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F0706" w14:textId="77777777" w:rsidR="00E80053" w:rsidRPr="00B42802" w:rsidRDefault="00E80053" w:rsidP="00D845F0">
      <w:pPr>
        <w:keepNext/>
        <w:spacing w:before="400" w:after="0" w:line="360" w:lineRule="exact"/>
        <w:outlineLvl w:val="0"/>
        <w:rPr>
          <w:rFonts w:ascii="Arial" w:eastAsia="Times New Roman" w:hAnsi="Arial" w:cs="Arial"/>
          <w:b/>
          <w:lang w:val="x-none" w:eastAsia="x-none"/>
        </w:rPr>
      </w:pPr>
      <w:bookmarkStart w:id="0" w:name="_Toc461993083"/>
    </w:p>
    <w:p w14:paraId="382D5476" w14:textId="77777777" w:rsidR="00E80053" w:rsidRPr="00B42802" w:rsidRDefault="00E80053" w:rsidP="00E80053">
      <w:pPr>
        <w:tabs>
          <w:tab w:val="left" w:pos="1908"/>
          <w:tab w:val="left" w:pos="2977"/>
        </w:tabs>
        <w:jc w:val="right"/>
        <w:rPr>
          <w:rFonts w:ascii="Arial" w:eastAsia="Times New Roman" w:hAnsi="Arial" w:cs="Arial"/>
          <w:b/>
          <w:lang w:val="en-US"/>
        </w:rPr>
      </w:pPr>
      <w:r w:rsidRPr="00B42802">
        <w:rPr>
          <w:rFonts w:ascii="Arial" w:eastAsia="Times New Roman" w:hAnsi="Arial" w:cs="Arial"/>
          <w:b/>
          <w:lang w:val="en-US" w:eastAsia="x-none"/>
        </w:rPr>
        <w:t xml:space="preserve">                </w:t>
      </w:r>
      <w:r w:rsidRPr="00B42802">
        <w:rPr>
          <w:rFonts w:ascii="Arial" w:eastAsia="Times New Roman" w:hAnsi="Arial" w:cs="Arial"/>
          <w:noProof/>
          <w:lang w:eastAsia="en-ZA"/>
        </w:rPr>
        <w:drawing>
          <wp:anchor distT="0" distB="0" distL="114300" distR="114300" simplePos="0" relativeHeight="251659264" behindDoc="1" locked="0" layoutInCell="1" allowOverlap="1" wp14:anchorId="498750C3" wp14:editId="67323230">
            <wp:simplePos x="0" y="0"/>
            <wp:positionH relativeFrom="column">
              <wp:posOffset>-196215</wp:posOffset>
            </wp:positionH>
            <wp:positionV relativeFrom="paragraph">
              <wp:posOffset>-1118870</wp:posOffset>
            </wp:positionV>
            <wp:extent cx="1828800" cy="1485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802">
        <w:rPr>
          <w:rFonts w:ascii="Arial" w:eastAsia="Times New Roman" w:hAnsi="Arial" w:cs="Arial"/>
          <w:b/>
          <w:caps/>
          <w:noProof/>
          <w:color w:val="993300"/>
          <w:lang w:eastAsia="en-ZA"/>
        </w:rPr>
        <mc:AlternateContent>
          <mc:Choice Requires="wps">
            <w:drawing>
              <wp:anchor distT="0" distB="0" distL="114300" distR="114300" simplePos="0" relativeHeight="251661312" behindDoc="0" locked="0" layoutInCell="1" allowOverlap="1" wp14:anchorId="0BBC441E" wp14:editId="508DDCDC">
                <wp:simplePos x="0" y="0"/>
                <wp:positionH relativeFrom="column">
                  <wp:posOffset>4509135</wp:posOffset>
                </wp:positionH>
                <wp:positionV relativeFrom="paragraph">
                  <wp:posOffset>24130</wp:posOffset>
                </wp:positionV>
                <wp:extent cx="1600200" cy="342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91115" w14:textId="77777777" w:rsidR="00814D65" w:rsidRPr="00D03834" w:rsidRDefault="00814D65" w:rsidP="00E80053">
                            <w:pPr>
                              <w:rPr>
                                <w:rFonts w:ascii="Tahoma" w:hAnsi="Tahoma" w:cs="Tahoma"/>
                                <w:b/>
                                <w:color w:val="80000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C441E" id="_x0000_t202" coordsize="21600,21600" o:spt="202" path="m,l,21600r21600,l21600,xe">
                <v:stroke joinstyle="miter"/>
                <v:path gradientshapeok="t" o:connecttype="rect"/>
              </v:shapetype>
              <v:shape id="Text Box 3" o:spid="_x0000_s1026" type="#_x0000_t202" style="position:absolute;left:0;text-align:left;margin-left:355.05pt;margin-top:1.9pt;width:126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" filled="f" stroked="f">
                <v:textbox>
                  <w:txbxContent>
                    <w:p w14:paraId="23991115" w14:textId="77777777" w:rsidR="00814D65" w:rsidRPr="00D03834" w:rsidRDefault="00814D65" w:rsidP="00E80053">
                      <w:pPr>
                        <w:rPr>
                          <w:rFonts w:ascii="Tahoma" w:hAnsi="Tahoma" w:cs="Tahoma"/>
                          <w:b/>
                          <w:color w:val="800000"/>
                          <w:lang w:val="en-GB"/>
                        </w:rPr>
                      </w:pPr>
                    </w:p>
                  </w:txbxContent>
                </v:textbox>
              </v:shape>
            </w:pict>
          </mc:Fallback>
        </mc:AlternateContent>
      </w:r>
      <w:r w:rsidRPr="00B42802">
        <w:rPr>
          <w:rFonts w:ascii="Arial" w:eastAsia="Times New Roman" w:hAnsi="Arial" w:cs="Arial"/>
          <w:b/>
          <w:lang w:val="en-US"/>
        </w:rPr>
        <w:t>ARC INFRUITEC - NIETVOORBIJ</w:t>
      </w:r>
    </w:p>
    <w:p w14:paraId="3E0E0032" w14:textId="77777777" w:rsidR="00E80053" w:rsidRPr="00B42802" w:rsidRDefault="00E80053" w:rsidP="00E80053">
      <w:pPr>
        <w:spacing w:after="0" w:line="240" w:lineRule="auto"/>
        <w:jc w:val="right"/>
        <w:rPr>
          <w:rFonts w:ascii="Arial" w:eastAsia="Times New Roman" w:hAnsi="Arial" w:cs="Arial"/>
          <w:lang w:val="en-US"/>
        </w:rPr>
      </w:pPr>
      <w:r w:rsidRPr="00B42802">
        <w:rPr>
          <w:rFonts w:ascii="Arial" w:eastAsia="Times New Roman" w:hAnsi="Arial" w:cs="Arial"/>
          <w:lang w:val="en-US"/>
        </w:rPr>
        <w:t xml:space="preserve">                                Private Bag/Private X5026, Stellenbosch, 7599, South Africa</w:t>
      </w:r>
    </w:p>
    <w:p w14:paraId="3A2A4306" w14:textId="77777777" w:rsidR="00E80053" w:rsidRPr="00B42802" w:rsidRDefault="00E80053" w:rsidP="00E80053">
      <w:pPr>
        <w:spacing w:after="0" w:line="240" w:lineRule="auto"/>
        <w:jc w:val="right"/>
        <w:rPr>
          <w:rFonts w:ascii="Arial" w:eastAsia="Times New Roman" w:hAnsi="Arial" w:cs="Arial"/>
          <w:lang w:val="en-US"/>
        </w:rPr>
      </w:pPr>
      <w:r w:rsidRPr="00B42802">
        <w:rPr>
          <w:rFonts w:ascii="Arial" w:eastAsia="Times New Roman" w:hAnsi="Arial" w:cs="Arial"/>
          <w:lang w:val="en-US"/>
        </w:rPr>
        <w:t xml:space="preserve">                                </w:t>
      </w:r>
      <w:r w:rsidR="002A6644" w:rsidRPr="00B42802">
        <w:rPr>
          <w:rFonts w:ascii="Arial" w:eastAsia="Times New Roman" w:hAnsi="Arial" w:cs="Arial"/>
          <w:lang w:val="en-US"/>
        </w:rPr>
        <w:t>Tel: (021) 809 3093</w:t>
      </w:r>
      <w:r w:rsidRPr="00B42802">
        <w:rPr>
          <w:rFonts w:ascii="Arial" w:eastAsia="Times New Roman" w:hAnsi="Arial" w:cs="Arial"/>
          <w:lang w:val="en-US"/>
        </w:rPr>
        <w:t>. Fax: (021) 809 3400/3592</w:t>
      </w:r>
    </w:p>
    <w:p w14:paraId="025A1440" w14:textId="77777777" w:rsidR="00E66682" w:rsidRPr="00B42802" w:rsidRDefault="00E66682" w:rsidP="00E66682">
      <w:pPr>
        <w:keepNext/>
        <w:spacing w:before="400" w:after="0" w:line="360" w:lineRule="exact"/>
        <w:jc w:val="center"/>
        <w:outlineLvl w:val="0"/>
        <w:rPr>
          <w:rFonts w:ascii="Arial" w:eastAsia="Times New Roman" w:hAnsi="Arial" w:cs="Arial"/>
          <w:b/>
          <w:caps/>
          <w:lang w:val="af-ZA"/>
        </w:rPr>
      </w:pPr>
      <w:r w:rsidRPr="00B42802">
        <w:rPr>
          <w:rFonts w:ascii="Arial" w:eastAsia="Times New Roman" w:hAnsi="Arial" w:cs="Arial"/>
          <w:b/>
          <w:caps/>
          <w:lang w:val="af-ZA"/>
        </w:rPr>
        <w:t>Office of the Supply Chain Management</w:t>
      </w:r>
    </w:p>
    <w:p w14:paraId="54C79146" w14:textId="77777777" w:rsidR="00E66682" w:rsidRPr="00B42802" w:rsidRDefault="00E66682" w:rsidP="00E66682">
      <w:pPr>
        <w:keepNext/>
        <w:spacing w:after="0" w:line="240" w:lineRule="auto"/>
        <w:jc w:val="center"/>
        <w:outlineLvl w:val="1"/>
        <w:rPr>
          <w:rFonts w:ascii="Arial" w:eastAsia="Times New Roman" w:hAnsi="Arial" w:cs="Arial"/>
          <w:b/>
          <w:iCs/>
          <w:lang w:val="en-GB"/>
        </w:rPr>
      </w:pPr>
    </w:p>
    <w:bookmarkEnd w:id="0"/>
    <w:p w14:paraId="071D02DA" w14:textId="45C4FB7E" w:rsidR="002B3F04" w:rsidRPr="00B42802" w:rsidRDefault="003E5C79" w:rsidP="00E66682">
      <w:pPr>
        <w:spacing w:after="0" w:line="240" w:lineRule="auto"/>
        <w:jc w:val="both"/>
        <w:rPr>
          <w:rFonts w:ascii="Arial" w:eastAsia="Times New Roman" w:hAnsi="Arial" w:cs="Arial"/>
          <w:b/>
          <w:caps/>
          <w:lang w:eastAsia="en-ZA"/>
        </w:rPr>
      </w:pPr>
      <w:r w:rsidRPr="00B42802">
        <w:rPr>
          <w:rFonts w:ascii="Arial" w:eastAsia="Times New Roman" w:hAnsi="Arial" w:cs="Arial"/>
          <w:b/>
          <w:caps/>
          <w:lang w:eastAsia="en-ZA"/>
        </w:rPr>
        <w:t xml:space="preserve">1.1 </w:t>
      </w:r>
      <w:r w:rsidR="005B5EFF" w:rsidRPr="00B42802">
        <w:rPr>
          <w:rFonts w:ascii="Arial" w:eastAsia="Times New Roman" w:hAnsi="Arial" w:cs="Arial"/>
          <w:b/>
          <w:caps/>
          <w:u w:val="single"/>
          <w:lang w:eastAsia="en-ZA"/>
        </w:rPr>
        <w:t>Description of Service</w:t>
      </w:r>
      <w:r w:rsidR="007329AF" w:rsidRPr="00B42802">
        <w:rPr>
          <w:rFonts w:ascii="Arial" w:eastAsia="Times New Roman" w:hAnsi="Arial" w:cs="Arial"/>
          <w:b/>
          <w:caps/>
          <w:lang w:eastAsia="en-ZA"/>
        </w:rPr>
        <w:t>:</w:t>
      </w:r>
      <w:r w:rsidR="00765B73" w:rsidRPr="00B42802">
        <w:rPr>
          <w:rFonts w:ascii="Arial" w:eastAsia="Times New Roman" w:hAnsi="Arial" w:cs="Arial"/>
          <w:b/>
          <w:caps/>
          <w:lang w:eastAsia="en-ZA"/>
        </w:rPr>
        <w:t xml:space="preserve"> </w:t>
      </w:r>
      <w:r w:rsidR="0080247D">
        <w:rPr>
          <w:rFonts w:ascii="Arial" w:eastAsia="Times New Roman" w:hAnsi="Arial" w:cs="Arial"/>
          <w:b/>
          <w:caps/>
          <w:lang w:eastAsia="en-ZA"/>
        </w:rPr>
        <w:t>…</w:t>
      </w:r>
      <w:r w:rsidR="0047406B">
        <w:rPr>
          <w:rFonts w:ascii="Arial" w:eastAsia="Times New Roman" w:hAnsi="Arial" w:cs="Arial"/>
          <w:b/>
          <w:caps/>
          <w:lang w:eastAsia="en-ZA"/>
        </w:rPr>
        <w:t>REPAIR OF AUTOMATIC GATE</w:t>
      </w:r>
    </w:p>
    <w:p w14:paraId="7F031632" w14:textId="77777777" w:rsidR="002B3F04" w:rsidRPr="00B42802" w:rsidRDefault="002B3F04" w:rsidP="002B3F04">
      <w:pPr>
        <w:spacing w:after="0" w:line="240" w:lineRule="auto"/>
        <w:jc w:val="both"/>
        <w:rPr>
          <w:rFonts w:ascii="Arial" w:eastAsia="Times New Roman" w:hAnsi="Arial" w:cs="Arial"/>
          <w:b/>
          <w:lang w:eastAsia="en-ZA"/>
        </w:rPr>
      </w:pPr>
    </w:p>
    <w:p w14:paraId="3477746D" w14:textId="77777777" w:rsidR="002D38B2" w:rsidRDefault="002D38B2" w:rsidP="00765B73">
      <w:pPr>
        <w:spacing w:after="0" w:line="240" w:lineRule="auto"/>
        <w:jc w:val="both"/>
        <w:rPr>
          <w:rFonts w:ascii="Arial" w:eastAsia="Times New Roman" w:hAnsi="Arial" w:cs="Arial"/>
          <w:b/>
          <w:caps/>
          <w:u w:val="single"/>
          <w:lang w:eastAsia="en-ZA"/>
        </w:rPr>
      </w:pPr>
    </w:p>
    <w:p w14:paraId="65BA419A" w14:textId="77777777" w:rsidR="00E66682" w:rsidRDefault="002B3F04" w:rsidP="0047406B">
      <w:pPr>
        <w:spacing w:after="0" w:line="240" w:lineRule="auto"/>
        <w:jc w:val="both"/>
        <w:rPr>
          <w:rFonts w:ascii="Arial" w:eastAsia="Calibri" w:hAnsi="Arial" w:cs="Arial"/>
        </w:rPr>
      </w:pPr>
      <w:r w:rsidRPr="00B42802">
        <w:rPr>
          <w:rFonts w:ascii="Arial" w:eastAsia="Times New Roman" w:hAnsi="Arial" w:cs="Arial"/>
          <w:b/>
          <w:caps/>
          <w:u w:val="single"/>
          <w:lang w:eastAsia="en-ZA"/>
        </w:rPr>
        <w:t>Background</w:t>
      </w:r>
      <w:r w:rsidRPr="00B42802">
        <w:rPr>
          <w:rFonts w:ascii="Arial" w:eastAsia="Times New Roman" w:hAnsi="Arial" w:cs="Arial"/>
          <w:b/>
          <w:lang w:eastAsia="en-ZA"/>
        </w:rPr>
        <w:t>:</w:t>
      </w:r>
      <w:r w:rsidRPr="00B42802">
        <w:rPr>
          <w:rFonts w:ascii="Arial" w:eastAsia="Calibri" w:hAnsi="Arial" w:cs="Arial"/>
        </w:rPr>
        <w:t xml:space="preserve"> </w:t>
      </w:r>
      <w:r w:rsidR="0047406B">
        <w:rPr>
          <w:rFonts w:ascii="Arial" w:eastAsia="Calibri" w:hAnsi="Arial" w:cs="Arial"/>
        </w:rPr>
        <w:t>To repair motor at gate to ensure equipment and buildings in farm are safe.</w:t>
      </w:r>
    </w:p>
    <w:p w14:paraId="3573A024" w14:textId="77777777" w:rsidR="0047406B" w:rsidRDefault="0047406B" w:rsidP="0047406B">
      <w:pPr>
        <w:spacing w:after="0" w:line="240" w:lineRule="auto"/>
        <w:jc w:val="both"/>
        <w:rPr>
          <w:rFonts w:ascii="Arial" w:eastAsia="Calibri" w:hAnsi="Arial" w:cs="Arial"/>
        </w:rPr>
      </w:pPr>
    </w:p>
    <w:p w14:paraId="2FD34DD6" w14:textId="77777777" w:rsidR="002D38B2" w:rsidRDefault="007329AF" w:rsidP="00E66682">
      <w:pPr>
        <w:spacing w:after="0" w:line="360" w:lineRule="auto"/>
        <w:jc w:val="both"/>
        <w:rPr>
          <w:rFonts w:ascii="Arial" w:eastAsia="Calibri" w:hAnsi="Arial" w:cs="Arial"/>
        </w:rPr>
      </w:pPr>
      <w:r w:rsidRPr="002D38B2">
        <w:rPr>
          <w:rFonts w:ascii="Arial" w:eastAsia="Calibri" w:hAnsi="Arial" w:cs="Arial"/>
          <w:b/>
          <w:u w:val="single"/>
        </w:rPr>
        <w:t>PURPOSE</w:t>
      </w:r>
      <w:r w:rsidR="0047406B">
        <w:rPr>
          <w:rFonts w:ascii="Arial" w:eastAsia="Calibri" w:hAnsi="Arial" w:cs="Arial"/>
          <w:b/>
          <w:u w:val="single"/>
        </w:rPr>
        <w:t xml:space="preserve">: </w:t>
      </w:r>
      <w:r w:rsidR="0047406B" w:rsidRPr="0047406B">
        <w:rPr>
          <w:rFonts w:ascii="Arial" w:eastAsia="Calibri" w:hAnsi="Arial" w:cs="Arial"/>
        </w:rPr>
        <w:t>To</w:t>
      </w:r>
      <w:r w:rsidR="0047406B">
        <w:rPr>
          <w:rFonts w:ascii="Arial" w:eastAsia="Calibri" w:hAnsi="Arial" w:cs="Arial"/>
        </w:rPr>
        <w:t xml:space="preserve"> not let unauthorised people enter the premises without permission, to prevent stealing and vandalism.</w:t>
      </w:r>
    </w:p>
    <w:p w14:paraId="585DCC87" w14:textId="77777777" w:rsidR="002D38B2" w:rsidRPr="007329AF" w:rsidRDefault="002D38B2" w:rsidP="00E66682">
      <w:pPr>
        <w:spacing w:after="0" w:line="360" w:lineRule="auto"/>
        <w:jc w:val="both"/>
        <w:rPr>
          <w:rFonts w:ascii="Arial" w:eastAsia="Calibri" w:hAnsi="Arial" w:cs="Arial"/>
          <w:u w:val="single"/>
        </w:rPr>
      </w:pPr>
      <w:r w:rsidRPr="002D38B2">
        <w:rPr>
          <w:rFonts w:ascii="Arial" w:eastAsia="Calibri" w:hAnsi="Arial" w:cs="Arial"/>
          <w:b/>
          <w:u w:val="single"/>
        </w:rPr>
        <w:t>SCOPE OF WORK</w:t>
      </w:r>
      <w:r w:rsidR="007329AF" w:rsidRPr="007329AF">
        <w:rPr>
          <w:rFonts w:ascii="Arial" w:eastAsia="Calibri" w:hAnsi="Arial" w:cs="Arial"/>
        </w:rPr>
        <w:t xml:space="preserve">: </w:t>
      </w:r>
      <w:r w:rsidR="0047406B">
        <w:rPr>
          <w:rFonts w:ascii="Arial" w:eastAsia="Calibri" w:hAnsi="Arial" w:cs="Arial"/>
        </w:rPr>
        <w:t xml:space="preserve">Repairing of gate for the </w:t>
      </w:r>
      <w:r w:rsidR="00261C94">
        <w:rPr>
          <w:rFonts w:ascii="Arial" w:eastAsia="Calibri" w:hAnsi="Arial" w:cs="Arial"/>
        </w:rPr>
        <w:t>employees’</w:t>
      </w:r>
      <w:r w:rsidR="0047406B">
        <w:rPr>
          <w:rFonts w:ascii="Arial" w:eastAsia="Calibri" w:hAnsi="Arial" w:cs="Arial"/>
        </w:rPr>
        <w:t xml:space="preserve"> safety and to prevent stealing of fruit and assets that belongs to the farm.</w:t>
      </w:r>
    </w:p>
    <w:p w14:paraId="217C4351" w14:textId="77777777" w:rsidR="00E66682" w:rsidRPr="00B42802" w:rsidRDefault="00E66682" w:rsidP="00E66682">
      <w:pPr>
        <w:spacing w:after="0" w:line="360" w:lineRule="auto"/>
        <w:jc w:val="both"/>
        <w:rPr>
          <w:rFonts w:ascii="Arial" w:eastAsia="Times New Roman" w:hAnsi="Arial" w:cs="Arial"/>
          <w:lang w:eastAsia="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0"/>
        <w:gridCol w:w="1169"/>
        <w:gridCol w:w="1171"/>
        <w:gridCol w:w="1746"/>
      </w:tblGrid>
      <w:tr w:rsidR="00E66682" w:rsidRPr="00B42802" w14:paraId="1165D1E6" w14:textId="77777777" w:rsidTr="002D38B2">
        <w:trPr>
          <w:trHeight w:val="223"/>
        </w:trPr>
        <w:tc>
          <w:tcPr>
            <w:tcW w:w="3046" w:type="pct"/>
            <w:tcBorders>
              <w:bottom w:val="nil"/>
            </w:tcBorders>
            <w:shd w:val="clear" w:color="auto" w:fill="D9D9D9" w:themeFill="background1" w:themeFillShade="D9"/>
          </w:tcPr>
          <w:p w14:paraId="372F3FF6" w14:textId="77777777" w:rsidR="00E66682" w:rsidRPr="00B42802" w:rsidRDefault="00E66682" w:rsidP="00E66682">
            <w:pPr>
              <w:widowControl w:val="0"/>
              <w:autoSpaceDE w:val="0"/>
              <w:autoSpaceDN w:val="0"/>
              <w:adjustRightInd w:val="0"/>
              <w:spacing w:after="120" w:line="240" w:lineRule="auto"/>
              <w:jc w:val="both"/>
              <w:rPr>
                <w:rFonts w:ascii="Arial" w:eastAsia="Times New Roman" w:hAnsi="Arial" w:cs="Arial"/>
                <w:b/>
                <w:snapToGrid w:val="0"/>
                <w:lang w:val="en-US"/>
              </w:rPr>
            </w:pPr>
            <w:r w:rsidRPr="00B42802">
              <w:rPr>
                <w:rFonts w:ascii="Arial" w:eastAsia="Times New Roman" w:hAnsi="Arial" w:cs="Arial"/>
                <w:b/>
                <w:snapToGrid w:val="0"/>
                <w:lang w:val="en-US"/>
              </w:rPr>
              <w:t>SPECIFICATION</w:t>
            </w:r>
          </w:p>
        </w:tc>
        <w:tc>
          <w:tcPr>
            <w:tcW w:w="1954" w:type="pct"/>
            <w:gridSpan w:val="3"/>
            <w:shd w:val="clear" w:color="auto" w:fill="D9D9D9" w:themeFill="background1" w:themeFillShade="D9"/>
          </w:tcPr>
          <w:p w14:paraId="2AB5896D" w14:textId="77777777" w:rsidR="00E66682" w:rsidRPr="00B42802" w:rsidRDefault="00E66682" w:rsidP="00E66682">
            <w:pPr>
              <w:spacing w:after="120" w:line="240" w:lineRule="auto"/>
              <w:rPr>
                <w:rFonts w:ascii="Arial" w:eastAsia="Times New Roman" w:hAnsi="Arial" w:cs="Arial"/>
                <w:lang w:val="en-GB"/>
              </w:rPr>
            </w:pPr>
            <w:r w:rsidRPr="00B42802">
              <w:rPr>
                <w:rFonts w:ascii="Arial" w:eastAsia="Times New Roman" w:hAnsi="Arial" w:cs="Arial"/>
                <w:b/>
                <w:lang w:val="en-GB"/>
              </w:rPr>
              <w:t>Comply with specification. Please indicate (Yes or No)</w:t>
            </w:r>
          </w:p>
        </w:tc>
      </w:tr>
      <w:tr w:rsidR="00E66682" w:rsidRPr="00B42802" w14:paraId="0C3B04D4" w14:textId="77777777" w:rsidTr="002D38B2">
        <w:trPr>
          <w:trHeight w:val="223"/>
        </w:trPr>
        <w:tc>
          <w:tcPr>
            <w:tcW w:w="3046" w:type="pct"/>
            <w:tcBorders>
              <w:top w:val="nil"/>
            </w:tcBorders>
            <w:shd w:val="clear" w:color="auto" w:fill="D9D9D9" w:themeFill="background1" w:themeFillShade="D9"/>
          </w:tcPr>
          <w:p w14:paraId="0A3219FB" w14:textId="77777777" w:rsidR="00E66682" w:rsidRPr="00B42802" w:rsidRDefault="00E66682" w:rsidP="00E66682">
            <w:pPr>
              <w:widowControl w:val="0"/>
              <w:autoSpaceDE w:val="0"/>
              <w:autoSpaceDN w:val="0"/>
              <w:adjustRightInd w:val="0"/>
              <w:spacing w:after="120" w:line="240" w:lineRule="auto"/>
              <w:jc w:val="both"/>
              <w:rPr>
                <w:rFonts w:ascii="Arial" w:eastAsia="Times New Roman" w:hAnsi="Arial" w:cs="Arial"/>
                <w:b/>
                <w:i/>
                <w:snapToGrid w:val="0"/>
                <w:lang w:val="en-US"/>
              </w:rPr>
            </w:pPr>
          </w:p>
        </w:tc>
        <w:tc>
          <w:tcPr>
            <w:tcW w:w="559" w:type="pct"/>
            <w:shd w:val="clear" w:color="auto" w:fill="D9D9D9" w:themeFill="background1" w:themeFillShade="D9"/>
          </w:tcPr>
          <w:p w14:paraId="3F1B7937" w14:textId="77777777" w:rsidR="00E66682" w:rsidRPr="00B42802" w:rsidRDefault="00E66682" w:rsidP="00E66682">
            <w:pPr>
              <w:spacing w:after="0" w:line="240" w:lineRule="auto"/>
              <w:jc w:val="both"/>
              <w:rPr>
                <w:rFonts w:ascii="Arial" w:eastAsia="Times New Roman" w:hAnsi="Arial" w:cs="Arial"/>
                <w:b/>
                <w:lang w:val="en-GB"/>
              </w:rPr>
            </w:pPr>
            <w:r w:rsidRPr="00B42802">
              <w:rPr>
                <w:rFonts w:ascii="Arial" w:eastAsia="Times New Roman" w:hAnsi="Arial" w:cs="Arial"/>
                <w:b/>
                <w:lang w:val="en-GB"/>
              </w:rPr>
              <w:t>Yes</w:t>
            </w:r>
          </w:p>
        </w:tc>
        <w:tc>
          <w:tcPr>
            <w:tcW w:w="560" w:type="pct"/>
            <w:shd w:val="clear" w:color="auto" w:fill="D9D9D9" w:themeFill="background1" w:themeFillShade="D9"/>
          </w:tcPr>
          <w:p w14:paraId="1C061451" w14:textId="77777777" w:rsidR="00E66682" w:rsidRPr="00B42802" w:rsidRDefault="00E66682" w:rsidP="00E66682">
            <w:pPr>
              <w:spacing w:after="0" w:line="240" w:lineRule="auto"/>
              <w:jc w:val="both"/>
              <w:rPr>
                <w:rFonts w:ascii="Arial" w:eastAsia="Times New Roman" w:hAnsi="Arial" w:cs="Arial"/>
                <w:b/>
                <w:lang w:val="en-GB"/>
              </w:rPr>
            </w:pPr>
            <w:r w:rsidRPr="00B42802">
              <w:rPr>
                <w:rFonts w:ascii="Arial" w:eastAsia="Times New Roman" w:hAnsi="Arial" w:cs="Arial"/>
                <w:b/>
                <w:lang w:val="en-GB"/>
              </w:rPr>
              <w:t>No</w:t>
            </w:r>
          </w:p>
        </w:tc>
        <w:tc>
          <w:tcPr>
            <w:tcW w:w="835" w:type="pct"/>
            <w:shd w:val="clear" w:color="auto" w:fill="D9D9D9" w:themeFill="background1" w:themeFillShade="D9"/>
          </w:tcPr>
          <w:p w14:paraId="30461908" w14:textId="77777777" w:rsidR="00E66682" w:rsidRPr="00B42802" w:rsidRDefault="00E66682" w:rsidP="00E66682">
            <w:pPr>
              <w:spacing w:after="0" w:line="240" w:lineRule="auto"/>
              <w:jc w:val="both"/>
              <w:rPr>
                <w:rFonts w:ascii="Arial" w:eastAsia="Times New Roman" w:hAnsi="Arial" w:cs="Arial"/>
                <w:b/>
                <w:lang w:val="en-GB"/>
              </w:rPr>
            </w:pPr>
            <w:r w:rsidRPr="00B42802">
              <w:rPr>
                <w:rFonts w:ascii="Arial" w:eastAsia="Times New Roman" w:hAnsi="Arial" w:cs="Arial"/>
                <w:b/>
                <w:lang w:val="en-GB"/>
              </w:rPr>
              <w:t>If no, indicate deviation</w:t>
            </w:r>
          </w:p>
        </w:tc>
      </w:tr>
      <w:tr w:rsidR="00E66682" w:rsidRPr="00B42802" w14:paraId="618394F1" w14:textId="77777777" w:rsidTr="002D38B2">
        <w:trPr>
          <w:trHeight w:val="223"/>
        </w:trPr>
        <w:tc>
          <w:tcPr>
            <w:tcW w:w="3046" w:type="pct"/>
            <w:shd w:val="clear" w:color="auto" w:fill="auto"/>
          </w:tcPr>
          <w:p w14:paraId="4F34DFFA" w14:textId="77777777" w:rsidR="00E66682" w:rsidRPr="00B42802" w:rsidRDefault="0047406B" w:rsidP="00E66682">
            <w:pPr>
              <w:widowControl w:val="0"/>
              <w:autoSpaceDE w:val="0"/>
              <w:autoSpaceDN w:val="0"/>
              <w:adjustRightInd w:val="0"/>
              <w:spacing w:after="0" w:line="240" w:lineRule="auto"/>
              <w:jc w:val="both"/>
              <w:rPr>
                <w:rFonts w:ascii="Arial" w:eastAsia="Times New Roman" w:hAnsi="Arial" w:cs="Arial"/>
                <w:lang w:val="en-GB"/>
              </w:rPr>
            </w:pPr>
            <w:r>
              <w:rPr>
                <w:rFonts w:ascii="Arial" w:eastAsia="Times New Roman" w:hAnsi="Arial" w:cs="Arial"/>
                <w:lang w:val="en-GB"/>
              </w:rPr>
              <w:t>Repair motor of automatic gate or replace motor if needed.</w:t>
            </w:r>
          </w:p>
        </w:tc>
        <w:tc>
          <w:tcPr>
            <w:tcW w:w="559" w:type="pct"/>
          </w:tcPr>
          <w:p w14:paraId="3A81650B" w14:textId="77777777" w:rsidR="00E66682" w:rsidRPr="00B42802" w:rsidRDefault="00E66682" w:rsidP="00E66682">
            <w:pPr>
              <w:spacing w:after="120" w:line="240" w:lineRule="auto"/>
              <w:rPr>
                <w:rFonts w:ascii="Arial" w:eastAsia="Times New Roman" w:hAnsi="Arial" w:cs="Arial"/>
                <w:lang w:val="en-GB"/>
              </w:rPr>
            </w:pPr>
          </w:p>
        </w:tc>
        <w:tc>
          <w:tcPr>
            <w:tcW w:w="560" w:type="pct"/>
          </w:tcPr>
          <w:p w14:paraId="110E2E11" w14:textId="77777777" w:rsidR="00E66682" w:rsidRPr="00B42802" w:rsidRDefault="00E66682" w:rsidP="00E66682">
            <w:pPr>
              <w:spacing w:after="120" w:line="240" w:lineRule="auto"/>
              <w:rPr>
                <w:rFonts w:ascii="Arial" w:eastAsia="Times New Roman" w:hAnsi="Arial" w:cs="Arial"/>
                <w:lang w:val="en-GB"/>
              </w:rPr>
            </w:pPr>
          </w:p>
        </w:tc>
        <w:tc>
          <w:tcPr>
            <w:tcW w:w="835" w:type="pct"/>
          </w:tcPr>
          <w:p w14:paraId="6809F832" w14:textId="77777777" w:rsidR="00E66682" w:rsidRPr="00B42802" w:rsidRDefault="00E66682" w:rsidP="00E66682">
            <w:pPr>
              <w:spacing w:after="120" w:line="240" w:lineRule="auto"/>
              <w:rPr>
                <w:rFonts w:ascii="Arial" w:eastAsia="Times New Roman" w:hAnsi="Arial" w:cs="Arial"/>
                <w:lang w:val="en-GB"/>
              </w:rPr>
            </w:pPr>
          </w:p>
        </w:tc>
      </w:tr>
      <w:tr w:rsidR="00E66682" w:rsidRPr="00B42802" w14:paraId="78E83ACD" w14:textId="77777777" w:rsidTr="002D38B2">
        <w:trPr>
          <w:trHeight w:val="223"/>
        </w:trPr>
        <w:tc>
          <w:tcPr>
            <w:tcW w:w="3046" w:type="pct"/>
            <w:shd w:val="clear" w:color="auto" w:fill="auto"/>
          </w:tcPr>
          <w:p w14:paraId="0FF5C848" w14:textId="5BD5828E" w:rsidR="00E66682" w:rsidRPr="00B42802" w:rsidRDefault="001B22FC" w:rsidP="00E86273">
            <w:pPr>
              <w:spacing w:after="0" w:line="360" w:lineRule="auto"/>
              <w:rPr>
                <w:rFonts w:ascii="Arial" w:eastAsia="Times New Roman" w:hAnsi="Arial" w:cs="Arial"/>
                <w:color w:val="000000" w:themeColor="text1"/>
                <w:lang w:val="en-US"/>
              </w:rPr>
            </w:pPr>
            <w:r>
              <w:rPr>
                <w:rFonts w:ascii="Arial" w:eastAsia="Times New Roman" w:hAnsi="Arial" w:cs="Arial"/>
                <w:color w:val="000000" w:themeColor="text1"/>
                <w:lang w:val="en-US"/>
              </w:rPr>
              <w:t xml:space="preserve">A compulsory site inspection is scheduled for the 01/06/2022 @ 11:00 </w:t>
            </w:r>
            <w:r w:rsidR="008121E2">
              <w:rPr>
                <w:rFonts w:ascii="Arial" w:eastAsia="Times New Roman" w:hAnsi="Arial" w:cs="Arial"/>
                <w:color w:val="000000" w:themeColor="text1"/>
                <w:lang w:val="en-US"/>
              </w:rPr>
              <w:t xml:space="preserve">am </w:t>
            </w:r>
            <w:r w:rsidR="0096679A" w:rsidRPr="000107F7">
              <w:rPr>
                <w:rFonts w:ascii="Arial" w:hAnsi="Arial" w:cs="Arial"/>
              </w:rPr>
              <w:t xml:space="preserve">Site meeting compulsory at </w:t>
            </w:r>
            <w:proofErr w:type="spellStart"/>
            <w:r w:rsidR="0096679A" w:rsidRPr="000107F7">
              <w:rPr>
                <w:rFonts w:ascii="Arial" w:hAnsi="Arial" w:cs="Arial"/>
              </w:rPr>
              <w:t>Watergat</w:t>
            </w:r>
            <w:proofErr w:type="spellEnd"/>
            <w:r w:rsidR="0096679A" w:rsidRPr="000107F7">
              <w:rPr>
                <w:rFonts w:ascii="Arial" w:hAnsi="Arial" w:cs="Arial"/>
              </w:rPr>
              <w:t xml:space="preserve"> Road, </w:t>
            </w:r>
            <w:proofErr w:type="spellStart"/>
            <w:r w:rsidR="0096679A" w:rsidRPr="000107F7">
              <w:rPr>
                <w:rFonts w:ascii="Arial" w:hAnsi="Arial" w:cs="Arial"/>
              </w:rPr>
              <w:t>Simondium</w:t>
            </w:r>
            <w:proofErr w:type="spellEnd"/>
            <w:r w:rsidR="0096679A" w:rsidRPr="000107F7">
              <w:rPr>
                <w:rFonts w:ascii="Arial" w:hAnsi="Arial" w:cs="Arial"/>
              </w:rPr>
              <w:t xml:space="preserve">, ARC Bien </w:t>
            </w:r>
            <w:proofErr w:type="spellStart"/>
            <w:r w:rsidR="0096679A" w:rsidRPr="000107F7">
              <w:rPr>
                <w:rFonts w:ascii="Arial" w:hAnsi="Arial" w:cs="Arial"/>
              </w:rPr>
              <w:t>Donné</w:t>
            </w:r>
            <w:proofErr w:type="spellEnd"/>
            <w:r w:rsidR="0096679A" w:rsidRPr="000107F7">
              <w:rPr>
                <w:rFonts w:ascii="Arial" w:hAnsi="Arial" w:cs="Arial"/>
              </w:rPr>
              <w:t xml:space="preserve"> Research Farm</w:t>
            </w:r>
            <w:r w:rsidR="0096679A">
              <w:rPr>
                <w:rFonts w:ascii="Arial" w:hAnsi="Arial" w:cs="Arial"/>
              </w:rPr>
              <w:t xml:space="preserve"> on </w:t>
            </w:r>
            <w:r w:rsidR="0096679A" w:rsidRPr="000107F7">
              <w:rPr>
                <w:rFonts w:ascii="Arial" w:hAnsi="Arial" w:cs="Arial"/>
              </w:rPr>
              <w:t>0</w:t>
            </w:r>
            <w:r w:rsidR="0096679A">
              <w:rPr>
                <w:rFonts w:ascii="Arial" w:hAnsi="Arial" w:cs="Arial"/>
              </w:rPr>
              <w:t>1</w:t>
            </w:r>
            <w:r w:rsidR="0096679A" w:rsidRPr="000107F7">
              <w:rPr>
                <w:rFonts w:ascii="Arial" w:hAnsi="Arial" w:cs="Arial"/>
              </w:rPr>
              <w:t>/0</w:t>
            </w:r>
            <w:r w:rsidR="0096679A">
              <w:rPr>
                <w:rFonts w:ascii="Arial" w:hAnsi="Arial" w:cs="Arial"/>
              </w:rPr>
              <w:t>6</w:t>
            </w:r>
            <w:r w:rsidR="0096679A" w:rsidRPr="000107F7">
              <w:rPr>
                <w:rFonts w:ascii="Arial" w:hAnsi="Arial" w:cs="Arial"/>
              </w:rPr>
              <w:t>/2022 @ 11:00am</w:t>
            </w:r>
            <w:r w:rsidR="0096679A">
              <w:rPr>
                <w:rFonts w:ascii="Arial" w:eastAsia="Times New Roman" w:hAnsi="Arial" w:cs="Arial"/>
                <w:color w:val="000000" w:themeColor="text1"/>
                <w:lang w:val="en-US"/>
              </w:rPr>
              <w:t xml:space="preserve"> </w:t>
            </w:r>
          </w:p>
        </w:tc>
        <w:tc>
          <w:tcPr>
            <w:tcW w:w="559" w:type="pct"/>
          </w:tcPr>
          <w:p w14:paraId="631126C1" w14:textId="77777777" w:rsidR="00E66682" w:rsidRPr="00B42802" w:rsidRDefault="00E66682" w:rsidP="00E66682">
            <w:pPr>
              <w:spacing w:after="120" w:line="240" w:lineRule="auto"/>
              <w:rPr>
                <w:rFonts w:ascii="Arial" w:eastAsia="Times New Roman" w:hAnsi="Arial" w:cs="Arial"/>
                <w:lang w:val="en-GB"/>
              </w:rPr>
            </w:pPr>
          </w:p>
        </w:tc>
        <w:tc>
          <w:tcPr>
            <w:tcW w:w="560" w:type="pct"/>
          </w:tcPr>
          <w:p w14:paraId="2408A796" w14:textId="77777777" w:rsidR="00E66682" w:rsidRPr="00B42802" w:rsidRDefault="00E66682" w:rsidP="00E66682">
            <w:pPr>
              <w:spacing w:after="120" w:line="240" w:lineRule="auto"/>
              <w:rPr>
                <w:rFonts w:ascii="Arial" w:eastAsia="Times New Roman" w:hAnsi="Arial" w:cs="Arial"/>
                <w:lang w:val="en-GB"/>
              </w:rPr>
            </w:pPr>
          </w:p>
        </w:tc>
        <w:tc>
          <w:tcPr>
            <w:tcW w:w="835" w:type="pct"/>
          </w:tcPr>
          <w:p w14:paraId="7B11E76D" w14:textId="77777777" w:rsidR="00E66682" w:rsidRPr="00B42802" w:rsidRDefault="00E66682" w:rsidP="00E66682">
            <w:pPr>
              <w:spacing w:after="120" w:line="240" w:lineRule="auto"/>
              <w:rPr>
                <w:rFonts w:ascii="Arial" w:eastAsia="Times New Roman" w:hAnsi="Arial" w:cs="Arial"/>
                <w:lang w:val="en-GB"/>
              </w:rPr>
            </w:pPr>
          </w:p>
        </w:tc>
      </w:tr>
      <w:tr w:rsidR="001B22FC" w:rsidRPr="00B42802" w14:paraId="4680FC5F" w14:textId="77777777" w:rsidTr="002D38B2">
        <w:trPr>
          <w:trHeight w:val="223"/>
        </w:trPr>
        <w:tc>
          <w:tcPr>
            <w:tcW w:w="3046" w:type="pct"/>
            <w:shd w:val="clear" w:color="auto" w:fill="auto"/>
          </w:tcPr>
          <w:p w14:paraId="2F011E50" w14:textId="2167E627" w:rsidR="001B22FC" w:rsidRPr="00B42802" w:rsidRDefault="008121E2" w:rsidP="00E86273">
            <w:pPr>
              <w:spacing w:after="0" w:line="360" w:lineRule="auto"/>
              <w:rPr>
                <w:rFonts w:ascii="Arial" w:eastAsia="Times New Roman" w:hAnsi="Arial" w:cs="Arial"/>
                <w:color w:val="000000" w:themeColor="text1"/>
                <w:lang w:val="en-US"/>
              </w:rPr>
            </w:pPr>
            <w:r>
              <w:rPr>
                <w:rFonts w:ascii="Arial" w:eastAsia="Times New Roman" w:hAnsi="Arial" w:cs="Arial"/>
                <w:color w:val="000000" w:themeColor="text1"/>
                <w:lang w:val="en-US"/>
              </w:rPr>
              <w:t>Closing Date 03/06/2022 @ 11:00 am</w:t>
            </w:r>
          </w:p>
        </w:tc>
        <w:tc>
          <w:tcPr>
            <w:tcW w:w="559" w:type="pct"/>
          </w:tcPr>
          <w:p w14:paraId="58F4AE37" w14:textId="77777777" w:rsidR="001B22FC" w:rsidRPr="00B42802" w:rsidRDefault="001B22FC" w:rsidP="00E66682">
            <w:pPr>
              <w:spacing w:after="120" w:line="240" w:lineRule="auto"/>
              <w:rPr>
                <w:rFonts w:ascii="Arial" w:eastAsia="Times New Roman" w:hAnsi="Arial" w:cs="Arial"/>
                <w:lang w:val="en-GB"/>
              </w:rPr>
            </w:pPr>
          </w:p>
        </w:tc>
        <w:tc>
          <w:tcPr>
            <w:tcW w:w="560" w:type="pct"/>
          </w:tcPr>
          <w:p w14:paraId="3DCC54F0" w14:textId="77777777" w:rsidR="001B22FC" w:rsidRPr="00B42802" w:rsidRDefault="001B22FC" w:rsidP="00E66682">
            <w:pPr>
              <w:spacing w:after="120" w:line="240" w:lineRule="auto"/>
              <w:rPr>
                <w:rFonts w:ascii="Arial" w:eastAsia="Times New Roman" w:hAnsi="Arial" w:cs="Arial"/>
                <w:lang w:val="en-GB"/>
              </w:rPr>
            </w:pPr>
          </w:p>
        </w:tc>
        <w:tc>
          <w:tcPr>
            <w:tcW w:w="835" w:type="pct"/>
          </w:tcPr>
          <w:p w14:paraId="62E356AC" w14:textId="77777777" w:rsidR="001B22FC" w:rsidRPr="00B42802" w:rsidRDefault="001B22FC" w:rsidP="00E66682">
            <w:pPr>
              <w:spacing w:after="120" w:line="240" w:lineRule="auto"/>
              <w:rPr>
                <w:rFonts w:ascii="Arial" w:eastAsia="Times New Roman" w:hAnsi="Arial" w:cs="Arial"/>
                <w:lang w:val="en-GB"/>
              </w:rPr>
            </w:pPr>
          </w:p>
        </w:tc>
      </w:tr>
      <w:tr w:rsidR="001370A6" w:rsidRPr="00B42802" w14:paraId="1FFB8F87" w14:textId="77777777" w:rsidTr="002D38B2">
        <w:trPr>
          <w:trHeight w:val="231"/>
        </w:trPr>
        <w:tc>
          <w:tcPr>
            <w:tcW w:w="5000" w:type="pct"/>
            <w:gridSpan w:val="4"/>
            <w:tcBorders>
              <w:bottom w:val="single" w:sz="4" w:space="0" w:color="auto"/>
            </w:tcBorders>
            <w:shd w:val="clear" w:color="auto" w:fill="D9D9D9" w:themeFill="background1" w:themeFillShade="D9"/>
          </w:tcPr>
          <w:p w14:paraId="0024D492" w14:textId="77777777" w:rsidR="001370A6" w:rsidRPr="00B42802" w:rsidRDefault="001370A6" w:rsidP="001370A6">
            <w:pPr>
              <w:spacing w:after="120" w:line="240" w:lineRule="auto"/>
              <w:rPr>
                <w:rFonts w:ascii="Arial" w:eastAsia="Times New Roman" w:hAnsi="Arial" w:cs="Arial"/>
                <w:lang w:val="en-GB"/>
              </w:rPr>
            </w:pPr>
            <w:r w:rsidRPr="00B42802">
              <w:rPr>
                <w:rFonts w:ascii="Arial" w:hAnsi="Arial" w:cs="Arial"/>
                <w:b/>
              </w:rPr>
              <w:t>GENERAL CONDITIONS FOR THE PURCHASE ORDER AGREEMENT</w:t>
            </w:r>
          </w:p>
        </w:tc>
      </w:tr>
      <w:tr w:rsidR="001370A6" w:rsidRPr="00B42802" w14:paraId="744DE15D" w14:textId="77777777" w:rsidTr="002D38B2">
        <w:trPr>
          <w:trHeight w:val="313"/>
        </w:trPr>
        <w:tc>
          <w:tcPr>
            <w:tcW w:w="3046" w:type="pct"/>
            <w:tcBorders>
              <w:bottom w:val="single" w:sz="4" w:space="0" w:color="auto"/>
            </w:tcBorders>
            <w:shd w:val="clear" w:color="auto" w:fill="auto"/>
          </w:tcPr>
          <w:p w14:paraId="10BDE126" w14:textId="77777777" w:rsidR="001370A6" w:rsidRPr="00B42802" w:rsidRDefault="001370A6" w:rsidP="00E86273">
            <w:pPr>
              <w:rPr>
                <w:rFonts w:ascii="Arial" w:hAnsi="Arial" w:cs="Arial"/>
              </w:rPr>
            </w:pPr>
          </w:p>
        </w:tc>
        <w:tc>
          <w:tcPr>
            <w:tcW w:w="559" w:type="pct"/>
            <w:tcBorders>
              <w:bottom w:val="single" w:sz="4" w:space="0" w:color="auto"/>
            </w:tcBorders>
          </w:tcPr>
          <w:p w14:paraId="5F732C05" w14:textId="77777777" w:rsidR="001370A6" w:rsidRPr="00B42802" w:rsidRDefault="001370A6" w:rsidP="001370A6">
            <w:pPr>
              <w:rPr>
                <w:rFonts w:ascii="Arial" w:hAnsi="Arial" w:cs="Arial"/>
              </w:rPr>
            </w:pPr>
          </w:p>
        </w:tc>
        <w:tc>
          <w:tcPr>
            <w:tcW w:w="560" w:type="pct"/>
            <w:tcBorders>
              <w:bottom w:val="single" w:sz="4" w:space="0" w:color="auto"/>
            </w:tcBorders>
          </w:tcPr>
          <w:p w14:paraId="606CA504" w14:textId="77777777" w:rsidR="001370A6" w:rsidRPr="00B42802" w:rsidRDefault="001370A6" w:rsidP="001370A6">
            <w:pPr>
              <w:rPr>
                <w:rFonts w:ascii="Arial" w:hAnsi="Arial" w:cs="Arial"/>
              </w:rPr>
            </w:pPr>
          </w:p>
        </w:tc>
        <w:tc>
          <w:tcPr>
            <w:tcW w:w="835" w:type="pct"/>
            <w:tcBorders>
              <w:bottom w:val="single" w:sz="4" w:space="0" w:color="auto"/>
            </w:tcBorders>
          </w:tcPr>
          <w:p w14:paraId="43036531" w14:textId="77777777" w:rsidR="001370A6" w:rsidRPr="00B42802" w:rsidRDefault="001370A6" w:rsidP="001370A6">
            <w:pPr>
              <w:rPr>
                <w:rFonts w:ascii="Arial" w:hAnsi="Arial" w:cs="Arial"/>
              </w:rPr>
            </w:pPr>
          </w:p>
        </w:tc>
      </w:tr>
    </w:tbl>
    <w:p w14:paraId="6ACBA172" w14:textId="77777777" w:rsidR="00B42802" w:rsidRDefault="00B42802" w:rsidP="00E66682">
      <w:pPr>
        <w:rPr>
          <w:rFonts w:ascii="Arial" w:eastAsia="Times New Roman" w:hAnsi="Arial" w:cs="Arial"/>
          <w:lang w:val="en-GB"/>
        </w:rPr>
      </w:pPr>
    </w:p>
    <w:p w14:paraId="20FD8B93" w14:textId="77777777" w:rsidR="00B42802" w:rsidRDefault="00B42802">
      <w:pPr>
        <w:rPr>
          <w:rFonts w:ascii="Arial" w:eastAsia="Times New Roman" w:hAnsi="Arial" w:cs="Arial"/>
          <w:lang w:val="en-GB"/>
        </w:rPr>
      </w:pPr>
      <w:r>
        <w:rPr>
          <w:rFonts w:ascii="Arial" w:eastAsia="Times New Roman" w:hAnsi="Arial" w:cs="Arial"/>
          <w:lang w:val="en-GB"/>
        </w:rPr>
        <w:br w:type="page"/>
      </w:r>
    </w:p>
    <w:p w14:paraId="39E0554D" w14:textId="40140B9B" w:rsidR="00531781" w:rsidRPr="00B42802" w:rsidRDefault="00B42802" w:rsidP="00E66682">
      <w:pPr>
        <w:spacing w:after="0" w:line="240" w:lineRule="auto"/>
        <w:contextualSpacing/>
        <w:rPr>
          <w:rFonts w:ascii="Arial" w:eastAsia="Times New Roman" w:hAnsi="Arial" w:cs="Arial"/>
          <w:b/>
          <w:lang w:val="en-GB"/>
        </w:rPr>
      </w:pPr>
      <w:r>
        <w:rPr>
          <w:rFonts w:ascii="Arial" w:eastAsia="Times New Roman" w:hAnsi="Arial" w:cs="Arial"/>
          <w:b/>
          <w:lang w:val="en-GB"/>
        </w:rPr>
        <w:lastRenderedPageBreak/>
        <w:t>1.</w:t>
      </w:r>
      <w:r w:rsidR="00F94885" w:rsidRPr="00B42802">
        <w:rPr>
          <w:rFonts w:ascii="Arial" w:eastAsia="Times New Roman" w:hAnsi="Arial" w:cs="Arial"/>
          <w:b/>
          <w:lang w:val="en-GB"/>
        </w:rPr>
        <w:t xml:space="preserve">2 </w:t>
      </w:r>
      <w:r w:rsidR="00531781" w:rsidRPr="00B42802">
        <w:rPr>
          <w:rFonts w:ascii="Arial" w:eastAsia="Times New Roman" w:hAnsi="Arial" w:cs="Arial"/>
          <w:b/>
          <w:lang w:val="en-GB"/>
        </w:rPr>
        <w:t>PRICING SCHEDULE</w:t>
      </w:r>
      <w:r w:rsidR="008121E2">
        <w:rPr>
          <w:rFonts w:ascii="Arial" w:eastAsia="Times New Roman" w:hAnsi="Arial" w:cs="Arial"/>
          <w:b/>
          <w:lang w:val="en-GB"/>
        </w:rPr>
        <w:t xml:space="preserve"> </w:t>
      </w:r>
      <w:r w:rsidR="008121E2">
        <w:rPr>
          <w:rFonts w:ascii="Arial" w:eastAsia="Times New Roman" w:hAnsi="Arial" w:cs="Arial"/>
          <w:b/>
          <w:caps/>
          <w:lang w:eastAsia="en-ZA"/>
        </w:rPr>
        <w:t>REPAIR OF AUTOMATIC GATE</w:t>
      </w:r>
    </w:p>
    <w:p w14:paraId="6E354F13" w14:textId="77777777" w:rsidR="00531781" w:rsidRPr="00B42802" w:rsidRDefault="00531781" w:rsidP="00E66682">
      <w:pPr>
        <w:spacing w:after="0" w:line="240" w:lineRule="auto"/>
        <w:jc w:val="both"/>
        <w:rPr>
          <w:rFonts w:ascii="Arial" w:eastAsia="Times New Roman" w:hAnsi="Arial" w:cs="Arial"/>
          <w:b/>
          <w:lang w:val="x-none" w:eastAsia="x-none"/>
        </w:rP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6"/>
        <w:gridCol w:w="1056"/>
        <w:gridCol w:w="1699"/>
        <w:gridCol w:w="1841"/>
      </w:tblGrid>
      <w:tr w:rsidR="00F94885" w:rsidRPr="00B42802" w14:paraId="5A9B87F3" w14:textId="77777777" w:rsidTr="0080247D">
        <w:trPr>
          <w:trHeight w:val="896"/>
          <w:jc w:val="center"/>
        </w:trPr>
        <w:tc>
          <w:tcPr>
            <w:tcW w:w="6086" w:type="dxa"/>
            <w:tcBorders>
              <w:top w:val="single" w:sz="12" w:space="0" w:color="auto"/>
              <w:left w:val="single" w:sz="12" w:space="0" w:color="auto"/>
              <w:right w:val="single" w:sz="4" w:space="0" w:color="auto"/>
            </w:tcBorders>
            <w:shd w:val="clear" w:color="auto" w:fill="D9D9D9" w:themeFill="background1" w:themeFillShade="D9"/>
            <w:vAlign w:val="center"/>
            <w:hideMark/>
          </w:tcPr>
          <w:p w14:paraId="0E277F85" w14:textId="77777777" w:rsidR="00F94885" w:rsidRPr="00B42802" w:rsidRDefault="00F94885" w:rsidP="00F94885">
            <w:pPr>
              <w:jc w:val="center"/>
              <w:rPr>
                <w:rFonts w:ascii="Arial" w:hAnsi="Arial" w:cs="Arial"/>
                <w:b/>
              </w:rPr>
            </w:pPr>
            <w:r w:rsidRPr="00B42802">
              <w:rPr>
                <w:rFonts w:ascii="Arial" w:hAnsi="Arial" w:cs="Arial"/>
                <w:b/>
              </w:rPr>
              <w:t>Item description</w:t>
            </w:r>
          </w:p>
        </w:tc>
        <w:tc>
          <w:tcPr>
            <w:tcW w:w="1056" w:type="dxa"/>
            <w:tcBorders>
              <w:top w:val="single" w:sz="12" w:space="0" w:color="auto"/>
              <w:left w:val="single" w:sz="4" w:space="0" w:color="auto"/>
              <w:right w:val="single" w:sz="4" w:space="0" w:color="auto"/>
            </w:tcBorders>
            <w:shd w:val="clear" w:color="auto" w:fill="D9D9D9" w:themeFill="background1" w:themeFillShade="D9"/>
            <w:vAlign w:val="center"/>
          </w:tcPr>
          <w:p w14:paraId="1C53CF49" w14:textId="77777777" w:rsidR="00F94885" w:rsidRPr="00B42802" w:rsidRDefault="00F94885" w:rsidP="00F94885">
            <w:pPr>
              <w:jc w:val="center"/>
              <w:rPr>
                <w:rFonts w:ascii="Arial" w:hAnsi="Arial" w:cs="Arial"/>
                <w:b/>
              </w:rPr>
            </w:pPr>
            <w:r w:rsidRPr="00B42802">
              <w:rPr>
                <w:rFonts w:ascii="Arial" w:hAnsi="Arial" w:cs="Arial"/>
                <w:b/>
              </w:rPr>
              <w:t>QTY</w:t>
            </w:r>
          </w:p>
        </w:tc>
        <w:tc>
          <w:tcPr>
            <w:tcW w:w="169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5643DF50" w14:textId="77777777" w:rsidR="00F94885" w:rsidRPr="00B42802" w:rsidRDefault="00F94885" w:rsidP="00F94885">
            <w:pPr>
              <w:jc w:val="center"/>
              <w:rPr>
                <w:rFonts w:ascii="Arial" w:hAnsi="Arial" w:cs="Arial"/>
                <w:b/>
              </w:rPr>
            </w:pPr>
            <w:r w:rsidRPr="00B42802">
              <w:rPr>
                <w:rFonts w:ascii="Arial" w:hAnsi="Arial" w:cs="Arial"/>
                <w:b/>
              </w:rPr>
              <w:t>Unit price</w:t>
            </w:r>
          </w:p>
        </w:tc>
        <w:tc>
          <w:tcPr>
            <w:tcW w:w="1841"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vAlign w:val="center"/>
            <w:hideMark/>
          </w:tcPr>
          <w:p w14:paraId="04DAD7F5" w14:textId="77777777" w:rsidR="00F94885" w:rsidRPr="00B42802" w:rsidRDefault="00F94885" w:rsidP="00F94885">
            <w:pPr>
              <w:jc w:val="center"/>
              <w:rPr>
                <w:rFonts w:ascii="Arial" w:hAnsi="Arial" w:cs="Arial"/>
                <w:b/>
              </w:rPr>
            </w:pPr>
            <w:r w:rsidRPr="00B42802">
              <w:rPr>
                <w:rFonts w:ascii="Arial" w:hAnsi="Arial" w:cs="Arial"/>
                <w:b/>
              </w:rPr>
              <w:t>Total Price</w:t>
            </w:r>
          </w:p>
        </w:tc>
      </w:tr>
      <w:tr w:rsidR="00251449" w:rsidRPr="00B42802" w14:paraId="1E32AD9A" w14:textId="77777777" w:rsidTr="0080247D">
        <w:trPr>
          <w:trHeight w:val="629"/>
          <w:jc w:val="center"/>
        </w:trPr>
        <w:tc>
          <w:tcPr>
            <w:tcW w:w="6086" w:type="dxa"/>
            <w:tcBorders>
              <w:top w:val="single" w:sz="12" w:space="0" w:color="auto"/>
              <w:left w:val="single" w:sz="12" w:space="0" w:color="auto"/>
              <w:bottom w:val="single" w:sz="4" w:space="0" w:color="auto"/>
              <w:right w:val="single" w:sz="4" w:space="0" w:color="auto"/>
            </w:tcBorders>
            <w:hideMark/>
          </w:tcPr>
          <w:p w14:paraId="1BBB6D17" w14:textId="77777777" w:rsidR="00251449" w:rsidRPr="00B42802" w:rsidRDefault="0047406B" w:rsidP="00E86273">
            <w:pPr>
              <w:pStyle w:val="ListParagraph"/>
              <w:numPr>
                <w:ilvl w:val="0"/>
                <w:numId w:val="31"/>
              </w:numPr>
              <w:rPr>
                <w:rFonts w:ascii="Arial" w:hAnsi="Arial" w:cs="Arial"/>
              </w:rPr>
            </w:pPr>
            <w:r>
              <w:rPr>
                <w:rFonts w:ascii="Arial" w:hAnsi="Arial" w:cs="Arial"/>
              </w:rPr>
              <w:t>Replace motor of automatic gate or repair it.</w:t>
            </w:r>
          </w:p>
        </w:tc>
        <w:tc>
          <w:tcPr>
            <w:tcW w:w="1056" w:type="dxa"/>
            <w:tcBorders>
              <w:top w:val="single" w:sz="12" w:space="0" w:color="auto"/>
              <w:left w:val="single" w:sz="4" w:space="0" w:color="auto"/>
              <w:bottom w:val="single" w:sz="2" w:space="0" w:color="auto"/>
              <w:right w:val="single" w:sz="2" w:space="0" w:color="auto"/>
            </w:tcBorders>
          </w:tcPr>
          <w:p w14:paraId="0054CFD8" w14:textId="77777777" w:rsidR="00251449" w:rsidRPr="00B42802" w:rsidRDefault="0047406B" w:rsidP="00E66682">
            <w:pPr>
              <w:jc w:val="center"/>
              <w:rPr>
                <w:rFonts w:ascii="Arial" w:hAnsi="Arial" w:cs="Arial"/>
              </w:rPr>
            </w:pPr>
            <w:r>
              <w:rPr>
                <w:rFonts w:ascii="Arial" w:hAnsi="Arial" w:cs="Arial"/>
              </w:rPr>
              <w:t>1</w:t>
            </w:r>
          </w:p>
          <w:p w14:paraId="50B645B1" w14:textId="77777777" w:rsidR="00251449" w:rsidRPr="00B42802" w:rsidRDefault="00251449" w:rsidP="00E66682">
            <w:pPr>
              <w:jc w:val="center"/>
              <w:rPr>
                <w:rFonts w:ascii="Arial" w:hAnsi="Arial" w:cs="Arial"/>
                <w:color w:val="FF0000"/>
              </w:rPr>
            </w:pPr>
          </w:p>
        </w:tc>
        <w:tc>
          <w:tcPr>
            <w:tcW w:w="1699" w:type="dxa"/>
            <w:tcBorders>
              <w:top w:val="single" w:sz="12" w:space="0" w:color="auto"/>
              <w:left w:val="single" w:sz="2" w:space="0" w:color="auto"/>
              <w:bottom w:val="single" w:sz="4" w:space="0" w:color="auto"/>
              <w:right w:val="single" w:sz="4" w:space="0" w:color="auto"/>
            </w:tcBorders>
          </w:tcPr>
          <w:p w14:paraId="7B9C884A" w14:textId="77777777" w:rsidR="00251449" w:rsidRPr="00B42802" w:rsidRDefault="00251449" w:rsidP="00E66682">
            <w:pPr>
              <w:jc w:val="center"/>
              <w:rPr>
                <w:rFonts w:ascii="Arial" w:hAnsi="Arial" w:cs="Arial"/>
                <w:color w:val="FF0000"/>
              </w:rPr>
            </w:pPr>
          </w:p>
        </w:tc>
        <w:tc>
          <w:tcPr>
            <w:tcW w:w="1841" w:type="dxa"/>
            <w:tcBorders>
              <w:top w:val="single" w:sz="12" w:space="0" w:color="auto"/>
              <w:left w:val="single" w:sz="4" w:space="0" w:color="auto"/>
              <w:bottom w:val="single" w:sz="4" w:space="0" w:color="auto"/>
              <w:right w:val="single" w:sz="12" w:space="0" w:color="auto"/>
            </w:tcBorders>
          </w:tcPr>
          <w:p w14:paraId="3F258A2D" w14:textId="77777777" w:rsidR="00251449" w:rsidRPr="00B42802" w:rsidRDefault="00251449" w:rsidP="00E66682">
            <w:pPr>
              <w:jc w:val="center"/>
              <w:rPr>
                <w:rFonts w:ascii="Arial" w:hAnsi="Arial" w:cs="Arial"/>
              </w:rPr>
            </w:pPr>
          </w:p>
        </w:tc>
      </w:tr>
      <w:tr w:rsidR="00251449" w:rsidRPr="00B42802" w14:paraId="4C91AB29" w14:textId="77777777" w:rsidTr="0080247D">
        <w:trPr>
          <w:trHeight w:val="738"/>
          <w:jc w:val="center"/>
        </w:trPr>
        <w:tc>
          <w:tcPr>
            <w:tcW w:w="6086" w:type="dxa"/>
            <w:tcBorders>
              <w:top w:val="single" w:sz="12" w:space="0" w:color="auto"/>
              <w:left w:val="single" w:sz="12" w:space="0" w:color="auto"/>
              <w:bottom w:val="single" w:sz="12" w:space="0" w:color="auto"/>
              <w:right w:val="single" w:sz="4" w:space="0" w:color="auto"/>
            </w:tcBorders>
          </w:tcPr>
          <w:p w14:paraId="193AAAD7" w14:textId="77777777" w:rsidR="00251449" w:rsidRPr="00B42802" w:rsidRDefault="00251449" w:rsidP="001370A6">
            <w:pPr>
              <w:rPr>
                <w:rFonts w:ascii="Arial" w:hAnsi="Arial" w:cs="Arial"/>
              </w:rPr>
            </w:pPr>
            <w:r w:rsidRPr="00B42802">
              <w:rPr>
                <w:rFonts w:ascii="Arial" w:hAnsi="Arial" w:cs="Arial"/>
                <w:b/>
              </w:rPr>
              <w:t xml:space="preserve"> Other</w:t>
            </w:r>
            <w:r w:rsidR="001370A6" w:rsidRPr="00B42802">
              <w:rPr>
                <w:rFonts w:ascii="Arial" w:hAnsi="Arial" w:cs="Arial"/>
                <w:b/>
              </w:rPr>
              <w:t xml:space="preserve">: </w:t>
            </w:r>
            <w:r w:rsidR="001370A6" w:rsidRPr="00B42802">
              <w:rPr>
                <w:rFonts w:ascii="Arial" w:hAnsi="Arial" w:cs="Arial"/>
              </w:rPr>
              <w:t>Delivery</w:t>
            </w:r>
          </w:p>
        </w:tc>
        <w:tc>
          <w:tcPr>
            <w:tcW w:w="1056" w:type="dxa"/>
            <w:tcBorders>
              <w:top w:val="single" w:sz="12" w:space="0" w:color="auto"/>
              <w:left w:val="single" w:sz="4" w:space="0" w:color="auto"/>
              <w:bottom w:val="single" w:sz="12" w:space="0" w:color="auto"/>
              <w:right w:val="single" w:sz="4" w:space="0" w:color="auto"/>
            </w:tcBorders>
          </w:tcPr>
          <w:p w14:paraId="7AB8AEED" w14:textId="77777777" w:rsidR="00251449" w:rsidRPr="00B42802" w:rsidRDefault="00251449" w:rsidP="00E66682">
            <w:pPr>
              <w:jc w:val="center"/>
              <w:rPr>
                <w:rFonts w:ascii="Arial" w:hAnsi="Arial" w:cs="Arial"/>
                <w:b/>
              </w:rPr>
            </w:pPr>
          </w:p>
        </w:tc>
        <w:tc>
          <w:tcPr>
            <w:tcW w:w="1699" w:type="dxa"/>
            <w:tcBorders>
              <w:top w:val="single" w:sz="12" w:space="0" w:color="auto"/>
              <w:left w:val="single" w:sz="4" w:space="0" w:color="auto"/>
              <w:bottom w:val="single" w:sz="12" w:space="0" w:color="auto"/>
              <w:right w:val="single" w:sz="4" w:space="0" w:color="auto"/>
            </w:tcBorders>
          </w:tcPr>
          <w:p w14:paraId="1A1BBC7A" w14:textId="77777777" w:rsidR="00251449" w:rsidRPr="00B42802" w:rsidRDefault="00251449" w:rsidP="00E66682">
            <w:pPr>
              <w:jc w:val="center"/>
              <w:rPr>
                <w:rFonts w:ascii="Arial" w:hAnsi="Arial" w:cs="Arial"/>
              </w:rPr>
            </w:pPr>
          </w:p>
        </w:tc>
        <w:tc>
          <w:tcPr>
            <w:tcW w:w="1841" w:type="dxa"/>
            <w:tcBorders>
              <w:top w:val="single" w:sz="12" w:space="0" w:color="auto"/>
              <w:left w:val="single" w:sz="4" w:space="0" w:color="auto"/>
              <w:bottom w:val="single" w:sz="12" w:space="0" w:color="auto"/>
              <w:right w:val="single" w:sz="12" w:space="0" w:color="auto"/>
            </w:tcBorders>
          </w:tcPr>
          <w:p w14:paraId="351A49E5" w14:textId="77777777" w:rsidR="00251449" w:rsidRPr="00B42802" w:rsidRDefault="00251449" w:rsidP="00E66682">
            <w:pPr>
              <w:jc w:val="center"/>
              <w:rPr>
                <w:rFonts w:ascii="Arial" w:hAnsi="Arial" w:cs="Arial"/>
              </w:rPr>
            </w:pPr>
          </w:p>
        </w:tc>
      </w:tr>
      <w:tr w:rsidR="00B03E0F" w:rsidRPr="00B42802" w14:paraId="46C38E94" w14:textId="77777777" w:rsidTr="0080247D">
        <w:trPr>
          <w:trHeight w:val="483"/>
          <w:jc w:val="center"/>
        </w:trPr>
        <w:tc>
          <w:tcPr>
            <w:tcW w:w="8841" w:type="dxa"/>
            <w:gridSpan w:val="3"/>
            <w:tcBorders>
              <w:top w:val="single" w:sz="12" w:space="0" w:color="auto"/>
              <w:left w:val="single" w:sz="12" w:space="0" w:color="auto"/>
              <w:bottom w:val="single" w:sz="12" w:space="0" w:color="auto"/>
              <w:right w:val="single" w:sz="4" w:space="0" w:color="auto"/>
            </w:tcBorders>
          </w:tcPr>
          <w:p w14:paraId="0B601CFD" w14:textId="77777777" w:rsidR="00B03E0F" w:rsidRPr="00B42802" w:rsidRDefault="00B03E0F" w:rsidP="00E66682">
            <w:pPr>
              <w:jc w:val="right"/>
              <w:rPr>
                <w:rFonts w:ascii="Arial" w:hAnsi="Arial" w:cs="Arial"/>
                <w:b/>
              </w:rPr>
            </w:pPr>
            <w:r w:rsidRPr="00B42802">
              <w:rPr>
                <w:rFonts w:ascii="Arial" w:hAnsi="Arial" w:cs="Arial"/>
                <w:b/>
              </w:rPr>
              <w:t>SUBTOTAL</w:t>
            </w:r>
          </w:p>
        </w:tc>
        <w:tc>
          <w:tcPr>
            <w:tcW w:w="1841" w:type="dxa"/>
            <w:tcBorders>
              <w:top w:val="single" w:sz="12" w:space="0" w:color="auto"/>
              <w:left w:val="single" w:sz="4" w:space="0" w:color="auto"/>
              <w:bottom w:val="single" w:sz="12" w:space="0" w:color="auto"/>
              <w:right w:val="single" w:sz="12" w:space="0" w:color="auto"/>
            </w:tcBorders>
          </w:tcPr>
          <w:p w14:paraId="0144C844" w14:textId="77777777" w:rsidR="00B03E0F" w:rsidRPr="00B42802" w:rsidRDefault="00B03E0F" w:rsidP="00E66682">
            <w:pPr>
              <w:jc w:val="center"/>
              <w:rPr>
                <w:rFonts w:ascii="Arial" w:hAnsi="Arial" w:cs="Arial"/>
              </w:rPr>
            </w:pPr>
          </w:p>
        </w:tc>
      </w:tr>
      <w:tr w:rsidR="00B03E0F" w:rsidRPr="00B42802" w14:paraId="1AAEBB34" w14:textId="77777777" w:rsidTr="0080247D">
        <w:trPr>
          <w:trHeight w:val="420"/>
          <w:jc w:val="center"/>
        </w:trPr>
        <w:tc>
          <w:tcPr>
            <w:tcW w:w="8841" w:type="dxa"/>
            <w:gridSpan w:val="3"/>
            <w:tcBorders>
              <w:top w:val="single" w:sz="12" w:space="0" w:color="auto"/>
              <w:left w:val="single" w:sz="12" w:space="0" w:color="auto"/>
              <w:bottom w:val="single" w:sz="12" w:space="0" w:color="auto"/>
              <w:right w:val="single" w:sz="4" w:space="0" w:color="auto"/>
            </w:tcBorders>
          </w:tcPr>
          <w:p w14:paraId="57418E3F" w14:textId="77777777" w:rsidR="00B03E0F" w:rsidRPr="00B42802" w:rsidRDefault="00B03E0F" w:rsidP="00E66682">
            <w:pPr>
              <w:jc w:val="right"/>
              <w:rPr>
                <w:rFonts w:ascii="Arial" w:hAnsi="Arial" w:cs="Arial"/>
                <w:b/>
              </w:rPr>
            </w:pPr>
            <w:r w:rsidRPr="00B42802">
              <w:rPr>
                <w:rFonts w:ascii="Arial" w:hAnsi="Arial" w:cs="Arial"/>
                <w:b/>
              </w:rPr>
              <w:t>VAT</w:t>
            </w:r>
          </w:p>
        </w:tc>
        <w:tc>
          <w:tcPr>
            <w:tcW w:w="1841" w:type="dxa"/>
            <w:tcBorders>
              <w:top w:val="single" w:sz="12" w:space="0" w:color="auto"/>
              <w:left w:val="single" w:sz="4" w:space="0" w:color="auto"/>
              <w:bottom w:val="single" w:sz="12" w:space="0" w:color="auto"/>
              <w:right w:val="single" w:sz="12" w:space="0" w:color="auto"/>
            </w:tcBorders>
          </w:tcPr>
          <w:p w14:paraId="08FADAF6" w14:textId="77777777" w:rsidR="00B03E0F" w:rsidRPr="00B42802" w:rsidRDefault="00B03E0F" w:rsidP="00E66682">
            <w:pPr>
              <w:jc w:val="center"/>
              <w:rPr>
                <w:rFonts w:ascii="Arial" w:hAnsi="Arial" w:cs="Arial"/>
              </w:rPr>
            </w:pPr>
          </w:p>
        </w:tc>
      </w:tr>
      <w:tr w:rsidR="00B03E0F" w:rsidRPr="00B42802" w14:paraId="4B6FD523" w14:textId="77777777" w:rsidTr="0080247D">
        <w:trPr>
          <w:trHeight w:val="510"/>
          <w:jc w:val="center"/>
        </w:trPr>
        <w:tc>
          <w:tcPr>
            <w:tcW w:w="8841" w:type="dxa"/>
            <w:gridSpan w:val="3"/>
            <w:tcBorders>
              <w:top w:val="single" w:sz="12" w:space="0" w:color="auto"/>
              <w:left w:val="single" w:sz="12" w:space="0" w:color="auto"/>
              <w:bottom w:val="single" w:sz="4" w:space="0" w:color="auto"/>
              <w:right w:val="single" w:sz="4" w:space="0" w:color="auto"/>
            </w:tcBorders>
          </w:tcPr>
          <w:p w14:paraId="3C507755" w14:textId="77777777" w:rsidR="00B03E0F" w:rsidRPr="00B42802" w:rsidRDefault="00B03E0F" w:rsidP="00E66682">
            <w:pPr>
              <w:jc w:val="right"/>
              <w:rPr>
                <w:rFonts w:ascii="Arial" w:hAnsi="Arial" w:cs="Arial"/>
                <w:b/>
              </w:rPr>
            </w:pPr>
            <w:r w:rsidRPr="00B42802">
              <w:rPr>
                <w:rFonts w:ascii="Arial" w:hAnsi="Arial" w:cs="Arial"/>
                <w:b/>
              </w:rPr>
              <w:t>GRANDTOTAL</w:t>
            </w:r>
          </w:p>
        </w:tc>
        <w:tc>
          <w:tcPr>
            <w:tcW w:w="1841" w:type="dxa"/>
            <w:tcBorders>
              <w:top w:val="single" w:sz="12" w:space="0" w:color="auto"/>
              <w:left w:val="single" w:sz="4" w:space="0" w:color="auto"/>
              <w:bottom w:val="single" w:sz="4" w:space="0" w:color="auto"/>
              <w:right w:val="single" w:sz="12" w:space="0" w:color="auto"/>
            </w:tcBorders>
          </w:tcPr>
          <w:p w14:paraId="75FECF9E" w14:textId="77777777" w:rsidR="00B03E0F" w:rsidRPr="00B42802" w:rsidRDefault="00B03E0F" w:rsidP="00E66682">
            <w:pPr>
              <w:jc w:val="center"/>
              <w:rPr>
                <w:rFonts w:ascii="Arial" w:hAnsi="Arial" w:cs="Arial"/>
              </w:rPr>
            </w:pPr>
          </w:p>
        </w:tc>
      </w:tr>
    </w:tbl>
    <w:p w14:paraId="1C50798E" w14:textId="77777777" w:rsidR="00C816FD" w:rsidRPr="00B42802" w:rsidRDefault="00C816FD" w:rsidP="00E66682">
      <w:pPr>
        <w:rPr>
          <w:rFonts w:ascii="Arial" w:hAnsi="Arial" w:cs="Arial"/>
        </w:rPr>
      </w:pPr>
    </w:p>
    <w:p w14:paraId="56540E42" w14:textId="77777777" w:rsidR="0080247D" w:rsidRDefault="002D38B2">
      <w:pPr>
        <w:rPr>
          <w:rFonts w:ascii="Arial" w:eastAsia="Calibri" w:hAnsi="Arial" w:cs="Arial"/>
          <w:b/>
        </w:rPr>
      </w:pPr>
      <w:r>
        <w:rPr>
          <w:rFonts w:ascii="Arial" w:eastAsia="Calibri" w:hAnsi="Arial" w:cs="Arial"/>
          <w:b/>
        </w:rPr>
        <w:t>1. The</w:t>
      </w:r>
      <w:r w:rsidR="0080247D">
        <w:rPr>
          <w:rFonts w:ascii="Arial" w:eastAsia="Calibri" w:hAnsi="Arial" w:cs="Arial"/>
          <w:b/>
        </w:rPr>
        <w:t xml:space="preserve"> specification prepared by ………..</w:t>
      </w:r>
    </w:p>
    <w:p w14:paraId="71B3D35D" w14:textId="77777777" w:rsidR="0080247D" w:rsidRDefault="0080247D">
      <w:pPr>
        <w:rPr>
          <w:rFonts w:ascii="Arial" w:eastAsia="Calibri" w:hAnsi="Arial" w:cs="Arial"/>
          <w:b/>
        </w:rPr>
      </w:pPr>
    </w:p>
    <w:p w14:paraId="1AC08B60" w14:textId="77777777" w:rsidR="0080247D" w:rsidRDefault="0080247D" w:rsidP="002D38B2">
      <w:pPr>
        <w:ind w:firstLine="284"/>
        <w:rPr>
          <w:rFonts w:ascii="Arial" w:eastAsia="Calibri" w:hAnsi="Arial" w:cs="Arial"/>
          <w:b/>
        </w:rPr>
      </w:pPr>
      <w:r>
        <w:rPr>
          <w:rFonts w:ascii="Arial" w:eastAsia="Calibri" w:hAnsi="Arial" w:cs="Arial"/>
          <w:b/>
        </w:rPr>
        <w:t>Name ……………</w:t>
      </w:r>
    </w:p>
    <w:p w14:paraId="67AFADA0" w14:textId="77777777" w:rsidR="0080247D" w:rsidRDefault="0080247D" w:rsidP="002D38B2">
      <w:pPr>
        <w:ind w:firstLine="284"/>
        <w:rPr>
          <w:rFonts w:ascii="Arial" w:eastAsia="Calibri" w:hAnsi="Arial" w:cs="Arial"/>
          <w:b/>
        </w:rPr>
      </w:pPr>
    </w:p>
    <w:p w14:paraId="59A4C577" w14:textId="77777777" w:rsidR="0080247D" w:rsidRDefault="0080247D" w:rsidP="002D38B2">
      <w:pPr>
        <w:ind w:firstLine="284"/>
        <w:rPr>
          <w:rFonts w:ascii="Arial" w:eastAsia="Calibri" w:hAnsi="Arial" w:cs="Arial"/>
          <w:b/>
        </w:rPr>
      </w:pPr>
      <w:r>
        <w:rPr>
          <w:rFonts w:ascii="Arial" w:eastAsia="Calibri" w:hAnsi="Arial" w:cs="Arial"/>
          <w:b/>
        </w:rPr>
        <w:t>Date……</w:t>
      </w:r>
    </w:p>
    <w:p w14:paraId="2138471D" w14:textId="77777777" w:rsidR="0080247D" w:rsidRDefault="0080247D" w:rsidP="002D38B2">
      <w:pPr>
        <w:ind w:firstLine="284"/>
        <w:rPr>
          <w:rFonts w:ascii="Arial" w:eastAsia="Calibri" w:hAnsi="Arial" w:cs="Arial"/>
          <w:b/>
        </w:rPr>
      </w:pPr>
    </w:p>
    <w:p w14:paraId="070CF80F" w14:textId="77777777" w:rsidR="0080247D" w:rsidRDefault="0080247D" w:rsidP="002D38B2">
      <w:pPr>
        <w:ind w:firstLine="284"/>
        <w:rPr>
          <w:rFonts w:ascii="Arial" w:eastAsia="Calibri" w:hAnsi="Arial" w:cs="Arial"/>
          <w:b/>
        </w:rPr>
      </w:pPr>
      <w:r>
        <w:rPr>
          <w:rFonts w:ascii="Arial" w:eastAsia="Calibri" w:hAnsi="Arial" w:cs="Arial"/>
          <w:b/>
        </w:rPr>
        <w:t>Signature…………………</w:t>
      </w:r>
    </w:p>
    <w:p w14:paraId="179506BB" w14:textId="77777777" w:rsidR="00452BB2" w:rsidRDefault="00452BB2">
      <w:pPr>
        <w:rPr>
          <w:rFonts w:ascii="Arial" w:eastAsia="Calibri" w:hAnsi="Arial" w:cs="Arial"/>
          <w:b/>
        </w:rPr>
      </w:pPr>
    </w:p>
    <w:p w14:paraId="4B2FFF03" w14:textId="77777777" w:rsidR="00452BB2" w:rsidRPr="00452BB2" w:rsidRDefault="002D38B2" w:rsidP="00452BB2">
      <w:pPr>
        <w:rPr>
          <w:rFonts w:ascii="Arial" w:eastAsia="Calibri" w:hAnsi="Arial" w:cs="Arial"/>
          <w:b/>
        </w:rPr>
      </w:pPr>
      <w:r>
        <w:rPr>
          <w:rFonts w:ascii="Arial" w:eastAsia="Calibri" w:hAnsi="Arial" w:cs="Arial"/>
          <w:b/>
        </w:rPr>
        <w:t>2. The</w:t>
      </w:r>
      <w:r w:rsidR="00452BB2">
        <w:rPr>
          <w:rFonts w:ascii="Arial" w:eastAsia="Calibri" w:hAnsi="Arial" w:cs="Arial"/>
          <w:b/>
        </w:rPr>
        <w:t xml:space="preserve"> specification approved</w:t>
      </w:r>
      <w:r w:rsidR="00452BB2" w:rsidRPr="00452BB2">
        <w:rPr>
          <w:rFonts w:ascii="Arial" w:eastAsia="Calibri" w:hAnsi="Arial" w:cs="Arial"/>
          <w:b/>
        </w:rPr>
        <w:t xml:space="preserve"> by</w:t>
      </w:r>
      <w:r w:rsidR="00452BB2">
        <w:rPr>
          <w:rFonts w:ascii="Arial" w:eastAsia="Calibri" w:hAnsi="Arial" w:cs="Arial"/>
          <w:b/>
        </w:rPr>
        <w:t xml:space="preserve"> commodity specialist</w:t>
      </w:r>
      <w:r w:rsidR="00452BB2" w:rsidRPr="00452BB2">
        <w:rPr>
          <w:rFonts w:ascii="Arial" w:eastAsia="Calibri" w:hAnsi="Arial" w:cs="Arial"/>
          <w:b/>
        </w:rPr>
        <w:t xml:space="preserve"> ………..</w:t>
      </w:r>
    </w:p>
    <w:p w14:paraId="0B56F015" w14:textId="77777777" w:rsidR="00452BB2" w:rsidRPr="00452BB2" w:rsidRDefault="00452BB2" w:rsidP="00452BB2">
      <w:pPr>
        <w:rPr>
          <w:rFonts w:ascii="Arial" w:eastAsia="Calibri" w:hAnsi="Arial" w:cs="Arial"/>
          <w:b/>
        </w:rPr>
      </w:pPr>
    </w:p>
    <w:p w14:paraId="21450EE0" w14:textId="77777777" w:rsidR="00452BB2" w:rsidRPr="00452BB2" w:rsidRDefault="00452BB2" w:rsidP="002D38B2">
      <w:pPr>
        <w:ind w:firstLine="284"/>
        <w:rPr>
          <w:rFonts w:ascii="Arial" w:eastAsia="Calibri" w:hAnsi="Arial" w:cs="Arial"/>
          <w:b/>
        </w:rPr>
      </w:pPr>
      <w:r w:rsidRPr="00452BB2">
        <w:rPr>
          <w:rFonts w:ascii="Arial" w:eastAsia="Calibri" w:hAnsi="Arial" w:cs="Arial"/>
          <w:b/>
        </w:rPr>
        <w:t>Name ……………</w:t>
      </w:r>
    </w:p>
    <w:p w14:paraId="71587885" w14:textId="77777777" w:rsidR="00452BB2" w:rsidRPr="00452BB2" w:rsidRDefault="00452BB2" w:rsidP="002D38B2">
      <w:pPr>
        <w:ind w:firstLine="284"/>
        <w:rPr>
          <w:rFonts w:ascii="Arial" w:eastAsia="Calibri" w:hAnsi="Arial" w:cs="Arial"/>
          <w:b/>
        </w:rPr>
      </w:pPr>
    </w:p>
    <w:p w14:paraId="6A147BA7" w14:textId="77777777" w:rsidR="00452BB2" w:rsidRPr="00452BB2" w:rsidRDefault="00452BB2" w:rsidP="002D38B2">
      <w:pPr>
        <w:ind w:firstLine="284"/>
        <w:rPr>
          <w:rFonts w:ascii="Arial" w:eastAsia="Calibri" w:hAnsi="Arial" w:cs="Arial"/>
          <w:b/>
        </w:rPr>
      </w:pPr>
      <w:r w:rsidRPr="00452BB2">
        <w:rPr>
          <w:rFonts w:ascii="Arial" w:eastAsia="Calibri" w:hAnsi="Arial" w:cs="Arial"/>
          <w:b/>
        </w:rPr>
        <w:t>Date……</w:t>
      </w:r>
    </w:p>
    <w:p w14:paraId="2ED8A0E4" w14:textId="77777777" w:rsidR="00452BB2" w:rsidRPr="00452BB2" w:rsidRDefault="00452BB2" w:rsidP="002D38B2">
      <w:pPr>
        <w:ind w:firstLine="284"/>
        <w:rPr>
          <w:rFonts w:ascii="Arial" w:eastAsia="Calibri" w:hAnsi="Arial" w:cs="Arial"/>
          <w:b/>
        </w:rPr>
      </w:pPr>
    </w:p>
    <w:p w14:paraId="47A121E5" w14:textId="77777777" w:rsidR="00452BB2" w:rsidRDefault="00452BB2" w:rsidP="002D38B2">
      <w:pPr>
        <w:ind w:firstLine="284"/>
        <w:rPr>
          <w:rFonts w:ascii="Arial" w:eastAsia="Calibri" w:hAnsi="Arial" w:cs="Arial"/>
          <w:b/>
        </w:rPr>
      </w:pPr>
      <w:r w:rsidRPr="00452BB2">
        <w:rPr>
          <w:rFonts w:ascii="Arial" w:eastAsia="Calibri" w:hAnsi="Arial" w:cs="Arial"/>
          <w:b/>
        </w:rPr>
        <w:t>Signature…………………</w:t>
      </w:r>
    </w:p>
    <w:p w14:paraId="0B9E2A95" w14:textId="77777777" w:rsidR="00814D65" w:rsidRDefault="00814D65">
      <w:pPr>
        <w:rPr>
          <w:rFonts w:ascii="Arial" w:eastAsia="Calibri" w:hAnsi="Arial" w:cs="Arial"/>
          <w:b/>
        </w:rPr>
      </w:pPr>
    </w:p>
    <w:p w14:paraId="4DD4482E" w14:textId="77777777" w:rsidR="00814D65" w:rsidRDefault="00814D65">
      <w:pPr>
        <w:rPr>
          <w:rFonts w:ascii="Arial" w:eastAsia="Calibri" w:hAnsi="Arial" w:cs="Arial"/>
          <w:b/>
        </w:rPr>
      </w:pPr>
    </w:p>
    <w:p w14:paraId="63E1F370" w14:textId="77777777" w:rsidR="00814D65" w:rsidRDefault="00814D65">
      <w:pPr>
        <w:rPr>
          <w:rFonts w:ascii="Arial" w:eastAsia="Calibri" w:hAnsi="Arial" w:cs="Arial"/>
          <w:b/>
        </w:rPr>
      </w:pPr>
    </w:p>
    <w:p w14:paraId="6E44EAA6" w14:textId="77777777" w:rsidR="00814D65" w:rsidRDefault="00814D65">
      <w:pPr>
        <w:rPr>
          <w:rFonts w:ascii="Arial" w:eastAsia="Calibri" w:hAnsi="Arial" w:cs="Arial"/>
          <w:b/>
        </w:rPr>
      </w:pPr>
    </w:p>
    <w:p w14:paraId="64EACFC6" w14:textId="77777777" w:rsidR="00814D65" w:rsidRDefault="00814D65">
      <w:pPr>
        <w:rPr>
          <w:rFonts w:ascii="Arial" w:eastAsia="Calibri" w:hAnsi="Arial" w:cs="Arial"/>
          <w:b/>
        </w:rPr>
      </w:pPr>
    </w:p>
    <w:p w14:paraId="1F31C74F" w14:textId="77777777" w:rsidR="00814D65" w:rsidRDefault="00814D65">
      <w:pPr>
        <w:rPr>
          <w:rFonts w:ascii="Arial" w:eastAsia="Calibri" w:hAnsi="Arial" w:cs="Arial"/>
          <w:b/>
        </w:rPr>
      </w:pPr>
    </w:p>
    <w:p w14:paraId="53B7D626" w14:textId="77777777" w:rsidR="00814D65" w:rsidRDefault="00814D65">
      <w:pPr>
        <w:rPr>
          <w:rFonts w:ascii="Arial" w:eastAsia="Calibri" w:hAnsi="Arial" w:cs="Arial"/>
          <w:b/>
        </w:rPr>
      </w:pPr>
    </w:p>
    <w:p w14:paraId="4E9F4F56" w14:textId="77777777" w:rsidR="00D53474" w:rsidRDefault="00D53474" w:rsidP="003D24F0">
      <w:pPr>
        <w:rPr>
          <w:rFonts w:ascii="Arial" w:eastAsia="Calibri" w:hAnsi="Arial" w:cs="Arial"/>
          <w:b/>
        </w:rPr>
      </w:pPr>
    </w:p>
    <w:p w14:paraId="50B386C9" w14:textId="77777777" w:rsidR="00D53474" w:rsidRDefault="00D53474" w:rsidP="002D38B2">
      <w:pPr>
        <w:ind w:firstLine="284"/>
        <w:rPr>
          <w:rFonts w:ascii="Arial" w:eastAsia="Calibri" w:hAnsi="Arial" w:cs="Arial"/>
          <w:b/>
        </w:rPr>
      </w:pPr>
    </w:p>
    <w:p w14:paraId="361209C8" w14:textId="77777777" w:rsidR="00B42802" w:rsidRDefault="00B42802" w:rsidP="002D38B2">
      <w:pPr>
        <w:ind w:firstLine="284"/>
        <w:rPr>
          <w:rFonts w:ascii="Arial" w:eastAsia="Calibri" w:hAnsi="Arial" w:cs="Arial"/>
          <w:b/>
          <w:i/>
        </w:rPr>
      </w:pPr>
      <w:r>
        <w:rPr>
          <w:rFonts w:ascii="Arial" w:eastAsia="Calibri" w:hAnsi="Arial" w:cs="Arial"/>
          <w:b/>
          <w:i/>
        </w:rPr>
        <w:lastRenderedPageBreak/>
        <w:br w:type="page"/>
      </w:r>
    </w:p>
    <w:p w14:paraId="6D0E03A3" w14:textId="7881E759" w:rsidR="00801361" w:rsidRPr="00B42802" w:rsidRDefault="00801361" w:rsidP="00B42802">
      <w:pPr>
        <w:rPr>
          <w:rFonts w:ascii="Arial" w:eastAsia="Times New Roman" w:hAnsi="Arial" w:cs="Arial"/>
          <w:b/>
          <w:lang w:val="en-GB" w:eastAsia="x-none"/>
        </w:rPr>
      </w:pPr>
      <w:r w:rsidRPr="00B42802">
        <w:rPr>
          <w:rFonts w:ascii="Arial" w:eastAsia="Times New Roman" w:hAnsi="Arial" w:cs="Arial"/>
          <w:b/>
          <w:lang w:val="x-none" w:eastAsia="x-none"/>
        </w:rPr>
        <w:lastRenderedPageBreak/>
        <w:t>EVALUATION PROCESS &amp; CRITERIA</w:t>
      </w:r>
      <w:r w:rsidRPr="00B42802">
        <w:rPr>
          <w:rFonts w:ascii="Arial" w:eastAsia="Times New Roman" w:hAnsi="Arial" w:cs="Arial"/>
          <w:b/>
          <w:lang w:eastAsia="x-none"/>
        </w:rPr>
        <w:t xml:space="preserve"> STAGE ONE FOR </w:t>
      </w:r>
      <w:r w:rsidR="008121E2">
        <w:rPr>
          <w:rFonts w:ascii="Arial" w:eastAsia="Times New Roman" w:hAnsi="Arial" w:cs="Arial"/>
          <w:b/>
          <w:caps/>
          <w:lang w:eastAsia="en-ZA"/>
        </w:rPr>
        <w:t>REPAIR OF AUTOMATIC GATE</w:t>
      </w:r>
    </w:p>
    <w:p w14:paraId="4DAE7714" w14:textId="77777777" w:rsidR="00801361" w:rsidRPr="00B42802" w:rsidRDefault="00801361" w:rsidP="000C7800">
      <w:pPr>
        <w:pStyle w:val="ListParagraph"/>
        <w:spacing w:after="0" w:line="240" w:lineRule="auto"/>
        <w:ind w:left="218" w:hanging="360"/>
        <w:jc w:val="both"/>
        <w:rPr>
          <w:rFonts w:ascii="Arial" w:eastAsia="Times New Roman" w:hAnsi="Arial" w:cs="Arial"/>
          <w:b/>
          <w:lang w:val="en-GB" w:eastAsia="x-none"/>
        </w:rPr>
      </w:pPr>
      <w:r w:rsidRPr="00B42802">
        <w:rPr>
          <w:rFonts w:ascii="Arial" w:eastAsia="Times New Roman" w:hAnsi="Arial" w:cs="Arial"/>
          <w:b/>
          <w:lang w:val="en-GB" w:eastAsia="x-none"/>
        </w:rPr>
        <w:t xml:space="preserve">  ADMINISTRATIVE COMPLIANCE EVALUATION OF ALL PROPOSALS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7"/>
        <w:gridCol w:w="1081"/>
        <w:gridCol w:w="1212"/>
        <w:gridCol w:w="1550"/>
      </w:tblGrid>
      <w:tr w:rsidR="00801361" w:rsidRPr="00B42802" w14:paraId="7D710F7C" w14:textId="77777777" w:rsidTr="00302245">
        <w:trPr>
          <w:trHeight w:val="127"/>
          <w:tblHeader/>
        </w:trPr>
        <w:tc>
          <w:tcPr>
            <w:tcW w:w="6647" w:type="dxa"/>
          </w:tcPr>
          <w:p w14:paraId="391B25A3" w14:textId="77777777" w:rsidR="00801361" w:rsidRPr="00B42802" w:rsidRDefault="00801361" w:rsidP="00302245">
            <w:pPr>
              <w:spacing w:after="0" w:line="240" w:lineRule="auto"/>
              <w:jc w:val="both"/>
              <w:rPr>
                <w:rFonts w:ascii="Arial" w:eastAsia="Times New Roman" w:hAnsi="Arial" w:cs="Arial"/>
                <w:b/>
                <w:lang w:val="en-GB"/>
              </w:rPr>
            </w:pPr>
          </w:p>
        </w:tc>
        <w:tc>
          <w:tcPr>
            <w:tcW w:w="3843" w:type="dxa"/>
            <w:gridSpan w:val="3"/>
          </w:tcPr>
          <w:p w14:paraId="617FC337" w14:textId="77777777" w:rsidR="00801361" w:rsidRPr="00B42802" w:rsidRDefault="00801361" w:rsidP="00302245">
            <w:pPr>
              <w:spacing w:after="0" w:line="240" w:lineRule="auto"/>
              <w:jc w:val="both"/>
              <w:rPr>
                <w:rFonts w:ascii="Arial" w:eastAsia="Times New Roman" w:hAnsi="Arial" w:cs="Arial"/>
                <w:b/>
                <w:lang w:val="en-GB"/>
              </w:rPr>
            </w:pPr>
            <w:r w:rsidRPr="00B42802">
              <w:rPr>
                <w:rFonts w:ascii="Arial" w:eastAsia="Times New Roman" w:hAnsi="Arial" w:cs="Arial"/>
                <w:b/>
                <w:lang w:val="en-GB"/>
              </w:rPr>
              <w:t>Comply with specification. Please indicate  (Yes or No)</w:t>
            </w:r>
          </w:p>
        </w:tc>
      </w:tr>
      <w:tr w:rsidR="00801361" w:rsidRPr="00B42802" w14:paraId="561042EC" w14:textId="77777777" w:rsidTr="00302245">
        <w:trPr>
          <w:trHeight w:val="127"/>
          <w:tblHeader/>
        </w:trPr>
        <w:tc>
          <w:tcPr>
            <w:tcW w:w="6647" w:type="dxa"/>
          </w:tcPr>
          <w:p w14:paraId="756C0792" w14:textId="77777777" w:rsidR="00801361" w:rsidRPr="00B42802" w:rsidRDefault="00801361" w:rsidP="00302245">
            <w:pPr>
              <w:spacing w:after="0" w:line="240" w:lineRule="auto"/>
              <w:jc w:val="both"/>
              <w:rPr>
                <w:rFonts w:ascii="Arial" w:eastAsia="Times New Roman" w:hAnsi="Arial" w:cs="Arial"/>
                <w:b/>
                <w:lang w:val="en-GB"/>
              </w:rPr>
            </w:pPr>
          </w:p>
        </w:tc>
        <w:tc>
          <w:tcPr>
            <w:tcW w:w="1081" w:type="dxa"/>
          </w:tcPr>
          <w:p w14:paraId="4C6B723C" w14:textId="77777777" w:rsidR="00801361" w:rsidRPr="00B42802" w:rsidRDefault="00801361" w:rsidP="00302245">
            <w:pPr>
              <w:spacing w:after="0" w:line="240" w:lineRule="auto"/>
              <w:jc w:val="both"/>
              <w:rPr>
                <w:rFonts w:ascii="Arial" w:eastAsia="Times New Roman" w:hAnsi="Arial" w:cs="Arial"/>
                <w:b/>
                <w:lang w:val="en-GB"/>
              </w:rPr>
            </w:pPr>
            <w:r w:rsidRPr="00B42802">
              <w:rPr>
                <w:rFonts w:ascii="Arial" w:eastAsia="Times New Roman" w:hAnsi="Arial" w:cs="Arial"/>
                <w:b/>
                <w:lang w:val="en-GB"/>
              </w:rPr>
              <w:t>Yes</w:t>
            </w:r>
          </w:p>
        </w:tc>
        <w:tc>
          <w:tcPr>
            <w:tcW w:w="1212" w:type="dxa"/>
          </w:tcPr>
          <w:p w14:paraId="510A4DEC" w14:textId="77777777" w:rsidR="00801361" w:rsidRPr="00B42802" w:rsidRDefault="00801361" w:rsidP="00302245">
            <w:pPr>
              <w:spacing w:after="0" w:line="240" w:lineRule="auto"/>
              <w:jc w:val="both"/>
              <w:rPr>
                <w:rFonts w:ascii="Arial" w:eastAsia="Times New Roman" w:hAnsi="Arial" w:cs="Arial"/>
                <w:b/>
                <w:lang w:val="en-GB"/>
              </w:rPr>
            </w:pPr>
            <w:r w:rsidRPr="00B42802">
              <w:rPr>
                <w:rFonts w:ascii="Arial" w:eastAsia="Times New Roman" w:hAnsi="Arial" w:cs="Arial"/>
                <w:b/>
                <w:lang w:val="en-GB"/>
              </w:rPr>
              <w:t>No</w:t>
            </w:r>
          </w:p>
        </w:tc>
        <w:tc>
          <w:tcPr>
            <w:tcW w:w="1550" w:type="dxa"/>
          </w:tcPr>
          <w:p w14:paraId="135C46AE" w14:textId="77777777" w:rsidR="00801361" w:rsidRPr="00B42802" w:rsidRDefault="00801361" w:rsidP="00302245">
            <w:pPr>
              <w:spacing w:after="0" w:line="240" w:lineRule="auto"/>
              <w:jc w:val="both"/>
              <w:rPr>
                <w:rFonts w:ascii="Arial" w:eastAsia="Times New Roman" w:hAnsi="Arial" w:cs="Arial"/>
                <w:b/>
                <w:lang w:val="en-GB"/>
              </w:rPr>
            </w:pPr>
            <w:r w:rsidRPr="00B42802">
              <w:rPr>
                <w:rFonts w:ascii="Arial" w:eastAsia="Times New Roman" w:hAnsi="Arial" w:cs="Arial"/>
                <w:b/>
                <w:lang w:val="en-GB"/>
              </w:rPr>
              <w:t>If no, indicate deviation</w:t>
            </w:r>
          </w:p>
        </w:tc>
      </w:tr>
      <w:tr w:rsidR="00801361" w:rsidRPr="00B42802" w14:paraId="2C9963E9" w14:textId="77777777" w:rsidTr="00302245">
        <w:trPr>
          <w:trHeight w:val="923"/>
        </w:trPr>
        <w:tc>
          <w:tcPr>
            <w:tcW w:w="6647" w:type="dxa"/>
          </w:tcPr>
          <w:p w14:paraId="48E43D0A" w14:textId="77777777" w:rsidR="00801361" w:rsidRPr="00B42802" w:rsidRDefault="00801361" w:rsidP="00302245">
            <w:pPr>
              <w:spacing w:after="120" w:line="240" w:lineRule="auto"/>
              <w:rPr>
                <w:rFonts w:ascii="Arial" w:eastAsia="Times New Roman" w:hAnsi="Arial" w:cs="Arial"/>
                <w:b/>
                <w:lang w:val="en-GB"/>
              </w:rPr>
            </w:pPr>
            <w:r w:rsidRPr="00B42802">
              <w:rPr>
                <w:rFonts w:ascii="Arial" w:eastAsia="Times New Roman" w:hAnsi="Arial" w:cs="Arial"/>
                <w:b/>
                <w:lang w:val="en-GB"/>
              </w:rPr>
              <w:t>EVALUATION PROCESS: NB: It must be noted that ARC reserve the rights to request for clarification if all the below questions are not answered properly.</w:t>
            </w:r>
          </w:p>
        </w:tc>
        <w:tc>
          <w:tcPr>
            <w:tcW w:w="1081" w:type="dxa"/>
          </w:tcPr>
          <w:p w14:paraId="77067249" w14:textId="77777777" w:rsidR="00801361" w:rsidRPr="00B42802" w:rsidRDefault="00801361" w:rsidP="00302245">
            <w:pPr>
              <w:spacing w:after="120" w:line="240" w:lineRule="auto"/>
              <w:rPr>
                <w:rFonts w:ascii="Arial" w:eastAsia="Times New Roman" w:hAnsi="Arial" w:cs="Arial"/>
                <w:b/>
                <w:lang w:val="en-GB"/>
              </w:rPr>
            </w:pPr>
          </w:p>
        </w:tc>
        <w:tc>
          <w:tcPr>
            <w:tcW w:w="1212" w:type="dxa"/>
          </w:tcPr>
          <w:p w14:paraId="4D5B4990" w14:textId="77777777" w:rsidR="00801361" w:rsidRPr="00B42802" w:rsidRDefault="00801361" w:rsidP="00302245">
            <w:pPr>
              <w:spacing w:after="120" w:line="240" w:lineRule="auto"/>
              <w:rPr>
                <w:rFonts w:ascii="Arial" w:eastAsia="Times New Roman" w:hAnsi="Arial" w:cs="Arial"/>
                <w:b/>
                <w:lang w:val="en-GB"/>
              </w:rPr>
            </w:pPr>
          </w:p>
        </w:tc>
        <w:tc>
          <w:tcPr>
            <w:tcW w:w="1550" w:type="dxa"/>
          </w:tcPr>
          <w:p w14:paraId="4221FAA5" w14:textId="77777777" w:rsidR="00801361" w:rsidRPr="00B42802" w:rsidRDefault="00801361" w:rsidP="00302245">
            <w:pPr>
              <w:spacing w:after="120" w:line="240" w:lineRule="auto"/>
              <w:rPr>
                <w:rFonts w:ascii="Arial" w:eastAsia="Times New Roman" w:hAnsi="Arial" w:cs="Arial"/>
                <w:b/>
                <w:lang w:val="en-GB"/>
              </w:rPr>
            </w:pPr>
          </w:p>
        </w:tc>
      </w:tr>
      <w:tr w:rsidR="00801361" w:rsidRPr="00B42802" w14:paraId="321186A7" w14:textId="77777777" w:rsidTr="00302245">
        <w:trPr>
          <w:trHeight w:val="70"/>
        </w:trPr>
        <w:tc>
          <w:tcPr>
            <w:tcW w:w="6647" w:type="dxa"/>
            <w:tcBorders>
              <w:top w:val="nil"/>
              <w:bottom w:val="single" w:sz="4" w:space="0" w:color="auto"/>
            </w:tcBorders>
          </w:tcPr>
          <w:p w14:paraId="139A9E90" w14:textId="77777777" w:rsidR="00801361" w:rsidRPr="00B42802" w:rsidRDefault="00801361" w:rsidP="00302245">
            <w:pPr>
              <w:spacing w:after="0" w:line="240" w:lineRule="auto"/>
              <w:rPr>
                <w:rFonts w:ascii="Arial" w:eastAsia="Times New Roman" w:hAnsi="Arial" w:cs="Arial"/>
                <w:lang w:val="en-GB"/>
              </w:rPr>
            </w:pPr>
          </w:p>
        </w:tc>
        <w:tc>
          <w:tcPr>
            <w:tcW w:w="1081" w:type="dxa"/>
            <w:tcBorders>
              <w:top w:val="nil"/>
              <w:bottom w:val="single" w:sz="4" w:space="0" w:color="auto"/>
            </w:tcBorders>
          </w:tcPr>
          <w:p w14:paraId="2DC1C7A4" w14:textId="77777777" w:rsidR="00801361" w:rsidRPr="00B42802" w:rsidRDefault="00801361" w:rsidP="00302245">
            <w:pPr>
              <w:spacing w:after="0" w:line="240" w:lineRule="auto"/>
              <w:rPr>
                <w:rFonts w:ascii="Arial" w:eastAsia="Times New Roman" w:hAnsi="Arial" w:cs="Arial"/>
                <w:lang w:val="en-GB"/>
              </w:rPr>
            </w:pPr>
          </w:p>
        </w:tc>
        <w:tc>
          <w:tcPr>
            <w:tcW w:w="1212" w:type="dxa"/>
            <w:tcBorders>
              <w:top w:val="nil"/>
              <w:bottom w:val="single" w:sz="4" w:space="0" w:color="auto"/>
            </w:tcBorders>
          </w:tcPr>
          <w:p w14:paraId="7E14A36F" w14:textId="77777777" w:rsidR="00801361" w:rsidRPr="00B42802" w:rsidRDefault="00801361" w:rsidP="00302245">
            <w:pPr>
              <w:spacing w:after="0" w:line="240" w:lineRule="auto"/>
              <w:rPr>
                <w:rFonts w:ascii="Arial" w:eastAsia="Times New Roman" w:hAnsi="Arial" w:cs="Arial"/>
                <w:lang w:val="en-GB"/>
              </w:rPr>
            </w:pPr>
          </w:p>
        </w:tc>
        <w:tc>
          <w:tcPr>
            <w:tcW w:w="1550" w:type="dxa"/>
            <w:tcBorders>
              <w:top w:val="nil"/>
              <w:bottom w:val="single" w:sz="4" w:space="0" w:color="auto"/>
            </w:tcBorders>
          </w:tcPr>
          <w:p w14:paraId="78CED6C0" w14:textId="77777777" w:rsidR="00801361" w:rsidRPr="00B42802" w:rsidRDefault="00801361" w:rsidP="00302245">
            <w:pPr>
              <w:spacing w:after="0" w:line="240" w:lineRule="auto"/>
              <w:rPr>
                <w:rFonts w:ascii="Arial" w:eastAsia="Times New Roman" w:hAnsi="Arial" w:cs="Arial"/>
                <w:lang w:val="en-GB"/>
              </w:rPr>
            </w:pPr>
          </w:p>
        </w:tc>
      </w:tr>
      <w:tr w:rsidR="00801361" w:rsidRPr="00B42802" w14:paraId="6D548DE5" w14:textId="77777777" w:rsidTr="00302245">
        <w:trPr>
          <w:trHeight w:val="127"/>
        </w:trPr>
        <w:tc>
          <w:tcPr>
            <w:tcW w:w="6647" w:type="dxa"/>
            <w:tcBorders>
              <w:bottom w:val="single" w:sz="4" w:space="0" w:color="auto"/>
            </w:tcBorders>
          </w:tcPr>
          <w:p w14:paraId="656774BB" w14:textId="77777777" w:rsidR="00801361" w:rsidRPr="00B42802" w:rsidRDefault="00801361" w:rsidP="00302245">
            <w:pPr>
              <w:spacing w:after="120" w:line="240" w:lineRule="auto"/>
              <w:rPr>
                <w:rFonts w:ascii="Arial" w:eastAsia="Times New Roman" w:hAnsi="Arial" w:cs="Arial"/>
                <w:b/>
                <w:u w:val="single"/>
                <w:lang w:val="en-GB"/>
              </w:rPr>
            </w:pPr>
            <w:r w:rsidRPr="00B42802">
              <w:rPr>
                <w:rFonts w:ascii="Arial" w:eastAsia="Times New Roman" w:hAnsi="Arial" w:cs="Arial"/>
                <w:b/>
                <w:u w:val="single"/>
                <w:lang w:val="en-GB"/>
              </w:rPr>
              <w:t>STAGE ONE: ADMINISTRATION COMPLIANCE</w:t>
            </w:r>
          </w:p>
        </w:tc>
        <w:tc>
          <w:tcPr>
            <w:tcW w:w="1081" w:type="dxa"/>
            <w:tcBorders>
              <w:bottom w:val="single" w:sz="4" w:space="0" w:color="auto"/>
            </w:tcBorders>
          </w:tcPr>
          <w:p w14:paraId="4CF60F63" w14:textId="77777777" w:rsidR="00801361" w:rsidRPr="00B42802" w:rsidRDefault="00801361" w:rsidP="00302245">
            <w:pPr>
              <w:spacing w:after="120" w:line="240" w:lineRule="auto"/>
              <w:rPr>
                <w:rFonts w:ascii="Arial" w:eastAsia="Times New Roman" w:hAnsi="Arial" w:cs="Arial"/>
                <w:b/>
                <w:lang w:val="en-GB"/>
              </w:rPr>
            </w:pPr>
          </w:p>
        </w:tc>
        <w:tc>
          <w:tcPr>
            <w:tcW w:w="1212" w:type="dxa"/>
            <w:tcBorders>
              <w:bottom w:val="single" w:sz="4" w:space="0" w:color="auto"/>
            </w:tcBorders>
          </w:tcPr>
          <w:p w14:paraId="16B9208F" w14:textId="77777777" w:rsidR="00801361" w:rsidRPr="00B42802" w:rsidRDefault="00801361" w:rsidP="00302245">
            <w:pPr>
              <w:spacing w:after="120" w:line="240" w:lineRule="auto"/>
              <w:rPr>
                <w:rFonts w:ascii="Arial" w:eastAsia="Times New Roman" w:hAnsi="Arial" w:cs="Arial"/>
                <w:b/>
                <w:lang w:val="en-GB"/>
              </w:rPr>
            </w:pPr>
          </w:p>
        </w:tc>
        <w:tc>
          <w:tcPr>
            <w:tcW w:w="1550" w:type="dxa"/>
            <w:tcBorders>
              <w:bottom w:val="single" w:sz="4" w:space="0" w:color="auto"/>
            </w:tcBorders>
          </w:tcPr>
          <w:p w14:paraId="5722CE63" w14:textId="77777777" w:rsidR="00801361" w:rsidRPr="00B42802" w:rsidRDefault="00801361" w:rsidP="00302245">
            <w:pPr>
              <w:spacing w:after="120" w:line="240" w:lineRule="auto"/>
              <w:rPr>
                <w:rFonts w:ascii="Arial" w:eastAsia="Times New Roman" w:hAnsi="Arial" w:cs="Arial"/>
                <w:b/>
                <w:lang w:val="en-GB"/>
              </w:rPr>
            </w:pPr>
          </w:p>
        </w:tc>
      </w:tr>
      <w:tr w:rsidR="00801361" w:rsidRPr="00B42802" w14:paraId="0E31930A" w14:textId="77777777" w:rsidTr="00302245">
        <w:trPr>
          <w:trHeight w:val="2312"/>
        </w:trPr>
        <w:tc>
          <w:tcPr>
            <w:tcW w:w="6647" w:type="dxa"/>
            <w:shd w:val="clear" w:color="auto" w:fill="auto"/>
          </w:tcPr>
          <w:p w14:paraId="5FD4738A" w14:textId="77777777" w:rsidR="00801361" w:rsidRPr="00B42802" w:rsidRDefault="00801361" w:rsidP="00302245">
            <w:pPr>
              <w:spacing w:after="120" w:line="240" w:lineRule="auto"/>
              <w:ind w:left="381"/>
              <w:rPr>
                <w:rFonts w:ascii="Arial" w:eastAsia="Times New Roman" w:hAnsi="Arial" w:cs="Arial"/>
                <w:b/>
                <w:lang w:val="en-GB"/>
              </w:rPr>
            </w:pPr>
            <w:r w:rsidRPr="00B42802">
              <w:rPr>
                <w:rFonts w:ascii="Arial" w:eastAsia="Times New Roman" w:hAnsi="Arial" w:cs="Arial"/>
                <w:lang w:val="en-GB"/>
              </w:rPr>
              <w:t xml:space="preserve">All suppliers are duly lodged will be examined to determine compliance with quoting requirements and conditions. Quotes with obvious deviations from the requirements/conditions, </w:t>
            </w:r>
            <w:r w:rsidRPr="00B42802">
              <w:rPr>
                <w:rFonts w:ascii="Arial" w:eastAsia="Times New Roman" w:hAnsi="Arial" w:cs="Arial"/>
                <w:b/>
                <w:lang w:val="en-GB"/>
              </w:rPr>
              <w:t>will be eliminated or disqualified from further adjudication.</w:t>
            </w:r>
          </w:p>
          <w:p w14:paraId="74615DF4" w14:textId="77777777" w:rsidR="00801361" w:rsidRPr="00B42802" w:rsidRDefault="00801361" w:rsidP="00302245">
            <w:pPr>
              <w:numPr>
                <w:ilvl w:val="5"/>
                <w:numId w:val="2"/>
              </w:numPr>
              <w:spacing w:before="130" w:after="130" w:line="240" w:lineRule="auto"/>
              <w:ind w:left="381" w:hanging="381"/>
              <w:jc w:val="both"/>
              <w:rPr>
                <w:rFonts w:ascii="Arial" w:eastAsia="Times New Roman" w:hAnsi="Arial" w:cs="Arial"/>
                <w:b/>
                <w:lang w:val="en-GB"/>
              </w:rPr>
            </w:pPr>
            <w:r w:rsidRPr="00B42802">
              <w:rPr>
                <w:rFonts w:ascii="Arial" w:eastAsia="Times New Roman" w:hAnsi="Arial" w:cs="Arial"/>
                <w:b/>
                <w:lang w:val="en-GB"/>
              </w:rPr>
              <w:t>Mandatory</w:t>
            </w:r>
          </w:p>
          <w:p w14:paraId="565E5E43" w14:textId="77777777" w:rsidR="00801361" w:rsidRPr="00B42802" w:rsidRDefault="00801361" w:rsidP="00302245">
            <w:pPr>
              <w:spacing w:after="120" w:line="240" w:lineRule="auto"/>
              <w:ind w:left="381"/>
              <w:rPr>
                <w:rFonts w:ascii="Arial" w:eastAsia="Times New Roman" w:hAnsi="Arial" w:cs="Arial"/>
                <w:snapToGrid w:val="0"/>
                <w:lang w:val="en-US"/>
              </w:rPr>
            </w:pPr>
            <w:r w:rsidRPr="00B42802">
              <w:rPr>
                <w:rFonts w:ascii="Arial" w:eastAsia="Times New Roman" w:hAnsi="Arial" w:cs="Arial"/>
                <w:lang w:val="en-GB"/>
              </w:rPr>
              <w:t>Quotes will only be compliant if supplier has submitted the following documents:</w:t>
            </w:r>
          </w:p>
        </w:tc>
        <w:tc>
          <w:tcPr>
            <w:tcW w:w="1081" w:type="dxa"/>
          </w:tcPr>
          <w:p w14:paraId="7D531DA8" w14:textId="77777777" w:rsidR="00801361" w:rsidRPr="00B42802" w:rsidRDefault="00801361" w:rsidP="00302245">
            <w:pPr>
              <w:spacing w:after="120" w:line="240" w:lineRule="auto"/>
              <w:rPr>
                <w:rFonts w:ascii="Arial" w:eastAsia="Times New Roman" w:hAnsi="Arial" w:cs="Arial"/>
                <w:lang w:val="en-GB"/>
              </w:rPr>
            </w:pPr>
          </w:p>
        </w:tc>
        <w:tc>
          <w:tcPr>
            <w:tcW w:w="1212" w:type="dxa"/>
          </w:tcPr>
          <w:p w14:paraId="78A5B6C1" w14:textId="77777777" w:rsidR="00801361" w:rsidRPr="00B42802" w:rsidRDefault="00801361" w:rsidP="00302245">
            <w:pPr>
              <w:spacing w:after="120" w:line="240" w:lineRule="auto"/>
              <w:rPr>
                <w:rFonts w:ascii="Arial" w:eastAsia="Times New Roman" w:hAnsi="Arial" w:cs="Arial"/>
                <w:lang w:val="en-GB"/>
              </w:rPr>
            </w:pPr>
          </w:p>
        </w:tc>
        <w:tc>
          <w:tcPr>
            <w:tcW w:w="1550" w:type="dxa"/>
          </w:tcPr>
          <w:p w14:paraId="08610CB8" w14:textId="77777777" w:rsidR="00801361" w:rsidRPr="00B42802" w:rsidRDefault="00801361" w:rsidP="00302245">
            <w:pPr>
              <w:spacing w:after="120" w:line="240" w:lineRule="auto"/>
              <w:rPr>
                <w:rFonts w:ascii="Arial" w:eastAsia="Times New Roman" w:hAnsi="Arial" w:cs="Arial"/>
                <w:lang w:val="en-GB"/>
              </w:rPr>
            </w:pPr>
          </w:p>
        </w:tc>
      </w:tr>
      <w:tr w:rsidR="00801361" w:rsidRPr="00B42802" w14:paraId="7A9F62BE" w14:textId="77777777" w:rsidTr="00302245">
        <w:trPr>
          <w:trHeight w:val="848"/>
        </w:trPr>
        <w:tc>
          <w:tcPr>
            <w:tcW w:w="6647" w:type="dxa"/>
            <w:shd w:val="clear" w:color="auto" w:fill="auto"/>
          </w:tcPr>
          <w:p w14:paraId="1EE28FD9" w14:textId="77777777" w:rsidR="00801361" w:rsidRPr="00B42802" w:rsidRDefault="00801361" w:rsidP="00302245">
            <w:pPr>
              <w:widowControl w:val="0"/>
              <w:autoSpaceDE w:val="0"/>
              <w:autoSpaceDN w:val="0"/>
              <w:adjustRightInd w:val="0"/>
              <w:spacing w:after="120" w:line="240" w:lineRule="auto"/>
              <w:ind w:left="360"/>
              <w:jc w:val="both"/>
              <w:rPr>
                <w:rFonts w:ascii="Arial" w:eastAsia="Times New Roman" w:hAnsi="Arial" w:cs="Arial"/>
                <w:b/>
                <w:i/>
                <w:snapToGrid w:val="0"/>
                <w:lang w:val="en-US"/>
              </w:rPr>
            </w:pPr>
            <w:r w:rsidRPr="00B42802">
              <w:rPr>
                <w:rFonts w:ascii="Arial" w:eastAsia="Times New Roman" w:hAnsi="Arial" w:cs="Arial"/>
                <w:b/>
                <w:i/>
                <w:snapToGrid w:val="0"/>
                <w:lang w:val="en-US"/>
              </w:rPr>
              <w:t>Administrative documents</w:t>
            </w:r>
          </w:p>
          <w:p w14:paraId="74B5278F" w14:textId="77777777" w:rsidR="00801361" w:rsidRPr="00B42802" w:rsidRDefault="00801361" w:rsidP="00302245">
            <w:pPr>
              <w:pStyle w:val="ListParagraph"/>
              <w:numPr>
                <w:ilvl w:val="0"/>
                <w:numId w:val="16"/>
              </w:numPr>
              <w:rPr>
                <w:rFonts w:ascii="Arial" w:eastAsia="Times New Roman" w:hAnsi="Arial" w:cs="Arial"/>
                <w:snapToGrid w:val="0"/>
                <w:lang w:val="en-US"/>
              </w:rPr>
            </w:pPr>
            <w:r w:rsidRPr="00B42802">
              <w:rPr>
                <w:rFonts w:ascii="Arial" w:eastAsia="Times New Roman" w:hAnsi="Arial" w:cs="Arial"/>
                <w:snapToGrid w:val="0"/>
                <w:lang w:val="en-US"/>
              </w:rPr>
              <w:t>According to National Treasury SCM Instruction number 4 of 2016/2017, only suppliers who are registered on Central Supplier Database (CSD) may be appointed. Suppliers is therefore encourage to register their entities on CSD, www.csd.gov.za and such information will be verified through Central Supply Database (CSD);</w:t>
            </w:r>
          </w:p>
        </w:tc>
        <w:tc>
          <w:tcPr>
            <w:tcW w:w="1081" w:type="dxa"/>
          </w:tcPr>
          <w:p w14:paraId="64BB8DD6" w14:textId="77777777" w:rsidR="00801361" w:rsidRPr="00B42802" w:rsidRDefault="00801361" w:rsidP="00302245">
            <w:pPr>
              <w:spacing w:after="120" w:line="240" w:lineRule="auto"/>
              <w:rPr>
                <w:rFonts w:ascii="Arial" w:eastAsia="Times New Roman" w:hAnsi="Arial" w:cs="Arial"/>
                <w:lang w:val="en-GB"/>
              </w:rPr>
            </w:pPr>
          </w:p>
        </w:tc>
        <w:tc>
          <w:tcPr>
            <w:tcW w:w="1212" w:type="dxa"/>
          </w:tcPr>
          <w:p w14:paraId="0A3D325F" w14:textId="77777777" w:rsidR="00801361" w:rsidRPr="00B42802" w:rsidRDefault="00801361" w:rsidP="00302245">
            <w:pPr>
              <w:spacing w:after="120" w:line="240" w:lineRule="auto"/>
              <w:rPr>
                <w:rFonts w:ascii="Arial" w:eastAsia="Times New Roman" w:hAnsi="Arial" w:cs="Arial"/>
                <w:lang w:val="en-GB"/>
              </w:rPr>
            </w:pPr>
          </w:p>
        </w:tc>
        <w:tc>
          <w:tcPr>
            <w:tcW w:w="1550" w:type="dxa"/>
          </w:tcPr>
          <w:p w14:paraId="68C22201" w14:textId="77777777" w:rsidR="00801361" w:rsidRPr="00B42802" w:rsidRDefault="00801361" w:rsidP="00302245">
            <w:pPr>
              <w:spacing w:after="120" w:line="240" w:lineRule="auto"/>
              <w:rPr>
                <w:rFonts w:ascii="Arial" w:eastAsia="Times New Roman" w:hAnsi="Arial" w:cs="Arial"/>
                <w:lang w:val="en-GB"/>
              </w:rPr>
            </w:pPr>
          </w:p>
        </w:tc>
      </w:tr>
      <w:tr w:rsidR="00801361" w:rsidRPr="00B42802" w14:paraId="2A02728E" w14:textId="77777777" w:rsidTr="00302245">
        <w:trPr>
          <w:trHeight w:val="343"/>
        </w:trPr>
        <w:tc>
          <w:tcPr>
            <w:tcW w:w="6647" w:type="dxa"/>
            <w:shd w:val="clear" w:color="auto" w:fill="auto"/>
          </w:tcPr>
          <w:p w14:paraId="4F9BFFD2" w14:textId="77777777" w:rsidR="00801361" w:rsidRPr="00B42802" w:rsidRDefault="00801361" w:rsidP="00302245">
            <w:pPr>
              <w:pStyle w:val="ListParagraph"/>
              <w:widowControl w:val="0"/>
              <w:numPr>
                <w:ilvl w:val="0"/>
                <w:numId w:val="16"/>
              </w:numPr>
              <w:autoSpaceDE w:val="0"/>
              <w:autoSpaceDN w:val="0"/>
              <w:adjustRightInd w:val="0"/>
              <w:spacing w:after="120" w:line="240" w:lineRule="auto"/>
              <w:jc w:val="both"/>
              <w:rPr>
                <w:rFonts w:ascii="Arial" w:eastAsia="Times New Roman" w:hAnsi="Arial" w:cs="Arial"/>
                <w:snapToGrid w:val="0"/>
                <w:lang w:val="en-US"/>
              </w:rPr>
            </w:pPr>
            <w:r w:rsidRPr="00B42802">
              <w:rPr>
                <w:rFonts w:ascii="Arial" w:eastAsia="Times New Roman" w:hAnsi="Arial" w:cs="Arial"/>
                <w:snapToGrid w:val="0"/>
                <w:lang w:val="en-US"/>
              </w:rPr>
              <w:t>All SBD documents must be submitted and completed;</w:t>
            </w:r>
          </w:p>
        </w:tc>
        <w:tc>
          <w:tcPr>
            <w:tcW w:w="1081" w:type="dxa"/>
          </w:tcPr>
          <w:p w14:paraId="2EB1EB3D" w14:textId="77777777" w:rsidR="00801361" w:rsidRPr="00B42802" w:rsidRDefault="00801361" w:rsidP="00302245">
            <w:pPr>
              <w:spacing w:after="120" w:line="240" w:lineRule="auto"/>
              <w:rPr>
                <w:rFonts w:ascii="Arial" w:eastAsia="Times New Roman" w:hAnsi="Arial" w:cs="Arial"/>
                <w:lang w:val="en-GB"/>
              </w:rPr>
            </w:pPr>
          </w:p>
        </w:tc>
        <w:tc>
          <w:tcPr>
            <w:tcW w:w="1212" w:type="dxa"/>
          </w:tcPr>
          <w:p w14:paraId="7A9A55BA" w14:textId="77777777" w:rsidR="00801361" w:rsidRPr="00B42802" w:rsidRDefault="00801361" w:rsidP="00302245">
            <w:pPr>
              <w:spacing w:after="120" w:line="240" w:lineRule="auto"/>
              <w:rPr>
                <w:rFonts w:ascii="Arial" w:eastAsia="Times New Roman" w:hAnsi="Arial" w:cs="Arial"/>
                <w:lang w:val="en-GB"/>
              </w:rPr>
            </w:pPr>
          </w:p>
        </w:tc>
        <w:tc>
          <w:tcPr>
            <w:tcW w:w="1550" w:type="dxa"/>
          </w:tcPr>
          <w:p w14:paraId="0DD7C738" w14:textId="77777777" w:rsidR="00801361" w:rsidRPr="00B42802" w:rsidRDefault="00801361" w:rsidP="00302245">
            <w:pPr>
              <w:spacing w:after="120" w:line="240" w:lineRule="auto"/>
              <w:rPr>
                <w:rFonts w:ascii="Arial" w:eastAsia="Times New Roman" w:hAnsi="Arial" w:cs="Arial"/>
                <w:lang w:val="en-GB"/>
              </w:rPr>
            </w:pPr>
          </w:p>
        </w:tc>
      </w:tr>
      <w:tr w:rsidR="00B42802" w:rsidRPr="00B42802" w14:paraId="62C28BC5" w14:textId="77777777" w:rsidTr="00302245">
        <w:trPr>
          <w:trHeight w:val="343"/>
        </w:trPr>
        <w:tc>
          <w:tcPr>
            <w:tcW w:w="6647" w:type="dxa"/>
            <w:shd w:val="clear" w:color="auto" w:fill="auto"/>
          </w:tcPr>
          <w:p w14:paraId="3AF188CE" w14:textId="77777777" w:rsidR="00B42802" w:rsidRPr="00B42802" w:rsidRDefault="00B42802" w:rsidP="00302245">
            <w:pPr>
              <w:pStyle w:val="ListParagraph"/>
              <w:widowControl w:val="0"/>
              <w:numPr>
                <w:ilvl w:val="0"/>
                <w:numId w:val="16"/>
              </w:numPr>
              <w:autoSpaceDE w:val="0"/>
              <w:autoSpaceDN w:val="0"/>
              <w:adjustRightInd w:val="0"/>
              <w:spacing w:after="120" w:line="240" w:lineRule="auto"/>
              <w:jc w:val="both"/>
              <w:rPr>
                <w:rFonts w:ascii="Arial" w:eastAsia="Times New Roman" w:hAnsi="Arial" w:cs="Arial"/>
                <w:snapToGrid w:val="0"/>
                <w:lang w:val="en-US"/>
              </w:rPr>
            </w:pPr>
            <w:r>
              <w:rPr>
                <w:rFonts w:ascii="Arial" w:eastAsia="Times New Roman" w:hAnsi="Arial" w:cs="Arial"/>
                <w:snapToGrid w:val="0"/>
                <w:lang w:val="en-US"/>
              </w:rPr>
              <w:t xml:space="preserve">The supplier must comply with all the specification </w:t>
            </w:r>
          </w:p>
        </w:tc>
        <w:tc>
          <w:tcPr>
            <w:tcW w:w="1081" w:type="dxa"/>
          </w:tcPr>
          <w:p w14:paraId="5F1A0ACB" w14:textId="77777777" w:rsidR="00B42802" w:rsidRPr="00B42802" w:rsidRDefault="00B42802" w:rsidP="00302245">
            <w:pPr>
              <w:spacing w:after="120" w:line="240" w:lineRule="auto"/>
              <w:rPr>
                <w:rFonts w:ascii="Arial" w:eastAsia="Times New Roman" w:hAnsi="Arial" w:cs="Arial"/>
                <w:lang w:val="en-GB"/>
              </w:rPr>
            </w:pPr>
          </w:p>
        </w:tc>
        <w:tc>
          <w:tcPr>
            <w:tcW w:w="1212" w:type="dxa"/>
          </w:tcPr>
          <w:p w14:paraId="051D0449" w14:textId="77777777" w:rsidR="00B42802" w:rsidRPr="00B42802" w:rsidRDefault="00B42802" w:rsidP="00302245">
            <w:pPr>
              <w:spacing w:after="120" w:line="240" w:lineRule="auto"/>
              <w:rPr>
                <w:rFonts w:ascii="Arial" w:eastAsia="Times New Roman" w:hAnsi="Arial" w:cs="Arial"/>
                <w:lang w:val="en-GB"/>
              </w:rPr>
            </w:pPr>
          </w:p>
        </w:tc>
        <w:tc>
          <w:tcPr>
            <w:tcW w:w="1550" w:type="dxa"/>
          </w:tcPr>
          <w:p w14:paraId="453A25A2" w14:textId="77777777" w:rsidR="00B42802" w:rsidRPr="00B42802" w:rsidRDefault="00B42802" w:rsidP="00302245">
            <w:pPr>
              <w:spacing w:after="120" w:line="240" w:lineRule="auto"/>
              <w:rPr>
                <w:rFonts w:ascii="Arial" w:eastAsia="Times New Roman" w:hAnsi="Arial" w:cs="Arial"/>
                <w:lang w:val="en-GB"/>
              </w:rPr>
            </w:pPr>
          </w:p>
        </w:tc>
      </w:tr>
      <w:tr w:rsidR="00F637F8" w:rsidRPr="00B42802" w14:paraId="4E3A2C42" w14:textId="77777777" w:rsidTr="00302245">
        <w:trPr>
          <w:trHeight w:val="343"/>
        </w:trPr>
        <w:tc>
          <w:tcPr>
            <w:tcW w:w="6647" w:type="dxa"/>
            <w:shd w:val="clear" w:color="auto" w:fill="auto"/>
          </w:tcPr>
          <w:p w14:paraId="5C78EF30" w14:textId="77777777" w:rsidR="00F637F8" w:rsidRDefault="00F637F8" w:rsidP="00302245">
            <w:pPr>
              <w:pStyle w:val="ListParagraph"/>
              <w:widowControl w:val="0"/>
              <w:numPr>
                <w:ilvl w:val="0"/>
                <w:numId w:val="16"/>
              </w:numPr>
              <w:autoSpaceDE w:val="0"/>
              <w:autoSpaceDN w:val="0"/>
              <w:adjustRightInd w:val="0"/>
              <w:spacing w:after="120" w:line="240" w:lineRule="auto"/>
              <w:jc w:val="both"/>
              <w:rPr>
                <w:rFonts w:ascii="Arial" w:eastAsia="Times New Roman" w:hAnsi="Arial" w:cs="Arial"/>
                <w:snapToGrid w:val="0"/>
                <w:lang w:val="en-US"/>
              </w:rPr>
            </w:pPr>
            <w:r>
              <w:rPr>
                <w:rFonts w:ascii="Arial" w:eastAsia="Times New Roman" w:hAnsi="Arial" w:cs="Arial"/>
                <w:snapToGrid w:val="0"/>
                <w:lang w:val="en-US"/>
              </w:rPr>
              <w:t>Contact Details, VAT number, Company registration number, Bank details must be appended on the supplier quote.</w:t>
            </w:r>
          </w:p>
        </w:tc>
        <w:tc>
          <w:tcPr>
            <w:tcW w:w="1081" w:type="dxa"/>
          </w:tcPr>
          <w:p w14:paraId="267CF07C" w14:textId="77777777" w:rsidR="00F637F8" w:rsidRPr="00B42802" w:rsidRDefault="00F637F8" w:rsidP="00302245">
            <w:pPr>
              <w:spacing w:after="120" w:line="240" w:lineRule="auto"/>
              <w:rPr>
                <w:rFonts w:ascii="Arial" w:eastAsia="Times New Roman" w:hAnsi="Arial" w:cs="Arial"/>
                <w:lang w:val="en-GB"/>
              </w:rPr>
            </w:pPr>
          </w:p>
        </w:tc>
        <w:tc>
          <w:tcPr>
            <w:tcW w:w="1212" w:type="dxa"/>
          </w:tcPr>
          <w:p w14:paraId="22229C0A" w14:textId="77777777" w:rsidR="00F637F8" w:rsidRPr="00B42802" w:rsidRDefault="00F637F8" w:rsidP="00302245">
            <w:pPr>
              <w:spacing w:after="120" w:line="240" w:lineRule="auto"/>
              <w:rPr>
                <w:rFonts w:ascii="Arial" w:eastAsia="Times New Roman" w:hAnsi="Arial" w:cs="Arial"/>
                <w:lang w:val="en-GB"/>
              </w:rPr>
            </w:pPr>
          </w:p>
        </w:tc>
        <w:tc>
          <w:tcPr>
            <w:tcW w:w="1550" w:type="dxa"/>
          </w:tcPr>
          <w:p w14:paraId="24C9010E" w14:textId="77777777" w:rsidR="00F637F8" w:rsidRPr="00B42802" w:rsidRDefault="00F637F8" w:rsidP="00302245">
            <w:pPr>
              <w:spacing w:after="120" w:line="240" w:lineRule="auto"/>
              <w:rPr>
                <w:rFonts w:ascii="Arial" w:eastAsia="Times New Roman" w:hAnsi="Arial" w:cs="Arial"/>
                <w:lang w:val="en-GB"/>
              </w:rPr>
            </w:pPr>
          </w:p>
        </w:tc>
      </w:tr>
      <w:tr w:rsidR="00801361" w:rsidRPr="00B42802" w14:paraId="03D39895" w14:textId="77777777" w:rsidTr="003D24F0">
        <w:trPr>
          <w:trHeight w:val="915"/>
        </w:trPr>
        <w:tc>
          <w:tcPr>
            <w:tcW w:w="6647" w:type="dxa"/>
            <w:tcBorders>
              <w:bottom w:val="single" w:sz="4" w:space="0" w:color="auto"/>
            </w:tcBorders>
            <w:shd w:val="clear" w:color="auto" w:fill="auto"/>
          </w:tcPr>
          <w:p w14:paraId="28C0C655" w14:textId="77777777" w:rsidR="00801361" w:rsidRPr="00B42802" w:rsidRDefault="00801361" w:rsidP="00302245">
            <w:pPr>
              <w:numPr>
                <w:ilvl w:val="5"/>
                <w:numId w:val="2"/>
              </w:numPr>
              <w:spacing w:after="0" w:line="276" w:lineRule="auto"/>
              <w:ind w:left="601" w:hanging="381"/>
              <w:jc w:val="both"/>
              <w:rPr>
                <w:rFonts w:ascii="Arial" w:eastAsia="Calibri" w:hAnsi="Arial" w:cs="Arial"/>
                <w:b/>
                <w:snapToGrid w:val="0"/>
                <w:lang w:val="en-US"/>
              </w:rPr>
            </w:pPr>
            <w:r w:rsidRPr="00B42802">
              <w:rPr>
                <w:rFonts w:ascii="Arial" w:eastAsia="Calibri" w:hAnsi="Arial" w:cs="Arial"/>
                <w:b/>
                <w:snapToGrid w:val="0"/>
                <w:lang w:val="en-US"/>
              </w:rPr>
              <w:t>Non-Mandatory</w:t>
            </w:r>
          </w:p>
          <w:p w14:paraId="06856301" w14:textId="77777777" w:rsidR="00801361" w:rsidRDefault="00801361" w:rsidP="00302245">
            <w:pPr>
              <w:numPr>
                <w:ilvl w:val="0"/>
                <w:numId w:val="3"/>
              </w:numPr>
              <w:spacing w:after="0" w:line="276" w:lineRule="auto"/>
              <w:jc w:val="both"/>
              <w:rPr>
                <w:rFonts w:ascii="Arial" w:eastAsia="Calibri" w:hAnsi="Arial" w:cs="Arial"/>
                <w:snapToGrid w:val="0"/>
                <w:lang w:val="en-US"/>
              </w:rPr>
            </w:pPr>
            <w:r w:rsidRPr="00B42802">
              <w:rPr>
                <w:rFonts w:ascii="Arial" w:eastAsia="Calibri" w:hAnsi="Arial" w:cs="Arial"/>
                <w:snapToGrid w:val="0"/>
                <w:lang w:val="en-US"/>
              </w:rPr>
              <w:t>Valid B-BBEE certificate or sworn affidavit certify by commissioner of oaths.</w:t>
            </w:r>
          </w:p>
          <w:p w14:paraId="4633D2B6" w14:textId="77777777" w:rsidR="00F637F8" w:rsidRPr="00B42802" w:rsidRDefault="00F637F8" w:rsidP="003D24F0">
            <w:pPr>
              <w:spacing w:after="0" w:line="276" w:lineRule="auto"/>
              <w:ind w:left="360"/>
              <w:jc w:val="both"/>
              <w:rPr>
                <w:rFonts w:ascii="Arial" w:eastAsia="Calibri" w:hAnsi="Arial" w:cs="Arial"/>
                <w:snapToGrid w:val="0"/>
                <w:lang w:val="en-US"/>
              </w:rPr>
            </w:pPr>
          </w:p>
          <w:p w14:paraId="4D27768B" w14:textId="77777777" w:rsidR="00801361" w:rsidRPr="00B42802" w:rsidRDefault="00801361" w:rsidP="00302245">
            <w:pPr>
              <w:widowControl w:val="0"/>
              <w:autoSpaceDE w:val="0"/>
              <w:autoSpaceDN w:val="0"/>
              <w:adjustRightInd w:val="0"/>
              <w:spacing w:after="0" w:line="240" w:lineRule="auto"/>
              <w:ind w:left="360"/>
              <w:jc w:val="both"/>
              <w:rPr>
                <w:rFonts w:ascii="Arial" w:eastAsia="Times New Roman" w:hAnsi="Arial" w:cs="Arial"/>
                <w:lang w:val="en-GB"/>
              </w:rPr>
            </w:pPr>
          </w:p>
        </w:tc>
        <w:tc>
          <w:tcPr>
            <w:tcW w:w="1081" w:type="dxa"/>
            <w:tcBorders>
              <w:bottom w:val="single" w:sz="4" w:space="0" w:color="auto"/>
            </w:tcBorders>
          </w:tcPr>
          <w:p w14:paraId="7DFB97F2" w14:textId="77777777" w:rsidR="00801361" w:rsidRPr="00B42802" w:rsidRDefault="00801361" w:rsidP="00302245">
            <w:pPr>
              <w:spacing w:after="120" w:line="240" w:lineRule="auto"/>
              <w:rPr>
                <w:rFonts w:ascii="Arial" w:eastAsia="Times New Roman" w:hAnsi="Arial" w:cs="Arial"/>
                <w:lang w:val="en-GB"/>
              </w:rPr>
            </w:pPr>
          </w:p>
        </w:tc>
        <w:tc>
          <w:tcPr>
            <w:tcW w:w="1212" w:type="dxa"/>
            <w:tcBorders>
              <w:bottom w:val="single" w:sz="4" w:space="0" w:color="auto"/>
            </w:tcBorders>
          </w:tcPr>
          <w:p w14:paraId="38011CDF" w14:textId="77777777" w:rsidR="00801361" w:rsidRPr="00B42802" w:rsidRDefault="00801361" w:rsidP="00302245">
            <w:pPr>
              <w:spacing w:after="120" w:line="240" w:lineRule="auto"/>
              <w:rPr>
                <w:rFonts w:ascii="Arial" w:eastAsia="Times New Roman" w:hAnsi="Arial" w:cs="Arial"/>
                <w:lang w:val="en-GB"/>
              </w:rPr>
            </w:pPr>
          </w:p>
        </w:tc>
        <w:tc>
          <w:tcPr>
            <w:tcW w:w="1550" w:type="dxa"/>
            <w:tcBorders>
              <w:bottom w:val="single" w:sz="4" w:space="0" w:color="auto"/>
            </w:tcBorders>
          </w:tcPr>
          <w:p w14:paraId="1DBD5787" w14:textId="77777777" w:rsidR="00801361" w:rsidRPr="00B42802" w:rsidRDefault="00801361" w:rsidP="00302245">
            <w:pPr>
              <w:spacing w:after="120" w:line="240" w:lineRule="auto"/>
              <w:rPr>
                <w:rFonts w:ascii="Arial" w:eastAsia="Times New Roman" w:hAnsi="Arial" w:cs="Arial"/>
                <w:lang w:val="en-GB"/>
              </w:rPr>
            </w:pPr>
          </w:p>
        </w:tc>
      </w:tr>
    </w:tbl>
    <w:p w14:paraId="67914AFE" w14:textId="77777777" w:rsidR="00302245" w:rsidRDefault="00302245" w:rsidP="00F94885">
      <w:pPr>
        <w:spacing w:after="200" w:line="276" w:lineRule="auto"/>
        <w:ind w:hanging="851"/>
        <w:rPr>
          <w:rFonts w:ascii="Arial" w:hAnsi="Arial" w:cs="Arial"/>
          <w:b/>
          <w:lang w:eastAsia="en-ZA"/>
        </w:rPr>
      </w:pPr>
    </w:p>
    <w:p w14:paraId="4BF6DB53" w14:textId="78BB9FEB" w:rsidR="00641896" w:rsidRDefault="00641896" w:rsidP="00641896">
      <w:pPr>
        <w:spacing w:after="200" w:line="276" w:lineRule="auto"/>
        <w:rPr>
          <w:rFonts w:ascii="Arial" w:eastAsia="Times New Roman" w:hAnsi="Arial" w:cs="Arial"/>
          <w:lang w:val="en-US"/>
        </w:rPr>
      </w:pPr>
      <w:r w:rsidRPr="00B42802">
        <w:rPr>
          <w:rFonts w:ascii="Arial" w:eastAsia="Times New Roman" w:hAnsi="Arial" w:cs="Arial"/>
          <w:b/>
          <w:lang w:val="en-US"/>
        </w:rPr>
        <w:t xml:space="preserve">Delivery Address:  </w:t>
      </w:r>
      <w:r w:rsidRPr="00B42802">
        <w:rPr>
          <w:rFonts w:ascii="Arial" w:eastAsia="Times New Roman" w:hAnsi="Arial" w:cs="Arial"/>
          <w:lang w:val="en-US"/>
        </w:rPr>
        <w:t xml:space="preserve">ARC </w:t>
      </w:r>
      <w:r w:rsidR="008121E2">
        <w:rPr>
          <w:rFonts w:ascii="Arial" w:eastAsia="Times New Roman" w:hAnsi="Arial" w:cs="Arial"/>
          <w:lang w:val="en-US"/>
        </w:rPr>
        <w:t>Binne Donne Research Farm, Simondium</w:t>
      </w:r>
    </w:p>
    <w:p w14:paraId="5848CBF4" w14:textId="77777777" w:rsidR="00641896" w:rsidRPr="003D24F0" w:rsidRDefault="00641896" w:rsidP="00641896">
      <w:pPr>
        <w:spacing w:after="200" w:line="276" w:lineRule="auto"/>
        <w:rPr>
          <w:rFonts w:ascii="Arial" w:eastAsia="Times New Roman" w:hAnsi="Arial" w:cs="Arial"/>
          <w:b/>
          <w:caps/>
          <w:sz w:val="24"/>
          <w:szCs w:val="24"/>
          <w:u w:val="single"/>
          <w:lang w:val="en-US"/>
        </w:rPr>
      </w:pPr>
      <w:r w:rsidRPr="003D24F0">
        <w:rPr>
          <w:rFonts w:ascii="Arial" w:eastAsia="Times New Roman" w:hAnsi="Arial" w:cs="Arial"/>
          <w:b/>
          <w:caps/>
          <w:sz w:val="24"/>
          <w:szCs w:val="24"/>
          <w:u w:val="single"/>
          <w:lang w:val="en-US"/>
        </w:rPr>
        <w:t>Supplier’s Details</w:t>
      </w:r>
    </w:p>
    <w:p w14:paraId="7BC53072" w14:textId="77777777" w:rsidR="00641896" w:rsidRPr="00B42802" w:rsidRDefault="00641896" w:rsidP="003D24F0">
      <w:pPr>
        <w:spacing w:after="200" w:line="240" w:lineRule="auto"/>
        <w:rPr>
          <w:rFonts w:ascii="Arial" w:eastAsia="Times New Roman" w:hAnsi="Arial" w:cs="Arial"/>
          <w:b/>
          <w:lang w:val="en-US"/>
        </w:rPr>
      </w:pPr>
      <w:r w:rsidRPr="00B42802">
        <w:rPr>
          <w:rFonts w:ascii="Arial" w:eastAsia="Times New Roman" w:hAnsi="Arial" w:cs="Arial"/>
          <w:b/>
          <w:lang w:val="en-US"/>
        </w:rPr>
        <w:t>Company Name:  ……………………………………………………………………….</w:t>
      </w:r>
    </w:p>
    <w:p w14:paraId="56E07954" w14:textId="77777777" w:rsidR="00641896" w:rsidRPr="00B42802" w:rsidRDefault="00641896" w:rsidP="003D24F0">
      <w:pPr>
        <w:spacing w:after="200" w:line="240" w:lineRule="auto"/>
        <w:rPr>
          <w:rFonts w:ascii="Arial" w:eastAsia="Times New Roman" w:hAnsi="Arial" w:cs="Arial"/>
          <w:b/>
          <w:lang w:val="en-US"/>
        </w:rPr>
      </w:pPr>
      <w:r w:rsidRPr="00B42802">
        <w:rPr>
          <w:rFonts w:ascii="Arial" w:eastAsia="Times New Roman" w:hAnsi="Arial" w:cs="Arial"/>
          <w:b/>
          <w:lang w:val="en-US"/>
        </w:rPr>
        <w:t>Contact person:  …………………………………………………………………………</w:t>
      </w:r>
    </w:p>
    <w:p w14:paraId="7C9B655A" w14:textId="77777777" w:rsidR="00641896" w:rsidRPr="00B42802" w:rsidRDefault="00641896" w:rsidP="003D24F0">
      <w:pPr>
        <w:spacing w:after="200" w:line="240" w:lineRule="auto"/>
        <w:rPr>
          <w:rFonts w:ascii="Arial" w:eastAsia="Times New Roman" w:hAnsi="Arial" w:cs="Arial"/>
          <w:b/>
          <w:lang w:val="en-US"/>
        </w:rPr>
      </w:pPr>
      <w:r w:rsidRPr="00B42802">
        <w:rPr>
          <w:rFonts w:ascii="Arial" w:eastAsia="Times New Roman" w:hAnsi="Arial" w:cs="Arial"/>
          <w:b/>
          <w:lang w:val="en-US"/>
        </w:rPr>
        <w:t>Contact number</w:t>
      </w:r>
      <w:r>
        <w:rPr>
          <w:rFonts w:ascii="Arial" w:eastAsia="Times New Roman" w:hAnsi="Arial" w:cs="Arial"/>
          <w:b/>
          <w:lang w:val="en-US"/>
        </w:rPr>
        <w:t xml:space="preserve"> &amp; </w:t>
      </w:r>
      <w:proofErr w:type="gramStart"/>
      <w:r>
        <w:rPr>
          <w:rFonts w:ascii="Arial" w:eastAsia="Times New Roman" w:hAnsi="Arial" w:cs="Arial"/>
          <w:b/>
          <w:lang w:val="en-US"/>
        </w:rPr>
        <w:t xml:space="preserve">Email </w:t>
      </w:r>
      <w:r w:rsidRPr="00B42802">
        <w:rPr>
          <w:rFonts w:ascii="Arial" w:eastAsia="Times New Roman" w:hAnsi="Arial" w:cs="Arial"/>
          <w:b/>
          <w:lang w:val="en-US"/>
        </w:rPr>
        <w:t>:</w:t>
      </w:r>
      <w:proofErr w:type="gramEnd"/>
      <w:r w:rsidRPr="00B42802">
        <w:rPr>
          <w:rFonts w:ascii="Arial" w:eastAsia="Times New Roman" w:hAnsi="Arial" w:cs="Arial"/>
          <w:b/>
          <w:lang w:val="en-US"/>
        </w:rPr>
        <w:t xml:space="preserve"> </w:t>
      </w:r>
      <w:r>
        <w:rPr>
          <w:rFonts w:ascii="Arial" w:eastAsia="Times New Roman" w:hAnsi="Arial" w:cs="Arial"/>
          <w:b/>
          <w:lang w:val="en-US"/>
        </w:rPr>
        <w:t>..</w:t>
      </w:r>
      <w:r w:rsidRPr="00B42802">
        <w:rPr>
          <w:rFonts w:ascii="Arial" w:eastAsia="Times New Roman" w:hAnsi="Arial" w:cs="Arial"/>
          <w:b/>
          <w:lang w:val="en-US"/>
        </w:rPr>
        <w:t>…………………………………………………………….</w:t>
      </w:r>
    </w:p>
    <w:p w14:paraId="708C25BA" w14:textId="77777777" w:rsidR="00641896" w:rsidRPr="00B42802" w:rsidRDefault="00641896" w:rsidP="003D24F0">
      <w:pPr>
        <w:spacing w:after="200" w:line="240" w:lineRule="auto"/>
        <w:rPr>
          <w:rFonts w:ascii="Arial" w:eastAsia="Times New Roman" w:hAnsi="Arial" w:cs="Arial"/>
          <w:b/>
          <w:lang w:val="en-US"/>
        </w:rPr>
      </w:pPr>
      <w:r w:rsidRPr="00B42802">
        <w:rPr>
          <w:rFonts w:ascii="Arial" w:eastAsia="Times New Roman" w:hAnsi="Arial" w:cs="Arial"/>
          <w:b/>
          <w:lang w:val="en-US"/>
        </w:rPr>
        <w:t>Date &amp; Signature:  ………………………………………………………………………</w:t>
      </w:r>
    </w:p>
    <w:p w14:paraId="7A6C0E31" w14:textId="77777777" w:rsidR="00641896" w:rsidRDefault="00641896" w:rsidP="003D24F0">
      <w:pPr>
        <w:spacing w:after="200" w:line="240" w:lineRule="auto"/>
        <w:rPr>
          <w:rFonts w:ascii="Arial" w:eastAsia="Calibri" w:hAnsi="Arial" w:cs="Arial"/>
          <w:b/>
          <w:i/>
        </w:rPr>
      </w:pPr>
    </w:p>
    <w:sectPr w:rsidR="00641896" w:rsidSect="00E666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 Pro Light">
    <w:altName w:val="Arial"/>
    <w:panose1 w:val="00000000000000000000"/>
    <w:charset w:val="00"/>
    <w:family w:val="swiss"/>
    <w:notTrueType/>
    <w:pitch w:val="default"/>
    <w:sig w:usb0="00000001" w:usb1="00000000" w:usb2="00000000" w:usb3="00000000" w:csb0="000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73274D"/>
    <w:multiLevelType w:val="hybridMultilevel"/>
    <w:tmpl w:val="F3303B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803ED2"/>
    <w:multiLevelType w:val="hybridMultilevel"/>
    <w:tmpl w:val="81867E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8CB71E8"/>
    <w:multiLevelType w:val="hybridMultilevel"/>
    <w:tmpl w:val="797AD7A2"/>
    <w:lvl w:ilvl="0" w:tplc="7756C45A">
      <w:start w:val="1"/>
      <w:numFmt w:val="decimal"/>
      <w:lvlText w:val="%1."/>
      <w:lvlJc w:val="left"/>
      <w:pPr>
        <w:ind w:left="720" w:hanging="360"/>
      </w:pPr>
      <w:rPr>
        <w:rFonts w:eastAsia="Times New Roman" w:hint="default"/>
        <w:b/>
        <w:color w:val="000000" w:themeColor="text1"/>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C014056"/>
    <w:multiLevelType w:val="hybridMultilevel"/>
    <w:tmpl w:val="D32E3FC2"/>
    <w:lvl w:ilvl="0" w:tplc="7756C45A">
      <w:start w:val="1"/>
      <w:numFmt w:val="decimal"/>
      <w:lvlText w:val="%1."/>
      <w:lvlJc w:val="left"/>
      <w:pPr>
        <w:ind w:left="720" w:hanging="360"/>
      </w:pPr>
      <w:rPr>
        <w:rFonts w:eastAsia="Times New Roman" w:hint="default"/>
        <w:b/>
        <w:color w:val="000000" w:themeColor="text1"/>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AC7C05"/>
    <w:multiLevelType w:val="multilevel"/>
    <w:tmpl w:val="788E747E"/>
    <w:lvl w:ilvl="0">
      <w:start w:val="1"/>
      <w:numFmt w:val="decimal"/>
      <w:lvlText w:val="%1."/>
      <w:lvlJc w:val="left"/>
      <w:pPr>
        <w:ind w:left="360" w:hanging="360"/>
      </w:pPr>
      <w:rPr>
        <w:rFonts w:eastAsia="Times New Roman" w:hint="default"/>
        <w:b/>
        <w:color w:val="000000" w:themeColor="text1"/>
        <w:sz w:val="20"/>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F474B7C"/>
    <w:multiLevelType w:val="hybridMultilevel"/>
    <w:tmpl w:val="0D4215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F43C22"/>
    <w:multiLevelType w:val="hybridMultilevel"/>
    <w:tmpl w:val="523EA3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7652CA0"/>
    <w:multiLevelType w:val="hybridMultilevel"/>
    <w:tmpl w:val="877664B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77F1A20"/>
    <w:multiLevelType w:val="multilevel"/>
    <w:tmpl w:val="E6387A2A"/>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F519E1"/>
    <w:multiLevelType w:val="hybridMultilevel"/>
    <w:tmpl w:val="908CCEA6"/>
    <w:lvl w:ilvl="0" w:tplc="CEBEED20">
      <w:numFmt w:val="bullet"/>
      <w:lvlText w:val="-"/>
      <w:lvlJc w:val="left"/>
      <w:pPr>
        <w:ind w:left="1082" w:hanging="360"/>
      </w:pPr>
      <w:rPr>
        <w:rFonts w:ascii="Tahoma" w:eastAsia="Times New Roman" w:hAnsi="Tahoma" w:cs="Tahoma" w:hint="default"/>
      </w:rPr>
    </w:lvl>
    <w:lvl w:ilvl="1" w:tplc="1C090003" w:tentative="1">
      <w:start w:val="1"/>
      <w:numFmt w:val="bullet"/>
      <w:lvlText w:val="o"/>
      <w:lvlJc w:val="left"/>
      <w:pPr>
        <w:ind w:left="1802" w:hanging="360"/>
      </w:pPr>
      <w:rPr>
        <w:rFonts w:ascii="Courier New" w:hAnsi="Courier New" w:cs="Courier New" w:hint="default"/>
      </w:rPr>
    </w:lvl>
    <w:lvl w:ilvl="2" w:tplc="1C090005" w:tentative="1">
      <w:start w:val="1"/>
      <w:numFmt w:val="bullet"/>
      <w:lvlText w:val=""/>
      <w:lvlJc w:val="left"/>
      <w:pPr>
        <w:ind w:left="2522" w:hanging="360"/>
      </w:pPr>
      <w:rPr>
        <w:rFonts w:ascii="Wingdings" w:hAnsi="Wingdings" w:hint="default"/>
      </w:rPr>
    </w:lvl>
    <w:lvl w:ilvl="3" w:tplc="1C090001" w:tentative="1">
      <w:start w:val="1"/>
      <w:numFmt w:val="bullet"/>
      <w:lvlText w:val=""/>
      <w:lvlJc w:val="left"/>
      <w:pPr>
        <w:ind w:left="3242" w:hanging="360"/>
      </w:pPr>
      <w:rPr>
        <w:rFonts w:ascii="Symbol" w:hAnsi="Symbol" w:hint="default"/>
      </w:rPr>
    </w:lvl>
    <w:lvl w:ilvl="4" w:tplc="1C090003" w:tentative="1">
      <w:start w:val="1"/>
      <w:numFmt w:val="bullet"/>
      <w:lvlText w:val="o"/>
      <w:lvlJc w:val="left"/>
      <w:pPr>
        <w:ind w:left="3962" w:hanging="360"/>
      </w:pPr>
      <w:rPr>
        <w:rFonts w:ascii="Courier New" w:hAnsi="Courier New" w:cs="Courier New" w:hint="default"/>
      </w:rPr>
    </w:lvl>
    <w:lvl w:ilvl="5" w:tplc="1C090005" w:tentative="1">
      <w:start w:val="1"/>
      <w:numFmt w:val="bullet"/>
      <w:lvlText w:val=""/>
      <w:lvlJc w:val="left"/>
      <w:pPr>
        <w:ind w:left="4682" w:hanging="360"/>
      </w:pPr>
      <w:rPr>
        <w:rFonts w:ascii="Wingdings" w:hAnsi="Wingdings" w:hint="default"/>
      </w:rPr>
    </w:lvl>
    <w:lvl w:ilvl="6" w:tplc="1C090001" w:tentative="1">
      <w:start w:val="1"/>
      <w:numFmt w:val="bullet"/>
      <w:lvlText w:val=""/>
      <w:lvlJc w:val="left"/>
      <w:pPr>
        <w:ind w:left="5402" w:hanging="360"/>
      </w:pPr>
      <w:rPr>
        <w:rFonts w:ascii="Symbol" w:hAnsi="Symbol" w:hint="default"/>
      </w:rPr>
    </w:lvl>
    <w:lvl w:ilvl="7" w:tplc="1C090003" w:tentative="1">
      <w:start w:val="1"/>
      <w:numFmt w:val="bullet"/>
      <w:lvlText w:val="o"/>
      <w:lvlJc w:val="left"/>
      <w:pPr>
        <w:ind w:left="6122" w:hanging="360"/>
      </w:pPr>
      <w:rPr>
        <w:rFonts w:ascii="Courier New" w:hAnsi="Courier New" w:cs="Courier New" w:hint="default"/>
      </w:rPr>
    </w:lvl>
    <w:lvl w:ilvl="8" w:tplc="1C090005" w:tentative="1">
      <w:start w:val="1"/>
      <w:numFmt w:val="bullet"/>
      <w:lvlText w:val=""/>
      <w:lvlJc w:val="left"/>
      <w:pPr>
        <w:ind w:left="6842" w:hanging="360"/>
      </w:pPr>
      <w:rPr>
        <w:rFonts w:ascii="Wingdings" w:hAnsi="Wingdings" w:hint="default"/>
      </w:rPr>
    </w:lvl>
  </w:abstractNum>
  <w:abstractNum w:abstractNumId="12" w15:restartNumberingAfterBreak="0">
    <w:nsid w:val="198B2A9B"/>
    <w:multiLevelType w:val="hybridMultilevel"/>
    <w:tmpl w:val="6E4027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781207"/>
    <w:multiLevelType w:val="hybridMultilevel"/>
    <w:tmpl w:val="A8B47F4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A1230DE"/>
    <w:multiLevelType w:val="multilevel"/>
    <w:tmpl w:val="1D6AAE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147032"/>
    <w:multiLevelType w:val="hybridMultilevel"/>
    <w:tmpl w:val="F3BAF2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3227407B"/>
    <w:multiLevelType w:val="multilevel"/>
    <w:tmpl w:val="1D6AAE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C91CF6"/>
    <w:multiLevelType w:val="hybridMultilevel"/>
    <w:tmpl w:val="65865552"/>
    <w:lvl w:ilvl="0" w:tplc="7756C45A">
      <w:start w:val="1"/>
      <w:numFmt w:val="decimal"/>
      <w:lvlText w:val="%1."/>
      <w:lvlJc w:val="left"/>
      <w:pPr>
        <w:ind w:left="720" w:hanging="360"/>
      </w:pPr>
      <w:rPr>
        <w:rFonts w:eastAsia="Times New Roman" w:hint="default"/>
        <w:b/>
        <w:color w:val="000000" w:themeColor="text1"/>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6FE64C6"/>
    <w:multiLevelType w:val="hybridMultilevel"/>
    <w:tmpl w:val="05EA304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4" w15:restartNumberingAfterBreak="0">
    <w:nsid w:val="432410C4"/>
    <w:multiLevelType w:val="hybridMultilevel"/>
    <w:tmpl w:val="C910E3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77D38E8"/>
    <w:multiLevelType w:val="hybridMultilevel"/>
    <w:tmpl w:val="B73019E4"/>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C3A5B"/>
    <w:multiLevelType w:val="multilevel"/>
    <w:tmpl w:val="8EB2EAC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512F435C"/>
    <w:multiLevelType w:val="hybridMultilevel"/>
    <w:tmpl w:val="D6E821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1A57073"/>
    <w:multiLevelType w:val="hybridMultilevel"/>
    <w:tmpl w:val="7D767FC4"/>
    <w:lvl w:ilvl="0" w:tplc="04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80625B8"/>
    <w:multiLevelType w:val="hybridMultilevel"/>
    <w:tmpl w:val="C8B8DD92"/>
    <w:lvl w:ilvl="0" w:tplc="1C090003">
      <w:start w:val="1"/>
      <w:numFmt w:val="bullet"/>
      <w:lvlText w:val="o"/>
      <w:lvlJc w:val="left"/>
      <w:pPr>
        <w:ind w:left="1442" w:hanging="360"/>
      </w:pPr>
      <w:rPr>
        <w:rFonts w:ascii="Courier New" w:hAnsi="Courier New" w:cs="Courier New" w:hint="default"/>
      </w:rPr>
    </w:lvl>
    <w:lvl w:ilvl="1" w:tplc="1C090003" w:tentative="1">
      <w:start w:val="1"/>
      <w:numFmt w:val="bullet"/>
      <w:lvlText w:val="o"/>
      <w:lvlJc w:val="left"/>
      <w:pPr>
        <w:ind w:left="2162" w:hanging="360"/>
      </w:pPr>
      <w:rPr>
        <w:rFonts w:ascii="Courier New" w:hAnsi="Courier New" w:cs="Courier New" w:hint="default"/>
      </w:rPr>
    </w:lvl>
    <w:lvl w:ilvl="2" w:tplc="1C090005" w:tentative="1">
      <w:start w:val="1"/>
      <w:numFmt w:val="bullet"/>
      <w:lvlText w:val=""/>
      <w:lvlJc w:val="left"/>
      <w:pPr>
        <w:ind w:left="2882" w:hanging="360"/>
      </w:pPr>
      <w:rPr>
        <w:rFonts w:ascii="Wingdings" w:hAnsi="Wingdings" w:hint="default"/>
      </w:rPr>
    </w:lvl>
    <w:lvl w:ilvl="3" w:tplc="1C090001" w:tentative="1">
      <w:start w:val="1"/>
      <w:numFmt w:val="bullet"/>
      <w:lvlText w:val=""/>
      <w:lvlJc w:val="left"/>
      <w:pPr>
        <w:ind w:left="3602" w:hanging="360"/>
      </w:pPr>
      <w:rPr>
        <w:rFonts w:ascii="Symbol" w:hAnsi="Symbol" w:hint="default"/>
      </w:rPr>
    </w:lvl>
    <w:lvl w:ilvl="4" w:tplc="1C090003" w:tentative="1">
      <w:start w:val="1"/>
      <w:numFmt w:val="bullet"/>
      <w:lvlText w:val="o"/>
      <w:lvlJc w:val="left"/>
      <w:pPr>
        <w:ind w:left="4322" w:hanging="360"/>
      </w:pPr>
      <w:rPr>
        <w:rFonts w:ascii="Courier New" w:hAnsi="Courier New" w:cs="Courier New" w:hint="default"/>
      </w:rPr>
    </w:lvl>
    <w:lvl w:ilvl="5" w:tplc="1C090005" w:tentative="1">
      <w:start w:val="1"/>
      <w:numFmt w:val="bullet"/>
      <w:lvlText w:val=""/>
      <w:lvlJc w:val="left"/>
      <w:pPr>
        <w:ind w:left="5042" w:hanging="360"/>
      </w:pPr>
      <w:rPr>
        <w:rFonts w:ascii="Wingdings" w:hAnsi="Wingdings" w:hint="default"/>
      </w:rPr>
    </w:lvl>
    <w:lvl w:ilvl="6" w:tplc="1C090001" w:tentative="1">
      <w:start w:val="1"/>
      <w:numFmt w:val="bullet"/>
      <w:lvlText w:val=""/>
      <w:lvlJc w:val="left"/>
      <w:pPr>
        <w:ind w:left="5762" w:hanging="360"/>
      </w:pPr>
      <w:rPr>
        <w:rFonts w:ascii="Symbol" w:hAnsi="Symbol" w:hint="default"/>
      </w:rPr>
    </w:lvl>
    <w:lvl w:ilvl="7" w:tplc="1C090003" w:tentative="1">
      <w:start w:val="1"/>
      <w:numFmt w:val="bullet"/>
      <w:lvlText w:val="o"/>
      <w:lvlJc w:val="left"/>
      <w:pPr>
        <w:ind w:left="6482" w:hanging="360"/>
      </w:pPr>
      <w:rPr>
        <w:rFonts w:ascii="Courier New" w:hAnsi="Courier New" w:cs="Courier New" w:hint="default"/>
      </w:rPr>
    </w:lvl>
    <w:lvl w:ilvl="8" w:tplc="1C090005" w:tentative="1">
      <w:start w:val="1"/>
      <w:numFmt w:val="bullet"/>
      <w:lvlText w:val=""/>
      <w:lvlJc w:val="left"/>
      <w:pPr>
        <w:ind w:left="7202" w:hanging="360"/>
      </w:pPr>
      <w:rPr>
        <w:rFonts w:ascii="Wingdings" w:hAnsi="Wingdings" w:hint="default"/>
      </w:rPr>
    </w:lvl>
  </w:abstractNum>
  <w:abstractNum w:abstractNumId="33" w15:restartNumberingAfterBreak="0">
    <w:nsid w:val="5A291FE7"/>
    <w:multiLevelType w:val="hybridMultilevel"/>
    <w:tmpl w:val="F8AEED62"/>
    <w:lvl w:ilvl="0" w:tplc="010EF3FE">
      <w:start w:val="2"/>
      <w:numFmt w:val="decimal"/>
      <w:lvlText w:val="%1."/>
      <w:lvlJc w:val="left"/>
      <w:pPr>
        <w:ind w:left="360" w:hanging="360"/>
      </w:pPr>
      <w:rPr>
        <w:rFonts w:eastAsia="Calibri"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18C7191"/>
    <w:multiLevelType w:val="multilevel"/>
    <w:tmpl w:val="6A302E32"/>
    <w:lvl w:ilvl="0">
      <w:start w:val="3"/>
      <w:numFmt w:val="upperLetter"/>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ascii="Calibri" w:hAnsi="Calibri" w:hint="default"/>
        <w:b/>
        <w:sz w:val="20"/>
        <w:szCs w:val="20"/>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1170"/>
        </w:tabs>
        <w:ind w:left="81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5"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6" w15:restartNumberingAfterBreak="0">
    <w:nsid w:val="685F5CD7"/>
    <w:multiLevelType w:val="hybridMultilevel"/>
    <w:tmpl w:val="F0ACBAA2"/>
    <w:lvl w:ilvl="0" w:tplc="1C09000F">
      <w:start w:val="1"/>
      <w:numFmt w:val="decimal"/>
      <w:lvlText w:val="%1."/>
      <w:lvlJc w:val="left"/>
      <w:pPr>
        <w:ind w:left="1082" w:hanging="360"/>
      </w:pPr>
      <w:rPr>
        <w:rFonts w:hint="default"/>
      </w:rPr>
    </w:lvl>
    <w:lvl w:ilvl="1" w:tplc="1C090003" w:tentative="1">
      <w:start w:val="1"/>
      <w:numFmt w:val="bullet"/>
      <w:lvlText w:val="o"/>
      <w:lvlJc w:val="left"/>
      <w:pPr>
        <w:ind w:left="1802" w:hanging="360"/>
      </w:pPr>
      <w:rPr>
        <w:rFonts w:ascii="Courier New" w:hAnsi="Courier New" w:cs="Courier New" w:hint="default"/>
      </w:rPr>
    </w:lvl>
    <w:lvl w:ilvl="2" w:tplc="1C090005" w:tentative="1">
      <w:start w:val="1"/>
      <w:numFmt w:val="bullet"/>
      <w:lvlText w:val=""/>
      <w:lvlJc w:val="left"/>
      <w:pPr>
        <w:ind w:left="2522" w:hanging="360"/>
      </w:pPr>
      <w:rPr>
        <w:rFonts w:ascii="Wingdings" w:hAnsi="Wingdings" w:hint="default"/>
      </w:rPr>
    </w:lvl>
    <w:lvl w:ilvl="3" w:tplc="1C090001" w:tentative="1">
      <w:start w:val="1"/>
      <w:numFmt w:val="bullet"/>
      <w:lvlText w:val=""/>
      <w:lvlJc w:val="left"/>
      <w:pPr>
        <w:ind w:left="3242" w:hanging="360"/>
      </w:pPr>
      <w:rPr>
        <w:rFonts w:ascii="Symbol" w:hAnsi="Symbol" w:hint="default"/>
      </w:rPr>
    </w:lvl>
    <w:lvl w:ilvl="4" w:tplc="1C090003" w:tentative="1">
      <w:start w:val="1"/>
      <w:numFmt w:val="bullet"/>
      <w:lvlText w:val="o"/>
      <w:lvlJc w:val="left"/>
      <w:pPr>
        <w:ind w:left="3962" w:hanging="360"/>
      </w:pPr>
      <w:rPr>
        <w:rFonts w:ascii="Courier New" w:hAnsi="Courier New" w:cs="Courier New" w:hint="default"/>
      </w:rPr>
    </w:lvl>
    <w:lvl w:ilvl="5" w:tplc="1C090005" w:tentative="1">
      <w:start w:val="1"/>
      <w:numFmt w:val="bullet"/>
      <w:lvlText w:val=""/>
      <w:lvlJc w:val="left"/>
      <w:pPr>
        <w:ind w:left="4682" w:hanging="360"/>
      </w:pPr>
      <w:rPr>
        <w:rFonts w:ascii="Wingdings" w:hAnsi="Wingdings" w:hint="default"/>
      </w:rPr>
    </w:lvl>
    <w:lvl w:ilvl="6" w:tplc="1C090001" w:tentative="1">
      <w:start w:val="1"/>
      <w:numFmt w:val="bullet"/>
      <w:lvlText w:val=""/>
      <w:lvlJc w:val="left"/>
      <w:pPr>
        <w:ind w:left="5402" w:hanging="360"/>
      </w:pPr>
      <w:rPr>
        <w:rFonts w:ascii="Symbol" w:hAnsi="Symbol" w:hint="default"/>
      </w:rPr>
    </w:lvl>
    <w:lvl w:ilvl="7" w:tplc="1C090003" w:tentative="1">
      <w:start w:val="1"/>
      <w:numFmt w:val="bullet"/>
      <w:lvlText w:val="o"/>
      <w:lvlJc w:val="left"/>
      <w:pPr>
        <w:ind w:left="6122" w:hanging="360"/>
      </w:pPr>
      <w:rPr>
        <w:rFonts w:ascii="Courier New" w:hAnsi="Courier New" w:cs="Courier New" w:hint="default"/>
      </w:rPr>
    </w:lvl>
    <w:lvl w:ilvl="8" w:tplc="1C090005" w:tentative="1">
      <w:start w:val="1"/>
      <w:numFmt w:val="bullet"/>
      <w:lvlText w:val=""/>
      <w:lvlJc w:val="left"/>
      <w:pPr>
        <w:ind w:left="6842" w:hanging="360"/>
      </w:pPr>
      <w:rPr>
        <w:rFonts w:ascii="Wingdings" w:hAnsi="Wingdings" w:hint="default"/>
      </w:rPr>
    </w:lvl>
  </w:abstractNum>
  <w:abstractNum w:abstractNumId="37" w15:restartNumberingAfterBreak="0">
    <w:nsid w:val="6CF960FE"/>
    <w:multiLevelType w:val="multilevel"/>
    <w:tmpl w:val="8EC83134"/>
    <w:lvl w:ilvl="0">
      <w:start w:val="2"/>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6DFD5C1C"/>
    <w:multiLevelType w:val="multilevel"/>
    <w:tmpl w:val="B00420D2"/>
    <w:lvl w:ilvl="0">
      <w:start w:val="1"/>
      <w:numFmt w:val="decimal"/>
      <w:lvlText w:val="%1"/>
      <w:lvlJc w:val="left"/>
      <w:pPr>
        <w:ind w:left="360" w:hanging="360"/>
      </w:pPr>
      <w:rPr>
        <w:rFonts w:hint="default"/>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40" w15:restartNumberingAfterBreak="0">
    <w:nsid w:val="70F073EC"/>
    <w:multiLevelType w:val="hybridMultilevel"/>
    <w:tmpl w:val="DCF64F66"/>
    <w:lvl w:ilvl="0" w:tplc="1C090003">
      <w:start w:val="1"/>
      <w:numFmt w:val="bullet"/>
      <w:lvlText w:val="o"/>
      <w:lvlJc w:val="left"/>
      <w:pPr>
        <w:ind w:left="1442" w:hanging="360"/>
      </w:pPr>
      <w:rPr>
        <w:rFonts w:ascii="Courier New" w:hAnsi="Courier New" w:cs="Courier New" w:hint="default"/>
      </w:rPr>
    </w:lvl>
    <w:lvl w:ilvl="1" w:tplc="1C090003" w:tentative="1">
      <w:start w:val="1"/>
      <w:numFmt w:val="bullet"/>
      <w:lvlText w:val="o"/>
      <w:lvlJc w:val="left"/>
      <w:pPr>
        <w:ind w:left="2162" w:hanging="360"/>
      </w:pPr>
      <w:rPr>
        <w:rFonts w:ascii="Courier New" w:hAnsi="Courier New" w:cs="Courier New" w:hint="default"/>
      </w:rPr>
    </w:lvl>
    <w:lvl w:ilvl="2" w:tplc="1C090005" w:tentative="1">
      <w:start w:val="1"/>
      <w:numFmt w:val="bullet"/>
      <w:lvlText w:val=""/>
      <w:lvlJc w:val="left"/>
      <w:pPr>
        <w:ind w:left="2882" w:hanging="360"/>
      </w:pPr>
      <w:rPr>
        <w:rFonts w:ascii="Wingdings" w:hAnsi="Wingdings" w:hint="default"/>
      </w:rPr>
    </w:lvl>
    <w:lvl w:ilvl="3" w:tplc="1C090001" w:tentative="1">
      <w:start w:val="1"/>
      <w:numFmt w:val="bullet"/>
      <w:lvlText w:val=""/>
      <w:lvlJc w:val="left"/>
      <w:pPr>
        <w:ind w:left="3602" w:hanging="360"/>
      </w:pPr>
      <w:rPr>
        <w:rFonts w:ascii="Symbol" w:hAnsi="Symbol" w:hint="default"/>
      </w:rPr>
    </w:lvl>
    <w:lvl w:ilvl="4" w:tplc="1C090003" w:tentative="1">
      <w:start w:val="1"/>
      <w:numFmt w:val="bullet"/>
      <w:lvlText w:val="o"/>
      <w:lvlJc w:val="left"/>
      <w:pPr>
        <w:ind w:left="4322" w:hanging="360"/>
      </w:pPr>
      <w:rPr>
        <w:rFonts w:ascii="Courier New" w:hAnsi="Courier New" w:cs="Courier New" w:hint="default"/>
      </w:rPr>
    </w:lvl>
    <w:lvl w:ilvl="5" w:tplc="1C090005" w:tentative="1">
      <w:start w:val="1"/>
      <w:numFmt w:val="bullet"/>
      <w:lvlText w:val=""/>
      <w:lvlJc w:val="left"/>
      <w:pPr>
        <w:ind w:left="5042" w:hanging="360"/>
      </w:pPr>
      <w:rPr>
        <w:rFonts w:ascii="Wingdings" w:hAnsi="Wingdings" w:hint="default"/>
      </w:rPr>
    </w:lvl>
    <w:lvl w:ilvl="6" w:tplc="1C090001" w:tentative="1">
      <w:start w:val="1"/>
      <w:numFmt w:val="bullet"/>
      <w:lvlText w:val=""/>
      <w:lvlJc w:val="left"/>
      <w:pPr>
        <w:ind w:left="5762" w:hanging="360"/>
      </w:pPr>
      <w:rPr>
        <w:rFonts w:ascii="Symbol" w:hAnsi="Symbol" w:hint="default"/>
      </w:rPr>
    </w:lvl>
    <w:lvl w:ilvl="7" w:tplc="1C090003" w:tentative="1">
      <w:start w:val="1"/>
      <w:numFmt w:val="bullet"/>
      <w:lvlText w:val="o"/>
      <w:lvlJc w:val="left"/>
      <w:pPr>
        <w:ind w:left="6482" w:hanging="360"/>
      </w:pPr>
      <w:rPr>
        <w:rFonts w:ascii="Courier New" w:hAnsi="Courier New" w:cs="Courier New" w:hint="default"/>
      </w:rPr>
    </w:lvl>
    <w:lvl w:ilvl="8" w:tplc="1C090005" w:tentative="1">
      <w:start w:val="1"/>
      <w:numFmt w:val="bullet"/>
      <w:lvlText w:val=""/>
      <w:lvlJc w:val="left"/>
      <w:pPr>
        <w:ind w:left="7202" w:hanging="360"/>
      </w:pPr>
      <w:rPr>
        <w:rFonts w:ascii="Wingdings" w:hAnsi="Wingdings" w:hint="default"/>
      </w:rPr>
    </w:lvl>
  </w:abstractNum>
  <w:abstractNum w:abstractNumId="41"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51452F"/>
    <w:multiLevelType w:val="hybridMultilevel"/>
    <w:tmpl w:val="DF36CE46"/>
    <w:lvl w:ilvl="0" w:tplc="1C09001B">
      <w:start w:val="1"/>
      <w:numFmt w:val="lowerRoman"/>
      <w:lvlText w:val="%1."/>
      <w:lvlJc w:val="right"/>
      <w:pPr>
        <w:ind w:left="1054" w:hanging="360"/>
      </w:pPr>
    </w:lvl>
    <w:lvl w:ilvl="1" w:tplc="1C090019" w:tentative="1">
      <w:start w:val="1"/>
      <w:numFmt w:val="lowerLetter"/>
      <w:lvlText w:val="%2."/>
      <w:lvlJc w:val="left"/>
      <w:pPr>
        <w:ind w:left="1774" w:hanging="360"/>
      </w:pPr>
    </w:lvl>
    <w:lvl w:ilvl="2" w:tplc="1C09001B" w:tentative="1">
      <w:start w:val="1"/>
      <w:numFmt w:val="lowerRoman"/>
      <w:lvlText w:val="%3."/>
      <w:lvlJc w:val="right"/>
      <w:pPr>
        <w:ind w:left="2494" w:hanging="180"/>
      </w:pPr>
    </w:lvl>
    <w:lvl w:ilvl="3" w:tplc="1C09000F" w:tentative="1">
      <w:start w:val="1"/>
      <w:numFmt w:val="decimal"/>
      <w:lvlText w:val="%4."/>
      <w:lvlJc w:val="left"/>
      <w:pPr>
        <w:ind w:left="3214" w:hanging="360"/>
      </w:pPr>
    </w:lvl>
    <w:lvl w:ilvl="4" w:tplc="1C090019" w:tentative="1">
      <w:start w:val="1"/>
      <w:numFmt w:val="lowerLetter"/>
      <w:lvlText w:val="%5."/>
      <w:lvlJc w:val="left"/>
      <w:pPr>
        <w:ind w:left="3934" w:hanging="360"/>
      </w:pPr>
    </w:lvl>
    <w:lvl w:ilvl="5" w:tplc="1C09001B" w:tentative="1">
      <w:start w:val="1"/>
      <w:numFmt w:val="lowerRoman"/>
      <w:lvlText w:val="%6."/>
      <w:lvlJc w:val="right"/>
      <w:pPr>
        <w:ind w:left="4654" w:hanging="180"/>
      </w:pPr>
    </w:lvl>
    <w:lvl w:ilvl="6" w:tplc="1C09000F" w:tentative="1">
      <w:start w:val="1"/>
      <w:numFmt w:val="decimal"/>
      <w:lvlText w:val="%7."/>
      <w:lvlJc w:val="left"/>
      <w:pPr>
        <w:ind w:left="5374" w:hanging="360"/>
      </w:pPr>
    </w:lvl>
    <w:lvl w:ilvl="7" w:tplc="1C090019" w:tentative="1">
      <w:start w:val="1"/>
      <w:numFmt w:val="lowerLetter"/>
      <w:lvlText w:val="%8."/>
      <w:lvlJc w:val="left"/>
      <w:pPr>
        <w:ind w:left="6094" w:hanging="360"/>
      </w:pPr>
    </w:lvl>
    <w:lvl w:ilvl="8" w:tplc="1C09001B" w:tentative="1">
      <w:start w:val="1"/>
      <w:numFmt w:val="lowerRoman"/>
      <w:lvlText w:val="%9."/>
      <w:lvlJc w:val="right"/>
      <w:pPr>
        <w:ind w:left="6814" w:hanging="180"/>
      </w:pPr>
    </w:lvl>
  </w:abstractNum>
  <w:abstractNum w:abstractNumId="43" w15:restartNumberingAfterBreak="0">
    <w:nsid w:val="7D6907A6"/>
    <w:multiLevelType w:val="hybridMultilevel"/>
    <w:tmpl w:val="13040840"/>
    <w:lvl w:ilvl="0" w:tplc="645A4D3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DE037E"/>
    <w:multiLevelType w:val="multilevel"/>
    <w:tmpl w:val="508094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F012392"/>
    <w:multiLevelType w:val="multilevel"/>
    <w:tmpl w:val="A9E8BB3A"/>
    <w:lvl w:ilvl="0">
      <w:start w:val="2"/>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6" w15:restartNumberingAfterBreak="0">
    <w:nsid w:val="7F7504FE"/>
    <w:multiLevelType w:val="hybridMultilevel"/>
    <w:tmpl w:val="62861484"/>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
  </w:num>
  <w:num w:numId="2">
    <w:abstractNumId w:val="34"/>
  </w:num>
  <w:num w:numId="3">
    <w:abstractNumId w:val="12"/>
  </w:num>
  <w:num w:numId="4">
    <w:abstractNumId w:val="17"/>
  </w:num>
  <w:num w:numId="5">
    <w:abstractNumId w:val="20"/>
  </w:num>
  <w:num w:numId="6">
    <w:abstractNumId w:val="44"/>
  </w:num>
  <w:num w:numId="7">
    <w:abstractNumId w:val="43"/>
  </w:num>
  <w:num w:numId="8">
    <w:abstractNumId w:val="42"/>
  </w:num>
  <w:num w:numId="9">
    <w:abstractNumId w:val="15"/>
  </w:num>
  <w:num w:numId="10">
    <w:abstractNumId w:val="28"/>
  </w:num>
  <w:num w:numId="11">
    <w:abstractNumId w:val="11"/>
  </w:num>
  <w:num w:numId="12">
    <w:abstractNumId w:val="46"/>
  </w:num>
  <w:num w:numId="13">
    <w:abstractNumId w:val="32"/>
  </w:num>
  <w:num w:numId="14">
    <w:abstractNumId w:val="40"/>
  </w:num>
  <w:num w:numId="15">
    <w:abstractNumId w:val="36"/>
  </w:num>
  <w:num w:numId="16">
    <w:abstractNumId w:val="26"/>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2"/>
  </w:num>
  <w:num w:numId="20">
    <w:abstractNumId w:val="8"/>
  </w:num>
  <w:num w:numId="21">
    <w:abstractNumId w:val="33"/>
  </w:num>
  <w:num w:numId="22">
    <w:abstractNumId w:val="7"/>
  </w:num>
  <w:num w:numId="23">
    <w:abstractNumId w:val="18"/>
  </w:num>
  <w:num w:numId="24">
    <w:abstractNumId w:val="6"/>
  </w:num>
  <w:num w:numId="25">
    <w:abstractNumId w:val="2"/>
  </w:num>
  <w:num w:numId="26">
    <w:abstractNumId w:val="24"/>
  </w:num>
  <w:num w:numId="27">
    <w:abstractNumId w:val="21"/>
  </w:num>
  <w:num w:numId="28">
    <w:abstractNumId w:val="27"/>
  </w:num>
  <w:num w:numId="29">
    <w:abstractNumId w:val="4"/>
  </w:num>
  <w:num w:numId="30">
    <w:abstractNumId w:val="3"/>
  </w:num>
  <w:num w:numId="31">
    <w:abstractNumId w:val="5"/>
  </w:num>
  <w:num w:numId="32">
    <w:abstractNumId w:val="39"/>
  </w:num>
  <w:num w:numId="33">
    <w:abstractNumId w:val="37"/>
  </w:num>
  <w:num w:numId="34">
    <w:abstractNumId w:val="45"/>
  </w:num>
  <w:num w:numId="35">
    <w:abstractNumId w:val="0"/>
  </w:num>
  <w:num w:numId="36">
    <w:abstractNumId w:val="13"/>
  </w:num>
  <w:num w:numId="37">
    <w:abstractNumId w:val="38"/>
  </w:num>
  <w:num w:numId="38">
    <w:abstractNumId w:val="29"/>
  </w:num>
  <w:num w:numId="39">
    <w:abstractNumId w:val="16"/>
  </w:num>
  <w:num w:numId="40">
    <w:abstractNumId w:val="19"/>
  </w:num>
  <w:num w:numId="41">
    <w:abstractNumId w:val="31"/>
  </w:num>
  <w:num w:numId="42">
    <w:abstractNumId w:val="30"/>
  </w:num>
  <w:num w:numId="43">
    <w:abstractNumId w:val="10"/>
  </w:num>
  <w:num w:numId="44">
    <w:abstractNumId w:val="14"/>
  </w:num>
  <w:num w:numId="45">
    <w:abstractNumId w:val="23"/>
  </w:num>
  <w:num w:numId="46">
    <w:abstractNumId w:val="35"/>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GyMDcxMzYxNTM0MLRU0lEKTi0uzszPAykwrAUAx6CPbCwAAAA="/>
  </w:docVars>
  <w:rsids>
    <w:rsidRoot w:val="00D845F0"/>
    <w:rsid w:val="000000FE"/>
    <w:rsid w:val="00000B60"/>
    <w:rsid w:val="00002301"/>
    <w:rsid w:val="00004B95"/>
    <w:rsid w:val="00096A3A"/>
    <w:rsid w:val="000B1F0E"/>
    <w:rsid w:val="000C7800"/>
    <w:rsid w:val="000D268B"/>
    <w:rsid w:val="000F0B8C"/>
    <w:rsid w:val="000F51E4"/>
    <w:rsid w:val="00126C1B"/>
    <w:rsid w:val="00136F5C"/>
    <w:rsid w:val="001370A6"/>
    <w:rsid w:val="00153343"/>
    <w:rsid w:val="00177DC5"/>
    <w:rsid w:val="001B22FC"/>
    <w:rsid w:val="001B2674"/>
    <w:rsid w:val="001F6ECF"/>
    <w:rsid w:val="00247D02"/>
    <w:rsid w:val="00251449"/>
    <w:rsid w:val="002546E0"/>
    <w:rsid w:val="00261C94"/>
    <w:rsid w:val="00262130"/>
    <w:rsid w:val="002A6644"/>
    <w:rsid w:val="002B3F04"/>
    <w:rsid w:val="002D38B2"/>
    <w:rsid w:val="00301555"/>
    <w:rsid w:val="00302245"/>
    <w:rsid w:val="00335531"/>
    <w:rsid w:val="00343324"/>
    <w:rsid w:val="00353DEC"/>
    <w:rsid w:val="00354B09"/>
    <w:rsid w:val="00354B0A"/>
    <w:rsid w:val="0036223B"/>
    <w:rsid w:val="00371DBB"/>
    <w:rsid w:val="00385FF9"/>
    <w:rsid w:val="003A1187"/>
    <w:rsid w:val="003A2F87"/>
    <w:rsid w:val="003B6DC8"/>
    <w:rsid w:val="003D23F5"/>
    <w:rsid w:val="003D24F0"/>
    <w:rsid w:val="003E30F7"/>
    <w:rsid w:val="003E5C79"/>
    <w:rsid w:val="003F715C"/>
    <w:rsid w:val="00404B66"/>
    <w:rsid w:val="00437B2F"/>
    <w:rsid w:val="00452BB2"/>
    <w:rsid w:val="00464601"/>
    <w:rsid w:val="0046512C"/>
    <w:rsid w:val="00470AA4"/>
    <w:rsid w:val="0047406B"/>
    <w:rsid w:val="004E6185"/>
    <w:rsid w:val="00531781"/>
    <w:rsid w:val="00544659"/>
    <w:rsid w:val="00562CD7"/>
    <w:rsid w:val="00563080"/>
    <w:rsid w:val="00570991"/>
    <w:rsid w:val="005942E2"/>
    <w:rsid w:val="005B5EFF"/>
    <w:rsid w:val="005C3FEA"/>
    <w:rsid w:val="005E1628"/>
    <w:rsid w:val="006157CC"/>
    <w:rsid w:val="0063259F"/>
    <w:rsid w:val="00641896"/>
    <w:rsid w:val="00652F63"/>
    <w:rsid w:val="0065379A"/>
    <w:rsid w:val="006B1237"/>
    <w:rsid w:val="00705C1C"/>
    <w:rsid w:val="007329AF"/>
    <w:rsid w:val="0074670C"/>
    <w:rsid w:val="0075099E"/>
    <w:rsid w:val="00761A47"/>
    <w:rsid w:val="00765B73"/>
    <w:rsid w:val="00771415"/>
    <w:rsid w:val="007B4D2D"/>
    <w:rsid w:val="007B65E8"/>
    <w:rsid w:val="007D22A5"/>
    <w:rsid w:val="007E6039"/>
    <w:rsid w:val="007F67AC"/>
    <w:rsid w:val="00801361"/>
    <w:rsid w:val="0080247D"/>
    <w:rsid w:val="008121E2"/>
    <w:rsid w:val="00814D65"/>
    <w:rsid w:val="0085357F"/>
    <w:rsid w:val="008633D0"/>
    <w:rsid w:val="008A0E9C"/>
    <w:rsid w:val="008A4CD6"/>
    <w:rsid w:val="008B0C73"/>
    <w:rsid w:val="00903DC5"/>
    <w:rsid w:val="00910C78"/>
    <w:rsid w:val="00922D9A"/>
    <w:rsid w:val="00940DF8"/>
    <w:rsid w:val="00965FB1"/>
    <w:rsid w:val="0096679A"/>
    <w:rsid w:val="00994406"/>
    <w:rsid w:val="009966C7"/>
    <w:rsid w:val="009B2B6F"/>
    <w:rsid w:val="00A121E8"/>
    <w:rsid w:val="00A340BF"/>
    <w:rsid w:val="00A3677F"/>
    <w:rsid w:val="00A40F2F"/>
    <w:rsid w:val="00A60EA7"/>
    <w:rsid w:val="00A61DBF"/>
    <w:rsid w:val="00A76D4A"/>
    <w:rsid w:val="00A84A2E"/>
    <w:rsid w:val="00A84F84"/>
    <w:rsid w:val="00A8621E"/>
    <w:rsid w:val="00AA0378"/>
    <w:rsid w:val="00AB5F9D"/>
    <w:rsid w:val="00B00F98"/>
    <w:rsid w:val="00B03E0F"/>
    <w:rsid w:val="00B42802"/>
    <w:rsid w:val="00B6613C"/>
    <w:rsid w:val="00BA3465"/>
    <w:rsid w:val="00BC506C"/>
    <w:rsid w:val="00BE49A1"/>
    <w:rsid w:val="00C05698"/>
    <w:rsid w:val="00C12CF3"/>
    <w:rsid w:val="00C26380"/>
    <w:rsid w:val="00C301FC"/>
    <w:rsid w:val="00C742DC"/>
    <w:rsid w:val="00C816FD"/>
    <w:rsid w:val="00CD2018"/>
    <w:rsid w:val="00CE2AA7"/>
    <w:rsid w:val="00D41326"/>
    <w:rsid w:val="00D53474"/>
    <w:rsid w:val="00D77725"/>
    <w:rsid w:val="00D845F0"/>
    <w:rsid w:val="00DD3074"/>
    <w:rsid w:val="00E360E4"/>
    <w:rsid w:val="00E66682"/>
    <w:rsid w:val="00E80053"/>
    <w:rsid w:val="00E830D8"/>
    <w:rsid w:val="00E86273"/>
    <w:rsid w:val="00EA1F02"/>
    <w:rsid w:val="00EA6CFC"/>
    <w:rsid w:val="00EE36F0"/>
    <w:rsid w:val="00EE7D17"/>
    <w:rsid w:val="00F516B9"/>
    <w:rsid w:val="00F637F8"/>
    <w:rsid w:val="00F739E0"/>
    <w:rsid w:val="00F9020B"/>
    <w:rsid w:val="00F94885"/>
    <w:rsid w:val="00F9777E"/>
    <w:rsid w:val="00FE32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D049"/>
  <w15:chartTrackingRefBased/>
  <w15:docId w15:val="{C9BD5D7C-FD32-432A-9EBE-BE8CA028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5E8"/>
  </w:style>
  <w:style w:type="paragraph" w:styleId="Heading1">
    <w:name w:val="heading 1"/>
    <w:basedOn w:val="Normal"/>
    <w:next w:val="Normal"/>
    <w:link w:val="Heading1Char"/>
    <w:uiPriority w:val="9"/>
    <w:qFormat/>
    <w:rsid w:val="00D845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845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3Char">
    <w:name w:val="Body Text Indent 3 Char"/>
    <w:link w:val="BodyTextIndent3"/>
    <w:rsid w:val="00D845F0"/>
    <w:rPr>
      <w:rFonts w:ascii="Arial" w:hAnsi="Arial"/>
      <w:sz w:val="16"/>
      <w:szCs w:val="16"/>
      <w:lang w:val="en-US" w:eastAsia="en-US"/>
    </w:rPr>
  </w:style>
  <w:style w:type="character" w:customStyle="1" w:styleId="BodyText3Char">
    <w:name w:val="Body Text 3 Char"/>
    <w:link w:val="BodyText3"/>
    <w:rsid w:val="00D845F0"/>
    <w:rPr>
      <w:rFonts w:ascii="Arial" w:hAnsi="Arial"/>
      <w:sz w:val="16"/>
      <w:szCs w:val="16"/>
      <w:lang w:val="en-GB" w:eastAsia="en-US"/>
    </w:rPr>
  </w:style>
  <w:style w:type="paragraph" w:styleId="BodyTextIndent3">
    <w:name w:val="Body Text Indent 3"/>
    <w:basedOn w:val="Normal"/>
    <w:link w:val="BodyTextIndent3Char"/>
    <w:semiHidden/>
    <w:unhideWhenUsed/>
    <w:rsid w:val="00D845F0"/>
    <w:pPr>
      <w:spacing w:after="120"/>
      <w:ind w:left="283"/>
    </w:pPr>
    <w:rPr>
      <w:rFonts w:ascii="Arial" w:hAnsi="Arial"/>
      <w:sz w:val="16"/>
      <w:szCs w:val="16"/>
      <w:lang w:val="en-US"/>
    </w:rPr>
  </w:style>
  <w:style w:type="character" w:customStyle="1" w:styleId="BodyTextIndent3Char1">
    <w:name w:val="Body Text Indent 3 Char1"/>
    <w:basedOn w:val="DefaultParagraphFont"/>
    <w:uiPriority w:val="99"/>
    <w:semiHidden/>
    <w:rsid w:val="00D845F0"/>
    <w:rPr>
      <w:sz w:val="16"/>
      <w:szCs w:val="16"/>
    </w:rPr>
  </w:style>
  <w:style w:type="paragraph" w:styleId="BodyText3">
    <w:name w:val="Body Text 3"/>
    <w:basedOn w:val="Normal"/>
    <w:link w:val="BodyText3Char"/>
    <w:semiHidden/>
    <w:unhideWhenUsed/>
    <w:rsid w:val="00D845F0"/>
    <w:pPr>
      <w:spacing w:after="120"/>
    </w:pPr>
    <w:rPr>
      <w:rFonts w:ascii="Arial" w:hAnsi="Arial"/>
      <w:sz w:val="16"/>
      <w:szCs w:val="16"/>
      <w:lang w:val="en-GB"/>
    </w:rPr>
  </w:style>
  <w:style w:type="character" w:customStyle="1" w:styleId="BodyText3Char1">
    <w:name w:val="Body Text 3 Char1"/>
    <w:basedOn w:val="DefaultParagraphFont"/>
    <w:uiPriority w:val="99"/>
    <w:semiHidden/>
    <w:rsid w:val="00D845F0"/>
    <w:rPr>
      <w:sz w:val="16"/>
      <w:szCs w:val="16"/>
    </w:rPr>
  </w:style>
  <w:style w:type="table" w:customStyle="1" w:styleId="TableGrid29">
    <w:name w:val="Table Grid29"/>
    <w:basedOn w:val="TableNormal"/>
    <w:next w:val="TableGrid"/>
    <w:rsid w:val="00D845F0"/>
    <w:pPr>
      <w:spacing w:after="0" w:line="240" w:lineRule="auto"/>
    </w:pPr>
    <w:rPr>
      <w:rFonts w:ascii="Tms Rmn" w:eastAsia="Times New Roman" w:hAnsi="Tms Rm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84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
    <w:name w:val="Appendix Heading"/>
    <w:basedOn w:val="Heading1"/>
    <w:next w:val="BodyText"/>
    <w:rsid w:val="00D845F0"/>
    <w:pPr>
      <w:keepLines w:val="0"/>
      <w:tabs>
        <w:tab w:val="num" w:pos="360"/>
      </w:tabs>
      <w:spacing w:before="400" w:line="360" w:lineRule="exact"/>
      <w:outlineLvl w:val="9"/>
    </w:pPr>
    <w:rPr>
      <w:rFonts w:ascii="Tms Rmn" w:eastAsia="Times New Roman" w:hAnsi="Tms Rmn" w:cs="Times New Roman"/>
      <w:b/>
      <w:color w:val="auto"/>
      <w:szCs w:val="20"/>
      <w:lang w:val="x-none" w:eastAsia="x-none"/>
    </w:rPr>
  </w:style>
  <w:style w:type="paragraph" w:customStyle="1" w:styleId="AppendixHeading2">
    <w:name w:val="Appendix Heading 2"/>
    <w:basedOn w:val="Heading2"/>
    <w:next w:val="BodyText"/>
    <w:link w:val="AppendixHeading2Char"/>
    <w:rsid w:val="00D845F0"/>
    <w:pPr>
      <w:keepLines w:val="0"/>
      <w:tabs>
        <w:tab w:val="num" w:pos="964"/>
      </w:tabs>
      <w:spacing w:before="400" w:line="320" w:lineRule="exact"/>
      <w:ind w:left="964" w:hanging="964"/>
      <w:outlineLvl w:val="9"/>
    </w:pPr>
    <w:rPr>
      <w:rFonts w:ascii="Times New Roman" w:eastAsia="Times New Roman" w:hAnsi="Times New Roman" w:cs="Times New Roman"/>
      <w:b/>
      <w:color w:val="auto"/>
      <w:sz w:val="28"/>
      <w:szCs w:val="20"/>
      <w:lang w:val="en-GB" w:eastAsia="x-none"/>
    </w:rPr>
  </w:style>
  <w:style w:type="character" w:customStyle="1" w:styleId="AppendixHeading2Char">
    <w:name w:val="Appendix Heading 2 Char"/>
    <w:link w:val="AppendixHeading2"/>
    <w:rsid w:val="00D845F0"/>
    <w:rPr>
      <w:rFonts w:ascii="Times New Roman" w:eastAsia="Times New Roman" w:hAnsi="Times New Roman" w:cs="Times New Roman"/>
      <w:b/>
      <w:sz w:val="28"/>
      <w:szCs w:val="20"/>
      <w:lang w:val="en-GB" w:eastAsia="x-none"/>
    </w:rPr>
  </w:style>
  <w:style w:type="character" w:customStyle="1" w:styleId="Heading1Char">
    <w:name w:val="Heading 1 Char"/>
    <w:basedOn w:val="DefaultParagraphFont"/>
    <w:link w:val="Heading1"/>
    <w:uiPriority w:val="9"/>
    <w:rsid w:val="00D845F0"/>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D845F0"/>
    <w:pPr>
      <w:spacing w:after="120"/>
    </w:pPr>
  </w:style>
  <w:style w:type="character" w:customStyle="1" w:styleId="BodyTextChar">
    <w:name w:val="Body Text Char"/>
    <w:basedOn w:val="DefaultParagraphFont"/>
    <w:link w:val="BodyText"/>
    <w:uiPriority w:val="99"/>
    <w:semiHidden/>
    <w:rsid w:val="00D845F0"/>
  </w:style>
  <w:style w:type="character" w:customStyle="1" w:styleId="Heading2Char">
    <w:name w:val="Heading 2 Char"/>
    <w:basedOn w:val="DefaultParagraphFont"/>
    <w:link w:val="Heading2"/>
    <w:uiPriority w:val="9"/>
    <w:semiHidden/>
    <w:rsid w:val="00D845F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0F51E4"/>
    <w:pPr>
      <w:ind w:left="720"/>
      <w:contextualSpacing/>
    </w:pPr>
  </w:style>
  <w:style w:type="paragraph" w:styleId="BalloonText">
    <w:name w:val="Balloon Text"/>
    <w:basedOn w:val="Normal"/>
    <w:link w:val="BalloonTextChar"/>
    <w:uiPriority w:val="99"/>
    <w:semiHidden/>
    <w:unhideWhenUsed/>
    <w:rsid w:val="001B26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674"/>
    <w:rPr>
      <w:rFonts w:ascii="Segoe UI" w:hAnsi="Segoe UI" w:cs="Segoe UI"/>
      <w:sz w:val="18"/>
      <w:szCs w:val="18"/>
    </w:rPr>
  </w:style>
  <w:style w:type="paragraph" w:customStyle="1" w:styleId="Pa26">
    <w:name w:val="Pa26"/>
    <w:basedOn w:val="Normal"/>
    <w:next w:val="Normal"/>
    <w:uiPriority w:val="99"/>
    <w:rsid w:val="00910C78"/>
    <w:pPr>
      <w:autoSpaceDE w:val="0"/>
      <w:autoSpaceDN w:val="0"/>
      <w:adjustRightInd w:val="0"/>
      <w:spacing w:after="0" w:line="141" w:lineRule="atLeast"/>
    </w:pPr>
    <w:rPr>
      <w:rFonts w:ascii="Myriad Pro Light" w:hAnsi="Myriad Pro Light"/>
      <w:sz w:val="24"/>
      <w:szCs w:val="24"/>
    </w:rPr>
  </w:style>
  <w:style w:type="character" w:customStyle="1" w:styleId="A4">
    <w:name w:val="A4"/>
    <w:uiPriority w:val="99"/>
    <w:rsid w:val="00910C78"/>
    <w:rPr>
      <w:rFonts w:cs="Myriad Pro Light"/>
      <w:color w:val="000000"/>
      <w:sz w:val="16"/>
      <w:szCs w:val="16"/>
    </w:rPr>
  </w:style>
  <w:style w:type="paragraph" w:customStyle="1" w:styleId="Pa7">
    <w:name w:val="Pa7"/>
    <w:basedOn w:val="Normal"/>
    <w:next w:val="Normal"/>
    <w:uiPriority w:val="99"/>
    <w:rsid w:val="00910C78"/>
    <w:pPr>
      <w:autoSpaceDE w:val="0"/>
      <w:autoSpaceDN w:val="0"/>
      <w:adjustRightInd w:val="0"/>
      <w:spacing w:after="0" w:line="141" w:lineRule="atLeast"/>
    </w:pPr>
    <w:rPr>
      <w:rFonts w:ascii="Myriad Pro Light" w:hAnsi="Myriad Pro Light"/>
      <w:sz w:val="24"/>
      <w:szCs w:val="24"/>
    </w:rPr>
  </w:style>
  <w:style w:type="paragraph" w:customStyle="1" w:styleId="Pa6">
    <w:name w:val="Pa6"/>
    <w:basedOn w:val="Normal"/>
    <w:next w:val="Normal"/>
    <w:uiPriority w:val="99"/>
    <w:rsid w:val="00354B0A"/>
    <w:pPr>
      <w:autoSpaceDE w:val="0"/>
      <w:autoSpaceDN w:val="0"/>
      <w:adjustRightInd w:val="0"/>
      <w:spacing w:after="0" w:line="191" w:lineRule="atLeast"/>
    </w:pPr>
    <w:rPr>
      <w:rFonts w:ascii="Myriad Pro Light" w:hAnsi="Myriad Pro Light"/>
      <w:sz w:val="24"/>
      <w:szCs w:val="24"/>
    </w:rPr>
  </w:style>
  <w:style w:type="character" w:customStyle="1" w:styleId="A5">
    <w:name w:val="A5"/>
    <w:uiPriority w:val="99"/>
    <w:rsid w:val="00CE2AA7"/>
    <w:rPr>
      <w:rFonts w:cs="Myriad Pro Light"/>
      <w:b/>
      <w:bCs/>
      <w:color w:val="000000"/>
      <w:sz w:val="20"/>
      <w:szCs w:val="20"/>
    </w:rPr>
  </w:style>
  <w:style w:type="paragraph" w:customStyle="1" w:styleId="Default">
    <w:name w:val="Default"/>
    <w:rsid w:val="00CE2AA7"/>
    <w:pPr>
      <w:autoSpaceDE w:val="0"/>
      <w:autoSpaceDN w:val="0"/>
      <w:adjustRightInd w:val="0"/>
      <w:spacing w:after="0" w:line="240" w:lineRule="auto"/>
    </w:pPr>
    <w:rPr>
      <w:rFonts w:ascii="Myriad Pro Light" w:hAnsi="Myriad Pro Light" w:cs="Myriad Pro Light"/>
      <w:color w:val="000000"/>
      <w:sz w:val="24"/>
      <w:szCs w:val="24"/>
    </w:rPr>
  </w:style>
  <w:style w:type="table" w:customStyle="1" w:styleId="TableGrid1">
    <w:name w:val="Table Grid1"/>
    <w:basedOn w:val="TableNormal"/>
    <w:next w:val="TableGrid"/>
    <w:uiPriority w:val="39"/>
    <w:rsid w:val="00F94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302245"/>
    <w:pPr>
      <w:spacing w:after="120" w:line="480" w:lineRule="auto"/>
      <w:ind w:left="283"/>
    </w:pPr>
  </w:style>
  <w:style w:type="character" w:customStyle="1" w:styleId="BodyTextIndent2Char">
    <w:name w:val="Body Text Indent 2 Char"/>
    <w:basedOn w:val="DefaultParagraphFont"/>
    <w:link w:val="BodyTextIndent2"/>
    <w:uiPriority w:val="99"/>
    <w:semiHidden/>
    <w:rsid w:val="00302245"/>
  </w:style>
  <w:style w:type="paragraph" w:styleId="BodyTextIndent">
    <w:name w:val="Body Text Indent"/>
    <w:basedOn w:val="Normal"/>
    <w:link w:val="BodyTextIndentChar"/>
    <w:uiPriority w:val="99"/>
    <w:semiHidden/>
    <w:unhideWhenUsed/>
    <w:rsid w:val="00302245"/>
    <w:pPr>
      <w:spacing w:after="120"/>
      <w:ind w:left="283"/>
    </w:pPr>
  </w:style>
  <w:style w:type="character" w:customStyle="1" w:styleId="BodyTextIndentChar">
    <w:name w:val="Body Text Indent Char"/>
    <w:basedOn w:val="DefaultParagraphFont"/>
    <w:link w:val="BodyTextIndent"/>
    <w:uiPriority w:val="99"/>
    <w:semiHidden/>
    <w:rsid w:val="00302245"/>
  </w:style>
  <w:style w:type="paragraph" w:styleId="BodyText2">
    <w:name w:val="Body Text 2"/>
    <w:basedOn w:val="Normal"/>
    <w:link w:val="BodyText2Char"/>
    <w:uiPriority w:val="99"/>
    <w:semiHidden/>
    <w:unhideWhenUsed/>
    <w:rsid w:val="00302245"/>
    <w:pPr>
      <w:spacing w:after="120" w:line="480" w:lineRule="auto"/>
    </w:pPr>
  </w:style>
  <w:style w:type="character" w:customStyle="1" w:styleId="BodyText2Char">
    <w:name w:val="Body Text 2 Char"/>
    <w:basedOn w:val="DefaultParagraphFont"/>
    <w:link w:val="BodyText2"/>
    <w:uiPriority w:val="99"/>
    <w:semiHidden/>
    <w:rsid w:val="00302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941A6-5F6C-4654-885E-014E7B2AA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Silindile S. Mqana</dc:creator>
  <cp:keywords/>
  <dc:description/>
  <cp:lastModifiedBy>Zimkhita</cp:lastModifiedBy>
  <cp:revision>2</cp:revision>
  <cp:lastPrinted>2019-07-15T07:51:00Z</cp:lastPrinted>
  <dcterms:created xsi:type="dcterms:W3CDTF">2022-05-30T10:39:00Z</dcterms:created>
  <dcterms:modified xsi:type="dcterms:W3CDTF">2022-05-30T10:39:00Z</dcterms:modified>
</cp:coreProperties>
</file>