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0C609717" w14:textId="4EAE6C27" w:rsidR="00870839" w:rsidRPr="00870839" w:rsidRDefault="004508F9" w:rsidP="00870839">
      <w:pPr>
        <w:pBdr>
          <w:bottom w:val="single" w:sz="4" w:space="1" w:color="auto"/>
        </w:pBdr>
        <w:spacing w:after="0" w:line="360" w:lineRule="auto"/>
        <w:jc w:val="center"/>
        <w:rPr>
          <w:rFonts w:ascii="Arial" w:eastAsia="Times New Roman" w:hAnsi="Arial" w:cs="Arial"/>
          <w:b/>
          <w:lang w:val="en-GB"/>
        </w:rPr>
      </w:pPr>
      <w:r w:rsidRPr="004508F9">
        <w:rPr>
          <w:rFonts w:ascii="Arial" w:eastAsia="Times New Roman" w:hAnsi="Arial" w:cs="Arial"/>
          <w:b/>
          <w:color w:val="3366FF"/>
          <w:lang w:val="en-GB"/>
        </w:rPr>
        <w:t>Suppliers/tenderers</w:t>
      </w: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 xml:space="preserve">The Parties to this Agreement </w:t>
      </w:r>
      <w:proofErr w:type="gramStart"/>
      <w:r w:rsidRPr="00870839">
        <w:rPr>
          <w:rFonts w:ascii="Arial" w:eastAsia="Times New Roman" w:hAnsi="Arial" w:cs="Arial"/>
          <w:lang w:val="en-GB"/>
        </w:rPr>
        <w:t>are:-</w:t>
      </w:r>
      <w:proofErr w:type="gramEnd"/>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09CDE362"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w:t>
      </w:r>
      <w:r w:rsidR="00BB029A">
        <w:rPr>
          <w:rFonts w:ascii="Arial" w:eastAsia="Times New Roman" w:hAnsi="Arial" w:cs="Arial"/>
          <w:lang w:val="en-GB"/>
        </w:rPr>
        <w:t>/</w:t>
      </w:r>
      <w:r w:rsidR="004508F9">
        <w:rPr>
          <w:rFonts w:ascii="Arial" w:eastAsia="Times New Roman" w:hAnsi="Arial" w:cs="Arial"/>
          <w:lang w:val="en-GB"/>
        </w:rPr>
        <w:t>Transaction</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Neither this Agreement nor the exchange of information contemplated hereby shall commit either party to continue discussions or to negotiate, or to be legally bound to 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xml:space="preserve">”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w:t>
      </w:r>
      <w:r w:rsidRPr="00870839">
        <w:rPr>
          <w:rFonts w:ascii="Arial" w:eastAsia="Times New Roman" w:hAnsi="Arial" w:cs="Arial"/>
          <w:lang w:val="en-GB"/>
        </w:rPr>
        <w:lastRenderedPageBreak/>
        <w:t>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 xml:space="preserve">is known to, or in the possession of the Receiving Party prior to disclosure thereof by the Disclosing </w:t>
      </w:r>
      <w:proofErr w:type="gramStart"/>
      <w:r w:rsidRPr="00870839">
        <w:rPr>
          <w:rFonts w:ascii="Arial" w:eastAsia="Times New Roman" w:hAnsi="Arial" w:cs="Arial"/>
          <w:lang w:val="en-GB"/>
        </w:rPr>
        <w:t>Party;</w:t>
      </w:r>
      <w:proofErr w:type="gramEnd"/>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 xml:space="preserve">is or becomes publicly known, otherwise than </w:t>
      </w:r>
      <w:proofErr w:type="gramStart"/>
      <w:r w:rsidRPr="00870839">
        <w:rPr>
          <w:rFonts w:ascii="Arial" w:eastAsia="Times New Roman" w:hAnsi="Arial" w:cs="Arial"/>
          <w:lang w:val="en-GB"/>
        </w:rPr>
        <w:t>as a result of</w:t>
      </w:r>
      <w:proofErr w:type="gramEnd"/>
      <w:r w:rsidRPr="00870839">
        <w:rPr>
          <w:rFonts w:ascii="Arial" w:eastAsia="Times New Roman" w:hAnsi="Arial" w:cs="Arial"/>
          <w:lang w:val="en-GB"/>
        </w:rPr>
        <w:t xml:space="preserve"> a breach of this Agreement by the Receiving </w:t>
      </w:r>
      <w:proofErr w:type="gramStart"/>
      <w:r w:rsidRPr="00870839">
        <w:rPr>
          <w:rFonts w:ascii="Arial" w:eastAsia="Times New Roman" w:hAnsi="Arial" w:cs="Arial"/>
          <w:lang w:val="en-GB"/>
        </w:rPr>
        <w:t>Party;</w:t>
      </w:r>
      <w:proofErr w:type="gramEnd"/>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 xml:space="preserve">is developed independently of the Disclosing Party by the Receiving Party in circumstances that do not amount to a breach of the provisions of this </w:t>
      </w:r>
      <w:proofErr w:type="gramStart"/>
      <w:r w:rsidRPr="00870839">
        <w:rPr>
          <w:rFonts w:ascii="Arial" w:eastAsia="Times New Roman" w:hAnsi="Arial" w:cs="Arial"/>
          <w:lang w:val="en-GB"/>
        </w:rPr>
        <w:t>Agreement;</w:t>
      </w:r>
      <w:proofErr w:type="gramEnd"/>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8.5</w:t>
      </w:r>
      <w:r w:rsidRPr="00870839">
        <w:rPr>
          <w:rFonts w:ascii="Arial" w:eastAsia="Times New Roman" w:hAnsi="Arial" w:cs="Arial"/>
          <w:lang w:val="en-GB"/>
        </w:rPr>
        <w:tab/>
        <w:t xml:space="preserve">is disclosed to a third party pursuant to the prior written authorisation and Ltd to the extent of such approval of the Disclosing </w:t>
      </w:r>
      <w:proofErr w:type="gramStart"/>
      <w:r w:rsidRPr="00870839">
        <w:rPr>
          <w:rFonts w:ascii="Arial" w:eastAsia="Times New Roman" w:hAnsi="Arial" w:cs="Arial"/>
          <w:lang w:val="en-GB"/>
        </w:rPr>
        <w:t>Party;</w:t>
      </w:r>
      <w:proofErr w:type="gramEnd"/>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w:t>
      </w:r>
      <w:proofErr w:type="gramStart"/>
      <w:r w:rsidRPr="00870839">
        <w:rPr>
          <w:rFonts w:ascii="Arial" w:eastAsia="Times New Roman" w:hAnsi="Arial" w:cs="Arial"/>
          <w:lang w:val="en-GB"/>
        </w:rPr>
        <w:t>entering into</w:t>
      </w:r>
      <w:proofErr w:type="gramEnd"/>
      <w:r w:rsidRPr="00870839">
        <w:rPr>
          <w:rFonts w:ascii="Arial" w:eastAsia="Times New Roman" w:hAnsi="Arial" w:cs="Arial"/>
          <w:lang w:val="en-GB"/>
        </w:rPr>
        <w:t xml:space="preserve">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w:t>
      </w:r>
      <w:r w:rsidRPr="00870839">
        <w:rPr>
          <w:rFonts w:ascii="Arial" w:eastAsia="Times New Roman" w:hAnsi="Arial" w:cs="Arial"/>
          <w:lang w:val="en-GB"/>
        </w:rPr>
        <w:lastRenderedPageBreak/>
        <w:t xml:space="preserve">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48344A81"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191B216A" w14:textId="36C228D3" w:rsidR="006900D0" w:rsidRDefault="006900D0" w:rsidP="00870839">
      <w:pPr>
        <w:spacing w:after="240" w:line="360" w:lineRule="auto"/>
        <w:ind w:left="720" w:hanging="720"/>
        <w:jc w:val="both"/>
        <w:rPr>
          <w:rFonts w:ascii="Arial" w:eastAsia="Times New Roman" w:hAnsi="Arial" w:cs="Arial"/>
          <w:lang w:val="en-GB"/>
        </w:rPr>
      </w:pPr>
    </w:p>
    <w:p w14:paraId="51A4FB8C" w14:textId="77777777" w:rsidR="006900D0" w:rsidRPr="00870839" w:rsidRDefault="006900D0" w:rsidP="00870839">
      <w:pPr>
        <w:spacing w:after="240" w:line="360" w:lineRule="auto"/>
        <w:ind w:left="720" w:hanging="720"/>
        <w:jc w:val="both"/>
        <w:rPr>
          <w:rFonts w:ascii="Arial" w:eastAsia="Times New Roman" w:hAnsi="Arial" w:cs="Arial"/>
          <w:lang w:val="en-GB"/>
        </w:rPr>
      </w:pP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 xml:space="preserve">The failure or delay by the Disclosing Party to enforce or to require the performance at any time of any of the provisions of this Agreement shall not be construed to be a waiver of such </w:t>
      </w:r>
      <w:proofErr w:type="gramStart"/>
      <w:r w:rsidRPr="00870839">
        <w:rPr>
          <w:rFonts w:ascii="Arial" w:eastAsia="Times New Roman" w:hAnsi="Arial" w:cs="Arial"/>
          <w:lang w:val="en-GB"/>
        </w:rPr>
        <w:t>provision, and</w:t>
      </w:r>
      <w:proofErr w:type="gramEnd"/>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701"/>
        <w:gridCol w:w="1743"/>
        <w:gridCol w:w="2113"/>
        <w:gridCol w:w="2126"/>
      </w:tblGrid>
      <w:tr w:rsidR="006A2D9A" w:rsidRPr="00870839" w14:paraId="31685347" w14:textId="77777777" w:rsidTr="006A2D9A">
        <w:tc>
          <w:tcPr>
            <w:tcW w:w="1814" w:type="dxa"/>
          </w:tcPr>
          <w:p w14:paraId="26AC712C"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43" w:type="dxa"/>
          </w:tcPr>
          <w:p w14:paraId="4BE063D9"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2113" w:type="dxa"/>
          </w:tcPr>
          <w:p w14:paraId="7A634E06"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2126" w:type="dxa"/>
          </w:tcPr>
          <w:p w14:paraId="1B589C1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6A2D9A" w:rsidRPr="00870839" w14:paraId="732752D9" w14:textId="77777777" w:rsidTr="006A2D9A">
        <w:tc>
          <w:tcPr>
            <w:tcW w:w="1814" w:type="dxa"/>
          </w:tcPr>
          <w:p w14:paraId="0A4FA47C" w14:textId="77777777" w:rsidR="006A2D9A" w:rsidRPr="00870839" w:rsidRDefault="006A2D9A"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proofErr w:type="gram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roofErr w:type="gramEnd"/>
          </w:p>
          <w:p w14:paraId="2C65ECC9" w14:textId="77777777" w:rsidR="006A2D9A" w:rsidRPr="00870839" w:rsidRDefault="006A2D9A" w:rsidP="00870839">
            <w:pPr>
              <w:spacing w:after="0" w:line="360" w:lineRule="auto"/>
              <w:rPr>
                <w:rFonts w:ascii="Arial" w:eastAsia="Times New Roman" w:hAnsi="Arial" w:cs="Arial"/>
                <w:smallCaps/>
                <w:lang w:val="en-GB"/>
              </w:rPr>
            </w:pPr>
          </w:p>
        </w:tc>
        <w:tc>
          <w:tcPr>
            <w:tcW w:w="1701" w:type="dxa"/>
          </w:tcPr>
          <w:p w14:paraId="5D399649" w14:textId="77777777" w:rsidR="006A2D9A" w:rsidRPr="00870839" w:rsidRDefault="006A2D9A"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43" w:type="dxa"/>
          </w:tcPr>
          <w:p w14:paraId="0547625D" w14:textId="77777777"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2113" w:type="dxa"/>
          </w:tcPr>
          <w:p w14:paraId="1E953638" w14:textId="62247E3E"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w:t>
            </w:r>
          </w:p>
        </w:tc>
        <w:tc>
          <w:tcPr>
            <w:tcW w:w="2126" w:type="dxa"/>
          </w:tcPr>
          <w:p w14:paraId="0D5E3BC3" w14:textId="77777777" w:rsidR="006A2D9A" w:rsidRPr="00870839" w:rsidRDefault="006A2D9A" w:rsidP="00870839">
            <w:pPr>
              <w:spacing w:after="0" w:line="360" w:lineRule="auto"/>
              <w:rPr>
                <w:rFonts w:ascii="Arial" w:eastAsia="Times New Roman" w:hAnsi="Arial" w:cs="Arial"/>
                <w:smallCaps/>
                <w:lang w:val="en-GB"/>
              </w:rPr>
            </w:pPr>
          </w:p>
        </w:tc>
      </w:tr>
      <w:tr w:rsidR="006A2D9A" w:rsidRPr="00870839" w14:paraId="7FB260D5" w14:textId="77777777" w:rsidTr="006A2D9A">
        <w:tc>
          <w:tcPr>
            <w:tcW w:w="1814" w:type="dxa"/>
          </w:tcPr>
          <w:p w14:paraId="46A232B6" w14:textId="3FC36166" w:rsidR="006A2D9A" w:rsidRPr="00870839" w:rsidRDefault="006A2D9A"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 xml:space="preserve">insert </w:t>
            </w:r>
            <w:r>
              <w:rPr>
                <w:rFonts w:ascii="Arial" w:eastAsia="Times New Roman" w:hAnsi="Arial" w:cs="Arial"/>
                <w:smallCaps/>
                <w:color w:val="3366FF"/>
                <w:lang w:val="en-GB"/>
              </w:rPr>
              <w:t xml:space="preserve">name of supplier/vendor /and other </w:t>
            </w:r>
            <w:proofErr w:type="spellStart"/>
            <w:r>
              <w:rPr>
                <w:rFonts w:ascii="Arial" w:eastAsia="Times New Roman" w:hAnsi="Arial" w:cs="Arial"/>
                <w:smallCaps/>
                <w:color w:val="3366FF"/>
                <w:lang w:val="en-GB"/>
              </w:rPr>
              <w:t>raticulars</w:t>
            </w:r>
            <w:proofErr w:type="spellEnd"/>
          </w:p>
        </w:tc>
        <w:tc>
          <w:tcPr>
            <w:tcW w:w="1701" w:type="dxa"/>
          </w:tcPr>
          <w:p w14:paraId="57804EE6" w14:textId="77777777" w:rsidR="006A2D9A" w:rsidRPr="00870839" w:rsidRDefault="006A2D9A" w:rsidP="00870839">
            <w:pPr>
              <w:spacing w:after="0" w:line="360" w:lineRule="auto"/>
              <w:rPr>
                <w:rFonts w:ascii="Arial" w:eastAsia="Times New Roman" w:hAnsi="Arial" w:cs="Arial"/>
                <w:smallCaps/>
                <w:lang w:val="en-GB"/>
              </w:rPr>
            </w:pPr>
          </w:p>
        </w:tc>
        <w:tc>
          <w:tcPr>
            <w:tcW w:w="1743" w:type="dxa"/>
          </w:tcPr>
          <w:p w14:paraId="705FC523" w14:textId="77777777" w:rsidR="006A2D9A" w:rsidRPr="00870839" w:rsidRDefault="006A2D9A" w:rsidP="00870839">
            <w:pPr>
              <w:spacing w:after="0" w:line="360" w:lineRule="auto"/>
              <w:jc w:val="both"/>
              <w:rPr>
                <w:rFonts w:ascii="Arial" w:eastAsia="Times New Roman" w:hAnsi="Arial" w:cs="Arial"/>
                <w:smallCaps/>
                <w:lang w:val="en-GB"/>
              </w:rPr>
            </w:pPr>
          </w:p>
        </w:tc>
        <w:tc>
          <w:tcPr>
            <w:tcW w:w="2113" w:type="dxa"/>
          </w:tcPr>
          <w:p w14:paraId="251ACC06" w14:textId="77777777" w:rsidR="006A2D9A" w:rsidRPr="00870839" w:rsidRDefault="006A2D9A" w:rsidP="00870839">
            <w:pPr>
              <w:spacing w:after="0" w:line="360" w:lineRule="auto"/>
              <w:jc w:val="both"/>
              <w:rPr>
                <w:rFonts w:ascii="Arial" w:eastAsia="Times New Roman" w:hAnsi="Arial" w:cs="Arial"/>
                <w:smallCaps/>
                <w:lang w:val="en-GB"/>
              </w:rPr>
            </w:pPr>
          </w:p>
        </w:tc>
        <w:tc>
          <w:tcPr>
            <w:tcW w:w="2126" w:type="dxa"/>
          </w:tcPr>
          <w:p w14:paraId="146CA8F2" w14:textId="77777777" w:rsidR="006A2D9A" w:rsidRPr="00870839" w:rsidRDefault="006A2D9A" w:rsidP="00870839">
            <w:pPr>
              <w:spacing w:after="0" w:line="360" w:lineRule="auto"/>
              <w:jc w:val="both"/>
              <w:rPr>
                <w:rFonts w:ascii="Arial" w:eastAsia="Times New Roman" w:hAnsi="Arial" w:cs="Arial"/>
                <w:smallCaps/>
                <w:lang w:val="en-GB"/>
              </w:rPr>
            </w:pPr>
          </w:p>
          <w:p w14:paraId="279A028A" w14:textId="77777777" w:rsidR="006A2D9A" w:rsidRPr="00870839" w:rsidRDefault="006A2D9A" w:rsidP="00870839">
            <w:pPr>
              <w:spacing w:after="0" w:line="360" w:lineRule="auto"/>
              <w:jc w:val="both"/>
              <w:rPr>
                <w:rFonts w:ascii="Arial" w:eastAsia="Times New Roman" w:hAnsi="Arial" w:cs="Arial"/>
                <w:smallCaps/>
                <w:lang w:val="en-GB"/>
              </w:rPr>
            </w:pPr>
          </w:p>
          <w:p w14:paraId="5A602B91" w14:textId="77777777" w:rsidR="006A2D9A" w:rsidRPr="00870839" w:rsidRDefault="006A2D9A" w:rsidP="00870839">
            <w:pPr>
              <w:spacing w:after="0" w:line="360" w:lineRule="auto"/>
              <w:jc w:val="both"/>
              <w:rPr>
                <w:rFonts w:ascii="Arial" w:eastAsia="Times New Roman" w:hAnsi="Arial" w:cs="Arial"/>
                <w:smallCaps/>
                <w:lang w:val="en-GB"/>
              </w:rPr>
            </w:pPr>
          </w:p>
          <w:p w14:paraId="367445CC" w14:textId="77777777" w:rsidR="006A2D9A" w:rsidRPr="00870839" w:rsidRDefault="006A2D9A" w:rsidP="00870839">
            <w:pPr>
              <w:spacing w:after="0" w:line="360" w:lineRule="auto"/>
              <w:jc w:val="both"/>
              <w:rPr>
                <w:rFonts w:ascii="Arial" w:eastAsia="Times New Roman" w:hAnsi="Arial" w:cs="Arial"/>
                <w:smallCaps/>
                <w:lang w:val="en-GB"/>
              </w:rPr>
            </w:pPr>
          </w:p>
          <w:p w14:paraId="25A68112" w14:textId="77777777" w:rsidR="006A2D9A" w:rsidRPr="00870839" w:rsidRDefault="006A2D9A"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lastRenderedPageBreak/>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147E68EF"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it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3E1204AA" w14:textId="508C548B" w:rsidR="00E775B4" w:rsidRPr="00870839" w:rsidRDefault="00870839" w:rsidP="00BA3A4A">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7C93A3D0" w14:textId="77777777" w:rsidR="00BA3A4A" w:rsidRDefault="00870839" w:rsidP="00BA3A4A">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p>
    <w:p w14:paraId="5449C6FF" w14:textId="47005068" w:rsidR="00870839" w:rsidRPr="00BA3A4A" w:rsidRDefault="00870839" w:rsidP="00BA3A4A">
      <w:pPr>
        <w:spacing w:after="0" w:line="360" w:lineRule="auto"/>
        <w:jc w:val="both"/>
        <w:rPr>
          <w:rFonts w:ascii="Arial" w:eastAsia="Times New Roman" w:hAnsi="Arial" w:cs="Arial"/>
          <w:lang w:val="en-GB"/>
        </w:rPr>
      </w:pP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 xml:space="preserve">the singular shall include the plural and </w:t>
      </w:r>
      <w:proofErr w:type="gramStart"/>
      <w:r w:rsidRPr="00870839">
        <w:rPr>
          <w:rFonts w:ascii="Arial" w:eastAsia="Times New Roman" w:hAnsi="Arial" w:cs="Arial"/>
          <w:lang w:val="en-GB"/>
        </w:rPr>
        <w:t>vice versa;</w:t>
      </w:r>
      <w:proofErr w:type="gramEnd"/>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 xml:space="preserve">a reference to any one gender, whether masculine, feminine or neuter, includes the other </w:t>
      </w:r>
      <w:proofErr w:type="gramStart"/>
      <w:r w:rsidRPr="00870839">
        <w:rPr>
          <w:rFonts w:ascii="Arial" w:eastAsia="Times New Roman" w:hAnsi="Arial" w:cs="Arial"/>
          <w:lang w:val="en-GB"/>
        </w:rPr>
        <w:t>two;</w:t>
      </w:r>
      <w:proofErr w:type="gramEnd"/>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lastRenderedPageBreak/>
        <w:t>21.1.3</w:t>
      </w:r>
      <w:r w:rsidRPr="00870839">
        <w:rPr>
          <w:rFonts w:ascii="Arial" w:eastAsia="Times New Roman" w:hAnsi="Arial" w:cs="Arial"/>
          <w:lang w:val="en-GB"/>
        </w:rPr>
        <w:tab/>
        <w:t xml:space="preserve">any reference to a person includes, without being Ltd to, any individual, body corporate, unincorporated association or other entity recognised under any law as having a separate legal existence or </w:t>
      </w:r>
      <w:proofErr w:type="gramStart"/>
      <w:r w:rsidRPr="00870839">
        <w:rPr>
          <w:rFonts w:ascii="Arial" w:eastAsia="Times New Roman" w:hAnsi="Arial" w:cs="Arial"/>
          <w:lang w:val="en-GB"/>
        </w:rPr>
        <w:t>personality;</w:t>
      </w:r>
      <w:proofErr w:type="gramEnd"/>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 xml:space="preserve">any word or expression defined in, and for the purposes of, this agreement shall if expressed in the singular include the plural and vice versa, and a cognate word or expression shall have a corresponding </w:t>
      </w:r>
      <w:proofErr w:type="gramStart"/>
      <w:r w:rsidRPr="00870839">
        <w:rPr>
          <w:rFonts w:ascii="Arial" w:eastAsia="Times New Roman" w:hAnsi="Arial" w:cs="Arial"/>
          <w:lang w:val="en-GB"/>
        </w:rPr>
        <w:t>meaning;</w:t>
      </w:r>
      <w:proofErr w:type="gramEnd"/>
    </w:p>
    <w:p w14:paraId="58EB354B" w14:textId="77777777" w:rsidR="00BA3A4A" w:rsidRPr="00870839" w:rsidRDefault="00BA3A4A" w:rsidP="00BA3A4A">
      <w:pPr>
        <w:tabs>
          <w:tab w:val="num" w:pos="1260"/>
        </w:tabs>
        <w:spacing w:after="0" w:line="360" w:lineRule="auto"/>
        <w:ind w:left="851"/>
        <w:jc w:val="both"/>
        <w:rPr>
          <w:rFonts w:ascii="Arial" w:eastAsia="Times New Roman" w:hAnsi="Arial" w:cs="Arial"/>
          <w:lang w:val="en-GB"/>
        </w:rPr>
      </w:pP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12FED98C" w14:textId="101660D6" w:rsidR="00870839" w:rsidRDefault="00F83571" w:rsidP="00870839">
      <w:pPr>
        <w:spacing w:after="0" w:line="480" w:lineRule="auto"/>
        <w:jc w:val="both"/>
        <w:rPr>
          <w:rFonts w:ascii="Arial" w:eastAsia="Times New Roman" w:hAnsi="Arial" w:cs="Arial"/>
          <w:b/>
          <w:bCs/>
        </w:rPr>
      </w:pPr>
      <w:r w:rsidRPr="00F83571">
        <w:rPr>
          <w:rFonts w:ascii="Arial" w:eastAsia="Times New Roman" w:hAnsi="Arial" w:cs="Arial"/>
          <w:b/>
          <w:bCs/>
        </w:rPr>
        <w:t>For Eskom Holdings</w:t>
      </w:r>
    </w:p>
    <w:p w14:paraId="458DB660" w14:textId="77777777" w:rsidR="00F83571" w:rsidRPr="00F83571" w:rsidRDefault="00F83571" w:rsidP="00870839">
      <w:pPr>
        <w:spacing w:after="0" w:line="480" w:lineRule="auto"/>
        <w:jc w:val="both"/>
        <w:rPr>
          <w:rFonts w:ascii="Arial" w:eastAsia="Times New Roman" w:hAnsi="Arial" w:cs="Arial"/>
          <w:b/>
          <w:bC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2D96229D" w:rsidR="00870839" w:rsidRPr="00870839" w:rsidRDefault="00870839" w:rsidP="00870839">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 xml:space="preserve">ESKOM </w:t>
            </w:r>
            <w:proofErr w:type="gramStart"/>
            <w:r w:rsidRPr="00870839">
              <w:rPr>
                <w:rFonts w:ascii="Arial" w:eastAsia="Times New Roman" w:hAnsi="Arial" w:cs="Arial"/>
                <w:b/>
              </w:rPr>
              <w:t>HOLDINGS  SOC</w:t>
            </w:r>
            <w:proofErr w:type="gramEnd"/>
            <w:r w:rsidRPr="00870839">
              <w:rPr>
                <w:rFonts w:ascii="Arial" w:eastAsia="Times New Roman" w:hAnsi="Arial" w:cs="Arial"/>
                <w:b/>
              </w:rPr>
              <w:t xml:space="preserve"> LTD</w:t>
            </w:r>
          </w:p>
        </w:tc>
      </w:tr>
      <w:tr w:rsidR="00870839" w:rsidRPr="00870839" w14:paraId="7E482EBF" w14:textId="77777777" w:rsidTr="000C1FF4">
        <w:trPr>
          <w:trHeight w:hRule="exact" w:val="597"/>
        </w:trPr>
        <w:tc>
          <w:tcPr>
            <w:tcW w:w="4403" w:type="dxa"/>
            <w:gridSpan w:val="2"/>
            <w:tcBorders>
              <w:top w:val="single" w:sz="8" w:space="0" w:color="auto"/>
              <w:left w:val="nil"/>
              <w:bottom w:val="nil"/>
              <w:right w:val="nil"/>
            </w:tcBorders>
          </w:tcPr>
          <w:p w14:paraId="396A8DC1" w14:textId="1AC16A13" w:rsidR="00870839" w:rsidRPr="00870839" w:rsidRDefault="00A76642"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r>
              <w:rPr>
                <w:rFonts w:ascii="Arial" w:eastAsia="Times New Roman" w:hAnsi="Arial" w:cs="Arial"/>
              </w:rPr>
              <w:t xml:space="preserve"> to sign on behalf of Eskom</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3DD606EF" w:rsidR="00870839" w:rsidRPr="00870839" w:rsidRDefault="00A76642" w:rsidP="00870839">
            <w:pPr>
              <w:keepNext/>
              <w:widowControl w:val="0"/>
              <w:suppressAutoHyphens/>
              <w:spacing w:after="0" w:line="240" w:lineRule="auto"/>
              <w:jc w:val="both"/>
              <w:rPr>
                <w:rFonts w:ascii="Arial" w:eastAsia="Times New Roman" w:hAnsi="Arial" w:cs="Arial"/>
              </w:rPr>
            </w:pPr>
            <w:r w:rsidRPr="00382DA0">
              <w:rPr>
                <w:rFonts w:ascii="Arial" w:eastAsia="Times New Roman" w:hAnsi="Arial" w:cs="Arial"/>
                <w:b/>
                <w:i/>
                <w:color w:val="4F81BD" w:themeColor="accent1"/>
              </w:rPr>
              <w:t>No lower</w:t>
            </w:r>
            <w:r w:rsidR="000C1FF4" w:rsidRPr="00382DA0">
              <w:rPr>
                <w:rFonts w:ascii="Arial" w:eastAsia="Times New Roman" w:hAnsi="Arial" w:cs="Arial"/>
                <w:b/>
                <w:i/>
                <w:color w:val="4F81BD" w:themeColor="accent1"/>
              </w:rPr>
              <w:t xml:space="preserve"> than Procurement</w:t>
            </w:r>
            <w:r w:rsidRPr="00382DA0">
              <w:rPr>
                <w:rFonts w:ascii="Arial" w:eastAsia="Times New Roman" w:hAnsi="Arial" w:cs="Arial"/>
                <w:b/>
                <w:i/>
                <w:color w:val="4F81BD" w:themeColor="accent1"/>
              </w:rPr>
              <w:t xml:space="preserve"> </w:t>
            </w:r>
            <w:r w:rsidR="000C1FF4" w:rsidRPr="00382DA0">
              <w:rPr>
                <w:rFonts w:ascii="Arial" w:eastAsia="Times New Roman" w:hAnsi="Arial" w:cs="Arial"/>
                <w:b/>
                <w:i/>
                <w:color w:val="4F81BD" w:themeColor="accent1"/>
              </w:rPr>
              <w:t>Senior Manager to</w:t>
            </w:r>
            <w:r w:rsidRPr="00382DA0">
              <w:rPr>
                <w:rFonts w:ascii="Arial" w:eastAsia="Times New Roman" w:hAnsi="Arial" w:cs="Arial"/>
                <w:b/>
                <w:i/>
                <w:color w:val="4F81BD" w:themeColor="accent1"/>
              </w:rPr>
              <w:t xml:space="preserve"> sign</w:t>
            </w:r>
          </w:p>
        </w:tc>
      </w:tr>
    </w:tbl>
    <w:p w14:paraId="39BAFBAD" w14:textId="77777777" w:rsidR="007446A6" w:rsidRDefault="007446A6" w:rsidP="00F83571">
      <w:pPr>
        <w:spacing w:after="0" w:line="480" w:lineRule="auto"/>
        <w:jc w:val="both"/>
        <w:rPr>
          <w:rFonts w:ascii="Arial" w:eastAsia="Times New Roman" w:hAnsi="Arial" w:cs="Arial"/>
          <w:b/>
          <w:u w:val="single"/>
        </w:rPr>
      </w:pPr>
    </w:p>
    <w:p w14:paraId="29128D08" w14:textId="313FA5AA" w:rsidR="00F83571" w:rsidRDefault="007446A6" w:rsidP="00F83571">
      <w:pPr>
        <w:spacing w:after="0" w:line="480" w:lineRule="auto"/>
        <w:jc w:val="both"/>
        <w:rPr>
          <w:rFonts w:ascii="Arial" w:eastAsia="Times New Roman" w:hAnsi="Arial" w:cs="Arial"/>
          <w:b/>
        </w:rPr>
      </w:pPr>
      <w:r w:rsidRPr="00870839">
        <w:rPr>
          <w:rFonts w:ascii="Arial" w:eastAsia="Times New Roman" w:hAnsi="Arial" w:cs="Arial"/>
          <w:b/>
          <w:u w:val="single"/>
        </w:rPr>
        <w:t>AS WITNESS</w:t>
      </w:r>
      <w:r w:rsidRPr="00870839">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7446A6" w:rsidRPr="00870839" w14:paraId="015C63CC" w14:textId="77777777" w:rsidTr="00AA3261">
        <w:trPr>
          <w:trHeight w:hRule="exact" w:val="800"/>
        </w:trPr>
        <w:tc>
          <w:tcPr>
            <w:tcW w:w="4395" w:type="dxa"/>
            <w:tcBorders>
              <w:top w:val="nil"/>
              <w:left w:val="nil"/>
              <w:bottom w:val="single" w:sz="8" w:space="0" w:color="auto"/>
              <w:right w:val="nil"/>
            </w:tcBorders>
          </w:tcPr>
          <w:p w14:paraId="372AD5E4" w14:textId="77777777" w:rsidR="007446A6" w:rsidRPr="00870839" w:rsidRDefault="007446A6" w:rsidP="00E66CD5">
            <w:pPr>
              <w:keepNext/>
              <w:widowControl w:val="0"/>
              <w:suppressAutoHyphens/>
              <w:spacing w:after="0" w:line="240" w:lineRule="auto"/>
              <w:jc w:val="both"/>
              <w:rPr>
                <w:rFonts w:ascii="Arial" w:eastAsia="Times New Roman" w:hAnsi="Arial" w:cs="Arial"/>
              </w:rPr>
            </w:pPr>
          </w:p>
        </w:tc>
      </w:tr>
      <w:tr w:rsidR="007446A6" w:rsidRPr="00870839" w14:paraId="0B2447E0" w14:textId="77777777" w:rsidTr="00AA3261">
        <w:trPr>
          <w:trHeight w:hRule="exact" w:val="1120"/>
        </w:trPr>
        <w:tc>
          <w:tcPr>
            <w:tcW w:w="4395" w:type="dxa"/>
            <w:tcBorders>
              <w:top w:val="single" w:sz="8" w:space="0" w:color="auto"/>
              <w:left w:val="nil"/>
              <w:bottom w:val="single" w:sz="8" w:space="0" w:color="auto"/>
              <w:right w:val="nil"/>
            </w:tcBorders>
          </w:tcPr>
          <w:p w14:paraId="506D4607" w14:textId="77777777" w:rsidR="007446A6" w:rsidRPr="00870839" w:rsidRDefault="007446A6" w:rsidP="00E66CD5">
            <w:pPr>
              <w:keepNext/>
              <w:widowControl w:val="0"/>
              <w:suppressAutoHyphens/>
              <w:spacing w:after="0" w:line="240" w:lineRule="auto"/>
              <w:jc w:val="both"/>
              <w:rPr>
                <w:rFonts w:ascii="Arial" w:eastAsia="Times New Roman" w:hAnsi="Arial" w:cs="Arial"/>
              </w:rPr>
            </w:pPr>
            <w:r>
              <w:rPr>
                <w:rFonts w:ascii="Arial" w:eastAsia="Times New Roman" w:hAnsi="Arial" w:cs="Arial"/>
              </w:rPr>
              <w:t>Witness signature</w:t>
            </w:r>
          </w:p>
        </w:tc>
      </w:tr>
    </w:tbl>
    <w:p w14:paraId="4490A5CF" w14:textId="7F26C81C" w:rsidR="007446A6" w:rsidRDefault="007446A6" w:rsidP="00F83571">
      <w:pPr>
        <w:spacing w:after="0" w:line="480" w:lineRule="auto"/>
        <w:jc w:val="both"/>
        <w:rPr>
          <w:rFonts w:ascii="Arial" w:eastAsia="Times New Roman" w:hAnsi="Arial" w:cs="Arial"/>
        </w:rPr>
      </w:pPr>
      <w:r w:rsidRPr="00870839">
        <w:rPr>
          <w:rFonts w:ascii="Arial" w:eastAsia="Times New Roman" w:hAnsi="Arial" w:cs="Arial"/>
        </w:rPr>
        <w:t>(Name of witness in print)</w:t>
      </w:r>
    </w:p>
    <w:p w14:paraId="6F2F6D4F" w14:textId="792CF04E" w:rsidR="007446A6" w:rsidRDefault="007446A6" w:rsidP="00F83571">
      <w:pPr>
        <w:spacing w:after="0" w:line="480" w:lineRule="auto"/>
        <w:jc w:val="both"/>
        <w:rPr>
          <w:rFonts w:ascii="Arial" w:eastAsia="Times New Roman" w:hAnsi="Arial" w:cs="Arial"/>
        </w:rPr>
      </w:pPr>
    </w:p>
    <w:p w14:paraId="4C0BE077" w14:textId="7EAF0015" w:rsidR="00A76642" w:rsidRDefault="00A76642" w:rsidP="00F83571">
      <w:pPr>
        <w:spacing w:after="0" w:line="480" w:lineRule="auto"/>
        <w:jc w:val="both"/>
        <w:rPr>
          <w:rFonts w:ascii="Arial" w:eastAsia="Times New Roman" w:hAnsi="Arial" w:cs="Arial"/>
        </w:rPr>
      </w:pPr>
    </w:p>
    <w:p w14:paraId="1AA31114" w14:textId="7CD2F205" w:rsidR="00A76642" w:rsidRDefault="00A76642" w:rsidP="00F83571">
      <w:pPr>
        <w:spacing w:after="0" w:line="480" w:lineRule="auto"/>
        <w:jc w:val="both"/>
        <w:rPr>
          <w:rFonts w:ascii="Arial" w:eastAsia="Times New Roman" w:hAnsi="Arial" w:cs="Arial"/>
        </w:rPr>
      </w:pPr>
    </w:p>
    <w:p w14:paraId="439BAE24" w14:textId="46746C86" w:rsidR="00A76642" w:rsidRDefault="00A76642" w:rsidP="00F83571">
      <w:pPr>
        <w:spacing w:after="0" w:line="480" w:lineRule="auto"/>
        <w:jc w:val="both"/>
        <w:rPr>
          <w:rFonts w:ascii="Arial" w:eastAsia="Times New Roman" w:hAnsi="Arial" w:cs="Arial"/>
        </w:rPr>
      </w:pPr>
    </w:p>
    <w:p w14:paraId="7B743B86" w14:textId="351C84A2" w:rsidR="00A76642" w:rsidRDefault="00A76642" w:rsidP="00F83571">
      <w:pPr>
        <w:spacing w:after="0" w:line="480" w:lineRule="auto"/>
        <w:jc w:val="both"/>
        <w:rPr>
          <w:rFonts w:ascii="Arial" w:eastAsia="Times New Roman" w:hAnsi="Arial" w:cs="Arial"/>
        </w:rPr>
      </w:pPr>
    </w:p>
    <w:p w14:paraId="2219058F" w14:textId="34F6F619" w:rsidR="00A76642" w:rsidRDefault="00A76642" w:rsidP="00F83571">
      <w:pPr>
        <w:spacing w:after="0" w:line="480" w:lineRule="auto"/>
        <w:jc w:val="both"/>
        <w:rPr>
          <w:rFonts w:ascii="Arial" w:eastAsia="Times New Roman" w:hAnsi="Arial" w:cs="Arial"/>
        </w:rPr>
      </w:pPr>
    </w:p>
    <w:p w14:paraId="014BEAF0" w14:textId="77777777" w:rsidR="00A76642" w:rsidRDefault="00A76642" w:rsidP="00F83571">
      <w:pPr>
        <w:spacing w:after="0" w:line="480" w:lineRule="auto"/>
        <w:jc w:val="both"/>
        <w:rPr>
          <w:rFonts w:ascii="Arial" w:eastAsia="Times New Roman" w:hAnsi="Arial" w:cs="Arial"/>
        </w:rPr>
      </w:pPr>
    </w:p>
    <w:p w14:paraId="3236421C" w14:textId="26430E84" w:rsidR="00870839" w:rsidRPr="0034197B" w:rsidRDefault="00F83571" w:rsidP="00F83571">
      <w:pPr>
        <w:spacing w:after="0" w:line="480" w:lineRule="auto"/>
        <w:jc w:val="both"/>
        <w:rPr>
          <w:rFonts w:ascii="Arial" w:eastAsia="Times New Roman" w:hAnsi="Arial" w:cs="Arial"/>
          <w:b/>
          <w:bCs/>
        </w:rPr>
      </w:pPr>
      <w:r w:rsidRPr="0034197B">
        <w:rPr>
          <w:rFonts w:ascii="Arial" w:eastAsia="Times New Roman" w:hAnsi="Arial" w:cs="Arial"/>
          <w:b/>
          <w:bCs/>
        </w:rPr>
        <w:t>For Supplier/Tenderer</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3"/>
        <w:gridCol w:w="3164"/>
        <w:gridCol w:w="425"/>
        <w:gridCol w:w="701"/>
        <w:gridCol w:w="3831"/>
      </w:tblGrid>
      <w:tr w:rsidR="00A76642" w:rsidRPr="0034197B" w14:paraId="75F245FF" w14:textId="77777777" w:rsidTr="00A76642">
        <w:trPr>
          <w:trHeight w:hRule="exact" w:val="482"/>
        </w:trPr>
        <w:tc>
          <w:tcPr>
            <w:tcW w:w="1243" w:type="dxa"/>
            <w:tcBorders>
              <w:top w:val="nil"/>
              <w:left w:val="nil"/>
              <w:bottom w:val="nil"/>
              <w:right w:val="nil"/>
            </w:tcBorders>
            <w:vAlign w:val="bottom"/>
          </w:tcPr>
          <w:p w14:paraId="466CF787"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rPr>
              <w:t>SIGNED</w:t>
            </w:r>
            <w:r w:rsidRPr="0034197B">
              <w:rPr>
                <w:rFonts w:ascii="Arial" w:eastAsia="Times New Roman" w:hAnsi="Arial" w:cs="Arial"/>
              </w:rPr>
              <w:t xml:space="preserve"> at</w:t>
            </w:r>
          </w:p>
        </w:tc>
        <w:tc>
          <w:tcPr>
            <w:tcW w:w="3164" w:type="dxa"/>
            <w:tcBorders>
              <w:top w:val="nil"/>
              <w:left w:val="nil"/>
              <w:bottom w:val="single" w:sz="8" w:space="0" w:color="auto"/>
              <w:right w:val="nil"/>
            </w:tcBorders>
            <w:vAlign w:val="bottom"/>
          </w:tcPr>
          <w:p w14:paraId="5D60DFC4"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6875475B" w14:textId="77777777" w:rsidR="00A76642" w:rsidRPr="0034197B" w:rsidRDefault="00A76642" w:rsidP="00E66CD5">
            <w:pPr>
              <w:keepNext/>
              <w:widowControl w:val="0"/>
              <w:suppressAutoHyphens/>
              <w:spacing w:after="0" w:line="240" w:lineRule="auto"/>
              <w:jc w:val="center"/>
              <w:rPr>
                <w:rFonts w:ascii="Arial" w:eastAsia="Times New Roman" w:hAnsi="Arial" w:cs="Arial"/>
              </w:rPr>
            </w:pPr>
            <w:r w:rsidRPr="0034197B">
              <w:rPr>
                <w:rFonts w:ascii="Arial" w:eastAsia="Times New Roman" w:hAnsi="Arial" w:cs="Arial"/>
              </w:rPr>
              <w:t>on</w:t>
            </w:r>
          </w:p>
        </w:tc>
        <w:tc>
          <w:tcPr>
            <w:tcW w:w="4532" w:type="dxa"/>
            <w:gridSpan w:val="2"/>
            <w:tcBorders>
              <w:top w:val="nil"/>
              <w:left w:val="nil"/>
              <w:bottom w:val="single" w:sz="8" w:space="0" w:color="auto"/>
              <w:right w:val="nil"/>
            </w:tcBorders>
            <w:vAlign w:val="bottom"/>
          </w:tcPr>
          <w:p w14:paraId="763F5023"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 xml:space="preserve"> </w:t>
            </w:r>
          </w:p>
        </w:tc>
      </w:tr>
      <w:tr w:rsidR="00A76642" w:rsidRPr="0034197B" w14:paraId="24B1120E" w14:textId="77777777" w:rsidTr="00A76642">
        <w:trPr>
          <w:trHeight w:hRule="exact" w:val="869"/>
        </w:trPr>
        <w:tc>
          <w:tcPr>
            <w:tcW w:w="4407" w:type="dxa"/>
            <w:gridSpan w:val="2"/>
            <w:tcBorders>
              <w:top w:val="nil"/>
              <w:left w:val="nil"/>
              <w:bottom w:val="nil"/>
              <w:right w:val="nil"/>
            </w:tcBorders>
            <w:vAlign w:val="bottom"/>
          </w:tcPr>
          <w:p w14:paraId="6A744E6E" w14:textId="77777777" w:rsidR="00A76642" w:rsidRPr="0034197B" w:rsidRDefault="00A76642" w:rsidP="00E66CD5">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0AF1C97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78CAF5EE"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1D499689"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2B20CEF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7C4FC30" w14:textId="77777777" w:rsidTr="00A76642">
        <w:trPr>
          <w:trHeight w:hRule="exact" w:val="965"/>
        </w:trPr>
        <w:tc>
          <w:tcPr>
            <w:tcW w:w="4407" w:type="dxa"/>
            <w:gridSpan w:val="2"/>
            <w:tcBorders>
              <w:top w:val="nil"/>
              <w:left w:val="nil"/>
              <w:bottom w:val="single" w:sz="8" w:space="0" w:color="auto"/>
              <w:right w:val="nil"/>
            </w:tcBorders>
          </w:tcPr>
          <w:p w14:paraId="380E76A2"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1DE9ECA3"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227DD24" w14:textId="77777777"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For:</w:t>
            </w:r>
          </w:p>
        </w:tc>
        <w:tc>
          <w:tcPr>
            <w:tcW w:w="3831" w:type="dxa"/>
            <w:tcBorders>
              <w:top w:val="nil"/>
              <w:left w:val="nil"/>
              <w:bottom w:val="nil"/>
              <w:right w:val="nil"/>
            </w:tcBorders>
            <w:vAlign w:val="bottom"/>
          </w:tcPr>
          <w:p w14:paraId="3E5B8332" w14:textId="0CD6493B" w:rsidR="00A76642" w:rsidRPr="0034197B" w:rsidRDefault="00A76642" w:rsidP="00A76642">
            <w:pPr>
              <w:keepNext/>
              <w:widowControl w:val="0"/>
              <w:suppressAutoHyphens/>
              <w:spacing w:after="0" w:line="240" w:lineRule="auto"/>
              <w:rPr>
                <w:rFonts w:ascii="Arial" w:eastAsia="Times New Roman" w:hAnsi="Arial" w:cs="Arial"/>
                <w:b/>
              </w:rPr>
            </w:pPr>
          </w:p>
        </w:tc>
      </w:tr>
      <w:tr w:rsidR="00A76642" w:rsidRPr="0034197B" w14:paraId="0B78E676" w14:textId="77777777" w:rsidTr="00A76642">
        <w:trPr>
          <w:trHeight w:hRule="exact" w:val="779"/>
        </w:trPr>
        <w:tc>
          <w:tcPr>
            <w:tcW w:w="4407" w:type="dxa"/>
            <w:gridSpan w:val="2"/>
            <w:tcBorders>
              <w:top w:val="single" w:sz="8" w:space="0" w:color="auto"/>
              <w:left w:val="nil"/>
              <w:bottom w:val="nil"/>
              <w:right w:val="nil"/>
            </w:tcBorders>
          </w:tcPr>
          <w:p w14:paraId="3B0BB446" w14:textId="515E3635" w:rsidR="00A76642" w:rsidRPr="0034197B" w:rsidRDefault="00FD04EA"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Duly authorised to sign on behalf of Supplier/tenderer</w:t>
            </w:r>
          </w:p>
        </w:tc>
        <w:tc>
          <w:tcPr>
            <w:tcW w:w="425" w:type="dxa"/>
            <w:tcBorders>
              <w:top w:val="nil"/>
              <w:left w:val="nil"/>
              <w:bottom w:val="nil"/>
              <w:right w:val="nil"/>
            </w:tcBorders>
          </w:tcPr>
          <w:p w14:paraId="4B0FBE6A"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3608D24F" w14:textId="43D880E8"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color w:val="0000FF"/>
              </w:rPr>
              <w:t>[NAME OF Supplier/tenderer]</w:t>
            </w:r>
          </w:p>
        </w:tc>
      </w:tr>
    </w:tbl>
    <w:p w14:paraId="382DF477" w14:textId="77777777" w:rsidR="00A76642" w:rsidRPr="0034197B" w:rsidRDefault="00A76642" w:rsidP="00A76642">
      <w:pPr>
        <w:spacing w:after="0" w:line="480" w:lineRule="auto"/>
        <w:jc w:val="both"/>
        <w:rPr>
          <w:rFonts w:ascii="Arial" w:eastAsia="Times New Roman" w:hAnsi="Arial" w:cs="Arial"/>
          <w:b/>
          <w:u w:val="single"/>
        </w:rPr>
      </w:pPr>
    </w:p>
    <w:p w14:paraId="56084A87" w14:textId="77777777" w:rsidR="00A76642" w:rsidRPr="0034197B" w:rsidRDefault="00A76642" w:rsidP="00A76642">
      <w:pPr>
        <w:spacing w:after="0" w:line="480" w:lineRule="auto"/>
        <w:jc w:val="both"/>
        <w:rPr>
          <w:rFonts w:ascii="Arial" w:eastAsia="Times New Roman" w:hAnsi="Arial" w:cs="Arial"/>
          <w:b/>
        </w:rPr>
      </w:pPr>
      <w:r w:rsidRPr="0034197B">
        <w:rPr>
          <w:rFonts w:ascii="Arial" w:eastAsia="Times New Roman" w:hAnsi="Arial" w:cs="Arial"/>
          <w:b/>
          <w:u w:val="single"/>
        </w:rPr>
        <w:t>AS WITNESS</w:t>
      </w:r>
      <w:r w:rsidRPr="0034197B">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A76642" w:rsidRPr="0034197B" w14:paraId="40C4E879" w14:textId="77777777" w:rsidTr="00E66CD5">
        <w:trPr>
          <w:trHeight w:hRule="exact" w:val="800"/>
        </w:trPr>
        <w:tc>
          <w:tcPr>
            <w:tcW w:w="4395" w:type="dxa"/>
            <w:tcBorders>
              <w:top w:val="nil"/>
              <w:left w:val="nil"/>
              <w:bottom w:val="single" w:sz="8" w:space="0" w:color="auto"/>
              <w:right w:val="nil"/>
            </w:tcBorders>
          </w:tcPr>
          <w:p w14:paraId="171FF9F5"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E2C7653" w14:textId="77777777" w:rsidTr="00E66CD5">
        <w:trPr>
          <w:trHeight w:hRule="exact" w:val="1120"/>
        </w:trPr>
        <w:tc>
          <w:tcPr>
            <w:tcW w:w="4395" w:type="dxa"/>
            <w:tcBorders>
              <w:top w:val="single" w:sz="8" w:space="0" w:color="auto"/>
              <w:left w:val="nil"/>
              <w:bottom w:val="single" w:sz="8" w:space="0" w:color="auto"/>
              <w:right w:val="nil"/>
            </w:tcBorders>
          </w:tcPr>
          <w:p w14:paraId="5D1733D6"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Witness signature</w:t>
            </w:r>
          </w:p>
        </w:tc>
      </w:tr>
    </w:tbl>
    <w:p w14:paraId="6AC44955" w14:textId="77777777" w:rsidR="00A76642" w:rsidRPr="0034197B" w:rsidRDefault="00A76642" w:rsidP="00A76642">
      <w:pPr>
        <w:spacing w:after="0" w:line="480" w:lineRule="auto"/>
        <w:jc w:val="both"/>
        <w:rPr>
          <w:rFonts w:ascii="Arial" w:eastAsia="Times New Roman" w:hAnsi="Arial" w:cs="Arial"/>
        </w:rPr>
      </w:pPr>
      <w:r w:rsidRPr="0034197B">
        <w:rPr>
          <w:rFonts w:ascii="Arial" w:eastAsia="Times New Roman" w:hAnsi="Arial" w:cs="Arial"/>
        </w:rPr>
        <w:t>(Name of witness in print)</w:t>
      </w:r>
    </w:p>
    <w:p w14:paraId="75909339" w14:textId="77777777" w:rsidR="00A76642" w:rsidRPr="0034197B" w:rsidRDefault="00A76642" w:rsidP="00F83571">
      <w:pPr>
        <w:spacing w:after="0" w:line="480" w:lineRule="auto"/>
        <w:jc w:val="both"/>
        <w:rPr>
          <w:rFonts w:ascii="Arial" w:eastAsia="Times New Roman" w:hAnsi="Arial" w:cs="Arial"/>
          <w:b/>
          <w:bCs/>
        </w:rPr>
      </w:pPr>
    </w:p>
    <w:p w14:paraId="4348BB82" w14:textId="77777777" w:rsidR="003914DE" w:rsidRDefault="003914DE">
      <w:pPr>
        <w:rPr>
          <w:rFonts w:ascii="Arial" w:hAnsi="Arial" w:cs="Arial"/>
          <w:sz w:val="20"/>
          <w:szCs w:val="20"/>
          <w:lang w:val="en-GB"/>
        </w:rPr>
      </w:pPr>
    </w:p>
    <w:sectPr w:rsidR="003914DE" w:rsidSect="00A22EF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D23AD" w14:textId="77777777" w:rsidR="00C24B74" w:rsidRDefault="00C24B74" w:rsidP="00201A98">
      <w:pPr>
        <w:spacing w:after="0" w:line="240" w:lineRule="auto"/>
      </w:pPr>
      <w:r>
        <w:separator/>
      </w:r>
    </w:p>
  </w:endnote>
  <w:endnote w:type="continuationSeparator" w:id="0">
    <w:p w14:paraId="18C58AFB" w14:textId="77777777" w:rsidR="00C24B74" w:rsidRDefault="00C24B74"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C5300" w14:textId="77777777" w:rsidR="00C93B64" w:rsidRDefault="00C93B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74F17CAA" w14:textId="391C18A0" w:rsidR="00870839" w:rsidRDefault="00870839" w:rsidP="00EA1B3D">
          <w:pPr>
            <w:jc w:val="right"/>
            <w:rPr>
              <w:rFonts w:ascii="Arial" w:hAnsi="Arial" w:cs="Arial"/>
              <w:sz w:val="18"/>
              <w:szCs w:val="18"/>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p w14:paraId="171F0B01" w14:textId="59B7DF7D" w:rsidR="00AD34CB" w:rsidRDefault="00AD34CB" w:rsidP="00EA1B3D">
          <w:pPr>
            <w:jc w:val="right"/>
            <w:rPr>
              <w:rFonts w:ascii="Arial" w:hAnsi="Arial" w:cs="Arial"/>
              <w:sz w:val="20"/>
              <w:szCs w:val="20"/>
              <w:lang w:val="en-GB"/>
            </w:rPr>
          </w:pPr>
        </w:p>
      </w:tc>
    </w:tr>
  </w:tbl>
  <w:p w14:paraId="079EEBF2" w14:textId="6EAAA354" w:rsidR="00AD34CB" w:rsidRPr="00AD34CB" w:rsidRDefault="00870839" w:rsidP="00AD34CB">
    <w:pPr>
      <w:spacing w:after="0"/>
      <w:ind w:left="-227"/>
      <w:rPr>
        <w:rFonts w:ascii="Arial" w:eastAsia="Calibri" w:hAnsi="Arial" w:cs="Arial"/>
        <w:b/>
        <w:bCs/>
        <w:color w:val="0000FF"/>
        <w:sz w:val="18"/>
        <w:szCs w:val="18"/>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D324D4">
      <w:rPr>
        <w:rFonts w:ascii="Arial" w:hAnsi="Arial" w:cs="Arial"/>
        <w:noProof/>
        <w:sz w:val="17"/>
        <w:szCs w:val="17"/>
      </w:rPr>
      <w:t>Non-Disclosure Agreement (NDA) Vendors Template - 02 September 2024 (2)</w:t>
    </w:r>
    <w:r w:rsidRPr="00C40E58">
      <w:rPr>
        <w:rFonts w:ascii="Arial" w:hAnsi="Arial" w:cs="Arial"/>
        <w:sz w:val="17"/>
        <w:szCs w:val="17"/>
      </w:rPr>
      <w:fldChar w:fldCharType="end"/>
    </w:r>
    <w:bookmarkStart w:id="2" w:name="_Hlk209424915"/>
    <w:r w:rsidR="00AD34CB">
      <w:rPr>
        <w:rFonts w:ascii="Arial" w:hAnsi="Arial" w:cs="Arial"/>
        <w:sz w:val="17"/>
        <w:szCs w:val="17"/>
      </w:rPr>
      <w:t xml:space="preserve">  </w:t>
    </w:r>
  </w:p>
  <w:bookmarkEnd w:id="2"/>
  <w:p w14:paraId="211BE44B" w14:textId="76CE4CDF" w:rsidR="00870839" w:rsidRDefault="00870839" w:rsidP="006D04D6">
    <w:pPr>
      <w:pStyle w:val="Footer"/>
      <w:ind w:left="-624"/>
      <w:rPr>
        <w:rFonts w:ascii="Arial" w:hAnsi="Arial" w:cs="Arial"/>
        <w:sz w:val="17"/>
        <w:szCs w:val="17"/>
      </w:rPr>
    </w:pPr>
  </w:p>
  <w:p w14:paraId="0C56A45F" w14:textId="27A3232D" w:rsidR="006D04D6" w:rsidRPr="006D04D6" w:rsidRDefault="006D04D6" w:rsidP="00A22EF4">
    <w:pPr>
      <w:pStyle w:val="Footer"/>
      <w:rPr>
        <w:rFonts w:ascii="Arial" w:hAnsi="Arial" w:cs="Arial"/>
        <w:b/>
        <w:bCs/>
        <w:sz w:val="17"/>
        <w:szCs w:val="17"/>
      </w:rPr>
    </w:pPr>
    <w:r>
      <w:rPr>
        <w:rFonts w:ascii="Arial" w:hAnsi="Arial" w:cs="Arial"/>
        <w:sz w:val="17"/>
        <w:szCs w:val="17"/>
      </w:rPr>
      <w:tab/>
    </w:r>
    <w:r w:rsidRPr="006D04D6">
      <w:rPr>
        <w:rFonts w:ascii="Arial" w:hAnsi="Arial" w:cs="Arial"/>
        <w:b/>
        <w:bCs/>
        <w:sz w:val="17"/>
        <w:szCs w:val="17"/>
      </w:rPr>
      <w:t xml:space="preserve">                                                                                                                                INITIAL: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1E602" w14:textId="77777777" w:rsidR="00C93B64" w:rsidRDefault="00C93B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22461" w14:textId="77777777" w:rsidR="00C24B74" w:rsidRDefault="00C24B74" w:rsidP="00201A98">
      <w:pPr>
        <w:spacing w:after="0" w:line="240" w:lineRule="auto"/>
      </w:pPr>
      <w:r>
        <w:separator/>
      </w:r>
    </w:p>
  </w:footnote>
  <w:footnote w:type="continuationSeparator" w:id="0">
    <w:p w14:paraId="609C3EBF" w14:textId="77777777" w:rsidR="00C24B74" w:rsidRDefault="00C24B74"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A2188" w14:textId="77777777" w:rsidR="00C93B64" w:rsidRDefault="00C93B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681"/>
      <w:gridCol w:w="2126"/>
      <w:gridCol w:w="1559"/>
      <w:gridCol w:w="567"/>
      <w:gridCol w:w="425"/>
    </w:tblGrid>
    <w:tr w:rsidR="00870839" w:rsidRPr="00116E60" w14:paraId="092F50D1" w14:textId="77777777" w:rsidTr="00DD46AD">
      <w:trPr>
        <w:cantSplit/>
        <w:trHeight w:val="263"/>
        <w:jc w:val="center"/>
      </w:trPr>
      <w:tc>
        <w:tcPr>
          <w:tcW w:w="2410" w:type="dxa"/>
          <w:vMerge w:val="restart"/>
          <w:vAlign w:val="bottom"/>
        </w:tcPr>
        <w:p w14:paraId="5A2C9E5C"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3009629" r:id="rId2"/>
            </w:object>
          </w:r>
        </w:p>
      </w:tc>
      <w:tc>
        <w:tcPr>
          <w:tcW w:w="3681" w:type="dxa"/>
          <w:vMerge w:val="restart"/>
          <w:vAlign w:val="center"/>
        </w:tcPr>
        <w:p w14:paraId="7CC408F5" w14:textId="05115819" w:rsidR="00870839" w:rsidRPr="00202BB5" w:rsidRDefault="00870839" w:rsidP="00202BB5">
          <w:pPr>
            <w:spacing w:after="0" w:line="240" w:lineRule="auto"/>
            <w:jc w:val="center"/>
            <w:rPr>
              <w:rFonts w:ascii="Arial" w:hAnsi="Arial" w:cs="Arial"/>
              <w:b/>
              <w:sz w:val="24"/>
              <w:szCs w:val="24"/>
              <w:lang w:val="en-GB"/>
            </w:rPr>
          </w:pPr>
          <w:bookmarkStart w:id="0" w:name="_Hlk176284942"/>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0072571C">
            <w:rPr>
              <w:rFonts w:ascii="Arial" w:eastAsia="Times New Roman" w:hAnsi="Arial" w:cs="Arial"/>
              <w:b/>
              <w:sz w:val="24"/>
              <w:szCs w:val="24"/>
              <w:lang w:val="en-US"/>
            </w:rPr>
            <w:t>Suppliers</w:t>
          </w:r>
          <w:r w:rsidR="00F360B4">
            <w:rPr>
              <w:rFonts w:ascii="Arial" w:eastAsia="Times New Roman" w:hAnsi="Arial" w:cs="Arial"/>
              <w:b/>
              <w:sz w:val="24"/>
              <w:szCs w:val="24"/>
              <w:lang w:val="en-US"/>
            </w:rPr>
            <w:t>-</w:t>
          </w:r>
          <w:r w:rsidR="006D04D6">
            <w:rPr>
              <w:rFonts w:ascii="Arial" w:eastAsia="Times New Roman" w:hAnsi="Arial" w:cs="Arial"/>
              <w:b/>
              <w:sz w:val="24"/>
              <w:szCs w:val="24"/>
              <w:lang w:val="en-US"/>
            </w:rPr>
            <w:t>T</w:t>
          </w:r>
          <w:r w:rsidR="0072571C">
            <w:rPr>
              <w:rFonts w:ascii="Arial" w:eastAsia="Times New Roman" w:hAnsi="Arial" w:cs="Arial"/>
              <w:b/>
              <w:sz w:val="24"/>
              <w:szCs w:val="24"/>
              <w:lang w:val="en-US"/>
            </w:rPr>
            <w:t>enderers</w:t>
          </w:r>
          <w:bookmarkEnd w:id="0"/>
        </w:p>
      </w:tc>
      <w:tc>
        <w:tcPr>
          <w:tcW w:w="2126" w:type="dxa"/>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59" w:type="dxa"/>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425" w:type="dxa"/>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DD46AD">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681" w:type="dxa"/>
          <w:vMerge/>
          <w:vAlign w:val="center"/>
        </w:tcPr>
        <w:p w14:paraId="55EE6F05" w14:textId="77777777" w:rsidR="00947FF5" w:rsidRPr="003914DE" w:rsidRDefault="00947FF5" w:rsidP="00EA1B3D">
          <w:pPr>
            <w:jc w:val="center"/>
            <w:rPr>
              <w:rFonts w:ascii="Arial" w:hAnsi="Arial" w:cs="Arial"/>
              <w:b/>
              <w:lang w:val="en-GB"/>
            </w:rPr>
          </w:pPr>
        </w:p>
      </w:tc>
      <w:tc>
        <w:tcPr>
          <w:tcW w:w="2126" w:type="dxa"/>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559" w:type="dxa"/>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w:t>
          </w:r>
          <w:bookmarkStart w:id="1" w:name="_Hlk176285007"/>
          <w:r w:rsidRPr="000B656D">
            <w:rPr>
              <w:rFonts w:ascii="Arial" w:hAnsi="Arial"/>
              <w:sz w:val="20"/>
            </w:rPr>
            <w:t>63152171</w:t>
          </w:r>
          <w:bookmarkEnd w:id="1"/>
        </w:p>
      </w:tc>
      <w:tc>
        <w:tcPr>
          <w:tcW w:w="567" w:type="dxa"/>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425" w:type="dxa"/>
          <w:vAlign w:val="center"/>
        </w:tcPr>
        <w:p w14:paraId="515BE71F" w14:textId="21C31734" w:rsidR="00947FF5" w:rsidRPr="00870839" w:rsidRDefault="00DD46AD" w:rsidP="00C60B23">
          <w:pPr>
            <w:spacing w:after="0"/>
            <w:rPr>
              <w:rFonts w:ascii="Arial" w:hAnsi="Arial"/>
              <w:sz w:val="20"/>
              <w:lang w:val="en-GB"/>
            </w:rPr>
          </w:pPr>
          <w:r>
            <w:rPr>
              <w:rFonts w:ascii="Arial" w:hAnsi="Arial"/>
              <w:sz w:val="20"/>
              <w:lang w:val="en-GB"/>
            </w:rPr>
            <w:t>5</w:t>
          </w:r>
        </w:p>
      </w:tc>
    </w:tr>
    <w:tr w:rsidR="00870839" w:rsidRPr="00116E60" w14:paraId="5C32F576" w14:textId="77777777" w:rsidTr="00DD46A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681" w:type="dxa"/>
          <w:vMerge/>
          <w:vAlign w:val="center"/>
        </w:tcPr>
        <w:p w14:paraId="7891DEB9" w14:textId="77777777" w:rsidR="00870839" w:rsidRPr="003914DE" w:rsidRDefault="00870839" w:rsidP="00EA1B3D">
          <w:pPr>
            <w:jc w:val="center"/>
            <w:rPr>
              <w:rFonts w:ascii="Arial" w:hAnsi="Arial" w:cs="Arial"/>
              <w:b/>
              <w:lang w:val="en-GB"/>
            </w:rPr>
          </w:pPr>
        </w:p>
      </w:tc>
      <w:tc>
        <w:tcPr>
          <w:tcW w:w="2126" w:type="dxa"/>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551" w:type="dxa"/>
          <w:gridSpan w:val="3"/>
          <w:vAlign w:val="center"/>
        </w:tcPr>
        <w:p w14:paraId="036BDE11" w14:textId="545DF563" w:rsidR="00870839" w:rsidRPr="00870839" w:rsidRDefault="00DD46AD" w:rsidP="00BE6D5F">
          <w:pPr>
            <w:spacing w:after="0"/>
            <w:rPr>
              <w:rFonts w:ascii="Arial" w:hAnsi="Arial"/>
              <w:sz w:val="20"/>
              <w:lang w:val="en-GB"/>
            </w:rPr>
          </w:pPr>
          <w:r>
            <w:rPr>
              <w:rFonts w:ascii="Arial" w:hAnsi="Arial"/>
              <w:sz w:val="20"/>
              <w:lang w:val="en-GB"/>
            </w:rPr>
            <w:t>02 September 2024</w:t>
          </w:r>
        </w:p>
      </w:tc>
    </w:tr>
    <w:tr w:rsidR="00870839" w:rsidRPr="00DB041F" w14:paraId="43EC59DF" w14:textId="77777777" w:rsidTr="00DD46A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681" w:type="dxa"/>
          <w:vMerge/>
          <w:vAlign w:val="center"/>
        </w:tcPr>
        <w:p w14:paraId="4BF96EED" w14:textId="77777777" w:rsidR="00870839" w:rsidRPr="003914DE" w:rsidRDefault="00870839" w:rsidP="00EA1B3D">
          <w:pPr>
            <w:jc w:val="center"/>
            <w:rPr>
              <w:rFonts w:ascii="Arial" w:hAnsi="Arial" w:cs="Arial"/>
              <w:b/>
              <w:lang w:val="en-GB"/>
            </w:rPr>
          </w:pPr>
        </w:p>
      </w:tc>
      <w:tc>
        <w:tcPr>
          <w:tcW w:w="2126" w:type="dxa"/>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551" w:type="dxa"/>
          <w:gridSpan w:val="3"/>
          <w:vAlign w:val="center"/>
        </w:tcPr>
        <w:p w14:paraId="07397FE6" w14:textId="2FCB1646" w:rsidR="00870839" w:rsidRPr="00870839" w:rsidRDefault="00DD46AD" w:rsidP="000F790D">
          <w:pPr>
            <w:spacing w:after="0"/>
            <w:rPr>
              <w:rFonts w:ascii="Arial" w:hAnsi="Arial"/>
              <w:sz w:val="20"/>
              <w:lang w:val="en-GB"/>
            </w:rPr>
          </w:pPr>
          <w:r>
            <w:rPr>
              <w:rFonts w:ascii="Arial" w:hAnsi="Arial"/>
              <w:sz w:val="20"/>
              <w:lang w:val="en-GB"/>
            </w:rPr>
            <w:t>September</w:t>
          </w:r>
          <w:r w:rsidRPr="00870839">
            <w:rPr>
              <w:rFonts w:ascii="Arial" w:hAnsi="Arial"/>
              <w:sz w:val="20"/>
              <w:lang w:val="en-GB"/>
            </w:rPr>
            <w:t xml:space="preserve"> </w:t>
          </w:r>
          <w:r w:rsidR="00870839" w:rsidRPr="00870839">
            <w:rPr>
              <w:rFonts w:ascii="Arial" w:hAnsi="Arial"/>
              <w:sz w:val="20"/>
              <w:lang w:val="en-GB"/>
            </w:rPr>
            <w:t>202</w:t>
          </w:r>
          <w:r>
            <w:rPr>
              <w:rFonts w:ascii="Arial" w:hAnsi="Arial"/>
              <w:sz w:val="20"/>
              <w:lang w:val="en-GB"/>
            </w:rPr>
            <w:t>9</w:t>
          </w:r>
        </w:p>
      </w:tc>
    </w:tr>
    <w:tr w:rsidR="00870839" w:rsidRPr="00DB041F" w14:paraId="007281CC" w14:textId="77777777" w:rsidTr="00C93B64">
      <w:trPr>
        <w:cantSplit/>
        <w:trHeight w:hRule="exact" w:val="2622"/>
        <w:jc w:val="center"/>
      </w:trPr>
      <w:tc>
        <w:tcPr>
          <w:tcW w:w="6091" w:type="dxa"/>
          <w:gridSpan w:val="2"/>
          <w:vAlign w:val="bottom"/>
        </w:tcPr>
        <w:p w14:paraId="5D408625" w14:textId="6960B33E" w:rsidR="00870839" w:rsidRPr="003914DE" w:rsidRDefault="00870839" w:rsidP="00EA1B3D">
          <w:pPr>
            <w:jc w:val="center"/>
            <w:rPr>
              <w:rFonts w:ascii="Arial" w:hAnsi="Arial" w:cs="Arial"/>
              <w:b/>
              <w:lang w:val="en-GB"/>
            </w:rPr>
          </w:pPr>
          <w:r>
            <w:rPr>
              <w:rFonts w:ascii="Arial" w:hAnsi="Arial" w:cs="Arial"/>
              <w:b/>
              <w:lang w:val="en-GB"/>
            </w:rPr>
            <w:t>Project</w:t>
          </w:r>
          <w:r w:rsidR="0072571C">
            <w:rPr>
              <w:rFonts w:ascii="Arial" w:hAnsi="Arial" w:cs="Arial"/>
              <w:b/>
              <w:lang w:val="en-GB"/>
            </w:rPr>
            <w:t xml:space="preserve">/Transaction </w:t>
          </w:r>
          <w:r>
            <w:rPr>
              <w:rFonts w:ascii="Arial" w:hAnsi="Arial" w:cs="Arial"/>
              <w:b/>
              <w:lang w:val="en-GB"/>
            </w:rPr>
            <w:t>Title</w:t>
          </w:r>
        </w:p>
      </w:tc>
      <w:tc>
        <w:tcPr>
          <w:tcW w:w="4677" w:type="dxa"/>
          <w:gridSpan w:val="4"/>
          <w:vAlign w:val="center"/>
        </w:tcPr>
        <w:p w14:paraId="0F6713E2" w14:textId="4D1F6E79" w:rsidR="00870839" w:rsidRPr="00C93B64" w:rsidRDefault="00C93B64" w:rsidP="00613C07">
          <w:pPr>
            <w:spacing w:after="0"/>
            <w:rPr>
              <w:rFonts w:ascii="Arial" w:hAnsi="Arial"/>
              <w:b/>
              <w:bCs/>
              <w:sz w:val="20"/>
              <w:lang w:val="en-GB"/>
            </w:rPr>
          </w:pPr>
          <w:r w:rsidRPr="00C93B64">
            <w:rPr>
              <w:rFonts w:ascii="Arial" w:hAnsi="Arial"/>
              <w:b/>
              <w:bCs/>
              <w:sz w:val="20"/>
              <w:lang w:val="en-US"/>
            </w:rPr>
            <w:t xml:space="preserve">MANIFOLD: TYPE: 3 WAY; MATERIAL: ALUMINIUM; MANUF P/N: 5599/1; SPOOL </w:t>
          </w:r>
          <w:proofErr w:type="gramStart"/>
          <w:r w:rsidRPr="00C93B64">
            <w:rPr>
              <w:rFonts w:ascii="Arial" w:hAnsi="Arial"/>
              <w:b/>
              <w:bCs/>
              <w:sz w:val="20"/>
              <w:lang w:val="en-US"/>
            </w:rPr>
            <w:t>VALVE;WITH</w:t>
          </w:r>
          <w:proofErr w:type="gramEnd"/>
          <w:r w:rsidRPr="00C93B64">
            <w:rPr>
              <w:rFonts w:ascii="Arial" w:hAnsi="Arial"/>
              <w:b/>
              <w:bCs/>
              <w:sz w:val="20"/>
              <w:lang w:val="en-US"/>
            </w:rPr>
            <w:t xml:space="preserve"> M12 ELECTRICAL CONNECTION; METALLIC JOINABLE SUBBASES WITH BOTTOM PORTS ISO SIZES 1,2 AND 3; VENDORS ARE RESPONSIBLE FOR ENSURING THAT THEY ARE PERFORMING AGAINST THE CORRECT DRAWING REVISION NUMBER (IF APPLICABLE).</w:t>
          </w:r>
        </w:p>
      </w:tc>
    </w:tr>
  </w:tbl>
  <w:p w14:paraId="43EA2788" w14:textId="77777777" w:rsidR="00870839" w:rsidRDefault="00870839"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E5682" w14:textId="77777777" w:rsidR="00C93B64" w:rsidRDefault="00C93B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A662122"/>
    <w:multiLevelType w:val="hybridMultilevel"/>
    <w:tmpl w:val="A16C43B0"/>
    <w:lvl w:ilvl="0" w:tplc="10C24348">
      <w:start w:val="1"/>
      <w:numFmt w:val="decimal"/>
      <w:lvlText w:val="%1."/>
      <w:lvlJc w:val="left"/>
      <w:pPr>
        <w:ind w:left="1020" w:hanging="360"/>
      </w:pPr>
    </w:lvl>
    <w:lvl w:ilvl="1" w:tplc="9C6C55BA">
      <w:start w:val="1"/>
      <w:numFmt w:val="decimal"/>
      <w:lvlText w:val="%2."/>
      <w:lvlJc w:val="left"/>
      <w:pPr>
        <w:ind w:left="1020" w:hanging="360"/>
      </w:pPr>
    </w:lvl>
    <w:lvl w:ilvl="2" w:tplc="4A1EF6B6">
      <w:start w:val="1"/>
      <w:numFmt w:val="decimal"/>
      <w:lvlText w:val="%3."/>
      <w:lvlJc w:val="left"/>
      <w:pPr>
        <w:ind w:left="1020" w:hanging="360"/>
      </w:pPr>
    </w:lvl>
    <w:lvl w:ilvl="3" w:tplc="2EE47042">
      <w:start w:val="1"/>
      <w:numFmt w:val="decimal"/>
      <w:lvlText w:val="%4."/>
      <w:lvlJc w:val="left"/>
      <w:pPr>
        <w:ind w:left="1020" w:hanging="360"/>
      </w:pPr>
    </w:lvl>
    <w:lvl w:ilvl="4" w:tplc="180C0D32">
      <w:start w:val="1"/>
      <w:numFmt w:val="decimal"/>
      <w:lvlText w:val="%5."/>
      <w:lvlJc w:val="left"/>
      <w:pPr>
        <w:ind w:left="1020" w:hanging="360"/>
      </w:pPr>
    </w:lvl>
    <w:lvl w:ilvl="5" w:tplc="7C1A7364">
      <w:start w:val="1"/>
      <w:numFmt w:val="decimal"/>
      <w:lvlText w:val="%6."/>
      <w:lvlJc w:val="left"/>
      <w:pPr>
        <w:ind w:left="1020" w:hanging="360"/>
      </w:pPr>
    </w:lvl>
    <w:lvl w:ilvl="6" w:tplc="3BE8AECC">
      <w:start w:val="1"/>
      <w:numFmt w:val="decimal"/>
      <w:lvlText w:val="%7."/>
      <w:lvlJc w:val="left"/>
      <w:pPr>
        <w:ind w:left="1020" w:hanging="360"/>
      </w:pPr>
    </w:lvl>
    <w:lvl w:ilvl="7" w:tplc="45B82968">
      <w:start w:val="1"/>
      <w:numFmt w:val="decimal"/>
      <w:lvlText w:val="%8."/>
      <w:lvlJc w:val="left"/>
      <w:pPr>
        <w:ind w:left="1020" w:hanging="360"/>
      </w:pPr>
    </w:lvl>
    <w:lvl w:ilvl="8" w:tplc="F7169804">
      <w:start w:val="1"/>
      <w:numFmt w:val="decimal"/>
      <w:lvlText w:val="%9."/>
      <w:lvlJc w:val="left"/>
      <w:pPr>
        <w:ind w:left="1020" w:hanging="360"/>
      </w:pPr>
    </w:lvl>
  </w:abstractNum>
  <w:abstractNum w:abstractNumId="2"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2"/>
  </w:num>
  <w:num w:numId="3" w16cid:durableId="48077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503BB"/>
    <w:rsid w:val="00082CB3"/>
    <w:rsid w:val="00082CC4"/>
    <w:rsid w:val="000A01FA"/>
    <w:rsid w:val="000B165C"/>
    <w:rsid w:val="000B656D"/>
    <w:rsid w:val="000C1FF4"/>
    <w:rsid w:val="000F790D"/>
    <w:rsid w:val="001038EF"/>
    <w:rsid w:val="001306E4"/>
    <w:rsid w:val="001447AC"/>
    <w:rsid w:val="001477A3"/>
    <w:rsid w:val="00155248"/>
    <w:rsid w:val="001D042C"/>
    <w:rsid w:val="001D41F2"/>
    <w:rsid w:val="00201A98"/>
    <w:rsid w:val="00202BB5"/>
    <w:rsid w:val="00213910"/>
    <w:rsid w:val="00307C8A"/>
    <w:rsid w:val="003113D9"/>
    <w:rsid w:val="00332369"/>
    <w:rsid w:val="0034197B"/>
    <w:rsid w:val="00382DA0"/>
    <w:rsid w:val="003914DE"/>
    <w:rsid w:val="003B3ABD"/>
    <w:rsid w:val="003E4D3F"/>
    <w:rsid w:val="003E7C39"/>
    <w:rsid w:val="003F003F"/>
    <w:rsid w:val="003F2387"/>
    <w:rsid w:val="003F7B1E"/>
    <w:rsid w:val="00425012"/>
    <w:rsid w:val="00430B88"/>
    <w:rsid w:val="004508F9"/>
    <w:rsid w:val="00457274"/>
    <w:rsid w:val="00460577"/>
    <w:rsid w:val="0049592C"/>
    <w:rsid w:val="004D30AA"/>
    <w:rsid w:val="004E19F4"/>
    <w:rsid w:val="00544542"/>
    <w:rsid w:val="00550760"/>
    <w:rsid w:val="00567544"/>
    <w:rsid w:val="005765A0"/>
    <w:rsid w:val="005C00D0"/>
    <w:rsid w:val="005D6C00"/>
    <w:rsid w:val="005E1306"/>
    <w:rsid w:val="005E3BE0"/>
    <w:rsid w:val="005E6044"/>
    <w:rsid w:val="00613C07"/>
    <w:rsid w:val="00627923"/>
    <w:rsid w:val="00657B8A"/>
    <w:rsid w:val="006900D0"/>
    <w:rsid w:val="006A2D9A"/>
    <w:rsid w:val="006D04D6"/>
    <w:rsid w:val="0072571C"/>
    <w:rsid w:val="007261D9"/>
    <w:rsid w:val="00732A3F"/>
    <w:rsid w:val="007446A6"/>
    <w:rsid w:val="00775667"/>
    <w:rsid w:val="00777DE6"/>
    <w:rsid w:val="007A6F13"/>
    <w:rsid w:val="007C789C"/>
    <w:rsid w:val="00833D74"/>
    <w:rsid w:val="008665BE"/>
    <w:rsid w:val="00870839"/>
    <w:rsid w:val="0088295E"/>
    <w:rsid w:val="0093552D"/>
    <w:rsid w:val="00947FF5"/>
    <w:rsid w:val="0099382B"/>
    <w:rsid w:val="009A12FD"/>
    <w:rsid w:val="009A29F4"/>
    <w:rsid w:val="009E4402"/>
    <w:rsid w:val="00A22EF4"/>
    <w:rsid w:val="00A550AD"/>
    <w:rsid w:val="00A67C16"/>
    <w:rsid w:val="00A72491"/>
    <w:rsid w:val="00A76642"/>
    <w:rsid w:val="00A92D53"/>
    <w:rsid w:val="00AA3261"/>
    <w:rsid w:val="00AD34CB"/>
    <w:rsid w:val="00AE76C2"/>
    <w:rsid w:val="00AF71A3"/>
    <w:rsid w:val="00B71023"/>
    <w:rsid w:val="00BA3A4A"/>
    <w:rsid w:val="00BA5C88"/>
    <w:rsid w:val="00BB029A"/>
    <w:rsid w:val="00BE6D5F"/>
    <w:rsid w:val="00C24B74"/>
    <w:rsid w:val="00C40E58"/>
    <w:rsid w:val="00C72E5D"/>
    <w:rsid w:val="00C8088F"/>
    <w:rsid w:val="00C93B64"/>
    <w:rsid w:val="00CA666C"/>
    <w:rsid w:val="00D04FDE"/>
    <w:rsid w:val="00D324D4"/>
    <w:rsid w:val="00DB22F3"/>
    <w:rsid w:val="00DB5F1C"/>
    <w:rsid w:val="00DC46FC"/>
    <w:rsid w:val="00DD46AD"/>
    <w:rsid w:val="00E34693"/>
    <w:rsid w:val="00E775B4"/>
    <w:rsid w:val="00E90B24"/>
    <w:rsid w:val="00EA1B3D"/>
    <w:rsid w:val="00EA21D2"/>
    <w:rsid w:val="00EA684B"/>
    <w:rsid w:val="00EF6D03"/>
    <w:rsid w:val="00F360B4"/>
    <w:rsid w:val="00F406F2"/>
    <w:rsid w:val="00F4136F"/>
    <w:rsid w:val="00F521EA"/>
    <w:rsid w:val="00F74B7B"/>
    <w:rsid w:val="00F83571"/>
    <w:rsid w:val="00FD04EA"/>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6A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character" w:styleId="CommentReference">
    <w:name w:val="annotation reference"/>
    <w:basedOn w:val="DefaultParagraphFont"/>
    <w:uiPriority w:val="99"/>
    <w:semiHidden/>
    <w:unhideWhenUsed/>
    <w:rsid w:val="0049592C"/>
    <w:rPr>
      <w:sz w:val="16"/>
      <w:szCs w:val="16"/>
    </w:rPr>
  </w:style>
  <w:style w:type="paragraph" w:styleId="CommentText">
    <w:name w:val="annotation text"/>
    <w:basedOn w:val="Normal"/>
    <w:link w:val="CommentTextChar"/>
    <w:uiPriority w:val="99"/>
    <w:unhideWhenUsed/>
    <w:rsid w:val="0049592C"/>
    <w:pPr>
      <w:spacing w:line="240" w:lineRule="auto"/>
    </w:pPr>
    <w:rPr>
      <w:sz w:val="20"/>
      <w:szCs w:val="20"/>
    </w:rPr>
  </w:style>
  <w:style w:type="character" w:customStyle="1" w:styleId="CommentTextChar">
    <w:name w:val="Comment Text Char"/>
    <w:basedOn w:val="DefaultParagraphFont"/>
    <w:link w:val="CommentText"/>
    <w:uiPriority w:val="99"/>
    <w:rsid w:val="0049592C"/>
    <w:rPr>
      <w:sz w:val="20"/>
      <w:szCs w:val="20"/>
    </w:rPr>
  </w:style>
  <w:style w:type="paragraph" w:styleId="CommentSubject">
    <w:name w:val="annotation subject"/>
    <w:basedOn w:val="CommentText"/>
    <w:next w:val="CommentText"/>
    <w:link w:val="CommentSubjectChar"/>
    <w:uiPriority w:val="99"/>
    <w:semiHidden/>
    <w:unhideWhenUsed/>
    <w:rsid w:val="0049592C"/>
    <w:rPr>
      <w:b/>
      <w:bCs/>
    </w:rPr>
  </w:style>
  <w:style w:type="character" w:customStyle="1" w:styleId="CommentSubjectChar">
    <w:name w:val="Comment Subject Char"/>
    <w:basedOn w:val="CommentTextChar"/>
    <w:link w:val="CommentSubject"/>
    <w:uiPriority w:val="99"/>
    <w:semiHidden/>
    <w:rsid w:val="0049592C"/>
    <w:rPr>
      <w:b/>
      <w:bCs/>
      <w:sz w:val="20"/>
      <w:szCs w:val="20"/>
    </w:rPr>
  </w:style>
  <w:style w:type="paragraph" w:styleId="Revision">
    <w:name w:val="Revision"/>
    <w:hidden/>
    <w:uiPriority w:val="99"/>
    <w:semiHidden/>
    <w:rsid w:val="00725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2</TotalTime>
  <Pages>18</Pages>
  <Words>2656</Words>
  <Characters>15145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Nkinshi Hlongwa</cp:lastModifiedBy>
  <cp:revision>4</cp:revision>
  <cp:lastPrinted>2026-02-19T09:10:00Z</cp:lastPrinted>
  <dcterms:created xsi:type="dcterms:W3CDTF">2026-02-19T09:10:00Z</dcterms:created>
  <dcterms:modified xsi:type="dcterms:W3CDTF">2026-02-19T10:34:00Z</dcterms:modified>
</cp:coreProperties>
</file>