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8C468" w14:textId="77777777" w:rsidR="000C2C64" w:rsidRPr="00E247EB" w:rsidRDefault="000C2C64" w:rsidP="00CD1845">
      <w:pPr>
        <w:pStyle w:val="Title"/>
        <w:rPr>
          <w:rFonts w:asciiTheme="minorHAnsi" w:hAnsiTheme="minorHAnsi"/>
        </w:rPr>
      </w:pPr>
      <w:bookmarkStart w:id="0" w:name="_GoBack"/>
      <w:bookmarkEnd w:id="0"/>
    </w:p>
    <w:p w14:paraId="5D93AD5C"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EDF1F8F" wp14:editId="50CABFC3">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14:paraId="7EB16010" w14:textId="77777777" w:rsidTr="00C3429F">
        <w:tc>
          <w:tcPr>
            <w:tcW w:w="5000" w:type="pct"/>
            <w:gridSpan w:val="2"/>
          </w:tcPr>
          <w:p w14:paraId="056E8BA0"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7CEF2D7F" w14:textId="77777777" w:rsidR="00CD1845" w:rsidRPr="00E42D20" w:rsidRDefault="00550A62" w:rsidP="00CD1845">
            <w:pPr>
              <w:spacing w:line="276" w:lineRule="auto"/>
              <w:jc w:val="center"/>
              <w:rPr>
                <w:b/>
                <w:lang w:val="en-ZA" w:eastAsia="en-US"/>
              </w:rPr>
            </w:pPr>
            <w:r w:rsidRPr="00E42D20">
              <w:rPr>
                <w:b/>
                <w:sz w:val="24"/>
                <w:lang w:val="en-ZA" w:eastAsia="en-US"/>
              </w:rPr>
              <w:t>South African Nuclear Energy Corporation SOC Ltd</w:t>
            </w:r>
          </w:p>
        </w:tc>
      </w:tr>
      <w:tr w:rsidR="00CD1845" w14:paraId="6FE2649E" w14:textId="77777777" w:rsidTr="00C3429F">
        <w:tc>
          <w:tcPr>
            <w:tcW w:w="1140" w:type="pct"/>
          </w:tcPr>
          <w:p w14:paraId="4438ECDC" w14:textId="77777777" w:rsidR="00CD1845" w:rsidRPr="00CD1845" w:rsidRDefault="00CD1845" w:rsidP="00CD1845">
            <w:pPr>
              <w:rPr>
                <w:b/>
                <w:lang w:val="en-ZA" w:eastAsia="en-US"/>
              </w:rPr>
            </w:pPr>
            <w:r w:rsidRPr="00CD1845">
              <w:rPr>
                <w:b/>
                <w:lang w:val="en-ZA" w:eastAsia="en-US"/>
              </w:rPr>
              <w:t>BID NUMBER:</w:t>
            </w:r>
          </w:p>
        </w:tc>
        <w:tc>
          <w:tcPr>
            <w:tcW w:w="3860" w:type="pct"/>
          </w:tcPr>
          <w:p w14:paraId="56E37A94" w14:textId="4E30090B" w:rsidR="00CD1845" w:rsidRDefault="002D1608" w:rsidP="00CD1845">
            <w:pPr>
              <w:rPr>
                <w:lang w:val="en-ZA" w:eastAsia="en-US"/>
              </w:rPr>
            </w:pPr>
            <w:r w:rsidRPr="00FF7B83">
              <w:t>F</w:t>
            </w:r>
            <w:r w:rsidR="003A4F30">
              <w:t>IN-SCM-TEN-</w:t>
            </w:r>
            <w:r w:rsidR="00641787">
              <w:t>0086</w:t>
            </w:r>
          </w:p>
        </w:tc>
      </w:tr>
      <w:tr w:rsidR="00CD1845" w14:paraId="5F30014E" w14:textId="77777777" w:rsidTr="00C3429F">
        <w:tc>
          <w:tcPr>
            <w:tcW w:w="1140" w:type="pct"/>
          </w:tcPr>
          <w:p w14:paraId="5B3AEDF8" w14:textId="77777777" w:rsidR="00CD1845" w:rsidRPr="00CD1845" w:rsidRDefault="00CD1845" w:rsidP="00CD1845">
            <w:pPr>
              <w:rPr>
                <w:b/>
                <w:lang w:val="en-ZA" w:eastAsia="en-US"/>
              </w:rPr>
            </w:pPr>
            <w:r>
              <w:rPr>
                <w:b/>
                <w:lang w:val="en-ZA" w:eastAsia="en-US"/>
              </w:rPr>
              <w:t>BID DESCRIPTION:</w:t>
            </w:r>
          </w:p>
        </w:tc>
        <w:tc>
          <w:tcPr>
            <w:tcW w:w="3860" w:type="pct"/>
          </w:tcPr>
          <w:p w14:paraId="7EC82492" w14:textId="3681F184" w:rsidR="00CD1845" w:rsidRPr="00E42D20" w:rsidRDefault="00375DF5" w:rsidP="00E40F95">
            <w:pPr>
              <w:rPr>
                <w:highlight w:val="yellow"/>
              </w:rPr>
            </w:pPr>
            <w:r>
              <w:t xml:space="preserve">Bid to </w:t>
            </w:r>
            <w:r w:rsidR="00E40F95">
              <w:t xml:space="preserve">manufacture, </w:t>
            </w:r>
            <w:r>
              <w:t>s</w:t>
            </w:r>
            <w:r w:rsidR="001D644F">
              <w:t>upply</w:t>
            </w:r>
            <w:r>
              <w:t>,</w:t>
            </w:r>
            <w:r w:rsidR="00665A35">
              <w:t xml:space="preserve"> </w:t>
            </w:r>
            <w:r>
              <w:t xml:space="preserve">delivery, installation and commissioning of one </w:t>
            </w:r>
            <w:r w:rsidR="00E40F95" w:rsidRPr="00E40F95">
              <w:t xml:space="preserve">jaw crusher for smelter project </w:t>
            </w:r>
          </w:p>
        </w:tc>
      </w:tr>
      <w:tr w:rsidR="00B04129" w14:paraId="5716444B" w14:textId="77777777" w:rsidTr="00C3429F">
        <w:tc>
          <w:tcPr>
            <w:tcW w:w="1140" w:type="pct"/>
          </w:tcPr>
          <w:p w14:paraId="1A208A86" w14:textId="2F69E92E" w:rsidR="00B04129" w:rsidRPr="00641787" w:rsidRDefault="00B04129" w:rsidP="00B04129">
            <w:pPr>
              <w:rPr>
                <w:b/>
                <w:highlight w:val="yellow"/>
                <w:lang w:val="en-ZA" w:eastAsia="en-US"/>
              </w:rPr>
            </w:pPr>
            <w:r w:rsidRPr="00641787">
              <w:rPr>
                <w:b/>
              </w:rPr>
              <w:t>COMPULSORY SITE MEETING</w:t>
            </w:r>
          </w:p>
        </w:tc>
        <w:tc>
          <w:tcPr>
            <w:tcW w:w="3860" w:type="pct"/>
          </w:tcPr>
          <w:p w14:paraId="6D6F04C1" w14:textId="169837EB" w:rsidR="00B04129" w:rsidRPr="00641787" w:rsidRDefault="00641787" w:rsidP="00B04129">
            <w:r w:rsidRPr="00641787">
              <w:rPr>
                <w:lang w:val="en-ZA" w:eastAsia="en-US"/>
              </w:rPr>
              <w:t>29</w:t>
            </w:r>
            <w:r w:rsidRPr="00641787">
              <w:rPr>
                <w:vertAlign w:val="superscript"/>
                <w:lang w:val="en-ZA" w:eastAsia="en-US"/>
              </w:rPr>
              <w:t>th</w:t>
            </w:r>
            <w:r w:rsidRPr="00641787">
              <w:rPr>
                <w:lang w:val="en-ZA" w:eastAsia="en-US"/>
              </w:rPr>
              <w:t xml:space="preserve"> October</w:t>
            </w:r>
            <w:r w:rsidR="00B04129" w:rsidRPr="00641787">
              <w:rPr>
                <w:lang w:val="en-ZA" w:eastAsia="en-US"/>
              </w:rPr>
              <w:t xml:space="preserve"> 2024 at Necsa Site at 10:00am</w:t>
            </w:r>
          </w:p>
        </w:tc>
      </w:tr>
      <w:tr w:rsidR="00B04129" w14:paraId="4C04DE66" w14:textId="77777777" w:rsidTr="00B04129">
        <w:tc>
          <w:tcPr>
            <w:tcW w:w="5000" w:type="pct"/>
            <w:gridSpan w:val="2"/>
          </w:tcPr>
          <w:p w14:paraId="538C64D3" w14:textId="5DC02B2F" w:rsidR="00B04129" w:rsidRPr="00641787" w:rsidRDefault="00B04129" w:rsidP="00B04129">
            <w:pPr>
              <w:rPr>
                <w:highlight w:val="yellow"/>
              </w:rPr>
            </w:pPr>
            <w:r w:rsidRPr="00641787">
              <w:t xml:space="preserve">To ensure access for compulsory site briefing is arranged please forward a copy of your South African ID or Drivers Licence to </w:t>
            </w:r>
            <w:r w:rsidRPr="00641787">
              <w:rPr>
                <w:b/>
              </w:rPr>
              <w:t xml:space="preserve">Email address: </w:t>
            </w:r>
            <w:hyperlink r:id="rId9" w:history="1">
              <w:r w:rsidR="00DE0E86" w:rsidRPr="00641787">
                <w:rPr>
                  <w:rStyle w:val="Hyperlink"/>
                </w:rPr>
                <w:t>matome.ramotlou@</w:t>
              </w:r>
              <w:r w:rsidR="00DE0E86" w:rsidRPr="00641787">
                <w:rPr>
                  <w:rStyle w:val="Hyperlink"/>
                  <w:b/>
                </w:rPr>
                <w:t>necsa.co.za</w:t>
              </w:r>
            </w:hyperlink>
            <w:r w:rsidRPr="00641787">
              <w:rPr>
                <w:b/>
              </w:rPr>
              <w:t xml:space="preserve"> </w:t>
            </w:r>
            <w:r w:rsidRPr="00641787">
              <w:t xml:space="preserve">before </w:t>
            </w:r>
            <w:r w:rsidR="00641787" w:rsidRPr="00641787">
              <w:rPr>
                <w:lang w:val="en-ZA" w:eastAsia="en-US"/>
              </w:rPr>
              <w:t>29</w:t>
            </w:r>
            <w:r w:rsidR="00641787" w:rsidRPr="00641787">
              <w:rPr>
                <w:vertAlign w:val="superscript"/>
                <w:lang w:val="en-ZA" w:eastAsia="en-US"/>
              </w:rPr>
              <w:t>th</w:t>
            </w:r>
            <w:r w:rsidR="00641787" w:rsidRPr="00641787">
              <w:rPr>
                <w:lang w:val="en-ZA" w:eastAsia="en-US"/>
              </w:rPr>
              <w:t xml:space="preserve"> October 2024</w:t>
            </w:r>
          </w:p>
        </w:tc>
      </w:tr>
      <w:tr w:rsidR="00CD1845" w14:paraId="46CDE675" w14:textId="77777777" w:rsidTr="00C3429F">
        <w:tc>
          <w:tcPr>
            <w:tcW w:w="1140" w:type="pct"/>
          </w:tcPr>
          <w:p w14:paraId="4FAEE860" w14:textId="77777777" w:rsidR="00CD1845" w:rsidRPr="00D458E9" w:rsidRDefault="00CD1845" w:rsidP="00CD1845">
            <w:pPr>
              <w:rPr>
                <w:b/>
                <w:lang w:val="en-ZA" w:eastAsia="en-US"/>
              </w:rPr>
            </w:pPr>
            <w:r w:rsidRPr="00D458E9">
              <w:rPr>
                <w:b/>
              </w:rPr>
              <w:t>CLOSING DATE:</w:t>
            </w:r>
          </w:p>
        </w:tc>
        <w:tc>
          <w:tcPr>
            <w:tcW w:w="3860" w:type="pct"/>
          </w:tcPr>
          <w:p w14:paraId="041578F4" w14:textId="55C7178D" w:rsidR="00CD1845" w:rsidRPr="00D458E9" w:rsidRDefault="00641787" w:rsidP="00E80070">
            <w:pPr>
              <w:rPr>
                <w:lang w:val="en-ZA" w:eastAsia="en-US"/>
              </w:rPr>
            </w:pPr>
            <w:r>
              <w:rPr>
                <w:lang w:val="en-ZA" w:eastAsia="en-US"/>
              </w:rPr>
              <w:t>15</w:t>
            </w:r>
            <w:r w:rsidRPr="00641787">
              <w:rPr>
                <w:vertAlign w:val="superscript"/>
                <w:lang w:val="en-ZA" w:eastAsia="en-US"/>
              </w:rPr>
              <w:t>th</w:t>
            </w:r>
            <w:r>
              <w:rPr>
                <w:lang w:val="en-ZA" w:eastAsia="en-US"/>
              </w:rPr>
              <w:t xml:space="preserve"> of November</w:t>
            </w:r>
            <w:r w:rsidR="009A7B6F">
              <w:rPr>
                <w:lang w:val="en-ZA" w:eastAsia="en-US"/>
              </w:rPr>
              <w:t xml:space="preserve"> 2024</w:t>
            </w:r>
          </w:p>
        </w:tc>
      </w:tr>
      <w:tr w:rsidR="00CD1845" w14:paraId="2807342B" w14:textId="77777777" w:rsidTr="00C3429F">
        <w:tc>
          <w:tcPr>
            <w:tcW w:w="1140" w:type="pct"/>
          </w:tcPr>
          <w:p w14:paraId="640EEAB9" w14:textId="77777777" w:rsidR="00CD1845" w:rsidRPr="00CD1845" w:rsidRDefault="00CD1845" w:rsidP="00CD1845">
            <w:pPr>
              <w:rPr>
                <w:b/>
                <w:lang w:val="en-ZA" w:eastAsia="en-US"/>
              </w:rPr>
            </w:pPr>
            <w:r w:rsidRPr="00B8305D">
              <w:rPr>
                <w:b/>
              </w:rPr>
              <w:t>CLOSING TIME:</w:t>
            </w:r>
          </w:p>
        </w:tc>
        <w:tc>
          <w:tcPr>
            <w:tcW w:w="3860" w:type="pct"/>
          </w:tcPr>
          <w:p w14:paraId="2B4F9B57" w14:textId="77777777" w:rsidR="00CD1845" w:rsidRDefault="00EE77CA" w:rsidP="00CD1845">
            <w:pPr>
              <w:rPr>
                <w:lang w:val="en-ZA" w:eastAsia="en-US"/>
              </w:rPr>
            </w:pPr>
            <w:r w:rsidRPr="00216F92">
              <w:t>11:00am</w:t>
            </w:r>
          </w:p>
        </w:tc>
      </w:tr>
      <w:tr w:rsidR="00CD1845" w14:paraId="758B7C7D" w14:textId="77777777" w:rsidTr="00C3429F">
        <w:tc>
          <w:tcPr>
            <w:tcW w:w="1140" w:type="pct"/>
          </w:tcPr>
          <w:p w14:paraId="37692E1D" w14:textId="77777777" w:rsidR="00CD1845" w:rsidRPr="00CD1845" w:rsidRDefault="00CD1845" w:rsidP="00CD1845">
            <w:pPr>
              <w:rPr>
                <w:b/>
                <w:lang w:val="en-ZA" w:eastAsia="en-US"/>
              </w:rPr>
            </w:pPr>
            <w:r w:rsidRPr="00B8305D">
              <w:rPr>
                <w:b/>
              </w:rPr>
              <w:t>BID VALIDITY PERIOD:</w:t>
            </w:r>
          </w:p>
        </w:tc>
        <w:tc>
          <w:tcPr>
            <w:tcW w:w="3860" w:type="pct"/>
          </w:tcPr>
          <w:p w14:paraId="591AD5DE" w14:textId="138FD4C6" w:rsidR="00CD1845" w:rsidRDefault="00073845" w:rsidP="00CD1845">
            <w:pPr>
              <w:rPr>
                <w:lang w:val="en-ZA" w:eastAsia="en-US"/>
              </w:rPr>
            </w:pPr>
            <w:r>
              <w:t>90 working</w:t>
            </w:r>
            <w:r w:rsidR="007C6956">
              <w:t xml:space="preserve"> Days (Commencing the bid</w:t>
            </w:r>
            <w:r w:rsidR="00CD1845" w:rsidRPr="00B8305D">
              <w:t xml:space="preserve"> Closing Date)</w:t>
            </w:r>
          </w:p>
        </w:tc>
      </w:tr>
      <w:tr w:rsidR="00CD1845" w14:paraId="5E3D3241" w14:textId="77777777" w:rsidTr="00C3429F">
        <w:tc>
          <w:tcPr>
            <w:tcW w:w="1140" w:type="pct"/>
          </w:tcPr>
          <w:p w14:paraId="710DF2D8" w14:textId="77777777" w:rsidR="00CD1845" w:rsidRPr="00CD1845" w:rsidRDefault="00CD1845" w:rsidP="00CD1845">
            <w:pPr>
              <w:rPr>
                <w:b/>
                <w:lang w:val="en-ZA" w:eastAsia="en-US"/>
              </w:rPr>
            </w:pPr>
            <w:r w:rsidRPr="00B8305D">
              <w:rPr>
                <w:b/>
              </w:rPr>
              <w:t>DELIVERY ADDRESS:</w:t>
            </w:r>
          </w:p>
        </w:tc>
        <w:tc>
          <w:tcPr>
            <w:tcW w:w="3860" w:type="pct"/>
          </w:tcPr>
          <w:p w14:paraId="3F2A4C0B" w14:textId="0E7CC5A2"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54B41A56" w14:textId="77777777" w:rsidR="00CD1845" w:rsidRPr="00216F92" w:rsidRDefault="00CD1845" w:rsidP="00CD1845">
            <w:pPr>
              <w:spacing w:before="40" w:after="40"/>
              <w:outlineLvl w:val="9"/>
              <w:rPr>
                <w:lang w:eastAsia="en-US"/>
              </w:rPr>
            </w:pPr>
            <w:r w:rsidRPr="00216F92">
              <w:rPr>
                <w:lang w:eastAsia="en-US"/>
              </w:rPr>
              <w:t>Necsa Gate 3</w:t>
            </w:r>
          </w:p>
          <w:p w14:paraId="1C633501" w14:textId="77777777" w:rsidR="00CD1845" w:rsidRPr="00216F92" w:rsidRDefault="00CD1845" w:rsidP="00CD1845">
            <w:pPr>
              <w:spacing w:before="40" w:after="40"/>
              <w:outlineLvl w:val="9"/>
              <w:rPr>
                <w:lang w:eastAsia="en-US"/>
              </w:rPr>
            </w:pPr>
            <w:r w:rsidRPr="00216F92">
              <w:rPr>
                <w:lang w:eastAsia="en-US"/>
              </w:rPr>
              <w:t xml:space="preserve">R104 Elias </w:t>
            </w:r>
            <w:proofErr w:type="spellStart"/>
            <w:r w:rsidRPr="00216F92">
              <w:rPr>
                <w:lang w:eastAsia="en-US"/>
              </w:rPr>
              <w:t>Motsoaledi</w:t>
            </w:r>
            <w:proofErr w:type="spellEnd"/>
            <w:r w:rsidRPr="00216F92">
              <w:rPr>
                <w:lang w:eastAsia="en-US"/>
              </w:rPr>
              <w:t xml:space="preserve"> Street (Church Street West Ext)</w:t>
            </w:r>
          </w:p>
          <w:p w14:paraId="24F52016" w14:textId="77777777"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14:paraId="6ADCB2B9" w14:textId="77777777" w:rsidR="00CD1845" w:rsidRPr="00216F92" w:rsidRDefault="00CD1845" w:rsidP="00CD1845">
            <w:pPr>
              <w:spacing w:before="40" w:after="40"/>
              <w:outlineLvl w:val="9"/>
              <w:rPr>
                <w:lang w:eastAsia="en-US"/>
              </w:rPr>
            </w:pPr>
            <w:r w:rsidRPr="00216F92">
              <w:rPr>
                <w:lang w:eastAsia="en-US"/>
              </w:rPr>
              <w:t>Brits Magisterial District</w:t>
            </w:r>
          </w:p>
          <w:p w14:paraId="2FC14F08" w14:textId="77777777" w:rsidR="00CD1845" w:rsidRPr="00216F92" w:rsidRDefault="00CD1845" w:rsidP="00CD1845">
            <w:pPr>
              <w:spacing w:before="40" w:after="40"/>
              <w:outlineLvl w:val="9"/>
              <w:rPr>
                <w:lang w:eastAsia="en-US"/>
              </w:rPr>
            </w:pPr>
            <w:r w:rsidRPr="00216F92">
              <w:rPr>
                <w:lang w:eastAsia="en-US"/>
              </w:rPr>
              <w:t>Madibeng Municipality</w:t>
            </w:r>
          </w:p>
          <w:p w14:paraId="2601A812" w14:textId="77777777" w:rsidR="00CD1845" w:rsidRPr="00216F92" w:rsidRDefault="00CD1845" w:rsidP="00CD1845">
            <w:pPr>
              <w:spacing w:before="40" w:after="40"/>
              <w:outlineLvl w:val="9"/>
              <w:rPr>
                <w:lang w:eastAsia="en-US"/>
              </w:rPr>
            </w:pPr>
            <w:r w:rsidRPr="00216F92">
              <w:rPr>
                <w:lang w:eastAsia="en-US"/>
              </w:rPr>
              <w:t>North West</w:t>
            </w:r>
          </w:p>
          <w:p w14:paraId="28997CED" w14:textId="77777777" w:rsidR="00CD1845" w:rsidRPr="00216F92" w:rsidRDefault="00CD1845" w:rsidP="00CD1845">
            <w:pPr>
              <w:rPr>
                <w:iCs w:val="0"/>
                <w:lang w:eastAsia="en-US"/>
              </w:rPr>
            </w:pPr>
            <w:r w:rsidRPr="00216F92">
              <w:rPr>
                <w:iCs w:val="0"/>
                <w:lang w:eastAsia="en-US"/>
              </w:rPr>
              <w:t>0240</w:t>
            </w:r>
          </w:p>
          <w:p w14:paraId="235A6764" w14:textId="13AE6B5A" w:rsidR="00C041EA" w:rsidRPr="00216F92"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tc>
      </w:tr>
      <w:tr w:rsidR="00CD1845" w14:paraId="6335AF36" w14:textId="77777777" w:rsidTr="00C3429F">
        <w:tc>
          <w:tcPr>
            <w:tcW w:w="1140" w:type="pct"/>
          </w:tcPr>
          <w:p w14:paraId="6CBDDA07" w14:textId="77777777" w:rsidR="00CD1845" w:rsidRPr="00CD1845" w:rsidRDefault="00CD1845" w:rsidP="00CD1845">
            <w:pPr>
              <w:rPr>
                <w:b/>
                <w:lang w:val="en-ZA" w:eastAsia="en-US"/>
              </w:rPr>
            </w:pPr>
            <w:r w:rsidRPr="00B8305D">
              <w:rPr>
                <w:b/>
              </w:rPr>
              <w:t>ENQUIRES:</w:t>
            </w:r>
          </w:p>
        </w:tc>
        <w:tc>
          <w:tcPr>
            <w:tcW w:w="3860" w:type="pct"/>
          </w:tcPr>
          <w:p w14:paraId="4A622665" w14:textId="77777777" w:rsidR="00CD1845" w:rsidRPr="00CD1845" w:rsidRDefault="00CD1845" w:rsidP="00CD1845">
            <w:pPr>
              <w:spacing w:before="40" w:after="40"/>
              <w:outlineLvl w:val="9"/>
              <w:rPr>
                <w:lang w:eastAsia="en-US"/>
              </w:rPr>
            </w:pPr>
            <w:r w:rsidRPr="00CD1845">
              <w:rPr>
                <w:lang w:eastAsia="en-US"/>
              </w:rPr>
              <w:t xml:space="preserve">Mr. Buyani Nsibande </w:t>
            </w:r>
          </w:p>
          <w:p w14:paraId="3267C13E"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10"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405B9ED5"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516D251D" w14:textId="1DBD6913"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1D8F971E" w14:textId="6551039A" w:rsidR="008610B6" w:rsidRPr="00403418" w:rsidRDefault="00CD1845" w:rsidP="00403418">
      <w:pPr>
        <w:jc w:val="both"/>
        <w:rPr>
          <w:b/>
        </w:rPr>
      </w:pPr>
      <w:r w:rsidRPr="00CD1845">
        <w:rPr>
          <w:b/>
        </w:rPr>
        <w:t>THIS BID IS SUBJECT TO THE PREFERENTIAL PROCUREMENT POLICY FRAMEWORK ACT AND THE PREFERENTI</w:t>
      </w:r>
      <w:r w:rsidR="00EE77CA">
        <w:rPr>
          <w:b/>
        </w:rPr>
        <w:t>AL PROCUREMENT REGULATIONS, 20</w:t>
      </w:r>
      <w:r w:rsidR="00B04129">
        <w:rPr>
          <w:b/>
        </w:rPr>
        <w:t>22</w:t>
      </w:r>
      <w:r w:rsidRPr="00CD1845">
        <w:rPr>
          <w:b/>
        </w:rPr>
        <w:t>, THE GENERAL CONDITIONS OF CONTRACT (GCC) AND, IF APPLICABLE, ANY OTHER SPECIAL CONDITIONS OF CONTRACT.</w:t>
      </w:r>
      <w:r w:rsidR="008610B6">
        <w:br w:type="page"/>
      </w:r>
    </w:p>
    <w:p w14:paraId="28A50DFA" w14:textId="77777777" w:rsidR="00484FDB" w:rsidRDefault="00484FDB" w:rsidP="00FB1E06">
      <w:pPr>
        <w:pStyle w:val="Title"/>
        <w:outlineLvl w:val="9"/>
      </w:pPr>
      <w:r>
        <w:lastRenderedPageBreak/>
        <w:t>Table of Contents</w:t>
      </w:r>
    </w:p>
    <w:p w14:paraId="5F15EC83" w14:textId="77777777" w:rsidR="00F80D24" w:rsidRPr="008610B6" w:rsidRDefault="00F80D24" w:rsidP="008610B6">
      <w:pPr>
        <w:spacing w:before="0" w:after="0" w:line="240" w:lineRule="auto"/>
        <w:rPr>
          <w:sz w:val="6"/>
          <w:lang w:val="en-ZA" w:eastAsia="en-US"/>
        </w:rPr>
      </w:pPr>
    </w:p>
    <w:p w14:paraId="2EC70E12" w14:textId="77777777" w:rsidR="00D0513C"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98148008" w:history="1">
        <w:r w:rsidR="00D0513C" w:rsidRPr="00AF46F5">
          <w:rPr>
            <w:rStyle w:val="Hyperlink"/>
            <w:noProof/>
          </w:rPr>
          <w:t>SECTION 1</w:t>
        </w:r>
        <w:r w:rsidR="00D0513C">
          <w:rPr>
            <w:noProof/>
            <w:webHidden/>
          </w:rPr>
          <w:tab/>
        </w:r>
        <w:r w:rsidR="00D0513C">
          <w:rPr>
            <w:noProof/>
            <w:webHidden/>
          </w:rPr>
          <w:fldChar w:fldCharType="begin"/>
        </w:r>
        <w:r w:rsidR="00D0513C">
          <w:rPr>
            <w:noProof/>
            <w:webHidden/>
          </w:rPr>
          <w:instrText xml:space="preserve"> PAGEREF _Toc98148008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2573903F"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09" w:history="1">
        <w:r w:rsidR="00D0513C" w:rsidRPr="00AF46F5">
          <w:rPr>
            <w:rStyle w:val="Hyperlink"/>
            <w:rFonts w:ascii="Arial Bold" w:hAnsi="Arial Bold"/>
            <w:noProof/>
          </w:rPr>
          <w:t>1.</w:t>
        </w:r>
        <w:r w:rsidR="00D0513C">
          <w:rPr>
            <w:rFonts w:asciiTheme="minorHAnsi" w:eastAsiaTheme="minorEastAsia" w:hAnsiTheme="minorHAnsi" w:cstheme="minorBidi"/>
            <w:b w:val="0"/>
            <w:iCs w:val="0"/>
            <w:noProof/>
            <w:sz w:val="22"/>
            <w:lang w:val="en-ZA"/>
          </w:rPr>
          <w:tab/>
        </w:r>
        <w:r w:rsidR="00D0513C" w:rsidRPr="00AF46F5">
          <w:rPr>
            <w:rStyle w:val="Hyperlink"/>
            <w:noProof/>
          </w:rPr>
          <w:t>Introduction</w:t>
        </w:r>
        <w:r w:rsidR="00D0513C">
          <w:rPr>
            <w:noProof/>
            <w:webHidden/>
          </w:rPr>
          <w:tab/>
        </w:r>
        <w:r w:rsidR="00D0513C">
          <w:rPr>
            <w:noProof/>
            <w:webHidden/>
          </w:rPr>
          <w:fldChar w:fldCharType="begin"/>
        </w:r>
        <w:r w:rsidR="00D0513C">
          <w:rPr>
            <w:noProof/>
            <w:webHidden/>
          </w:rPr>
          <w:instrText xml:space="preserve"> PAGEREF _Toc98148009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5D719435"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0" w:history="1">
        <w:r w:rsidR="00D0513C" w:rsidRPr="00AF46F5">
          <w:rPr>
            <w:rStyle w:val="Hyperlink"/>
            <w:noProof/>
          </w:rPr>
          <w:t>1.1</w:t>
        </w:r>
        <w:r w:rsidR="00D0513C">
          <w:rPr>
            <w:rFonts w:asciiTheme="minorHAnsi" w:eastAsiaTheme="minorEastAsia" w:hAnsiTheme="minorHAnsi" w:cstheme="minorBidi"/>
            <w:iCs w:val="0"/>
            <w:noProof/>
            <w:sz w:val="22"/>
            <w:lang w:val="en-ZA"/>
          </w:rPr>
          <w:tab/>
        </w:r>
        <w:r w:rsidR="00D0513C" w:rsidRPr="00AF46F5">
          <w:rPr>
            <w:rStyle w:val="Hyperlink"/>
            <w:noProof/>
          </w:rPr>
          <w:t>Company Overview</w:t>
        </w:r>
        <w:r w:rsidR="00D0513C">
          <w:rPr>
            <w:noProof/>
            <w:webHidden/>
          </w:rPr>
          <w:tab/>
        </w:r>
        <w:r w:rsidR="00D0513C">
          <w:rPr>
            <w:noProof/>
            <w:webHidden/>
          </w:rPr>
          <w:fldChar w:fldCharType="begin"/>
        </w:r>
        <w:r w:rsidR="00D0513C">
          <w:rPr>
            <w:noProof/>
            <w:webHidden/>
          </w:rPr>
          <w:instrText xml:space="preserve"> PAGEREF _Toc98148010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694F8E7E"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11" w:history="1">
        <w:r w:rsidR="00D0513C" w:rsidRPr="00AF46F5">
          <w:rPr>
            <w:rStyle w:val="Hyperlink"/>
            <w:rFonts w:ascii="Arial Bold" w:hAnsi="Arial Bold"/>
            <w:noProof/>
          </w:rPr>
          <w:t>2.</w:t>
        </w:r>
        <w:r w:rsidR="00D0513C">
          <w:rPr>
            <w:rFonts w:asciiTheme="minorHAnsi" w:eastAsiaTheme="minorEastAsia" w:hAnsiTheme="minorHAnsi" w:cstheme="minorBidi"/>
            <w:b w:val="0"/>
            <w:iCs w:val="0"/>
            <w:noProof/>
            <w:sz w:val="22"/>
            <w:lang w:val="en-ZA"/>
          </w:rPr>
          <w:tab/>
        </w:r>
        <w:r w:rsidR="00D0513C" w:rsidRPr="00AF46F5">
          <w:rPr>
            <w:rStyle w:val="Hyperlink"/>
            <w:noProof/>
          </w:rPr>
          <w:t>Scope of Work</w:t>
        </w:r>
        <w:r w:rsidR="00D0513C">
          <w:rPr>
            <w:noProof/>
            <w:webHidden/>
          </w:rPr>
          <w:tab/>
        </w:r>
        <w:r w:rsidR="00D0513C">
          <w:rPr>
            <w:noProof/>
            <w:webHidden/>
          </w:rPr>
          <w:fldChar w:fldCharType="begin"/>
        </w:r>
        <w:r w:rsidR="00D0513C">
          <w:rPr>
            <w:noProof/>
            <w:webHidden/>
          </w:rPr>
          <w:instrText xml:space="preserve"> PAGEREF _Toc98148011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2C1A5E6D"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2" w:history="1">
        <w:r w:rsidR="00D0513C" w:rsidRPr="00AF46F5">
          <w:rPr>
            <w:rStyle w:val="Hyperlink"/>
            <w:noProof/>
          </w:rPr>
          <w:t>The scope includes the design, manufacture and supply of one jaw crusher. A design review and acceptance, and development of a quality control plan for the fabrication and assembly of the jaw-crusher will be required.</w:t>
        </w:r>
        <w:r w:rsidR="00D0513C">
          <w:rPr>
            <w:noProof/>
            <w:webHidden/>
          </w:rPr>
          <w:tab/>
        </w:r>
        <w:r w:rsidR="00D0513C">
          <w:rPr>
            <w:noProof/>
            <w:webHidden/>
          </w:rPr>
          <w:fldChar w:fldCharType="begin"/>
        </w:r>
        <w:r w:rsidR="00D0513C">
          <w:rPr>
            <w:noProof/>
            <w:webHidden/>
          </w:rPr>
          <w:instrText xml:space="preserve"> PAGEREF _Toc98148012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0AA54F99"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3" w:history="1">
        <w:r w:rsidR="00D0513C" w:rsidRPr="00AF46F5">
          <w:rPr>
            <w:rStyle w:val="Hyperlink"/>
            <w:noProof/>
          </w:rPr>
          <w:t>2.1</w:t>
        </w:r>
        <w:r w:rsidR="00D0513C">
          <w:rPr>
            <w:rFonts w:asciiTheme="minorHAnsi" w:eastAsiaTheme="minorEastAsia" w:hAnsiTheme="minorHAnsi" w:cstheme="minorBidi"/>
            <w:iCs w:val="0"/>
            <w:noProof/>
            <w:sz w:val="22"/>
            <w:lang w:val="en-ZA"/>
          </w:rPr>
          <w:tab/>
        </w:r>
        <w:r w:rsidR="00D0513C" w:rsidRPr="00AF46F5">
          <w:rPr>
            <w:rStyle w:val="Hyperlink"/>
            <w:noProof/>
          </w:rPr>
          <w:t>Specification / Technical Requirements</w:t>
        </w:r>
        <w:r w:rsidR="00D0513C">
          <w:rPr>
            <w:noProof/>
            <w:webHidden/>
          </w:rPr>
          <w:tab/>
        </w:r>
        <w:r w:rsidR="00D0513C">
          <w:rPr>
            <w:noProof/>
            <w:webHidden/>
          </w:rPr>
          <w:fldChar w:fldCharType="begin"/>
        </w:r>
        <w:r w:rsidR="00D0513C">
          <w:rPr>
            <w:noProof/>
            <w:webHidden/>
          </w:rPr>
          <w:instrText xml:space="preserve"> PAGEREF _Toc98148013 \h </w:instrText>
        </w:r>
        <w:r w:rsidR="00D0513C">
          <w:rPr>
            <w:noProof/>
            <w:webHidden/>
          </w:rPr>
        </w:r>
        <w:r w:rsidR="00D0513C">
          <w:rPr>
            <w:noProof/>
            <w:webHidden/>
          </w:rPr>
          <w:fldChar w:fldCharType="separate"/>
        </w:r>
        <w:r w:rsidR="00D0513C">
          <w:rPr>
            <w:noProof/>
            <w:webHidden/>
          </w:rPr>
          <w:t>3</w:t>
        </w:r>
        <w:r w:rsidR="00D0513C">
          <w:rPr>
            <w:noProof/>
            <w:webHidden/>
          </w:rPr>
          <w:fldChar w:fldCharType="end"/>
        </w:r>
      </w:hyperlink>
    </w:p>
    <w:p w14:paraId="02EB4573"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4" w:history="1">
        <w:r w:rsidR="00D0513C" w:rsidRPr="00AF46F5">
          <w:rPr>
            <w:rStyle w:val="Hyperlink"/>
            <w:noProof/>
          </w:rPr>
          <w:t>2.2</w:t>
        </w:r>
        <w:r w:rsidR="00D0513C">
          <w:rPr>
            <w:rFonts w:asciiTheme="minorHAnsi" w:eastAsiaTheme="minorEastAsia" w:hAnsiTheme="minorHAnsi" w:cstheme="minorBidi"/>
            <w:iCs w:val="0"/>
            <w:noProof/>
            <w:sz w:val="22"/>
            <w:lang w:val="en-ZA"/>
          </w:rPr>
          <w:tab/>
        </w:r>
        <w:r w:rsidR="00D0513C" w:rsidRPr="00AF46F5">
          <w:rPr>
            <w:rStyle w:val="Hyperlink"/>
            <w:noProof/>
          </w:rPr>
          <w:t>Project Plan and Schedule</w:t>
        </w:r>
        <w:r w:rsidR="00D0513C">
          <w:rPr>
            <w:noProof/>
            <w:webHidden/>
          </w:rPr>
          <w:tab/>
        </w:r>
        <w:r w:rsidR="00D0513C">
          <w:rPr>
            <w:noProof/>
            <w:webHidden/>
          </w:rPr>
          <w:fldChar w:fldCharType="begin"/>
        </w:r>
        <w:r w:rsidR="00D0513C">
          <w:rPr>
            <w:noProof/>
            <w:webHidden/>
          </w:rPr>
          <w:instrText xml:space="preserve"> PAGEREF _Toc98148014 \h </w:instrText>
        </w:r>
        <w:r w:rsidR="00D0513C">
          <w:rPr>
            <w:noProof/>
            <w:webHidden/>
          </w:rPr>
        </w:r>
        <w:r w:rsidR="00D0513C">
          <w:rPr>
            <w:noProof/>
            <w:webHidden/>
          </w:rPr>
          <w:fldChar w:fldCharType="separate"/>
        </w:r>
        <w:r w:rsidR="00D0513C">
          <w:rPr>
            <w:noProof/>
            <w:webHidden/>
          </w:rPr>
          <w:t>4</w:t>
        </w:r>
        <w:r w:rsidR="00D0513C">
          <w:rPr>
            <w:noProof/>
            <w:webHidden/>
          </w:rPr>
          <w:fldChar w:fldCharType="end"/>
        </w:r>
      </w:hyperlink>
    </w:p>
    <w:p w14:paraId="16D40E58"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5" w:history="1">
        <w:r w:rsidR="00D0513C" w:rsidRPr="00AF46F5">
          <w:rPr>
            <w:rStyle w:val="Hyperlink"/>
            <w:noProof/>
          </w:rPr>
          <w:t>2.3</w:t>
        </w:r>
        <w:r w:rsidR="00D0513C">
          <w:rPr>
            <w:rFonts w:asciiTheme="minorHAnsi" w:eastAsiaTheme="minorEastAsia" w:hAnsiTheme="minorHAnsi" w:cstheme="minorBidi"/>
            <w:iCs w:val="0"/>
            <w:noProof/>
            <w:sz w:val="22"/>
            <w:lang w:val="en-ZA"/>
          </w:rPr>
          <w:tab/>
        </w:r>
        <w:r w:rsidR="00D0513C" w:rsidRPr="00AF46F5">
          <w:rPr>
            <w:rStyle w:val="Hyperlink"/>
            <w:noProof/>
          </w:rPr>
          <w:t>Applicable Necsa Policies</w:t>
        </w:r>
        <w:r w:rsidR="00D0513C">
          <w:rPr>
            <w:noProof/>
            <w:webHidden/>
          </w:rPr>
          <w:tab/>
        </w:r>
        <w:r w:rsidR="00D0513C">
          <w:rPr>
            <w:noProof/>
            <w:webHidden/>
          </w:rPr>
          <w:fldChar w:fldCharType="begin"/>
        </w:r>
        <w:r w:rsidR="00D0513C">
          <w:rPr>
            <w:noProof/>
            <w:webHidden/>
          </w:rPr>
          <w:instrText xml:space="preserve"> PAGEREF _Toc98148015 \h </w:instrText>
        </w:r>
        <w:r w:rsidR="00D0513C">
          <w:rPr>
            <w:noProof/>
            <w:webHidden/>
          </w:rPr>
        </w:r>
        <w:r w:rsidR="00D0513C">
          <w:rPr>
            <w:noProof/>
            <w:webHidden/>
          </w:rPr>
          <w:fldChar w:fldCharType="separate"/>
        </w:r>
        <w:r w:rsidR="00D0513C">
          <w:rPr>
            <w:noProof/>
            <w:webHidden/>
          </w:rPr>
          <w:t>4</w:t>
        </w:r>
        <w:r w:rsidR="00D0513C">
          <w:rPr>
            <w:noProof/>
            <w:webHidden/>
          </w:rPr>
          <w:fldChar w:fldCharType="end"/>
        </w:r>
      </w:hyperlink>
    </w:p>
    <w:p w14:paraId="6036F6F9"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16" w:history="1">
        <w:r w:rsidR="00D0513C" w:rsidRPr="00AF46F5">
          <w:rPr>
            <w:rStyle w:val="Hyperlink"/>
            <w:rFonts w:ascii="Arial Bold" w:hAnsi="Arial Bold"/>
            <w:noProof/>
          </w:rPr>
          <w:t>3.</w:t>
        </w:r>
        <w:r w:rsidR="00D0513C">
          <w:rPr>
            <w:rFonts w:asciiTheme="minorHAnsi" w:eastAsiaTheme="minorEastAsia" w:hAnsiTheme="minorHAnsi" w:cstheme="minorBidi"/>
            <w:b w:val="0"/>
            <w:iCs w:val="0"/>
            <w:noProof/>
            <w:sz w:val="22"/>
            <w:lang w:val="en-ZA"/>
          </w:rPr>
          <w:tab/>
        </w:r>
        <w:r w:rsidR="00D0513C" w:rsidRPr="00AF46F5">
          <w:rPr>
            <w:rStyle w:val="Hyperlink"/>
            <w:noProof/>
          </w:rPr>
          <w:t>Applicable Necsa Procedures</w:t>
        </w:r>
        <w:r w:rsidR="00D0513C">
          <w:rPr>
            <w:noProof/>
            <w:webHidden/>
          </w:rPr>
          <w:tab/>
        </w:r>
        <w:r w:rsidR="00D0513C">
          <w:rPr>
            <w:noProof/>
            <w:webHidden/>
          </w:rPr>
          <w:fldChar w:fldCharType="begin"/>
        </w:r>
        <w:r w:rsidR="00D0513C">
          <w:rPr>
            <w:noProof/>
            <w:webHidden/>
          </w:rPr>
          <w:instrText xml:space="preserve"> PAGEREF _Toc98148016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37AD975C"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7" w:history="1">
        <w:r w:rsidR="00D0513C" w:rsidRPr="00AF46F5">
          <w:rPr>
            <w:rStyle w:val="Hyperlink"/>
            <w:noProof/>
          </w:rPr>
          <w:t>3.1</w:t>
        </w:r>
        <w:r w:rsidR="00D0513C">
          <w:rPr>
            <w:rFonts w:asciiTheme="minorHAnsi" w:eastAsiaTheme="minorEastAsia" w:hAnsiTheme="minorHAnsi" w:cstheme="minorBidi"/>
            <w:iCs w:val="0"/>
            <w:noProof/>
            <w:sz w:val="22"/>
            <w:lang w:val="en-ZA"/>
          </w:rPr>
          <w:tab/>
        </w:r>
        <w:r w:rsidR="00D0513C" w:rsidRPr="00AF46F5">
          <w:rPr>
            <w:rStyle w:val="Hyperlink"/>
            <w:noProof/>
          </w:rPr>
          <w:t>Requirements to Access Necsa Site</w:t>
        </w:r>
        <w:r w:rsidR="00D0513C">
          <w:rPr>
            <w:noProof/>
            <w:webHidden/>
          </w:rPr>
          <w:tab/>
        </w:r>
        <w:r w:rsidR="00D0513C">
          <w:rPr>
            <w:noProof/>
            <w:webHidden/>
          </w:rPr>
          <w:fldChar w:fldCharType="begin"/>
        </w:r>
        <w:r w:rsidR="00D0513C">
          <w:rPr>
            <w:noProof/>
            <w:webHidden/>
          </w:rPr>
          <w:instrText xml:space="preserve"> PAGEREF _Toc98148017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1994634A"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8" w:history="1">
        <w:r w:rsidR="00D0513C" w:rsidRPr="00AF46F5">
          <w:rPr>
            <w:rStyle w:val="Hyperlink"/>
            <w:noProof/>
          </w:rPr>
          <w:t>3.2</w:t>
        </w:r>
        <w:r w:rsidR="00D0513C">
          <w:rPr>
            <w:rFonts w:asciiTheme="minorHAnsi" w:eastAsiaTheme="minorEastAsia" w:hAnsiTheme="minorHAnsi" w:cstheme="minorBidi"/>
            <w:iCs w:val="0"/>
            <w:noProof/>
            <w:sz w:val="22"/>
            <w:lang w:val="en-ZA"/>
          </w:rPr>
          <w:tab/>
        </w:r>
        <w:r w:rsidR="00D0513C" w:rsidRPr="00AF46F5">
          <w:rPr>
            <w:rStyle w:val="Hyperlink"/>
            <w:noProof/>
          </w:rPr>
          <w:t>Emergencies, Incidents, Accidents</w:t>
        </w:r>
        <w:r w:rsidR="00D0513C">
          <w:rPr>
            <w:noProof/>
            <w:webHidden/>
          </w:rPr>
          <w:tab/>
        </w:r>
        <w:r w:rsidR="00D0513C">
          <w:rPr>
            <w:noProof/>
            <w:webHidden/>
          </w:rPr>
          <w:fldChar w:fldCharType="begin"/>
        </w:r>
        <w:r w:rsidR="00D0513C">
          <w:rPr>
            <w:noProof/>
            <w:webHidden/>
          </w:rPr>
          <w:instrText xml:space="preserve"> PAGEREF _Toc98148018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6CB1D091"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19" w:history="1">
        <w:r w:rsidR="00D0513C" w:rsidRPr="00AF46F5">
          <w:rPr>
            <w:rStyle w:val="Hyperlink"/>
            <w:noProof/>
          </w:rPr>
          <w:t>3.3</w:t>
        </w:r>
        <w:r w:rsidR="00D0513C">
          <w:rPr>
            <w:rFonts w:asciiTheme="minorHAnsi" w:eastAsiaTheme="minorEastAsia" w:hAnsiTheme="minorHAnsi" w:cstheme="minorBidi"/>
            <w:iCs w:val="0"/>
            <w:noProof/>
            <w:sz w:val="22"/>
            <w:lang w:val="en-ZA"/>
          </w:rPr>
          <w:tab/>
        </w:r>
        <w:r w:rsidR="00D0513C" w:rsidRPr="00AF46F5">
          <w:rPr>
            <w:rStyle w:val="Hyperlink"/>
            <w:noProof/>
          </w:rPr>
          <w:t>Necsa Health, Safety and Environmental Requirements</w:t>
        </w:r>
        <w:r w:rsidR="00D0513C">
          <w:rPr>
            <w:noProof/>
            <w:webHidden/>
          </w:rPr>
          <w:tab/>
        </w:r>
        <w:r w:rsidR="00D0513C">
          <w:rPr>
            <w:noProof/>
            <w:webHidden/>
          </w:rPr>
          <w:fldChar w:fldCharType="begin"/>
        </w:r>
        <w:r w:rsidR="00D0513C">
          <w:rPr>
            <w:noProof/>
            <w:webHidden/>
          </w:rPr>
          <w:instrText xml:space="preserve"> PAGEREF _Toc98148019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7C9B3DD6"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0" w:history="1">
        <w:r w:rsidR="00D0513C" w:rsidRPr="00AF46F5">
          <w:rPr>
            <w:rStyle w:val="Hyperlink"/>
            <w:noProof/>
          </w:rPr>
          <w:t>3.4</w:t>
        </w:r>
        <w:r w:rsidR="00D0513C">
          <w:rPr>
            <w:rFonts w:asciiTheme="minorHAnsi" w:eastAsiaTheme="minorEastAsia" w:hAnsiTheme="minorHAnsi" w:cstheme="minorBidi"/>
            <w:iCs w:val="0"/>
            <w:noProof/>
            <w:sz w:val="22"/>
            <w:lang w:val="en-ZA"/>
          </w:rPr>
          <w:tab/>
        </w:r>
        <w:r w:rsidR="00D0513C" w:rsidRPr="00AF46F5">
          <w:rPr>
            <w:rStyle w:val="Hyperlink"/>
            <w:noProof/>
          </w:rPr>
          <w:t>Necsa Requirements for Quality</w:t>
        </w:r>
        <w:r w:rsidR="00D0513C">
          <w:rPr>
            <w:noProof/>
            <w:webHidden/>
          </w:rPr>
          <w:tab/>
        </w:r>
        <w:r w:rsidR="00D0513C">
          <w:rPr>
            <w:noProof/>
            <w:webHidden/>
          </w:rPr>
          <w:fldChar w:fldCharType="begin"/>
        </w:r>
        <w:r w:rsidR="00D0513C">
          <w:rPr>
            <w:noProof/>
            <w:webHidden/>
          </w:rPr>
          <w:instrText xml:space="preserve"> PAGEREF _Toc98148020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6AA041FC"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1" w:history="1">
        <w:r w:rsidR="00D0513C" w:rsidRPr="00AF46F5">
          <w:rPr>
            <w:rStyle w:val="Hyperlink"/>
            <w:noProof/>
          </w:rPr>
          <w:t>3.5</w:t>
        </w:r>
        <w:r w:rsidR="00D0513C">
          <w:rPr>
            <w:rFonts w:asciiTheme="minorHAnsi" w:eastAsiaTheme="minorEastAsia" w:hAnsiTheme="minorHAnsi" w:cstheme="minorBidi"/>
            <w:iCs w:val="0"/>
            <w:noProof/>
            <w:sz w:val="22"/>
            <w:lang w:val="en-ZA"/>
          </w:rPr>
          <w:tab/>
        </w:r>
        <w:r w:rsidR="00D0513C" w:rsidRPr="00AF46F5">
          <w:rPr>
            <w:rStyle w:val="Hyperlink"/>
            <w:noProof/>
          </w:rPr>
          <w:t>Necsa Requirements for Project SHEQ</w:t>
        </w:r>
        <w:r w:rsidR="00D0513C">
          <w:rPr>
            <w:noProof/>
            <w:webHidden/>
          </w:rPr>
          <w:tab/>
        </w:r>
        <w:r w:rsidR="00D0513C">
          <w:rPr>
            <w:noProof/>
            <w:webHidden/>
          </w:rPr>
          <w:fldChar w:fldCharType="begin"/>
        </w:r>
        <w:r w:rsidR="00D0513C">
          <w:rPr>
            <w:noProof/>
            <w:webHidden/>
          </w:rPr>
          <w:instrText xml:space="preserve"> PAGEREF _Toc98148021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21105B82"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2" w:history="1">
        <w:r w:rsidR="00D0513C" w:rsidRPr="00AF46F5">
          <w:rPr>
            <w:rStyle w:val="Hyperlink"/>
            <w:noProof/>
          </w:rPr>
          <w:t>3.6</w:t>
        </w:r>
        <w:r w:rsidR="00D0513C">
          <w:rPr>
            <w:rFonts w:asciiTheme="minorHAnsi" w:eastAsiaTheme="minorEastAsia" w:hAnsiTheme="minorHAnsi" w:cstheme="minorBidi"/>
            <w:iCs w:val="0"/>
            <w:noProof/>
            <w:sz w:val="22"/>
            <w:lang w:val="en-ZA"/>
          </w:rPr>
          <w:tab/>
        </w:r>
        <w:r w:rsidR="00D0513C" w:rsidRPr="00AF46F5">
          <w:rPr>
            <w:rStyle w:val="Hyperlink"/>
            <w:noProof/>
          </w:rPr>
          <w:t>Confidentiality</w:t>
        </w:r>
        <w:r w:rsidR="00D0513C">
          <w:rPr>
            <w:noProof/>
            <w:webHidden/>
          </w:rPr>
          <w:tab/>
        </w:r>
        <w:r w:rsidR="00D0513C">
          <w:rPr>
            <w:noProof/>
            <w:webHidden/>
          </w:rPr>
          <w:fldChar w:fldCharType="begin"/>
        </w:r>
        <w:r w:rsidR="00D0513C">
          <w:rPr>
            <w:noProof/>
            <w:webHidden/>
          </w:rPr>
          <w:instrText xml:space="preserve"> PAGEREF _Toc98148022 \h </w:instrText>
        </w:r>
        <w:r w:rsidR="00D0513C">
          <w:rPr>
            <w:noProof/>
            <w:webHidden/>
          </w:rPr>
        </w:r>
        <w:r w:rsidR="00D0513C">
          <w:rPr>
            <w:noProof/>
            <w:webHidden/>
          </w:rPr>
          <w:fldChar w:fldCharType="separate"/>
        </w:r>
        <w:r w:rsidR="00D0513C">
          <w:rPr>
            <w:noProof/>
            <w:webHidden/>
          </w:rPr>
          <w:t>5</w:t>
        </w:r>
        <w:r w:rsidR="00D0513C">
          <w:rPr>
            <w:noProof/>
            <w:webHidden/>
          </w:rPr>
          <w:fldChar w:fldCharType="end"/>
        </w:r>
      </w:hyperlink>
    </w:p>
    <w:p w14:paraId="0B93407A" w14:textId="77777777" w:rsidR="00D0513C" w:rsidRDefault="000110A5">
      <w:pPr>
        <w:pStyle w:val="TOC1"/>
        <w:tabs>
          <w:tab w:val="right" w:leader="dot" w:pos="9627"/>
        </w:tabs>
        <w:rPr>
          <w:rFonts w:asciiTheme="minorHAnsi" w:eastAsiaTheme="minorEastAsia" w:hAnsiTheme="minorHAnsi" w:cstheme="minorBidi"/>
          <w:b w:val="0"/>
          <w:iCs w:val="0"/>
          <w:noProof/>
          <w:sz w:val="22"/>
          <w:lang w:val="en-ZA"/>
        </w:rPr>
      </w:pPr>
      <w:hyperlink w:anchor="_Toc98148023" w:history="1">
        <w:r w:rsidR="00D0513C" w:rsidRPr="00AF46F5">
          <w:rPr>
            <w:rStyle w:val="Hyperlink"/>
            <w:noProof/>
          </w:rPr>
          <w:t>SECTION 2</w:t>
        </w:r>
        <w:r w:rsidR="00D0513C">
          <w:rPr>
            <w:noProof/>
            <w:webHidden/>
          </w:rPr>
          <w:tab/>
        </w:r>
        <w:r w:rsidR="00D0513C">
          <w:rPr>
            <w:noProof/>
            <w:webHidden/>
          </w:rPr>
          <w:fldChar w:fldCharType="begin"/>
        </w:r>
        <w:r w:rsidR="00D0513C">
          <w:rPr>
            <w:noProof/>
            <w:webHidden/>
          </w:rPr>
          <w:instrText xml:space="preserve"> PAGEREF _Toc98148023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2B1D4F47"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24" w:history="1">
        <w:r w:rsidR="00D0513C" w:rsidRPr="00AF46F5">
          <w:rPr>
            <w:rStyle w:val="Hyperlink"/>
            <w:rFonts w:ascii="Arial Bold" w:hAnsi="Arial Bold"/>
            <w:noProof/>
            <w:lang w:val="en-ZA"/>
          </w:rPr>
          <w:t>4.</w:t>
        </w:r>
        <w:r w:rsidR="00D0513C">
          <w:rPr>
            <w:rFonts w:asciiTheme="minorHAnsi" w:eastAsiaTheme="minorEastAsia" w:hAnsiTheme="minorHAnsi" w:cstheme="minorBidi"/>
            <w:b w:val="0"/>
            <w:iCs w:val="0"/>
            <w:noProof/>
            <w:sz w:val="22"/>
            <w:lang w:val="en-ZA"/>
          </w:rPr>
          <w:tab/>
        </w:r>
        <w:r w:rsidR="00D0513C" w:rsidRPr="00AF46F5">
          <w:rPr>
            <w:rStyle w:val="Hyperlink"/>
            <w:noProof/>
            <w:lang w:val="en-ZA"/>
          </w:rPr>
          <w:t>Instruction to Bidders</w:t>
        </w:r>
        <w:r w:rsidR="00D0513C">
          <w:rPr>
            <w:noProof/>
            <w:webHidden/>
          </w:rPr>
          <w:tab/>
        </w:r>
        <w:r w:rsidR="00D0513C">
          <w:rPr>
            <w:noProof/>
            <w:webHidden/>
          </w:rPr>
          <w:fldChar w:fldCharType="begin"/>
        </w:r>
        <w:r w:rsidR="00D0513C">
          <w:rPr>
            <w:noProof/>
            <w:webHidden/>
          </w:rPr>
          <w:instrText xml:space="preserve"> PAGEREF _Toc98148024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1E773129"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5" w:history="1">
        <w:r w:rsidR="00D0513C" w:rsidRPr="00AF46F5">
          <w:rPr>
            <w:rStyle w:val="Hyperlink"/>
            <w:noProof/>
          </w:rPr>
          <w:t>4.1</w:t>
        </w:r>
        <w:r w:rsidR="00D0513C">
          <w:rPr>
            <w:rFonts w:asciiTheme="minorHAnsi" w:eastAsiaTheme="minorEastAsia" w:hAnsiTheme="minorHAnsi" w:cstheme="minorBidi"/>
            <w:iCs w:val="0"/>
            <w:noProof/>
            <w:sz w:val="22"/>
            <w:lang w:val="en-ZA"/>
          </w:rPr>
          <w:tab/>
        </w:r>
        <w:r w:rsidR="00D0513C" w:rsidRPr="00AF46F5">
          <w:rPr>
            <w:rStyle w:val="Hyperlink"/>
            <w:noProof/>
          </w:rPr>
          <w:t>General</w:t>
        </w:r>
        <w:r w:rsidR="00D0513C">
          <w:rPr>
            <w:noProof/>
            <w:webHidden/>
          </w:rPr>
          <w:tab/>
        </w:r>
        <w:r w:rsidR="00D0513C">
          <w:rPr>
            <w:noProof/>
            <w:webHidden/>
          </w:rPr>
          <w:fldChar w:fldCharType="begin"/>
        </w:r>
        <w:r w:rsidR="00D0513C">
          <w:rPr>
            <w:noProof/>
            <w:webHidden/>
          </w:rPr>
          <w:instrText xml:space="preserve"> PAGEREF _Toc98148025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5DA5A79E"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6" w:history="1">
        <w:r w:rsidR="00D0513C" w:rsidRPr="00AF46F5">
          <w:rPr>
            <w:rStyle w:val="Hyperlink"/>
            <w:noProof/>
          </w:rPr>
          <w:t>4.2</w:t>
        </w:r>
        <w:r w:rsidR="00D0513C">
          <w:rPr>
            <w:rFonts w:asciiTheme="minorHAnsi" w:eastAsiaTheme="minorEastAsia" w:hAnsiTheme="minorHAnsi" w:cstheme="minorBidi"/>
            <w:iCs w:val="0"/>
            <w:noProof/>
            <w:sz w:val="22"/>
            <w:lang w:val="en-ZA"/>
          </w:rPr>
          <w:tab/>
        </w:r>
        <w:r w:rsidR="00D0513C" w:rsidRPr="00AF46F5">
          <w:rPr>
            <w:rStyle w:val="Hyperlink"/>
            <w:noProof/>
          </w:rPr>
          <w:t>Bidder Information</w:t>
        </w:r>
        <w:r w:rsidR="00D0513C">
          <w:rPr>
            <w:noProof/>
            <w:webHidden/>
          </w:rPr>
          <w:tab/>
        </w:r>
        <w:r w:rsidR="00D0513C">
          <w:rPr>
            <w:noProof/>
            <w:webHidden/>
          </w:rPr>
          <w:fldChar w:fldCharType="begin"/>
        </w:r>
        <w:r w:rsidR="00D0513C">
          <w:rPr>
            <w:noProof/>
            <w:webHidden/>
          </w:rPr>
          <w:instrText xml:space="preserve"> PAGEREF _Toc98148026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371C3B4E"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7" w:history="1">
        <w:r w:rsidR="00D0513C" w:rsidRPr="00AF46F5">
          <w:rPr>
            <w:rStyle w:val="Hyperlink"/>
            <w:noProof/>
          </w:rPr>
          <w:t>4.3</w:t>
        </w:r>
        <w:r w:rsidR="00D0513C">
          <w:rPr>
            <w:rFonts w:asciiTheme="minorHAnsi" w:eastAsiaTheme="minorEastAsia" w:hAnsiTheme="minorHAnsi" w:cstheme="minorBidi"/>
            <w:iCs w:val="0"/>
            <w:noProof/>
            <w:sz w:val="22"/>
            <w:lang w:val="en-ZA"/>
          </w:rPr>
          <w:tab/>
        </w:r>
        <w:r w:rsidR="00D0513C" w:rsidRPr="00AF46F5">
          <w:rPr>
            <w:rStyle w:val="Hyperlink"/>
            <w:noProof/>
          </w:rPr>
          <w:t>Consortium</w:t>
        </w:r>
        <w:r w:rsidR="00D0513C">
          <w:rPr>
            <w:noProof/>
            <w:webHidden/>
          </w:rPr>
          <w:tab/>
        </w:r>
        <w:r w:rsidR="00D0513C">
          <w:rPr>
            <w:noProof/>
            <w:webHidden/>
          </w:rPr>
          <w:fldChar w:fldCharType="begin"/>
        </w:r>
        <w:r w:rsidR="00D0513C">
          <w:rPr>
            <w:noProof/>
            <w:webHidden/>
          </w:rPr>
          <w:instrText xml:space="preserve"> PAGEREF _Toc98148027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511BF02F"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8" w:history="1">
        <w:r w:rsidR="00D0513C" w:rsidRPr="00AF46F5">
          <w:rPr>
            <w:rStyle w:val="Hyperlink"/>
            <w:noProof/>
          </w:rPr>
          <w:t>4.4</w:t>
        </w:r>
        <w:r w:rsidR="00D0513C">
          <w:rPr>
            <w:rFonts w:asciiTheme="minorHAnsi" w:eastAsiaTheme="minorEastAsia" w:hAnsiTheme="minorHAnsi" w:cstheme="minorBidi"/>
            <w:iCs w:val="0"/>
            <w:noProof/>
            <w:sz w:val="22"/>
            <w:lang w:val="en-ZA"/>
          </w:rPr>
          <w:tab/>
        </w:r>
        <w:r w:rsidR="00D0513C" w:rsidRPr="00AF46F5">
          <w:rPr>
            <w:rStyle w:val="Hyperlink"/>
            <w:noProof/>
          </w:rPr>
          <w:t>Sub-contracting</w:t>
        </w:r>
        <w:r w:rsidR="00D0513C">
          <w:rPr>
            <w:noProof/>
            <w:webHidden/>
          </w:rPr>
          <w:tab/>
        </w:r>
        <w:r w:rsidR="00D0513C">
          <w:rPr>
            <w:noProof/>
            <w:webHidden/>
          </w:rPr>
          <w:fldChar w:fldCharType="begin"/>
        </w:r>
        <w:r w:rsidR="00D0513C">
          <w:rPr>
            <w:noProof/>
            <w:webHidden/>
          </w:rPr>
          <w:instrText xml:space="preserve"> PAGEREF _Toc98148028 \h </w:instrText>
        </w:r>
        <w:r w:rsidR="00D0513C">
          <w:rPr>
            <w:noProof/>
            <w:webHidden/>
          </w:rPr>
        </w:r>
        <w:r w:rsidR="00D0513C">
          <w:rPr>
            <w:noProof/>
            <w:webHidden/>
          </w:rPr>
          <w:fldChar w:fldCharType="separate"/>
        </w:r>
        <w:r w:rsidR="00D0513C">
          <w:rPr>
            <w:noProof/>
            <w:webHidden/>
          </w:rPr>
          <w:t>6</w:t>
        </w:r>
        <w:r w:rsidR="00D0513C">
          <w:rPr>
            <w:noProof/>
            <w:webHidden/>
          </w:rPr>
          <w:fldChar w:fldCharType="end"/>
        </w:r>
      </w:hyperlink>
    </w:p>
    <w:p w14:paraId="37DA148A"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29" w:history="1">
        <w:r w:rsidR="00D0513C" w:rsidRPr="00AF46F5">
          <w:rPr>
            <w:rStyle w:val="Hyperlink"/>
            <w:noProof/>
          </w:rPr>
          <w:t>4.5</w:t>
        </w:r>
        <w:r w:rsidR="00D0513C">
          <w:rPr>
            <w:rFonts w:asciiTheme="minorHAnsi" w:eastAsiaTheme="minorEastAsia" w:hAnsiTheme="minorHAnsi" w:cstheme="minorBidi"/>
            <w:iCs w:val="0"/>
            <w:noProof/>
            <w:sz w:val="22"/>
            <w:lang w:val="en-ZA"/>
          </w:rPr>
          <w:tab/>
        </w:r>
        <w:r w:rsidR="00D0513C" w:rsidRPr="00AF46F5">
          <w:rPr>
            <w:rStyle w:val="Hyperlink"/>
            <w:noProof/>
          </w:rPr>
          <w:t>Necsa’s Bidding Rights</w:t>
        </w:r>
        <w:r w:rsidR="00D0513C">
          <w:rPr>
            <w:noProof/>
            <w:webHidden/>
          </w:rPr>
          <w:tab/>
        </w:r>
        <w:r w:rsidR="00D0513C">
          <w:rPr>
            <w:noProof/>
            <w:webHidden/>
          </w:rPr>
          <w:fldChar w:fldCharType="begin"/>
        </w:r>
        <w:r w:rsidR="00D0513C">
          <w:rPr>
            <w:noProof/>
            <w:webHidden/>
          </w:rPr>
          <w:instrText xml:space="preserve"> PAGEREF _Toc98148029 \h </w:instrText>
        </w:r>
        <w:r w:rsidR="00D0513C">
          <w:rPr>
            <w:noProof/>
            <w:webHidden/>
          </w:rPr>
        </w:r>
        <w:r w:rsidR="00D0513C">
          <w:rPr>
            <w:noProof/>
            <w:webHidden/>
          </w:rPr>
          <w:fldChar w:fldCharType="separate"/>
        </w:r>
        <w:r w:rsidR="00D0513C">
          <w:rPr>
            <w:noProof/>
            <w:webHidden/>
          </w:rPr>
          <w:t>7</w:t>
        </w:r>
        <w:r w:rsidR="00D0513C">
          <w:rPr>
            <w:noProof/>
            <w:webHidden/>
          </w:rPr>
          <w:fldChar w:fldCharType="end"/>
        </w:r>
      </w:hyperlink>
    </w:p>
    <w:p w14:paraId="4452C754"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0" w:history="1">
        <w:r w:rsidR="00D0513C" w:rsidRPr="00AF46F5">
          <w:rPr>
            <w:rStyle w:val="Hyperlink"/>
            <w:noProof/>
          </w:rPr>
          <w:t>4.6</w:t>
        </w:r>
        <w:r w:rsidR="00D0513C">
          <w:rPr>
            <w:rFonts w:asciiTheme="minorHAnsi" w:eastAsiaTheme="minorEastAsia" w:hAnsiTheme="minorHAnsi" w:cstheme="minorBidi"/>
            <w:iCs w:val="0"/>
            <w:noProof/>
            <w:sz w:val="22"/>
            <w:lang w:val="en-ZA"/>
          </w:rPr>
          <w:tab/>
        </w:r>
        <w:r w:rsidR="00D0513C" w:rsidRPr="00AF46F5">
          <w:rPr>
            <w:rStyle w:val="Hyperlink"/>
            <w:noProof/>
          </w:rPr>
          <w:t>Bidding Process</w:t>
        </w:r>
        <w:r w:rsidR="00D0513C">
          <w:rPr>
            <w:noProof/>
            <w:webHidden/>
          </w:rPr>
          <w:tab/>
        </w:r>
        <w:r w:rsidR="00D0513C">
          <w:rPr>
            <w:noProof/>
            <w:webHidden/>
          </w:rPr>
          <w:fldChar w:fldCharType="begin"/>
        </w:r>
        <w:r w:rsidR="00D0513C">
          <w:rPr>
            <w:noProof/>
            <w:webHidden/>
          </w:rPr>
          <w:instrText xml:space="preserve"> PAGEREF _Toc98148030 \h </w:instrText>
        </w:r>
        <w:r w:rsidR="00D0513C">
          <w:rPr>
            <w:noProof/>
            <w:webHidden/>
          </w:rPr>
        </w:r>
        <w:r w:rsidR="00D0513C">
          <w:rPr>
            <w:noProof/>
            <w:webHidden/>
          </w:rPr>
          <w:fldChar w:fldCharType="separate"/>
        </w:r>
        <w:r w:rsidR="00D0513C">
          <w:rPr>
            <w:noProof/>
            <w:webHidden/>
          </w:rPr>
          <w:t>8</w:t>
        </w:r>
        <w:r w:rsidR="00D0513C">
          <w:rPr>
            <w:noProof/>
            <w:webHidden/>
          </w:rPr>
          <w:fldChar w:fldCharType="end"/>
        </w:r>
      </w:hyperlink>
    </w:p>
    <w:p w14:paraId="36B5A926"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1" w:history="1">
        <w:r w:rsidR="00D0513C" w:rsidRPr="00AF46F5">
          <w:rPr>
            <w:rStyle w:val="Hyperlink"/>
            <w:noProof/>
          </w:rPr>
          <w:t>4.7</w:t>
        </w:r>
        <w:r w:rsidR="00D0513C">
          <w:rPr>
            <w:rFonts w:asciiTheme="minorHAnsi" w:eastAsiaTheme="minorEastAsia" w:hAnsiTheme="minorHAnsi" w:cstheme="minorBidi"/>
            <w:iCs w:val="0"/>
            <w:noProof/>
            <w:sz w:val="22"/>
            <w:lang w:val="en-ZA"/>
          </w:rPr>
          <w:tab/>
        </w:r>
        <w:r w:rsidR="00D0513C" w:rsidRPr="00AF46F5">
          <w:rPr>
            <w:rStyle w:val="Hyperlink"/>
            <w:noProof/>
          </w:rPr>
          <w:t>Bid Submission Requirements</w:t>
        </w:r>
        <w:r w:rsidR="00D0513C">
          <w:rPr>
            <w:noProof/>
            <w:webHidden/>
          </w:rPr>
          <w:tab/>
        </w:r>
        <w:r w:rsidR="00D0513C">
          <w:rPr>
            <w:noProof/>
            <w:webHidden/>
          </w:rPr>
          <w:fldChar w:fldCharType="begin"/>
        </w:r>
        <w:r w:rsidR="00D0513C">
          <w:rPr>
            <w:noProof/>
            <w:webHidden/>
          </w:rPr>
          <w:instrText xml:space="preserve"> PAGEREF _Toc98148031 \h </w:instrText>
        </w:r>
        <w:r w:rsidR="00D0513C">
          <w:rPr>
            <w:noProof/>
            <w:webHidden/>
          </w:rPr>
        </w:r>
        <w:r w:rsidR="00D0513C">
          <w:rPr>
            <w:noProof/>
            <w:webHidden/>
          </w:rPr>
          <w:fldChar w:fldCharType="separate"/>
        </w:r>
        <w:r w:rsidR="00D0513C">
          <w:rPr>
            <w:noProof/>
            <w:webHidden/>
          </w:rPr>
          <w:t>8</w:t>
        </w:r>
        <w:r w:rsidR="00D0513C">
          <w:rPr>
            <w:noProof/>
            <w:webHidden/>
          </w:rPr>
          <w:fldChar w:fldCharType="end"/>
        </w:r>
      </w:hyperlink>
    </w:p>
    <w:p w14:paraId="7226E327"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32" w:history="1">
        <w:r w:rsidR="00D0513C" w:rsidRPr="00AF46F5">
          <w:rPr>
            <w:rStyle w:val="Hyperlink"/>
            <w:rFonts w:ascii="Arial Bold" w:hAnsi="Arial Bold"/>
            <w:noProof/>
          </w:rPr>
          <w:t>5.</w:t>
        </w:r>
        <w:r w:rsidR="00D0513C">
          <w:rPr>
            <w:rFonts w:asciiTheme="minorHAnsi" w:eastAsiaTheme="minorEastAsia" w:hAnsiTheme="minorHAnsi" w:cstheme="minorBidi"/>
            <w:b w:val="0"/>
            <w:iCs w:val="0"/>
            <w:noProof/>
            <w:sz w:val="22"/>
            <w:lang w:val="en-ZA"/>
          </w:rPr>
          <w:tab/>
        </w:r>
        <w:r w:rsidR="00D0513C" w:rsidRPr="00AF46F5">
          <w:rPr>
            <w:rStyle w:val="Hyperlink"/>
            <w:noProof/>
          </w:rPr>
          <w:t>Eligibility Requirements</w:t>
        </w:r>
        <w:r w:rsidR="00D0513C">
          <w:rPr>
            <w:noProof/>
            <w:webHidden/>
          </w:rPr>
          <w:tab/>
        </w:r>
        <w:r w:rsidR="00D0513C">
          <w:rPr>
            <w:noProof/>
            <w:webHidden/>
          </w:rPr>
          <w:fldChar w:fldCharType="begin"/>
        </w:r>
        <w:r w:rsidR="00D0513C">
          <w:rPr>
            <w:noProof/>
            <w:webHidden/>
          </w:rPr>
          <w:instrText xml:space="preserve"> PAGEREF _Toc98148032 \h </w:instrText>
        </w:r>
        <w:r w:rsidR="00D0513C">
          <w:rPr>
            <w:noProof/>
            <w:webHidden/>
          </w:rPr>
        </w:r>
        <w:r w:rsidR="00D0513C">
          <w:rPr>
            <w:noProof/>
            <w:webHidden/>
          </w:rPr>
          <w:fldChar w:fldCharType="separate"/>
        </w:r>
        <w:r w:rsidR="00D0513C">
          <w:rPr>
            <w:noProof/>
            <w:webHidden/>
          </w:rPr>
          <w:t>9</w:t>
        </w:r>
        <w:r w:rsidR="00D0513C">
          <w:rPr>
            <w:noProof/>
            <w:webHidden/>
          </w:rPr>
          <w:fldChar w:fldCharType="end"/>
        </w:r>
      </w:hyperlink>
    </w:p>
    <w:p w14:paraId="58E552E4"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3" w:history="1">
        <w:r w:rsidR="00D0513C" w:rsidRPr="00AF46F5">
          <w:rPr>
            <w:rStyle w:val="Hyperlink"/>
            <w:noProof/>
          </w:rPr>
          <w:t>5.1</w:t>
        </w:r>
        <w:r w:rsidR="00D0513C">
          <w:rPr>
            <w:rFonts w:asciiTheme="minorHAnsi" w:eastAsiaTheme="minorEastAsia" w:hAnsiTheme="minorHAnsi" w:cstheme="minorBidi"/>
            <w:iCs w:val="0"/>
            <w:noProof/>
            <w:sz w:val="22"/>
            <w:lang w:val="en-ZA"/>
          </w:rPr>
          <w:tab/>
        </w:r>
        <w:r w:rsidR="00D0513C" w:rsidRPr="00AF46F5">
          <w:rPr>
            <w:rStyle w:val="Hyperlink"/>
            <w:noProof/>
          </w:rPr>
          <w:t>Pre-qualification Criteria</w:t>
        </w:r>
        <w:r w:rsidR="00D0513C">
          <w:rPr>
            <w:noProof/>
            <w:webHidden/>
          </w:rPr>
          <w:tab/>
        </w:r>
        <w:r w:rsidR="00D0513C">
          <w:rPr>
            <w:noProof/>
            <w:webHidden/>
          </w:rPr>
          <w:fldChar w:fldCharType="begin"/>
        </w:r>
        <w:r w:rsidR="00D0513C">
          <w:rPr>
            <w:noProof/>
            <w:webHidden/>
          </w:rPr>
          <w:instrText xml:space="preserve"> PAGEREF _Toc98148033 \h </w:instrText>
        </w:r>
        <w:r w:rsidR="00D0513C">
          <w:rPr>
            <w:noProof/>
            <w:webHidden/>
          </w:rPr>
        </w:r>
        <w:r w:rsidR="00D0513C">
          <w:rPr>
            <w:noProof/>
            <w:webHidden/>
          </w:rPr>
          <w:fldChar w:fldCharType="separate"/>
        </w:r>
        <w:r w:rsidR="00D0513C">
          <w:rPr>
            <w:noProof/>
            <w:webHidden/>
          </w:rPr>
          <w:t>9</w:t>
        </w:r>
        <w:r w:rsidR="00D0513C">
          <w:rPr>
            <w:noProof/>
            <w:webHidden/>
          </w:rPr>
          <w:fldChar w:fldCharType="end"/>
        </w:r>
      </w:hyperlink>
    </w:p>
    <w:p w14:paraId="70A9DB41"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4" w:history="1">
        <w:r w:rsidR="00D0513C" w:rsidRPr="00AF46F5">
          <w:rPr>
            <w:rStyle w:val="Hyperlink"/>
            <w:noProof/>
          </w:rPr>
          <w:t>5.2</w:t>
        </w:r>
        <w:r w:rsidR="00D0513C">
          <w:rPr>
            <w:rFonts w:asciiTheme="minorHAnsi" w:eastAsiaTheme="minorEastAsia" w:hAnsiTheme="minorHAnsi" w:cstheme="minorBidi"/>
            <w:iCs w:val="0"/>
            <w:noProof/>
            <w:sz w:val="22"/>
            <w:lang w:val="en-ZA"/>
          </w:rPr>
          <w:tab/>
        </w:r>
        <w:r w:rsidR="00D0513C" w:rsidRPr="00AF46F5">
          <w:rPr>
            <w:rStyle w:val="Hyperlink"/>
            <w:noProof/>
          </w:rPr>
          <w:t>Technical / Functional Evaluation Criteria</w:t>
        </w:r>
        <w:r w:rsidR="00D0513C">
          <w:rPr>
            <w:noProof/>
            <w:webHidden/>
          </w:rPr>
          <w:tab/>
        </w:r>
        <w:r w:rsidR="00D0513C">
          <w:rPr>
            <w:noProof/>
            <w:webHidden/>
          </w:rPr>
          <w:fldChar w:fldCharType="begin"/>
        </w:r>
        <w:r w:rsidR="00D0513C">
          <w:rPr>
            <w:noProof/>
            <w:webHidden/>
          </w:rPr>
          <w:instrText xml:space="preserve"> PAGEREF _Toc98148034 \h </w:instrText>
        </w:r>
        <w:r w:rsidR="00D0513C">
          <w:rPr>
            <w:noProof/>
            <w:webHidden/>
          </w:rPr>
        </w:r>
        <w:r w:rsidR="00D0513C">
          <w:rPr>
            <w:noProof/>
            <w:webHidden/>
          </w:rPr>
          <w:fldChar w:fldCharType="separate"/>
        </w:r>
        <w:r w:rsidR="00D0513C">
          <w:rPr>
            <w:noProof/>
            <w:webHidden/>
          </w:rPr>
          <w:t>9</w:t>
        </w:r>
        <w:r w:rsidR="00D0513C">
          <w:rPr>
            <w:noProof/>
            <w:webHidden/>
          </w:rPr>
          <w:fldChar w:fldCharType="end"/>
        </w:r>
      </w:hyperlink>
    </w:p>
    <w:p w14:paraId="3F4D3211"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5" w:history="1">
        <w:r w:rsidR="00D0513C" w:rsidRPr="00AF46F5">
          <w:rPr>
            <w:rStyle w:val="Hyperlink"/>
            <w:noProof/>
          </w:rPr>
          <w:t>5.3</w:t>
        </w:r>
        <w:r w:rsidR="00D0513C">
          <w:rPr>
            <w:rFonts w:asciiTheme="minorHAnsi" w:eastAsiaTheme="minorEastAsia" w:hAnsiTheme="minorHAnsi" w:cstheme="minorBidi"/>
            <w:iCs w:val="0"/>
            <w:noProof/>
            <w:sz w:val="22"/>
            <w:lang w:val="en-ZA"/>
          </w:rPr>
          <w:tab/>
        </w:r>
        <w:r w:rsidR="00D0513C" w:rsidRPr="00AF46F5">
          <w:rPr>
            <w:rStyle w:val="Hyperlink"/>
            <w:noProof/>
          </w:rPr>
          <w:t>Tenders to be evaluated on functionality (B-BBEE and Price Evaluation Criteria)</w:t>
        </w:r>
        <w:r w:rsidR="00D0513C">
          <w:rPr>
            <w:noProof/>
            <w:webHidden/>
          </w:rPr>
          <w:tab/>
        </w:r>
        <w:r w:rsidR="00D0513C">
          <w:rPr>
            <w:noProof/>
            <w:webHidden/>
          </w:rPr>
          <w:fldChar w:fldCharType="begin"/>
        </w:r>
        <w:r w:rsidR="00D0513C">
          <w:rPr>
            <w:noProof/>
            <w:webHidden/>
          </w:rPr>
          <w:instrText xml:space="preserve"> PAGEREF _Toc98148035 \h </w:instrText>
        </w:r>
        <w:r w:rsidR="00D0513C">
          <w:rPr>
            <w:noProof/>
            <w:webHidden/>
          </w:rPr>
        </w:r>
        <w:r w:rsidR="00D0513C">
          <w:rPr>
            <w:noProof/>
            <w:webHidden/>
          </w:rPr>
          <w:fldChar w:fldCharType="separate"/>
        </w:r>
        <w:r w:rsidR="00D0513C">
          <w:rPr>
            <w:noProof/>
            <w:webHidden/>
          </w:rPr>
          <w:t>10</w:t>
        </w:r>
        <w:r w:rsidR="00D0513C">
          <w:rPr>
            <w:noProof/>
            <w:webHidden/>
          </w:rPr>
          <w:fldChar w:fldCharType="end"/>
        </w:r>
      </w:hyperlink>
    </w:p>
    <w:p w14:paraId="0F868DEC"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6" w:history="1">
        <w:r w:rsidR="00D0513C" w:rsidRPr="00AF46F5">
          <w:rPr>
            <w:rStyle w:val="Hyperlink"/>
            <w:noProof/>
          </w:rPr>
          <w:t>5.4</w:t>
        </w:r>
        <w:r w:rsidR="00D0513C">
          <w:rPr>
            <w:rFonts w:asciiTheme="minorHAnsi" w:eastAsiaTheme="minorEastAsia" w:hAnsiTheme="minorHAnsi" w:cstheme="minorBidi"/>
            <w:iCs w:val="0"/>
            <w:noProof/>
            <w:sz w:val="22"/>
            <w:lang w:val="en-ZA"/>
          </w:rPr>
          <w:tab/>
        </w:r>
        <w:r w:rsidR="00D0513C" w:rsidRPr="00AF46F5">
          <w:rPr>
            <w:rStyle w:val="Hyperlink"/>
            <w:noProof/>
          </w:rPr>
          <w:t>80/20 preference point system for acquisition of goods or services for Rand value equal to or above R30 000 and up to R50 million</w:t>
        </w:r>
        <w:r w:rsidR="00D0513C">
          <w:rPr>
            <w:noProof/>
            <w:webHidden/>
          </w:rPr>
          <w:tab/>
        </w:r>
        <w:r w:rsidR="00D0513C">
          <w:rPr>
            <w:noProof/>
            <w:webHidden/>
          </w:rPr>
          <w:fldChar w:fldCharType="begin"/>
        </w:r>
        <w:r w:rsidR="00D0513C">
          <w:rPr>
            <w:noProof/>
            <w:webHidden/>
          </w:rPr>
          <w:instrText xml:space="preserve"> PAGEREF _Toc98148036 \h </w:instrText>
        </w:r>
        <w:r w:rsidR="00D0513C">
          <w:rPr>
            <w:noProof/>
            <w:webHidden/>
          </w:rPr>
        </w:r>
        <w:r w:rsidR="00D0513C">
          <w:rPr>
            <w:noProof/>
            <w:webHidden/>
          </w:rPr>
          <w:fldChar w:fldCharType="separate"/>
        </w:r>
        <w:r w:rsidR="00D0513C">
          <w:rPr>
            <w:noProof/>
            <w:webHidden/>
          </w:rPr>
          <w:t>10</w:t>
        </w:r>
        <w:r w:rsidR="00D0513C">
          <w:rPr>
            <w:noProof/>
            <w:webHidden/>
          </w:rPr>
          <w:fldChar w:fldCharType="end"/>
        </w:r>
      </w:hyperlink>
    </w:p>
    <w:p w14:paraId="37FF3EBF"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37" w:history="1">
        <w:r w:rsidR="00D0513C" w:rsidRPr="00AF46F5">
          <w:rPr>
            <w:rStyle w:val="Hyperlink"/>
            <w:noProof/>
          </w:rPr>
          <w:t>5.5</w:t>
        </w:r>
        <w:r w:rsidR="00D0513C">
          <w:rPr>
            <w:rFonts w:asciiTheme="minorHAnsi" w:eastAsiaTheme="minorEastAsia" w:hAnsiTheme="minorHAnsi" w:cstheme="minorBidi"/>
            <w:iCs w:val="0"/>
            <w:noProof/>
            <w:sz w:val="22"/>
            <w:lang w:val="en-ZA"/>
          </w:rPr>
          <w:tab/>
        </w:r>
        <w:r w:rsidR="00D0513C" w:rsidRPr="00AF46F5">
          <w:rPr>
            <w:rStyle w:val="Hyperlink"/>
            <w:noProof/>
          </w:rPr>
          <w:t>90/10 preference point system for acquisition of goods or services with Rand value above R50 million</w:t>
        </w:r>
        <w:r w:rsidR="00D0513C">
          <w:rPr>
            <w:noProof/>
            <w:webHidden/>
          </w:rPr>
          <w:tab/>
        </w:r>
        <w:r w:rsidR="00D0513C">
          <w:rPr>
            <w:noProof/>
            <w:webHidden/>
          </w:rPr>
          <w:fldChar w:fldCharType="begin"/>
        </w:r>
        <w:r w:rsidR="00D0513C">
          <w:rPr>
            <w:noProof/>
            <w:webHidden/>
          </w:rPr>
          <w:instrText xml:space="preserve"> PAGEREF _Toc98148037 \h </w:instrText>
        </w:r>
        <w:r w:rsidR="00D0513C">
          <w:rPr>
            <w:noProof/>
            <w:webHidden/>
          </w:rPr>
        </w:r>
        <w:r w:rsidR="00D0513C">
          <w:rPr>
            <w:noProof/>
            <w:webHidden/>
          </w:rPr>
          <w:fldChar w:fldCharType="separate"/>
        </w:r>
        <w:r w:rsidR="00D0513C">
          <w:rPr>
            <w:noProof/>
            <w:webHidden/>
          </w:rPr>
          <w:t>12</w:t>
        </w:r>
        <w:r w:rsidR="00D0513C">
          <w:rPr>
            <w:noProof/>
            <w:webHidden/>
          </w:rPr>
          <w:fldChar w:fldCharType="end"/>
        </w:r>
      </w:hyperlink>
    </w:p>
    <w:p w14:paraId="5616FF13" w14:textId="77777777" w:rsidR="00D0513C" w:rsidRDefault="000110A5">
      <w:pPr>
        <w:pStyle w:val="TOC1"/>
        <w:tabs>
          <w:tab w:val="right" w:leader="dot" w:pos="9627"/>
        </w:tabs>
        <w:rPr>
          <w:rFonts w:asciiTheme="minorHAnsi" w:eastAsiaTheme="minorEastAsia" w:hAnsiTheme="minorHAnsi" w:cstheme="minorBidi"/>
          <w:b w:val="0"/>
          <w:iCs w:val="0"/>
          <w:noProof/>
          <w:sz w:val="22"/>
          <w:lang w:val="en-ZA"/>
        </w:rPr>
      </w:pPr>
      <w:hyperlink w:anchor="_Toc98148038" w:history="1">
        <w:r w:rsidR="00D0513C" w:rsidRPr="00AF46F5">
          <w:rPr>
            <w:rStyle w:val="Hyperlink"/>
            <w:noProof/>
          </w:rPr>
          <w:t>SECTION 3</w:t>
        </w:r>
        <w:r w:rsidR="00D0513C">
          <w:rPr>
            <w:noProof/>
            <w:webHidden/>
          </w:rPr>
          <w:tab/>
        </w:r>
        <w:r w:rsidR="00D0513C">
          <w:rPr>
            <w:noProof/>
            <w:webHidden/>
          </w:rPr>
          <w:fldChar w:fldCharType="begin"/>
        </w:r>
        <w:r w:rsidR="00D0513C">
          <w:rPr>
            <w:noProof/>
            <w:webHidden/>
          </w:rPr>
          <w:instrText xml:space="preserve"> PAGEREF _Toc98148038 \h </w:instrText>
        </w:r>
        <w:r w:rsidR="00D0513C">
          <w:rPr>
            <w:noProof/>
            <w:webHidden/>
          </w:rPr>
        </w:r>
        <w:r w:rsidR="00D0513C">
          <w:rPr>
            <w:noProof/>
            <w:webHidden/>
          </w:rPr>
          <w:fldChar w:fldCharType="separate"/>
        </w:r>
        <w:r w:rsidR="00D0513C">
          <w:rPr>
            <w:noProof/>
            <w:webHidden/>
          </w:rPr>
          <w:t>13</w:t>
        </w:r>
        <w:r w:rsidR="00D0513C">
          <w:rPr>
            <w:noProof/>
            <w:webHidden/>
          </w:rPr>
          <w:fldChar w:fldCharType="end"/>
        </w:r>
      </w:hyperlink>
    </w:p>
    <w:p w14:paraId="4B446600"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39" w:history="1">
        <w:r w:rsidR="00D0513C" w:rsidRPr="00AF46F5">
          <w:rPr>
            <w:rStyle w:val="Hyperlink"/>
            <w:rFonts w:ascii="Arial Bold" w:hAnsi="Arial Bold"/>
            <w:noProof/>
          </w:rPr>
          <w:t>6.</w:t>
        </w:r>
        <w:r w:rsidR="00D0513C">
          <w:rPr>
            <w:rFonts w:asciiTheme="minorHAnsi" w:eastAsiaTheme="minorEastAsia" w:hAnsiTheme="minorHAnsi" w:cstheme="minorBidi"/>
            <w:b w:val="0"/>
            <w:iCs w:val="0"/>
            <w:noProof/>
            <w:sz w:val="22"/>
            <w:lang w:val="en-ZA"/>
          </w:rPr>
          <w:tab/>
        </w:r>
        <w:r w:rsidR="00D0513C" w:rsidRPr="00AF46F5">
          <w:rPr>
            <w:rStyle w:val="Hyperlink"/>
            <w:noProof/>
          </w:rPr>
          <w:t>Returnable documents Checklist</w:t>
        </w:r>
        <w:r w:rsidR="00D0513C">
          <w:rPr>
            <w:noProof/>
            <w:webHidden/>
          </w:rPr>
          <w:tab/>
        </w:r>
        <w:r w:rsidR="00D0513C">
          <w:rPr>
            <w:noProof/>
            <w:webHidden/>
          </w:rPr>
          <w:fldChar w:fldCharType="begin"/>
        </w:r>
        <w:r w:rsidR="00D0513C">
          <w:rPr>
            <w:noProof/>
            <w:webHidden/>
          </w:rPr>
          <w:instrText xml:space="preserve"> PAGEREF _Toc98148039 \h </w:instrText>
        </w:r>
        <w:r w:rsidR="00D0513C">
          <w:rPr>
            <w:noProof/>
            <w:webHidden/>
          </w:rPr>
        </w:r>
        <w:r w:rsidR="00D0513C">
          <w:rPr>
            <w:noProof/>
            <w:webHidden/>
          </w:rPr>
          <w:fldChar w:fldCharType="separate"/>
        </w:r>
        <w:r w:rsidR="00D0513C">
          <w:rPr>
            <w:noProof/>
            <w:webHidden/>
          </w:rPr>
          <w:t>13</w:t>
        </w:r>
        <w:r w:rsidR="00D0513C">
          <w:rPr>
            <w:noProof/>
            <w:webHidden/>
          </w:rPr>
          <w:fldChar w:fldCharType="end"/>
        </w:r>
      </w:hyperlink>
    </w:p>
    <w:p w14:paraId="1A09EFA2"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40" w:history="1">
        <w:r w:rsidR="00D0513C" w:rsidRPr="00AF46F5">
          <w:rPr>
            <w:rStyle w:val="Hyperlink"/>
            <w:noProof/>
          </w:rPr>
          <w:t>6.1</w:t>
        </w:r>
        <w:r w:rsidR="00D0513C">
          <w:rPr>
            <w:rFonts w:asciiTheme="minorHAnsi" w:eastAsiaTheme="minorEastAsia" w:hAnsiTheme="minorHAnsi" w:cstheme="minorBidi"/>
            <w:iCs w:val="0"/>
            <w:noProof/>
            <w:sz w:val="22"/>
            <w:lang w:val="en-ZA"/>
          </w:rPr>
          <w:tab/>
        </w:r>
        <w:r w:rsidR="00D0513C" w:rsidRPr="00AF46F5">
          <w:rPr>
            <w:rStyle w:val="Hyperlink"/>
            <w:noProof/>
          </w:rPr>
          <w:t>Mandatory Documents</w:t>
        </w:r>
        <w:r w:rsidR="00D0513C">
          <w:rPr>
            <w:noProof/>
            <w:webHidden/>
          </w:rPr>
          <w:tab/>
        </w:r>
        <w:r w:rsidR="00D0513C">
          <w:rPr>
            <w:noProof/>
            <w:webHidden/>
          </w:rPr>
          <w:fldChar w:fldCharType="begin"/>
        </w:r>
        <w:r w:rsidR="00D0513C">
          <w:rPr>
            <w:noProof/>
            <w:webHidden/>
          </w:rPr>
          <w:instrText xml:space="preserve"> PAGEREF _Toc98148040 \h </w:instrText>
        </w:r>
        <w:r w:rsidR="00D0513C">
          <w:rPr>
            <w:noProof/>
            <w:webHidden/>
          </w:rPr>
        </w:r>
        <w:r w:rsidR="00D0513C">
          <w:rPr>
            <w:noProof/>
            <w:webHidden/>
          </w:rPr>
          <w:fldChar w:fldCharType="separate"/>
        </w:r>
        <w:r w:rsidR="00D0513C">
          <w:rPr>
            <w:noProof/>
            <w:webHidden/>
          </w:rPr>
          <w:t>13</w:t>
        </w:r>
        <w:r w:rsidR="00D0513C">
          <w:rPr>
            <w:noProof/>
            <w:webHidden/>
          </w:rPr>
          <w:fldChar w:fldCharType="end"/>
        </w:r>
      </w:hyperlink>
    </w:p>
    <w:p w14:paraId="0A3AE755"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41" w:history="1">
        <w:r w:rsidR="00D0513C" w:rsidRPr="00AF46F5">
          <w:rPr>
            <w:rStyle w:val="Hyperlink"/>
            <w:noProof/>
          </w:rPr>
          <w:t>6.2</w:t>
        </w:r>
        <w:r w:rsidR="00D0513C">
          <w:rPr>
            <w:rFonts w:asciiTheme="minorHAnsi" w:eastAsiaTheme="minorEastAsia" w:hAnsiTheme="minorHAnsi" w:cstheme="minorBidi"/>
            <w:iCs w:val="0"/>
            <w:noProof/>
            <w:sz w:val="22"/>
            <w:lang w:val="en-ZA"/>
          </w:rPr>
          <w:tab/>
        </w:r>
        <w:r w:rsidR="00D0513C" w:rsidRPr="00AF46F5">
          <w:rPr>
            <w:rStyle w:val="Hyperlink"/>
            <w:noProof/>
          </w:rPr>
          <w:t>Price</w:t>
        </w:r>
        <w:r w:rsidR="00D0513C">
          <w:rPr>
            <w:noProof/>
            <w:webHidden/>
          </w:rPr>
          <w:tab/>
        </w:r>
        <w:r w:rsidR="00D0513C">
          <w:rPr>
            <w:noProof/>
            <w:webHidden/>
          </w:rPr>
          <w:fldChar w:fldCharType="begin"/>
        </w:r>
        <w:r w:rsidR="00D0513C">
          <w:rPr>
            <w:noProof/>
            <w:webHidden/>
          </w:rPr>
          <w:instrText xml:space="preserve"> PAGEREF _Toc98148041 \h </w:instrText>
        </w:r>
        <w:r w:rsidR="00D0513C">
          <w:rPr>
            <w:noProof/>
            <w:webHidden/>
          </w:rPr>
        </w:r>
        <w:r w:rsidR="00D0513C">
          <w:rPr>
            <w:noProof/>
            <w:webHidden/>
          </w:rPr>
          <w:fldChar w:fldCharType="separate"/>
        </w:r>
        <w:r w:rsidR="00D0513C">
          <w:rPr>
            <w:noProof/>
            <w:webHidden/>
          </w:rPr>
          <w:t>13</w:t>
        </w:r>
        <w:r w:rsidR="00D0513C">
          <w:rPr>
            <w:noProof/>
            <w:webHidden/>
          </w:rPr>
          <w:fldChar w:fldCharType="end"/>
        </w:r>
      </w:hyperlink>
    </w:p>
    <w:p w14:paraId="10C95451" w14:textId="77777777" w:rsidR="00D0513C" w:rsidRDefault="000110A5">
      <w:pPr>
        <w:pStyle w:val="TOC3"/>
        <w:tabs>
          <w:tab w:val="right" w:leader="dot" w:pos="9627"/>
        </w:tabs>
        <w:rPr>
          <w:rFonts w:asciiTheme="minorHAnsi" w:eastAsiaTheme="minorEastAsia" w:hAnsiTheme="minorHAnsi" w:cstheme="minorBidi"/>
          <w:iCs w:val="0"/>
          <w:noProof/>
          <w:sz w:val="22"/>
          <w:lang w:val="en-ZA"/>
        </w:rPr>
      </w:pPr>
      <w:hyperlink w:anchor="_Toc98148042" w:history="1">
        <w:r w:rsidR="00D0513C" w:rsidRPr="00AF46F5">
          <w:rPr>
            <w:rStyle w:val="Hyperlink"/>
            <w:noProof/>
          </w:rPr>
          <w:t>6.3</w:t>
        </w:r>
        <w:r w:rsidR="00D0513C">
          <w:rPr>
            <w:rFonts w:asciiTheme="minorHAnsi" w:eastAsiaTheme="minorEastAsia" w:hAnsiTheme="minorHAnsi" w:cstheme="minorBidi"/>
            <w:iCs w:val="0"/>
            <w:noProof/>
            <w:sz w:val="22"/>
            <w:lang w:val="en-ZA"/>
          </w:rPr>
          <w:tab/>
        </w:r>
        <w:r w:rsidR="00D0513C" w:rsidRPr="00AF46F5">
          <w:rPr>
            <w:rStyle w:val="Hyperlink"/>
            <w:noProof/>
          </w:rPr>
          <w:t>Compliance Documents</w:t>
        </w:r>
        <w:r w:rsidR="00D0513C">
          <w:rPr>
            <w:noProof/>
            <w:webHidden/>
          </w:rPr>
          <w:tab/>
        </w:r>
        <w:r w:rsidR="00D0513C">
          <w:rPr>
            <w:noProof/>
            <w:webHidden/>
          </w:rPr>
          <w:fldChar w:fldCharType="begin"/>
        </w:r>
        <w:r w:rsidR="00D0513C">
          <w:rPr>
            <w:noProof/>
            <w:webHidden/>
          </w:rPr>
          <w:instrText xml:space="preserve"> PAGEREF _Toc98148042 \h </w:instrText>
        </w:r>
        <w:r w:rsidR="00D0513C">
          <w:rPr>
            <w:noProof/>
            <w:webHidden/>
          </w:rPr>
        </w:r>
        <w:r w:rsidR="00D0513C">
          <w:rPr>
            <w:noProof/>
            <w:webHidden/>
          </w:rPr>
          <w:fldChar w:fldCharType="separate"/>
        </w:r>
        <w:r w:rsidR="00D0513C">
          <w:rPr>
            <w:noProof/>
            <w:webHidden/>
          </w:rPr>
          <w:t>14</w:t>
        </w:r>
        <w:r w:rsidR="00D0513C">
          <w:rPr>
            <w:noProof/>
            <w:webHidden/>
          </w:rPr>
          <w:fldChar w:fldCharType="end"/>
        </w:r>
      </w:hyperlink>
    </w:p>
    <w:p w14:paraId="16B44FE4" w14:textId="77777777" w:rsidR="00D0513C" w:rsidRDefault="000110A5">
      <w:pPr>
        <w:pStyle w:val="TOC2"/>
        <w:tabs>
          <w:tab w:val="right" w:leader="dot" w:pos="9627"/>
        </w:tabs>
        <w:rPr>
          <w:rFonts w:asciiTheme="minorHAnsi" w:eastAsiaTheme="minorEastAsia" w:hAnsiTheme="minorHAnsi" w:cstheme="minorBidi"/>
          <w:b w:val="0"/>
          <w:iCs w:val="0"/>
          <w:noProof/>
          <w:sz w:val="22"/>
          <w:lang w:val="en-ZA"/>
        </w:rPr>
      </w:pPr>
      <w:hyperlink w:anchor="_Toc98148043" w:history="1">
        <w:r w:rsidR="00D0513C" w:rsidRPr="00AF46F5">
          <w:rPr>
            <w:rStyle w:val="Hyperlink"/>
            <w:rFonts w:ascii="Arial Bold" w:hAnsi="Arial Bold"/>
            <w:noProof/>
          </w:rPr>
          <w:t>7.</w:t>
        </w:r>
        <w:r w:rsidR="00D0513C">
          <w:rPr>
            <w:rFonts w:asciiTheme="minorHAnsi" w:eastAsiaTheme="minorEastAsia" w:hAnsiTheme="minorHAnsi" w:cstheme="minorBidi"/>
            <w:b w:val="0"/>
            <w:iCs w:val="0"/>
            <w:noProof/>
            <w:sz w:val="22"/>
            <w:lang w:val="en-ZA"/>
          </w:rPr>
          <w:tab/>
        </w:r>
        <w:r w:rsidR="00D0513C" w:rsidRPr="00AF46F5">
          <w:rPr>
            <w:rStyle w:val="Hyperlink"/>
            <w:noProof/>
          </w:rPr>
          <w:t>Bidder Information</w:t>
        </w:r>
        <w:r w:rsidR="00D0513C">
          <w:rPr>
            <w:noProof/>
            <w:webHidden/>
          </w:rPr>
          <w:tab/>
        </w:r>
        <w:r w:rsidR="00D0513C">
          <w:rPr>
            <w:noProof/>
            <w:webHidden/>
          </w:rPr>
          <w:fldChar w:fldCharType="begin"/>
        </w:r>
        <w:r w:rsidR="00D0513C">
          <w:rPr>
            <w:noProof/>
            <w:webHidden/>
          </w:rPr>
          <w:instrText xml:space="preserve"> PAGEREF _Toc98148043 \h </w:instrText>
        </w:r>
        <w:r w:rsidR="00D0513C">
          <w:rPr>
            <w:noProof/>
            <w:webHidden/>
          </w:rPr>
        </w:r>
        <w:r w:rsidR="00D0513C">
          <w:rPr>
            <w:noProof/>
            <w:webHidden/>
          </w:rPr>
          <w:fldChar w:fldCharType="separate"/>
        </w:r>
        <w:r w:rsidR="00D0513C">
          <w:rPr>
            <w:noProof/>
            <w:webHidden/>
          </w:rPr>
          <w:t>14</w:t>
        </w:r>
        <w:r w:rsidR="00D0513C">
          <w:rPr>
            <w:noProof/>
            <w:webHidden/>
          </w:rPr>
          <w:fldChar w:fldCharType="end"/>
        </w:r>
      </w:hyperlink>
    </w:p>
    <w:p w14:paraId="5FFFD095" w14:textId="6F855A7C"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73F1BBDE" w14:textId="77777777" w:rsidR="009F2F70" w:rsidRDefault="009F2F70">
      <w:pPr>
        <w:widowControl/>
        <w:spacing w:before="0" w:after="200"/>
        <w:outlineLvl w:val="9"/>
      </w:pPr>
      <w:r>
        <w:br w:type="page"/>
      </w:r>
    </w:p>
    <w:p w14:paraId="1BC12864" w14:textId="77777777" w:rsidR="00D6488C" w:rsidRDefault="00D6488C" w:rsidP="00D6488C">
      <w:pPr>
        <w:pStyle w:val="Index1"/>
      </w:pPr>
      <w:bookmarkStart w:id="1" w:name="_Toc98148008"/>
      <w:bookmarkEnd w:id="1"/>
    </w:p>
    <w:p w14:paraId="5C3737CD" w14:textId="77777777" w:rsidR="00484FDB" w:rsidRPr="00FB1E06" w:rsidRDefault="00484FDB" w:rsidP="00E7099B">
      <w:pPr>
        <w:pStyle w:val="Index2"/>
      </w:pPr>
      <w:bookmarkStart w:id="2" w:name="_Toc98148009"/>
      <w:r w:rsidRPr="00FB1E06">
        <w:t>Introduction</w:t>
      </w:r>
      <w:bookmarkEnd w:id="2"/>
    </w:p>
    <w:p w14:paraId="4D64AB82" w14:textId="77777777" w:rsidR="009D79A3" w:rsidRPr="00FB1E06" w:rsidRDefault="009D79A3" w:rsidP="00AD7722">
      <w:pPr>
        <w:pStyle w:val="Index3"/>
      </w:pPr>
      <w:bookmarkStart w:id="3" w:name="_Toc98148010"/>
      <w:r w:rsidRPr="00FB1E06">
        <w:t>Company Overview</w:t>
      </w:r>
      <w:bookmarkEnd w:id="3"/>
    </w:p>
    <w:p w14:paraId="2A14739E" w14:textId="77777777" w:rsidR="00E87E22" w:rsidRDefault="00E87E22" w:rsidP="00E87E22">
      <w:pPr>
        <w:pStyle w:val="1Paragraph"/>
      </w:pPr>
      <w:r w:rsidRPr="00996C02">
        <w:t>The South African Nuclear Energy Corporation Limited (Necsa) is a state-owned public company</w:t>
      </w:r>
      <w:r>
        <w:t xml:space="preserve"> (SOC)</w:t>
      </w:r>
      <w:r w:rsidRPr="00996C02">
        <w:t xml:space="preserve">, registered in terms of the Companies Act, (Act No. 61 of 1973), registration number 2000/003735/06. </w:t>
      </w:r>
    </w:p>
    <w:p w14:paraId="6DA4429F" w14:textId="77777777" w:rsidR="00E87E22" w:rsidRDefault="00E87E22" w:rsidP="00E87E22">
      <w:pPr>
        <w:pStyle w:val="1Paragraph"/>
      </w:pPr>
      <w:r>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519CBFE0" w14:textId="77777777" w:rsidR="00E87E22" w:rsidRDefault="00E87E22" w:rsidP="00E87E22">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0579E6CB" w14:textId="77777777" w:rsidR="00E87E22" w:rsidRDefault="00E87E22" w:rsidP="00E87E22">
      <w:pPr>
        <w:pStyle w:val="1Paragraph"/>
      </w:pPr>
      <w: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3097BB3C" w14:textId="7060079D" w:rsidR="00403418" w:rsidRDefault="00403418" w:rsidP="001D0E7C">
      <w:pPr>
        <w:pStyle w:val="Index3"/>
        <w:numPr>
          <w:ilvl w:val="0"/>
          <w:numId w:val="0"/>
        </w:numPr>
        <w:ind w:left="851"/>
      </w:pPr>
    </w:p>
    <w:p w14:paraId="5A93F4E6" w14:textId="64D1EDD8" w:rsidR="00D0513C" w:rsidRPr="00D0513C" w:rsidRDefault="00905AE4" w:rsidP="00D0513C">
      <w:pPr>
        <w:pStyle w:val="Index2"/>
      </w:pPr>
      <w:bookmarkStart w:id="4" w:name="_Toc98148011"/>
      <w:r w:rsidRPr="00A5183C">
        <w:t>Scope of Work</w:t>
      </w:r>
      <w:bookmarkStart w:id="5" w:name="_Toc98148012"/>
      <w:bookmarkEnd w:id="4"/>
    </w:p>
    <w:p w14:paraId="79DD0012" w14:textId="505B3B48" w:rsidR="00F56C25" w:rsidRPr="00D0513C" w:rsidRDefault="00E247EB" w:rsidP="00D0513C">
      <w:pPr>
        <w:pStyle w:val="Index2"/>
        <w:numPr>
          <w:ilvl w:val="0"/>
          <w:numId w:val="0"/>
        </w:numPr>
        <w:ind w:left="851"/>
        <w:rPr>
          <w:b w:val="0"/>
          <w:caps w:val="0"/>
          <w:sz w:val="22"/>
        </w:rPr>
      </w:pPr>
      <w:r w:rsidRPr="00D0513C">
        <w:rPr>
          <w:b w:val="0"/>
          <w:caps w:val="0"/>
          <w:sz w:val="22"/>
        </w:rPr>
        <w:t xml:space="preserve">The </w:t>
      </w:r>
      <w:r w:rsidR="009C095C" w:rsidRPr="00D0513C">
        <w:rPr>
          <w:b w:val="0"/>
          <w:caps w:val="0"/>
          <w:sz w:val="22"/>
        </w:rPr>
        <w:t>scope includes the design, manufactur</w:t>
      </w:r>
      <w:r w:rsidR="000F35D6" w:rsidRPr="00D0513C">
        <w:rPr>
          <w:b w:val="0"/>
          <w:caps w:val="0"/>
          <w:sz w:val="22"/>
        </w:rPr>
        <w:t>e</w:t>
      </w:r>
      <w:r w:rsidR="009C095C" w:rsidRPr="00D0513C">
        <w:rPr>
          <w:b w:val="0"/>
          <w:caps w:val="0"/>
          <w:sz w:val="22"/>
        </w:rPr>
        <w:t xml:space="preserve"> and supply of one </w:t>
      </w:r>
      <w:r w:rsidR="009E432E" w:rsidRPr="00D0513C">
        <w:rPr>
          <w:b w:val="0"/>
          <w:caps w:val="0"/>
          <w:sz w:val="22"/>
        </w:rPr>
        <w:t>jaw crusher</w:t>
      </w:r>
      <w:r w:rsidR="000F35D6" w:rsidRPr="00D0513C">
        <w:rPr>
          <w:b w:val="0"/>
          <w:caps w:val="0"/>
          <w:sz w:val="22"/>
        </w:rPr>
        <w:t>.</w:t>
      </w:r>
      <w:r w:rsidR="009C095C" w:rsidRPr="00D0513C">
        <w:rPr>
          <w:b w:val="0"/>
          <w:caps w:val="0"/>
          <w:sz w:val="22"/>
        </w:rPr>
        <w:t xml:space="preserve"> </w:t>
      </w:r>
      <w:r w:rsidR="000F35D6" w:rsidRPr="00D0513C">
        <w:rPr>
          <w:b w:val="0"/>
          <w:caps w:val="0"/>
          <w:sz w:val="22"/>
        </w:rPr>
        <w:t xml:space="preserve">A </w:t>
      </w:r>
      <w:r w:rsidR="009C095C" w:rsidRPr="00D0513C">
        <w:rPr>
          <w:b w:val="0"/>
          <w:caps w:val="0"/>
          <w:sz w:val="22"/>
        </w:rPr>
        <w:t xml:space="preserve">design review and acceptance, </w:t>
      </w:r>
      <w:r w:rsidR="000F35D6" w:rsidRPr="00D0513C">
        <w:rPr>
          <w:b w:val="0"/>
          <w:caps w:val="0"/>
          <w:sz w:val="22"/>
        </w:rPr>
        <w:t xml:space="preserve">and </w:t>
      </w:r>
      <w:r w:rsidR="00F8734E" w:rsidRPr="00D0513C">
        <w:rPr>
          <w:b w:val="0"/>
          <w:caps w:val="0"/>
          <w:sz w:val="22"/>
        </w:rPr>
        <w:t>development</w:t>
      </w:r>
      <w:r w:rsidR="009C095C" w:rsidRPr="00D0513C">
        <w:rPr>
          <w:b w:val="0"/>
          <w:caps w:val="0"/>
          <w:sz w:val="22"/>
        </w:rPr>
        <w:t xml:space="preserve"> </w:t>
      </w:r>
      <w:r w:rsidR="000F35D6" w:rsidRPr="00D0513C">
        <w:rPr>
          <w:b w:val="0"/>
          <w:caps w:val="0"/>
          <w:sz w:val="22"/>
        </w:rPr>
        <w:t xml:space="preserve">of </w:t>
      </w:r>
      <w:r w:rsidR="009C095C" w:rsidRPr="00D0513C">
        <w:rPr>
          <w:b w:val="0"/>
          <w:caps w:val="0"/>
          <w:sz w:val="22"/>
        </w:rPr>
        <w:t xml:space="preserve">a quality control plan for the fabrication and assembly of the </w:t>
      </w:r>
      <w:r w:rsidR="009E432E" w:rsidRPr="00D0513C">
        <w:rPr>
          <w:b w:val="0"/>
          <w:caps w:val="0"/>
          <w:sz w:val="22"/>
        </w:rPr>
        <w:t>jaw-crusher</w:t>
      </w:r>
      <w:r w:rsidR="00F7484A" w:rsidRPr="00D0513C">
        <w:rPr>
          <w:b w:val="0"/>
          <w:caps w:val="0"/>
          <w:sz w:val="22"/>
        </w:rPr>
        <w:t xml:space="preserve"> will be required</w:t>
      </w:r>
      <w:r w:rsidR="009C095C" w:rsidRPr="00D0513C">
        <w:rPr>
          <w:b w:val="0"/>
          <w:caps w:val="0"/>
          <w:sz w:val="22"/>
        </w:rPr>
        <w:t>.</w:t>
      </w:r>
      <w:bookmarkEnd w:id="5"/>
    </w:p>
    <w:p w14:paraId="7A269FB1" w14:textId="733FA49A" w:rsidR="00905AE4" w:rsidRPr="00CC102A" w:rsidRDefault="00905AE4" w:rsidP="00AD7722">
      <w:pPr>
        <w:pStyle w:val="Index3"/>
      </w:pPr>
      <w:bookmarkStart w:id="6" w:name="_Toc98148013"/>
      <w:r>
        <w:t>Specification / Technical Requirements</w:t>
      </w:r>
      <w:bookmarkEnd w:id="6"/>
    </w:p>
    <w:p w14:paraId="216332AA" w14:textId="18E69FC8" w:rsidR="00866235" w:rsidRDefault="00E80D53" w:rsidP="00905AE4">
      <w:pPr>
        <w:pStyle w:val="1Paragraph"/>
      </w:pPr>
      <w:r>
        <w:t>The detailed</w:t>
      </w:r>
      <w:r w:rsidR="00866235">
        <w:t xml:space="preserve"> specifications </w:t>
      </w:r>
      <w:r w:rsidR="00866235" w:rsidRPr="008007BD">
        <w:t>are</w:t>
      </w:r>
      <w:r w:rsidR="00434728">
        <w:t xml:space="preserve"> provided </w:t>
      </w:r>
      <w:r w:rsidR="00866235">
        <w:t xml:space="preserve">in </w:t>
      </w:r>
      <w:r w:rsidR="000E070F">
        <w:t>the following attached document</w:t>
      </w:r>
      <w:r w:rsidR="00866235">
        <w:t>:</w:t>
      </w:r>
    </w:p>
    <w:p w14:paraId="49AD1791" w14:textId="4B0DFF69" w:rsidR="00866235" w:rsidRPr="00E247EB" w:rsidRDefault="009213F3" w:rsidP="00F41575">
      <w:pPr>
        <w:pStyle w:val="1Paragraph"/>
        <w:rPr>
          <w:b/>
        </w:rPr>
      </w:pPr>
      <w:r>
        <w:t xml:space="preserve">Specification </w:t>
      </w:r>
      <w:r w:rsidR="007800F3" w:rsidRPr="001D0E7C">
        <w:t xml:space="preserve">No. </w:t>
      </w:r>
      <w:r w:rsidR="00E54918" w:rsidRPr="00E54918">
        <w:rPr>
          <w:b/>
        </w:rPr>
        <w:t>NLM-URT-21/007</w:t>
      </w:r>
      <w:r w:rsidR="00AF3CDC">
        <w:rPr>
          <w:b/>
        </w:rPr>
        <w:t xml:space="preserve"> Revision: 04</w:t>
      </w:r>
      <w:r w:rsidR="002F7065">
        <w:rPr>
          <w:b/>
        </w:rPr>
        <w:t xml:space="preserve"> </w:t>
      </w:r>
      <w:r w:rsidR="007800F3" w:rsidRPr="001D0E7C">
        <w:t xml:space="preserve">Title Specifications: </w:t>
      </w:r>
      <w:r w:rsidR="00E40F95" w:rsidRPr="00E40F95">
        <w:rPr>
          <w:b/>
        </w:rPr>
        <w:t>USER REQUIREMENT SPECIFICATIONS FOR JAW CRUSHER FOR SMELTER PROJECT</w:t>
      </w:r>
    </w:p>
    <w:p w14:paraId="36C94AB4" w14:textId="4ACEA2B5" w:rsidR="00905AE4" w:rsidRPr="00434728" w:rsidRDefault="00905AE4" w:rsidP="00905AE4">
      <w:pPr>
        <w:pStyle w:val="1Paragraph"/>
      </w:pPr>
    </w:p>
    <w:p w14:paraId="6343A98A" w14:textId="3D4E06F8" w:rsidR="00554C52" w:rsidRDefault="00554C52"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 identify any obvious omissions from the scope that they believe to be essential for meeting the overall objectives</w:t>
      </w:r>
      <w:r w:rsidR="000E070F">
        <w:t xml:space="preserve">. The bidder shall </w:t>
      </w:r>
      <w:r w:rsidRPr="000B07DB">
        <w:t>include this into the price of the work to be performed and submit it for negotiation.</w:t>
      </w:r>
    </w:p>
    <w:p w14:paraId="78786FA1" w14:textId="0F781F21" w:rsidR="00570267" w:rsidRDefault="00570267"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w:t>
      </w:r>
      <w:r>
        <w:t xml:space="preserve"> specify the following:</w:t>
      </w:r>
    </w:p>
    <w:p w14:paraId="35CBFE48" w14:textId="77777777" w:rsidR="00554C52" w:rsidRPr="003424E6" w:rsidRDefault="00554C52" w:rsidP="00570267">
      <w:pPr>
        <w:pStyle w:val="Index4"/>
      </w:pPr>
      <w:r w:rsidRPr="003424E6">
        <w:t xml:space="preserve">The bidder shall strictly comply with all technical and commercial requirements of this </w:t>
      </w:r>
      <w:r>
        <w:t>bid</w:t>
      </w:r>
      <w:r w:rsidRPr="003424E6">
        <w:t>.</w:t>
      </w:r>
    </w:p>
    <w:p w14:paraId="3EE7C6FE" w14:textId="756E3F6B" w:rsidR="00DA39DC" w:rsidRDefault="00554C52" w:rsidP="00570267">
      <w:pPr>
        <w:pStyle w:val="Index4"/>
      </w:pPr>
      <w:r w:rsidRPr="003424E6">
        <w:t>A bid with a deviation shall be considered as an alternative bid. These may be evaluated provided that the main bid complies with all requirements supplied.</w:t>
      </w:r>
      <w:r w:rsidR="000E070F">
        <w:t xml:space="preserve"> </w:t>
      </w:r>
      <w:r w:rsidR="00DA39DC" w:rsidRPr="00DA39DC">
        <w:t xml:space="preserve">Hourly labour rates shall include all charges and overheads associated with labour, e.g. bonus, overtime or other </w:t>
      </w:r>
      <w:r w:rsidR="00DA39DC" w:rsidRPr="00DA39DC">
        <w:lastRenderedPageBreak/>
        <w:t>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14:paraId="6A963248" w14:textId="107E2DD6" w:rsidR="005B1AF4" w:rsidRDefault="00DA72E8" w:rsidP="00570267">
      <w:pPr>
        <w:pStyle w:val="Index4"/>
      </w:pPr>
      <w:r>
        <w:t>Pricing/Billing Model</w:t>
      </w:r>
      <w:r w:rsidR="005B1AF4">
        <w:t>.</w:t>
      </w:r>
    </w:p>
    <w:p w14:paraId="6468FBF1" w14:textId="77777777" w:rsidR="00F2030A" w:rsidRDefault="00F2030A" w:rsidP="00F2030A">
      <w:pPr>
        <w:pStyle w:val="Index4"/>
        <w:numPr>
          <w:ilvl w:val="0"/>
          <w:numId w:val="0"/>
        </w:numPr>
        <w:ind w:left="851"/>
      </w:pPr>
    </w:p>
    <w:tbl>
      <w:tblPr>
        <w:tblStyle w:val="TableGrid"/>
        <w:tblW w:w="0" w:type="auto"/>
        <w:tblInd w:w="720" w:type="dxa"/>
        <w:tblLook w:val="04A0" w:firstRow="1" w:lastRow="0" w:firstColumn="1" w:lastColumn="0" w:noHBand="0" w:noVBand="1"/>
      </w:tblPr>
      <w:tblGrid>
        <w:gridCol w:w="835"/>
        <w:gridCol w:w="2727"/>
        <w:gridCol w:w="1781"/>
        <w:gridCol w:w="1782"/>
        <w:gridCol w:w="1782"/>
      </w:tblGrid>
      <w:tr w:rsidR="001D0E7C" w14:paraId="28CAAEE0" w14:textId="77777777" w:rsidTr="001D0E7C">
        <w:tc>
          <w:tcPr>
            <w:tcW w:w="835" w:type="dxa"/>
          </w:tcPr>
          <w:p w14:paraId="68595D43" w14:textId="6CD30A36" w:rsidR="001D0E7C" w:rsidRPr="00245146" w:rsidRDefault="00245146" w:rsidP="001D0E7C">
            <w:pPr>
              <w:widowControl/>
              <w:spacing w:before="0" w:after="200"/>
              <w:outlineLvl w:val="9"/>
            </w:pPr>
            <w:r w:rsidRPr="00245146">
              <w:t>No</w:t>
            </w:r>
          </w:p>
        </w:tc>
        <w:tc>
          <w:tcPr>
            <w:tcW w:w="2727" w:type="dxa"/>
          </w:tcPr>
          <w:p w14:paraId="475BCDFF" w14:textId="5F359AC2" w:rsidR="001D0E7C" w:rsidRPr="00245146" w:rsidRDefault="00245146" w:rsidP="001D0E7C">
            <w:pPr>
              <w:widowControl/>
              <w:spacing w:before="0" w:after="200"/>
              <w:outlineLvl w:val="9"/>
            </w:pPr>
            <w:r w:rsidRPr="00245146">
              <w:t xml:space="preserve">Description </w:t>
            </w:r>
          </w:p>
        </w:tc>
        <w:tc>
          <w:tcPr>
            <w:tcW w:w="1781" w:type="dxa"/>
          </w:tcPr>
          <w:p w14:paraId="27FA96BD" w14:textId="468238B9" w:rsidR="001D0E7C" w:rsidRDefault="004367EE" w:rsidP="001D0E7C">
            <w:pPr>
              <w:widowControl/>
              <w:spacing w:before="0" w:after="200"/>
              <w:outlineLvl w:val="9"/>
              <w:rPr>
                <w:b/>
              </w:rPr>
            </w:pPr>
            <w:r>
              <w:rPr>
                <w:b/>
              </w:rPr>
              <w:t>Quantity</w:t>
            </w:r>
          </w:p>
        </w:tc>
        <w:tc>
          <w:tcPr>
            <w:tcW w:w="1782" w:type="dxa"/>
          </w:tcPr>
          <w:p w14:paraId="5375A81A" w14:textId="62B7B515" w:rsidR="001D0E7C" w:rsidRDefault="004367EE" w:rsidP="001D0E7C">
            <w:pPr>
              <w:widowControl/>
              <w:spacing w:before="0" w:after="200"/>
              <w:outlineLvl w:val="9"/>
              <w:rPr>
                <w:b/>
              </w:rPr>
            </w:pPr>
            <w:r>
              <w:t xml:space="preserve">Price </w:t>
            </w:r>
            <w:r w:rsidR="001D0E7C">
              <w:t xml:space="preserve">Per unit  </w:t>
            </w:r>
          </w:p>
        </w:tc>
        <w:tc>
          <w:tcPr>
            <w:tcW w:w="1782" w:type="dxa"/>
          </w:tcPr>
          <w:p w14:paraId="63BEC64F" w14:textId="3AE265DC" w:rsidR="001D0E7C" w:rsidRDefault="001D0E7C" w:rsidP="001D0E7C">
            <w:pPr>
              <w:widowControl/>
              <w:spacing w:before="0" w:after="200"/>
              <w:outlineLvl w:val="9"/>
              <w:rPr>
                <w:b/>
              </w:rPr>
            </w:pPr>
            <w:r>
              <w:t>Sub Total (</w:t>
            </w:r>
            <w:proofErr w:type="spellStart"/>
            <w:r>
              <w:t>Excl.VAT</w:t>
            </w:r>
            <w:proofErr w:type="spellEnd"/>
            <w:r>
              <w:t xml:space="preserve">) </w:t>
            </w:r>
          </w:p>
        </w:tc>
      </w:tr>
      <w:tr w:rsidR="001D0E7C" w14:paraId="2C3B41D4" w14:textId="77777777" w:rsidTr="001D0E7C">
        <w:tc>
          <w:tcPr>
            <w:tcW w:w="835" w:type="dxa"/>
          </w:tcPr>
          <w:p w14:paraId="02A3899E" w14:textId="23F7279F" w:rsidR="001D0E7C" w:rsidRDefault="00096AA6" w:rsidP="00A20A36">
            <w:pPr>
              <w:widowControl/>
              <w:spacing w:before="0" w:after="200"/>
              <w:outlineLvl w:val="9"/>
              <w:rPr>
                <w:b/>
              </w:rPr>
            </w:pPr>
            <w:r>
              <w:rPr>
                <w:b/>
              </w:rPr>
              <w:t>1</w:t>
            </w:r>
          </w:p>
        </w:tc>
        <w:tc>
          <w:tcPr>
            <w:tcW w:w="2727" w:type="dxa"/>
          </w:tcPr>
          <w:p w14:paraId="56E31564" w14:textId="56F75F8D" w:rsidR="001D0E7C" w:rsidRDefault="00E40F95" w:rsidP="00A87A55">
            <w:pPr>
              <w:widowControl/>
              <w:spacing w:before="0" w:after="200"/>
              <w:outlineLvl w:val="9"/>
              <w:rPr>
                <w:b/>
              </w:rPr>
            </w:pPr>
            <w:r>
              <w:rPr>
                <w:rFonts w:ascii="Calibri" w:hAnsi="Calibri" w:cs="Calibri"/>
                <w:iCs w:val="0"/>
                <w:color w:val="000000"/>
                <w:lang w:val="en-ZA" w:eastAsia="en-US"/>
              </w:rPr>
              <w:t>Jaw Crusher</w:t>
            </w:r>
            <w:r w:rsidR="009C095C" w:rsidRPr="009C095C">
              <w:rPr>
                <w:rFonts w:ascii="Calibri" w:hAnsi="Calibri" w:cs="Calibri"/>
                <w:iCs w:val="0"/>
                <w:color w:val="000000"/>
                <w:lang w:val="en-ZA" w:eastAsia="en-US"/>
              </w:rPr>
              <w:t xml:space="preserve"> design</w:t>
            </w:r>
            <w:r>
              <w:rPr>
                <w:rFonts w:ascii="Calibri" w:hAnsi="Calibri" w:cs="Calibri"/>
                <w:iCs w:val="0"/>
                <w:color w:val="000000"/>
                <w:lang w:val="en-ZA" w:eastAsia="en-US"/>
              </w:rPr>
              <w:t xml:space="preserve"> </w:t>
            </w:r>
          </w:p>
        </w:tc>
        <w:tc>
          <w:tcPr>
            <w:tcW w:w="1781" w:type="dxa"/>
          </w:tcPr>
          <w:p w14:paraId="60B87080" w14:textId="03EB4E83" w:rsidR="001D0E7C" w:rsidRDefault="00A16FF3" w:rsidP="00A20A36">
            <w:pPr>
              <w:widowControl/>
              <w:spacing w:before="0" w:after="200"/>
              <w:outlineLvl w:val="9"/>
              <w:rPr>
                <w:b/>
              </w:rPr>
            </w:pPr>
            <w:r>
              <w:rPr>
                <w:b/>
              </w:rPr>
              <w:t>01</w:t>
            </w:r>
          </w:p>
        </w:tc>
        <w:tc>
          <w:tcPr>
            <w:tcW w:w="1782" w:type="dxa"/>
          </w:tcPr>
          <w:p w14:paraId="1EC0C0CF" w14:textId="77777777" w:rsidR="001D0E7C" w:rsidRDefault="001D0E7C" w:rsidP="00A20A36">
            <w:pPr>
              <w:widowControl/>
              <w:spacing w:before="0" w:after="200"/>
              <w:outlineLvl w:val="9"/>
              <w:rPr>
                <w:b/>
              </w:rPr>
            </w:pPr>
          </w:p>
        </w:tc>
        <w:tc>
          <w:tcPr>
            <w:tcW w:w="1782" w:type="dxa"/>
          </w:tcPr>
          <w:p w14:paraId="63B184A9" w14:textId="77777777" w:rsidR="001D0E7C" w:rsidRDefault="001D0E7C" w:rsidP="00A20A36">
            <w:pPr>
              <w:widowControl/>
              <w:spacing w:before="0" w:after="200"/>
              <w:outlineLvl w:val="9"/>
              <w:rPr>
                <w:b/>
              </w:rPr>
            </w:pPr>
          </w:p>
        </w:tc>
      </w:tr>
      <w:tr w:rsidR="004367EE" w14:paraId="52ACF3AE" w14:textId="77777777" w:rsidTr="001D0E7C">
        <w:tc>
          <w:tcPr>
            <w:tcW w:w="835" w:type="dxa"/>
          </w:tcPr>
          <w:p w14:paraId="4E01E361" w14:textId="500D31E0" w:rsidR="004367EE" w:rsidRDefault="004367EE" w:rsidP="00A20A36">
            <w:pPr>
              <w:widowControl/>
              <w:spacing w:before="0" w:after="200"/>
              <w:outlineLvl w:val="9"/>
              <w:rPr>
                <w:b/>
              </w:rPr>
            </w:pPr>
            <w:r>
              <w:rPr>
                <w:b/>
              </w:rPr>
              <w:t>2</w:t>
            </w:r>
          </w:p>
        </w:tc>
        <w:tc>
          <w:tcPr>
            <w:tcW w:w="2727" w:type="dxa"/>
          </w:tcPr>
          <w:p w14:paraId="397CE0E6" w14:textId="6EA5BA0E" w:rsidR="004367EE" w:rsidRPr="009C095C" w:rsidRDefault="00B54923" w:rsidP="00297E07">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 xml:space="preserve">Procure materials, </w:t>
            </w:r>
            <w:r w:rsidR="004367EE">
              <w:rPr>
                <w:rFonts w:ascii="Calibri" w:hAnsi="Calibri" w:cs="Calibri"/>
                <w:iCs w:val="0"/>
                <w:color w:val="000000"/>
                <w:lang w:val="en-ZA" w:eastAsia="en-US"/>
              </w:rPr>
              <w:t>Fabricate</w:t>
            </w:r>
            <w:r w:rsidR="00A87A55">
              <w:rPr>
                <w:rFonts w:ascii="Calibri" w:hAnsi="Calibri" w:cs="Calibri"/>
                <w:iCs w:val="0"/>
                <w:color w:val="000000"/>
                <w:lang w:val="en-ZA" w:eastAsia="en-US"/>
              </w:rPr>
              <w:t>, manufacture</w:t>
            </w:r>
            <w:r w:rsidR="004367EE">
              <w:rPr>
                <w:rFonts w:ascii="Calibri" w:hAnsi="Calibri" w:cs="Calibri"/>
                <w:iCs w:val="0"/>
                <w:color w:val="000000"/>
                <w:lang w:val="en-ZA" w:eastAsia="en-US"/>
              </w:rPr>
              <w:t xml:space="preserve"> and Assemble the </w:t>
            </w:r>
            <w:r w:rsidR="00E40F95" w:rsidRPr="00E40F95">
              <w:rPr>
                <w:rFonts w:ascii="Calibri" w:hAnsi="Calibri" w:cs="Calibri"/>
                <w:iCs w:val="0"/>
                <w:color w:val="000000"/>
                <w:lang w:val="en-ZA" w:eastAsia="en-US"/>
              </w:rPr>
              <w:t>Jaw Crusher</w:t>
            </w:r>
          </w:p>
        </w:tc>
        <w:tc>
          <w:tcPr>
            <w:tcW w:w="1781" w:type="dxa"/>
          </w:tcPr>
          <w:p w14:paraId="06CC972C" w14:textId="065BCAC2" w:rsidR="004367EE" w:rsidRDefault="00F575A5" w:rsidP="00A20A36">
            <w:pPr>
              <w:widowControl/>
              <w:spacing w:before="0" w:after="200"/>
              <w:outlineLvl w:val="9"/>
              <w:rPr>
                <w:b/>
              </w:rPr>
            </w:pPr>
            <w:r>
              <w:rPr>
                <w:b/>
              </w:rPr>
              <w:t>01</w:t>
            </w:r>
          </w:p>
        </w:tc>
        <w:tc>
          <w:tcPr>
            <w:tcW w:w="1782" w:type="dxa"/>
          </w:tcPr>
          <w:p w14:paraId="71D02EA0" w14:textId="77777777" w:rsidR="004367EE" w:rsidRDefault="004367EE" w:rsidP="00A20A36">
            <w:pPr>
              <w:widowControl/>
              <w:spacing w:before="0" w:after="200"/>
              <w:outlineLvl w:val="9"/>
              <w:rPr>
                <w:b/>
              </w:rPr>
            </w:pPr>
          </w:p>
        </w:tc>
        <w:tc>
          <w:tcPr>
            <w:tcW w:w="1782" w:type="dxa"/>
          </w:tcPr>
          <w:p w14:paraId="5A99A071" w14:textId="77777777" w:rsidR="004367EE" w:rsidRDefault="004367EE" w:rsidP="00A20A36">
            <w:pPr>
              <w:widowControl/>
              <w:spacing w:before="0" w:after="200"/>
              <w:outlineLvl w:val="9"/>
              <w:rPr>
                <w:b/>
              </w:rPr>
            </w:pPr>
          </w:p>
        </w:tc>
      </w:tr>
      <w:tr w:rsidR="00593445" w14:paraId="18EC1D08" w14:textId="77777777" w:rsidTr="001D0E7C">
        <w:tc>
          <w:tcPr>
            <w:tcW w:w="835" w:type="dxa"/>
          </w:tcPr>
          <w:p w14:paraId="7F27FC18" w14:textId="12BBD0C4" w:rsidR="00593445" w:rsidRDefault="002E1CEF" w:rsidP="00593445">
            <w:pPr>
              <w:widowControl/>
              <w:spacing w:before="0" w:after="200"/>
              <w:outlineLvl w:val="9"/>
              <w:rPr>
                <w:b/>
              </w:rPr>
            </w:pPr>
            <w:r>
              <w:rPr>
                <w:b/>
              </w:rPr>
              <w:t>3</w:t>
            </w:r>
          </w:p>
        </w:tc>
        <w:tc>
          <w:tcPr>
            <w:tcW w:w="2727" w:type="dxa"/>
          </w:tcPr>
          <w:p w14:paraId="3BFF2260" w14:textId="18D2B7BC" w:rsidR="00593445" w:rsidRDefault="00593445" w:rsidP="00593445">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FAT</w:t>
            </w:r>
          </w:p>
        </w:tc>
        <w:tc>
          <w:tcPr>
            <w:tcW w:w="1781" w:type="dxa"/>
          </w:tcPr>
          <w:p w14:paraId="45D687E1" w14:textId="66DF7824" w:rsidR="00593445" w:rsidRDefault="00593445" w:rsidP="00593445">
            <w:pPr>
              <w:widowControl/>
              <w:spacing w:before="0" w:after="200"/>
              <w:outlineLvl w:val="9"/>
              <w:rPr>
                <w:b/>
              </w:rPr>
            </w:pPr>
            <w:r>
              <w:rPr>
                <w:b/>
              </w:rPr>
              <w:t>01</w:t>
            </w:r>
          </w:p>
        </w:tc>
        <w:tc>
          <w:tcPr>
            <w:tcW w:w="1782" w:type="dxa"/>
          </w:tcPr>
          <w:p w14:paraId="522795C2" w14:textId="77777777" w:rsidR="00593445" w:rsidRDefault="00593445" w:rsidP="00593445">
            <w:pPr>
              <w:widowControl/>
              <w:spacing w:before="0" w:after="200"/>
              <w:outlineLvl w:val="9"/>
              <w:rPr>
                <w:b/>
              </w:rPr>
            </w:pPr>
          </w:p>
        </w:tc>
        <w:tc>
          <w:tcPr>
            <w:tcW w:w="1782" w:type="dxa"/>
          </w:tcPr>
          <w:p w14:paraId="53A91735" w14:textId="77777777" w:rsidR="00593445" w:rsidRDefault="00593445" w:rsidP="00593445">
            <w:pPr>
              <w:widowControl/>
              <w:spacing w:before="0" w:after="200"/>
              <w:outlineLvl w:val="9"/>
              <w:rPr>
                <w:b/>
              </w:rPr>
            </w:pPr>
          </w:p>
        </w:tc>
      </w:tr>
      <w:tr w:rsidR="004367EE" w14:paraId="11C4564B" w14:textId="77777777" w:rsidTr="001D0E7C">
        <w:tc>
          <w:tcPr>
            <w:tcW w:w="835" w:type="dxa"/>
          </w:tcPr>
          <w:p w14:paraId="6FE7198C" w14:textId="575D092D" w:rsidR="004367EE" w:rsidRDefault="002E1CEF" w:rsidP="00A20A36">
            <w:pPr>
              <w:widowControl/>
              <w:spacing w:before="0" w:after="200"/>
              <w:outlineLvl w:val="9"/>
              <w:rPr>
                <w:b/>
              </w:rPr>
            </w:pPr>
            <w:r>
              <w:rPr>
                <w:b/>
              </w:rPr>
              <w:t>4</w:t>
            </w:r>
          </w:p>
        </w:tc>
        <w:tc>
          <w:tcPr>
            <w:tcW w:w="2727" w:type="dxa"/>
          </w:tcPr>
          <w:p w14:paraId="0FCBF71D" w14:textId="67265A5B" w:rsidR="004367EE" w:rsidRPr="009C095C" w:rsidRDefault="004367EE" w:rsidP="00297E07">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Deliver to site (Necsa-</w:t>
            </w:r>
            <w:proofErr w:type="spellStart"/>
            <w:r>
              <w:rPr>
                <w:rFonts w:ascii="Calibri" w:hAnsi="Calibri" w:cs="Calibri"/>
                <w:iCs w:val="0"/>
                <w:color w:val="000000"/>
                <w:lang w:val="en-ZA" w:eastAsia="en-US"/>
              </w:rPr>
              <w:t>Pelindaba</w:t>
            </w:r>
            <w:proofErr w:type="spellEnd"/>
            <w:r>
              <w:rPr>
                <w:rFonts w:ascii="Calibri" w:hAnsi="Calibri" w:cs="Calibri"/>
                <w:iCs w:val="0"/>
                <w:color w:val="000000"/>
                <w:lang w:val="en-ZA" w:eastAsia="en-US"/>
              </w:rPr>
              <w:t xml:space="preserve"> Site)</w:t>
            </w:r>
          </w:p>
        </w:tc>
        <w:tc>
          <w:tcPr>
            <w:tcW w:w="1781" w:type="dxa"/>
          </w:tcPr>
          <w:p w14:paraId="1ED3D2B4" w14:textId="271CD2CD" w:rsidR="004367EE" w:rsidRDefault="00F575A5" w:rsidP="00A20A36">
            <w:pPr>
              <w:widowControl/>
              <w:spacing w:before="0" w:after="200"/>
              <w:outlineLvl w:val="9"/>
              <w:rPr>
                <w:b/>
              </w:rPr>
            </w:pPr>
            <w:r>
              <w:rPr>
                <w:b/>
              </w:rPr>
              <w:t>01</w:t>
            </w:r>
          </w:p>
        </w:tc>
        <w:tc>
          <w:tcPr>
            <w:tcW w:w="1782" w:type="dxa"/>
          </w:tcPr>
          <w:p w14:paraId="3F46FB96" w14:textId="77777777" w:rsidR="004367EE" w:rsidRDefault="004367EE" w:rsidP="00A20A36">
            <w:pPr>
              <w:widowControl/>
              <w:spacing w:before="0" w:after="200"/>
              <w:outlineLvl w:val="9"/>
              <w:rPr>
                <w:b/>
              </w:rPr>
            </w:pPr>
          </w:p>
        </w:tc>
        <w:tc>
          <w:tcPr>
            <w:tcW w:w="1782" w:type="dxa"/>
          </w:tcPr>
          <w:p w14:paraId="212E8C2D" w14:textId="77777777" w:rsidR="004367EE" w:rsidRDefault="004367EE" w:rsidP="00A20A36">
            <w:pPr>
              <w:widowControl/>
              <w:spacing w:before="0" w:after="200"/>
              <w:outlineLvl w:val="9"/>
              <w:rPr>
                <w:b/>
              </w:rPr>
            </w:pPr>
          </w:p>
        </w:tc>
      </w:tr>
      <w:tr w:rsidR="001D0E7C" w14:paraId="56AAC50C" w14:textId="77777777" w:rsidTr="001D0E7C">
        <w:tc>
          <w:tcPr>
            <w:tcW w:w="835" w:type="dxa"/>
          </w:tcPr>
          <w:p w14:paraId="7FAE40E0" w14:textId="15DEC9C6" w:rsidR="001D0E7C" w:rsidRDefault="00A87A55" w:rsidP="00A20A36">
            <w:pPr>
              <w:widowControl/>
              <w:spacing w:before="0" w:after="200"/>
              <w:outlineLvl w:val="9"/>
              <w:rPr>
                <w:b/>
              </w:rPr>
            </w:pPr>
            <w:r>
              <w:rPr>
                <w:b/>
              </w:rPr>
              <w:t>5</w:t>
            </w:r>
          </w:p>
        </w:tc>
        <w:tc>
          <w:tcPr>
            <w:tcW w:w="2727" w:type="dxa"/>
          </w:tcPr>
          <w:p w14:paraId="5AFBC536" w14:textId="25876D17" w:rsidR="001D0E7C" w:rsidRDefault="002E1CEF" w:rsidP="009C095C">
            <w:pPr>
              <w:widowControl/>
              <w:spacing w:before="0" w:after="200"/>
              <w:outlineLvl w:val="9"/>
              <w:rPr>
                <w:b/>
              </w:rPr>
            </w:pPr>
            <w:r>
              <w:rPr>
                <w:rFonts w:ascii="Calibri" w:hAnsi="Calibri" w:cs="Calibri"/>
                <w:iCs w:val="0"/>
                <w:color w:val="000000"/>
                <w:lang w:val="en-ZA" w:eastAsia="en-US"/>
              </w:rPr>
              <w:t>SAT</w:t>
            </w:r>
            <w:r w:rsidR="009C095C" w:rsidRPr="009C095C">
              <w:rPr>
                <w:rFonts w:ascii="Calibri" w:hAnsi="Calibri" w:cs="Calibri"/>
                <w:iCs w:val="0"/>
                <w:color w:val="000000"/>
                <w:lang w:val="en-ZA" w:eastAsia="en-US"/>
              </w:rPr>
              <w:t xml:space="preserve"> </w:t>
            </w:r>
          </w:p>
        </w:tc>
        <w:tc>
          <w:tcPr>
            <w:tcW w:w="1781" w:type="dxa"/>
          </w:tcPr>
          <w:p w14:paraId="07C9A1EE" w14:textId="2D513C2D" w:rsidR="001D0E7C" w:rsidRDefault="00A16FF3" w:rsidP="00A20A36">
            <w:pPr>
              <w:widowControl/>
              <w:spacing w:before="0" w:after="200"/>
              <w:outlineLvl w:val="9"/>
              <w:rPr>
                <w:b/>
              </w:rPr>
            </w:pPr>
            <w:r>
              <w:rPr>
                <w:b/>
              </w:rPr>
              <w:t>01</w:t>
            </w:r>
          </w:p>
        </w:tc>
        <w:tc>
          <w:tcPr>
            <w:tcW w:w="1782" w:type="dxa"/>
          </w:tcPr>
          <w:p w14:paraId="5D55DDDB" w14:textId="77777777" w:rsidR="001D0E7C" w:rsidRDefault="001D0E7C" w:rsidP="00A20A36">
            <w:pPr>
              <w:widowControl/>
              <w:spacing w:before="0" w:after="200"/>
              <w:outlineLvl w:val="9"/>
              <w:rPr>
                <w:b/>
              </w:rPr>
            </w:pPr>
          </w:p>
        </w:tc>
        <w:tc>
          <w:tcPr>
            <w:tcW w:w="1782" w:type="dxa"/>
          </w:tcPr>
          <w:p w14:paraId="422D15D1" w14:textId="77777777" w:rsidR="001D0E7C" w:rsidRDefault="001D0E7C" w:rsidP="00A20A36">
            <w:pPr>
              <w:widowControl/>
              <w:spacing w:before="0" w:after="200"/>
              <w:outlineLvl w:val="9"/>
              <w:rPr>
                <w:b/>
              </w:rPr>
            </w:pPr>
          </w:p>
        </w:tc>
      </w:tr>
      <w:tr w:rsidR="0097678F" w14:paraId="1714F286" w14:textId="77777777" w:rsidTr="001D0E7C">
        <w:tc>
          <w:tcPr>
            <w:tcW w:w="835" w:type="dxa"/>
          </w:tcPr>
          <w:p w14:paraId="115B85C4" w14:textId="31D0E0E1" w:rsidR="0097678F" w:rsidRDefault="004367EE" w:rsidP="00A20A36">
            <w:pPr>
              <w:widowControl/>
              <w:spacing w:before="0" w:after="200"/>
              <w:outlineLvl w:val="9"/>
              <w:rPr>
                <w:b/>
              </w:rPr>
            </w:pPr>
            <w:r>
              <w:rPr>
                <w:b/>
              </w:rPr>
              <w:t>6</w:t>
            </w:r>
          </w:p>
        </w:tc>
        <w:tc>
          <w:tcPr>
            <w:tcW w:w="2727" w:type="dxa"/>
          </w:tcPr>
          <w:p w14:paraId="7F275A4F" w14:textId="56171698" w:rsidR="0097678F" w:rsidRPr="0097678F" w:rsidRDefault="00586E91" w:rsidP="00CD0C0D">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C</w:t>
            </w:r>
            <w:r w:rsidR="00297E07" w:rsidRPr="00297E07">
              <w:rPr>
                <w:rFonts w:ascii="Calibri" w:hAnsi="Calibri" w:cs="Calibri"/>
                <w:iCs w:val="0"/>
                <w:color w:val="000000"/>
                <w:lang w:val="en-ZA" w:eastAsia="en-US"/>
              </w:rPr>
              <w:t xml:space="preserve">ommissioning </w:t>
            </w:r>
          </w:p>
        </w:tc>
        <w:tc>
          <w:tcPr>
            <w:tcW w:w="1781" w:type="dxa"/>
          </w:tcPr>
          <w:p w14:paraId="23C08C0D" w14:textId="3791DC3A" w:rsidR="0097678F" w:rsidRDefault="00A16FF3" w:rsidP="00A20A36">
            <w:pPr>
              <w:widowControl/>
              <w:spacing w:before="0" w:after="200"/>
              <w:outlineLvl w:val="9"/>
              <w:rPr>
                <w:b/>
              </w:rPr>
            </w:pPr>
            <w:r>
              <w:rPr>
                <w:b/>
              </w:rPr>
              <w:t>01</w:t>
            </w:r>
          </w:p>
        </w:tc>
        <w:tc>
          <w:tcPr>
            <w:tcW w:w="1782" w:type="dxa"/>
          </w:tcPr>
          <w:p w14:paraId="2CC9923C" w14:textId="77777777" w:rsidR="0097678F" w:rsidRDefault="0097678F" w:rsidP="00A20A36">
            <w:pPr>
              <w:widowControl/>
              <w:spacing w:before="0" w:after="200"/>
              <w:outlineLvl w:val="9"/>
              <w:rPr>
                <w:b/>
              </w:rPr>
            </w:pPr>
          </w:p>
        </w:tc>
        <w:tc>
          <w:tcPr>
            <w:tcW w:w="1782" w:type="dxa"/>
          </w:tcPr>
          <w:p w14:paraId="4BFBD486" w14:textId="77777777" w:rsidR="0097678F" w:rsidRDefault="0097678F" w:rsidP="00A20A36">
            <w:pPr>
              <w:widowControl/>
              <w:spacing w:before="0" w:after="200"/>
              <w:outlineLvl w:val="9"/>
              <w:rPr>
                <w:b/>
              </w:rPr>
            </w:pPr>
          </w:p>
        </w:tc>
      </w:tr>
      <w:tr w:rsidR="0097678F" w14:paraId="06486FE6" w14:textId="77777777" w:rsidTr="001D0E7C">
        <w:tc>
          <w:tcPr>
            <w:tcW w:w="835" w:type="dxa"/>
          </w:tcPr>
          <w:p w14:paraId="073BA1E8" w14:textId="087525DC" w:rsidR="0097678F" w:rsidRDefault="00CD0C0D" w:rsidP="00A20A36">
            <w:pPr>
              <w:widowControl/>
              <w:spacing w:before="0" w:after="200"/>
              <w:outlineLvl w:val="9"/>
              <w:rPr>
                <w:b/>
              </w:rPr>
            </w:pPr>
            <w:r>
              <w:rPr>
                <w:b/>
              </w:rPr>
              <w:t>7</w:t>
            </w:r>
          </w:p>
        </w:tc>
        <w:tc>
          <w:tcPr>
            <w:tcW w:w="2727" w:type="dxa"/>
          </w:tcPr>
          <w:p w14:paraId="15BEF0DD" w14:textId="266B5420" w:rsidR="0097678F" w:rsidRPr="0097678F" w:rsidRDefault="00CD0C0D" w:rsidP="00A20A36">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 xml:space="preserve">Training of </w:t>
            </w:r>
            <w:r w:rsidR="00614488">
              <w:rPr>
                <w:rFonts w:ascii="Calibri" w:hAnsi="Calibri" w:cs="Calibri"/>
                <w:iCs w:val="0"/>
                <w:color w:val="000000"/>
                <w:lang w:val="en-ZA" w:eastAsia="en-US"/>
              </w:rPr>
              <w:t>07</w:t>
            </w:r>
            <w:r w:rsidR="004367EE">
              <w:rPr>
                <w:rFonts w:ascii="Calibri" w:hAnsi="Calibri" w:cs="Calibri"/>
                <w:iCs w:val="0"/>
                <w:color w:val="000000"/>
                <w:lang w:val="en-ZA" w:eastAsia="en-US"/>
              </w:rPr>
              <w:t xml:space="preserve"> </w:t>
            </w:r>
            <w:r w:rsidR="0097678F" w:rsidRPr="0097678F">
              <w:rPr>
                <w:rFonts w:ascii="Calibri" w:hAnsi="Calibri" w:cs="Calibri"/>
                <w:iCs w:val="0"/>
                <w:color w:val="000000"/>
                <w:lang w:val="en-ZA" w:eastAsia="en-US"/>
              </w:rPr>
              <w:t>Operator</w:t>
            </w:r>
            <w:r>
              <w:rPr>
                <w:rFonts w:ascii="Calibri" w:hAnsi="Calibri" w:cs="Calibri"/>
                <w:iCs w:val="0"/>
                <w:color w:val="000000"/>
                <w:lang w:val="en-ZA" w:eastAsia="en-US"/>
              </w:rPr>
              <w:t>s</w:t>
            </w:r>
            <w:r w:rsidR="0097678F" w:rsidRPr="0097678F">
              <w:rPr>
                <w:rFonts w:ascii="Calibri" w:hAnsi="Calibri" w:cs="Calibri"/>
                <w:iCs w:val="0"/>
                <w:color w:val="000000"/>
                <w:lang w:val="en-ZA" w:eastAsia="en-US"/>
              </w:rPr>
              <w:t xml:space="preserve"> </w:t>
            </w:r>
          </w:p>
        </w:tc>
        <w:tc>
          <w:tcPr>
            <w:tcW w:w="1781" w:type="dxa"/>
          </w:tcPr>
          <w:p w14:paraId="592B0EDF" w14:textId="74025148" w:rsidR="0097678F" w:rsidRDefault="004367EE" w:rsidP="00A20A36">
            <w:pPr>
              <w:widowControl/>
              <w:spacing w:before="0" w:after="200"/>
              <w:outlineLvl w:val="9"/>
              <w:rPr>
                <w:b/>
              </w:rPr>
            </w:pPr>
            <w:r>
              <w:rPr>
                <w:b/>
              </w:rPr>
              <w:t>(Once-off)</w:t>
            </w:r>
          </w:p>
        </w:tc>
        <w:tc>
          <w:tcPr>
            <w:tcW w:w="1782" w:type="dxa"/>
          </w:tcPr>
          <w:p w14:paraId="63E670E1" w14:textId="77777777" w:rsidR="0097678F" w:rsidRDefault="0097678F" w:rsidP="00A20A36">
            <w:pPr>
              <w:widowControl/>
              <w:spacing w:before="0" w:after="200"/>
              <w:outlineLvl w:val="9"/>
              <w:rPr>
                <w:b/>
              </w:rPr>
            </w:pPr>
          </w:p>
        </w:tc>
        <w:tc>
          <w:tcPr>
            <w:tcW w:w="1782" w:type="dxa"/>
          </w:tcPr>
          <w:p w14:paraId="1A8548D9" w14:textId="77777777" w:rsidR="0097678F" w:rsidRDefault="0097678F" w:rsidP="00A20A36">
            <w:pPr>
              <w:widowControl/>
              <w:spacing w:before="0" w:after="200"/>
              <w:outlineLvl w:val="9"/>
              <w:rPr>
                <w:b/>
              </w:rPr>
            </w:pPr>
          </w:p>
        </w:tc>
      </w:tr>
      <w:tr w:rsidR="00096AA6" w14:paraId="35EE21D2" w14:textId="77777777" w:rsidTr="001D0E7C">
        <w:tc>
          <w:tcPr>
            <w:tcW w:w="835" w:type="dxa"/>
          </w:tcPr>
          <w:p w14:paraId="177D75AF" w14:textId="358B4EB1" w:rsidR="00096AA6" w:rsidRDefault="00CD0C0D" w:rsidP="00A20A36">
            <w:pPr>
              <w:widowControl/>
              <w:spacing w:before="0" w:after="200"/>
              <w:outlineLvl w:val="9"/>
              <w:rPr>
                <w:b/>
              </w:rPr>
            </w:pPr>
            <w:r>
              <w:rPr>
                <w:b/>
              </w:rPr>
              <w:t>8</w:t>
            </w:r>
          </w:p>
        </w:tc>
        <w:tc>
          <w:tcPr>
            <w:tcW w:w="2727" w:type="dxa"/>
          </w:tcPr>
          <w:p w14:paraId="431876AB" w14:textId="0B2404B9" w:rsidR="00096AA6" w:rsidRPr="0097678F" w:rsidRDefault="00096AA6" w:rsidP="00A20A36">
            <w:pPr>
              <w:widowControl/>
              <w:spacing w:before="0" w:after="200"/>
              <w:outlineLvl w:val="9"/>
              <w:rPr>
                <w:rFonts w:ascii="Calibri" w:hAnsi="Calibri" w:cs="Calibri"/>
                <w:iCs w:val="0"/>
                <w:color w:val="000000"/>
                <w:lang w:val="en-ZA" w:eastAsia="en-US"/>
              </w:rPr>
            </w:pPr>
            <w:r>
              <w:rPr>
                <w:rFonts w:ascii="Calibri" w:hAnsi="Calibri" w:cs="Calibri"/>
                <w:iCs w:val="0"/>
                <w:color w:val="000000"/>
                <w:lang w:val="en-ZA" w:eastAsia="en-US"/>
              </w:rPr>
              <w:t>Critical spares</w:t>
            </w:r>
          </w:p>
        </w:tc>
        <w:tc>
          <w:tcPr>
            <w:tcW w:w="1781" w:type="dxa"/>
          </w:tcPr>
          <w:p w14:paraId="1C8D4B86" w14:textId="360B7674" w:rsidR="00096AA6" w:rsidRDefault="004367EE" w:rsidP="00A20A36">
            <w:pPr>
              <w:widowControl/>
              <w:spacing w:before="0" w:after="200"/>
              <w:outlineLvl w:val="9"/>
              <w:rPr>
                <w:b/>
              </w:rPr>
            </w:pPr>
            <w:r>
              <w:rPr>
                <w:b/>
              </w:rPr>
              <w:t>(Once-off)</w:t>
            </w:r>
          </w:p>
        </w:tc>
        <w:tc>
          <w:tcPr>
            <w:tcW w:w="1782" w:type="dxa"/>
          </w:tcPr>
          <w:p w14:paraId="73971F81" w14:textId="77777777" w:rsidR="00096AA6" w:rsidRDefault="00096AA6" w:rsidP="00A20A36">
            <w:pPr>
              <w:widowControl/>
              <w:spacing w:before="0" w:after="200"/>
              <w:outlineLvl w:val="9"/>
              <w:rPr>
                <w:b/>
              </w:rPr>
            </w:pPr>
          </w:p>
        </w:tc>
        <w:tc>
          <w:tcPr>
            <w:tcW w:w="1782" w:type="dxa"/>
          </w:tcPr>
          <w:p w14:paraId="07A0912D" w14:textId="77777777" w:rsidR="00096AA6" w:rsidRDefault="00096AA6" w:rsidP="00A20A36">
            <w:pPr>
              <w:widowControl/>
              <w:spacing w:before="0" w:after="200"/>
              <w:outlineLvl w:val="9"/>
              <w:rPr>
                <w:b/>
              </w:rPr>
            </w:pPr>
          </w:p>
        </w:tc>
      </w:tr>
      <w:tr w:rsidR="001D0E7C" w14:paraId="43066BAE" w14:textId="77777777" w:rsidTr="00F02AAF">
        <w:tc>
          <w:tcPr>
            <w:tcW w:w="7125" w:type="dxa"/>
            <w:gridSpan w:val="4"/>
          </w:tcPr>
          <w:p w14:paraId="782C4754" w14:textId="4BEA41CB" w:rsidR="001D0E7C" w:rsidRDefault="00096AA6" w:rsidP="001D0E7C">
            <w:pPr>
              <w:widowControl/>
              <w:spacing w:before="0" w:after="200"/>
              <w:jc w:val="center"/>
              <w:outlineLvl w:val="9"/>
              <w:rPr>
                <w:b/>
              </w:rPr>
            </w:pPr>
            <w:r>
              <w:rPr>
                <w:b/>
              </w:rPr>
              <w:t>Total</w:t>
            </w:r>
            <w:r w:rsidR="004367EE">
              <w:rPr>
                <w:b/>
              </w:rPr>
              <w:t xml:space="preserve"> Excluding VAT</w:t>
            </w:r>
          </w:p>
        </w:tc>
        <w:tc>
          <w:tcPr>
            <w:tcW w:w="1782" w:type="dxa"/>
          </w:tcPr>
          <w:p w14:paraId="55B95BDF" w14:textId="77777777" w:rsidR="001D0E7C" w:rsidRDefault="001D0E7C" w:rsidP="00A20A36">
            <w:pPr>
              <w:widowControl/>
              <w:spacing w:before="0" w:after="200"/>
              <w:outlineLvl w:val="9"/>
              <w:rPr>
                <w:b/>
              </w:rPr>
            </w:pPr>
          </w:p>
        </w:tc>
      </w:tr>
      <w:tr w:rsidR="004367EE" w14:paraId="0E39B7CE" w14:textId="77777777" w:rsidTr="00F02AAF">
        <w:tc>
          <w:tcPr>
            <w:tcW w:w="7125" w:type="dxa"/>
            <w:gridSpan w:val="4"/>
          </w:tcPr>
          <w:p w14:paraId="29F4AD72" w14:textId="3D05AA0C" w:rsidR="004367EE" w:rsidRDefault="004367EE" w:rsidP="001D0E7C">
            <w:pPr>
              <w:widowControl/>
              <w:spacing w:before="0" w:after="200"/>
              <w:jc w:val="center"/>
              <w:outlineLvl w:val="9"/>
              <w:rPr>
                <w:b/>
              </w:rPr>
            </w:pPr>
            <w:r>
              <w:rPr>
                <w:b/>
              </w:rPr>
              <w:t>Total Including VAT</w:t>
            </w:r>
          </w:p>
        </w:tc>
        <w:tc>
          <w:tcPr>
            <w:tcW w:w="1782" w:type="dxa"/>
          </w:tcPr>
          <w:p w14:paraId="2AAEC7F4" w14:textId="77777777" w:rsidR="004367EE" w:rsidRDefault="004367EE" w:rsidP="00A20A36">
            <w:pPr>
              <w:widowControl/>
              <w:spacing w:before="0" w:after="200"/>
              <w:outlineLvl w:val="9"/>
              <w:rPr>
                <w:b/>
              </w:rPr>
            </w:pPr>
          </w:p>
        </w:tc>
      </w:tr>
    </w:tbl>
    <w:p w14:paraId="449777AD" w14:textId="31D8CC12" w:rsidR="009F2F70" w:rsidRDefault="009F2F70" w:rsidP="00A20A36">
      <w:pPr>
        <w:widowControl/>
        <w:spacing w:before="0" w:after="200"/>
        <w:ind w:left="720"/>
        <w:outlineLvl w:val="9"/>
        <w:rPr>
          <w:b/>
        </w:rPr>
      </w:pPr>
    </w:p>
    <w:p w14:paraId="01D6FACC" w14:textId="77777777" w:rsidR="0002680D" w:rsidRDefault="0002680D" w:rsidP="00AD7722">
      <w:pPr>
        <w:pStyle w:val="Index3"/>
      </w:pPr>
      <w:bookmarkStart w:id="7" w:name="_Toc98148014"/>
      <w:r>
        <w:t>Project Plan and Schedule</w:t>
      </w:r>
      <w:bookmarkEnd w:id="7"/>
    </w:p>
    <w:p w14:paraId="2F601A82" w14:textId="238C7E16" w:rsidR="00032E12" w:rsidRPr="003132D8" w:rsidRDefault="00032E12" w:rsidP="00F8734E">
      <w:pPr>
        <w:pStyle w:val="Index4"/>
      </w:pPr>
      <w:r>
        <w:t>The bidder</w:t>
      </w:r>
      <w:r w:rsidRPr="003132D8">
        <w:t xml:space="preserve"> </w:t>
      </w:r>
      <w:r>
        <w:t>is</w:t>
      </w:r>
      <w:r w:rsidRPr="003132D8">
        <w:t xml:space="preserve"> required to provide a</w:t>
      </w:r>
      <w:r w:rsidR="00BF1AB5">
        <w:t xml:space="preserve"> detailed</w:t>
      </w:r>
      <w:r w:rsidRPr="003132D8">
        <w:t xml:space="preserve"> project plan and</w:t>
      </w:r>
      <w:r w:rsidR="00F8734E" w:rsidRPr="00F8734E">
        <w:t xml:space="preserve"> the design</w:t>
      </w:r>
      <w:r w:rsidR="00F8734E">
        <w:t>,</w:t>
      </w:r>
      <w:r w:rsidRPr="003132D8">
        <w:t xml:space="preserve"> schedule</w:t>
      </w:r>
      <w:r w:rsidR="000F35D6">
        <w:t>,</w:t>
      </w:r>
      <w:r w:rsidRPr="003132D8">
        <w:t xml:space="preserve"> based on </w:t>
      </w:r>
      <w:r w:rsidR="00BF1AB5">
        <w:t>manufacturing,</w:t>
      </w:r>
      <w:r w:rsidRPr="003132D8">
        <w:t xml:space="preserve"> delivery</w:t>
      </w:r>
      <w:r w:rsidR="00BF1AB5">
        <w:t>, installation, commissioning,</w:t>
      </w:r>
      <w:r w:rsidR="00F8734E">
        <w:t xml:space="preserve"> develop</w:t>
      </w:r>
      <w:r w:rsidR="00F8734E" w:rsidRPr="00F8734E">
        <w:t>ing of a quality control plan for the fabrication</w:t>
      </w:r>
      <w:r w:rsidR="00BF1AB5">
        <w:t xml:space="preserve"> and training</w:t>
      </w:r>
      <w:r w:rsidRPr="003132D8">
        <w:t xml:space="preserve"> periods</w:t>
      </w:r>
      <w:r w:rsidR="00F8734E">
        <w:t>.</w:t>
      </w:r>
      <w:r w:rsidR="00F8734E" w:rsidRPr="00F8734E">
        <w:t xml:space="preserve"> A design review and acceptance, and assembly of the glove-box jaw-crusher will be required</w:t>
      </w:r>
      <w:r w:rsidRPr="003132D8">
        <w:t>.</w:t>
      </w:r>
      <w:r>
        <w:t xml:space="preserve"> </w:t>
      </w:r>
      <w:r w:rsidR="00BF1AB5">
        <w:t>The schedule</w:t>
      </w:r>
      <w:r w:rsidR="000F35D6">
        <w:t>s</w:t>
      </w:r>
      <w:r w:rsidR="00BF1AB5">
        <w:t xml:space="preserve"> shall be from the date of awarding of contract</w:t>
      </w:r>
      <w:r w:rsidR="000F35D6">
        <w:t xml:space="preserve"> to the commis</w:t>
      </w:r>
      <w:r w:rsidR="00F7484A">
        <w:t>sioning date of the jaw crusher</w:t>
      </w:r>
      <w:r w:rsidR="00BF1AB5">
        <w:t>.</w:t>
      </w:r>
    </w:p>
    <w:p w14:paraId="14E5C220" w14:textId="77777777" w:rsidR="001C4EAB" w:rsidRPr="009F2F70" w:rsidRDefault="00032E12" w:rsidP="00570267">
      <w:pPr>
        <w:pStyle w:val="Index4"/>
      </w:pPr>
      <w:r w:rsidRPr="003132D8">
        <w:t>The final delivery date, start and end dates or duration will be negotiated and fixed once the contract is awarded.</w:t>
      </w:r>
    </w:p>
    <w:p w14:paraId="4D550863" w14:textId="77777777" w:rsidR="009D79A3" w:rsidRDefault="00213098" w:rsidP="00AD7722">
      <w:pPr>
        <w:pStyle w:val="Index3"/>
      </w:pPr>
      <w:bookmarkStart w:id="8" w:name="_Toc98148015"/>
      <w:r>
        <w:t>Applicable Necsa Policies</w:t>
      </w:r>
      <w:bookmarkEnd w:id="8"/>
    </w:p>
    <w:p w14:paraId="522F91BC" w14:textId="77777777" w:rsidR="00213098" w:rsidRDefault="006B719C" w:rsidP="00570267">
      <w:pPr>
        <w:pStyle w:val="Index4"/>
      </w:pPr>
      <w:r>
        <w:t>The following Necsa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14:paraId="5B58C233" w14:textId="77777777" w:rsidTr="00D43C55">
        <w:tc>
          <w:tcPr>
            <w:tcW w:w="1640" w:type="pct"/>
            <w:vAlign w:val="center"/>
          </w:tcPr>
          <w:p w14:paraId="05F6B5FD" w14:textId="77777777" w:rsidR="00D43C55" w:rsidRDefault="00D43C55" w:rsidP="00D43C55">
            <w:pPr>
              <w:pStyle w:val="1Paragraph"/>
              <w:ind w:left="0"/>
              <w:jc w:val="left"/>
            </w:pPr>
            <w:r w:rsidRPr="00AE1249">
              <w:t>SHEQ-INS-0100</w:t>
            </w:r>
          </w:p>
        </w:tc>
        <w:tc>
          <w:tcPr>
            <w:tcW w:w="3360" w:type="pct"/>
            <w:vAlign w:val="center"/>
          </w:tcPr>
          <w:p w14:paraId="64B05278" w14:textId="77777777" w:rsidR="00D43C55" w:rsidRDefault="00D43C55" w:rsidP="00D43C55">
            <w:pPr>
              <w:pStyle w:val="1Paragraph"/>
              <w:ind w:left="0"/>
            </w:pPr>
            <w:r w:rsidRPr="00AE1249">
              <w:t>Necsa General Safety, Health and Environmental Policy.</w:t>
            </w:r>
          </w:p>
        </w:tc>
      </w:tr>
      <w:tr w:rsidR="00D43C55" w14:paraId="72456EED" w14:textId="77777777" w:rsidTr="00D43C55">
        <w:tc>
          <w:tcPr>
            <w:tcW w:w="1640" w:type="pct"/>
            <w:vAlign w:val="center"/>
          </w:tcPr>
          <w:p w14:paraId="771EFAFC" w14:textId="77777777" w:rsidR="00D43C55" w:rsidRPr="00AE1249" w:rsidRDefault="00D43C55" w:rsidP="00D43C55">
            <w:pPr>
              <w:pStyle w:val="1Paragraph"/>
              <w:ind w:left="0"/>
              <w:jc w:val="left"/>
            </w:pPr>
            <w:r w:rsidRPr="00AE1249">
              <w:t>SHEQ-INS-0102</w:t>
            </w:r>
          </w:p>
        </w:tc>
        <w:tc>
          <w:tcPr>
            <w:tcW w:w="3360" w:type="pct"/>
            <w:vAlign w:val="center"/>
          </w:tcPr>
          <w:p w14:paraId="7A8F9B4A" w14:textId="77777777" w:rsidR="00D43C55" w:rsidRPr="00AE1249" w:rsidRDefault="00D43C55" w:rsidP="00D43C55">
            <w:pPr>
              <w:pStyle w:val="1Paragraph"/>
              <w:ind w:left="0"/>
            </w:pPr>
            <w:r w:rsidRPr="00AE1249">
              <w:t>Necsa Alcohol and Drug Policy</w:t>
            </w:r>
            <w:r>
              <w:t>.</w:t>
            </w:r>
          </w:p>
        </w:tc>
      </w:tr>
      <w:tr w:rsidR="00D43C55" w14:paraId="68E1ABCA" w14:textId="77777777" w:rsidTr="00D43C55">
        <w:tc>
          <w:tcPr>
            <w:tcW w:w="1640" w:type="pct"/>
            <w:vAlign w:val="center"/>
          </w:tcPr>
          <w:p w14:paraId="6CBD5C7A" w14:textId="77777777" w:rsidR="00D43C55" w:rsidRPr="00AE1249" w:rsidRDefault="00D43C55" w:rsidP="00D43C55">
            <w:pPr>
              <w:pStyle w:val="1Paragraph"/>
              <w:ind w:left="0"/>
              <w:jc w:val="left"/>
            </w:pPr>
            <w:r>
              <w:t>FBD-SCM-2017-PRO-0001</w:t>
            </w:r>
          </w:p>
        </w:tc>
        <w:tc>
          <w:tcPr>
            <w:tcW w:w="3360" w:type="pct"/>
            <w:vAlign w:val="center"/>
          </w:tcPr>
          <w:p w14:paraId="3791A131" w14:textId="77777777"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14:paraId="3488602A" w14:textId="77777777" w:rsidR="001C4EAB" w:rsidRDefault="001C4EAB" w:rsidP="001C4EAB">
      <w:pPr>
        <w:pStyle w:val="Index2"/>
        <w:numPr>
          <w:ilvl w:val="0"/>
          <w:numId w:val="0"/>
        </w:numPr>
        <w:ind w:left="851"/>
      </w:pPr>
    </w:p>
    <w:p w14:paraId="6EDE07CB" w14:textId="77777777" w:rsidR="006B719C" w:rsidRPr="005B1AF4" w:rsidRDefault="006B719C" w:rsidP="00B87D31">
      <w:pPr>
        <w:pStyle w:val="Index2"/>
      </w:pPr>
      <w:bookmarkStart w:id="9" w:name="_Toc98148016"/>
      <w:r w:rsidRPr="005B1AF4">
        <w:t>Applicable Necsa Procedures</w:t>
      </w:r>
      <w:bookmarkEnd w:id="9"/>
    </w:p>
    <w:p w14:paraId="56DDDD19" w14:textId="77777777" w:rsidR="006B719C" w:rsidRPr="00A0106E" w:rsidRDefault="006B719C" w:rsidP="00AD7722">
      <w:pPr>
        <w:pStyle w:val="Index3"/>
      </w:pPr>
      <w:bookmarkStart w:id="10" w:name="_Toc98148017"/>
      <w:r w:rsidRPr="00A0106E">
        <w:lastRenderedPageBreak/>
        <w:t>Requirements to Access Necsa Site</w:t>
      </w:r>
      <w:bookmarkEnd w:id="10"/>
    </w:p>
    <w:p w14:paraId="1877E6B8" w14:textId="77777777" w:rsidR="00AE1249" w:rsidRPr="00A0106E" w:rsidRDefault="00AE1249" w:rsidP="00570267">
      <w:pPr>
        <w:pStyle w:val="Index4"/>
      </w:pPr>
      <w:r w:rsidRPr="00A0106E">
        <w:t>As Necsa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4ADAE421" w14:textId="77777777" w:rsidR="00AE1249" w:rsidRDefault="00AE1249" w:rsidP="00570267">
      <w:pPr>
        <w:pStyle w:val="Index4"/>
      </w:pPr>
      <w:r w:rsidRPr="00A0106E">
        <w:t>Access to any other area will only be allowed when escorted by</w:t>
      </w:r>
      <w:r w:rsidR="00423B45" w:rsidRPr="00A0106E">
        <w:t xml:space="preserve"> a</w:t>
      </w:r>
      <w:r w:rsidRPr="00A0106E">
        <w:t xml:space="preserve"> Necsa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2193AAB3" w14:textId="1037F862" w:rsidR="00631457" w:rsidRPr="00A0106E" w:rsidRDefault="00631457" w:rsidP="00570267">
      <w:pPr>
        <w:pStyle w:val="Index4"/>
      </w:pPr>
      <w:r>
        <w:t>The system will be installed in a radiological area</w:t>
      </w:r>
      <w:r w:rsidR="00FD1931">
        <w:t xml:space="preserve"> (currently white contamination and radiation)</w:t>
      </w:r>
      <w:r w:rsidR="00376C17">
        <w:t>.</w:t>
      </w:r>
      <w:r w:rsidR="00FD1931">
        <w:t xml:space="preserve"> </w:t>
      </w:r>
    </w:p>
    <w:p w14:paraId="4A6EA42C" w14:textId="77777777" w:rsidR="00AE1249" w:rsidRPr="00A0106E" w:rsidRDefault="00AE1249" w:rsidP="00570267">
      <w:pPr>
        <w:pStyle w:val="Index4"/>
      </w:pPr>
      <w:r w:rsidRPr="00A0106E">
        <w:t xml:space="preserve">The Necsa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14:paraId="223A2681" w14:textId="77777777" w:rsidTr="00A0106E">
        <w:tc>
          <w:tcPr>
            <w:tcW w:w="5000" w:type="pct"/>
            <w:vAlign w:val="center"/>
          </w:tcPr>
          <w:p w14:paraId="51CF8BFC" w14:textId="77777777" w:rsidR="00A0106E" w:rsidRPr="00A0106E" w:rsidRDefault="00A0106E" w:rsidP="00D43C55">
            <w:pPr>
              <w:pStyle w:val="1Paragraph"/>
              <w:ind w:left="0"/>
            </w:pPr>
            <w:r w:rsidRPr="00A0106E">
              <w:t>Full names and surname</w:t>
            </w:r>
          </w:p>
        </w:tc>
      </w:tr>
      <w:tr w:rsidR="00A0106E" w:rsidRPr="00A0106E" w14:paraId="2E546CE9" w14:textId="77777777" w:rsidTr="00A0106E">
        <w:tc>
          <w:tcPr>
            <w:tcW w:w="5000" w:type="pct"/>
            <w:vAlign w:val="center"/>
          </w:tcPr>
          <w:p w14:paraId="6068C4D8" w14:textId="77777777" w:rsidR="00A0106E" w:rsidRPr="00A0106E" w:rsidRDefault="00A0106E" w:rsidP="00D43C55">
            <w:pPr>
              <w:pStyle w:val="1Paragraph"/>
              <w:ind w:left="0"/>
            </w:pPr>
            <w:r w:rsidRPr="00A0106E">
              <w:t>ID or passport number</w:t>
            </w:r>
          </w:p>
        </w:tc>
      </w:tr>
      <w:tr w:rsidR="00A0106E" w:rsidRPr="00A0106E" w14:paraId="45F092D7" w14:textId="77777777" w:rsidTr="00A0106E">
        <w:tc>
          <w:tcPr>
            <w:tcW w:w="5000" w:type="pct"/>
            <w:vAlign w:val="center"/>
          </w:tcPr>
          <w:p w14:paraId="56383907" w14:textId="0A437750"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5F0F1D66" w14:textId="77777777" w:rsidTr="00A0106E">
        <w:tc>
          <w:tcPr>
            <w:tcW w:w="5000" w:type="pct"/>
            <w:vAlign w:val="center"/>
          </w:tcPr>
          <w:p w14:paraId="1F38BF49" w14:textId="77777777" w:rsidR="00A0106E" w:rsidRPr="00A0106E" w:rsidRDefault="00A0106E" w:rsidP="00D43C55">
            <w:pPr>
              <w:pStyle w:val="1Paragraph"/>
              <w:ind w:left="0"/>
            </w:pPr>
            <w:r w:rsidRPr="00A0106E">
              <w:t>Employer name and phone number</w:t>
            </w:r>
          </w:p>
        </w:tc>
      </w:tr>
      <w:tr w:rsidR="00A0106E" w:rsidRPr="00A0106E" w14:paraId="013E4336" w14:textId="77777777" w:rsidTr="00A0106E">
        <w:tc>
          <w:tcPr>
            <w:tcW w:w="5000" w:type="pct"/>
            <w:vAlign w:val="center"/>
          </w:tcPr>
          <w:p w14:paraId="1049FB66" w14:textId="77777777" w:rsidR="00A0106E" w:rsidRPr="00A0106E" w:rsidRDefault="00A0106E" w:rsidP="00D43C55">
            <w:pPr>
              <w:pStyle w:val="1Paragraph"/>
              <w:ind w:left="0"/>
            </w:pPr>
            <w:r w:rsidRPr="00A0106E">
              <w:t>Vehicle registration number</w:t>
            </w:r>
          </w:p>
        </w:tc>
      </w:tr>
    </w:tbl>
    <w:p w14:paraId="4CA52936" w14:textId="6AE01060" w:rsidR="00AE1249" w:rsidRPr="00A0106E" w:rsidRDefault="00AE1249" w:rsidP="00570267">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weeks before the date required to enter the Necsa site.</w:t>
      </w:r>
    </w:p>
    <w:p w14:paraId="41B160CB" w14:textId="77BCD42F" w:rsidR="009F2F70" w:rsidRPr="00A0106E" w:rsidRDefault="00AE1249" w:rsidP="00570267">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4CDB359F" w14:textId="77777777" w:rsidR="006B719C" w:rsidRPr="00A0106E" w:rsidRDefault="00931917" w:rsidP="00AD7722">
      <w:pPr>
        <w:pStyle w:val="Index3"/>
      </w:pPr>
      <w:bookmarkStart w:id="11" w:name="_Toc98148018"/>
      <w:r w:rsidRPr="00A0106E">
        <w:t>Emergencies, Incidents, Accidents</w:t>
      </w:r>
      <w:bookmarkEnd w:id="11"/>
    </w:p>
    <w:p w14:paraId="2E0A34F3" w14:textId="4F410D3A" w:rsidR="00931917" w:rsidRPr="00A0106E" w:rsidRDefault="00931917" w:rsidP="00AD7722">
      <w:pPr>
        <w:pStyle w:val="Index3"/>
      </w:pPr>
      <w:bookmarkStart w:id="12" w:name="_Toc98148019"/>
      <w:r w:rsidRPr="00A0106E">
        <w:t>Necsa Health, Safety and Environmental Requirements</w:t>
      </w:r>
      <w:bookmarkEnd w:id="12"/>
    </w:p>
    <w:p w14:paraId="589E1A41" w14:textId="77777777" w:rsidR="00554C52" w:rsidRPr="00A0106E" w:rsidRDefault="00554C52" w:rsidP="00570267">
      <w:pPr>
        <w:pStyle w:val="Index4"/>
      </w:pPr>
      <w:r w:rsidRPr="00A0106E">
        <w:t>The bidder shall submit its company Health, Safety and Environmental (SHE) Policy with the bid. It shall reflect the intention to submit a SHE Plan in relation to the work that will be performed.</w:t>
      </w:r>
    </w:p>
    <w:p w14:paraId="4462107F" w14:textId="77777777" w:rsidR="00554C52" w:rsidRPr="00A0106E" w:rsidRDefault="00554C52" w:rsidP="00AD7722">
      <w:pPr>
        <w:pStyle w:val="Index3"/>
      </w:pPr>
      <w:bookmarkStart w:id="13" w:name="_Toc98148020"/>
      <w:r w:rsidRPr="00A0106E">
        <w:t>Necsa Requirements for Quality</w:t>
      </w:r>
      <w:bookmarkEnd w:id="13"/>
    </w:p>
    <w:p w14:paraId="011FACA9" w14:textId="77777777" w:rsidR="00554C52" w:rsidRDefault="00554C52" w:rsidP="00570267">
      <w:pPr>
        <w:pStyle w:val="Index4"/>
      </w:pPr>
      <w:r w:rsidRPr="00F3718B">
        <w:t>The bidder shall submit its company Quality Policy with its bid. It shall reflect the intention to submit a Quality Plan for ensuring all deliverables comply with the bid specifications.</w:t>
      </w:r>
    </w:p>
    <w:p w14:paraId="372F7EAD" w14:textId="77777777" w:rsidR="00544FC3" w:rsidRDefault="00544FC3" w:rsidP="00AD7722">
      <w:pPr>
        <w:pStyle w:val="Index3"/>
      </w:pPr>
      <w:bookmarkStart w:id="14" w:name="_Toc98148021"/>
      <w:r>
        <w:t>Necsa Requirements for Project SHEQ</w:t>
      </w:r>
      <w:bookmarkEnd w:id="14"/>
    </w:p>
    <w:p w14:paraId="341B7DEE" w14:textId="404A7E55" w:rsidR="00544FC3" w:rsidRPr="00544FC3" w:rsidRDefault="00544FC3" w:rsidP="00570267">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14:paraId="1DBAD28E" w14:textId="77777777" w:rsidR="009171F1" w:rsidRDefault="009171F1" w:rsidP="00AD7722">
      <w:pPr>
        <w:pStyle w:val="Index3"/>
      </w:pPr>
      <w:bookmarkStart w:id="15" w:name="_Toc98148022"/>
      <w:r>
        <w:t>Confidentiality</w:t>
      </w:r>
      <w:bookmarkEnd w:id="15"/>
    </w:p>
    <w:p w14:paraId="232C42D1" w14:textId="04DD559B" w:rsidR="00554C52" w:rsidRDefault="00554C52" w:rsidP="00570267">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740C0C5C" w14:textId="6E3CE5BA" w:rsidR="009171F1" w:rsidRDefault="009171F1" w:rsidP="00570267">
      <w:pPr>
        <w:pStyle w:val="Index4"/>
      </w:pPr>
      <w:r>
        <w:t xml:space="preserve">The signing of </w:t>
      </w:r>
      <w:proofErr w:type="spellStart"/>
      <w:r>
        <w:t>Necsa’s</w:t>
      </w:r>
      <w:proofErr w:type="spellEnd"/>
      <w:r>
        <w:t xml:space="preserve"> Confidentiality agreement will only be required if information of a confidential nature </w:t>
      </w:r>
      <w:r w:rsidR="00423B45">
        <w:t xml:space="preserve">is </w:t>
      </w:r>
      <w:r>
        <w:t>provided to the bidders.</w:t>
      </w:r>
      <w:r w:rsidR="004547A5">
        <w:t xml:space="preserve"> </w:t>
      </w:r>
      <w:r>
        <w:t xml:space="preserve">Normally this is only required on entering into </w:t>
      </w:r>
      <w:r w:rsidR="00423B45">
        <w:t xml:space="preserve">a </w:t>
      </w:r>
      <w:r>
        <w:t xml:space="preserve">contract, </w:t>
      </w:r>
      <w:r w:rsidR="00423B45">
        <w:t xml:space="preserve">and </w:t>
      </w:r>
      <w:r>
        <w:t xml:space="preserve">is not part of the bid </w:t>
      </w:r>
      <w:r w:rsidR="00423B45">
        <w:t>documentation</w:t>
      </w:r>
      <w:r>
        <w:t>.</w:t>
      </w:r>
    </w:p>
    <w:p w14:paraId="0D432DB8" w14:textId="77777777" w:rsidR="00D6488C" w:rsidRDefault="00D6488C">
      <w:pPr>
        <w:widowControl/>
        <w:spacing w:before="0" w:after="200"/>
        <w:outlineLvl w:val="9"/>
      </w:pPr>
      <w:r>
        <w:br w:type="page"/>
      </w:r>
    </w:p>
    <w:p w14:paraId="653DAEE7" w14:textId="77777777" w:rsidR="009171F1" w:rsidRDefault="009171F1" w:rsidP="00D6488C">
      <w:pPr>
        <w:pStyle w:val="Index1"/>
      </w:pPr>
      <w:bookmarkStart w:id="16" w:name="_Toc98148023"/>
      <w:bookmarkEnd w:id="16"/>
    </w:p>
    <w:p w14:paraId="0A6BC391" w14:textId="77777777" w:rsidR="00D6488C" w:rsidRPr="00B87D31" w:rsidRDefault="00D6488C" w:rsidP="00B87D31">
      <w:pPr>
        <w:pStyle w:val="Index2"/>
        <w:numPr>
          <w:ilvl w:val="1"/>
          <w:numId w:val="12"/>
        </w:numPr>
        <w:rPr>
          <w:lang w:val="en-ZA"/>
        </w:rPr>
      </w:pPr>
      <w:bookmarkStart w:id="17" w:name="_Toc98148024"/>
      <w:r w:rsidRPr="00B87D31">
        <w:rPr>
          <w:lang w:val="en-ZA"/>
        </w:rPr>
        <w:t>Instruction to Bidders</w:t>
      </w:r>
      <w:bookmarkEnd w:id="17"/>
    </w:p>
    <w:p w14:paraId="633A3783" w14:textId="77777777" w:rsidR="00A42E16" w:rsidRPr="00A42E16" w:rsidRDefault="00A42E16" w:rsidP="00AD7722">
      <w:pPr>
        <w:pStyle w:val="Index3"/>
      </w:pPr>
      <w:bookmarkStart w:id="18" w:name="_Toc98148025"/>
      <w:r w:rsidRPr="00A42E16">
        <w:t>General</w:t>
      </w:r>
      <w:bookmarkEnd w:id="18"/>
    </w:p>
    <w:p w14:paraId="4B709260" w14:textId="77777777" w:rsidR="00A42E16" w:rsidRDefault="00A42E16" w:rsidP="00570267">
      <w:pPr>
        <w:pStyle w:val="Index4"/>
      </w:pPr>
      <w:r w:rsidRPr="006D6438">
        <w:t xml:space="preserve">Bidders must familiarise themselves with and comply with the mandatory requirements as required, on the appropriate dates. </w:t>
      </w:r>
    </w:p>
    <w:p w14:paraId="38AC5B65" w14:textId="77777777" w:rsidR="00F80D24" w:rsidRDefault="00F80D24" w:rsidP="00AD7722">
      <w:pPr>
        <w:pStyle w:val="Index3"/>
      </w:pPr>
      <w:bookmarkStart w:id="19" w:name="_Toc98148026"/>
      <w:r>
        <w:t>Bidder Information</w:t>
      </w:r>
      <w:bookmarkEnd w:id="19"/>
    </w:p>
    <w:p w14:paraId="473B0875" w14:textId="77777777" w:rsidR="00F80D24" w:rsidRDefault="00F80D24" w:rsidP="00570267">
      <w:pPr>
        <w:pStyle w:val="Index4"/>
      </w:pPr>
      <w:r w:rsidRPr="00A42E16">
        <w:t xml:space="preserve">The required information on the bidder must be completed as stipulated in </w:t>
      </w:r>
      <w:r w:rsidR="00AE3589">
        <w:t>Paragraph 7</w:t>
      </w:r>
      <w:r w:rsidRPr="00A42E16">
        <w:t>. Failure to do so may result in disqualification.</w:t>
      </w:r>
    </w:p>
    <w:p w14:paraId="3EC05761" w14:textId="77777777" w:rsidR="005B1F78" w:rsidRDefault="005B1F78" w:rsidP="00570267">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73E50D23" w14:textId="45364641" w:rsidR="005B1F78" w:rsidRPr="00CF6AC3" w:rsidRDefault="005B1F78" w:rsidP="00570267">
      <w:pPr>
        <w:pStyle w:val="Index4"/>
      </w:pPr>
      <w:r w:rsidRPr="00CF6AC3">
        <w:t>The successful bidder shall demonstrate to Necsa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14:paraId="3535DCF2" w14:textId="77777777" w:rsidR="005B1F78" w:rsidRDefault="005B1F78" w:rsidP="00570267">
      <w:pPr>
        <w:pStyle w:val="Index4"/>
      </w:pPr>
      <w:r w:rsidRPr="00CF6AC3">
        <w:t>The pre-employment screening shall as a minimum be able to:</w:t>
      </w:r>
    </w:p>
    <w:p w14:paraId="6E69F2AC" w14:textId="77777777" w:rsidR="005B1F78" w:rsidRPr="00CF6AC3" w:rsidRDefault="005B1F78" w:rsidP="005B1F78">
      <w:pPr>
        <w:pStyle w:val="Index5"/>
      </w:pPr>
      <w:r w:rsidRPr="00CF6AC3">
        <w:t>Authenticate that staff are who they claim to be;</w:t>
      </w:r>
    </w:p>
    <w:p w14:paraId="718FAA9D" w14:textId="77777777" w:rsidR="005B1F78" w:rsidRPr="00CF6AC3" w:rsidRDefault="005B1F78" w:rsidP="005B1F78">
      <w:pPr>
        <w:pStyle w:val="Index5"/>
      </w:pPr>
      <w:r w:rsidRPr="00CF6AC3">
        <w:t>Confirm that staff have a right to work in the RSA;</w:t>
      </w:r>
    </w:p>
    <w:p w14:paraId="2F914C3C" w14:textId="77777777" w:rsidR="005B1F78" w:rsidRPr="00CF6AC3" w:rsidRDefault="005B1F78" w:rsidP="005B1F78">
      <w:pPr>
        <w:pStyle w:val="Index5"/>
      </w:pPr>
      <w:r w:rsidRPr="00CF6AC3">
        <w:t>Obtain written declaration from staff of any criminal record; and</w:t>
      </w:r>
    </w:p>
    <w:p w14:paraId="742675BB"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027F8245" w14:textId="77777777" w:rsidR="005B1F78" w:rsidRDefault="005B1F78" w:rsidP="00570267">
      <w:pPr>
        <w:pStyle w:val="Index4"/>
      </w:pPr>
      <w:r w:rsidRPr="005B1F78">
        <w:t>The successful bidder shall deploy competent staff, supervision and labour who are appropriately experienced and trained for the work they are to undertake.</w:t>
      </w:r>
    </w:p>
    <w:p w14:paraId="70B543F1" w14:textId="77777777" w:rsidR="005B1F78" w:rsidRDefault="005B1F78" w:rsidP="00570267">
      <w:pPr>
        <w:pStyle w:val="Index4"/>
      </w:pPr>
      <w:r w:rsidRPr="005B1F78">
        <w:t>Necsa and its representatives may seek formal assurance to this effect (including a formal audit) at any time during the contract period.</w:t>
      </w:r>
    </w:p>
    <w:p w14:paraId="74FC5B34" w14:textId="77777777" w:rsidR="00DA39DC" w:rsidRDefault="00DA39DC" w:rsidP="00AD7722">
      <w:pPr>
        <w:pStyle w:val="Index3"/>
      </w:pPr>
      <w:bookmarkStart w:id="20" w:name="_Toc98148027"/>
      <w:r>
        <w:t>Consortium</w:t>
      </w:r>
      <w:bookmarkEnd w:id="20"/>
    </w:p>
    <w:p w14:paraId="1043C4F7" w14:textId="77777777" w:rsidR="00DA39DC" w:rsidRPr="004D17C6" w:rsidRDefault="00DA39DC" w:rsidP="00570267">
      <w:pPr>
        <w:pStyle w:val="Index4"/>
      </w:pPr>
      <w:r w:rsidRPr="004D17C6">
        <w:t>Bidders forming part of a Consortium must submit with their bid a copy of their Consortium agreement in a separate attachment. This must clearly indicate:</w:t>
      </w:r>
    </w:p>
    <w:p w14:paraId="12E800F0" w14:textId="77777777" w:rsidR="00DA39DC" w:rsidRPr="004D17C6" w:rsidRDefault="00DA39DC" w:rsidP="00DA39DC">
      <w:pPr>
        <w:pStyle w:val="Index5"/>
      </w:pPr>
      <w:r>
        <w:t>T</w:t>
      </w:r>
      <w:r w:rsidRPr="004D17C6">
        <w:t>he form of agreement;</w:t>
      </w:r>
    </w:p>
    <w:p w14:paraId="6978BC6B" w14:textId="77777777" w:rsidR="00DA39DC" w:rsidRPr="004D17C6" w:rsidRDefault="00DA39DC" w:rsidP="00DA39DC">
      <w:pPr>
        <w:pStyle w:val="Index5"/>
      </w:pPr>
      <w:r>
        <w:t>T</w:t>
      </w:r>
      <w:r w:rsidRPr="004D17C6">
        <w:t>he respective roles and responsibilities of the members;</w:t>
      </w:r>
    </w:p>
    <w:p w14:paraId="57E14EC7" w14:textId="77777777" w:rsidR="00DA39DC" w:rsidRPr="004D17C6" w:rsidRDefault="00DA39DC" w:rsidP="00DA39DC">
      <w:pPr>
        <w:pStyle w:val="Index5"/>
      </w:pPr>
      <w:r>
        <w:t>T</w:t>
      </w:r>
      <w:r w:rsidRPr="004D17C6">
        <w:t>he identity of the lead company which will have the overall project responsibility;</w:t>
      </w:r>
    </w:p>
    <w:p w14:paraId="7998166F"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5AA1A0FA" w14:textId="77777777" w:rsidR="00DA39DC" w:rsidRPr="00DA39DC" w:rsidRDefault="00DA39DC" w:rsidP="00DA39DC">
      <w:pPr>
        <w:pStyle w:val="Index5"/>
      </w:pPr>
      <w:r>
        <w:t>T</w:t>
      </w:r>
      <w:r w:rsidRPr="004D17C6">
        <w:t>he member’s agreement to be jointly and severally liable to NECSA for the performance of the contract.</w:t>
      </w:r>
    </w:p>
    <w:p w14:paraId="05A96C05" w14:textId="77777777" w:rsidR="00DA39DC" w:rsidRDefault="00DA39DC" w:rsidP="00AD7722">
      <w:pPr>
        <w:pStyle w:val="Index3"/>
      </w:pPr>
      <w:bookmarkStart w:id="21" w:name="_Toc98148028"/>
      <w:r>
        <w:t>Sub-contracting</w:t>
      </w:r>
      <w:bookmarkEnd w:id="21"/>
    </w:p>
    <w:p w14:paraId="4FA19D15" w14:textId="77777777" w:rsidR="00DA39DC" w:rsidRPr="004D17C6" w:rsidRDefault="00DA39DC" w:rsidP="00570267">
      <w:pPr>
        <w:pStyle w:val="Index4"/>
      </w:pPr>
      <w:r w:rsidRPr="004D17C6">
        <w:t>Bidders must detail any work to be sub-contracted, and the proposed sub-contractor(s) to be used.</w:t>
      </w:r>
    </w:p>
    <w:p w14:paraId="06142159" w14:textId="77777777" w:rsidR="00DA39DC" w:rsidRPr="004D17C6" w:rsidRDefault="00DA39DC" w:rsidP="00570267">
      <w:pPr>
        <w:pStyle w:val="Index4"/>
      </w:pPr>
      <w:r w:rsidRPr="004D17C6">
        <w:t>Necsa reserves the right to reject the use of any of the bidder’s proposed subcontractors and any subcontractor proposed during the contract term.</w:t>
      </w:r>
    </w:p>
    <w:p w14:paraId="4D500A54" w14:textId="77777777" w:rsidR="00DA39DC" w:rsidRPr="00DA39DC" w:rsidRDefault="00DA39DC" w:rsidP="00570267">
      <w:pPr>
        <w:pStyle w:val="Index4"/>
      </w:pPr>
      <w:r w:rsidRPr="004D17C6">
        <w:lastRenderedPageBreak/>
        <w:t>Bidders are advised that Necsa will not respond to any direct approach from potential sub-contractors for details in respect of any particular item in this bid.</w:t>
      </w:r>
    </w:p>
    <w:p w14:paraId="12A91ECC" w14:textId="77777777" w:rsidR="00A42E16" w:rsidRDefault="00F80D24" w:rsidP="00AD7722">
      <w:pPr>
        <w:pStyle w:val="Index3"/>
      </w:pPr>
      <w:bookmarkStart w:id="22" w:name="_Toc98148029"/>
      <w:proofErr w:type="spellStart"/>
      <w:r>
        <w:t>Necsa’s</w:t>
      </w:r>
      <w:proofErr w:type="spellEnd"/>
      <w:r>
        <w:t xml:space="preserve"> Bidding </w:t>
      </w:r>
      <w:r w:rsidR="003B5673">
        <w:t>Rights</w:t>
      </w:r>
      <w:bookmarkEnd w:id="22"/>
    </w:p>
    <w:p w14:paraId="7D0F2942" w14:textId="77777777" w:rsidR="00F80D24" w:rsidRDefault="00F80D24" w:rsidP="00570267">
      <w:pPr>
        <w:pStyle w:val="Index4"/>
      </w:pPr>
      <w:r w:rsidRPr="006D6438">
        <w:t>Necsa reserves the right to:</w:t>
      </w:r>
    </w:p>
    <w:p w14:paraId="49AECF2C" w14:textId="77777777" w:rsidR="00F80D24" w:rsidRPr="003B5673" w:rsidRDefault="00F80D24" w:rsidP="003B5673">
      <w:pPr>
        <w:pStyle w:val="Index5"/>
      </w:pPr>
      <w:r w:rsidRPr="003B5673">
        <w:t>Extend the closing date;</w:t>
      </w:r>
    </w:p>
    <w:p w14:paraId="524EB11C" w14:textId="77777777" w:rsidR="00F80D24" w:rsidRPr="003B5673" w:rsidRDefault="00F80D24" w:rsidP="003B5673">
      <w:pPr>
        <w:pStyle w:val="Index5"/>
      </w:pPr>
      <w:r w:rsidRPr="003B5673">
        <w:t>Verify any information contained in a proposal;</w:t>
      </w:r>
    </w:p>
    <w:p w14:paraId="2FED6F1E" w14:textId="7EB7B2DF" w:rsidR="00F80D24" w:rsidRPr="003B5673" w:rsidRDefault="004547A5" w:rsidP="003B5673">
      <w:pPr>
        <w:pStyle w:val="Index5"/>
      </w:pPr>
      <w:r>
        <w:t>Request documented</w:t>
      </w:r>
      <w:r w:rsidR="00F80D24" w:rsidRPr="003B5673">
        <w:t xml:space="preserve"> proof regarding any bid issue;</w:t>
      </w:r>
    </w:p>
    <w:p w14:paraId="42CC939C" w14:textId="77777777" w:rsidR="00F80D24" w:rsidRPr="003B5673" w:rsidRDefault="00F80D24" w:rsidP="003B5673">
      <w:pPr>
        <w:pStyle w:val="Index5"/>
      </w:pPr>
      <w:r w:rsidRPr="003B5673">
        <w:t>Give preference to locally manufactured goods or locally sourced services;</w:t>
      </w:r>
    </w:p>
    <w:p w14:paraId="3D47ACFA" w14:textId="77777777" w:rsidR="00F80D24" w:rsidRPr="003B5673" w:rsidRDefault="00F80D24" w:rsidP="003B5673">
      <w:pPr>
        <w:pStyle w:val="Index5"/>
      </w:pPr>
      <w:r w:rsidRPr="003B5673">
        <w:t>Issue follow-up or supplementary questions during the response period or after receipt of tenders;</w:t>
      </w:r>
    </w:p>
    <w:p w14:paraId="01C3BC7B" w14:textId="77777777"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14:paraId="4D225D00" w14:textId="77777777" w:rsidR="00F80D24" w:rsidRDefault="00F80D24" w:rsidP="003B5673">
      <w:pPr>
        <w:pStyle w:val="Index5"/>
      </w:pPr>
      <w:r w:rsidRPr="003B5673">
        <w:t>Cancel or withdraw this request for tender as a whole or in part.</w:t>
      </w:r>
    </w:p>
    <w:p w14:paraId="3A56AA2F" w14:textId="685621CD" w:rsidR="00F80D24" w:rsidRDefault="00423B45" w:rsidP="00570267">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29CBAE1C" w14:textId="77777777" w:rsidR="00F80D24" w:rsidRPr="006D6438" w:rsidRDefault="00F80D24" w:rsidP="003B5673">
      <w:pPr>
        <w:pStyle w:val="Index5"/>
      </w:pPr>
      <w:r w:rsidRPr="006D6438">
        <w:t>Interviews with, or written references from, nominated reference;</w:t>
      </w:r>
    </w:p>
    <w:p w14:paraId="05E32445" w14:textId="77777777" w:rsidR="00F80D24" w:rsidRPr="006D6438" w:rsidRDefault="00F80D24" w:rsidP="003B5673">
      <w:pPr>
        <w:pStyle w:val="Index5"/>
      </w:pPr>
      <w:r w:rsidRPr="006D6438">
        <w:t>Reference site visits to the location(s) of nominated reference;</w:t>
      </w:r>
    </w:p>
    <w:p w14:paraId="75F3121A" w14:textId="77777777" w:rsidR="00F80D24" w:rsidRPr="006D6438" w:rsidRDefault="00F80D24" w:rsidP="003B5673">
      <w:pPr>
        <w:pStyle w:val="Index5"/>
      </w:pPr>
      <w:r w:rsidRPr="006D6438">
        <w:t>Interviews with bidder personnel who would be involved in the contract execution (day-to-day operations of the site);</w:t>
      </w:r>
    </w:p>
    <w:p w14:paraId="090A61A4" w14:textId="736A0ECD" w:rsidR="00A42E16" w:rsidRDefault="00F80D24" w:rsidP="00570267">
      <w:pPr>
        <w:pStyle w:val="Index4"/>
      </w:pPr>
      <w:r w:rsidRPr="006D6438">
        <w:t>Negotiations with the bidders.</w:t>
      </w:r>
    </w:p>
    <w:p w14:paraId="0CA0B8C5" w14:textId="77777777" w:rsidR="00786A37" w:rsidRDefault="00786A37" w:rsidP="00570267">
      <w:pPr>
        <w:pStyle w:val="Index4"/>
      </w:pPr>
      <w:r>
        <w:t>The successful bidder shall deploy competent staff, supervision and labour who are appropriately experienced and trained for the work they are to undertake.</w:t>
      </w:r>
    </w:p>
    <w:p w14:paraId="0CDD25E0" w14:textId="77777777" w:rsidR="00786A37" w:rsidRDefault="00786A37" w:rsidP="00570267">
      <w:pPr>
        <w:pStyle w:val="Index4"/>
      </w:pPr>
      <w:r>
        <w:t>Necsa and its representatives may seek formal assurance to this effect (including a formal audit) at any time during the contract period.</w:t>
      </w:r>
    </w:p>
    <w:p w14:paraId="1B02C0B8" w14:textId="14562D90" w:rsidR="00786A37" w:rsidRDefault="00786A37" w:rsidP="00570267">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53A80B1D" w14:textId="77777777" w:rsidR="00786A37" w:rsidRDefault="00786A37" w:rsidP="00570267">
      <w:pPr>
        <w:pStyle w:val="Index4"/>
      </w:pPr>
      <w:r>
        <w:t>Necsa will not necessarily accept the lowest or any tender, and it reserves the right to accept a tender as a whole or in part.</w:t>
      </w:r>
    </w:p>
    <w:p w14:paraId="70BF412E" w14:textId="77777777" w:rsidR="00786A37" w:rsidRDefault="00786A37" w:rsidP="00570267">
      <w:pPr>
        <w:pStyle w:val="Index4"/>
      </w:pPr>
      <w:r>
        <w:t xml:space="preserve">Necsa shall accept no liability in respect of any loss or damage which may incur in the preparation and admission of this tender. </w:t>
      </w:r>
    </w:p>
    <w:p w14:paraId="74348642" w14:textId="7170DAC3" w:rsidR="00786A37" w:rsidRDefault="00A0106E" w:rsidP="00570267">
      <w:pPr>
        <w:pStyle w:val="Index4"/>
      </w:pPr>
      <w:r>
        <w:t>Bidders</w:t>
      </w:r>
      <w:r w:rsidR="00786A37">
        <w:t xml:space="preserve"> shall handle the contents of this document as confidential and private and may not disclose it to a third party or publish in any way whatsoever.</w:t>
      </w:r>
    </w:p>
    <w:p w14:paraId="1E0F7842" w14:textId="2D6AAD95" w:rsidR="00786A37" w:rsidRDefault="00786A37" w:rsidP="00570267">
      <w:pPr>
        <w:pStyle w:val="Index4"/>
      </w:pPr>
      <w:r>
        <w:t>Your desi</w:t>
      </w:r>
      <w:r w:rsidR="00A0106E">
        <w:t>gnation as a successful bidder</w:t>
      </w:r>
      <w:r>
        <w:t xml:space="preserve"> creates no legal connection with Necsa until such time as a written agreement/order has been negotiated and conducted with you. This tender document will form part of the agreement.</w:t>
      </w:r>
    </w:p>
    <w:p w14:paraId="52852D34" w14:textId="2F08A2DF" w:rsidR="00786A37" w:rsidRDefault="00A0106E" w:rsidP="00570267">
      <w:pPr>
        <w:pStyle w:val="Index4"/>
      </w:pPr>
      <w:r>
        <w:t>Bidders</w:t>
      </w:r>
      <w:r w:rsidR="00786A37">
        <w:t xml:space="preserve"> shall ensure that they are fully informed on the service which must be rendered and what is required from the tenderer.</w:t>
      </w:r>
    </w:p>
    <w:p w14:paraId="33BB0A3C" w14:textId="005650C4" w:rsidR="00786A37" w:rsidRDefault="00A0106E" w:rsidP="00570267">
      <w:pPr>
        <w:pStyle w:val="Index4"/>
      </w:pPr>
      <w:r>
        <w:t>The successful bidder</w:t>
      </w:r>
      <w:r w:rsidR="00786A37">
        <w:t xml:space="preserve"> will be required to register as a supplier/service provider of Necsa if not already registered as a supplier.</w:t>
      </w:r>
    </w:p>
    <w:p w14:paraId="298462C9" w14:textId="77777777" w:rsidR="00786A37" w:rsidRDefault="00786A37" w:rsidP="00570267">
      <w:pPr>
        <w:pStyle w:val="Index4"/>
      </w:pPr>
      <w:r>
        <w:t>Necsa is under no obligation to award a purchase order as a result of this tender.</w:t>
      </w:r>
    </w:p>
    <w:p w14:paraId="46C6BF9D" w14:textId="77777777" w:rsidR="00786A37" w:rsidRDefault="00786A37" w:rsidP="00570267">
      <w:pPr>
        <w:pStyle w:val="Index4"/>
        <w:numPr>
          <w:ilvl w:val="0"/>
          <w:numId w:val="0"/>
        </w:numPr>
      </w:pPr>
    </w:p>
    <w:p w14:paraId="6E507D28" w14:textId="77777777" w:rsidR="00F80D24" w:rsidRDefault="00F80D24" w:rsidP="00AD7722">
      <w:pPr>
        <w:pStyle w:val="Index3"/>
      </w:pPr>
      <w:bookmarkStart w:id="23" w:name="_Toc98148030"/>
      <w:r>
        <w:t>Bidding Process</w:t>
      </w:r>
      <w:bookmarkEnd w:id="23"/>
    </w:p>
    <w:p w14:paraId="20DE6AA8" w14:textId="77777777" w:rsidR="00F80D24" w:rsidRDefault="003B5673" w:rsidP="00570267">
      <w:pPr>
        <w:pStyle w:val="Index4"/>
      </w:pPr>
      <w:r w:rsidRPr="00202F08">
        <w:t>Bidders must familiarise themselves with and comply with the procurement timetable as required, on the appropriate dates. Necsa is unlikely to be able to offer much flexibility to this timetable.</w:t>
      </w:r>
    </w:p>
    <w:p w14:paraId="0FAE8414" w14:textId="77777777" w:rsidR="003B5673" w:rsidRPr="00202F08" w:rsidRDefault="003B5673" w:rsidP="00570267">
      <w:pPr>
        <w:pStyle w:val="Index4"/>
      </w:pPr>
      <w:r w:rsidRPr="00202F08">
        <w:t>Bidders are required to:</w:t>
      </w:r>
    </w:p>
    <w:p w14:paraId="350DACF6" w14:textId="77777777" w:rsidR="003B5673" w:rsidRPr="00202F08" w:rsidRDefault="003B5673" w:rsidP="003B5673">
      <w:pPr>
        <w:pStyle w:val="Index5"/>
      </w:pPr>
      <w:r w:rsidRPr="00202F08">
        <w:t>Respond in the English language;</w:t>
      </w:r>
    </w:p>
    <w:p w14:paraId="68B12DF6" w14:textId="77777777"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14:paraId="703D12FA" w14:textId="77777777" w:rsidR="003B5673" w:rsidRPr="00202F08" w:rsidRDefault="003B5673" w:rsidP="003B5673">
      <w:pPr>
        <w:pStyle w:val="Index5"/>
      </w:pPr>
      <w:r w:rsidRPr="00202F08">
        <w:t xml:space="preserve">All copies of the tender response must have signatures on the Declaration of Compliance </w:t>
      </w:r>
      <w:r w:rsidR="00FA4A35">
        <w:t>to the Necsa Contact Person;</w:t>
      </w:r>
    </w:p>
    <w:p w14:paraId="720DEE23" w14:textId="77777777"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14:paraId="1B75B585"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14:paraId="0DC16C16" w14:textId="7F12BD4B" w:rsidR="003B5673" w:rsidRDefault="003912DA" w:rsidP="00570267">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14:paraId="505C4761" w14:textId="77777777" w:rsidR="00FA4A35" w:rsidRPr="00EF1512" w:rsidRDefault="00FA4A35" w:rsidP="00570267">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7F2B47B3" w14:textId="77777777" w:rsidR="00EF1512" w:rsidRPr="007A7BBC" w:rsidRDefault="00EF1512" w:rsidP="00570267">
      <w:pPr>
        <w:pStyle w:val="Index4"/>
        <w:numPr>
          <w:ilvl w:val="0"/>
          <w:numId w:val="0"/>
        </w:numPr>
        <w:ind w:left="851"/>
      </w:pPr>
    </w:p>
    <w:p w14:paraId="3A6A9AB5" w14:textId="77777777" w:rsidR="00FA4A35" w:rsidRDefault="00FA4A35" w:rsidP="00AD7722">
      <w:pPr>
        <w:pStyle w:val="Index3"/>
      </w:pPr>
      <w:bookmarkStart w:id="24" w:name="_Toc98148031"/>
      <w:r>
        <w:t>Bid Submission Requirements</w:t>
      </w:r>
      <w:bookmarkEnd w:id="24"/>
    </w:p>
    <w:p w14:paraId="26BDF530" w14:textId="77777777" w:rsidR="00FA4A35" w:rsidRPr="00B10893" w:rsidRDefault="00FA4A35" w:rsidP="00570267">
      <w:pPr>
        <w:pStyle w:val="Index4"/>
      </w:pPr>
      <w:r w:rsidRPr="00B10893">
        <w:t>Bidders must submit their responses and all supporting documents in properly labelled and sealed envelopes clearly as follows:</w:t>
      </w:r>
    </w:p>
    <w:p w14:paraId="6073E756"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14:paraId="54257DCE" w14:textId="77777777" w:rsidTr="00D43C55">
        <w:tc>
          <w:tcPr>
            <w:tcW w:w="220" w:type="pct"/>
            <w:vAlign w:val="center"/>
          </w:tcPr>
          <w:p w14:paraId="597EB139" w14:textId="77777777" w:rsidR="00D43C55" w:rsidRDefault="00D43C55" w:rsidP="00D43C55">
            <w:pPr>
              <w:pStyle w:val="1Paragraph"/>
              <w:ind w:left="0"/>
              <w:jc w:val="left"/>
            </w:pPr>
          </w:p>
        </w:tc>
        <w:tc>
          <w:tcPr>
            <w:tcW w:w="4780" w:type="pct"/>
            <w:vAlign w:val="center"/>
          </w:tcPr>
          <w:p w14:paraId="6C61AF85" w14:textId="36E2BA5D" w:rsidR="00D43C55" w:rsidRPr="00216F92" w:rsidRDefault="00D43C55" w:rsidP="00D43C55">
            <w:pPr>
              <w:pStyle w:val="1Paragraph"/>
              <w:ind w:left="0"/>
            </w:pPr>
            <w:r w:rsidRPr="00216F92">
              <w:t xml:space="preserve">a set of </w:t>
            </w:r>
            <w:r w:rsidR="001D0E7C">
              <w:t>two</w:t>
            </w:r>
            <w:r w:rsidRPr="00216F92">
              <w:t xml:space="preserve"> (</w:t>
            </w:r>
            <w:r w:rsidR="001D0E7C">
              <w:t>2</w:t>
            </w:r>
            <w:r w:rsidRPr="00216F92">
              <w:t xml:space="preserve">) hard copies (one (1) original and </w:t>
            </w:r>
            <w:r w:rsidR="001D0E7C">
              <w:t>one</w:t>
            </w:r>
            <w:r w:rsidRPr="00216F92">
              <w:t xml:space="preserve"> (</w:t>
            </w:r>
            <w:r w:rsidR="001D0E7C">
              <w:t>1</w:t>
            </w:r>
            <w:r w:rsidRPr="00216F92">
              <w:t>) copies) and one (1) electronic copy (on disk or memory stick).</w:t>
            </w:r>
          </w:p>
          <w:p w14:paraId="7A977D05" w14:textId="77777777" w:rsidR="00D43C55" w:rsidRPr="00216F92" w:rsidRDefault="00D43C55" w:rsidP="00D43C55">
            <w:pPr>
              <w:pStyle w:val="1Paragraph"/>
              <w:ind w:left="0"/>
              <w:rPr>
                <w:b/>
              </w:rPr>
            </w:pPr>
            <w:r w:rsidRPr="00216F92">
              <w:rPr>
                <w:b/>
              </w:rPr>
              <w:t>No pricing information must be included in Envelope One.</w:t>
            </w:r>
          </w:p>
          <w:p w14:paraId="20A424D3" w14:textId="77777777" w:rsidR="00EF1512" w:rsidRPr="00216F92" w:rsidRDefault="00EF1512" w:rsidP="00570267">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3D5828CB"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14:paraId="0F39E23A" w14:textId="77777777" w:rsidTr="007D66F8">
        <w:tc>
          <w:tcPr>
            <w:tcW w:w="220" w:type="pct"/>
            <w:vAlign w:val="center"/>
          </w:tcPr>
          <w:p w14:paraId="7A21CF3B" w14:textId="77777777" w:rsidR="004D7299" w:rsidRDefault="004D7299" w:rsidP="007D66F8">
            <w:pPr>
              <w:pStyle w:val="1Paragraph"/>
              <w:ind w:left="0"/>
              <w:jc w:val="left"/>
            </w:pPr>
          </w:p>
        </w:tc>
        <w:tc>
          <w:tcPr>
            <w:tcW w:w="4780" w:type="pct"/>
            <w:vAlign w:val="center"/>
          </w:tcPr>
          <w:p w14:paraId="7E180251" w14:textId="77777777" w:rsidR="004D7299" w:rsidRDefault="004D7299" w:rsidP="007D66F8">
            <w:pPr>
              <w:pStyle w:val="1Paragraph"/>
              <w:ind w:left="0"/>
            </w:pPr>
            <w:r w:rsidRPr="00FA4A35">
              <w:t>a set of two (2) hard copies (one (1) original and one (1) copy) and one (1) electronic copy (on disk or memory stick)</w:t>
            </w:r>
            <w:r>
              <w:t>.</w:t>
            </w:r>
          </w:p>
          <w:p w14:paraId="7A1DCF3D" w14:textId="77777777" w:rsidR="004D7299" w:rsidRDefault="004D7299" w:rsidP="007D66F8">
            <w:pPr>
              <w:pStyle w:val="1Paragraph"/>
              <w:ind w:left="0"/>
              <w:rPr>
                <w:b/>
              </w:rPr>
            </w:pPr>
            <w:r w:rsidRPr="004D7299">
              <w:rPr>
                <w:b/>
              </w:rPr>
              <w:t>All compulsory returnable documents must be included in Envelope Two.</w:t>
            </w:r>
          </w:p>
          <w:p w14:paraId="64A45410"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3AA87A93" w14:textId="77777777" w:rsidR="00FA4A35" w:rsidRDefault="0047600F" w:rsidP="00570267">
      <w:pPr>
        <w:pStyle w:val="Index4"/>
      </w:pPr>
      <w:r w:rsidRPr="0047600F">
        <w:t>No proposal shall be accepted by Necsa if submitted in any manner other than as prescribed above.</w:t>
      </w:r>
    </w:p>
    <w:p w14:paraId="6C733962" w14:textId="01430C56" w:rsidR="001C4EAB" w:rsidRDefault="001C4EAB" w:rsidP="00570267">
      <w:pPr>
        <w:pStyle w:val="Index4"/>
        <w:numPr>
          <w:ilvl w:val="0"/>
          <w:numId w:val="0"/>
        </w:numPr>
        <w:ind w:left="851"/>
      </w:pPr>
    </w:p>
    <w:p w14:paraId="043CEB61" w14:textId="22175691" w:rsidR="00786A37" w:rsidRDefault="00786A37" w:rsidP="00570267">
      <w:pPr>
        <w:pStyle w:val="Index4"/>
        <w:numPr>
          <w:ilvl w:val="0"/>
          <w:numId w:val="0"/>
        </w:numPr>
        <w:ind w:left="851"/>
      </w:pPr>
    </w:p>
    <w:p w14:paraId="7460BA16" w14:textId="5FC7D80D" w:rsidR="00786A37" w:rsidRDefault="00786A37" w:rsidP="00570267">
      <w:pPr>
        <w:pStyle w:val="Index4"/>
        <w:numPr>
          <w:ilvl w:val="0"/>
          <w:numId w:val="0"/>
        </w:numPr>
        <w:ind w:left="851"/>
      </w:pPr>
    </w:p>
    <w:p w14:paraId="10B86383" w14:textId="77777777" w:rsidR="00786A37" w:rsidRDefault="00786A37" w:rsidP="00570267">
      <w:pPr>
        <w:pStyle w:val="Index4"/>
        <w:numPr>
          <w:ilvl w:val="0"/>
          <w:numId w:val="0"/>
        </w:numPr>
        <w:ind w:left="851"/>
      </w:pPr>
    </w:p>
    <w:p w14:paraId="1B6D5898" w14:textId="77777777" w:rsidR="0047600F" w:rsidRDefault="0047600F" w:rsidP="00B87D31">
      <w:pPr>
        <w:pStyle w:val="Index2"/>
      </w:pPr>
      <w:bookmarkStart w:id="25" w:name="_Toc98148032"/>
      <w:r>
        <w:t>Eligibility Requirements</w:t>
      </w:r>
      <w:bookmarkEnd w:id="25"/>
    </w:p>
    <w:p w14:paraId="4CEC7996" w14:textId="77777777" w:rsidR="0047600F" w:rsidRDefault="0047600F" w:rsidP="00AD7722">
      <w:pPr>
        <w:pStyle w:val="Index3"/>
      </w:pPr>
      <w:bookmarkStart w:id="26" w:name="_Toc98148033"/>
      <w:r>
        <w:t>Pre-qualification Criteria</w:t>
      </w:r>
      <w:bookmarkEnd w:id="26"/>
    </w:p>
    <w:p w14:paraId="27015C71" w14:textId="77777777" w:rsidR="0047600F" w:rsidRDefault="006E040B" w:rsidP="0047600F">
      <w:pPr>
        <w:pStyle w:val="1Paragraph"/>
      </w:pPr>
      <w:r w:rsidRPr="006E040B">
        <w:t>Non-compliance to the following pre-qualification criteria will result in automatic disqualification:</w:t>
      </w:r>
    </w:p>
    <w:tbl>
      <w:tblPr>
        <w:tblStyle w:val="TableGrid"/>
        <w:tblW w:w="4875" w:type="pct"/>
        <w:tblLook w:val="04A0" w:firstRow="1" w:lastRow="0" w:firstColumn="1" w:lastColumn="0" w:noHBand="0" w:noVBand="1"/>
      </w:tblPr>
      <w:tblGrid>
        <w:gridCol w:w="629"/>
        <w:gridCol w:w="7775"/>
        <w:gridCol w:w="982"/>
      </w:tblGrid>
      <w:tr w:rsidR="006E040B" w:rsidRPr="00A8791F" w14:paraId="6438E72F" w14:textId="77777777" w:rsidTr="00A20A36">
        <w:trPr>
          <w:tblHeader/>
        </w:trPr>
        <w:tc>
          <w:tcPr>
            <w:tcW w:w="335" w:type="pct"/>
            <w:shd w:val="clear" w:color="auto" w:fill="ECE8D3"/>
          </w:tcPr>
          <w:p w14:paraId="7A441292" w14:textId="77777777"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4142" w:type="pct"/>
            <w:shd w:val="clear" w:color="auto" w:fill="ECE8D3"/>
          </w:tcPr>
          <w:p w14:paraId="20895BBC" w14:textId="5B2AF0AB" w:rsidR="006E040B" w:rsidRPr="00A8791F" w:rsidRDefault="006E040B" w:rsidP="00813A84">
            <w:pPr>
              <w:pStyle w:val="aDSPara"/>
              <w:spacing w:before="60" w:after="60"/>
              <w:ind w:left="0"/>
              <w:jc w:val="left"/>
              <w:rPr>
                <w:b/>
                <w:sz w:val="20"/>
                <w:szCs w:val="20"/>
              </w:rPr>
            </w:pPr>
            <w:r w:rsidRPr="00A8791F">
              <w:rPr>
                <w:b/>
                <w:sz w:val="20"/>
                <w:szCs w:val="20"/>
              </w:rPr>
              <w:t>Requirement</w:t>
            </w:r>
            <w:r w:rsidR="00C43673">
              <w:rPr>
                <w:b/>
                <w:sz w:val="20"/>
                <w:szCs w:val="20"/>
              </w:rPr>
              <w:t xml:space="preserve"> ( Suppliers to submit the below required documents)</w:t>
            </w:r>
          </w:p>
        </w:tc>
        <w:tc>
          <w:tcPr>
            <w:tcW w:w="523" w:type="pct"/>
            <w:shd w:val="clear" w:color="auto" w:fill="ECE8D3"/>
          </w:tcPr>
          <w:p w14:paraId="5090F5F7" w14:textId="77777777" w:rsidR="006E040B" w:rsidRPr="00A8791F" w:rsidRDefault="006E040B" w:rsidP="00813A84">
            <w:pPr>
              <w:pStyle w:val="aDSPara"/>
              <w:spacing w:before="60" w:after="60"/>
              <w:ind w:left="0"/>
              <w:jc w:val="left"/>
              <w:rPr>
                <w:b/>
                <w:sz w:val="20"/>
                <w:szCs w:val="20"/>
              </w:rPr>
            </w:pPr>
            <w:r w:rsidRPr="00A8791F">
              <w:rPr>
                <w:b/>
                <w:sz w:val="20"/>
                <w:szCs w:val="20"/>
              </w:rPr>
              <w:t>Yes/No</w:t>
            </w:r>
          </w:p>
        </w:tc>
      </w:tr>
      <w:tr w:rsidR="007622D8" w:rsidRPr="00A8791F" w14:paraId="19CF8168" w14:textId="77777777" w:rsidTr="00A20A36">
        <w:trPr>
          <w:trHeight w:val="291"/>
        </w:trPr>
        <w:tc>
          <w:tcPr>
            <w:tcW w:w="335" w:type="pct"/>
          </w:tcPr>
          <w:p w14:paraId="7609E9D6" w14:textId="77777777" w:rsidR="007622D8" w:rsidRPr="00A8791F" w:rsidRDefault="00434728" w:rsidP="00434728">
            <w:pPr>
              <w:pStyle w:val="aDSPara"/>
              <w:spacing w:before="60" w:after="60"/>
              <w:ind w:left="0"/>
              <w:jc w:val="center"/>
              <w:rPr>
                <w:sz w:val="20"/>
                <w:szCs w:val="20"/>
              </w:rPr>
            </w:pPr>
            <w:r w:rsidRPr="00A8791F">
              <w:rPr>
                <w:sz w:val="20"/>
                <w:szCs w:val="20"/>
              </w:rPr>
              <w:t>1</w:t>
            </w:r>
          </w:p>
        </w:tc>
        <w:tc>
          <w:tcPr>
            <w:tcW w:w="4142" w:type="pct"/>
          </w:tcPr>
          <w:p w14:paraId="755CA8EE" w14:textId="77777777" w:rsidR="007622D8" w:rsidRPr="00A8791F" w:rsidRDefault="007622D8" w:rsidP="00880DCF">
            <w:pPr>
              <w:pStyle w:val="aDSPara"/>
              <w:spacing w:before="60" w:after="60"/>
              <w:ind w:left="0"/>
              <w:jc w:val="left"/>
              <w:rPr>
                <w:rFonts w:cs="Arial"/>
                <w:color w:val="000000"/>
                <w:sz w:val="20"/>
                <w:szCs w:val="20"/>
              </w:rPr>
            </w:pPr>
            <w:r w:rsidRPr="00A8791F">
              <w:rPr>
                <w:rFonts w:cs="Arial"/>
                <w:color w:val="000000"/>
                <w:sz w:val="20"/>
                <w:szCs w:val="20"/>
              </w:rPr>
              <w:t>Bidder company information (</w:t>
            </w:r>
            <w:r w:rsidR="007A7BBC" w:rsidRPr="00A8791F">
              <w:rPr>
                <w:rFonts w:cs="Arial"/>
                <w:color w:val="000000"/>
                <w:sz w:val="20"/>
                <w:szCs w:val="20"/>
              </w:rPr>
              <w:t xml:space="preserve">Paragraph </w:t>
            </w:r>
            <w:r w:rsidR="00880DCF">
              <w:rPr>
                <w:rFonts w:cs="Arial"/>
                <w:color w:val="000000"/>
                <w:sz w:val="20"/>
                <w:szCs w:val="20"/>
              </w:rPr>
              <w:t>7</w:t>
            </w:r>
            <w:r w:rsidRPr="00A8791F">
              <w:rPr>
                <w:rFonts w:cs="Arial"/>
                <w:color w:val="000000"/>
                <w:sz w:val="20"/>
                <w:szCs w:val="20"/>
              </w:rPr>
              <w:t>)</w:t>
            </w:r>
          </w:p>
        </w:tc>
        <w:tc>
          <w:tcPr>
            <w:tcW w:w="523" w:type="pct"/>
          </w:tcPr>
          <w:p w14:paraId="7EC9ABC4" w14:textId="77777777" w:rsidR="007622D8" w:rsidRPr="00A8791F" w:rsidRDefault="007622D8" w:rsidP="00813A84">
            <w:pPr>
              <w:pStyle w:val="aDSPara"/>
              <w:spacing w:before="60" w:after="60"/>
              <w:ind w:left="0"/>
              <w:jc w:val="left"/>
              <w:rPr>
                <w:sz w:val="20"/>
                <w:szCs w:val="20"/>
              </w:rPr>
            </w:pPr>
          </w:p>
        </w:tc>
      </w:tr>
      <w:tr w:rsidR="00517220" w:rsidRPr="00526ADF" w14:paraId="5D9CB0ED" w14:textId="77777777" w:rsidTr="00A20A36">
        <w:trPr>
          <w:trHeight w:val="291"/>
        </w:trPr>
        <w:tc>
          <w:tcPr>
            <w:tcW w:w="335" w:type="pct"/>
          </w:tcPr>
          <w:p w14:paraId="472335B8" w14:textId="6BF8EA4F" w:rsidR="00517220" w:rsidRPr="00A8791F" w:rsidRDefault="002C12D7" w:rsidP="00434728">
            <w:pPr>
              <w:pStyle w:val="aDSPara"/>
              <w:spacing w:before="60" w:after="60"/>
              <w:ind w:left="0"/>
              <w:jc w:val="center"/>
              <w:rPr>
                <w:sz w:val="20"/>
                <w:szCs w:val="20"/>
              </w:rPr>
            </w:pPr>
            <w:r>
              <w:rPr>
                <w:sz w:val="20"/>
                <w:szCs w:val="20"/>
              </w:rPr>
              <w:t>2</w:t>
            </w:r>
          </w:p>
        </w:tc>
        <w:tc>
          <w:tcPr>
            <w:tcW w:w="4142" w:type="pct"/>
          </w:tcPr>
          <w:p w14:paraId="2CD0A3A5" w14:textId="188249BE" w:rsidR="00517220" w:rsidRPr="00A8791F" w:rsidRDefault="00517220" w:rsidP="00813A84">
            <w:pPr>
              <w:pStyle w:val="aDSPara"/>
              <w:spacing w:before="60" w:after="60"/>
              <w:ind w:left="0"/>
              <w:jc w:val="left"/>
              <w:rPr>
                <w:rFonts w:cs="Arial"/>
                <w:color w:val="000000"/>
                <w:sz w:val="20"/>
                <w:szCs w:val="20"/>
              </w:rPr>
            </w:pPr>
            <w:r>
              <w:rPr>
                <w:rFonts w:cs="Arial"/>
                <w:color w:val="000000"/>
                <w:sz w:val="20"/>
                <w:szCs w:val="20"/>
              </w:rPr>
              <w:t>Proof</w:t>
            </w:r>
            <w:r w:rsidR="00ED41E8">
              <w:rPr>
                <w:rFonts w:cs="Arial"/>
                <w:color w:val="000000"/>
                <w:sz w:val="20"/>
                <w:szCs w:val="20"/>
              </w:rPr>
              <w:t xml:space="preserve"> of National Treasury Central Su</w:t>
            </w:r>
            <w:r>
              <w:rPr>
                <w:rFonts w:cs="Arial"/>
                <w:color w:val="000000"/>
                <w:sz w:val="20"/>
                <w:szCs w:val="20"/>
              </w:rPr>
              <w:t>pplier Database registration/summary report</w:t>
            </w:r>
            <w:r w:rsidR="00ED41E8">
              <w:rPr>
                <w:rFonts w:cs="Arial"/>
                <w:color w:val="000000"/>
                <w:sz w:val="20"/>
                <w:szCs w:val="20"/>
              </w:rPr>
              <w:t xml:space="preserve"> (refer to </w:t>
            </w:r>
            <w:r w:rsidR="002B25D2">
              <w:rPr>
                <w:rFonts w:cs="Arial"/>
                <w:color w:val="000000"/>
                <w:sz w:val="20"/>
                <w:szCs w:val="20"/>
              </w:rPr>
              <w:t>SBD1)</w:t>
            </w:r>
          </w:p>
        </w:tc>
        <w:tc>
          <w:tcPr>
            <w:tcW w:w="523" w:type="pct"/>
          </w:tcPr>
          <w:p w14:paraId="5B22B593" w14:textId="77777777" w:rsidR="00517220" w:rsidRDefault="00517220" w:rsidP="00813A84">
            <w:pPr>
              <w:pStyle w:val="aDSPara"/>
              <w:spacing w:before="60" w:after="60"/>
              <w:ind w:left="0"/>
              <w:jc w:val="left"/>
              <w:rPr>
                <w:sz w:val="20"/>
                <w:szCs w:val="20"/>
              </w:rPr>
            </w:pPr>
          </w:p>
        </w:tc>
      </w:tr>
      <w:tr w:rsidR="00A20A36" w:rsidRPr="00526ADF" w14:paraId="2B37787E" w14:textId="77777777" w:rsidTr="00A20A36">
        <w:trPr>
          <w:trHeight w:val="291"/>
        </w:trPr>
        <w:tc>
          <w:tcPr>
            <w:tcW w:w="335" w:type="pct"/>
          </w:tcPr>
          <w:p w14:paraId="3A78F4E8" w14:textId="6A0B6CF4" w:rsidR="00A20A36" w:rsidRDefault="002C12D7" w:rsidP="00434728">
            <w:pPr>
              <w:pStyle w:val="aDSPara"/>
              <w:spacing w:before="60" w:after="60"/>
              <w:ind w:left="0"/>
              <w:jc w:val="center"/>
              <w:rPr>
                <w:sz w:val="20"/>
                <w:szCs w:val="20"/>
              </w:rPr>
            </w:pPr>
            <w:r>
              <w:rPr>
                <w:sz w:val="20"/>
                <w:szCs w:val="20"/>
              </w:rPr>
              <w:t>3</w:t>
            </w:r>
          </w:p>
        </w:tc>
        <w:tc>
          <w:tcPr>
            <w:tcW w:w="4142" w:type="pct"/>
          </w:tcPr>
          <w:p w14:paraId="0FA0A63D" w14:textId="6E6AE45A" w:rsidR="00A20A36" w:rsidRDefault="008874FB" w:rsidP="00D456F3">
            <w:pPr>
              <w:pStyle w:val="aDSPara"/>
              <w:spacing w:before="60" w:after="60"/>
              <w:ind w:left="0"/>
              <w:jc w:val="left"/>
              <w:rPr>
                <w:rFonts w:cs="Arial"/>
                <w:color w:val="000000"/>
                <w:sz w:val="20"/>
                <w:szCs w:val="20"/>
              </w:rPr>
            </w:pPr>
            <w:r w:rsidRPr="00614488">
              <w:rPr>
                <w:rFonts w:cs="Arial"/>
                <w:color w:val="000000"/>
                <w:sz w:val="20"/>
                <w:szCs w:val="20"/>
              </w:rPr>
              <w:t>ISO 9001 certified</w:t>
            </w:r>
            <w:r w:rsidR="00D91331" w:rsidRPr="00614488">
              <w:rPr>
                <w:rFonts w:cs="Arial"/>
                <w:color w:val="000000"/>
                <w:sz w:val="20"/>
                <w:szCs w:val="20"/>
              </w:rPr>
              <w:t xml:space="preserve"> or equivalent</w:t>
            </w:r>
            <w:r w:rsidR="00EB3FA3">
              <w:rPr>
                <w:rFonts w:cs="Arial"/>
                <w:color w:val="000000"/>
                <w:sz w:val="20"/>
                <w:szCs w:val="20"/>
              </w:rPr>
              <w:t xml:space="preserve"> (QMS)</w:t>
            </w:r>
          </w:p>
          <w:p w14:paraId="4D583B14" w14:textId="40057DC0" w:rsidR="00CD74DB" w:rsidRDefault="00CD74DB" w:rsidP="00D456F3">
            <w:pPr>
              <w:pStyle w:val="aDSPara"/>
              <w:spacing w:before="60" w:after="60"/>
              <w:ind w:left="0"/>
              <w:jc w:val="left"/>
              <w:rPr>
                <w:rFonts w:cs="Arial"/>
                <w:color w:val="000000"/>
                <w:sz w:val="20"/>
                <w:szCs w:val="20"/>
              </w:rPr>
            </w:pPr>
            <w:r>
              <w:rPr>
                <w:rFonts w:cs="Arial"/>
                <w:color w:val="000000"/>
                <w:sz w:val="20"/>
                <w:szCs w:val="20"/>
              </w:rPr>
              <w:t>(The Original Equipment Manufacture and Installer to be certified)</w:t>
            </w:r>
          </w:p>
        </w:tc>
        <w:tc>
          <w:tcPr>
            <w:tcW w:w="523" w:type="pct"/>
          </w:tcPr>
          <w:p w14:paraId="4CDF3D17" w14:textId="77777777" w:rsidR="00A20A36" w:rsidRDefault="00A20A36" w:rsidP="00813A84">
            <w:pPr>
              <w:pStyle w:val="aDSPara"/>
              <w:spacing w:before="60" w:after="60"/>
              <w:ind w:left="0"/>
              <w:jc w:val="left"/>
              <w:rPr>
                <w:sz w:val="20"/>
                <w:szCs w:val="20"/>
              </w:rPr>
            </w:pPr>
          </w:p>
        </w:tc>
      </w:tr>
      <w:tr w:rsidR="002A5CB0" w:rsidRPr="00526ADF" w14:paraId="1E9ADCFE" w14:textId="77777777" w:rsidTr="00A20A36">
        <w:trPr>
          <w:trHeight w:val="291"/>
        </w:trPr>
        <w:tc>
          <w:tcPr>
            <w:tcW w:w="335" w:type="pct"/>
          </w:tcPr>
          <w:p w14:paraId="7F604663" w14:textId="1C6B5C90" w:rsidR="002A5CB0" w:rsidRDefault="002A5CB0" w:rsidP="00434728">
            <w:pPr>
              <w:pStyle w:val="aDSPara"/>
              <w:spacing w:before="60" w:after="60"/>
              <w:ind w:left="0"/>
              <w:jc w:val="center"/>
              <w:rPr>
                <w:sz w:val="20"/>
                <w:szCs w:val="20"/>
              </w:rPr>
            </w:pPr>
            <w:r>
              <w:rPr>
                <w:sz w:val="20"/>
                <w:szCs w:val="20"/>
              </w:rPr>
              <w:t>4</w:t>
            </w:r>
          </w:p>
        </w:tc>
        <w:tc>
          <w:tcPr>
            <w:tcW w:w="4142" w:type="pct"/>
          </w:tcPr>
          <w:p w14:paraId="2B794B49" w14:textId="2472A79D" w:rsidR="002A5CB0" w:rsidRPr="00614488" w:rsidRDefault="002A5CB0" w:rsidP="00D456F3">
            <w:pPr>
              <w:pStyle w:val="aDSPara"/>
              <w:spacing w:before="60" w:after="60"/>
              <w:ind w:left="0"/>
              <w:jc w:val="left"/>
              <w:rPr>
                <w:rFonts w:cs="Arial"/>
                <w:color w:val="000000"/>
                <w:sz w:val="20"/>
                <w:szCs w:val="20"/>
              </w:rPr>
            </w:pPr>
            <w:r w:rsidRPr="00614488">
              <w:rPr>
                <w:rFonts w:cs="Arial"/>
                <w:color w:val="000000"/>
                <w:sz w:val="20"/>
                <w:szCs w:val="20"/>
              </w:rPr>
              <w:t>CIBD</w:t>
            </w:r>
            <w:r w:rsidR="004F7D50" w:rsidRPr="00614488">
              <w:rPr>
                <w:rFonts w:cs="Arial"/>
                <w:color w:val="000000"/>
                <w:sz w:val="20"/>
                <w:szCs w:val="20"/>
              </w:rPr>
              <w:t xml:space="preserve"> </w:t>
            </w:r>
            <w:r w:rsidR="00614488" w:rsidRPr="00614488">
              <w:rPr>
                <w:rFonts w:cs="Arial"/>
                <w:color w:val="000000"/>
                <w:sz w:val="20"/>
                <w:szCs w:val="20"/>
              </w:rPr>
              <w:t>grading 3</w:t>
            </w:r>
            <w:r w:rsidR="004F7D50" w:rsidRPr="00614488">
              <w:rPr>
                <w:rFonts w:cs="Arial"/>
                <w:color w:val="000000"/>
                <w:sz w:val="20"/>
                <w:szCs w:val="20"/>
              </w:rPr>
              <w:t xml:space="preserve">ME </w:t>
            </w:r>
            <w:r w:rsidR="00614488" w:rsidRPr="00614488">
              <w:rPr>
                <w:rFonts w:cs="Arial"/>
                <w:color w:val="000000"/>
                <w:sz w:val="20"/>
                <w:szCs w:val="20"/>
              </w:rPr>
              <w:t>or Higher</w:t>
            </w:r>
          </w:p>
        </w:tc>
        <w:tc>
          <w:tcPr>
            <w:tcW w:w="523" w:type="pct"/>
          </w:tcPr>
          <w:p w14:paraId="674A0B28" w14:textId="77777777" w:rsidR="002A5CB0" w:rsidRDefault="002A5CB0" w:rsidP="00813A84">
            <w:pPr>
              <w:pStyle w:val="aDSPara"/>
              <w:spacing w:before="60" w:after="60"/>
              <w:ind w:left="0"/>
              <w:jc w:val="left"/>
              <w:rPr>
                <w:sz w:val="20"/>
                <w:szCs w:val="20"/>
              </w:rPr>
            </w:pPr>
          </w:p>
        </w:tc>
      </w:tr>
    </w:tbl>
    <w:p w14:paraId="2E4501F8" w14:textId="77777777" w:rsidR="00434728" w:rsidRDefault="00434728" w:rsidP="00C34DFD">
      <w:pPr>
        <w:pStyle w:val="Index3"/>
        <w:numPr>
          <w:ilvl w:val="0"/>
          <w:numId w:val="0"/>
        </w:numPr>
        <w:ind w:left="851"/>
      </w:pPr>
    </w:p>
    <w:p w14:paraId="28695E16" w14:textId="7C94F5CF" w:rsidR="006E040B" w:rsidRDefault="006E040B" w:rsidP="00AD7722">
      <w:pPr>
        <w:pStyle w:val="Index3"/>
      </w:pPr>
      <w:bookmarkStart w:id="27" w:name="_Toc98148034"/>
      <w:r>
        <w:t>Technical / Functional Evaluation Criteria</w:t>
      </w:r>
      <w:bookmarkEnd w:id="27"/>
    </w:p>
    <w:tbl>
      <w:tblPr>
        <w:tblW w:w="488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979"/>
        <w:gridCol w:w="958"/>
        <w:gridCol w:w="769"/>
        <w:gridCol w:w="4970"/>
      </w:tblGrid>
      <w:tr w:rsidR="007A7BBC" w:rsidRPr="00A8791F" w14:paraId="3988E3CF" w14:textId="77777777" w:rsidTr="00061B17">
        <w:trPr>
          <w:cantSplit/>
          <w:tblHeader/>
        </w:trPr>
        <w:tc>
          <w:tcPr>
            <w:tcW w:w="383" w:type="pct"/>
            <w:shd w:val="clear" w:color="auto" w:fill="ECE8D3"/>
          </w:tcPr>
          <w:p w14:paraId="6D4B4768"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Item</w:t>
            </w:r>
          </w:p>
        </w:tc>
        <w:tc>
          <w:tcPr>
            <w:tcW w:w="1053" w:type="pct"/>
            <w:shd w:val="clear" w:color="auto" w:fill="ECE8D3"/>
          </w:tcPr>
          <w:p w14:paraId="7BFF63AD"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Requirement</w:t>
            </w:r>
          </w:p>
        </w:tc>
        <w:tc>
          <w:tcPr>
            <w:tcW w:w="510" w:type="pct"/>
            <w:shd w:val="clear" w:color="auto" w:fill="ECE8D3"/>
          </w:tcPr>
          <w:p w14:paraId="0F9FF0A4"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Weight</w:t>
            </w:r>
          </w:p>
        </w:tc>
        <w:tc>
          <w:tcPr>
            <w:tcW w:w="409" w:type="pct"/>
            <w:shd w:val="clear" w:color="auto" w:fill="ECE8D3"/>
          </w:tcPr>
          <w:p w14:paraId="05DF82BF"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Points</w:t>
            </w:r>
          </w:p>
        </w:tc>
        <w:tc>
          <w:tcPr>
            <w:tcW w:w="2645" w:type="pct"/>
            <w:shd w:val="clear" w:color="auto" w:fill="ECE8D3"/>
          </w:tcPr>
          <w:p w14:paraId="6AA79195"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Criteria</w:t>
            </w:r>
          </w:p>
        </w:tc>
      </w:tr>
      <w:tr w:rsidR="003739DF" w:rsidRPr="005873B3" w14:paraId="7EC10A54" w14:textId="77777777" w:rsidTr="00061B17">
        <w:trPr>
          <w:cantSplit/>
          <w:trHeight w:val="180"/>
        </w:trPr>
        <w:tc>
          <w:tcPr>
            <w:tcW w:w="383" w:type="pct"/>
            <w:vMerge w:val="restart"/>
            <w:shd w:val="clear" w:color="auto" w:fill="auto"/>
          </w:tcPr>
          <w:p w14:paraId="3D77856D" w14:textId="77777777" w:rsidR="003739DF" w:rsidRPr="005873B3" w:rsidRDefault="003739DF" w:rsidP="003739DF">
            <w:pPr>
              <w:pStyle w:val="aDSPara"/>
              <w:spacing w:before="60" w:after="60"/>
              <w:ind w:left="0"/>
              <w:jc w:val="center"/>
              <w:rPr>
                <w:rFonts w:eastAsia="MS Mincho" w:cs="Arial"/>
                <w:sz w:val="18"/>
                <w:szCs w:val="18"/>
                <w:highlight w:val="yellow"/>
              </w:rPr>
            </w:pPr>
            <w:r w:rsidRPr="006465EC">
              <w:rPr>
                <w:rFonts w:cs="Arial"/>
                <w:sz w:val="18"/>
                <w:szCs w:val="18"/>
              </w:rPr>
              <w:t>1</w:t>
            </w:r>
          </w:p>
        </w:tc>
        <w:tc>
          <w:tcPr>
            <w:tcW w:w="1053" w:type="pct"/>
            <w:vMerge w:val="restart"/>
            <w:shd w:val="clear" w:color="auto" w:fill="auto"/>
          </w:tcPr>
          <w:p w14:paraId="2D468097" w14:textId="00AFED28" w:rsidR="003739DF" w:rsidRPr="003739DF" w:rsidRDefault="003739DF" w:rsidP="003739DF">
            <w:pPr>
              <w:pStyle w:val="aDSPara"/>
              <w:spacing w:before="60" w:after="60"/>
              <w:ind w:left="0"/>
              <w:jc w:val="left"/>
              <w:rPr>
                <w:rFonts w:eastAsia="MS Mincho" w:cs="Arial"/>
                <w:b/>
                <w:color w:val="000000"/>
                <w:sz w:val="18"/>
                <w:szCs w:val="18"/>
              </w:rPr>
            </w:pPr>
            <w:r w:rsidRPr="003739DF">
              <w:rPr>
                <w:rFonts w:cs="Arial"/>
                <w:b/>
                <w:sz w:val="18"/>
                <w:szCs w:val="18"/>
              </w:rPr>
              <w:t xml:space="preserve">Company Experience  </w:t>
            </w:r>
          </w:p>
          <w:p w14:paraId="04BFDA1B" w14:textId="17BE7978" w:rsidR="003739DF" w:rsidRPr="003739DF" w:rsidRDefault="003739DF" w:rsidP="003739DF">
            <w:pPr>
              <w:spacing w:before="240"/>
              <w:jc w:val="both"/>
              <w:rPr>
                <w:b/>
                <w:sz w:val="18"/>
                <w:szCs w:val="18"/>
              </w:rPr>
            </w:pPr>
            <w:r w:rsidRPr="003739DF">
              <w:rPr>
                <w:sz w:val="18"/>
                <w:szCs w:val="18"/>
              </w:rPr>
              <w:t xml:space="preserve">Relevant company (or JV/Sub-contractor) experience in </w:t>
            </w:r>
            <w:r w:rsidR="00CD74DB">
              <w:rPr>
                <w:sz w:val="18"/>
                <w:szCs w:val="18"/>
              </w:rPr>
              <w:t>supply and installation or</w:t>
            </w:r>
            <w:r w:rsidRPr="003739DF">
              <w:rPr>
                <w:sz w:val="18"/>
                <w:szCs w:val="18"/>
              </w:rPr>
              <w:t xml:space="preserve"> design, manufacture, assembly</w:t>
            </w:r>
            <w:r w:rsidR="00CD74DB">
              <w:rPr>
                <w:sz w:val="18"/>
                <w:szCs w:val="18"/>
              </w:rPr>
              <w:t xml:space="preserve"> </w:t>
            </w:r>
            <w:r w:rsidRPr="003739DF">
              <w:rPr>
                <w:sz w:val="18"/>
                <w:szCs w:val="18"/>
              </w:rPr>
              <w:t>and training.</w:t>
            </w:r>
            <w:r w:rsidRPr="003739DF">
              <w:rPr>
                <w:b/>
                <w:sz w:val="18"/>
                <w:szCs w:val="18"/>
              </w:rPr>
              <w:t xml:space="preserve">  Provide reference letters indicating the following</w:t>
            </w:r>
          </w:p>
          <w:p w14:paraId="383D1E18" w14:textId="1DCB3F97" w:rsidR="003739DF" w:rsidRPr="003739DF" w:rsidRDefault="003739DF" w:rsidP="003739DF">
            <w:pPr>
              <w:pStyle w:val="ListParagraph"/>
              <w:widowControl/>
              <w:numPr>
                <w:ilvl w:val="0"/>
                <w:numId w:val="38"/>
              </w:numPr>
              <w:spacing w:before="240" w:after="200"/>
              <w:jc w:val="both"/>
              <w:outlineLvl w:val="9"/>
              <w:rPr>
                <w:sz w:val="18"/>
                <w:szCs w:val="18"/>
              </w:rPr>
            </w:pPr>
            <w:r w:rsidRPr="003739DF">
              <w:rPr>
                <w:sz w:val="18"/>
                <w:szCs w:val="18"/>
              </w:rPr>
              <w:t>Company letter head</w:t>
            </w:r>
          </w:p>
          <w:p w14:paraId="1BB855DD" w14:textId="77777777" w:rsidR="003739DF" w:rsidRPr="003739DF" w:rsidRDefault="003739DF" w:rsidP="003739DF">
            <w:pPr>
              <w:pStyle w:val="ListParagraph"/>
              <w:widowControl/>
              <w:numPr>
                <w:ilvl w:val="0"/>
                <w:numId w:val="38"/>
              </w:numPr>
              <w:spacing w:before="240" w:after="200"/>
              <w:jc w:val="both"/>
              <w:outlineLvl w:val="9"/>
              <w:rPr>
                <w:sz w:val="18"/>
                <w:szCs w:val="18"/>
              </w:rPr>
            </w:pPr>
            <w:r w:rsidRPr="003739DF">
              <w:rPr>
                <w:sz w:val="18"/>
                <w:szCs w:val="18"/>
              </w:rPr>
              <w:t>Contact details of the company</w:t>
            </w:r>
          </w:p>
          <w:p w14:paraId="4F1EE898" w14:textId="40DDF34A" w:rsidR="003739DF" w:rsidRPr="003739DF" w:rsidRDefault="003739DF" w:rsidP="003739DF">
            <w:pPr>
              <w:pStyle w:val="ListParagraph"/>
              <w:widowControl/>
              <w:numPr>
                <w:ilvl w:val="0"/>
                <w:numId w:val="38"/>
              </w:numPr>
              <w:spacing w:before="240" w:after="200"/>
              <w:jc w:val="both"/>
              <w:outlineLvl w:val="9"/>
              <w:rPr>
                <w:sz w:val="18"/>
                <w:szCs w:val="18"/>
              </w:rPr>
            </w:pPr>
            <w:r w:rsidRPr="003739DF">
              <w:rPr>
                <w:sz w:val="18"/>
                <w:szCs w:val="18"/>
              </w:rPr>
              <w:t>Purchase order amount</w:t>
            </w:r>
          </w:p>
        </w:tc>
        <w:tc>
          <w:tcPr>
            <w:tcW w:w="510" w:type="pct"/>
            <w:vMerge w:val="restart"/>
            <w:shd w:val="clear" w:color="auto" w:fill="auto"/>
            <w:vAlign w:val="center"/>
          </w:tcPr>
          <w:p w14:paraId="6FCDDE31" w14:textId="3F4CC40D" w:rsidR="003739DF" w:rsidRPr="003739DF" w:rsidRDefault="00EB3FA3" w:rsidP="003739DF">
            <w:pPr>
              <w:pStyle w:val="aDSPara"/>
              <w:spacing w:before="60" w:after="60"/>
              <w:ind w:left="0"/>
              <w:jc w:val="center"/>
              <w:rPr>
                <w:rFonts w:eastAsia="MS Mincho" w:cs="Arial"/>
                <w:sz w:val="18"/>
                <w:szCs w:val="18"/>
              </w:rPr>
            </w:pPr>
            <w:r>
              <w:rPr>
                <w:rFonts w:eastAsia="MS Mincho" w:cs="Arial"/>
                <w:sz w:val="18"/>
                <w:szCs w:val="18"/>
              </w:rPr>
              <w:t>70</w:t>
            </w:r>
          </w:p>
          <w:p w14:paraId="47D1E8E0" w14:textId="77777777" w:rsidR="003739DF" w:rsidRPr="003739DF" w:rsidRDefault="003739DF" w:rsidP="003739DF">
            <w:pPr>
              <w:pStyle w:val="aDSPara"/>
              <w:spacing w:before="60" w:after="60"/>
              <w:ind w:left="0"/>
              <w:jc w:val="center"/>
              <w:rPr>
                <w:rFonts w:eastAsia="MS Mincho" w:cs="Arial"/>
                <w:sz w:val="18"/>
                <w:szCs w:val="18"/>
              </w:rPr>
            </w:pPr>
          </w:p>
        </w:tc>
        <w:tc>
          <w:tcPr>
            <w:tcW w:w="409" w:type="pct"/>
            <w:shd w:val="clear" w:color="auto" w:fill="auto"/>
            <w:vAlign w:val="center"/>
          </w:tcPr>
          <w:p w14:paraId="5ADFA294" w14:textId="5C890813" w:rsidR="003739DF" w:rsidRPr="003739DF" w:rsidRDefault="00EB3FA3" w:rsidP="003739DF">
            <w:pPr>
              <w:pStyle w:val="aDSPara"/>
              <w:spacing w:before="60" w:after="60"/>
              <w:ind w:left="0"/>
              <w:jc w:val="center"/>
              <w:rPr>
                <w:rFonts w:eastAsia="MS Mincho" w:cs="Arial"/>
                <w:sz w:val="18"/>
                <w:szCs w:val="18"/>
              </w:rPr>
            </w:pPr>
            <w:r>
              <w:rPr>
                <w:rFonts w:eastAsia="MS Mincho" w:cs="Arial"/>
                <w:sz w:val="18"/>
                <w:szCs w:val="18"/>
              </w:rPr>
              <w:t>70</w:t>
            </w:r>
          </w:p>
        </w:tc>
        <w:tc>
          <w:tcPr>
            <w:tcW w:w="2645" w:type="pct"/>
            <w:shd w:val="clear" w:color="auto" w:fill="auto"/>
          </w:tcPr>
          <w:p w14:paraId="506CF35D" w14:textId="2DB6049F" w:rsidR="003739DF" w:rsidRPr="00CD74DB" w:rsidRDefault="003739DF" w:rsidP="003739DF">
            <w:pPr>
              <w:pStyle w:val="aDSPara"/>
              <w:spacing w:before="60" w:after="60"/>
              <w:ind w:left="0"/>
              <w:jc w:val="left"/>
              <w:rPr>
                <w:rFonts w:cs="Arial"/>
                <w:iCs/>
                <w:sz w:val="18"/>
                <w:szCs w:val="18"/>
                <w:lang w:val="en-GB" w:eastAsia="en-ZA"/>
              </w:rPr>
            </w:pPr>
            <w:r w:rsidRPr="00CD74DB">
              <w:rPr>
                <w:rFonts w:cs="Arial"/>
                <w:iCs/>
                <w:sz w:val="18"/>
                <w:szCs w:val="18"/>
                <w:lang w:val="en-GB" w:eastAsia="en-ZA"/>
              </w:rPr>
              <w:t xml:space="preserve">Five (5) reference letters from the companies the supplier had </w:t>
            </w:r>
            <w:r w:rsidR="00CD74DB">
              <w:rPr>
                <w:sz w:val="18"/>
                <w:szCs w:val="18"/>
              </w:rPr>
              <w:t xml:space="preserve">supply and installation or </w:t>
            </w:r>
            <w:r w:rsidRPr="00CD74DB">
              <w:rPr>
                <w:rFonts w:cs="Arial"/>
                <w:iCs/>
                <w:sz w:val="18"/>
                <w:szCs w:val="18"/>
                <w:lang w:val="en-GB" w:eastAsia="en-ZA"/>
              </w:rPr>
              <w:t>designed, manufactured a complete</w:t>
            </w:r>
            <w:r w:rsidR="00CD74DB">
              <w:rPr>
                <w:rFonts w:cs="Arial"/>
                <w:iCs/>
                <w:sz w:val="18"/>
                <w:szCs w:val="18"/>
                <w:lang w:val="en-GB" w:eastAsia="en-ZA"/>
              </w:rPr>
              <w:t xml:space="preserve"> jaw crusher.</w:t>
            </w:r>
          </w:p>
        </w:tc>
      </w:tr>
      <w:tr w:rsidR="003739DF" w:rsidRPr="005873B3" w14:paraId="37C249A3" w14:textId="77777777" w:rsidTr="00061B17">
        <w:trPr>
          <w:cantSplit/>
          <w:trHeight w:val="180"/>
        </w:trPr>
        <w:tc>
          <w:tcPr>
            <w:tcW w:w="383" w:type="pct"/>
            <w:vMerge/>
            <w:shd w:val="clear" w:color="auto" w:fill="auto"/>
          </w:tcPr>
          <w:p w14:paraId="4EB626A9" w14:textId="77777777" w:rsidR="003739DF" w:rsidRPr="005873B3" w:rsidRDefault="003739DF" w:rsidP="003739DF">
            <w:pPr>
              <w:pStyle w:val="aDSPara"/>
              <w:spacing w:before="60" w:after="60"/>
              <w:ind w:left="0"/>
              <w:jc w:val="center"/>
              <w:rPr>
                <w:rFonts w:eastAsia="MS Mincho" w:cs="Arial"/>
                <w:sz w:val="18"/>
                <w:szCs w:val="18"/>
                <w:highlight w:val="yellow"/>
              </w:rPr>
            </w:pPr>
          </w:p>
        </w:tc>
        <w:tc>
          <w:tcPr>
            <w:tcW w:w="1053" w:type="pct"/>
            <w:vMerge/>
            <w:shd w:val="clear" w:color="auto" w:fill="auto"/>
          </w:tcPr>
          <w:p w14:paraId="3CF5FBD5" w14:textId="77777777" w:rsidR="003739DF" w:rsidRPr="003739DF" w:rsidRDefault="003739DF" w:rsidP="003739DF">
            <w:pPr>
              <w:pStyle w:val="aDSPara"/>
              <w:spacing w:before="60" w:after="60"/>
              <w:ind w:left="0"/>
              <w:jc w:val="left"/>
              <w:rPr>
                <w:rFonts w:eastAsia="MS Mincho" w:cs="Arial"/>
                <w:sz w:val="18"/>
                <w:szCs w:val="18"/>
              </w:rPr>
            </w:pPr>
          </w:p>
        </w:tc>
        <w:tc>
          <w:tcPr>
            <w:tcW w:w="510" w:type="pct"/>
            <w:vMerge/>
            <w:shd w:val="clear" w:color="auto" w:fill="auto"/>
            <w:vAlign w:val="center"/>
          </w:tcPr>
          <w:p w14:paraId="43CAFD6F" w14:textId="77777777" w:rsidR="003739DF" w:rsidRPr="003739DF" w:rsidRDefault="003739DF" w:rsidP="003739DF">
            <w:pPr>
              <w:pStyle w:val="aDSPara"/>
              <w:spacing w:before="60" w:after="60"/>
              <w:ind w:left="0"/>
              <w:jc w:val="center"/>
              <w:rPr>
                <w:rFonts w:eastAsia="MS Mincho" w:cs="Arial"/>
                <w:sz w:val="18"/>
                <w:szCs w:val="18"/>
              </w:rPr>
            </w:pPr>
          </w:p>
        </w:tc>
        <w:tc>
          <w:tcPr>
            <w:tcW w:w="409" w:type="pct"/>
            <w:shd w:val="clear" w:color="auto" w:fill="auto"/>
            <w:vAlign w:val="center"/>
          </w:tcPr>
          <w:p w14:paraId="5D696A1B" w14:textId="581264B1" w:rsidR="003739DF" w:rsidRPr="003739DF" w:rsidRDefault="00EB3FA3" w:rsidP="003739DF">
            <w:pPr>
              <w:pStyle w:val="aDSPara"/>
              <w:spacing w:before="60" w:after="60"/>
              <w:ind w:left="0"/>
              <w:jc w:val="center"/>
              <w:rPr>
                <w:rFonts w:eastAsia="MS Mincho" w:cs="Arial"/>
                <w:sz w:val="18"/>
                <w:szCs w:val="18"/>
              </w:rPr>
            </w:pPr>
            <w:r>
              <w:rPr>
                <w:rFonts w:eastAsia="MS Mincho" w:cs="Arial"/>
                <w:sz w:val="18"/>
                <w:szCs w:val="18"/>
              </w:rPr>
              <w:t>60</w:t>
            </w:r>
          </w:p>
        </w:tc>
        <w:tc>
          <w:tcPr>
            <w:tcW w:w="2645" w:type="pct"/>
            <w:shd w:val="clear" w:color="auto" w:fill="auto"/>
          </w:tcPr>
          <w:p w14:paraId="30188565" w14:textId="56797C6B" w:rsidR="003739DF" w:rsidRPr="00CD74DB" w:rsidRDefault="003739DF" w:rsidP="003739DF">
            <w:pPr>
              <w:pStyle w:val="aDSPara"/>
              <w:spacing w:before="60" w:after="60"/>
              <w:ind w:left="0"/>
              <w:jc w:val="left"/>
              <w:rPr>
                <w:rFonts w:cs="Arial"/>
                <w:iCs/>
                <w:sz w:val="18"/>
                <w:szCs w:val="18"/>
                <w:lang w:val="en-GB" w:eastAsia="en-ZA"/>
              </w:rPr>
            </w:pPr>
            <w:r w:rsidRPr="00CD74DB">
              <w:rPr>
                <w:rFonts w:cs="Arial"/>
                <w:iCs/>
                <w:sz w:val="18"/>
                <w:szCs w:val="18"/>
                <w:lang w:val="en-GB" w:eastAsia="en-ZA"/>
              </w:rPr>
              <w:t xml:space="preserve">Four (4) reference letters from </w:t>
            </w:r>
            <w:r w:rsidR="00CD74DB" w:rsidRPr="00CD74DB">
              <w:rPr>
                <w:rFonts w:cs="Arial"/>
                <w:iCs/>
                <w:sz w:val="18"/>
                <w:szCs w:val="18"/>
                <w:lang w:val="en-GB" w:eastAsia="en-ZA"/>
              </w:rPr>
              <w:t xml:space="preserve">the companies the supplier had </w:t>
            </w:r>
            <w:r w:rsidR="00CD74DB">
              <w:rPr>
                <w:sz w:val="18"/>
                <w:szCs w:val="18"/>
              </w:rPr>
              <w:t xml:space="preserve">supply and installation or </w:t>
            </w:r>
            <w:r w:rsidR="00CD74DB" w:rsidRPr="00CD74DB">
              <w:rPr>
                <w:rFonts w:cs="Arial"/>
                <w:iCs/>
                <w:sz w:val="18"/>
                <w:szCs w:val="18"/>
                <w:lang w:val="en-GB" w:eastAsia="en-ZA"/>
              </w:rPr>
              <w:t>designed, manufactured a complete</w:t>
            </w:r>
            <w:r w:rsidR="00CD74DB">
              <w:rPr>
                <w:rFonts w:cs="Arial"/>
                <w:iCs/>
                <w:sz w:val="18"/>
                <w:szCs w:val="18"/>
                <w:lang w:val="en-GB" w:eastAsia="en-ZA"/>
              </w:rPr>
              <w:t xml:space="preserve"> jaw crusher.</w:t>
            </w:r>
          </w:p>
        </w:tc>
      </w:tr>
      <w:tr w:rsidR="003739DF" w:rsidRPr="005873B3" w14:paraId="243C127F" w14:textId="77777777" w:rsidTr="00061B17">
        <w:trPr>
          <w:cantSplit/>
          <w:trHeight w:val="180"/>
        </w:trPr>
        <w:tc>
          <w:tcPr>
            <w:tcW w:w="383" w:type="pct"/>
            <w:vMerge/>
            <w:shd w:val="clear" w:color="auto" w:fill="auto"/>
          </w:tcPr>
          <w:p w14:paraId="338FB2CE" w14:textId="77777777" w:rsidR="003739DF" w:rsidRPr="005873B3" w:rsidRDefault="003739DF" w:rsidP="003739DF">
            <w:pPr>
              <w:pStyle w:val="aDSPara"/>
              <w:spacing w:before="60" w:after="60"/>
              <w:ind w:left="0"/>
              <w:jc w:val="center"/>
              <w:rPr>
                <w:rFonts w:eastAsia="MS Mincho" w:cs="Arial"/>
                <w:sz w:val="18"/>
                <w:szCs w:val="18"/>
                <w:highlight w:val="yellow"/>
              </w:rPr>
            </w:pPr>
          </w:p>
        </w:tc>
        <w:tc>
          <w:tcPr>
            <w:tcW w:w="1053" w:type="pct"/>
            <w:vMerge/>
            <w:shd w:val="clear" w:color="auto" w:fill="auto"/>
          </w:tcPr>
          <w:p w14:paraId="2ACB5258" w14:textId="77777777" w:rsidR="003739DF" w:rsidRPr="003739DF" w:rsidRDefault="003739DF" w:rsidP="003739DF">
            <w:pPr>
              <w:pStyle w:val="aDSPara"/>
              <w:spacing w:before="60" w:after="60"/>
              <w:ind w:left="0"/>
              <w:jc w:val="left"/>
              <w:rPr>
                <w:rFonts w:eastAsia="MS Mincho" w:cs="Arial"/>
                <w:sz w:val="18"/>
                <w:szCs w:val="18"/>
              </w:rPr>
            </w:pPr>
          </w:p>
        </w:tc>
        <w:tc>
          <w:tcPr>
            <w:tcW w:w="510" w:type="pct"/>
            <w:vMerge/>
            <w:shd w:val="clear" w:color="auto" w:fill="auto"/>
            <w:vAlign w:val="center"/>
          </w:tcPr>
          <w:p w14:paraId="5522B4B6" w14:textId="77777777" w:rsidR="003739DF" w:rsidRPr="003739DF" w:rsidRDefault="003739DF" w:rsidP="003739DF">
            <w:pPr>
              <w:pStyle w:val="aDSPara"/>
              <w:spacing w:before="60" w:after="60"/>
              <w:ind w:left="0"/>
              <w:jc w:val="center"/>
              <w:rPr>
                <w:rFonts w:eastAsia="MS Mincho" w:cs="Arial"/>
                <w:sz w:val="18"/>
                <w:szCs w:val="18"/>
              </w:rPr>
            </w:pPr>
          </w:p>
        </w:tc>
        <w:tc>
          <w:tcPr>
            <w:tcW w:w="409" w:type="pct"/>
            <w:shd w:val="clear" w:color="auto" w:fill="auto"/>
            <w:vAlign w:val="center"/>
          </w:tcPr>
          <w:p w14:paraId="2F7B938B" w14:textId="667F08D1" w:rsidR="003739DF" w:rsidRPr="003739DF" w:rsidRDefault="00EB3FA3" w:rsidP="003739DF">
            <w:pPr>
              <w:pStyle w:val="aDSPara"/>
              <w:spacing w:before="60" w:after="60"/>
              <w:ind w:left="0"/>
              <w:jc w:val="center"/>
              <w:rPr>
                <w:rFonts w:eastAsia="MS Mincho" w:cs="Arial"/>
                <w:sz w:val="18"/>
                <w:szCs w:val="18"/>
              </w:rPr>
            </w:pPr>
            <w:r>
              <w:rPr>
                <w:rFonts w:eastAsia="MS Mincho" w:cs="Arial"/>
                <w:sz w:val="18"/>
                <w:szCs w:val="18"/>
              </w:rPr>
              <w:t>50</w:t>
            </w:r>
          </w:p>
        </w:tc>
        <w:tc>
          <w:tcPr>
            <w:tcW w:w="2645" w:type="pct"/>
            <w:shd w:val="clear" w:color="auto" w:fill="auto"/>
          </w:tcPr>
          <w:p w14:paraId="32D804C7" w14:textId="3525A822" w:rsidR="003739DF" w:rsidRPr="00CD74DB" w:rsidRDefault="003739DF" w:rsidP="003739DF">
            <w:pPr>
              <w:pStyle w:val="aDSPara"/>
              <w:spacing w:before="60" w:after="60"/>
              <w:ind w:left="0"/>
              <w:jc w:val="left"/>
              <w:rPr>
                <w:rFonts w:cs="Arial"/>
                <w:iCs/>
                <w:sz w:val="18"/>
                <w:szCs w:val="18"/>
                <w:lang w:val="en-GB" w:eastAsia="en-ZA"/>
              </w:rPr>
            </w:pPr>
            <w:r w:rsidRPr="00CD74DB">
              <w:rPr>
                <w:rFonts w:cs="Arial"/>
                <w:iCs/>
                <w:sz w:val="18"/>
                <w:szCs w:val="18"/>
                <w:lang w:val="en-GB" w:eastAsia="en-ZA"/>
              </w:rPr>
              <w:t>Three (3) reference letters from the</w:t>
            </w:r>
            <w:r w:rsidR="00CD74DB" w:rsidRPr="00CD74DB">
              <w:rPr>
                <w:rFonts w:cs="Arial"/>
                <w:iCs/>
                <w:sz w:val="18"/>
                <w:szCs w:val="18"/>
                <w:lang w:val="en-GB" w:eastAsia="en-ZA"/>
              </w:rPr>
              <w:t xml:space="preserve"> companies the supplier had </w:t>
            </w:r>
            <w:r w:rsidR="00CD74DB">
              <w:rPr>
                <w:sz w:val="18"/>
                <w:szCs w:val="18"/>
              </w:rPr>
              <w:t xml:space="preserve">supply and installation or </w:t>
            </w:r>
            <w:r w:rsidR="00CD74DB" w:rsidRPr="00CD74DB">
              <w:rPr>
                <w:rFonts w:cs="Arial"/>
                <w:iCs/>
                <w:sz w:val="18"/>
                <w:szCs w:val="18"/>
                <w:lang w:val="en-GB" w:eastAsia="en-ZA"/>
              </w:rPr>
              <w:t>designed, manufactured a complete</w:t>
            </w:r>
            <w:r w:rsidR="00CD74DB">
              <w:rPr>
                <w:rFonts w:cs="Arial"/>
                <w:iCs/>
                <w:sz w:val="18"/>
                <w:szCs w:val="18"/>
                <w:lang w:val="en-GB" w:eastAsia="en-ZA"/>
              </w:rPr>
              <w:t xml:space="preserve"> jaw </w:t>
            </w:r>
            <w:r w:rsidR="00EB3FA3">
              <w:rPr>
                <w:rFonts w:cs="Arial"/>
                <w:iCs/>
                <w:sz w:val="18"/>
                <w:szCs w:val="18"/>
                <w:lang w:val="en-GB" w:eastAsia="en-ZA"/>
              </w:rPr>
              <w:t>crusher.</w:t>
            </w:r>
          </w:p>
        </w:tc>
      </w:tr>
      <w:tr w:rsidR="003739DF" w:rsidRPr="005873B3" w14:paraId="58B72F74" w14:textId="77777777" w:rsidTr="00061B17">
        <w:trPr>
          <w:cantSplit/>
          <w:trHeight w:val="425"/>
        </w:trPr>
        <w:tc>
          <w:tcPr>
            <w:tcW w:w="383" w:type="pct"/>
            <w:vMerge/>
            <w:shd w:val="clear" w:color="auto" w:fill="auto"/>
          </w:tcPr>
          <w:p w14:paraId="2F9E6190" w14:textId="77777777" w:rsidR="003739DF" w:rsidRPr="005873B3" w:rsidRDefault="003739DF" w:rsidP="003739DF">
            <w:pPr>
              <w:pStyle w:val="aDSPara"/>
              <w:spacing w:before="60" w:after="60"/>
              <w:ind w:left="0"/>
              <w:jc w:val="center"/>
              <w:rPr>
                <w:rFonts w:eastAsia="MS Mincho" w:cs="Arial"/>
                <w:sz w:val="18"/>
                <w:szCs w:val="18"/>
                <w:highlight w:val="yellow"/>
              </w:rPr>
            </w:pPr>
          </w:p>
        </w:tc>
        <w:tc>
          <w:tcPr>
            <w:tcW w:w="1053" w:type="pct"/>
            <w:vMerge/>
            <w:shd w:val="clear" w:color="auto" w:fill="auto"/>
          </w:tcPr>
          <w:p w14:paraId="6A119977" w14:textId="77777777" w:rsidR="003739DF" w:rsidRPr="003739DF" w:rsidRDefault="003739DF" w:rsidP="003739DF">
            <w:pPr>
              <w:pStyle w:val="aDSPara"/>
              <w:spacing w:before="60" w:after="60"/>
              <w:ind w:left="0"/>
              <w:jc w:val="left"/>
              <w:rPr>
                <w:rFonts w:eastAsia="MS Mincho" w:cs="Arial"/>
                <w:sz w:val="18"/>
                <w:szCs w:val="18"/>
              </w:rPr>
            </w:pPr>
          </w:p>
        </w:tc>
        <w:tc>
          <w:tcPr>
            <w:tcW w:w="510" w:type="pct"/>
            <w:vMerge/>
            <w:shd w:val="clear" w:color="auto" w:fill="auto"/>
            <w:vAlign w:val="center"/>
          </w:tcPr>
          <w:p w14:paraId="4039675C" w14:textId="77777777" w:rsidR="003739DF" w:rsidRPr="003739DF" w:rsidRDefault="003739DF" w:rsidP="003739DF">
            <w:pPr>
              <w:pStyle w:val="aDSPara"/>
              <w:spacing w:before="60" w:after="60"/>
              <w:ind w:left="0"/>
              <w:jc w:val="center"/>
              <w:rPr>
                <w:rFonts w:eastAsia="MS Mincho" w:cs="Arial"/>
                <w:sz w:val="18"/>
                <w:szCs w:val="18"/>
              </w:rPr>
            </w:pPr>
          </w:p>
        </w:tc>
        <w:tc>
          <w:tcPr>
            <w:tcW w:w="409" w:type="pct"/>
            <w:shd w:val="clear" w:color="auto" w:fill="auto"/>
            <w:vAlign w:val="center"/>
          </w:tcPr>
          <w:p w14:paraId="753F1B4C" w14:textId="0D596F22" w:rsidR="003739DF" w:rsidRPr="003739DF" w:rsidRDefault="00EB3FA3" w:rsidP="003739DF">
            <w:pPr>
              <w:pStyle w:val="aDSPara"/>
              <w:spacing w:before="60" w:after="60"/>
              <w:ind w:left="0"/>
              <w:jc w:val="center"/>
              <w:rPr>
                <w:rFonts w:eastAsia="MS Mincho" w:cs="Arial"/>
                <w:sz w:val="18"/>
                <w:szCs w:val="18"/>
              </w:rPr>
            </w:pPr>
            <w:r>
              <w:rPr>
                <w:rFonts w:eastAsia="MS Mincho" w:cs="Arial"/>
                <w:sz w:val="18"/>
                <w:szCs w:val="18"/>
              </w:rPr>
              <w:t>40</w:t>
            </w:r>
          </w:p>
        </w:tc>
        <w:tc>
          <w:tcPr>
            <w:tcW w:w="2645" w:type="pct"/>
            <w:shd w:val="clear" w:color="auto" w:fill="auto"/>
          </w:tcPr>
          <w:p w14:paraId="11071B83" w14:textId="51A81B0C" w:rsidR="003739DF" w:rsidRPr="00CD74DB" w:rsidRDefault="003739DF" w:rsidP="003739DF">
            <w:pPr>
              <w:spacing w:before="240"/>
              <w:rPr>
                <w:sz w:val="18"/>
                <w:szCs w:val="18"/>
              </w:rPr>
            </w:pPr>
            <w:r w:rsidRPr="00CD74DB">
              <w:rPr>
                <w:sz w:val="18"/>
                <w:szCs w:val="18"/>
              </w:rPr>
              <w:t xml:space="preserve">2 or less (&lt;2) reference letters from the companies </w:t>
            </w:r>
            <w:r w:rsidR="00EB3FA3" w:rsidRPr="00CD74DB">
              <w:rPr>
                <w:sz w:val="18"/>
                <w:szCs w:val="18"/>
              </w:rPr>
              <w:t>the</w:t>
            </w:r>
            <w:r w:rsidR="00CD74DB" w:rsidRPr="00CD74DB">
              <w:rPr>
                <w:iCs w:val="0"/>
                <w:sz w:val="18"/>
                <w:szCs w:val="18"/>
              </w:rPr>
              <w:t xml:space="preserve"> supplier had </w:t>
            </w:r>
            <w:r w:rsidR="00CD74DB">
              <w:rPr>
                <w:sz w:val="18"/>
                <w:szCs w:val="18"/>
              </w:rPr>
              <w:t xml:space="preserve">supply and installation or </w:t>
            </w:r>
            <w:r w:rsidR="00CD74DB" w:rsidRPr="00CD74DB">
              <w:rPr>
                <w:iCs w:val="0"/>
                <w:sz w:val="18"/>
                <w:szCs w:val="18"/>
              </w:rPr>
              <w:t>designed, manufactured a complete</w:t>
            </w:r>
            <w:r w:rsidR="00CD74DB">
              <w:rPr>
                <w:iCs w:val="0"/>
                <w:sz w:val="18"/>
                <w:szCs w:val="18"/>
              </w:rPr>
              <w:t xml:space="preserve"> jaw crusher.</w:t>
            </w:r>
          </w:p>
        </w:tc>
      </w:tr>
      <w:tr w:rsidR="001379E7" w:rsidRPr="00A8791F" w14:paraId="08B09F61" w14:textId="77777777" w:rsidTr="004376B5">
        <w:trPr>
          <w:cantSplit/>
          <w:trHeight w:hRule="exact" w:val="327"/>
        </w:trPr>
        <w:tc>
          <w:tcPr>
            <w:tcW w:w="383" w:type="pct"/>
            <w:vMerge w:val="restart"/>
            <w:shd w:val="clear" w:color="auto" w:fill="auto"/>
          </w:tcPr>
          <w:p w14:paraId="509EBFFD" w14:textId="7F025958" w:rsidR="001379E7" w:rsidRDefault="001379E7" w:rsidP="00D05E9A">
            <w:pPr>
              <w:pStyle w:val="aDSPara"/>
              <w:spacing w:before="60" w:after="60"/>
              <w:ind w:left="0"/>
              <w:jc w:val="center"/>
              <w:rPr>
                <w:rFonts w:eastAsia="MS Mincho" w:cs="Arial"/>
                <w:sz w:val="18"/>
                <w:szCs w:val="18"/>
              </w:rPr>
            </w:pPr>
            <w:r>
              <w:rPr>
                <w:rFonts w:eastAsia="MS Mincho" w:cs="Arial"/>
                <w:sz w:val="18"/>
                <w:szCs w:val="18"/>
              </w:rPr>
              <w:t>2</w:t>
            </w:r>
          </w:p>
        </w:tc>
        <w:tc>
          <w:tcPr>
            <w:tcW w:w="1053" w:type="pct"/>
            <w:vMerge w:val="restart"/>
            <w:shd w:val="clear" w:color="auto" w:fill="auto"/>
          </w:tcPr>
          <w:p w14:paraId="75382ACB" w14:textId="220D5CD8" w:rsidR="001379E7" w:rsidRPr="00EB3FA3" w:rsidRDefault="001379E7" w:rsidP="00D05E9A">
            <w:pPr>
              <w:pStyle w:val="Default"/>
              <w:rPr>
                <w:rFonts w:ascii="Arial" w:hAnsi="Arial" w:cs="Arial"/>
                <w:color w:val="auto"/>
                <w:sz w:val="18"/>
                <w:szCs w:val="18"/>
                <w:lang w:val="en-GB" w:eastAsia="en-ZA"/>
              </w:rPr>
            </w:pPr>
            <w:r w:rsidRPr="00EB3FA3">
              <w:rPr>
                <w:rFonts w:ascii="Arial" w:hAnsi="Arial" w:cs="Arial"/>
                <w:color w:val="auto"/>
                <w:sz w:val="18"/>
                <w:szCs w:val="18"/>
                <w:lang w:val="en-GB" w:eastAsia="en-ZA"/>
              </w:rPr>
              <w:t>Delivery Time</w:t>
            </w:r>
          </w:p>
        </w:tc>
        <w:tc>
          <w:tcPr>
            <w:tcW w:w="510" w:type="pct"/>
            <w:vMerge w:val="restart"/>
            <w:shd w:val="clear" w:color="auto" w:fill="auto"/>
            <w:vAlign w:val="center"/>
          </w:tcPr>
          <w:p w14:paraId="06CE9E71" w14:textId="287593B9" w:rsidR="001379E7" w:rsidRPr="00EB3FA3" w:rsidRDefault="00EB3FA3" w:rsidP="00D05E9A">
            <w:pPr>
              <w:pStyle w:val="aDSPara"/>
              <w:spacing w:before="60" w:after="60"/>
              <w:ind w:left="0"/>
              <w:jc w:val="center"/>
              <w:rPr>
                <w:rFonts w:cs="Arial"/>
                <w:sz w:val="18"/>
                <w:szCs w:val="18"/>
                <w:lang w:val="en-GB" w:eastAsia="en-ZA"/>
              </w:rPr>
            </w:pPr>
            <w:r>
              <w:rPr>
                <w:rFonts w:cs="Arial"/>
                <w:sz w:val="18"/>
                <w:szCs w:val="18"/>
                <w:lang w:val="en-GB" w:eastAsia="en-ZA"/>
              </w:rPr>
              <w:t>30</w:t>
            </w:r>
          </w:p>
        </w:tc>
        <w:tc>
          <w:tcPr>
            <w:tcW w:w="409" w:type="pct"/>
            <w:shd w:val="clear" w:color="auto" w:fill="auto"/>
            <w:vAlign w:val="center"/>
          </w:tcPr>
          <w:p w14:paraId="3FA10FB8" w14:textId="12EA31F7" w:rsidR="001379E7" w:rsidRPr="00EB3FA3" w:rsidRDefault="00EB3FA3" w:rsidP="00D05E9A">
            <w:pPr>
              <w:pStyle w:val="aDSPara"/>
              <w:spacing w:before="60" w:after="60"/>
              <w:ind w:left="0"/>
              <w:jc w:val="center"/>
              <w:rPr>
                <w:rFonts w:cs="Arial"/>
                <w:sz w:val="18"/>
                <w:szCs w:val="18"/>
                <w:lang w:val="en-GB" w:eastAsia="en-ZA"/>
              </w:rPr>
            </w:pPr>
            <w:r>
              <w:rPr>
                <w:rFonts w:cs="Arial"/>
                <w:sz w:val="18"/>
                <w:szCs w:val="18"/>
                <w:lang w:val="en-GB" w:eastAsia="en-ZA"/>
              </w:rPr>
              <w:t>10</w:t>
            </w:r>
          </w:p>
        </w:tc>
        <w:tc>
          <w:tcPr>
            <w:tcW w:w="2645" w:type="pct"/>
            <w:shd w:val="clear" w:color="auto" w:fill="auto"/>
          </w:tcPr>
          <w:p w14:paraId="20E4E84D" w14:textId="12A9CDCB" w:rsidR="001379E7" w:rsidRPr="00EB3FA3" w:rsidRDefault="001379E7" w:rsidP="00D05E9A">
            <w:pPr>
              <w:pStyle w:val="Default"/>
              <w:rPr>
                <w:rFonts w:ascii="Arial" w:hAnsi="Arial" w:cs="Arial"/>
                <w:color w:val="auto"/>
                <w:sz w:val="18"/>
                <w:szCs w:val="18"/>
                <w:lang w:val="en-GB" w:eastAsia="en-ZA"/>
              </w:rPr>
            </w:pPr>
            <w:r w:rsidRPr="00EB3FA3">
              <w:rPr>
                <w:rFonts w:ascii="Arial" w:hAnsi="Arial" w:cs="Arial"/>
                <w:color w:val="auto"/>
                <w:sz w:val="18"/>
                <w:szCs w:val="18"/>
                <w:lang w:val="en-GB" w:eastAsia="en-ZA"/>
              </w:rPr>
              <w:t xml:space="preserve">Quoted </w:t>
            </w:r>
            <w:r w:rsidR="00C43673">
              <w:rPr>
                <w:rFonts w:ascii="Arial" w:hAnsi="Arial" w:cs="Arial"/>
                <w:color w:val="auto"/>
                <w:sz w:val="18"/>
                <w:szCs w:val="18"/>
                <w:lang w:val="en-GB" w:eastAsia="en-ZA"/>
              </w:rPr>
              <w:t xml:space="preserve">lead </w:t>
            </w:r>
            <w:r w:rsidRPr="00EB3FA3">
              <w:rPr>
                <w:rFonts w:ascii="Arial" w:hAnsi="Arial" w:cs="Arial"/>
                <w:color w:val="auto"/>
                <w:sz w:val="18"/>
                <w:szCs w:val="18"/>
                <w:lang w:val="en-GB" w:eastAsia="en-ZA"/>
              </w:rPr>
              <w:t xml:space="preserve">time to commission </w:t>
            </w:r>
            <w:r w:rsidR="004376B5">
              <w:rPr>
                <w:rFonts w:ascii="Arial" w:hAnsi="Arial" w:cs="Arial"/>
                <w:color w:val="auto"/>
                <w:sz w:val="18"/>
                <w:szCs w:val="18"/>
                <w:lang w:val="en-GB" w:eastAsia="en-ZA"/>
              </w:rPr>
              <w:t xml:space="preserve">is more than </w:t>
            </w:r>
            <w:r w:rsidRPr="00EB3FA3">
              <w:rPr>
                <w:rFonts w:ascii="Arial" w:hAnsi="Arial" w:cs="Arial"/>
                <w:color w:val="auto"/>
                <w:sz w:val="18"/>
                <w:szCs w:val="18"/>
                <w:lang w:val="en-GB" w:eastAsia="en-ZA"/>
              </w:rPr>
              <w:t>09 months</w:t>
            </w:r>
          </w:p>
        </w:tc>
      </w:tr>
      <w:tr w:rsidR="00D05E9A" w:rsidRPr="00A8791F" w14:paraId="71B8208B" w14:textId="77777777" w:rsidTr="00061B17">
        <w:trPr>
          <w:cantSplit/>
          <w:trHeight w:val="180"/>
        </w:trPr>
        <w:tc>
          <w:tcPr>
            <w:tcW w:w="383" w:type="pct"/>
            <w:vMerge/>
            <w:shd w:val="clear" w:color="auto" w:fill="auto"/>
          </w:tcPr>
          <w:p w14:paraId="51EC8461" w14:textId="77777777" w:rsidR="00D05E9A" w:rsidRDefault="00D05E9A" w:rsidP="00D05E9A">
            <w:pPr>
              <w:pStyle w:val="aDSPara"/>
              <w:spacing w:before="60" w:after="60"/>
              <w:ind w:left="0"/>
              <w:jc w:val="center"/>
              <w:rPr>
                <w:rFonts w:eastAsia="MS Mincho" w:cs="Arial"/>
                <w:sz w:val="18"/>
                <w:szCs w:val="18"/>
              </w:rPr>
            </w:pPr>
          </w:p>
        </w:tc>
        <w:tc>
          <w:tcPr>
            <w:tcW w:w="1053" w:type="pct"/>
            <w:vMerge/>
            <w:shd w:val="clear" w:color="auto" w:fill="auto"/>
          </w:tcPr>
          <w:p w14:paraId="799F4BD6" w14:textId="77777777" w:rsidR="00D05E9A" w:rsidRPr="00EB3FA3" w:rsidRDefault="00D05E9A" w:rsidP="00D05E9A">
            <w:pPr>
              <w:pStyle w:val="Default"/>
              <w:rPr>
                <w:rFonts w:ascii="Arial" w:hAnsi="Arial" w:cs="Arial"/>
                <w:color w:val="auto"/>
                <w:sz w:val="18"/>
                <w:szCs w:val="18"/>
                <w:lang w:val="en-GB" w:eastAsia="en-ZA"/>
              </w:rPr>
            </w:pPr>
          </w:p>
        </w:tc>
        <w:tc>
          <w:tcPr>
            <w:tcW w:w="510" w:type="pct"/>
            <w:vMerge/>
            <w:shd w:val="clear" w:color="auto" w:fill="auto"/>
            <w:vAlign w:val="center"/>
          </w:tcPr>
          <w:p w14:paraId="6F2D3F55" w14:textId="77777777" w:rsidR="00D05E9A" w:rsidRPr="00EB3FA3" w:rsidRDefault="00D05E9A" w:rsidP="00D05E9A">
            <w:pPr>
              <w:pStyle w:val="aDSPara"/>
              <w:spacing w:before="60" w:after="60"/>
              <w:ind w:left="0"/>
              <w:jc w:val="center"/>
              <w:rPr>
                <w:rFonts w:cs="Arial"/>
                <w:sz w:val="18"/>
                <w:szCs w:val="18"/>
                <w:lang w:val="en-GB" w:eastAsia="en-ZA"/>
              </w:rPr>
            </w:pPr>
          </w:p>
        </w:tc>
        <w:tc>
          <w:tcPr>
            <w:tcW w:w="409" w:type="pct"/>
            <w:shd w:val="clear" w:color="auto" w:fill="auto"/>
            <w:vAlign w:val="center"/>
          </w:tcPr>
          <w:p w14:paraId="35E3A3FA" w14:textId="56F4D2AC" w:rsidR="00D05E9A" w:rsidRPr="00EB3FA3" w:rsidRDefault="00EB3FA3" w:rsidP="00D05E9A">
            <w:pPr>
              <w:pStyle w:val="aDSPara"/>
              <w:spacing w:before="60" w:after="60"/>
              <w:ind w:left="0"/>
              <w:jc w:val="center"/>
              <w:rPr>
                <w:rFonts w:cs="Arial"/>
                <w:sz w:val="18"/>
                <w:szCs w:val="18"/>
                <w:lang w:val="en-GB" w:eastAsia="en-ZA"/>
              </w:rPr>
            </w:pPr>
            <w:r>
              <w:rPr>
                <w:rFonts w:cs="Arial"/>
                <w:sz w:val="18"/>
                <w:szCs w:val="18"/>
                <w:lang w:val="en-GB" w:eastAsia="en-ZA"/>
              </w:rPr>
              <w:t>20</w:t>
            </w:r>
          </w:p>
        </w:tc>
        <w:tc>
          <w:tcPr>
            <w:tcW w:w="2645" w:type="pct"/>
            <w:shd w:val="clear" w:color="auto" w:fill="auto"/>
          </w:tcPr>
          <w:p w14:paraId="791690A6" w14:textId="3E3205D0" w:rsidR="00D05E9A" w:rsidRPr="00EB3FA3" w:rsidRDefault="00D05E9A" w:rsidP="00D05E9A">
            <w:pPr>
              <w:pStyle w:val="Default"/>
              <w:rPr>
                <w:rFonts w:ascii="Arial" w:hAnsi="Arial" w:cs="Arial"/>
                <w:color w:val="auto"/>
                <w:sz w:val="18"/>
                <w:szCs w:val="18"/>
                <w:lang w:val="en-GB" w:eastAsia="en-ZA"/>
              </w:rPr>
            </w:pPr>
            <w:r w:rsidRPr="00EB3FA3">
              <w:rPr>
                <w:rFonts w:ascii="Arial" w:hAnsi="Arial" w:cs="Arial"/>
                <w:color w:val="auto"/>
                <w:sz w:val="18"/>
                <w:szCs w:val="18"/>
                <w:lang w:val="en-GB" w:eastAsia="en-ZA"/>
              </w:rPr>
              <w:t>Quoted</w:t>
            </w:r>
            <w:r w:rsidR="00C43673">
              <w:rPr>
                <w:rFonts w:ascii="Arial" w:hAnsi="Arial" w:cs="Arial"/>
                <w:color w:val="auto"/>
                <w:sz w:val="18"/>
                <w:szCs w:val="18"/>
                <w:lang w:val="en-GB" w:eastAsia="en-ZA"/>
              </w:rPr>
              <w:t xml:space="preserve"> lead</w:t>
            </w:r>
            <w:r w:rsidRPr="00EB3FA3">
              <w:rPr>
                <w:rFonts w:ascii="Arial" w:hAnsi="Arial" w:cs="Arial"/>
                <w:color w:val="auto"/>
                <w:sz w:val="18"/>
                <w:szCs w:val="18"/>
                <w:lang w:val="en-GB" w:eastAsia="en-ZA"/>
              </w:rPr>
              <w:t xml:space="preserve"> time</w:t>
            </w:r>
            <w:r w:rsidR="007E0D28" w:rsidRPr="00EB3FA3">
              <w:rPr>
                <w:rFonts w:ascii="Arial" w:hAnsi="Arial" w:cs="Arial"/>
                <w:color w:val="auto"/>
                <w:sz w:val="18"/>
                <w:szCs w:val="18"/>
                <w:lang w:val="en-GB" w:eastAsia="en-ZA"/>
              </w:rPr>
              <w:t xml:space="preserve"> to commission between 07 and 08</w:t>
            </w:r>
            <w:r w:rsidRPr="00EB3FA3">
              <w:rPr>
                <w:rFonts w:ascii="Arial" w:hAnsi="Arial" w:cs="Arial"/>
                <w:color w:val="auto"/>
                <w:sz w:val="18"/>
                <w:szCs w:val="18"/>
                <w:lang w:val="en-GB" w:eastAsia="en-ZA"/>
              </w:rPr>
              <w:t xml:space="preserve"> months</w:t>
            </w:r>
          </w:p>
        </w:tc>
      </w:tr>
      <w:tr w:rsidR="00D05E9A" w:rsidRPr="00A8791F" w14:paraId="0A57C38C" w14:textId="77777777" w:rsidTr="00061B17">
        <w:trPr>
          <w:cantSplit/>
          <w:trHeight w:val="180"/>
        </w:trPr>
        <w:tc>
          <w:tcPr>
            <w:tcW w:w="383" w:type="pct"/>
            <w:vMerge/>
            <w:shd w:val="clear" w:color="auto" w:fill="auto"/>
          </w:tcPr>
          <w:p w14:paraId="4794861F" w14:textId="77777777" w:rsidR="00D05E9A" w:rsidRDefault="00D05E9A" w:rsidP="00D05E9A">
            <w:pPr>
              <w:pStyle w:val="aDSPara"/>
              <w:spacing w:before="60" w:after="60"/>
              <w:ind w:left="0"/>
              <w:jc w:val="center"/>
              <w:rPr>
                <w:rFonts w:eastAsia="MS Mincho" w:cs="Arial"/>
                <w:sz w:val="18"/>
                <w:szCs w:val="18"/>
              </w:rPr>
            </w:pPr>
          </w:p>
        </w:tc>
        <w:tc>
          <w:tcPr>
            <w:tcW w:w="1053" w:type="pct"/>
            <w:vMerge/>
            <w:shd w:val="clear" w:color="auto" w:fill="auto"/>
          </w:tcPr>
          <w:p w14:paraId="27EA2B9B" w14:textId="77777777" w:rsidR="00D05E9A" w:rsidRPr="00EB3FA3" w:rsidRDefault="00D05E9A" w:rsidP="00D05E9A">
            <w:pPr>
              <w:pStyle w:val="Default"/>
              <w:rPr>
                <w:rFonts w:ascii="Arial" w:hAnsi="Arial" w:cs="Arial"/>
                <w:color w:val="auto"/>
                <w:sz w:val="18"/>
                <w:szCs w:val="18"/>
                <w:lang w:val="en-GB" w:eastAsia="en-ZA"/>
              </w:rPr>
            </w:pPr>
          </w:p>
        </w:tc>
        <w:tc>
          <w:tcPr>
            <w:tcW w:w="510" w:type="pct"/>
            <w:vMerge/>
            <w:shd w:val="clear" w:color="auto" w:fill="auto"/>
            <w:vAlign w:val="center"/>
          </w:tcPr>
          <w:p w14:paraId="5D9792B4" w14:textId="77777777" w:rsidR="00D05E9A" w:rsidRPr="00EB3FA3" w:rsidRDefault="00D05E9A" w:rsidP="00D05E9A">
            <w:pPr>
              <w:pStyle w:val="aDSPara"/>
              <w:spacing w:before="60" w:after="60"/>
              <w:ind w:left="0"/>
              <w:jc w:val="center"/>
              <w:rPr>
                <w:rFonts w:cs="Arial"/>
                <w:sz w:val="18"/>
                <w:szCs w:val="18"/>
                <w:lang w:val="en-GB" w:eastAsia="en-ZA"/>
              </w:rPr>
            </w:pPr>
          </w:p>
        </w:tc>
        <w:tc>
          <w:tcPr>
            <w:tcW w:w="409" w:type="pct"/>
            <w:shd w:val="clear" w:color="auto" w:fill="auto"/>
            <w:vAlign w:val="center"/>
          </w:tcPr>
          <w:p w14:paraId="1AE3E27A" w14:textId="1B141FE2" w:rsidR="00D05E9A" w:rsidRPr="00EB3FA3" w:rsidRDefault="00EB3FA3" w:rsidP="00D05E9A">
            <w:pPr>
              <w:pStyle w:val="aDSPara"/>
              <w:spacing w:before="60" w:after="60"/>
              <w:ind w:left="0"/>
              <w:jc w:val="center"/>
              <w:rPr>
                <w:rFonts w:cs="Arial"/>
                <w:sz w:val="18"/>
                <w:szCs w:val="18"/>
                <w:lang w:val="en-GB" w:eastAsia="en-ZA"/>
              </w:rPr>
            </w:pPr>
            <w:r>
              <w:rPr>
                <w:rFonts w:cs="Arial"/>
                <w:sz w:val="18"/>
                <w:szCs w:val="18"/>
                <w:lang w:val="en-GB" w:eastAsia="en-ZA"/>
              </w:rPr>
              <w:t>30</w:t>
            </w:r>
          </w:p>
        </w:tc>
        <w:tc>
          <w:tcPr>
            <w:tcW w:w="2645" w:type="pct"/>
            <w:shd w:val="clear" w:color="auto" w:fill="auto"/>
          </w:tcPr>
          <w:p w14:paraId="3374290E" w14:textId="54748C04" w:rsidR="00D05E9A" w:rsidRPr="00EB3FA3" w:rsidRDefault="00D05E9A" w:rsidP="00D05E9A">
            <w:pPr>
              <w:pStyle w:val="Default"/>
              <w:rPr>
                <w:rFonts w:ascii="Arial" w:hAnsi="Arial" w:cs="Arial"/>
                <w:color w:val="auto"/>
                <w:sz w:val="18"/>
                <w:szCs w:val="18"/>
                <w:lang w:val="en-GB" w:eastAsia="en-ZA"/>
              </w:rPr>
            </w:pPr>
            <w:r w:rsidRPr="00EB3FA3">
              <w:rPr>
                <w:rFonts w:ascii="Arial" w:hAnsi="Arial" w:cs="Arial"/>
                <w:color w:val="auto"/>
                <w:sz w:val="18"/>
                <w:szCs w:val="18"/>
                <w:lang w:val="en-GB" w:eastAsia="en-ZA"/>
              </w:rPr>
              <w:t xml:space="preserve">Quoted </w:t>
            </w:r>
            <w:r w:rsidR="00C43673">
              <w:rPr>
                <w:rFonts w:ascii="Arial" w:hAnsi="Arial" w:cs="Arial"/>
                <w:color w:val="auto"/>
                <w:sz w:val="18"/>
                <w:szCs w:val="18"/>
                <w:lang w:val="en-GB" w:eastAsia="en-ZA"/>
              </w:rPr>
              <w:t xml:space="preserve">lead </w:t>
            </w:r>
            <w:r w:rsidRPr="00EB3FA3">
              <w:rPr>
                <w:rFonts w:ascii="Arial" w:hAnsi="Arial" w:cs="Arial"/>
                <w:color w:val="auto"/>
                <w:sz w:val="18"/>
                <w:szCs w:val="18"/>
                <w:lang w:val="en-GB" w:eastAsia="en-ZA"/>
              </w:rPr>
              <w:t>time to commission le</w:t>
            </w:r>
            <w:r w:rsidR="007E0D28" w:rsidRPr="00EB3FA3">
              <w:rPr>
                <w:rFonts w:ascii="Arial" w:hAnsi="Arial" w:cs="Arial"/>
                <w:color w:val="auto"/>
                <w:sz w:val="18"/>
                <w:szCs w:val="18"/>
                <w:lang w:val="en-GB" w:eastAsia="en-ZA"/>
              </w:rPr>
              <w:t>ss than 06</w:t>
            </w:r>
            <w:r w:rsidRPr="00EB3FA3">
              <w:rPr>
                <w:rFonts w:ascii="Arial" w:hAnsi="Arial" w:cs="Arial"/>
                <w:color w:val="auto"/>
                <w:sz w:val="18"/>
                <w:szCs w:val="18"/>
                <w:lang w:val="en-GB" w:eastAsia="en-ZA"/>
              </w:rPr>
              <w:t xml:space="preserve"> months</w:t>
            </w:r>
          </w:p>
        </w:tc>
      </w:tr>
      <w:tr w:rsidR="00D05E9A" w:rsidRPr="008657E0" w14:paraId="73CCC0C8" w14:textId="77777777" w:rsidTr="00061B17">
        <w:trPr>
          <w:cantSplit/>
          <w:trHeight w:val="180"/>
        </w:trPr>
        <w:tc>
          <w:tcPr>
            <w:tcW w:w="1436" w:type="pct"/>
            <w:gridSpan w:val="2"/>
            <w:shd w:val="clear" w:color="auto" w:fill="auto"/>
          </w:tcPr>
          <w:p w14:paraId="663953EC" w14:textId="77777777" w:rsidR="00D05E9A" w:rsidRPr="00292B16" w:rsidRDefault="00D05E9A" w:rsidP="00D05E9A">
            <w:pPr>
              <w:pStyle w:val="aDSPara"/>
              <w:spacing w:before="60" w:after="60"/>
              <w:ind w:left="0"/>
              <w:jc w:val="left"/>
              <w:rPr>
                <w:rFonts w:ascii="Calibri" w:hAnsi="Calibri" w:cs="Calibri"/>
                <w:color w:val="000000"/>
                <w:szCs w:val="22"/>
                <w:lang w:val="en-ZA"/>
              </w:rPr>
            </w:pPr>
            <w:r w:rsidRPr="00292B16">
              <w:rPr>
                <w:rFonts w:ascii="Calibri" w:hAnsi="Calibri" w:cs="Calibri"/>
                <w:color w:val="000000"/>
                <w:szCs w:val="22"/>
                <w:lang w:val="en-ZA"/>
              </w:rPr>
              <w:t>Total</w:t>
            </w:r>
          </w:p>
        </w:tc>
        <w:tc>
          <w:tcPr>
            <w:tcW w:w="510" w:type="pct"/>
            <w:shd w:val="clear" w:color="auto" w:fill="auto"/>
          </w:tcPr>
          <w:p w14:paraId="405571E8" w14:textId="77777777" w:rsidR="00D05E9A" w:rsidRPr="00921A4D" w:rsidRDefault="00D05E9A" w:rsidP="00D05E9A">
            <w:pPr>
              <w:pStyle w:val="aDSPara"/>
              <w:spacing w:before="60" w:after="60"/>
              <w:ind w:left="0"/>
              <w:jc w:val="center"/>
              <w:rPr>
                <w:rFonts w:eastAsia="MS Mincho" w:cs="Arial"/>
                <w:b/>
                <w:sz w:val="18"/>
                <w:szCs w:val="18"/>
              </w:rPr>
            </w:pPr>
            <w:r w:rsidRPr="00A8791F">
              <w:rPr>
                <w:rFonts w:eastAsia="MS Mincho" w:cs="Arial"/>
                <w:b/>
                <w:sz w:val="18"/>
                <w:szCs w:val="18"/>
              </w:rPr>
              <w:t>100</w:t>
            </w:r>
          </w:p>
        </w:tc>
        <w:tc>
          <w:tcPr>
            <w:tcW w:w="409" w:type="pct"/>
            <w:shd w:val="clear" w:color="auto" w:fill="auto"/>
          </w:tcPr>
          <w:p w14:paraId="28FF9DB6" w14:textId="77777777" w:rsidR="00D05E9A" w:rsidRPr="00921A4D" w:rsidRDefault="00D05E9A" w:rsidP="00D05E9A">
            <w:pPr>
              <w:pStyle w:val="aDSPara"/>
              <w:spacing w:before="60" w:after="60"/>
              <w:ind w:left="0"/>
              <w:jc w:val="center"/>
              <w:rPr>
                <w:rFonts w:eastAsia="MS Mincho" w:cs="Arial"/>
                <w:b/>
                <w:sz w:val="18"/>
                <w:szCs w:val="18"/>
              </w:rPr>
            </w:pPr>
          </w:p>
        </w:tc>
        <w:tc>
          <w:tcPr>
            <w:tcW w:w="2645" w:type="pct"/>
            <w:shd w:val="clear" w:color="auto" w:fill="auto"/>
          </w:tcPr>
          <w:p w14:paraId="71520D15" w14:textId="77777777" w:rsidR="00D05E9A" w:rsidRPr="00B91C3F" w:rsidRDefault="00D05E9A" w:rsidP="00D05E9A">
            <w:pPr>
              <w:pStyle w:val="aDSPara"/>
              <w:spacing w:before="60" w:after="60"/>
              <w:ind w:left="0"/>
              <w:jc w:val="left"/>
              <w:rPr>
                <w:rFonts w:ascii="Calibri" w:hAnsi="Calibri" w:cs="Calibri"/>
                <w:color w:val="000000"/>
                <w:szCs w:val="22"/>
                <w:lang w:val="en-ZA"/>
              </w:rPr>
            </w:pPr>
          </w:p>
        </w:tc>
      </w:tr>
    </w:tbl>
    <w:p w14:paraId="110CB710" w14:textId="77777777" w:rsidR="00434728" w:rsidRDefault="00264F10" w:rsidP="00F83C1D">
      <w:pPr>
        <w:rPr>
          <w:b/>
          <w:sz w:val="20"/>
        </w:rPr>
      </w:pPr>
      <w:r w:rsidRPr="0030524C">
        <w:rPr>
          <w:b/>
          <w:sz w:val="20"/>
        </w:rPr>
        <w:t>Note: Bidders that score &lt;80 out of a 100 in respect of Technical / Functional Evaluation Criteria will be regarded as submitting a non-responsive bid and will not be evaluated further.</w:t>
      </w:r>
    </w:p>
    <w:p w14:paraId="2FD7A4C6" w14:textId="77777777" w:rsidR="00F83C1D" w:rsidRPr="00F83C1D" w:rsidRDefault="00F83C1D" w:rsidP="00F83C1D">
      <w:pPr>
        <w:rPr>
          <w:b/>
          <w:sz w:val="20"/>
        </w:rPr>
      </w:pPr>
    </w:p>
    <w:p w14:paraId="7ED91019" w14:textId="303AD0A0" w:rsidR="008753D1" w:rsidRDefault="00623F1D" w:rsidP="00AD7722">
      <w:pPr>
        <w:pStyle w:val="Index3"/>
      </w:pPr>
      <w:bookmarkStart w:id="28" w:name="_Toc98148035"/>
      <w:r>
        <w:t xml:space="preserve">Tenders to be evaluated on </w:t>
      </w:r>
      <w:r w:rsidR="00C43673">
        <w:t xml:space="preserve">Price and Preference points </w:t>
      </w:r>
      <w:bookmarkEnd w:id="28"/>
    </w:p>
    <w:p w14:paraId="46C4534C" w14:textId="77777777" w:rsidR="00166A8D" w:rsidRPr="00D93AAA" w:rsidRDefault="00166A8D" w:rsidP="00166A8D">
      <w:pPr>
        <w:pStyle w:val="Index4"/>
        <w:numPr>
          <w:ilvl w:val="3"/>
          <w:numId w:val="17"/>
        </w:numPr>
      </w:pPr>
      <w:r w:rsidRPr="00D93AAA">
        <w:t xml:space="preserve">The following formula must be used to calculate the points out of 80 for price in respect of a tender with a Rand value equal to or above R30 000 and up to a Rand value of R50 </w:t>
      </w:r>
      <w:r w:rsidRPr="00D93AAA">
        <w:lastRenderedPageBreak/>
        <w:t>million, inclusive of all applicable taxes:</w:t>
      </w:r>
    </w:p>
    <w:p w14:paraId="74BC71EF" w14:textId="77777777" w:rsidR="00166A8D" w:rsidRPr="00D93AAA" w:rsidRDefault="000110A5" w:rsidP="00166A8D">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166A8D" w:rsidRPr="00D93AAA">
        <w:t xml:space="preserve"> </w:t>
      </w:r>
    </w:p>
    <w:p w14:paraId="7C6BCA2B" w14:textId="77777777" w:rsidR="00166A8D" w:rsidRPr="00D93AAA" w:rsidRDefault="00166A8D" w:rsidP="00166A8D">
      <w:pPr>
        <w:pStyle w:val="1Paragraph"/>
      </w:pPr>
      <w:r w:rsidRPr="00D93AAA">
        <w:t>Where-</w:t>
      </w:r>
    </w:p>
    <w:p w14:paraId="4E37C6A3" w14:textId="77777777" w:rsidR="00166A8D" w:rsidRPr="00D93AAA" w:rsidRDefault="00166A8D" w:rsidP="00166A8D">
      <w:pPr>
        <w:pStyle w:val="1Paragraph"/>
      </w:pPr>
      <w:r w:rsidRPr="00D93AAA">
        <w:t>Ps</w:t>
      </w:r>
      <w:r w:rsidRPr="00D93AAA">
        <w:tab/>
        <w:t>=</w:t>
      </w:r>
      <w:r w:rsidRPr="00D93AAA">
        <w:tab/>
        <w:t>Points scored for price of tender under consideration</w:t>
      </w:r>
    </w:p>
    <w:p w14:paraId="4CCC2E29" w14:textId="77777777" w:rsidR="00166A8D" w:rsidRPr="00D93AAA" w:rsidRDefault="00166A8D" w:rsidP="00166A8D">
      <w:pPr>
        <w:pStyle w:val="1Paragraph"/>
      </w:pPr>
      <w:r w:rsidRPr="00D93AAA">
        <w:t>Pt</w:t>
      </w:r>
      <w:r w:rsidRPr="00D93AAA">
        <w:tab/>
        <w:t>=</w:t>
      </w:r>
      <w:r w:rsidRPr="00D93AAA">
        <w:tab/>
        <w:t>Price of tender under consideration; and</w:t>
      </w:r>
    </w:p>
    <w:p w14:paraId="5013B7A8" w14:textId="77777777" w:rsidR="00166A8D" w:rsidRPr="00D93AAA" w:rsidRDefault="00166A8D" w:rsidP="00166A8D">
      <w:pPr>
        <w:pStyle w:val="1Paragraph"/>
      </w:pPr>
      <w:proofErr w:type="spellStart"/>
      <w:r w:rsidRPr="00D93AAA">
        <w:t>Pmin</w:t>
      </w:r>
      <w:proofErr w:type="spellEnd"/>
      <w:r w:rsidRPr="00D93AAA">
        <w:tab/>
        <w:t>=</w:t>
      </w:r>
      <w:r w:rsidRPr="00D93AAA">
        <w:tab/>
        <w:t>Price of lowest acceptable tender.</w:t>
      </w:r>
    </w:p>
    <w:p w14:paraId="1F797CED" w14:textId="77777777" w:rsidR="00166A8D" w:rsidRPr="00D93AAA" w:rsidRDefault="00166A8D" w:rsidP="00166A8D">
      <w:pPr>
        <w:pStyle w:val="Index4"/>
        <w:numPr>
          <w:ilvl w:val="3"/>
          <w:numId w:val="17"/>
        </w:numPr>
      </w:pPr>
      <w:r w:rsidRPr="00D93AAA">
        <w:t xml:space="preserve">The following table must be used to calculate the score out of 20 for </w:t>
      </w:r>
      <w:r>
        <w:t>specific goal</w:t>
      </w:r>
      <w:r w:rsidRPr="00D93AAA">
        <w:t>:</w:t>
      </w:r>
    </w:p>
    <w:tbl>
      <w:tblPr>
        <w:tblStyle w:val="TableGrid"/>
        <w:tblW w:w="0" w:type="auto"/>
        <w:tblInd w:w="851" w:type="dxa"/>
        <w:tblLook w:val="04A0" w:firstRow="1" w:lastRow="0" w:firstColumn="1" w:lastColumn="0" w:noHBand="0" w:noVBand="1"/>
      </w:tblPr>
      <w:tblGrid>
        <w:gridCol w:w="3892"/>
        <w:gridCol w:w="1064"/>
        <w:gridCol w:w="3820"/>
      </w:tblGrid>
      <w:tr w:rsidR="00C43673" w:rsidRPr="00D93AAA" w14:paraId="06234F94" w14:textId="6410E00F" w:rsidTr="00381ED0">
        <w:trPr>
          <w:tblHeader/>
        </w:trPr>
        <w:tc>
          <w:tcPr>
            <w:tcW w:w="3892" w:type="dxa"/>
            <w:shd w:val="clear" w:color="auto" w:fill="E7E6E6" w:themeFill="background2"/>
          </w:tcPr>
          <w:p w14:paraId="12BA6239" w14:textId="77777777" w:rsidR="00C43673" w:rsidRPr="00D93AAA" w:rsidRDefault="00C43673" w:rsidP="00CE328A">
            <w:pPr>
              <w:pStyle w:val="1Paragraph"/>
              <w:ind w:left="0"/>
              <w:jc w:val="center"/>
              <w:rPr>
                <w:b/>
              </w:rPr>
            </w:pPr>
            <w:r>
              <w:rPr>
                <w:b/>
              </w:rPr>
              <w:t>Ownership</w:t>
            </w:r>
          </w:p>
        </w:tc>
        <w:tc>
          <w:tcPr>
            <w:tcW w:w="1064" w:type="dxa"/>
            <w:shd w:val="clear" w:color="auto" w:fill="E7E6E6" w:themeFill="background2"/>
          </w:tcPr>
          <w:p w14:paraId="1356DB2F" w14:textId="77777777" w:rsidR="00C43673" w:rsidRPr="00D93AAA" w:rsidRDefault="00C43673" w:rsidP="00CE328A">
            <w:pPr>
              <w:pStyle w:val="1Paragraph"/>
              <w:ind w:left="0"/>
              <w:jc w:val="center"/>
              <w:rPr>
                <w:b/>
              </w:rPr>
            </w:pPr>
            <w:r w:rsidRPr="00D93AAA">
              <w:rPr>
                <w:b/>
              </w:rPr>
              <w:t>Number of Points</w:t>
            </w:r>
          </w:p>
        </w:tc>
        <w:tc>
          <w:tcPr>
            <w:tcW w:w="3820" w:type="dxa"/>
            <w:shd w:val="clear" w:color="auto" w:fill="E7E6E6" w:themeFill="background2"/>
          </w:tcPr>
          <w:p w14:paraId="7670953C" w14:textId="2C83074E" w:rsidR="00C43673" w:rsidRPr="00D93AAA" w:rsidRDefault="00C43673" w:rsidP="00CE328A">
            <w:pPr>
              <w:pStyle w:val="1Paragraph"/>
              <w:ind w:left="0"/>
              <w:jc w:val="center"/>
              <w:rPr>
                <w:b/>
              </w:rPr>
            </w:pPr>
            <w:r>
              <w:rPr>
                <w:b/>
              </w:rPr>
              <w:t>Documents to be submitted</w:t>
            </w:r>
          </w:p>
        </w:tc>
      </w:tr>
      <w:tr w:rsidR="00C43673" w:rsidRPr="00D93AAA" w14:paraId="69B75CD4" w14:textId="581A0D51" w:rsidTr="00C43673">
        <w:trPr>
          <w:trHeight w:val="432"/>
        </w:trPr>
        <w:tc>
          <w:tcPr>
            <w:tcW w:w="3892" w:type="dxa"/>
          </w:tcPr>
          <w:p w14:paraId="13B08868" w14:textId="77777777" w:rsidR="00C43673" w:rsidRPr="00D93AAA" w:rsidRDefault="00C43673" w:rsidP="00CE328A">
            <w:pPr>
              <w:pStyle w:val="1Paragraph"/>
              <w:ind w:left="0"/>
              <w:jc w:val="center"/>
            </w:pPr>
            <w:r w:rsidRPr="00D93AAA">
              <w:t>1</w:t>
            </w:r>
            <w:r>
              <w:t>00% black ownership</w:t>
            </w:r>
          </w:p>
        </w:tc>
        <w:tc>
          <w:tcPr>
            <w:tcW w:w="1064" w:type="dxa"/>
          </w:tcPr>
          <w:p w14:paraId="766DB4A0" w14:textId="77777777" w:rsidR="00C43673" w:rsidRPr="00D93AAA" w:rsidRDefault="00C43673" w:rsidP="00CE328A">
            <w:pPr>
              <w:pStyle w:val="1Paragraph"/>
              <w:ind w:left="0"/>
              <w:jc w:val="center"/>
            </w:pPr>
            <w:r w:rsidRPr="00D93AAA">
              <w:t>20</w:t>
            </w:r>
          </w:p>
        </w:tc>
        <w:tc>
          <w:tcPr>
            <w:tcW w:w="3820" w:type="dxa"/>
            <w:vMerge w:val="restart"/>
          </w:tcPr>
          <w:p w14:paraId="7A7DB344" w14:textId="3CDAAE1E" w:rsidR="00C43673" w:rsidRPr="00D93AAA" w:rsidRDefault="00C43673" w:rsidP="00CE328A">
            <w:pPr>
              <w:pStyle w:val="1Paragraph"/>
              <w:ind w:left="0"/>
              <w:jc w:val="center"/>
            </w:pPr>
            <w:r>
              <w:t xml:space="preserve">Suppliers to submit company registration documents reflecting ownership or BBBEE certificates reflecting same </w:t>
            </w:r>
          </w:p>
        </w:tc>
      </w:tr>
      <w:tr w:rsidR="00C43673" w:rsidRPr="00D93AAA" w14:paraId="03FFD915" w14:textId="4353258C" w:rsidTr="00C43673">
        <w:trPr>
          <w:trHeight w:val="432"/>
        </w:trPr>
        <w:tc>
          <w:tcPr>
            <w:tcW w:w="3892" w:type="dxa"/>
          </w:tcPr>
          <w:p w14:paraId="3A7110D9" w14:textId="77777777" w:rsidR="00C43673" w:rsidRPr="00D93AAA" w:rsidRDefault="00C43673" w:rsidP="00CE328A">
            <w:pPr>
              <w:pStyle w:val="1Paragraph"/>
              <w:ind w:left="0"/>
              <w:jc w:val="center"/>
            </w:pPr>
            <w:r>
              <w:t>At least more than 51% black ownership</w:t>
            </w:r>
          </w:p>
        </w:tc>
        <w:tc>
          <w:tcPr>
            <w:tcW w:w="1064" w:type="dxa"/>
          </w:tcPr>
          <w:p w14:paraId="1EA03AE3" w14:textId="77777777" w:rsidR="00C43673" w:rsidRPr="00D93AAA" w:rsidRDefault="00C43673" w:rsidP="00CE328A">
            <w:pPr>
              <w:pStyle w:val="1Paragraph"/>
              <w:ind w:left="0"/>
              <w:jc w:val="center"/>
            </w:pPr>
            <w:r>
              <w:t>15</w:t>
            </w:r>
          </w:p>
        </w:tc>
        <w:tc>
          <w:tcPr>
            <w:tcW w:w="3820" w:type="dxa"/>
            <w:vMerge/>
          </w:tcPr>
          <w:p w14:paraId="67D450C9" w14:textId="77777777" w:rsidR="00C43673" w:rsidRDefault="00C43673" w:rsidP="00CE328A">
            <w:pPr>
              <w:pStyle w:val="1Paragraph"/>
              <w:ind w:left="0"/>
              <w:jc w:val="center"/>
            </w:pPr>
          </w:p>
        </w:tc>
      </w:tr>
      <w:tr w:rsidR="00C43673" w:rsidRPr="00D93AAA" w14:paraId="17CABE45" w14:textId="572C228F" w:rsidTr="00C43673">
        <w:trPr>
          <w:trHeight w:val="432"/>
        </w:trPr>
        <w:tc>
          <w:tcPr>
            <w:tcW w:w="3892" w:type="dxa"/>
          </w:tcPr>
          <w:p w14:paraId="09379A1A" w14:textId="77777777" w:rsidR="00C43673" w:rsidRPr="00D93AAA" w:rsidRDefault="00C43673" w:rsidP="00CE328A">
            <w:pPr>
              <w:pStyle w:val="1Paragraph"/>
              <w:ind w:left="0"/>
              <w:jc w:val="center"/>
            </w:pPr>
            <w:r>
              <w:t>Less than 51 % black owned but more than 40% black ownership.</w:t>
            </w:r>
          </w:p>
        </w:tc>
        <w:tc>
          <w:tcPr>
            <w:tcW w:w="1064" w:type="dxa"/>
          </w:tcPr>
          <w:p w14:paraId="351F9603" w14:textId="77777777" w:rsidR="00C43673" w:rsidRPr="00D93AAA" w:rsidRDefault="00C43673" w:rsidP="00CE328A">
            <w:pPr>
              <w:pStyle w:val="1Paragraph"/>
              <w:ind w:left="0"/>
              <w:jc w:val="center"/>
            </w:pPr>
            <w:r>
              <w:t>10</w:t>
            </w:r>
          </w:p>
        </w:tc>
        <w:tc>
          <w:tcPr>
            <w:tcW w:w="3820" w:type="dxa"/>
            <w:vMerge/>
          </w:tcPr>
          <w:p w14:paraId="5336A53C" w14:textId="77777777" w:rsidR="00C43673" w:rsidRDefault="00C43673" w:rsidP="00CE328A">
            <w:pPr>
              <w:pStyle w:val="1Paragraph"/>
              <w:ind w:left="0"/>
              <w:jc w:val="center"/>
            </w:pPr>
          </w:p>
        </w:tc>
      </w:tr>
      <w:tr w:rsidR="00C43673" w:rsidRPr="00D93AAA" w14:paraId="78762FFA" w14:textId="726DCE1A" w:rsidTr="00C43673">
        <w:trPr>
          <w:trHeight w:val="432"/>
        </w:trPr>
        <w:tc>
          <w:tcPr>
            <w:tcW w:w="3892" w:type="dxa"/>
          </w:tcPr>
          <w:p w14:paraId="57F213FD" w14:textId="77777777" w:rsidR="00C43673" w:rsidRDefault="00C43673" w:rsidP="00CE328A">
            <w:pPr>
              <w:pStyle w:val="1Paragraph"/>
              <w:ind w:left="0"/>
              <w:jc w:val="center"/>
            </w:pPr>
            <w:r>
              <w:t>Less than 40% black ownership and more than 0% black ownership.</w:t>
            </w:r>
          </w:p>
        </w:tc>
        <w:tc>
          <w:tcPr>
            <w:tcW w:w="1064" w:type="dxa"/>
          </w:tcPr>
          <w:p w14:paraId="7CF5B037" w14:textId="77777777" w:rsidR="00C43673" w:rsidRDefault="00C43673" w:rsidP="00CE328A">
            <w:pPr>
              <w:pStyle w:val="1Paragraph"/>
              <w:ind w:left="0"/>
              <w:jc w:val="center"/>
            </w:pPr>
            <w:r>
              <w:t>05</w:t>
            </w:r>
          </w:p>
        </w:tc>
        <w:tc>
          <w:tcPr>
            <w:tcW w:w="3820" w:type="dxa"/>
            <w:vMerge/>
          </w:tcPr>
          <w:p w14:paraId="7988BD71" w14:textId="77777777" w:rsidR="00C43673" w:rsidRDefault="00C43673" w:rsidP="00CE328A">
            <w:pPr>
              <w:pStyle w:val="1Paragraph"/>
              <w:ind w:left="0"/>
              <w:jc w:val="center"/>
            </w:pPr>
          </w:p>
        </w:tc>
      </w:tr>
      <w:tr w:rsidR="00C43673" w:rsidRPr="00D93AAA" w14:paraId="06BEA926" w14:textId="0DD89DF3" w:rsidTr="00C43673">
        <w:trPr>
          <w:trHeight w:val="432"/>
        </w:trPr>
        <w:tc>
          <w:tcPr>
            <w:tcW w:w="3892" w:type="dxa"/>
          </w:tcPr>
          <w:p w14:paraId="691B8FB7" w14:textId="77777777" w:rsidR="00C43673" w:rsidRPr="00D93AAA" w:rsidRDefault="00C43673" w:rsidP="00CE328A">
            <w:pPr>
              <w:pStyle w:val="1Paragraph"/>
              <w:ind w:left="0"/>
              <w:jc w:val="center"/>
            </w:pPr>
            <w:r>
              <w:t xml:space="preserve">0% black ownership </w:t>
            </w:r>
          </w:p>
        </w:tc>
        <w:tc>
          <w:tcPr>
            <w:tcW w:w="1064" w:type="dxa"/>
          </w:tcPr>
          <w:p w14:paraId="61655019" w14:textId="77777777" w:rsidR="00C43673" w:rsidRPr="00D93AAA" w:rsidRDefault="00C43673" w:rsidP="00CE328A">
            <w:pPr>
              <w:pStyle w:val="1Paragraph"/>
              <w:ind w:left="0"/>
              <w:jc w:val="center"/>
            </w:pPr>
            <w:r>
              <w:t>0</w:t>
            </w:r>
          </w:p>
        </w:tc>
        <w:tc>
          <w:tcPr>
            <w:tcW w:w="3820" w:type="dxa"/>
            <w:vMerge/>
          </w:tcPr>
          <w:p w14:paraId="4A303D88" w14:textId="77777777" w:rsidR="00C43673" w:rsidRDefault="00C43673" w:rsidP="00CE328A">
            <w:pPr>
              <w:pStyle w:val="1Paragraph"/>
              <w:ind w:left="0"/>
              <w:jc w:val="center"/>
            </w:pPr>
          </w:p>
        </w:tc>
      </w:tr>
    </w:tbl>
    <w:p w14:paraId="5B6BD704" w14:textId="48039F28" w:rsidR="00166A8D" w:rsidRPr="00D93AAA" w:rsidRDefault="00166A8D" w:rsidP="00166A8D">
      <w:pPr>
        <w:pStyle w:val="Index4"/>
        <w:numPr>
          <w:ilvl w:val="3"/>
          <w:numId w:val="17"/>
        </w:numPr>
      </w:pPr>
      <w:r w:rsidRPr="00D93AAA">
        <w:t>A tenderer must submit proof of its B-BBEE status level of contributor</w:t>
      </w:r>
      <w:r w:rsidR="00C43673">
        <w:t>/company registration documents</w:t>
      </w:r>
      <w:r>
        <w:t xml:space="preserve"> (Specific goal)</w:t>
      </w:r>
      <w:r w:rsidRPr="00D93AAA">
        <w:t>.</w:t>
      </w:r>
    </w:p>
    <w:p w14:paraId="5324A7D8" w14:textId="77777777" w:rsidR="00166A8D" w:rsidRPr="00D93AAA" w:rsidRDefault="00166A8D" w:rsidP="00166A8D">
      <w:pPr>
        <w:pStyle w:val="Index4"/>
        <w:numPr>
          <w:ilvl w:val="3"/>
          <w:numId w:val="17"/>
        </w:numPr>
      </w:pPr>
      <w:r w:rsidRPr="00D93AAA">
        <w:t xml:space="preserve">A tenderer failing to submit proof of </w:t>
      </w:r>
      <w:r>
        <w:t>specific goal,</w:t>
      </w:r>
      <w:r w:rsidRPr="00D93AAA">
        <w:t xml:space="preserve"> may not be disqualified, but:</w:t>
      </w:r>
    </w:p>
    <w:p w14:paraId="4047D8D1" w14:textId="77777777" w:rsidR="00166A8D" w:rsidRPr="00FF1570" w:rsidRDefault="00166A8D" w:rsidP="00166A8D">
      <w:pPr>
        <w:pStyle w:val="Index5"/>
        <w:numPr>
          <w:ilvl w:val="4"/>
          <w:numId w:val="17"/>
        </w:numPr>
      </w:pPr>
      <w:r w:rsidRPr="00D93AAA">
        <w:t xml:space="preserve">May only score </w:t>
      </w:r>
      <w:proofErr w:type="gramStart"/>
      <w:r w:rsidRPr="00D93AAA">
        <w:t>points</w:t>
      </w:r>
      <w:proofErr w:type="gramEnd"/>
      <w:r w:rsidRPr="00D93AAA">
        <w:t xml:space="preserve"> out of 80 for price; and</w:t>
      </w:r>
    </w:p>
    <w:p w14:paraId="1F55B17B" w14:textId="77777777" w:rsidR="00166A8D" w:rsidRPr="00D93AAA" w:rsidRDefault="00166A8D" w:rsidP="00166A8D">
      <w:pPr>
        <w:pStyle w:val="Index5"/>
        <w:numPr>
          <w:ilvl w:val="4"/>
          <w:numId w:val="17"/>
        </w:numPr>
      </w:pPr>
      <w:r w:rsidRPr="00D93AAA">
        <w:t xml:space="preserve">Score 0 points out of 20 for </w:t>
      </w:r>
      <w:r>
        <w:t>specific goal</w:t>
      </w:r>
    </w:p>
    <w:p w14:paraId="35867036" w14:textId="77777777" w:rsidR="00166A8D" w:rsidRPr="00D93AAA" w:rsidRDefault="00166A8D" w:rsidP="00166A8D">
      <w:pPr>
        <w:pStyle w:val="Index4"/>
        <w:numPr>
          <w:ilvl w:val="3"/>
          <w:numId w:val="17"/>
        </w:numPr>
      </w:pPr>
      <w:r w:rsidRPr="00D93AAA">
        <w:t xml:space="preserve">The points scored by a tenderer for </w:t>
      </w:r>
      <w:r>
        <w:t>a specific goal must be added to the points scored for price and the total must be rounded off to the nearest two decimal places.</w:t>
      </w:r>
    </w:p>
    <w:p w14:paraId="018B87C3" w14:textId="77777777" w:rsidR="00166A8D" w:rsidRPr="003D5E89" w:rsidRDefault="00166A8D" w:rsidP="00166A8D">
      <w:pPr>
        <w:pStyle w:val="Index4"/>
        <w:numPr>
          <w:ilvl w:val="3"/>
          <w:numId w:val="17"/>
        </w:numPr>
      </w:pPr>
      <w:r w:rsidRPr="003D5E89">
        <w:t xml:space="preserve">Subject to sub regulation </w:t>
      </w:r>
      <w:r w:rsidRPr="00A866F0">
        <w:t>4(4),</w:t>
      </w:r>
      <w:r w:rsidRPr="003D5E89">
        <w:t xml:space="preserve"> the contract must be awarded to the tenderer scoring the highest points.</w:t>
      </w:r>
    </w:p>
    <w:p w14:paraId="60E3E388" w14:textId="77777777" w:rsidR="00166A8D" w:rsidRPr="003D5E89" w:rsidRDefault="00166A8D" w:rsidP="00166A8D">
      <w:pPr>
        <w:pStyle w:val="Index4"/>
        <w:numPr>
          <w:ilvl w:val="3"/>
          <w:numId w:val="17"/>
        </w:numPr>
      </w:pPr>
      <w:r w:rsidRPr="003D5E89">
        <w:t>If the price offered by a tenderer scoring the highest points is not market-related, the organ of state may not award the contract to that tenderer.</w:t>
      </w:r>
    </w:p>
    <w:p w14:paraId="219CD23E" w14:textId="77777777" w:rsidR="00166A8D" w:rsidRPr="00D93AAA" w:rsidRDefault="00166A8D" w:rsidP="00166A8D">
      <w:pPr>
        <w:pStyle w:val="Index4"/>
        <w:numPr>
          <w:ilvl w:val="3"/>
          <w:numId w:val="17"/>
        </w:numPr>
      </w:pPr>
      <w:r w:rsidRPr="00D93AAA">
        <w:t>The organs of state may:</w:t>
      </w:r>
    </w:p>
    <w:p w14:paraId="183A60CE" w14:textId="77777777" w:rsidR="00166A8D" w:rsidRPr="00D93AAA" w:rsidRDefault="00166A8D" w:rsidP="00166A8D">
      <w:pPr>
        <w:pStyle w:val="Index5"/>
        <w:numPr>
          <w:ilvl w:val="4"/>
          <w:numId w:val="17"/>
        </w:numPr>
      </w:pPr>
      <w:r w:rsidRPr="00D93AAA">
        <w:t>Negotiate a market-related price with the tenderer scoring the highest points or cancel the tender;</w:t>
      </w:r>
    </w:p>
    <w:p w14:paraId="12A06EDE" w14:textId="77777777" w:rsidR="00166A8D" w:rsidRPr="00D93AAA" w:rsidRDefault="00166A8D" w:rsidP="00166A8D">
      <w:pPr>
        <w:pStyle w:val="Index5"/>
        <w:numPr>
          <w:ilvl w:val="4"/>
          <w:numId w:val="17"/>
        </w:numPr>
      </w:pPr>
      <w:r w:rsidRPr="00D93AAA">
        <w:t>If the tenderer does not agree to a market-related price, negotiate a market-related price with the tenderer scoring the second highest points or cancel the tender;</w:t>
      </w:r>
    </w:p>
    <w:p w14:paraId="2FC9FEAF" w14:textId="77777777" w:rsidR="00166A8D" w:rsidRPr="00D93AAA" w:rsidRDefault="00166A8D" w:rsidP="00166A8D">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14:paraId="733C56B7" w14:textId="77777777" w:rsidR="00166A8D" w:rsidRPr="00D93AAA" w:rsidRDefault="00166A8D" w:rsidP="00166A8D">
      <w:pPr>
        <w:pStyle w:val="Index5"/>
        <w:numPr>
          <w:ilvl w:val="4"/>
          <w:numId w:val="17"/>
        </w:numPr>
      </w:pPr>
      <w:r w:rsidRPr="00D93AAA">
        <w:t>If a market-related price is still not agreed the organ of state must cancel the tender.</w:t>
      </w:r>
    </w:p>
    <w:p w14:paraId="78754AD2" w14:textId="0E7C059B" w:rsidR="00166A8D" w:rsidRDefault="00166A8D" w:rsidP="00166A8D">
      <w:pPr>
        <w:pStyle w:val="1Paragraph"/>
      </w:pPr>
    </w:p>
    <w:p w14:paraId="46EFD543" w14:textId="79D54FE4" w:rsidR="00166A8D" w:rsidRDefault="00166A8D" w:rsidP="00166A8D">
      <w:pPr>
        <w:pStyle w:val="1Paragraph"/>
      </w:pPr>
    </w:p>
    <w:p w14:paraId="0766D4E5" w14:textId="152602EA" w:rsidR="00166A8D" w:rsidRDefault="00166A8D" w:rsidP="00166A8D">
      <w:pPr>
        <w:pStyle w:val="1Paragraph"/>
      </w:pPr>
    </w:p>
    <w:p w14:paraId="6E4A7869" w14:textId="35841378" w:rsidR="00166A8D" w:rsidRDefault="00166A8D" w:rsidP="00166A8D">
      <w:pPr>
        <w:pStyle w:val="1Paragraph"/>
      </w:pPr>
    </w:p>
    <w:p w14:paraId="26EBBAF0" w14:textId="05855DB7" w:rsidR="00166A8D" w:rsidRDefault="00166A8D" w:rsidP="00166A8D">
      <w:pPr>
        <w:pStyle w:val="1Paragraph"/>
      </w:pPr>
    </w:p>
    <w:p w14:paraId="6868FAF0" w14:textId="6BB3610C" w:rsidR="00166A8D" w:rsidRDefault="00166A8D" w:rsidP="00166A8D">
      <w:pPr>
        <w:pStyle w:val="1Paragraph"/>
      </w:pPr>
    </w:p>
    <w:p w14:paraId="5B9EFA46" w14:textId="4EE76C17" w:rsidR="00166A8D" w:rsidRDefault="00166A8D" w:rsidP="00166A8D">
      <w:pPr>
        <w:pStyle w:val="1Paragraph"/>
      </w:pPr>
    </w:p>
    <w:p w14:paraId="1F2A7DEF" w14:textId="01C808CD" w:rsidR="00166A8D" w:rsidRDefault="00166A8D" w:rsidP="00166A8D">
      <w:pPr>
        <w:pStyle w:val="1Paragraph"/>
      </w:pPr>
    </w:p>
    <w:p w14:paraId="72065BF7" w14:textId="7B83B569" w:rsidR="00166A8D" w:rsidRDefault="00166A8D" w:rsidP="00166A8D">
      <w:pPr>
        <w:pStyle w:val="1Paragraph"/>
      </w:pPr>
    </w:p>
    <w:p w14:paraId="06D37DE0" w14:textId="1C091B13" w:rsidR="00166A8D" w:rsidRDefault="00166A8D" w:rsidP="00166A8D">
      <w:pPr>
        <w:pStyle w:val="1Paragraph"/>
      </w:pPr>
    </w:p>
    <w:p w14:paraId="246055E9" w14:textId="3FA2EDB1" w:rsidR="00166A8D" w:rsidRDefault="00166A8D" w:rsidP="00166A8D">
      <w:pPr>
        <w:pStyle w:val="1Paragraph"/>
      </w:pPr>
    </w:p>
    <w:p w14:paraId="688585F3" w14:textId="64124BF9" w:rsidR="00166A8D" w:rsidRDefault="00166A8D" w:rsidP="00166A8D">
      <w:pPr>
        <w:pStyle w:val="1Paragraph"/>
      </w:pPr>
    </w:p>
    <w:p w14:paraId="2CF98D30" w14:textId="16BDBB36" w:rsidR="00166A8D" w:rsidRDefault="00166A8D" w:rsidP="00166A8D">
      <w:pPr>
        <w:pStyle w:val="1Paragraph"/>
      </w:pPr>
    </w:p>
    <w:p w14:paraId="07C3D37F" w14:textId="4638D2CF" w:rsidR="00166A8D" w:rsidRDefault="00166A8D" w:rsidP="00166A8D">
      <w:pPr>
        <w:pStyle w:val="1Paragraph"/>
      </w:pPr>
    </w:p>
    <w:p w14:paraId="0CFC1662" w14:textId="2D2DD64F" w:rsidR="00166A8D" w:rsidRDefault="00166A8D" w:rsidP="00166A8D">
      <w:pPr>
        <w:pStyle w:val="1Paragraph"/>
      </w:pPr>
    </w:p>
    <w:p w14:paraId="52835AFB" w14:textId="580A6F5F" w:rsidR="00166A8D" w:rsidRDefault="00166A8D" w:rsidP="00166A8D">
      <w:pPr>
        <w:pStyle w:val="1Paragraph"/>
      </w:pPr>
    </w:p>
    <w:p w14:paraId="235F800E" w14:textId="05D987CD" w:rsidR="00166A8D" w:rsidRDefault="00166A8D" w:rsidP="00166A8D">
      <w:pPr>
        <w:pStyle w:val="1Paragraph"/>
      </w:pPr>
    </w:p>
    <w:p w14:paraId="053B700F" w14:textId="242093B2" w:rsidR="00166A8D" w:rsidRDefault="00166A8D" w:rsidP="00166A8D">
      <w:pPr>
        <w:pStyle w:val="1Paragraph"/>
      </w:pPr>
    </w:p>
    <w:p w14:paraId="10CECA24" w14:textId="0C63C76B" w:rsidR="00166A8D" w:rsidRDefault="00166A8D" w:rsidP="00166A8D">
      <w:pPr>
        <w:pStyle w:val="1Paragraph"/>
      </w:pPr>
    </w:p>
    <w:p w14:paraId="6AE605D9" w14:textId="1AD36407" w:rsidR="00166A8D" w:rsidRDefault="00166A8D" w:rsidP="00166A8D">
      <w:pPr>
        <w:pStyle w:val="1Paragraph"/>
      </w:pPr>
    </w:p>
    <w:p w14:paraId="3AB11DC3" w14:textId="3C26420F" w:rsidR="00166A8D" w:rsidRDefault="00166A8D" w:rsidP="00166A8D">
      <w:pPr>
        <w:pStyle w:val="1Paragraph"/>
      </w:pPr>
    </w:p>
    <w:p w14:paraId="22C107C0" w14:textId="3D1A2CD2" w:rsidR="00166A8D" w:rsidRDefault="00166A8D" w:rsidP="00166A8D">
      <w:pPr>
        <w:pStyle w:val="1Paragraph"/>
      </w:pPr>
    </w:p>
    <w:p w14:paraId="3036454A" w14:textId="204C9252" w:rsidR="00166A8D" w:rsidRDefault="00166A8D" w:rsidP="00166A8D">
      <w:pPr>
        <w:pStyle w:val="1Paragraph"/>
      </w:pPr>
    </w:p>
    <w:p w14:paraId="34961919" w14:textId="50C71043" w:rsidR="00166A8D" w:rsidRDefault="00166A8D" w:rsidP="00166A8D">
      <w:pPr>
        <w:pStyle w:val="1Paragraph"/>
      </w:pPr>
    </w:p>
    <w:p w14:paraId="7FC7B2E7" w14:textId="4BB33CEC" w:rsidR="00166A8D" w:rsidRDefault="00166A8D" w:rsidP="00166A8D">
      <w:pPr>
        <w:pStyle w:val="1Paragraph"/>
      </w:pPr>
    </w:p>
    <w:p w14:paraId="363506DF" w14:textId="77777777" w:rsidR="00166A8D" w:rsidRPr="00166A8D" w:rsidRDefault="00166A8D" w:rsidP="00166A8D">
      <w:pPr>
        <w:pStyle w:val="1Paragraph"/>
      </w:pPr>
    </w:p>
    <w:p w14:paraId="5D4895CE" w14:textId="77777777" w:rsidR="0058701E" w:rsidRDefault="0058701E" w:rsidP="00DA39DC">
      <w:pPr>
        <w:pStyle w:val="Index1"/>
      </w:pPr>
      <w:bookmarkStart w:id="29" w:name="_Toc98148038"/>
      <w:bookmarkEnd w:id="29"/>
    </w:p>
    <w:p w14:paraId="44A7EA62" w14:textId="77777777" w:rsidR="00DA39DC" w:rsidRPr="00C95C94" w:rsidRDefault="00DA39DC" w:rsidP="00B87D31">
      <w:pPr>
        <w:pStyle w:val="Index2"/>
        <w:numPr>
          <w:ilvl w:val="1"/>
          <w:numId w:val="13"/>
        </w:numPr>
      </w:pPr>
      <w:bookmarkStart w:id="30" w:name="_Toc98148039"/>
      <w:r w:rsidRPr="00C95C94">
        <w:t>Returnable documents</w:t>
      </w:r>
      <w:r w:rsidR="00292449" w:rsidRPr="00C95C94">
        <w:t xml:space="preserve"> C</w:t>
      </w:r>
      <w:r w:rsidR="002D3216" w:rsidRPr="00C95C94">
        <w:t>hecklist</w:t>
      </w:r>
      <w:bookmarkEnd w:id="30"/>
    </w:p>
    <w:p w14:paraId="78D796AD" w14:textId="77777777"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14:paraId="01BC6C54" w14:textId="77777777" w:rsidR="002D3216" w:rsidRDefault="002D3216" w:rsidP="00AD7722">
      <w:pPr>
        <w:pStyle w:val="Index3"/>
      </w:pPr>
      <w:bookmarkStart w:id="31" w:name="_Toc98148040"/>
      <w:r>
        <w:t>Mandatory Documents</w:t>
      </w:r>
      <w:bookmarkEnd w:id="31"/>
    </w:p>
    <w:p w14:paraId="34948132" w14:textId="77777777" w:rsidR="002D3216" w:rsidRDefault="000110A5" w:rsidP="00570267">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14:paraId="402D3B3A" w14:textId="77777777" w:rsidR="002D3216" w:rsidRDefault="000110A5" w:rsidP="00570267">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14:paraId="6E7AB4E1" w14:textId="3162C857" w:rsidR="002D3216" w:rsidRDefault="000110A5" w:rsidP="00341BFD">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14:paraId="3BB8F5EA" w14:textId="6E26DCD7" w:rsidR="00BB447F" w:rsidRDefault="000110A5" w:rsidP="00341BFD">
      <w:pPr>
        <w:pStyle w:val="Index4"/>
      </w:pPr>
      <w:sdt>
        <w:sdtPr>
          <w:id w:val="-916554647"/>
        </w:sdtPr>
        <w:sdtEndPr/>
        <w:sdtContent>
          <w:r w:rsidR="00BB447F">
            <w:rPr>
              <w:rFonts w:ascii="MS Gothic" w:eastAsia="MS Gothic" w:hAnsi="MS Gothic" w:hint="eastAsia"/>
            </w:rPr>
            <w:t>☐</w:t>
          </w:r>
        </w:sdtContent>
      </w:sdt>
      <w:r w:rsidR="00BB447F" w:rsidRPr="00A8791F">
        <w:rPr>
          <w:color w:val="000000"/>
          <w:sz w:val="20"/>
          <w:szCs w:val="20"/>
        </w:rPr>
        <w:t xml:space="preserve"> </w:t>
      </w:r>
      <w:r w:rsidR="00BD5D18" w:rsidRPr="00BD5D18">
        <w:t>ISO 9001 certified or equivalent</w:t>
      </w:r>
    </w:p>
    <w:p w14:paraId="43424C2F" w14:textId="24E094F7" w:rsidR="00BB447F" w:rsidRDefault="000110A5" w:rsidP="00341BFD">
      <w:pPr>
        <w:pStyle w:val="Index4"/>
      </w:pPr>
      <w:sdt>
        <w:sdtPr>
          <w:id w:val="-2034329867"/>
        </w:sdtPr>
        <w:sdtEndPr/>
        <w:sdtContent>
          <w:r w:rsidR="00BB447F">
            <w:rPr>
              <w:rFonts w:ascii="MS Gothic" w:eastAsia="MS Gothic" w:hAnsi="MS Gothic" w:hint="eastAsia"/>
            </w:rPr>
            <w:t>☐</w:t>
          </w:r>
        </w:sdtContent>
      </w:sdt>
      <w:r w:rsidR="00BB447F" w:rsidRPr="00BB447F">
        <w:t xml:space="preserve"> Proof of National Treasury Central Supplier Database registration/summary report (refer to SBD1)</w:t>
      </w:r>
      <w:r w:rsidR="00BB447F">
        <w:t>.</w:t>
      </w:r>
    </w:p>
    <w:p w14:paraId="2DE07A44" w14:textId="77777777" w:rsidR="002D3216" w:rsidRDefault="002D3216" w:rsidP="00AD7722">
      <w:pPr>
        <w:pStyle w:val="Index3"/>
      </w:pPr>
      <w:bookmarkStart w:id="32" w:name="_Toc98148041"/>
      <w:r>
        <w:t>Price</w:t>
      </w:r>
      <w:bookmarkEnd w:id="32"/>
    </w:p>
    <w:p w14:paraId="17BF4218" w14:textId="77777777" w:rsidR="002D3216" w:rsidRDefault="000110A5" w:rsidP="00570267">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14:paraId="1F575FD3" w14:textId="77777777" w:rsidR="002D3216" w:rsidRDefault="002D3216" w:rsidP="00AD7722">
      <w:pPr>
        <w:pStyle w:val="Index3"/>
      </w:pPr>
      <w:bookmarkStart w:id="33" w:name="_Toc98148042"/>
      <w:r>
        <w:t>Compliance Documents</w:t>
      </w:r>
      <w:bookmarkEnd w:id="33"/>
    </w:p>
    <w:p w14:paraId="7603D19A" w14:textId="77777777" w:rsidR="002D3216" w:rsidRDefault="000110A5" w:rsidP="00570267">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14:paraId="0B8D0ABE" w14:textId="77777777" w:rsidR="002D3216" w:rsidRDefault="000110A5" w:rsidP="00570267">
      <w:pPr>
        <w:pStyle w:val="Index4"/>
      </w:pPr>
      <w:sdt>
        <w:sdtPr>
          <w:id w:val="-12388489"/>
        </w:sdtPr>
        <w:sdtEndPr/>
        <w:sdtContent>
          <w:r w:rsidR="00C95C94">
            <w:rPr>
              <w:rFonts w:ascii="MS Gothic" w:eastAsia="MS Gothic" w:hAnsi="MS Gothic" w:hint="eastAsia"/>
            </w:rPr>
            <w:t>☐</w:t>
          </w:r>
        </w:sdtContent>
      </w:sdt>
      <w:r w:rsidR="00C95C94">
        <w:t xml:space="preserve"> </w:t>
      </w:r>
      <w:r w:rsidR="002D3216">
        <w:t>SBD 3.1 Pricing Schedule – Firm Prices.</w:t>
      </w:r>
    </w:p>
    <w:p w14:paraId="3CE1D000" w14:textId="77777777" w:rsidR="002D3216" w:rsidRDefault="000110A5" w:rsidP="00570267">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14:paraId="07947531" w14:textId="73CE7576" w:rsidR="002D3216" w:rsidRDefault="000110A5" w:rsidP="00570267">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w:t>
      </w:r>
      <w:r w:rsidR="003F150D">
        <w:t>22</w:t>
      </w:r>
      <w:r w:rsidR="002D3216">
        <w:t>.</w:t>
      </w:r>
    </w:p>
    <w:p w14:paraId="43543894" w14:textId="247E57A8" w:rsidR="002D3216" w:rsidRDefault="000110A5" w:rsidP="00570267">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7.1 Contract Form – Purchase of Good</w:t>
      </w:r>
      <w:r w:rsidR="00455875">
        <w:t>s</w:t>
      </w:r>
      <w:r w:rsidR="002D3216">
        <w:t>/</w:t>
      </w:r>
      <w:r w:rsidR="00455875">
        <w:t xml:space="preserve"> </w:t>
      </w:r>
      <w:r w:rsidR="002D3216">
        <w:t>Works.</w:t>
      </w:r>
    </w:p>
    <w:p w14:paraId="2469205F" w14:textId="77777777" w:rsidR="002D3216" w:rsidRDefault="000110A5" w:rsidP="00570267">
      <w:pPr>
        <w:pStyle w:val="Index4"/>
      </w:pPr>
      <w:sdt>
        <w:sdtPr>
          <w:id w:val="-146586753"/>
        </w:sdtPr>
        <w:sdtEndPr/>
        <w:sdtContent>
          <w:r w:rsidR="00C95C94">
            <w:rPr>
              <w:rFonts w:ascii="MS Gothic" w:eastAsia="MS Gothic" w:hAnsi="MS Gothic" w:hint="eastAsia"/>
            </w:rPr>
            <w:t>☐</w:t>
          </w:r>
        </w:sdtContent>
      </w:sdt>
      <w:r w:rsidR="00C95C94">
        <w:t xml:space="preserve"> </w:t>
      </w:r>
      <w:r w:rsidR="002D3216">
        <w:t>Necsa Terms and Conditions of Contract.</w:t>
      </w:r>
    </w:p>
    <w:p w14:paraId="700B96E1" w14:textId="77777777" w:rsidR="002D3216" w:rsidRDefault="000110A5" w:rsidP="00570267">
      <w:pPr>
        <w:pStyle w:val="Index4"/>
      </w:pPr>
      <w:sdt>
        <w:sdtPr>
          <w:id w:val="-1201318744"/>
        </w:sdtPr>
        <w:sdtEndPr/>
        <w:sdtContent>
          <w:r w:rsidR="00C95C94">
            <w:rPr>
              <w:rFonts w:ascii="MS Gothic" w:eastAsia="MS Gothic" w:hAnsi="MS Gothic" w:hint="eastAsia"/>
            </w:rPr>
            <w:t>☐</w:t>
          </w:r>
        </w:sdtContent>
      </w:sdt>
      <w:r w:rsidR="00C95C94">
        <w:t xml:space="preserve"> </w:t>
      </w:r>
      <w:r w:rsidR="002D3216">
        <w:t>Necsa Confidentiality Agreement.</w:t>
      </w:r>
    </w:p>
    <w:p w14:paraId="07A822B0" w14:textId="77777777" w:rsidR="002D3216" w:rsidRDefault="000110A5" w:rsidP="00570267">
      <w:pPr>
        <w:pStyle w:val="Index4"/>
      </w:pPr>
      <w:sdt>
        <w:sdtPr>
          <w:id w:val="3879747"/>
        </w:sdtPr>
        <w:sdtEndPr/>
        <w:sdtContent>
          <w:r w:rsidR="00C95C94">
            <w:rPr>
              <w:rFonts w:ascii="MS Gothic" w:eastAsia="MS Gothic" w:hAnsi="MS Gothic" w:hint="eastAsia"/>
            </w:rPr>
            <w:t>☐</w:t>
          </w:r>
        </w:sdtContent>
      </w:sdt>
      <w:r w:rsidR="00C95C94">
        <w:t xml:space="preserve"> </w:t>
      </w:r>
      <w:r w:rsidR="002D3216">
        <w:t>Necsa Alcohol and Drug Control Policy.</w:t>
      </w:r>
    </w:p>
    <w:p w14:paraId="5847719C" w14:textId="77777777" w:rsidR="00DA39DC" w:rsidRDefault="000110A5" w:rsidP="00570267">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r w:rsidR="002D3216">
        <w:t>Necsa Safety, Health and Environmental Policy.</w:t>
      </w:r>
    </w:p>
    <w:p w14:paraId="47DE45F0" w14:textId="77777777" w:rsidR="000223F0" w:rsidRDefault="000223F0" w:rsidP="00570267">
      <w:pPr>
        <w:pStyle w:val="Index4"/>
        <w:numPr>
          <w:ilvl w:val="0"/>
          <w:numId w:val="0"/>
        </w:numPr>
        <w:ind w:left="851"/>
      </w:pPr>
    </w:p>
    <w:p w14:paraId="352DE0FA" w14:textId="77777777" w:rsidR="000223F0" w:rsidRDefault="000223F0" w:rsidP="00570267">
      <w:pPr>
        <w:pStyle w:val="Index4"/>
        <w:numPr>
          <w:ilvl w:val="0"/>
          <w:numId w:val="0"/>
        </w:numPr>
        <w:ind w:left="851"/>
      </w:pPr>
    </w:p>
    <w:p w14:paraId="6E7F2631" w14:textId="61BECD8B" w:rsidR="00A5183C" w:rsidRDefault="00A5183C">
      <w:pPr>
        <w:widowControl/>
        <w:spacing w:before="0" w:after="200"/>
        <w:outlineLvl w:val="9"/>
        <w:rPr>
          <w:b/>
          <w:caps/>
          <w:sz w:val="24"/>
        </w:rPr>
      </w:pPr>
    </w:p>
    <w:p w14:paraId="3C1CBA07" w14:textId="2F0BB082" w:rsidR="003B0F32" w:rsidRPr="00F02CA8" w:rsidRDefault="00DA39DC" w:rsidP="00B87D31">
      <w:pPr>
        <w:pStyle w:val="Index2"/>
      </w:pPr>
      <w:bookmarkStart w:id="34" w:name="_Toc98148043"/>
      <w:r w:rsidRPr="00F02CA8">
        <w:t>B</w:t>
      </w:r>
      <w:r w:rsidR="00F616A4">
        <w:t>idder</w:t>
      </w:r>
      <w:r w:rsidRPr="00F02CA8">
        <w:t xml:space="preserve"> I</w:t>
      </w:r>
      <w:r w:rsidR="00F616A4">
        <w:t>nformation</w:t>
      </w:r>
      <w:bookmarkEnd w:id="34"/>
    </w:p>
    <w:p w14:paraId="351964E7"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14:paraId="104EE040" w14:textId="77777777" w:rsidTr="00DA39DC">
        <w:trPr>
          <w:trHeight w:val="502"/>
        </w:trPr>
        <w:tc>
          <w:tcPr>
            <w:tcW w:w="5000" w:type="pct"/>
            <w:gridSpan w:val="2"/>
            <w:shd w:val="clear" w:color="auto" w:fill="ECE8D3"/>
            <w:vAlign w:val="center"/>
          </w:tcPr>
          <w:p w14:paraId="2A40BAE6" w14:textId="77777777" w:rsidR="00DA39DC" w:rsidRPr="00DA39DC" w:rsidRDefault="00DA39DC" w:rsidP="00DA39DC">
            <w:pPr>
              <w:spacing w:before="40" w:after="40"/>
              <w:rPr>
                <w:b/>
                <w:sz w:val="20"/>
              </w:rPr>
            </w:pPr>
            <w:r w:rsidRPr="00DA39DC">
              <w:rPr>
                <w:b/>
                <w:sz w:val="20"/>
              </w:rPr>
              <w:t>BIDDER INFORMATION</w:t>
            </w:r>
          </w:p>
        </w:tc>
      </w:tr>
      <w:tr w:rsidR="00DA39DC" w:rsidRPr="00DA39DC" w14:paraId="67186C0E" w14:textId="77777777" w:rsidTr="00DA39DC">
        <w:trPr>
          <w:trHeight w:val="502"/>
        </w:trPr>
        <w:tc>
          <w:tcPr>
            <w:tcW w:w="1470" w:type="pct"/>
            <w:vAlign w:val="center"/>
          </w:tcPr>
          <w:p w14:paraId="3CFDB0CC"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6B7448C4" w14:textId="77777777" w:rsidR="00DA39DC" w:rsidRPr="00DA39DC" w:rsidRDefault="00DA39DC" w:rsidP="00DA39DC">
            <w:pPr>
              <w:spacing w:before="40" w:after="40"/>
              <w:rPr>
                <w:sz w:val="20"/>
              </w:rPr>
            </w:pPr>
          </w:p>
        </w:tc>
      </w:tr>
      <w:tr w:rsidR="00DA39DC" w:rsidRPr="00DA39DC" w14:paraId="26E79A68" w14:textId="77777777" w:rsidTr="00DA39DC">
        <w:trPr>
          <w:trHeight w:val="539"/>
        </w:trPr>
        <w:tc>
          <w:tcPr>
            <w:tcW w:w="1470" w:type="pct"/>
            <w:vAlign w:val="center"/>
          </w:tcPr>
          <w:p w14:paraId="2EF641CF"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38476B2E" w14:textId="77777777" w:rsidR="00DA39DC" w:rsidRPr="00DA39DC" w:rsidRDefault="00DA39DC" w:rsidP="00DA39DC">
            <w:pPr>
              <w:spacing w:before="40" w:after="40"/>
              <w:rPr>
                <w:sz w:val="20"/>
              </w:rPr>
            </w:pPr>
          </w:p>
        </w:tc>
      </w:tr>
      <w:tr w:rsidR="00DA39DC" w:rsidRPr="00DA39DC" w14:paraId="787B4ED6" w14:textId="77777777" w:rsidTr="00DA39DC">
        <w:trPr>
          <w:trHeight w:val="502"/>
        </w:trPr>
        <w:tc>
          <w:tcPr>
            <w:tcW w:w="1470" w:type="pct"/>
            <w:vAlign w:val="center"/>
          </w:tcPr>
          <w:p w14:paraId="1E1B4154"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16A5FA2D" w14:textId="77777777" w:rsidR="00DA39DC" w:rsidRPr="00DA39DC" w:rsidRDefault="00DA39DC" w:rsidP="00DA39DC">
            <w:pPr>
              <w:spacing w:before="40" w:after="40"/>
              <w:rPr>
                <w:sz w:val="20"/>
              </w:rPr>
            </w:pPr>
          </w:p>
        </w:tc>
      </w:tr>
      <w:tr w:rsidR="00DA39DC" w:rsidRPr="00DA39DC" w14:paraId="2D505466" w14:textId="77777777" w:rsidTr="00DA39DC">
        <w:trPr>
          <w:trHeight w:val="1041"/>
        </w:trPr>
        <w:tc>
          <w:tcPr>
            <w:tcW w:w="1470" w:type="pct"/>
            <w:vAlign w:val="center"/>
          </w:tcPr>
          <w:p w14:paraId="2D8C5451" w14:textId="77777777"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14:paraId="7B8B628A" w14:textId="77777777" w:rsidR="00DA39DC" w:rsidRPr="00DA39DC" w:rsidRDefault="00DA39DC" w:rsidP="00DA39DC">
            <w:pPr>
              <w:spacing w:before="40" w:after="40"/>
              <w:rPr>
                <w:sz w:val="20"/>
              </w:rPr>
            </w:pPr>
          </w:p>
        </w:tc>
      </w:tr>
      <w:tr w:rsidR="00DA39DC" w:rsidRPr="00DA39DC" w14:paraId="2B224614" w14:textId="77777777" w:rsidTr="00DA39DC">
        <w:trPr>
          <w:trHeight w:val="502"/>
        </w:trPr>
        <w:tc>
          <w:tcPr>
            <w:tcW w:w="1470" w:type="pct"/>
            <w:vAlign w:val="center"/>
          </w:tcPr>
          <w:p w14:paraId="7DC2A817"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2FB76ECC" w14:textId="77777777" w:rsidR="00DA39DC" w:rsidRPr="00DA39DC" w:rsidRDefault="00DA39DC" w:rsidP="00DA39DC">
            <w:pPr>
              <w:spacing w:before="40" w:after="40"/>
              <w:rPr>
                <w:sz w:val="20"/>
              </w:rPr>
            </w:pPr>
          </w:p>
        </w:tc>
      </w:tr>
      <w:tr w:rsidR="00DA39DC" w:rsidRPr="00DA39DC" w14:paraId="5EC371EA" w14:textId="77777777" w:rsidTr="00DA39DC">
        <w:trPr>
          <w:trHeight w:val="539"/>
        </w:trPr>
        <w:tc>
          <w:tcPr>
            <w:tcW w:w="1470" w:type="pct"/>
            <w:vAlign w:val="center"/>
          </w:tcPr>
          <w:p w14:paraId="5CE7290F"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2B1EFC57" w14:textId="77777777" w:rsidR="00DA39DC" w:rsidRPr="00DA39DC" w:rsidRDefault="00DA39DC" w:rsidP="00DA39DC">
            <w:pPr>
              <w:spacing w:before="40" w:after="40"/>
              <w:rPr>
                <w:sz w:val="20"/>
              </w:rPr>
            </w:pPr>
          </w:p>
        </w:tc>
      </w:tr>
      <w:tr w:rsidR="00DA39DC" w:rsidRPr="00DA39DC" w14:paraId="7EDBCF84" w14:textId="77777777" w:rsidTr="00DA39DC">
        <w:trPr>
          <w:trHeight w:val="502"/>
        </w:trPr>
        <w:tc>
          <w:tcPr>
            <w:tcW w:w="1470" w:type="pct"/>
            <w:vAlign w:val="center"/>
          </w:tcPr>
          <w:p w14:paraId="0AF615D2"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1DAFDDC7" w14:textId="77777777" w:rsidR="00DA39DC" w:rsidRPr="00DA39DC" w:rsidRDefault="00DA39DC" w:rsidP="00DA39DC">
            <w:pPr>
              <w:spacing w:before="40" w:after="40"/>
              <w:rPr>
                <w:sz w:val="20"/>
              </w:rPr>
            </w:pPr>
          </w:p>
        </w:tc>
      </w:tr>
      <w:tr w:rsidR="00DA39DC" w:rsidRPr="00DA39DC" w14:paraId="535C4F79" w14:textId="77777777" w:rsidTr="00DA39DC">
        <w:trPr>
          <w:trHeight w:val="502"/>
        </w:trPr>
        <w:tc>
          <w:tcPr>
            <w:tcW w:w="1470" w:type="pct"/>
            <w:vAlign w:val="center"/>
          </w:tcPr>
          <w:p w14:paraId="51B4EBF2"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24CC7975" w14:textId="77777777" w:rsidR="00DA39DC" w:rsidRPr="00DA39DC" w:rsidRDefault="00DA39DC" w:rsidP="00DA39DC">
            <w:pPr>
              <w:spacing w:before="40" w:after="40"/>
              <w:rPr>
                <w:sz w:val="20"/>
              </w:rPr>
            </w:pPr>
          </w:p>
        </w:tc>
      </w:tr>
      <w:tr w:rsidR="00DA39DC" w:rsidRPr="00DA39DC" w14:paraId="5E72CB07" w14:textId="77777777" w:rsidTr="00DA39DC">
        <w:trPr>
          <w:trHeight w:val="539"/>
        </w:trPr>
        <w:tc>
          <w:tcPr>
            <w:tcW w:w="1470" w:type="pct"/>
            <w:vAlign w:val="center"/>
          </w:tcPr>
          <w:p w14:paraId="1761CA39"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1D97AA73" w14:textId="77777777" w:rsidR="00DA39DC" w:rsidRPr="00DA39DC" w:rsidRDefault="00DA39DC" w:rsidP="00DA39DC">
            <w:pPr>
              <w:spacing w:before="40" w:after="40"/>
              <w:rPr>
                <w:sz w:val="20"/>
              </w:rPr>
            </w:pPr>
          </w:p>
        </w:tc>
      </w:tr>
      <w:tr w:rsidR="00DA39DC" w:rsidRPr="00DA39DC" w14:paraId="5C043FB2" w14:textId="77777777" w:rsidTr="00DA39DC">
        <w:trPr>
          <w:trHeight w:val="1215"/>
        </w:trPr>
        <w:tc>
          <w:tcPr>
            <w:tcW w:w="1470" w:type="pct"/>
          </w:tcPr>
          <w:p w14:paraId="74E3AFCB" w14:textId="77777777" w:rsidR="00DA39DC" w:rsidRPr="00DA39DC" w:rsidRDefault="00DA39DC" w:rsidP="00DA39DC">
            <w:pPr>
              <w:spacing w:before="40" w:after="40"/>
              <w:rPr>
                <w:sz w:val="20"/>
              </w:rPr>
            </w:pPr>
            <w:r w:rsidRPr="00DA39DC">
              <w:rPr>
                <w:sz w:val="20"/>
              </w:rPr>
              <w:lastRenderedPageBreak/>
              <w:t>Physical Address:</w:t>
            </w:r>
          </w:p>
        </w:tc>
        <w:tc>
          <w:tcPr>
            <w:tcW w:w="3530" w:type="pct"/>
            <w:vAlign w:val="center"/>
          </w:tcPr>
          <w:p w14:paraId="5DDC004C" w14:textId="77777777" w:rsidR="00DA39DC" w:rsidRPr="00DA39DC" w:rsidRDefault="00DA39DC" w:rsidP="00DA39DC">
            <w:pPr>
              <w:spacing w:before="40" w:after="40"/>
              <w:rPr>
                <w:sz w:val="20"/>
              </w:rPr>
            </w:pPr>
          </w:p>
        </w:tc>
      </w:tr>
    </w:tbl>
    <w:p w14:paraId="2A0C7292"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2595F889" w14:textId="77777777" w:rsidTr="009C1CB7">
        <w:tc>
          <w:tcPr>
            <w:tcW w:w="7148" w:type="dxa"/>
            <w:gridSpan w:val="3"/>
            <w:tcBorders>
              <w:bottom w:val="single" w:sz="4" w:space="0" w:color="auto"/>
              <w:right w:val="nil"/>
            </w:tcBorders>
          </w:tcPr>
          <w:p w14:paraId="3A941BE3"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5EFEACED"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6B3CFBA7" w14:textId="77777777" w:rsidR="00C42470" w:rsidRDefault="00C42470" w:rsidP="009C1CB7">
            <w:pPr>
              <w:spacing w:before="40" w:after="40"/>
              <w:rPr>
                <w:b/>
                <w:szCs w:val="20"/>
              </w:rPr>
            </w:pPr>
          </w:p>
        </w:tc>
        <w:tc>
          <w:tcPr>
            <w:tcW w:w="906" w:type="dxa"/>
            <w:gridSpan w:val="2"/>
            <w:tcBorders>
              <w:bottom w:val="single" w:sz="4" w:space="0" w:color="auto"/>
            </w:tcBorders>
          </w:tcPr>
          <w:p w14:paraId="1D8F23AA"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1757FD1D" w14:textId="77777777" w:rsidR="00C42470" w:rsidRDefault="00C42470" w:rsidP="009C1CB7">
            <w:pPr>
              <w:spacing w:before="40" w:after="40"/>
              <w:rPr>
                <w:b/>
                <w:szCs w:val="20"/>
              </w:rPr>
            </w:pPr>
          </w:p>
        </w:tc>
      </w:tr>
      <w:tr w:rsidR="00C42470" w14:paraId="299F9418" w14:textId="77777777" w:rsidTr="009C1CB7">
        <w:tc>
          <w:tcPr>
            <w:tcW w:w="9853" w:type="dxa"/>
            <w:gridSpan w:val="9"/>
            <w:tcBorders>
              <w:left w:val="nil"/>
              <w:right w:val="nil"/>
            </w:tcBorders>
          </w:tcPr>
          <w:p w14:paraId="056C5FB0" w14:textId="77777777" w:rsidR="00C42470" w:rsidRDefault="00C42470" w:rsidP="009C1CB7">
            <w:pPr>
              <w:spacing w:before="40" w:after="40"/>
              <w:rPr>
                <w:b/>
                <w:szCs w:val="20"/>
              </w:rPr>
            </w:pPr>
          </w:p>
        </w:tc>
      </w:tr>
      <w:tr w:rsidR="00C42470" w14:paraId="4A83FAB2" w14:textId="77777777" w:rsidTr="009C1CB7">
        <w:tc>
          <w:tcPr>
            <w:tcW w:w="6300" w:type="dxa"/>
            <w:tcBorders>
              <w:bottom w:val="single" w:sz="4" w:space="0" w:color="auto"/>
            </w:tcBorders>
          </w:tcPr>
          <w:p w14:paraId="6A011630"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6BD157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EEE456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5E8ACC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7A39F30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C2D93E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B8F296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E35431E"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3C5CADC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C4F2D05" w14:textId="77777777" w:rsidTr="009C1CB7">
        <w:tc>
          <w:tcPr>
            <w:tcW w:w="9853" w:type="dxa"/>
            <w:gridSpan w:val="9"/>
            <w:tcBorders>
              <w:left w:val="nil"/>
              <w:right w:val="nil"/>
            </w:tcBorders>
          </w:tcPr>
          <w:p w14:paraId="4435501C" w14:textId="77777777" w:rsidR="00C42470" w:rsidRDefault="00C42470" w:rsidP="009C1CB7">
            <w:pPr>
              <w:spacing w:before="40" w:after="40"/>
              <w:rPr>
                <w:b/>
                <w:szCs w:val="20"/>
              </w:rPr>
            </w:pPr>
          </w:p>
        </w:tc>
      </w:tr>
      <w:tr w:rsidR="00C42470" w14:paraId="7B4497AC" w14:textId="77777777" w:rsidTr="009C1CB7">
        <w:tc>
          <w:tcPr>
            <w:tcW w:w="7148" w:type="dxa"/>
            <w:gridSpan w:val="3"/>
            <w:tcBorders>
              <w:bottom w:val="single" w:sz="4" w:space="0" w:color="auto"/>
              <w:right w:val="nil"/>
            </w:tcBorders>
          </w:tcPr>
          <w:p w14:paraId="147EF368"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54CA768"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48BF3DB0"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6BAE5AE8"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1AE26B8C" w14:textId="77777777" w:rsidR="00C42470" w:rsidRDefault="00C42470" w:rsidP="009C1CB7">
            <w:pPr>
              <w:spacing w:before="40" w:after="40"/>
              <w:rPr>
                <w:b/>
                <w:szCs w:val="20"/>
              </w:rPr>
            </w:pPr>
          </w:p>
        </w:tc>
      </w:tr>
      <w:tr w:rsidR="00C42470" w14:paraId="4E1F184F" w14:textId="77777777" w:rsidTr="009C1CB7">
        <w:tc>
          <w:tcPr>
            <w:tcW w:w="9853" w:type="dxa"/>
            <w:gridSpan w:val="9"/>
            <w:tcBorders>
              <w:left w:val="nil"/>
              <w:right w:val="nil"/>
            </w:tcBorders>
          </w:tcPr>
          <w:p w14:paraId="117B9C12" w14:textId="77777777" w:rsidR="00C42470" w:rsidRDefault="00C42470" w:rsidP="009C1CB7">
            <w:pPr>
              <w:spacing w:before="40" w:after="40"/>
              <w:rPr>
                <w:b/>
                <w:szCs w:val="20"/>
              </w:rPr>
            </w:pPr>
          </w:p>
        </w:tc>
      </w:tr>
      <w:tr w:rsidR="00C42470" w14:paraId="50B4AEFE" w14:textId="77777777" w:rsidTr="009C1CB7">
        <w:tc>
          <w:tcPr>
            <w:tcW w:w="6300" w:type="dxa"/>
          </w:tcPr>
          <w:p w14:paraId="19F46A44"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509D64D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13206B6"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7384AF6"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5A086DA"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A62179B"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2030A147"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04A7DFF6"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37479890" w14:textId="77777777" w:rsidR="00C42470" w:rsidRDefault="00C42470" w:rsidP="009C1CB7">
            <w:pPr>
              <w:spacing w:before="40" w:after="40"/>
              <w:rPr>
                <w:b/>
                <w:szCs w:val="20"/>
              </w:rPr>
            </w:pPr>
            <w:r w:rsidRPr="0064176A">
              <w:rPr>
                <w:b/>
                <w:color w:val="D9D9D9" w:themeColor="background1" w:themeShade="D9"/>
                <w:szCs w:val="20"/>
              </w:rPr>
              <w:t>Y</w:t>
            </w:r>
          </w:p>
        </w:tc>
      </w:tr>
    </w:tbl>
    <w:p w14:paraId="3EAA2894" w14:textId="77777777" w:rsidR="00C42470" w:rsidRDefault="00C42470" w:rsidP="008610B6">
      <w:pPr>
        <w:spacing w:before="0" w:after="0" w:line="240" w:lineRule="auto"/>
      </w:pPr>
    </w:p>
    <w:p w14:paraId="20E39B98"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14:paraId="412CEB14" w14:textId="77777777" w:rsidTr="00DA39DC">
        <w:trPr>
          <w:trHeight w:val="478"/>
        </w:trPr>
        <w:tc>
          <w:tcPr>
            <w:tcW w:w="5000" w:type="pct"/>
            <w:gridSpan w:val="2"/>
            <w:shd w:val="clear" w:color="auto" w:fill="ECE8D3"/>
            <w:vAlign w:val="center"/>
          </w:tcPr>
          <w:p w14:paraId="56D4EA4A" w14:textId="77777777" w:rsidR="00DA39DC" w:rsidRPr="00DA39DC" w:rsidRDefault="00DA39DC" w:rsidP="00DA39DC">
            <w:pPr>
              <w:rPr>
                <w:sz w:val="20"/>
              </w:rPr>
            </w:pPr>
            <w:r w:rsidRPr="00DA39DC">
              <w:rPr>
                <w:b/>
                <w:sz w:val="20"/>
              </w:rPr>
              <w:t>Name of Company (1):</w:t>
            </w:r>
          </w:p>
        </w:tc>
      </w:tr>
      <w:tr w:rsidR="00DA39DC" w:rsidRPr="00DA39DC" w14:paraId="23C18C9C" w14:textId="77777777" w:rsidTr="00DA39DC">
        <w:trPr>
          <w:trHeight w:val="478"/>
        </w:trPr>
        <w:tc>
          <w:tcPr>
            <w:tcW w:w="1470" w:type="pct"/>
            <w:vAlign w:val="center"/>
          </w:tcPr>
          <w:p w14:paraId="73434211" w14:textId="77777777" w:rsidR="00DA39DC" w:rsidRPr="00DA39DC" w:rsidRDefault="00DA39DC" w:rsidP="00DA39DC">
            <w:pPr>
              <w:rPr>
                <w:sz w:val="20"/>
              </w:rPr>
            </w:pPr>
            <w:r w:rsidRPr="00DA39DC">
              <w:rPr>
                <w:sz w:val="20"/>
              </w:rPr>
              <w:t>Registration Number:</w:t>
            </w:r>
          </w:p>
        </w:tc>
        <w:tc>
          <w:tcPr>
            <w:tcW w:w="3530" w:type="pct"/>
            <w:vAlign w:val="center"/>
          </w:tcPr>
          <w:p w14:paraId="764A8447" w14:textId="77777777" w:rsidR="00DA39DC" w:rsidRPr="00DA39DC" w:rsidRDefault="00DA39DC" w:rsidP="00DA39DC">
            <w:pPr>
              <w:rPr>
                <w:sz w:val="20"/>
                <w:szCs w:val="20"/>
              </w:rPr>
            </w:pPr>
          </w:p>
        </w:tc>
      </w:tr>
      <w:tr w:rsidR="00DA39DC" w:rsidRPr="00DA39DC" w14:paraId="7BD836A6" w14:textId="77777777" w:rsidTr="00DA39DC">
        <w:trPr>
          <w:trHeight w:val="478"/>
        </w:trPr>
        <w:tc>
          <w:tcPr>
            <w:tcW w:w="1470" w:type="pct"/>
            <w:vAlign w:val="center"/>
          </w:tcPr>
          <w:p w14:paraId="533BF70A" w14:textId="77777777" w:rsidR="00DA39DC" w:rsidRPr="00DA39DC" w:rsidRDefault="00DA39DC" w:rsidP="00DA39DC">
            <w:pPr>
              <w:rPr>
                <w:sz w:val="20"/>
              </w:rPr>
            </w:pPr>
            <w:r w:rsidRPr="00DA39DC">
              <w:rPr>
                <w:sz w:val="20"/>
              </w:rPr>
              <w:t>VAT Registration Number:</w:t>
            </w:r>
          </w:p>
        </w:tc>
        <w:tc>
          <w:tcPr>
            <w:tcW w:w="3530" w:type="pct"/>
            <w:vAlign w:val="center"/>
          </w:tcPr>
          <w:p w14:paraId="3E812794" w14:textId="77777777" w:rsidR="00DA39DC" w:rsidRPr="00DA39DC" w:rsidRDefault="00DA39DC" w:rsidP="00DA39DC">
            <w:pPr>
              <w:rPr>
                <w:sz w:val="20"/>
                <w:szCs w:val="20"/>
              </w:rPr>
            </w:pPr>
          </w:p>
        </w:tc>
      </w:tr>
      <w:tr w:rsidR="00DA39DC" w:rsidRPr="00DA39DC" w14:paraId="54C93B93" w14:textId="77777777" w:rsidTr="00DA39DC">
        <w:trPr>
          <w:trHeight w:val="478"/>
        </w:trPr>
        <w:tc>
          <w:tcPr>
            <w:tcW w:w="1470" w:type="pct"/>
            <w:vAlign w:val="center"/>
          </w:tcPr>
          <w:p w14:paraId="30B56F00" w14:textId="77777777" w:rsidR="00DA39DC" w:rsidRPr="00DA39DC" w:rsidRDefault="00DA39DC" w:rsidP="00DA39DC">
            <w:pPr>
              <w:rPr>
                <w:sz w:val="20"/>
              </w:rPr>
            </w:pPr>
            <w:r w:rsidRPr="00DA39DC">
              <w:rPr>
                <w:sz w:val="20"/>
              </w:rPr>
              <w:t>Contact Person:</w:t>
            </w:r>
          </w:p>
        </w:tc>
        <w:tc>
          <w:tcPr>
            <w:tcW w:w="3530" w:type="pct"/>
            <w:vAlign w:val="center"/>
          </w:tcPr>
          <w:p w14:paraId="3B700DAB" w14:textId="77777777" w:rsidR="00DA39DC" w:rsidRPr="00DA39DC" w:rsidRDefault="00DA39DC" w:rsidP="00DA39DC">
            <w:pPr>
              <w:rPr>
                <w:sz w:val="20"/>
                <w:szCs w:val="20"/>
              </w:rPr>
            </w:pPr>
          </w:p>
        </w:tc>
      </w:tr>
      <w:tr w:rsidR="00DA39DC" w:rsidRPr="00DA39DC" w14:paraId="31F571B9" w14:textId="77777777" w:rsidTr="00DA39DC">
        <w:trPr>
          <w:trHeight w:val="478"/>
        </w:trPr>
        <w:tc>
          <w:tcPr>
            <w:tcW w:w="1470" w:type="pct"/>
            <w:vAlign w:val="center"/>
          </w:tcPr>
          <w:p w14:paraId="46FF6A2B" w14:textId="77777777" w:rsidR="00DA39DC" w:rsidRPr="00DA39DC" w:rsidRDefault="00DA39DC" w:rsidP="00DA39DC">
            <w:pPr>
              <w:rPr>
                <w:sz w:val="20"/>
              </w:rPr>
            </w:pPr>
            <w:r w:rsidRPr="00DA39DC">
              <w:rPr>
                <w:sz w:val="20"/>
              </w:rPr>
              <w:t>Telephone Number:</w:t>
            </w:r>
          </w:p>
        </w:tc>
        <w:tc>
          <w:tcPr>
            <w:tcW w:w="3530" w:type="pct"/>
            <w:vAlign w:val="center"/>
          </w:tcPr>
          <w:p w14:paraId="4F98BF73" w14:textId="77777777" w:rsidR="00DA39DC" w:rsidRPr="00DA39DC" w:rsidRDefault="00DA39DC" w:rsidP="00DA39DC">
            <w:pPr>
              <w:rPr>
                <w:sz w:val="20"/>
                <w:szCs w:val="20"/>
              </w:rPr>
            </w:pPr>
          </w:p>
        </w:tc>
      </w:tr>
      <w:tr w:rsidR="00DA39DC" w:rsidRPr="00DA39DC" w14:paraId="39013408" w14:textId="77777777" w:rsidTr="00DA39DC">
        <w:trPr>
          <w:trHeight w:val="478"/>
        </w:trPr>
        <w:tc>
          <w:tcPr>
            <w:tcW w:w="1470" w:type="pct"/>
            <w:vAlign w:val="center"/>
          </w:tcPr>
          <w:p w14:paraId="3018A2F8" w14:textId="77777777" w:rsidR="00DA39DC" w:rsidRPr="00DA39DC" w:rsidRDefault="00DA39DC" w:rsidP="00DA39DC">
            <w:pPr>
              <w:rPr>
                <w:sz w:val="20"/>
              </w:rPr>
            </w:pPr>
            <w:r w:rsidRPr="00DA39DC">
              <w:rPr>
                <w:sz w:val="20"/>
              </w:rPr>
              <w:t>Fax Number:</w:t>
            </w:r>
          </w:p>
        </w:tc>
        <w:tc>
          <w:tcPr>
            <w:tcW w:w="3530" w:type="pct"/>
            <w:vAlign w:val="center"/>
          </w:tcPr>
          <w:p w14:paraId="3C30D8FD" w14:textId="77777777" w:rsidR="00DA39DC" w:rsidRPr="00DA39DC" w:rsidRDefault="00DA39DC" w:rsidP="00DA39DC">
            <w:pPr>
              <w:rPr>
                <w:sz w:val="20"/>
                <w:szCs w:val="20"/>
              </w:rPr>
            </w:pPr>
          </w:p>
        </w:tc>
      </w:tr>
      <w:tr w:rsidR="00DA39DC" w:rsidRPr="00DA39DC" w14:paraId="556D219D" w14:textId="77777777" w:rsidTr="00DA39DC">
        <w:trPr>
          <w:trHeight w:val="478"/>
        </w:trPr>
        <w:tc>
          <w:tcPr>
            <w:tcW w:w="1470" w:type="pct"/>
            <w:vAlign w:val="center"/>
          </w:tcPr>
          <w:p w14:paraId="7E35F3BD" w14:textId="77777777" w:rsidR="00DA39DC" w:rsidRPr="00DA39DC" w:rsidRDefault="00DA39DC" w:rsidP="00DA39DC">
            <w:pPr>
              <w:rPr>
                <w:sz w:val="20"/>
              </w:rPr>
            </w:pPr>
            <w:r w:rsidRPr="00DA39DC">
              <w:rPr>
                <w:sz w:val="20"/>
              </w:rPr>
              <w:t>Email Address:</w:t>
            </w:r>
          </w:p>
        </w:tc>
        <w:tc>
          <w:tcPr>
            <w:tcW w:w="3530" w:type="pct"/>
            <w:vAlign w:val="center"/>
          </w:tcPr>
          <w:p w14:paraId="76D49BE2" w14:textId="77777777" w:rsidR="00DA39DC" w:rsidRPr="00DA39DC" w:rsidRDefault="00DA39DC" w:rsidP="00DA39DC">
            <w:pPr>
              <w:rPr>
                <w:sz w:val="20"/>
                <w:szCs w:val="20"/>
              </w:rPr>
            </w:pPr>
          </w:p>
        </w:tc>
      </w:tr>
      <w:tr w:rsidR="00DA39DC" w:rsidRPr="00DA39DC" w14:paraId="37C39862" w14:textId="77777777" w:rsidTr="00DA39DC">
        <w:trPr>
          <w:trHeight w:val="478"/>
        </w:trPr>
        <w:tc>
          <w:tcPr>
            <w:tcW w:w="1470" w:type="pct"/>
            <w:vAlign w:val="center"/>
          </w:tcPr>
          <w:p w14:paraId="56AF6F42" w14:textId="77777777" w:rsidR="00DA39DC" w:rsidRPr="00DA39DC" w:rsidRDefault="00DA39DC" w:rsidP="00DA39DC">
            <w:pPr>
              <w:rPr>
                <w:sz w:val="20"/>
              </w:rPr>
            </w:pPr>
            <w:r w:rsidRPr="00DA39DC">
              <w:rPr>
                <w:sz w:val="20"/>
              </w:rPr>
              <w:t>Postal Address:</w:t>
            </w:r>
          </w:p>
        </w:tc>
        <w:tc>
          <w:tcPr>
            <w:tcW w:w="3530" w:type="pct"/>
            <w:vAlign w:val="center"/>
          </w:tcPr>
          <w:p w14:paraId="234C0E0C" w14:textId="77777777" w:rsidR="00DA39DC" w:rsidRPr="00DA39DC" w:rsidRDefault="00DA39DC" w:rsidP="00DA39DC">
            <w:pPr>
              <w:rPr>
                <w:sz w:val="20"/>
                <w:szCs w:val="20"/>
              </w:rPr>
            </w:pPr>
          </w:p>
        </w:tc>
      </w:tr>
      <w:tr w:rsidR="00DA39DC" w:rsidRPr="00DA39DC" w14:paraId="3192FFAD" w14:textId="77777777" w:rsidTr="00DA39DC">
        <w:trPr>
          <w:trHeight w:val="673"/>
        </w:trPr>
        <w:tc>
          <w:tcPr>
            <w:tcW w:w="1470" w:type="pct"/>
            <w:vAlign w:val="center"/>
          </w:tcPr>
          <w:p w14:paraId="65B9C004" w14:textId="77777777" w:rsidR="00DA39DC" w:rsidRPr="00DA39DC" w:rsidRDefault="00DA39DC" w:rsidP="00DA39DC">
            <w:pPr>
              <w:rPr>
                <w:sz w:val="20"/>
              </w:rPr>
            </w:pPr>
            <w:r w:rsidRPr="00DA39DC">
              <w:rPr>
                <w:sz w:val="20"/>
              </w:rPr>
              <w:t>Physical Address:</w:t>
            </w:r>
          </w:p>
        </w:tc>
        <w:tc>
          <w:tcPr>
            <w:tcW w:w="3530" w:type="pct"/>
            <w:vAlign w:val="center"/>
          </w:tcPr>
          <w:p w14:paraId="2208402F" w14:textId="77777777" w:rsidR="00DA39DC" w:rsidRPr="00DA39DC" w:rsidRDefault="00DA39DC" w:rsidP="00DA39DC">
            <w:pPr>
              <w:rPr>
                <w:sz w:val="20"/>
                <w:szCs w:val="20"/>
              </w:rPr>
            </w:pPr>
          </w:p>
        </w:tc>
      </w:tr>
    </w:tbl>
    <w:p w14:paraId="6F6756F4"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08FA93B1" w14:textId="77777777" w:rsidTr="009C1CB7">
        <w:tc>
          <w:tcPr>
            <w:tcW w:w="7148" w:type="dxa"/>
            <w:gridSpan w:val="3"/>
            <w:tcBorders>
              <w:bottom w:val="single" w:sz="4" w:space="0" w:color="auto"/>
              <w:right w:val="nil"/>
            </w:tcBorders>
          </w:tcPr>
          <w:p w14:paraId="6A7FB6F0"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409A0F6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714D7958" w14:textId="77777777" w:rsidR="00C42470" w:rsidRDefault="00C42470" w:rsidP="009C1CB7">
            <w:pPr>
              <w:spacing w:before="40" w:after="40"/>
              <w:rPr>
                <w:b/>
                <w:szCs w:val="20"/>
              </w:rPr>
            </w:pPr>
          </w:p>
        </w:tc>
        <w:tc>
          <w:tcPr>
            <w:tcW w:w="906" w:type="dxa"/>
            <w:gridSpan w:val="2"/>
            <w:tcBorders>
              <w:bottom w:val="single" w:sz="4" w:space="0" w:color="auto"/>
            </w:tcBorders>
          </w:tcPr>
          <w:p w14:paraId="44351523"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4378B668" w14:textId="77777777" w:rsidR="00C42470" w:rsidRDefault="00C42470" w:rsidP="009C1CB7">
            <w:pPr>
              <w:spacing w:before="40" w:after="40"/>
              <w:rPr>
                <w:b/>
                <w:szCs w:val="20"/>
              </w:rPr>
            </w:pPr>
          </w:p>
        </w:tc>
      </w:tr>
      <w:tr w:rsidR="00C42470" w14:paraId="0604A2DC" w14:textId="77777777" w:rsidTr="009C1CB7">
        <w:tc>
          <w:tcPr>
            <w:tcW w:w="9853" w:type="dxa"/>
            <w:gridSpan w:val="9"/>
            <w:tcBorders>
              <w:left w:val="nil"/>
              <w:right w:val="nil"/>
            </w:tcBorders>
          </w:tcPr>
          <w:p w14:paraId="1000B3F6" w14:textId="77777777" w:rsidR="00C42470" w:rsidRDefault="00C42470" w:rsidP="009C1CB7">
            <w:pPr>
              <w:spacing w:before="40" w:after="40"/>
              <w:rPr>
                <w:b/>
                <w:szCs w:val="20"/>
              </w:rPr>
            </w:pPr>
          </w:p>
        </w:tc>
      </w:tr>
      <w:tr w:rsidR="00C42470" w14:paraId="4363B655" w14:textId="77777777" w:rsidTr="009C1CB7">
        <w:tc>
          <w:tcPr>
            <w:tcW w:w="6300" w:type="dxa"/>
            <w:tcBorders>
              <w:bottom w:val="single" w:sz="4" w:space="0" w:color="auto"/>
            </w:tcBorders>
          </w:tcPr>
          <w:p w14:paraId="7AE89820"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8210B6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6BF00A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887D94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6EA7933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2DC7B30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612C95D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67C778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7003230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11F2366A" w14:textId="77777777" w:rsidTr="009C1CB7">
        <w:tc>
          <w:tcPr>
            <w:tcW w:w="9853" w:type="dxa"/>
            <w:gridSpan w:val="9"/>
            <w:tcBorders>
              <w:left w:val="nil"/>
              <w:right w:val="nil"/>
            </w:tcBorders>
          </w:tcPr>
          <w:p w14:paraId="6356BF35" w14:textId="77777777" w:rsidR="00C42470" w:rsidRDefault="00C42470" w:rsidP="009C1CB7">
            <w:pPr>
              <w:spacing w:before="40" w:after="40"/>
              <w:rPr>
                <w:b/>
                <w:szCs w:val="20"/>
              </w:rPr>
            </w:pPr>
          </w:p>
        </w:tc>
      </w:tr>
      <w:tr w:rsidR="00C42470" w14:paraId="226A197A" w14:textId="77777777" w:rsidTr="009C1CB7">
        <w:tc>
          <w:tcPr>
            <w:tcW w:w="7148" w:type="dxa"/>
            <w:gridSpan w:val="3"/>
            <w:tcBorders>
              <w:bottom w:val="single" w:sz="4" w:space="0" w:color="auto"/>
              <w:right w:val="nil"/>
            </w:tcBorders>
          </w:tcPr>
          <w:p w14:paraId="141E320A"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5725F94"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FC9A893"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2654FA41"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251143FD" w14:textId="77777777" w:rsidR="00C42470" w:rsidRDefault="00C42470" w:rsidP="009C1CB7">
            <w:pPr>
              <w:spacing w:before="40" w:after="40"/>
              <w:rPr>
                <w:b/>
                <w:szCs w:val="20"/>
              </w:rPr>
            </w:pPr>
          </w:p>
        </w:tc>
      </w:tr>
      <w:tr w:rsidR="00C42470" w14:paraId="1376457C" w14:textId="77777777" w:rsidTr="009C1CB7">
        <w:tc>
          <w:tcPr>
            <w:tcW w:w="9853" w:type="dxa"/>
            <w:gridSpan w:val="9"/>
            <w:tcBorders>
              <w:left w:val="nil"/>
              <w:right w:val="nil"/>
            </w:tcBorders>
          </w:tcPr>
          <w:p w14:paraId="5B602B9E" w14:textId="77777777" w:rsidR="00C42470" w:rsidRDefault="00C42470" w:rsidP="009C1CB7">
            <w:pPr>
              <w:spacing w:before="40" w:after="40"/>
              <w:rPr>
                <w:b/>
                <w:szCs w:val="20"/>
              </w:rPr>
            </w:pPr>
          </w:p>
        </w:tc>
      </w:tr>
      <w:tr w:rsidR="00C42470" w14:paraId="2EE1B3CA" w14:textId="77777777" w:rsidTr="009C1CB7">
        <w:tc>
          <w:tcPr>
            <w:tcW w:w="6300" w:type="dxa"/>
          </w:tcPr>
          <w:p w14:paraId="3B546DE7"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3109182D"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4F14758"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774AE25E"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EDB2377"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07EC54B1"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1079B038"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276A0460"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9369AE9" w14:textId="77777777" w:rsidR="00C42470" w:rsidRDefault="00C42470" w:rsidP="009C1CB7">
            <w:pPr>
              <w:spacing w:before="40" w:after="40"/>
              <w:rPr>
                <w:b/>
                <w:szCs w:val="20"/>
              </w:rPr>
            </w:pPr>
            <w:r w:rsidRPr="0064176A">
              <w:rPr>
                <w:b/>
                <w:color w:val="D9D9D9" w:themeColor="background1" w:themeShade="D9"/>
                <w:szCs w:val="20"/>
              </w:rPr>
              <w:t>Y</w:t>
            </w:r>
          </w:p>
        </w:tc>
      </w:tr>
    </w:tbl>
    <w:p w14:paraId="23BB0960"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589F64B9" w14:textId="77777777" w:rsidTr="00C42470">
        <w:trPr>
          <w:trHeight w:val="558"/>
        </w:trPr>
        <w:tc>
          <w:tcPr>
            <w:tcW w:w="5000" w:type="pct"/>
            <w:gridSpan w:val="2"/>
            <w:shd w:val="clear" w:color="auto" w:fill="ECE8D3"/>
            <w:vAlign w:val="center"/>
          </w:tcPr>
          <w:p w14:paraId="59637C2B" w14:textId="77777777" w:rsidR="00DA39DC" w:rsidRPr="00C42470" w:rsidRDefault="00DA39DC" w:rsidP="00DA39DC">
            <w:pPr>
              <w:rPr>
                <w:sz w:val="20"/>
              </w:rPr>
            </w:pPr>
            <w:r w:rsidRPr="00C42470">
              <w:rPr>
                <w:b/>
                <w:sz w:val="20"/>
              </w:rPr>
              <w:t>Name of Company (2):</w:t>
            </w:r>
          </w:p>
        </w:tc>
      </w:tr>
      <w:tr w:rsidR="00DA39DC" w:rsidRPr="00C42470" w14:paraId="73A394F1" w14:textId="77777777" w:rsidTr="00C42470">
        <w:trPr>
          <w:trHeight w:val="454"/>
        </w:trPr>
        <w:tc>
          <w:tcPr>
            <w:tcW w:w="1470" w:type="pct"/>
            <w:vAlign w:val="center"/>
          </w:tcPr>
          <w:p w14:paraId="75E7E4A5" w14:textId="77777777" w:rsidR="00DA39DC" w:rsidRPr="00C42470" w:rsidRDefault="00DA39DC" w:rsidP="00DA39DC">
            <w:pPr>
              <w:rPr>
                <w:sz w:val="20"/>
              </w:rPr>
            </w:pPr>
            <w:r w:rsidRPr="00C42470">
              <w:rPr>
                <w:sz w:val="20"/>
              </w:rPr>
              <w:t>Registration Number:</w:t>
            </w:r>
          </w:p>
        </w:tc>
        <w:tc>
          <w:tcPr>
            <w:tcW w:w="3530" w:type="pct"/>
            <w:vAlign w:val="center"/>
          </w:tcPr>
          <w:p w14:paraId="5C3B8D2B" w14:textId="77777777" w:rsidR="00DA39DC" w:rsidRPr="00C42470" w:rsidRDefault="00DA39DC" w:rsidP="00DA39DC">
            <w:pPr>
              <w:rPr>
                <w:sz w:val="20"/>
              </w:rPr>
            </w:pPr>
          </w:p>
        </w:tc>
      </w:tr>
      <w:tr w:rsidR="00DA39DC" w:rsidRPr="00C42470" w14:paraId="62B7AE41" w14:textId="77777777" w:rsidTr="00C42470">
        <w:trPr>
          <w:trHeight w:val="454"/>
        </w:trPr>
        <w:tc>
          <w:tcPr>
            <w:tcW w:w="1470" w:type="pct"/>
            <w:vAlign w:val="center"/>
          </w:tcPr>
          <w:p w14:paraId="6595D816" w14:textId="77777777" w:rsidR="00DA39DC" w:rsidRPr="00C42470" w:rsidRDefault="00DA39DC" w:rsidP="00DA39DC">
            <w:pPr>
              <w:rPr>
                <w:sz w:val="20"/>
              </w:rPr>
            </w:pPr>
            <w:r w:rsidRPr="00C42470">
              <w:rPr>
                <w:sz w:val="20"/>
              </w:rPr>
              <w:t>VAT Registration Number:</w:t>
            </w:r>
          </w:p>
        </w:tc>
        <w:tc>
          <w:tcPr>
            <w:tcW w:w="3530" w:type="pct"/>
            <w:vAlign w:val="center"/>
          </w:tcPr>
          <w:p w14:paraId="408FAB9E" w14:textId="77777777" w:rsidR="00DA39DC" w:rsidRPr="00C42470" w:rsidRDefault="00DA39DC" w:rsidP="00DA39DC">
            <w:pPr>
              <w:rPr>
                <w:sz w:val="20"/>
              </w:rPr>
            </w:pPr>
          </w:p>
        </w:tc>
      </w:tr>
      <w:tr w:rsidR="00DA39DC" w:rsidRPr="00C42470" w14:paraId="7ECFA87C" w14:textId="77777777" w:rsidTr="00C42470">
        <w:trPr>
          <w:trHeight w:val="454"/>
        </w:trPr>
        <w:tc>
          <w:tcPr>
            <w:tcW w:w="1470" w:type="pct"/>
            <w:vAlign w:val="center"/>
          </w:tcPr>
          <w:p w14:paraId="3BA4D5FF" w14:textId="77777777" w:rsidR="00DA39DC" w:rsidRPr="00C42470" w:rsidRDefault="00DA39DC" w:rsidP="00DA39DC">
            <w:pPr>
              <w:rPr>
                <w:sz w:val="20"/>
              </w:rPr>
            </w:pPr>
            <w:r w:rsidRPr="00C42470">
              <w:rPr>
                <w:sz w:val="20"/>
              </w:rPr>
              <w:t>Contact Person:</w:t>
            </w:r>
          </w:p>
        </w:tc>
        <w:tc>
          <w:tcPr>
            <w:tcW w:w="3530" w:type="pct"/>
            <w:vAlign w:val="center"/>
          </w:tcPr>
          <w:p w14:paraId="3DB25E12" w14:textId="77777777" w:rsidR="00DA39DC" w:rsidRPr="00C42470" w:rsidRDefault="00DA39DC" w:rsidP="00DA39DC">
            <w:pPr>
              <w:rPr>
                <w:sz w:val="20"/>
              </w:rPr>
            </w:pPr>
          </w:p>
        </w:tc>
      </w:tr>
      <w:tr w:rsidR="00DA39DC" w:rsidRPr="00C42470" w14:paraId="7236E48B" w14:textId="77777777" w:rsidTr="00C42470">
        <w:trPr>
          <w:trHeight w:val="454"/>
        </w:trPr>
        <w:tc>
          <w:tcPr>
            <w:tcW w:w="1470" w:type="pct"/>
            <w:vAlign w:val="center"/>
          </w:tcPr>
          <w:p w14:paraId="7F7F95FA" w14:textId="77777777" w:rsidR="00DA39DC" w:rsidRPr="00C42470" w:rsidRDefault="00DA39DC" w:rsidP="00DA39DC">
            <w:pPr>
              <w:rPr>
                <w:sz w:val="20"/>
              </w:rPr>
            </w:pPr>
            <w:r w:rsidRPr="00C42470">
              <w:rPr>
                <w:sz w:val="20"/>
              </w:rPr>
              <w:t>Telephone Number:</w:t>
            </w:r>
          </w:p>
        </w:tc>
        <w:tc>
          <w:tcPr>
            <w:tcW w:w="3530" w:type="pct"/>
            <w:vAlign w:val="center"/>
          </w:tcPr>
          <w:p w14:paraId="5CA99E9D" w14:textId="77777777" w:rsidR="00DA39DC" w:rsidRPr="00C42470" w:rsidRDefault="00DA39DC" w:rsidP="00DA39DC">
            <w:pPr>
              <w:rPr>
                <w:sz w:val="20"/>
              </w:rPr>
            </w:pPr>
          </w:p>
        </w:tc>
      </w:tr>
      <w:tr w:rsidR="00DA39DC" w:rsidRPr="00C42470" w14:paraId="614FEE03" w14:textId="77777777" w:rsidTr="00C42470">
        <w:trPr>
          <w:trHeight w:val="454"/>
        </w:trPr>
        <w:tc>
          <w:tcPr>
            <w:tcW w:w="1470" w:type="pct"/>
            <w:vAlign w:val="center"/>
          </w:tcPr>
          <w:p w14:paraId="3EEA9DD6" w14:textId="77777777" w:rsidR="00DA39DC" w:rsidRPr="00C42470" w:rsidRDefault="00DA39DC" w:rsidP="00DA39DC">
            <w:pPr>
              <w:rPr>
                <w:sz w:val="20"/>
              </w:rPr>
            </w:pPr>
            <w:r w:rsidRPr="00C42470">
              <w:rPr>
                <w:sz w:val="20"/>
              </w:rPr>
              <w:lastRenderedPageBreak/>
              <w:t>Fax Number:</w:t>
            </w:r>
          </w:p>
        </w:tc>
        <w:tc>
          <w:tcPr>
            <w:tcW w:w="3530" w:type="pct"/>
            <w:vAlign w:val="center"/>
          </w:tcPr>
          <w:p w14:paraId="49B5DF9A" w14:textId="77777777" w:rsidR="00DA39DC" w:rsidRPr="00C42470" w:rsidRDefault="00DA39DC" w:rsidP="00DA39DC">
            <w:pPr>
              <w:rPr>
                <w:sz w:val="20"/>
              </w:rPr>
            </w:pPr>
          </w:p>
        </w:tc>
      </w:tr>
      <w:tr w:rsidR="00DA39DC" w:rsidRPr="00C42470" w14:paraId="187D6007" w14:textId="77777777" w:rsidTr="00C42470">
        <w:trPr>
          <w:trHeight w:val="454"/>
        </w:trPr>
        <w:tc>
          <w:tcPr>
            <w:tcW w:w="1470" w:type="pct"/>
            <w:vAlign w:val="center"/>
          </w:tcPr>
          <w:p w14:paraId="526AC57A" w14:textId="77777777" w:rsidR="00DA39DC" w:rsidRPr="00C42470" w:rsidRDefault="00DA39DC" w:rsidP="00DA39DC">
            <w:pPr>
              <w:rPr>
                <w:sz w:val="20"/>
              </w:rPr>
            </w:pPr>
            <w:r w:rsidRPr="00C42470">
              <w:rPr>
                <w:sz w:val="20"/>
              </w:rPr>
              <w:t>Email Address:</w:t>
            </w:r>
          </w:p>
        </w:tc>
        <w:tc>
          <w:tcPr>
            <w:tcW w:w="3530" w:type="pct"/>
            <w:vAlign w:val="center"/>
          </w:tcPr>
          <w:p w14:paraId="6526B1BC" w14:textId="77777777" w:rsidR="00DA39DC" w:rsidRPr="00C42470" w:rsidRDefault="00DA39DC" w:rsidP="00DA39DC">
            <w:pPr>
              <w:rPr>
                <w:sz w:val="20"/>
              </w:rPr>
            </w:pPr>
          </w:p>
        </w:tc>
      </w:tr>
      <w:tr w:rsidR="00DA39DC" w:rsidRPr="00C42470" w14:paraId="1AB2162A" w14:textId="77777777" w:rsidTr="00C42470">
        <w:trPr>
          <w:trHeight w:val="454"/>
        </w:trPr>
        <w:tc>
          <w:tcPr>
            <w:tcW w:w="1470" w:type="pct"/>
            <w:vAlign w:val="center"/>
          </w:tcPr>
          <w:p w14:paraId="1CD9A125" w14:textId="77777777" w:rsidR="00DA39DC" w:rsidRPr="00C42470" w:rsidRDefault="00DA39DC" w:rsidP="00DA39DC">
            <w:pPr>
              <w:rPr>
                <w:sz w:val="20"/>
              </w:rPr>
            </w:pPr>
            <w:r w:rsidRPr="00C42470">
              <w:rPr>
                <w:sz w:val="20"/>
              </w:rPr>
              <w:t>Postal Address:</w:t>
            </w:r>
          </w:p>
        </w:tc>
        <w:tc>
          <w:tcPr>
            <w:tcW w:w="3530" w:type="pct"/>
            <w:vAlign w:val="center"/>
          </w:tcPr>
          <w:p w14:paraId="6407CF8C" w14:textId="77777777" w:rsidR="00DA39DC" w:rsidRPr="00C42470" w:rsidRDefault="00DA39DC" w:rsidP="00DA39DC">
            <w:pPr>
              <w:rPr>
                <w:sz w:val="20"/>
              </w:rPr>
            </w:pPr>
          </w:p>
        </w:tc>
      </w:tr>
      <w:tr w:rsidR="00DA39DC" w:rsidRPr="00C42470" w14:paraId="2ABCB13B" w14:textId="77777777" w:rsidTr="00C42470">
        <w:trPr>
          <w:trHeight w:val="980"/>
        </w:trPr>
        <w:tc>
          <w:tcPr>
            <w:tcW w:w="1470" w:type="pct"/>
          </w:tcPr>
          <w:p w14:paraId="3D08F6BD"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1BEE9451" w14:textId="77777777" w:rsidR="00DA39DC" w:rsidRPr="00C42470" w:rsidRDefault="00DA39DC" w:rsidP="00DA39DC">
            <w:pPr>
              <w:rPr>
                <w:sz w:val="20"/>
              </w:rPr>
            </w:pPr>
          </w:p>
        </w:tc>
      </w:tr>
    </w:tbl>
    <w:p w14:paraId="23E7FB0E"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61F57670" w14:textId="77777777" w:rsidTr="009C1CB7">
        <w:tc>
          <w:tcPr>
            <w:tcW w:w="7148" w:type="dxa"/>
            <w:gridSpan w:val="3"/>
            <w:tcBorders>
              <w:bottom w:val="single" w:sz="4" w:space="0" w:color="auto"/>
              <w:right w:val="nil"/>
            </w:tcBorders>
          </w:tcPr>
          <w:p w14:paraId="1596FAAA"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5C1B1689"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163C6A40" w14:textId="77777777" w:rsidR="00C42470" w:rsidRDefault="00C42470" w:rsidP="009C1CB7">
            <w:pPr>
              <w:spacing w:before="40" w:after="40"/>
              <w:rPr>
                <w:b/>
                <w:szCs w:val="20"/>
              </w:rPr>
            </w:pPr>
          </w:p>
        </w:tc>
        <w:tc>
          <w:tcPr>
            <w:tcW w:w="906" w:type="dxa"/>
            <w:gridSpan w:val="2"/>
            <w:tcBorders>
              <w:bottom w:val="single" w:sz="4" w:space="0" w:color="auto"/>
            </w:tcBorders>
          </w:tcPr>
          <w:p w14:paraId="26C4E2FB"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6A4486D5" w14:textId="77777777" w:rsidR="00C42470" w:rsidRDefault="00C42470" w:rsidP="009C1CB7">
            <w:pPr>
              <w:spacing w:before="40" w:after="40"/>
              <w:rPr>
                <w:b/>
                <w:szCs w:val="20"/>
              </w:rPr>
            </w:pPr>
          </w:p>
        </w:tc>
      </w:tr>
      <w:tr w:rsidR="00C42470" w14:paraId="0A382525" w14:textId="77777777" w:rsidTr="009C1CB7">
        <w:tc>
          <w:tcPr>
            <w:tcW w:w="9853" w:type="dxa"/>
            <w:gridSpan w:val="9"/>
            <w:tcBorders>
              <w:left w:val="nil"/>
              <w:right w:val="nil"/>
            </w:tcBorders>
          </w:tcPr>
          <w:p w14:paraId="20CD9775" w14:textId="77777777" w:rsidR="00C42470" w:rsidRDefault="00C42470" w:rsidP="009C1CB7">
            <w:pPr>
              <w:spacing w:before="40" w:after="40"/>
              <w:rPr>
                <w:b/>
                <w:szCs w:val="20"/>
              </w:rPr>
            </w:pPr>
          </w:p>
        </w:tc>
      </w:tr>
      <w:tr w:rsidR="00C42470" w14:paraId="4E65AEF2" w14:textId="77777777" w:rsidTr="009C1CB7">
        <w:tc>
          <w:tcPr>
            <w:tcW w:w="6300" w:type="dxa"/>
            <w:tcBorders>
              <w:bottom w:val="single" w:sz="4" w:space="0" w:color="auto"/>
            </w:tcBorders>
          </w:tcPr>
          <w:p w14:paraId="26F5B46A"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3B17144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F71FCD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2FD0F5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5142F4B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0B213F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AB42F7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D8DA81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E758B1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961105A" w14:textId="77777777" w:rsidTr="009C1CB7">
        <w:tc>
          <w:tcPr>
            <w:tcW w:w="9853" w:type="dxa"/>
            <w:gridSpan w:val="9"/>
            <w:tcBorders>
              <w:left w:val="nil"/>
              <w:right w:val="nil"/>
            </w:tcBorders>
          </w:tcPr>
          <w:p w14:paraId="2DF55F98" w14:textId="77777777" w:rsidR="00C42470" w:rsidRDefault="00C42470" w:rsidP="009C1CB7">
            <w:pPr>
              <w:spacing w:before="40" w:after="40"/>
              <w:rPr>
                <w:b/>
                <w:szCs w:val="20"/>
              </w:rPr>
            </w:pPr>
          </w:p>
        </w:tc>
      </w:tr>
      <w:tr w:rsidR="00C42470" w14:paraId="7487CD62" w14:textId="77777777" w:rsidTr="009C1CB7">
        <w:tc>
          <w:tcPr>
            <w:tcW w:w="7148" w:type="dxa"/>
            <w:gridSpan w:val="3"/>
            <w:tcBorders>
              <w:bottom w:val="single" w:sz="4" w:space="0" w:color="auto"/>
              <w:right w:val="nil"/>
            </w:tcBorders>
          </w:tcPr>
          <w:p w14:paraId="5BBD2722"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02932669"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2354290"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304785E7"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42E8B580" w14:textId="77777777" w:rsidR="00C42470" w:rsidRDefault="00C42470" w:rsidP="009C1CB7">
            <w:pPr>
              <w:spacing w:before="40" w:after="40"/>
              <w:rPr>
                <w:b/>
                <w:szCs w:val="20"/>
              </w:rPr>
            </w:pPr>
          </w:p>
        </w:tc>
      </w:tr>
      <w:tr w:rsidR="00C42470" w14:paraId="41DA3347" w14:textId="77777777" w:rsidTr="009C1CB7">
        <w:tc>
          <w:tcPr>
            <w:tcW w:w="9853" w:type="dxa"/>
            <w:gridSpan w:val="9"/>
            <w:tcBorders>
              <w:left w:val="nil"/>
              <w:right w:val="nil"/>
            </w:tcBorders>
          </w:tcPr>
          <w:p w14:paraId="18DF194C" w14:textId="77777777" w:rsidR="00C42470" w:rsidRDefault="00C42470" w:rsidP="009C1CB7">
            <w:pPr>
              <w:spacing w:before="40" w:after="40"/>
              <w:rPr>
                <w:b/>
                <w:szCs w:val="20"/>
              </w:rPr>
            </w:pPr>
          </w:p>
        </w:tc>
      </w:tr>
      <w:tr w:rsidR="00C42470" w14:paraId="4A9FB943" w14:textId="77777777" w:rsidTr="009C1CB7">
        <w:tc>
          <w:tcPr>
            <w:tcW w:w="6300" w:type="dxa"/>
          </w:tcPr>
          <w:p w14:paraId="6AEE0D3F"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497F1DA7"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CA15B92"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542C9F4"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2E4A6E48"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875956C"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51F24532"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6557DD5"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8C93916" w14:textId="77777777" w:rsidR="00C42470" w:rsidRDefault="00C42470" w:rsidP="009C1CB7">
            <w:pPr>
              <w:spacing w:before="40" w:after="40"/>
              <w:rPr>
                <w:b/>
                <w:szCs w:val="20"/>
              </w:rPr>
            </w:pPr>
            <w:r w:rsidRPr="0064176A">
              <w:rPr>
                <w:b/>
                <w:color w:val="D9D9D9" w:themeColor="background1" w:themeShade="D9"/>
                <w:szCs w:val="20"/>
              </w:rPr>
              <w:t>Y</w:t>
            </w:r>
          </w:p>
        </w:tc>
      </w:tr>
    </w:tbl>
    <w:p w14:paraId="6C9328FD"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42458EFF" w14:textId="77777777" w:rsidTr="00C42470">
        <w:trPr>
          <w:trHeight w:val="472"/>
        </w:trPr>
        <w:tc>
          <w:tcPr>
            <w:tcW w:w="5000" w:type="pct"/>
            <w:gridSpan w:val="2"/>
            <w:shd w:val="clear" w:color="auto" w:fill="ECE8D3"/>
            <w:vAlign w:val="center"/>
          </w:tcPr>
          <w:p w14:paraId="64985018" w14:textId="77777777" w:rsidR="00DA39DC" w:rsidRPr="00C42470" w:rsidRDefault="00DA39DC" w:rsidP="00DA39DC">
            <w:pPr>
              <w:rPr>
                <w:sz w:val="20"/>
              </w:rPr>
            </w:pPr>
            <w:r w:rsidRPr="00C42470">
              <w:rPr>
                <w:b/>
                <w:sz w:val="20"/>
              </w:rPr>
              <w:t>Name of Company (3):</w:t>
            </w:r>
          </w:p>
        </w:tc>
      </w:tr>
      <w:tr w:rsidR="00DA39DC" w:rsidRPr="00C42470" w14:paraId="62E1820D" w14:textId="77777777" w:rsidTr="00C42470">
        <w:trPr>
          <w:trHeight w:val="472"/>
        </w:trPr>
        <w:tc>
          <w:tcPr>
            <w:tcW w:w="1470" w:type="pct"/>
            <w:vAlign w:val="center"/>
          </w:tcPr>
          <w:p w14:paraId="018BA428" w14:textId="77777777" w:rsidR="00DA39DC" w:rsidRPr="00C42470" w:rsidRDefault="00DA39DC" w:rsidP="00DA39DC">
            <w:pPr>
              <w:rPr>
                <w:sz w:val="20"/>
              </w:rPr>
            </w:pPr>
            <w:r w:rsidRPr="00C42470">
              <w:rPr>
                <w:sz w:val="20"/>
              </w:rPr>
              <w:t>Registration Number:</w:t>
            </w:r>
          </w:p>
        </w:tc>
        <w:tc>
          <w:tcPr>
            <w:tcW w:w="3530" w:type="pct"/>
            <w:vAlign w:val="center"/>
          </w:tcPr>
          <w:p w14:paraId="65254C00" w14:textId="77777777" w:rsidR="00DA39DC" w:rsidRPr="00C42470" w:rsidRDefault="00DA39DC" w:rsidP="00DA39DC">
            <w:pPr>
              <w:rPr>
                <w:sz w:val="20"/>
              </w:rPr>
            </w:pPr>
          </w:p>
        </w:tc>
      </w:tr>
      <w:tr w:rsidR="00DA39DC" w:rsidRPr="00C42470" w14:paraId="1E85DB20" w14:textId="77777777" w:rsidTr="00C42470">
        <w:trPr>
          <w:trHeight w:val="472"/>
        </w:trPr>
        <w:tc>
          <w:tcPr>
            <w:tcW w:w="1470" w:type="pct"/>
            <w:vAlign w:val="center"/>
          </w:tcPr>
          <w:p w14:paraId="0047212A" w14:textId="77777777" w:rsidR="00DA39DC" w:rsidRPr="00C42470" w:rsidRDefault="00DA39DC" w:rsidP="00DA39DC">
            <w:pPr>
              <w:rPr>
                <w:sz w:val="20"/>
              </w:rPr>
            </w:pPr>
            <w:r w:rsidRPr="00C42470">
              <w:rPr>
                <w:sz w:val="20"/>
              </w:rPr>
              <w:t>VAT Registration Number:</w:t>
            </w:r>
          </w:p>
        </w:tc>
        <w:tc>
          <w:tcPr>
            <w:tcW w:w="3530" w:type="pct"/>
            <w:vAlign w:val="center"/>
          </w:tcPr>
          <w:p w14:paraId="43D00613" w14:textId="77777777" w:rsidR="00DA39DC" w:rsidRPr="00C42470" w:rsidRDefault="00DA39DC" w:rsidP="00DA39DC">
            <w:pPr>
              <w:rPr>
                <w:sz w:val="20"/>
              </w:rPr>
            </w:pPr>
          </w:p>
        </w:tc>
      </w:tr>
      <w:tr w:rsidR="00DA39DC" w:rsidRPr="00C42470" w14:paraId="686CFB1C" w14:textId="77777777" w:rsidTr="00C42470">
        <w:trPr>
          <w:trHeight w:val="472"/>
        </w:trPr>
        <w:tc>
          <w:tcPr>
            <w:tcW w:w="1470" w:type="pct"/>
            <w:vAlign w:val="center"/>
          </w:tcPr>
          <w:p w14:paraId="103422C9" w14:textId="77777777" w:rsidR="00DA39DC" w:rsidRPr="00C42470" w:rsidRDefault="00DA39DC" w:rsidP="00DA39DC">
            <w:pPr>
              <w:rPr>
                <w:sz w:val="20"/>
              </w:rPr>
            </w:pPr>
            <w:r w:rsidRPr="00C42470">
              <w:rPr>
                <w:sz w:val="20"/>
              </w:rPr>
              <w:t>Contact Person:</w:t>
            </w:r>
          </w:p>
        </w:tc>
        <w:tc>
          <w:tcPr>
            <w:tcW w:w="3530" w:type="pct"/>
            <w:vAlign w:val="center"/>
          </w:tcPr>
          <w:p w14:paraId="3B27296D" w14:textId="77777777" w:rsidR="00DA39DC" w:rsidRPr="00C42470" w:rsidRDefault="00DA39DC" w:rsidP="00DA39DC">
            <w:pPr>
              <w:rPr>
                <w:sz w:val="20"/>
              </w:rPr>
            </w:pPr>
          </w:p>
        </w:tc>
      </w:tr>
      <w:tr w:rsidR="00DA39DC" w:rsidRPr="00C42470" w14:paraId="55D43D40" w14:textId="77777777" w:rsidTr="00C42470">
        <w:trPr>
          <w:trHeight w:val="472"/>
        </w:trPr>
        <w:tc>
          <w:tcPr>
            <w:tcW w:w="1470" w:type="pct"/>
            <w:vAlign w:val="center"/>
          </w:tcPr>
          <w:p w14:paraId="37EA4A13" w14:textId="77777777" w:rsidR="00DA39DC" w:rsidRPr="00C42470" w:rsidRDefault="00DA39DC" w:rsidP="00DA39DC">
            <w:pPr>
              <w:rPr>
                <w:sz w:val="20"/>
              </w:rPr>
            </w:pPr>
            <w:r w:rsidRPr="00C42470">
              <w:rPr>
                <w:sz w:val="20"/>
              </w:rPr>
              <w:t>Telephone Number:</w:t>
            </w:r>
          </w:p>
        </w:tc>
        <w:tc>
          <w:tcPr>
            <w:tcW w:w="3530" w:type="pct"/>
            <w:vAlign w:val="center"/>
          </w:tcPr>
          <w:p w14:paraId="322879C5" w14:textId="77777777" w:rsidR="00DA39DC" w:rsidRPr="00C42470" w:rsidRDefault="00DA39DC" w:rsidP="00DA39DC">
            <w:pPr>
              <w:rPr>
                <w:sz w:val="20"/>
              </w:rPr>
            </w:pPr>
          </w:p>
        </w:tc>
      </w:tr>
      <w:tr w:rsidR="00DA39DC" w:rsidRPr="00C42470" w14:paraId="5BDF52FA" w14:textId="77777777" w:rsidTr="00C42470">
        <w:trPr>
          <w:trHeight w:val="472"/>
        </w:trPr>
        <w:tc>
          <w:tcPr>
            <w:tcW w:w="1470" w:type="pct"/>
            <w:vAlign w:val="center"/>
          </w:tcPr>
          <w:p w14:paraId="4A3EB36A" w14:textId="77777777" w:rsidR="00DA39DC" w:rsidRPr="00C42470" w:rsidRDefault="00DA39DC" w:rsidP="00DA39DC">
            <w:pPr>
              <w:rPr>
                <w:sz w:val="20"/>
              </w:rPr>
            </w:pPr>
            <w:r w:rsidRPr="00C42470">
              <w:rPr>
                <w:sz w:val="20"/>
              </w:rPr>
              <w:t>Fax Number:</w:t>
            </w:r>
          </w:p>
        </w:tc>
        <w:tc>
          <w:tcPr>
            <w:tcW w:w="3530" w:type="pct"/>
            <w:vAlign w:val="center"/>
          </w:tcPr>
          <w:p w14:paraId="6275CA50" w14:textId="77777777" w:rsidR="00DA39DC" w:rsidRPr="00C42470" w:rsidRDefault="00DA39DC" w:rsidP="00DA39DC">
            <w:pPr>
              <w:rPr>
                <w:sz w:val="20"/>
              </w:rPr>
            </w:pPr>
          </w:p>
        </w:tc>
      </w:tr>
      <w:tr w:rsidR="00DA39DC" w:rsidRPr="00C42470" w14:paraId="3C1FD6AD" w14:textId="77777777" w:rsidTr="00C42470">
        <w:trPr>
          <w:trHeight w:val="472"/>
        </w:trPr>
        <w:tc>
          <w:tcPr>
            <w:tcW w:w="1470" w:type="pct"/>
            <w:vAlign w:val="center"/>
          </w:tcPr>
          <w:p w14:paraId="217F1A96" w14:textId="77777777" w:rsidR="00DA39DC" w:rsidRPr="00C42470" w:rsidRDefault="00DA39DC" w:rsidP="00DA39DC">
            <w:pPr>
              <w:rPr>
                <w:sz w:val="20"/>
              </w:rPr>
            </w:pPr>
            <w:r w:rsidRPr="00C42470">
              <w:rPr>
                <w:sz w:val="20"/>
              </w:rPr>
              <w:t>Email Address:</w:t>
            </w:r>
          </w:p>
        </w:tc>
        <w:tc>
          <w:tcPr>
            <w:tcW w:w="3530" w:type="pct"/>
            <w:vAlign w:val="center"/>
          </w:tcPr>
          <w:p w14:paraId="242BB733" w14:textId="77777777" w:rsidR="00DA39DC" w:rsidRPr="00C42470" w:rsidRDefault="00DA39DC" w:rsidP="00DA39DC">
            <w:pPr>
              <w:rPr>
                <w:sz w:val="20"/>
              </w:rPr>
            </w:pPr>
          </w:p>
        </w:tc>
      </w:tr>
      <w:tr w:rsidR="00DA39DC" w:rsidRPr="00C42470" w14:paraId="77137C8D" w14:textId="77777777" w:rsidTr="00C42470">
        <w:trPr>
          <w:trHeight w:val="472"/>
        </w:trPr>
        <w:tc>
          <w:tcPr>
            <w:tcW w:w="1470" w:type="pct"/>
            <w:vAlign w:val="center"/>
          </w:tcPr>
          <w:p w14:paraId="2C7B78B3" w14:textId="77777777" w:rsidR="00DA39DC" w:rsidRPr="00C42470" w:rsidRDefault="00DA39DC" w:rsidP="00DA39DC">
            <w:pPr>
              <w:rPr>
                <w:sz w:val="20"/>
              </w:rPr>
            </w:pPr>
            <w:r w:rsidRPr="00C42470">
              <w:rPr>
                <w:sz w:val="20"/>
              </w:rPr>
              <w:t>Postal Address:</w:t>
            </w:r>
          </w:p>
        </w:tc>
        <w:tc>
          <w:tcPr>
            <w:tcW w:w="3530" w:type="pct"/>
            <w:vAlign w:val="center"/>
          </w:tcPr>
          <w:p w14:paraId="17D23A4E" w14:textId="77777777" w:rsidR="00DA39DC" w:rsidRPr="00C42470" w:rsidRDefault="00DA39DC" w:rsidP="00DA39DC">
            <w:pPr>
              <w:rPr>
                <w:sz w:val="20"/>
              </w:rPr>
            </w:pPr>
          </w:p>
        </w:tc>
      </w:tr>
      <w:tr w:rsidR="00DA39DC" w:rsidRPr="00C42470" w14:paraId="60DD3AE9" w14:textId="77777777" w:rsidTr="00C42470">
        <w:trPr>
          <w:trHeight w:val="888"/>
        </w:trPr>
        <w:tc>
          <w:tcPr>
            <w:tcW w:w="1470" w:type="pct"/>
          </w:tcPr>
          <w:p w14:paraId="419E3298"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6D07D758" w14:textId="77777777" w:rsidR="00DA39DC" w:rsidRPr="00C42470" w:rsidRDefault="00DA39DC" w:rsidP="00DA39DC">
            <w:pPr>
              <w:rPr>
                <w:sz w:val="20"/>
              </w:rPr>
            </w:pPr>
          </w:p>
        </w:tc>
      </w:tr>
    </w:tbl>
    <w:p w14:paraId="2229E4DF"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14:paraId="0E29D82A" w14:textId="77777777" w:rsidTr="00DA39DC">
        <w:tc>
          <w:tcPr>
            <w:tcW w:w="7148" w:type="dxa"/>
            <w:gridSpan w:val="3"/>
            <w:tcBorders>
              <w:bottom w:val="single" w:sz="4" w:space="0" w:color="auto"/>
              <w:right w:val="nil"/>
            </w:tcBorders>
          </w:tcPr>
          <w:p w14:paraId="3C3E0BE4"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35AEB3E"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41FF72F4" w14:textId="77777777" w:rsidR="00DA39DC" w:rsidRDefault="00DA39DC" w:rsidP="00DA39DC">
            <w:pPr>
              <w:spacing w:before="40" w:after="40"/>
              <w:rPr>
                <w:b/>
                <w:szCs w:val="20"/>
              </w:rPr>
            </w:pPr>
          </w:p>
        </w:tc>
        <w:tc>
          <w:tcPr>
            <w:tcW w:w="906" w:type="dxa"/>
            <w:gridSpan w:val="2"/>
            <w:tcBorders>
              <w:bottom w:val="single" w:sz="4" w:space="0" w:color="auto"/>
            </w:tcBorders>
          </w:tcPr>
          <w:p w14:paraId="7FE9D4C7"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4894C3D7" w14:textId="77777777" w:rsidR="00DA39DC" w:rsidRDefault="00DA39DC" w:rsidP="00DA39DC">
            <w:pPr>
              <w:spacing w:before="40" w:after="40"/>
              <w:rPr>
                <w:b/>
                <w:szCs w:val="20"/>
              </w:rPr>
            </w:pPr>
          </w:p>
        </w:tc>
      </w:tr>
      <w:tr w:rsidR="00DA39DC" w14:paraId="6EA8755F" w14:textId="77777777" w:rsidTr="00DA39DC">
        <w:tc>
          <w:tcPr>
            <w:tcW w:w="9853" w:type="dxa"/>
            <w:gridSpan w:val="9"/>
            <w:tcBorders>
              <w:left w:val="nil"/>
              <w:right w:val="nil"/>
            </w:tcBorders>
          </w:tcPr>
          <w:p w14:paraId="76567A8D" w14:textId="77777777" w:rsidR="00DA39DC" w:rsidRDefault="00DA39DC" w:rsidP="00DA39DC">
            <w:pPr>
              <w:spacing w:before="40" w:after="40"/>
              <w:rPr>
                <w:b/>
                <w:szCs w:val="20"/>
              </w:rPr>
            </w:pPr>
          </w:p>
        </w:tc>
      </w:tr>
      <w:tr w:rsidR="00DA39DC" w14:paraId="5075B5D9" w14:textId="77777777" w:rsidTr="00DA39DC">
        <w:tc>
          <w:tcPr>
            <w:tcW w:w="6300" w:type="dxa"/>
            <w:tcBorders>
              <w:bottom w:val="single" w:sz="4" w:space="0" w:color="auto"/>
            </w:tcBorders>
          </w:tcPr>
          <w:p w14:paraId="4FABAAFB"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07CB479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C8513C4"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853FF6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0978D00F"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AD27C2E"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77F2DB68"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3AD817C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F15C00F"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53E423B1" w14:textId="77777777" w:rsidTr="00DA39DC">
        <w:tc>
          <w:tcPr>
            <w:tcW w:w="9853" w:type="dxa"/>
            <w:gridSpan w:val="9"/>
            <w:tcBorders>
              <w:left w:val="nil"/>
              <w:right w:val="nil"/>
            </w:tcBorders>
          </w:tcPr>
          <w:p w14:paraId="4ECE1ABA" w14:textId="77777777" w:rsidR="00DA39DC" w:rsidRDefault="00DA39DC" w:rsidP="00DA39DC">
            <w:pPr>
              <w:spacing w:before="40" w:after="40"/>
              <w:rPr>
                <w:b/>
                <w:szCs w:val="20"/>
              </w:rPr>
            </w:pPr>
          </w:p>
        </w:tc>
      </w:tr>
      <w:tr w:rsidR="00DA39DC" w14:paraId="7B2CE5FE" w14:textId="77777777" w:rsidTr="00DA39DC">
        <w:tc>
          <w:tcPr>
            <w:tcW w:w="7148" w:type="dxa"/>
            <w:gridSpan w:val="3"/>
            <w:tcBorders>
              <w:bottom w:val="single" w:sz="4" w:space="0" w:color="auto"/>
              <w:right w:val="nil"/>
            </w:tcBorders>
          </w:tcPr>
          <w:p w14:paraId="723A1A22"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3A098C94"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1B62D7EB"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3A021728"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7D3F29A0" w14:textId="77777777" w:rsidR="00DA39DC" w:rsidRDefault="00DA39DC" w:rsidP="00DA39DC">
            <w:pPr>
              <w:spacing w:before="40" w:after="40"/>
              <w:rPr>
                <w:b/>
                <w:szCs w:val="20"/>
              </w:rPr>
            </w:pPr>
          </w:p>
        </w:tc>
      </w:tr>
      <w:tr w:rsidR="00DA39DC" w14:paraId="4717BA2C" w14:textId="77777777" w:rsidTr="00DA39DC">
        <w:tc>
          <w:tcPr>
            <w:tcW w:w="9853" w:type="dxa"/>
            <w:gridSpan w:val="9"/>
            <w:tcBorders>
              <w:left w:val="nil"/>
              <w:right w:val="nil"/>
            </w:tcBorders>
          </w:tcPr>
          <w:p w14:paraId="04803FAE" w14:textId="77777777" w:rsidR="00DA39DC" w:rsidRDefault="00DA39DC" w:rsidP="00DA39DC">
            <w:pPr>
              <w:spacing w:before="40" w:after="40"/>
              <w:rPr>
                <w:b/>
                <w:szCs w:val="20"/>
              </w:rPr>
            </w:pPr>
          </w:p>
        </w:tc>
      </w:tr>
      <w:tr w:rsidR="00DA39DC" w14:paraId="5EBBB23C" w14:textId="77777777" w:rsidTr="00DA39DC">
        <w:tc>
          <w:tcPr>
            <w:tcW w:w="6300" w:type="dxa"/>
          </w:tcPr>
          <w:p w14:paraId="744DFA28"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6E82B801"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27D9F8B9"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70279C82"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3AAC161F"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76D97681"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0FA42B80"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28259210"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44612B02" w14:textId="77777777" w:rsidR="00DA39DC" w:rsidRDefault="00DA39DC" w:rsidP="00DA39DC">
            <w:pPr>
              <w:spacing w:before="40" w:after="40"/>
              <w:rPr>
                <w:b/>
                <w:szCs w:val="20"/>
              </w:rPr>
            </w:pPr>
            <w:r w:rsidRPr="0064176A">
              <w:rPr>
                <w:b/>
                <w:color w:val="D9D9D9" w:themeColor="background1" w:themeShade="D9"/>
                <w:szCs w:val="20"/>
              </w:rPr>
              <w:t>Y</w:t>
            </w:r>
          </w:p>
        </w:tc>
      </w:tr>
    </w:tbl>
    <w:p w14:paraId="61B17EB6"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14:paraId="739B7B8B" w14:textId="77777777" w:rsidTr="00DA39DC">
        <w:tc>
          <w:tcPr>
            <w:tcW w:w="5000" w:type="pct"/>
            <w:gridSpan w:val="5"/>
            <w:tcBorders>
              <w:bottom w:val="nil"/>
            </w:tcBorders>
          </w:tcPr>
          <w:p w14:paraId="715700ED"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31CB8B1F"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68A4E406" w14:textId="77777777" w:rsidR="00DA39DC" w:rsidRPr="00C42470" w:rsidRDefault="00DA39DC" w:rsidP="00DA39DC">
            <w:pPr>
              <w:rPr>
                <w:sz w:val="20"/>
                <w:szCs w:val="20"/>
              </w:rPr>
            </w:pPr>
          </w:p>
          <w:p w14:paraId="18CCAA20" w14:textId="77777777" w:rsidR="00DA39DC" w:rsidRPr="00C42470" w:rsidRDefault="00DA39DC" w:rsidP="00DA39DC">
            <w:pPr>
              <w:rPr>
                <w:sz w:val="20"/>
                <w:szCs w:val="20"/>
              </w:rPr>
            </w:pPr>
          </w:p>
          <w:p w14:paraId="7EA74F55" w14:textId="77777777" w:rsidR="00DA39DC" w:rsidRPr="00C42470" w:rsidRDefault="00DA39DC" w:rsidP="00DA39DC">
            <w:pPr>
              <w:rPr>
                <w:sz w:val="20"/>
                <w:szCs w:val="20"/>
              </w:rPr>
            </w:pPr>
          </w:p>
        </w:tc>
      </w:tr>
      <w:tr w:rsidR="00DA39DC" w:rsidRPr="00C42470" w14:paraId="4E02B94C" w14:textId="77777777" w:rsidTr="00DA39DC">
        <w:tc>
          <w:tcPr>
            <w:tcW w:w="2356" w:type="pct"/>
            <w:gridSpan w:val="2"/>
            <w:tcBorders>
              <w:top w:val="nil"/>
              <w:bottom w:val="single" w:sz="4" w:space="0" w:color="auto"/>
              <w:right w:val="nil"/>
            </w:tcBorders>
          </w:tcPr>
          <w:p w14:paraId="2EDF7384" w14:textId="77777777" w:rsidR="00DA39DC" w:rsidRPr="00C42470" w:rsidRDefault="00DA39DC" w:rsidP="00DA39DC">
            <w:pPr>
              <w:rPr>
                <w:sz w:val="20"/>
                <w:szCs w:val="20"/>
              </w:rPr>
            </w:pPr>
          </w:p>
          <w:p w14:paraId="4D5F57B5" w14:textId="77777777" w:rsidR="00DA39DC" w:rsidRPr="00C42470" w:rsidRDefault="00DA39DC" w:rsidP="00DA39DC">
            <w:pPr>
              <w:rPr>
                <w:sz w:val="20"/>
                <w:szCs w:val="20"/>
              </w:rPr>
            </w:pPr>
          </w:p>
          <w:p w14:paraId="5DB4A2E7" w14:textId="77777777" w:rsidR="00DA39DC" w:rsidRPr="00C42470" w:rsidRDefault="00DA39DC" w:rsidP="00DA39DC">
            <w:pPr>
              <w:rPr>
                <w:sz w:val="20"/>
                <w:szCs w:val="20"/>
              </w:rPr>
            </w:pPr>
          </w:p>
        </w:tc>
        <w:tc>
          <w:tcPr>
            <w:tcW w:w="229" w:type="pct"/>
            <w:tcBorders>
              <w:top w:val="nil"/>
              <w:left w:val="nil"/>
              <w:bottom w:val="nil"/>
              <w:right w:val="nil"/>
            </w:tcBorders>
          </w:tcPr>
          <w:p w14:paraId="75DA6430"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56427155" w14:textId="77777777" w:rsidR="00DA39DC" w:rsidRPr="00C42470" w:rsidRDefault="00DA39DC" w:rsidP="00DA39DC">
            <w:pPr>
              <w:rPr>
                <w:sz w:val="20"/>
                <w:szCs w:val="20"/>
              </w:rPr>
            </w:pPr>
          </w:p>
        </w:tc>
      </w:tr>
      <w:tr w:rsidR="00DA39DC" w:rsidRPr="00C42470" w14:paraId="7823EB66" w14:textId="77777777" w:rsidTr="00DA39DC">
        <w:tc>
          <w:tcPr>
            <w:tcW w:w="2356" w:type="pct"/>
            <w:gridSpan w:val="2"/>
            <w:tcBorders>
              <w:bottom w:val="nil"/>
              <w:right w:val="nil"/>
            </w:tcBorders>
          </w:tcPr>
          <w:p w14:paraId="598B7645" w14:textId="77777777"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564510DA" w14:textId="77777777" w:rsidR="00DA39DC" w:rsidRPr="00C42470" w:rsidRDefault="00DA39DC" w:rsidP="00DA39DC">
            <w:pPr>
              <w:rPr>
                <w:sz w:val="20"/>
                <w:szCs w:val="20"/>
              </w:rPr>
            </w:pPr>
          </w:p>
        </w:tc>
        <w:tc>
          <w:tcPr>
            <w:tcW w:w="2416" w:type="pct"/>
            <w:gridSpan w:val="2"/>
            <w:tcBorders>
              <w:left w:val="nil"/>
              <w:bottom w:val="nil"/>
            </w:tcBorders>
          </w:tcPr>
          <w:p w14:paraId="32A46897" w14:textId="77777777" w:rsidR="00DA39DC" w:rsidRPr="00C42470" w:rsidRDefault="00DA39DC" w:rsidP="00DA39DC">
            <w:pPr>
              <w:spacing w:before="40"/>
              <w:rPr>
                <w:sz w:val="20"/>
                <w:szCs w:val="20"/>
              </w:rPr>
            </w:pPr>
            <w:r w:rsidRPr="00C42470">
              <w:rPr>
                <w:b/>
                <w:sz w:val="20"/>
                <w:szCs w:val="20"/>
              </w:rPr>
              <w:t>DATE</w:t>
            </w:r>
          </w:p>
          <w:p w14:paraId="684D4A2F" w14:textId="77777777" w:rsidR="00DA39DC" w:rsidRPr="00C42470" w:rsidRDefault="00DA39DC" w:rsidP="00DA39DC">
            <w:pPr>
              <w:rPr>
                <w:sz w:val="20"/>
                <w:szCs w:val="20"/>
              </w:rPr>
            </w:pPr>
          </w:p>
        </w:tc>
      </w:tr>
      <w:tr w:rsidR="00DA39DC" w:rsidRPr="00C42470" w14:paraId="739BF7AF" w14:textId="77777777" w:rsidTr="00DA39DC">
        <w:tc>
          <w:tcPr>
            <w:tcW w:w="1177" w:type="pct"/>
            <w:tcBorders>
              <w:top w:val="nil"/>
              <w:bottom w:val="nil"/>
              <w:right w:val="nil"/>
            </w:tcBorders>
          </w:tcPr>
          <w:p w14:paraId="150AB1B3" w14:textId="77777777" w:rsidR="00DA39DC" w:rsidRPr="00C42470" w:rsidRDefault="00DA39DC" w:rsidP="00DA39DC">
            <w:pPr>
              <w:rPr>
                <w:b/>
                <w:sz w:val="20"/>
                <w:szCs w:val="20"/>
              </w:rPr>
            </w:pPr>
          </w:p>
          <w:p w14:paraId="564FED6D" w14:textId="77777777" w:rsidR="00DA39DC" w:rsidRPr="00C42470" w:rsidRDefault="00DA39DC" w:rsidP="00DA39DC">
            <w:pPr>
              <w:rPr>
                <w:b/>
                <w:sz w:val="20"/>
                <w:szCs w:val="20"/>
              </w:rPr>
            </w:pPr>
          </w:p>
          <w:p w14:paraId="535460CA"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6711F854" w14:textId="77777777" w:rsidR="00DA39DC" w:rsidRPr="00C42470" w:rsidRDefault="00DA39DC" w:rsidP="00DA39DC">
            <w:pPr>
              <w:rPr>
                <w:sz w:val="20"/>
                <w:szCs w:val="20"/>
              </w:rPr>
            </w:pPr>
          </w:p>
        </w:tc>
        <w:tc>
          <w:tcPr>
            <w:tcW w:w="1208" w:type="pct"/>
            <w:tcBorders>
              <w:top w:val="nil"/>
              <w:left w:val="nil"/>
              <w:bottom w:val="nil"/>
            </w:tcBorders>
          </w:tcPr>
          <w:p w14:paraId="37708B47" w14:textId="77777777" w:rsidR="00DA39DC" w:rsidRPr="00C42470" w:rsidRDefault="00DA39DC" w:rsidP="00DA39DC">
            <w:pPr>
              <w:rPr>
                <w:sz w:val="20"/>
                <w:szCs w:val="20"/>
              </w:rPr>
            </w:pPr>
          </w:p>
        </w:tc>
      </w:tr>
      <w:tr w:rsidR="00DA39DC" w:rsidRPr="00C42470" w14:paraId="6D710D61" w14:textId="77777777" w:rsidTr="00DA39DC">
        <w:tc>
          <w:tcPr>
            <w:tcW w:w="5000" w:type="pct"/>
            <w:gridSpan w:val="5"/>
            <w:tcBorders>
              <w:top w:val="nil"/>
            </w:tcBorders>
          </w:tcPr>
          <w:p w14:paraId="4179ED0F"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7D883548" w14:textId="77777777" w:rsidR="00DA39DC" w:rsidRPr="00C42470" w:rsidRDefault="00DA39DC" w:rsidP="00DA39DC">
            <w:pPr>
              <w:jc w:val="center"/>
              <w:rPr>
                <w:sz w:val="20"/>
                <w:szCs w:val="20"/>
              </w:rPr>
            </w:pPr>
          </w:p>
        </w:tc>
      </w:tr>
    </w:tbl>
    <w:p w14:paraId="251B36C1" w14:textId="77777777" w:rsidR="00881341" w:rsidRDefault="00881341" w:rsidP="00DA39DC"/>
    <w:p w14:paraId="56865A11" w14:textId="7B23ED7B" w:rsidR="007A7BBC" w:rsidRPr="007A7BBC" w:rsidRDefault="007A7BBC" w:rsidP="00477235">
      <w:pPr>
        <w:widowControl/>
        <w:spacing w:before="0" w:after="200"/>
        <w:outlineLvl w:val="9"/>
      </w:pPr>
    </w:p>
    <w:sectPr w:rsidR="007A7BBC" w:rsidRPr="007A7BBC" w:rsidSect="00E42D20">
      <w:footerReference w:type="default" r:id="rId11"/>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888A0" w14:textId="77777777" w:rsidR="000110A5" w:rsidRDefault="000110A5" w:rsidP="00CD1845">
      <w:pPr>
        <w:spacing w:before="0" w:after="0" w:line="240" w:lineRule="auto"/>
      </w:pPr>
      <w:r>
        <w:separator/>
      </w:r>
    </w:p>
    <w:p w14:paraId="3E0E3D77" w14:textId="77777777" w:rsidR="000110A5" w:rsidRDefault="000110A5"/>
  </w:endnote>
  <w:endnote w:type="continuationSeparator" w:id="0">
    <w:p w14:paraId="3F10429F" w14:textId="77777777" w:rsidR="000110A5" w:rsidRDefault="000110A5" w:rsidP="00CD1845">
      <w:pPr>
        <w:spacing w:before="0" w:after="0" w:line="240" w:lineRule="auto"/>
      </w:pPr>
      <w:r>
        <w:continuationSeparator/>
      </w:r>
    </w:p>
    <w:p w14:paraId="6DD8A37A" w14:textId="77777777" w:rsidR="000110A5" w:rsidRDefault="00011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01C6E" w14:textId="5EFC7A0F" w:rsidR="00C43673" w:rsidRPr="000C2C64" w:rsidRDefault="00C43673">
    <w:pPr>
      <w:pStyle w:val="Footer"/>
      <w:rPr>
        <w:color w:val="A6A6A6" w:themeColor="background1" w:themeShade="A6"/>
      </w:rPr>
    </w:pPr>
    <w:r w:rsidRPr="000C2C64">
      <w:rPr>
        <w:color w:val="A6A6A6" w:themeColor="background1" w:themeShade="A6"/>
      </w:rPr>
      <w:t>FBD-SCM-2017-</w:t>
    </w:r>
    <w:r>
      <w:rPr>
        <w:color w:val="A6A6A6" w:themeColor="background1" w:themeShade="A6"/>
      </w:rPr>
      <w:t>TEM-</w:t>
    </w:r>
    <w:r w:rsidRPr="000C2C64">
      <w:rPr>
        <w:color w:val="A6A6A6" w:themeColor="background1" w:themeShade="A6"/>
      </w:rPr>
      <w:t>0001 R</w:t>
    </w:r>
    <w:r>
      <w:rPr>
        <w:color w:val="A6A6A6" w:themeColor="background1" w:themeShade="A6"/>
      </w:rPr>
      <w:t xml:space="preserve">ev </w:t>
    </w:r>
    <w:r w:rsidRPr="000C2C64">
      <w:rPr>
        <w:color w:val="A6A6A6" w:themeColor="background1" w:themeShade="A6"/>
      </w:rPr>
      <w:t>0</w:t>
    </w:r>
    <w:r>
      <w:rPr>
        <w:color w:val="A6A6A6" w:themeColor="background1" w:themeShade="A6"/>
      </w:rPr>
      <w:t>2</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sidR="00D61876">
      <w:rPr>
        <w:noProof/>
        <w:color w:val="A6A6A6" w:themeColor="background1" w:themeShade="A6"/>
      </w:rPr>
      <w:t>14</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sidR="00D61876">
      <w:rPr>
        <w:noProof/>
        <w:color w:val="A6A6A6" w:themeColor="background1" w:themeShade="A6"/>
      </w:rPr>
      <w:t>15</w:t>
    </w:r>
    <w:r>
      <w:rPr>
        <w:noProof/>
        <w:color w:val="A6A6A6" w:themeColor="background1" w:themeShade="A6"/>
      </w:rPr>
      <w:fldChar w:fldCharType="end"/>
    </w:r>
  </w:p>
  <w:p w14:paraId="608F74B0" w14:textId="77777777" w:rsidR="00C43673" w:rsidRDefault="00C436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E78CA" w14:textId="77777777" w:rsidR="000110A5" w:rsidRDefault="000110A5" w:rsidP="00CD1845">
      <w:pPr>
        <w:spacing w:before="0" w:after="0" w:line="240" w:lineRule="auto"/>
      </w:pPr>
      <w:r>
        <w:separator/>
      </w:r>
    </w:p>
    <w:p w14:paraId="0AECA338" w14:textId="77777777" w:rsidR="000110A5" w:rsidRDefault="000110A5"/>
  </w:footnote>
  <w:footnote w:type="continuationSeparator" w:id="0">
    <w:p w14:paraId="7A0C0CD1" w14:textId="77777777" w:rsidR="000110A5" w:rsidRDefault="000110A5" w:rsidP="00CD1845">
      <w:pPr>
        <w:spacing w:before="0" w:after="0" w:line="240" w:lineRule="auto"/>
      </w:pPr>
      <w:r>
        <w:continuationSeparator/>
      </w:r>
    </w:p>
    <w:p w14:paraId="3B54B193" w14:textId="77777777" w:rsidR="000110A5" w:rsidRDefault="000110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4"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5"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7"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897EE2"/>
    <w:multiLevelType w:val="multilevel"/>
    <w:tmpl w:val="6CD83BAA"/>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1"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3"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5"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6"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3"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4" w15:restartNumberingAfterBreak="0">
    <w:nsid w:val="5FC30324"/>
    <w:multiLevelType w:val="multilevel"/>
    <w:tmpl w:val="DC66D6FA"/>
    <w:numStyleLink w:val="ACSListStyle"/>
  </w:abstractNum>
  <w:abstractNum w:abstractNumId="25"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6"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4"/>
  </w:num>
  <w:num w:numId="3">
    <w:abstractNumId w:val="3"/>
  </w:num>
  <w:num w:numId="4">
    <w:abstractNumId w:val="15"/>
  </w:num>
  <w:num w:numId="5">
    <w:abstractNumId w:val="24"/>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26"/>
  </w:num>
  <w:num w:numId="7">
    <w:abstractNumId w:val="10"/>
  </w:num>
  <w:num w:numId="8">
    <w:abstractNumId w:val="22"/>
  </w:num>
  <w:num w:numId="9">
    <w:abstractNumId w:val="6"/>
  </w:num>
  <w:num w:numId="10">
    <w:abstractNumId w:val="11"/>
  </w:num>
  <w:num w:numId="11">
    <w:abstractNumId w:val="10"/>
  </w:num>
  <w:num w:numId="12">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1"/>
  </w:num>
  <w:num w:numId="17">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abstractNumId w:val="25"/>
  </w:num>
  <w:num w:numId="19">
    <w:abstractNumId w:val="14"/>
  </w:num>
  <w:num w:numId="20">
    <w:abstractNumId w:val="23"/>
  </w:num>
  <w:num w:numId="21">
    <w:abstractNumId w:val="21"/>
  </w:num>
  <w:num w:numId="22">
    <w:abstractNumId w:val="12"/>
  </w:num>
  <w:num w:numId="23">
    <w:abstractNumId w:val="0"/>
  </w:num>
  <w:num w:numId="24">
    <w:abstractNumId w:val="10"/>
  </w:num>
  <w:num w:numId="25">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abstractNumId w:val="27"/>
  </w:num>
  <w:num w:numId="27">
    <w:abstractNumId w:val="20"/>
  </w:num>
  <w:num w:numId="28">
    <w:abstractNumId w:val="16"/>
  </w:num>
  <w:num w:numId="29">
    <w:abstractNumId w:val="28"/>
  </w:num>
  <w:num w:numId="30">
    <w:abstractNumId w:val="8"/>
  </w:num>
  <w:num w:numId="31">
    <w:abstractNumId w:val="30"/>
  </w:num>
  <w:num w:numId="32">
    <w:abstractNumId w:val="17"/>
  </w:num>
  <w:num w:numId="33">
    <w:abstractNumId w:val="9"/>
  </w:num>
  <w:num w:numId="34">
    <w:abstractNumId w:val="13"/>
  </w:num>
  <w:num w:numId="35">
    <w:abstractNumId w:val="5"/>
  </w:num>
  <w:num w:numId="36">
    <w:abstractNumId w:val="10"/>
  </w:num>
  <w:num w:numId="37">
    <w:abstractNumId w:val="10"/>
  </w:num>
  <w:num w:numId="3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5B76"/>
    <w:rsid w:val="00007B62"/>
    <w:rsid w:val="000106BA"/>
    <w:rsid w:val="000110A5"/>
    <w:rsid w:val="0001162B"/>
    <w:rsid w:val="000126A5"/>
    <w:rsid w:val="00016D37"/>
    <w:rsid w:val="000176C7"/>
    <w:rsid w:val="000223F0"/>
    <w:rsid w:val="0002512C"/>
    <w:rsid w:val="00025BD2"/>
    <w:rsid w:val="0002680D"/>
    <w:rsid w:val="00027F15"/>
    <w:rsid w:val="0003178A"/>
    <w:rsid w:val="000324A9"/>
    <w:rsid w:val="00032E12"/>
    <w:rsid w:val="000373E0"/>
    <w:rsid w:val="00042CBC"/>
    <w:rsid w:val="000458D1"/>
    <w:rsid w:val="00046872"/>
    <w:rsid w:val="000474A3"/>
    <w:rsid w:val="00051832"/>
    <w:rsid w:val="00052B5A"/>
    <w:rsid w:val="000567EE"/>
    <w:rsid w:val="00056E94"/>
    <w:rsid w:val="00061B17"/>
    <w:rsid w:val="00066C02"/>
    <w:rsid w:val="00072980"/>
    <w:rsid w:val="00073845"/>
    <w:rsid w:val="00076F5E"/>
    <w:rsid w:val="00081095"/>
    <w:rsid w:val="00081E58"/>
    <w:rsid w:val="00083335"/>
    <w:rsid w:val="00087578"/>
    <w:rsid w:val="00094BBA"/>
    <w:rsid w:val="00096AA6"/>
    <w:rsid w:val="00097E34"/>
    <w:rsid w:val="000A211B"/>
    <w:rsid w:val="000B07DB"/>
    <w:rsid w:val="000B4C6E"/>
    <w:rsid w:val="000B7A91"/>
    <w:rsid w:val="000C2C64"/>
    <w:rsid w:val="000C390C"/>
    <w:rsid w:val="000C44C2"/>
    <w:rsid w:val="000E070F"/>
    <w:rsid w:val="000E63F3"/>
    <w:rsid w:val="000F35D6"/>
    <w:rsid w:val="000F6CD7"/>
    <w:rsid w:val="00101956"/>
    <w:rsid w:val="0010557F"/>
    <w:rsid w:val="0010656A"/>
    <w:rsid w:val="001123AD"/>
    <w:rsid w:val="001221C6"/>
    <w:rsid w:val="00131B24"/>
    <w:rsid w:val="00133FF7"/>
    <w:rsid w:val="00137086"/>
    <w:rsid w:val="001379E7"/>
    <w:rsid w:val="00143076"/>
    <w:rsid w:val="001445BC"/>
    <w:rsid w:val="00153833"/>
    <w:rsid w:val="00155EAC"/>
    <w:rsid w:val="00166A8D"/>
    <w:rsid w:val="00183AC8"/>
    <w:rsid w:val="001860A0"/>
    <w:rsid w:val="00186582"/>
    <w:rsid w:val="00193C44"/>
    <w:rsid w:val="00195781"/>
    <w:rsid w:val="001A0B85"/>
    <w:rsid w:val="001A1831"/>
    <w:rsid w:val="001A440E"/>
    <w:rsid w:val="001B218A"/>
    <w:rsid w:val="001B5C29"/>
    <w:rsid w:val="001C0355"/>
    <w:rsid w:val="001C09A8"/>
    <w:rsid w:val="001C4EAB"/>
    <w:rsid w:val="001D0780"/>
    <w:rsid w:val="001D0E7C"/>
    <w:rsid w:val="001D4236"/>
    <w:rsid w:val="001D644F"/>
    <w:rsid w:val="001D6A5F"/>
    <w:rsid w:val="001F7EDC"/>
    <w:rsid w:val="00213098"/>
    <w:rsid w:val="00213B92"/>
    <w:rsid w:val="00215A55"/>
    <w:rsid w:val="0021630F"/>
    <w:rsid w:val="00216F92"/>
    <w:rsid w:val="00222530"/>
    <w:rsid w:val="00230145"/>
    <w:rsid w:val="00231D93"/>
    <w:rsid w:val="00235C1E"/>
    <w:rsid w:val="00245146"/>
    <w:rsid w:val="002468C0"/>
    <w:rsid w:val="00250BE7"/>
    <w:rsid w:val="00250C3E"/>
    <w:rsid w:val="00252E7C"/>
    <w:rsid w:val="00253F24"/>
    <w:rsid w:val="00263DE3"/>
    <w:rsid w:val="002643E9"/>
    <w:rsid w:val="00264F10"/>
    <w:rsid w:val="00272969"/>
    <w:rsid w:val="00272A4B"/>
    <w:rsid w:val="002734D4"/>
    <w:rsid w:val="0027565A"/>
    <w:rsid w:val="002820D5"/>
    <w:rsid w:val="0028352E"/>
    <w:rsid w:val="00291EF9"/>
    <w:rsid w:val="00292449"/>
    <w:rsid w:val="00292B16"/>
    <w:rsid w:val="002953A1"/>
    <w:rsid w:val="00297E07"/>
    <w:rsid w:val="002A3D77"/>
    <w:rsid w:val="002A5CB0"/>
    <w:rsid w:val="002B25D2"/>
    <w:rsid w:val="002B3086"/>
    <w:rsid w:val="002C12D7"/>
    <w:rsid w:val="002C45AC"/>
    <w:rsid w:val="002D1608"/>
    <w:rsid w:val="002D3216"/>
    <w:rsid w:val="002E0CB1"/>
    <w:rsid w:val="002E1CEF"/>
    <w:rsid w:val="002E7DFD"/>
    <w:rsid w:val="002F2C3E"/>
    <w:rsid w:val="002F2FD6"/>
    <w:rsid w:val="002F37E7"/>
    <w:rsid w:val="002F7065"/>
    <w:rsid w:val="0030524C"/>
    <w:rsid w:val="00321460"/>
    <w:rsid w:val="00327F58"/>
    <w:rsid w:val="00330A4C"/>
    <w:rsid w:val="00337854"/>
    <w:rsid w:val="00341BFD"/>
    <w:rsid w:val="003462B7"/>
    <w:rsid w:val="00347642"/>
    <w:rsid w:val="00353BAA"/>
    <w:rsid w:val="00354032"/>
    <w:rsid w:val="003546CF"/>
    <w:rsid w:val="0035761A"/>
    <w:rsid w:val="00360C28"/>
    <w:rsid w:val="00364517"/>
    <w:rsid w:val="00370593"/>
    <w:rsid w:val="00373840"/>
    <w:rsid w:val="003739DF"/>
    <w:rsid w:val="00375B40"/>
    <w:rsid w:val="00375DF5"/>
    <w:rsid w:val="00376C17"/>
    <w:rsid w:val="00381ED0"/>
    <w:rsid w:val="00382604"/>
    <w:rsid w:val="003912DA"/>
    <w:rsid w:val="00395CAC"/>
    <w:rsid w:val="00397AE8"/>
    <w:rsid w:val="003A235B"/>
    <w:rsid w:val="003A4F30"/>
    <w:rsid w:val="003A6821"/>
    <w:rsid w:val="003A6A8B"/>
    <w:rsid w:val="003B0F32"/>
    <w:rsid w:val="003B5673"/>
    <w:rsid w:val="003D5ADD"/>
    <w:rsid w:val="003D6182"/>
    <w:rsid w:val="003D6F6C"/>
    <w:rsid w:val="003E10BA"/>
    <w:rsid w:val="003E6760"/>
    <w:rsid w:val="003F150D"/>
    <w:rsid w:val="003F46AD"/>
    <w:rsid w:val="003F674B"/>
    <w:rsid w:val="00403418"/>
    <w:rsid w:val="00414D47"/>
    <w:rsid w:val="00423B45"/>
    <w:rsid w:val="0042653B"/>
    <w:rsid w:val="00427401"/>
    <w:rsid w:val="00434728"/>
    <w:rsid w:val="004367EE"/>
    <w:rsid w:val="004376B5"/>
    <w:rsid w:val="00442920"/>
    <w:rsid w:val="00444A84"/>
    <w:rsid w:val="004513DE"/>
    <w:rsid w:val="0045269F"/>
    <w:rsid w:val="004547A5"/>
    <w:rsid w:val="004554D8"/>
    <w:rsid w:val="00455875"/>
    <w:rsid w:val="004606C1"/>
    <w:rsid w:val="0046111A"/>
    <w:rsid w:val="00466F20"/>
    <w:rsid w:val="0047318E"/>
    <w:rsid w:val="00473779"/>
    <w:rsid w:val="00474D06"/>
    <w:rsid w:val="0047600F"/>
    <w:rsid w:val="00476583"/>
    <w:rsid w:val="00477235"/>
    <w:rsid w:val="004831B8"/>
    <w:rsid w:val="00484FDB"/>
    <w:rsid w:val="00487FAC"/>
    <w:rsid w:val="004A1C2F"/>
    <w:rsid w:val="004B23FB"/>
    <w:rsid w:val="004B3FB7"/>
    <w:rsid w:val="004B50E2"/>
    <w:rsid w:val="004C06BE"/>
    <w:rsid w:val="004C492D"/>
    <w:rsid w:val="004C618F"/>
    <w:rsid w:val="004C7C23"/>
    <w:rsid w:val="004D1B87"/>
    <w:rsid w:val="004D2A5D"/>
    <w:rsid w:val="004D4729"/>
    <w:rsid w:val="004D695D"/>
    <w:rsid w:val="004D7299"/>
    <w:rsid w:val="004E00F0"/>
    <w:rsid w:val="004E279C"/>
    <w:rsid w:val="004F7D50"/>
    <w:rsid w:val="00501FDB"/>
    <w:rsid w:val="00517220"/>
    <w:rsid w:val="0052541F"/>
    <w:rsid w:val="00536661"/>
    <w:rsid w:val="00544C70"/>
    <w:rsid w:val="00544FC3"/>
    <w:rsid w:val="0054721F"/>
    <w:rsid w:val="0055026D"/>
    <w:rsid w:val="00550A62"/>
    <w:rsid w:val="0055231C"/>
    <w:rsid w:val="00554C52"/>
    <w:rsid w:val="00560C34"/>
    <w:rsid w:val="00561729"/>
    <w:rsid w:val="00563B7D"/>
    <w:rsid w:val="00566059"/>
    <w:rsid w:val="00570267"/>
    <w:rsid w:val="00572925"/>
    <w:rsid w:val="005812C9"/>
    <w:rsid w:val="0058651E"/>
    <w:rsid w:val="00586E91"/>
    <w:rsid w:val="0058701E"/>
    <w:rsid w:val="00593445"/>
    <w:rsid w:val="005B1AF4"/>
    <w:rsid w:val="005B1E63"/>
    <w:rsid w:val="005B1F78"/>
    <w:rsid w:val="005B5700"/>
    <w:rsid w:val="005B664E"/>
    <w:rsid w:val="005C070C"/>
    <w:rsid w:val="005C1C1D"/>
    <w:rsid w:val="005C3E6E"/>
    <w:rsid w:val="005D49AB"/>
    <w:rsid w:val="005F793C"/>
    <w:rsid w:val="005F7D71"/>
    <w:rsid w:val="005F7F05"/>
    <w:rsid w:val="006026B8"/>
    <w:rsid w:val="006053CA"/>
    <w:rsid w:val="0060709E"/>
    <w:rsid w:val="00612896"/>
    <w:rsid w:val="00613009"/>
    <w:rsid w:val="00614488"/>
    <w:rsid w:val="0061507E"/>
    <w:rsid w:val="00623F1D"/>
    <w:rsid w:val="00631457"/>
    <w:rsid w:val="0063625C"/>
    <w:rsid w:val="00640CAA"/>
    <w:rsid w:val="00641787"/>
    <w:rsid w:val="00641BE9"/>
    <w:rsid w:val="00650FC7"/>
    <w:rsid w:val="00651EF5"/>
    <w:rsid w:val="00656EA3"/>
    <w:rsid w:val="00664B44"/>
    <w:rsid w:val="00665A35"/>
    <w:rsid w:val="00665A43"/>
    <w:rsid w:val="0067202A"/>
    <w:rsid w:val="0067380F"/>
    <w:rsid w:val="006742A6"/>
    <w:rsid w:val="00674693"/>
    <w:rsid w:val="00674E3E"/>
    <w:rsid w:val="00675306"/>
    <w:rsid w:val="00676612"/>
    <w:rsid w:val="00676974"/>
    <w:rsid w:val="00684CFD"/>
    <w:rsid w:val="006A012D"/>
    <w:rsid w:val="006A1D0F"/>
    <w:rsid w:val="006A1F7A"/>
    <w:rsid w:val="006B030F"/>
    <w:rsid w:val="006B719C"/>
    <w:rsid w:val="006B7A7A"/>
    <w:rsid w:val="006C1D81"/>
    <w:rsid w:val="006C25DE"/>
    <w:rsid w:val="006D2D01"/>
    <w:rsid w:val="006D5C30"/>
    <w:rsid w:val="006D6113"/>
    <w:rsid w:val="006E040B"/>
    <w:rsid w:val="006E2467"/>
    <w:rsid w:val="006E3382"/>
    <w:rsid w:val="006E7A53"/>
    <w:rsid w:val="006F01AE"/>
    <w:rsid w:val="006F114D"/>
    <w:rsid w:val="00700DCF"/>
    <w:rsid w:val="0070278B"/>
    <w:rsid w:val="0071520B"/>
    <w:rsid w:val="0072398B"/>
    <w:rsid w:val="00730AF7"/>
    <w:rsid w:val="00734950"/>
    <w:rsid w:val="00736C07"/>
    <w:rsid w:val="00753D7A"/>
    <w:rsid w:val="0075487B"/>
    <w:rsid w:val="007606C6"/>
    <w:rsid w:val="007622D8"/>
    <w:rsid w:val="007641D7"/>
    <w:rsid w:val="00764497"/>
    <w:rsid w:val="00765515"/>
    <w:rsid w:val="00770568"/>
    <w:rsid w:val="0077136F"/>
    <w:rsid w:val="00774358"/>
    <w:rsid w:val="007800F3"/>
    <w:rsid w:val="00782AF6"/>
    <w:rsid w:val="00784B99"/>
    <w:rsid w:val="007853A5"/>
    <w:rsid w:val="00786A37"/>
    <w:rsid w:val="007917C9"/>
    <w:rsid w:val="007937E0"/>
    <w:rsid w:val="00794C8E"/>
    <w:rsid w:val="007A7BBC"/>
    <w:rsid w:val="007B5759"/>
    <w:rsid w:val="007C6956"/>
    <w:rsid w:val="007C6D39"/>
    <w:rsid w:val="007D66F8"/>
    <w:rsid w:val="007D6F0B"/>
    <w:rsid w:val="007E0D28"/>
    <w:rsid w:val="007F61E9"/>
    <w:rsid w:val="007F64A7"/>
    <w:rsid w:val="008007BD"/>
    <w:rsid w:val="00806C82"/>
    <w:rsid w:val="00813A84"/>
    <w:rsid w:val="00821B1C"/>
    <w:rsid w:val="008231E7"/>
    <w:rsid w:val="0082767A"/>
    <w:rsid w:val="00832F82"/>
    <w:rsid w:val="008346F6"/>
    <w:rsid w:val="00835313"/>
    <w:rsid w:val="0083684C"/>
    <w:rsid w:val="008406F2"/>
    <w:rsid w:val="00840DA5"/>
    <w:rsid w:val="00844159"/>
    <w:rsid w:val="00855BB5"/>
    <w:rsid w:val="00857168"/>
    <w:rsid w:val="00860268"/>
    <w:rsid w:val="008610B6"/>
    <w:rsid w:val="00864BFE"/>
    <w:rsid w:val="00866235"/>
    <w:rsid w:val="00874BFF"/>
    <w:rsid w:val="008753D1"/>
    <w:rsid w:val="00880DCF"/>
    <w:rsid w:val="00881341"/>
    <w:rsid w:val="0088306C"/>
    <w:rsid w:val="00883654"/>
    <w:rsid w:val="008874FB"/>
    <w:rsid w:val="008A0405"/>
    <w:rsid w:val="008A1DCF"/>
    <w:rsid w:val="008A22D5"/>
    <w:rsid w:val="008A47BF"/>
    <w:rsid w:val="008B29C4"/>
    <w:rsid w:val="008B6833"/>
    <w:rsid w:val="008D5104"/>
    <w:rsid w:val="008D6541"/>
    <w:rsid w:val="008F487B"/>
    <w:rsid w:val="008F6C51"/>
    <w:rsid w:val="008F6DED"/>
    <w:rsid w:val="00903C5D"/>
    <w:rsid w:val="00905170"/>
    <w:rsid w:val="00905AE4"/>
    <w:rsid w:val="00910C2B"/>
    <w:rsid w:val="00910C2C"/>
    <w:rsid w:val="00916204"/>
    <w:rsid w:val="009171F1"/>
    <w:rsid w:val="009213F3"/>
    <w:rsid w:val="00926678"/>
    <w:rsid w:val="00931917"/>
    <w:rsid w:val="009344B2"/>
    <w:rsid w:val="00941476"/>
    <w:rsid w:val="00947B77"/>
    <w:rsid w:val="00966EA2"/>
    <w:rsid w:val="0097678F"/>
    <w:rsid w:val="0099432C"/>
    <w:rsid w:val="00995B11"/>
    <w:rsid w:val="009A1AF8"/>
    <w:rsid w:val="009A7B6F"/>
    <w:rsid w:val="009B0491"/>
    <w:rsid w:val="009B06AF"/>
    <w:rsid w:val="009B2832"/>
    <w:rsid w:val="009C095C"/>
    <w:rsid w:val="009C1CB7"/>
    <w:rsid w:val="009C3471"/>
    <w:rsid w:val="009D0A5D"/>
    <w:rsid w:val="009D2CA9"/>
    <w:rsid w:val="009D387F"/>
    <w:rsid w:val="009D4EFB"/>
    <w:rsid w:val="009D79A3"/>
    <w:rsid w:val="009E16BF"/>
    <w:rsid w:val="009E22B6"/>
    <w:rsid w:val="009E2B01"/>
    <w:rsid w:val="009E432E"/>
    <w:rsid w:val="009F1E71"/>
    <w:rsid w:val="009F2F70"/>
    <w:rsid w:val="009F70F8"/>
    <w:rsid w:val="00A0106E"/>
    <w:rsid w:val="00A1576A"/>
    <w:rsid w:val="00A16FF3"/>
    <w:rsid w:val="00A17B9F"/>
    <w:rsid w:val="00A20A36"/>
    <w:rsid w:val="00A2135F"/>
    <w:rsid w:val="00A23070"/>
    <w:rsid w:val="00A276E8"/>
    <w:rsid w:val="00A32C75"/>
    <w:rsid w:val="00A357CF"/>
    <w:rsid w:val="00A369AF"/>
    <w:rsid w:val="00A42E16"/>
    <w:rsid w:val="00A4708E"/>
    <w:rsid w:val="00A5183C"/>
    <w:rsid w:val="00A63339"/>
    <w:rsid w:val="00A66E07"/>
    <w:rsid w:val="00A745F2"/>
    <w:rsid w:val="00A82F91"/>
    <w:rsid w:val="00A83372"/>
    <w:rsid w:val="00A8791F"/>
    <w:rsid w:val="00A87A55"/>
    <w:rsid w:val="00A9008F"/>
    <w:rsid w:val="00A901ED"/>
    <w:rsid w:val="00A946E5"/>
    <w:rsid w:val="00AA3CCB"/>
    <w:rsid w:val="00AB18ED"/>
    <w:rsid w:val="00AB31FE"/>
    <w:rsid w:val="00AB3FE5"/>
    <w:rsid w:val="00AB5CE3"/>
    <w:rsid w:val="00AB6B6B"/>
    <w:rsid w:val="00AB75D0"/>
    <w:rsid w:val="00AC00E1"/>
    <w:rsid w:val="00AC5AAB"/>
    <w:rsid w:val="00AD7722"/>
    <w:rsid w:val="00AE1249"/>
    <w:rsid w:val="00AE3589"/>
    <w:rsid w:val="00AF3CDC"/>
    <w:rsid w:val="00AF6803"/>
    <w:rsid w:val="00B01F21"/>
    <w:rsid w:val="00B03BAE"/>
    <w:rsid w:val="00B04129"/>
    <w:rsid w:val="00B0612F"/>
    <w:rsid w:val="00B24500"/>
    <w:rsid w:val="00B25BC1"/>
    <w:rsid w:val="00B316BC"/>
    <w:rsid w:val="00B32398"/>
    <w:rsid w:val="00B32CCB"/>
    <w:rsid w:val="00B40443"/>
    <w:rsid w:val="00B40F07"/>
    <w:rsid w:val="00B43E85"/>
    <w:rsid w:val="00B54923"/>
    <w:rsid w:val="00B5527F"/>
    <w:rsid w:val="00B56AB0"/>
    <w:rsid w:val="00B629F5"/>
    <w:rsid w:val="00B64EF1"/>
    <w:rsid w:val="00B6512B"/>
    <w:rsid w:val="00B737DB"/>
    <w:rsid w:val="00B73BD4"/>
    <w:rsid w:val="00B83E99"/>
    <w:rsid w:val="00B87664"/>
    <w:rsid w:val="00B87D31"/>
    <w:rsid w:val="00B91C3F"/>
    <w:rsid w:val="00B95D4B"/>
    <w:rsid w:val="00BA6760"/>
    <w:rsid w:val="00BB06C4"/>
    <w:rsid w:val="00BB0E4C"/>
    <w:rsid w:val="00BB2597"/>
    <w:rsid w:val="00BB30B8"/>
    <w:rsid w:val="00BB447F"/>
    <w:rsid w:val="00BB6CDE"/>
    <w:rsid w:val="00BC146B"/>
    <w:rsid w:val="00BC7666"/>
    <w:rsid w:val="00BD2693"/>
    <w:rsid w:val="00BD45BF"/>
    <w:rsid w:val="00BD4B6B"/>
    <w:rsid w:val="00BD5D18"/>
    <w:rsid w:val="00BD70A3"/>
    <w:rsid w:val="00BE284A"/>
    <w:rsid w:val="00BE55D8"/>
    <w:rsid w:val="00BE6089"/>
    <w:rsid w:val="00BF1AB5"/>
    <w:rsid w:val="00BF3410"/>
    <w:rsid w:val="00C041EA"/>
    <w:rsid w:val="00C14590"/>
    <w:rsid w:val="00C1777E"/>
    <w:rsid w:val="00C17C0F"/>
    <w:rsid w:val="00C3429F"/>
    <w:rsid w:val="00C34DFD"/>
    <w:rsid w:val="00C37554"/>
    <w:rsid w:val="00C42470"/>
    <w:rsid w:val="00C429C7"/>
    <w:rsid w:val="00C43673"/>
    <w:rsid w:val="00C47A25"/>
    <w:rsid w:val="00C534CB"/>
    <w:rsid w:val="00C53564"/>
    <w:rsid w:val="00C61325"/>
    <w:rsid w:val="00C70F7B"/>
    <w:rsid w:val="00C735E3"/>
    <w:rsid w:val="00C73F58"/>
    <w:rsid w:val="00C75B7C"/>
    <w:rsid w:val="00C7691A"/>
    <w:rsid w:val="00C92C3A"/>
    <w:rsid w:val="00C95C94"/>
    <w:rsid w:val="00CA4BFC"/>
    <w:rsid w:val="00CB01CB"/>
    <w:rsid w:val="00CB0908"/>
    <w:rsid w:val="00CB668D"/>
    <w:rsid w:val="00CC7C2E"/>
    <w:rsid w:val="00CD0C0D"/>
    <w:rsid w:val="00CD1845"/>
    <w:rsid w:val="00CD3071"/>
    <w:rsid w:val="00CD3A7E"/>
    <w:rsid w:val="00CD74DB"/>
    <w:rsid w:val="00CE212F"/>
    <w:rsid w:val="00CE328A"/>
    <w:rsid w:val="00D0513C"/>
    <w:rsid w:val="00D05E9A"/>
    <w:rsid w:val="00D116B1"/>
    <w:rsid w:val="00D116CE"/>
    <w:rsid w:val="00D16125"/>
    <w:rsid w:val="00D21C2C"/>
    <w:rsid w:val="00D25348"/>
    <w:rsid w:val="00D2742E"/>
    <w:rsid w:val="00D348D0"/>
    <w:rsid w:val="00D354E0"/>
    <w:rsid w:val="00D36F9C"/>
    <w:rsid w:val="00D43C55"/>
    <w:rsid w:val="00D44E70"/>
    <w:rsid w:val="00D456F3"/>
    <w:rsid w:val="00D458E9"/>
    <w:rsid w:val="00D46BCB"/>
    <w:rsid w:val="00D52537"/>
    <w:rsid w:val="00D60CD8"/>
    <w:rsid w:val="00D61876"/>
    <w:rsid w:val="00D61A2C"/>
    <w:rsid w:val="00D61FB8"/>
    <w:rsid w:val="00D6488C"/>
    <w:rsid w:val="00D655B8"/>
    <w:rsid w:val="00D80D57"/>
    <w:rsid w:val="00D87C32"/>
    <w:rsid w:val="00D907E9"/>
    <w:rsid w:val="00D91331"/>
    <w:rsid w:val="00D924F5"/>
    <w:rsid w:val="00DA39DC"/>
    <w:rsid w:val="00DA72E8"/>
    <w:rsid w:val="00DA7B6A"/>
    <w:rsid w:val="00DB2A3E"/>
    <w:rsid w:val="00DB77DD"/>
    <w:rsid w:val="00DD4068"/>
    <w:rsid w:val="00DD5A1C"/>
    <w:rsid w:val="00DE0E86"/>
    <w:rsid w:val="00DE426C"/>
    <w:rsid w:val="00DE6851"/>
    <w:rsid w:val="00E005BE"/>
    <w:rsid w:val="00E03B36"/>
    <w:rsid w:val="00E0536F"/>
    <w:rsid w:val="00E11D39"/>
    <w:rsid w:val="00E16A45"/>
    <w:rsid w:val="00E247EB"/>
    <w:rsid w:val="00E25BF8"/>
    <w:rsid w:val="00E2649D"/>
    <w:rsid w:val="00E3542B"/>
    <w:rsid w:val="00E373FC"/>
    <w:rsid w:val="00E40364"/>
    <w:rsid w:val="00E40F95"/>
    <w:rsid w:val="00E42D20"/>
    <w:rsid w:val="00E43C4C"/>
    <w:rsid w:val="00E46F70"/>
    <w:rsid w:val="00E54918"/>
    <w:rsid w:val="00E5699A"/>
    <w:rsid w:val="00E6458C"/>
    <w:rsid w:val="00E65A12"/>
    <w:rsid w:val="00E661B7"/>
    <w:rsid w:val="00E6717A"/>
    <w:rsid w:val="00E7099B"/>
    <w:rsid w:val="00E80070"/>
    <w:rsid w:val="00E80D53"/>
    <w:rsid w:val="00E87E22"/>
    <w:rsid w:val="00E917CE"/>
    <w:rsid w:val="00E95814"/>
    <w:rsid w:val="00E9599A"/>
    <w:rsid w:val="00E97EDD"/>
    <w:rsid w:val="00EB32E4"/>
    <w:rsid w:val="00EB3FA3"/>
    <w:rsid w:val="00EC0993"/>
    <w:rsid w:val="00EC22C1"/>
    <w:rsid w:val="00EC5BA9"/>
    <w:rsid w:val="00ED0A58"/>
    <w:rsid w:val="00ED41E8"/>
    <w:rsid w:val="00ED76CB"/>
    <w:rsid w:val="00ED79CD"/>
    <w:rsid w:val="00EE3146"/>
    <w:rsid w:val="00EE77CA"/>
    <w:rsid w:val="00EF0568"/>
    <w:rsid w:val="00EF1512"/>
    <w:rsid w:val="00EF7564"/>
    <w:rsid w:val="00F01342"/>
    <w:rsid w:val="00F02373"/>
    <w:rsid w:val="00F02AAF"/>
    <w:rsid w:val="00F02CA8"/>
    <w:rsid w:val="00F0629C"/>
    <w:rsid w:val="00F06903"/>
    <w:rsid w:val="00F1099F"/>
    <w:rsid w:val="00F1756D"/>
    <w:rsid w:val="00F2030A"/>
    <w:rsid w:val="00F230D3"/>
    <w:rsid w:val="00F26CBB"/>
    <w:rsid w:val="00F34A18"/>
    <w:rsid w:val="00F3718B"/>
    <w:rsid w:val="00F40C92"/>
    <w:rsid w:val="00F41575"/>
    <w:rsid w:val="00F46663"/>
    <w:rsid w:val="00F46E0A"/>
    <w:rsid w:val="00F5340D"/>
    <w:rsid w:val="00F5675C"/>
    <w:rsid w:val="00F56C25"/>
    <w:rsid w:val="00F575A5"/>
    <w:rsid w:val="00F616A4"/>
    <w:rsid w:val="00F633EB"/>
    <w:rsid w:val="00F7484A"/>
    <w:rsid w:val="00F80D24"/>
    <w:rsid w:val="00F81C79"/>
    <w:rsid w:val="00F83C1D"/>
    <w:rsid w:val="00F8734E"/>
    <w:rsid w:val="00F943E3"/>
    <w:rsid w:val="00FA01CD"/>
    <w:rsid w:val="00FA4A35"/>
    <w:rsid w:val="00FA7AFE"/>
    <w:rsid w:val="00FB1E06"/>
    <w:rsid w:val="00FC5B79"/>
    <w:rsid w:val="00FC677B"/>
    <w:rsid w:val="00FD1931"/>
    <w:rsid w:val="00FD77AF"/>
    <w:rsid w:val="00FE64D6"/>
    <w:rsid w:val="00FF0280"/>
    <w:rsid w:val="00FF2734"/>
    <w:rsid w:val="00FF3C49"/>
    <w:rsid w:val="00FF499E"/>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45D8"/>
  <w15:docId w15:val="{5A0ACD78-82EA-4A34-B756-FCD8801A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aliases w:val="Table of contents numbered"/>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AD7722"/>
    <w:pPr>
      <w:numPr>
        <w:ilvl w:val="2"/>
        <w:numId w:val="17"/>
      </w:numPr>
      <w:spacing w:before="160" w:after="100"/>
      <w:outlineLvl w:val="2"/>
    </w:pPr>
    <w:rPr>
      <w:b/>
    </w:rPr>
  </w:style>
  <w:style w:type="paragraph" w:styleId="Index4">
    <w:name w:val="index 4"/>
    <w:basedOn w:val="Normal"/>
    <w:autoRedefine/>
    <w:uiPriority w:val="99"/>
    <w:unhideWhenUsed/>
    <w:qFormat/>
    <w:rsid w:val="00570267"/>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aliases w:val="Table of contents numbered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B04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uyani.nsibande@necsa.co.za" TargetMode="External"/><Relationship Id="rId4" Type="http://schemas.openxmlformats.org/officeDocument/2006/relationships/settings" Target="settings.xml"/><Relationship Id="rId9" Type="http://schemas.openxmlformats.org/officeDocument/2006/relationships/hyperlink" Target="mailto:matome.ramotlou@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96C06-B5D6-46CC-AD33-7423D6C1F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4003</Words>
  <Characters>22821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Alta Steyn</dc:creator>
  <cp:lastModifiedBy>Buyani Nsibande</cp:lastModifiedBy>
  <cp:revision>3</cp:revision>
  <cp:lastPrinted>2021-05-13T06:31:00Z</cp:lastPrinted>
  <dcterms:created xsi:type="dcterms:W3CDTF">2024-10-16T11:21:00Z</dcterms:created>
  <dcterms:modified xsi:type="dcterms:W3CDTF">2024-10-18T03:32:00Z</dcterms:modified>
</cp:coreProperties>
</file>