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5430"/>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A61BD2" w:rsidRDefault="00F06716" w:rsidP="00D037E9">
            <w:pPr>
              <w:spacing w:after="0" w:line="240" w:lineRule="auto"/>
              <w:rPr>
                <w:rFonts w:eastAsia="Times New Roman" w:cs="Arial"/>
                <w:b/>
                <w:lang w:val="en-GB" w:eastAsia="en-GB"/>
              </w:rPr>
            </w:pPr>
            <w:dir w:val="ltr">
              <w:dir w:val="ltr">
                <w:dir w:val="ltr">
                  <w:r w:rsidR="00AF14D3" w:rsidRPr="00AF14D3">
                    <w:rPr>
                      <w:rFonts w:eastAsia="Times New Roman" w:cs="Arial"/>
                      <w:b/>
                      <w:lang w:val="en-GB" w:eastAsia="en-GB"/>
                    </w:rPr>
                    <w:t>REQ-090071</w:t>
                  </w:r>
                  <w:r>
                    <w:t>‬</w:t>
                  </w:r>
                  <w:r>
                    <w:t>‬</w:t>
                  </w:r>
                  <w:r>
                    <w:t>‬</w:t>
                  </w:r>
                </w:dir>
              </w:dir>
            </w:di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0D3D28" w:rsidP="00821F5D">
            <w:pPr>
              <w:spacing w:after="0" w:line="240" w:lineRule="auto"/>
              <w:rPr>
                <w:rFonts w:eastAsia="Times New Roman" w:cs="Arial"/>
                <w:lang w:val="en-GB" w:eastAsia="en-GB"/>
              </w:rPr>
            </w:pPr>
            <w:r>
              <w:rPr>
                <w:rFonts w:eastAsia="Times New Roman" w:cs="Arial"/>
                <w:lang w:val="en-GB" w:eastAsia="en-GB"/>
              </w:rPr>
              <w:t xml:space="preserve">24 </w:t>
            </w:r>
            <w:bookmarkStart w:id="0" w:name="_GoBack"/>
            <w:bookmarkEnd w:id="0"/>
            <w:r w:rsidR="00AC7687">
              <w:rPr>
                <w:rFonts w:eastAsia="Times New Roman" w:cs="Arial"/>
                <w:lang w:val="en-GB" w:eastAsia="en-GB"/>
              </w:rPr>
              <w:t>March</w:t>
            </w:r>
            <w:r w:rsidR="00062A61">
              <w:rPr>
                <w:rFonts w:eastAsia="Times New Roman" w:cs="Arial"/>
                <w:lang w:val="en-GB" w:eastAsia="en-GB"/>
              </w:rPr>
              <w:t xml:space="preserve"> 2024</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AF14D3" w:rsidP="00714EDE">
            <w:pPr>
              <w:spacing w:after="0" w:line="240" w:lineRule="auto"/>
              <w:rPr>
                <w:rFonts w:eastAsia="Times New Roman" w:cs="Arial"/>
                <w:lang w:val="en-GB" w:eastAsia="en-GB"/>
              </w:rPr>
            </w:pPr>
            <w:r>
              <w:rPr>
                <w:rFonts w:eastAsia="Times New Roman" w:cs="Arial"/>
                <w:lang w:val="en-GB" w:eastAsia="en-GB"/>
              </w:rPr>
              <w:t>Research Consumables</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D62C83" w:rsidRDefault="00D62C83" w:rsidP="00D62C83">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 xml:space="preserve">ARC-PHP </w:t>
            </w:r>
          </w:p>
          <w:p w:rsidR="00D62C83" w:rsidRDefault="00D62C83" w:rsidP="00D62C83">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 xml:space="preserve">R573 KwaMhlanga/ Moloto Road </w:t>
            </w:r>
          </w:p>
          <w:p w:rsidR="00D62C83" w:rsidRDefault="00D62C83" w:rsidP="00D62C83">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 xml:space="preserve">Roodeplaat- East </w:t>
            </w:r>
          </w:p>
          <w:p w:rsidR="00821F5D" w:rsidRPr="00821F5D" w:rsidRDefault="00D62C83" w:rsidP="00D62C83">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Roodeplaat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BC7D10">
              <w:rPr>
                <w:rFonts w:eastAsia="Times New Roman" w:cs="Arial"/>
                <w:lang w:val="en-GB" w:eastAsia="en-GB"/>
              </w:rPr>
              <w:t>Thapelo Ramovha</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BC7D10" w:rsidP="00821F5D">
            <w:pPr>
              <w:spacing w:after="0" w:line="240" w:lineRule="auto"/>
              <w:rPr>
                <w:rFonts w:eastAsia="Times New Roman" w:cs="Arial"/>
                <w:lang w:val="en-GB" w:eastAsia="en-GB"/>
              </w:rPr>
            </w:pPr>
            <w:r>
              <w:rPr>
                <w:rFonts w:eastAsia="Times New Roman" w:cs="Arial"/>
                <w:lang w:val="en-GB" w:eastAsia="en-GB"/>
              </w:rPr>
              <w:t>Email: RamovhaT</w:t>
            </w:r>
            <w:r w:rsidR="00821F5D" w:rsidRPr="00821F5D">
              <w:rPr>
                <w:rFonts w:eastAsia="Times New Roman" w:cs="Arial"/>
                <w:lang w:val="en-GB" w:eastAsia="en-GB"/>
              </w:rPr>
              <w:t>@arc.agric.za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8"/>
        <w:gridCol w:w="1044"/>
        <w:gridCol w:w="1275"/>
      </w:tblGrid>
      <w:tr w:rsidR="00641A0B" w:rsidRPr="00821F5D" w:rsidTr="00641A0B">
        <w:tc>
          <w:tcPr>
            <w:tcW w:w="6748" w:type="dxa"/>
            <w:shd w:val="clear" w:color="auto" w:fill="C9C9C9"/>
          </w:tcPr>
          <w:p w:rsidR="00641A0B" w:rsidRPr="00821F5D" w:rsidRDefault="00641A0B" w:rsidP="00821F5D">
            <w:pPr>
              <w:spacing w:after="0" w:line="240" w:lineRule="auto"/>
              <w:jc w:val="center"/>
              <w:rPr>
                <w:rFonts w:eastAsia="Times New Roman" w:cs="Arial"/>
                <w:lang w:val="en-GB" w:eastAsia="en-GB"/>
              </w:rPr>
            </w:pPr>
          </w:p>
        </w:tc>
        <w:tc>
          <w:tcPr>
            <w:tcW w:w="1044" w:type="dxa"/>
            <w:shd w:val="clear" w:color="auto" w:fill="C9C9C9"/>
          </w:tcPr>
          <w:p w:rsidR="00641A0B" w:rsidRPr="00821F5D" w:rsidRDefault="00641A0B"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275" w:type="dxa"/>
            <w:shd w:val="clear" w:color="auto" w:fill="C9C9C9"/>
          </w:tcPr>
          <w:p w:rsidR="00641A0B" w:rsidRPr="00821F5D" w:rsidRDefault="00641A0B"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641A0B" w:rsidRPr="00821F5D" w:rsidRDefault="00641A0B" w:rsidP="00821F5D">
            <w:pPr>
              <w:spacing w:after="0" w:line="240" w:lineRule="auto"/>
              <w:jc w:val="center"/>
              <w:rPr>
                <w:rFonts w:eastAsia="Times New Roman" w:cs="Arial"/>
                <w:lang w:val="en-GB" w:eastAsia="en-GB"/>
              </w:rPr>
            </w:pPr>
          </w:p>
        </w:tc>
      </w:tr>
      <w:tr w:rsidR="00641A0B" w:rsidRPr="00821F5D" w:rsidTr="00641A0B">
        <w:trPr>
          <w:trHeight w:val="58"/>
        </w:trPr>
        <w:tc>
          <w:tcPr>
            <w:tcW w:w="6748" w:type="dxa"/>
            <w:shd w:val="clear" w:color="auto" w:fill="auto"/>
            <w:vAlign w:val="bottom"/>
          </w:tcPr>
          <w:p w:rsidR="00AF14D3" w:rsidRPr="00AF14D3" w:rsidRDefault="00AF14D3" w:rsidP="00AF14D3">
            <w:pPr>
              <w:rPr>
                <w:rFonts w:ascii="Calibri" w:hAnsi="Calibri" w:cs="Calibri"/>
                <w:color w:val="000000"/>
              </w:rPr>
            </w:pPr>
            <w:r w:rsidRPr="00AF14D3">
              <w:rPr>
                <w:rFonts w:ascii="Calibri" w:hAnsi="Calibri" w:cs="Calibri"/>
                <w:b/>
                <w:color w:val="000000"/>
              </w:rPr>
              <w:t>8M Lithium chloride solution For molecular biology</w:t>
            </w:r>
            <w:r>
              <w:rPr>
                <w:rFonts w:ascii="Calibri" w:hAnsi="Calibri" w:cs="Calibri"/>
                <w:color w:val="000000"/>
              </w:rPr>
              <w:t xml:space="preserve">&gt;99% purity500 ml LiCL 500 ml.Molecular weight 42.39 grade </w:t>
            </w:r>
            <w:r w:rsidRPr="00AF14D3">
              <w:rPr>
                <w:rFonts w:ascii="Calibri" w:hAnsi="Calibri" w:cs="Calibri"/>
                <w:color w:val="000000"/>
              </w:rPr>
              <w:t>for molecular biology</w:t>
            </w:r>
          </w:p>
          <w:p w:rsidR="00AF14D3" w:rsidRPr="00AF14D3" w:rsidRDefault="00AF14D3" w:rsidP="00AF14D3">
            <w:pPr>
              <w:rPr>
                <w:rFonts w:ascii="Calibri" w:hAnsi="Calibri" w:cs="Calibri"/>
                <w:color w:val="000000"/>
              </w:rPr>
            </w:pPr>
            <w:r>
              <w:rPr>
                <w:rFonts w:ascii="Calibri" w:hAnsi="Calibri" w:cs="Calibri"/>
                <w:color w:val="000000"/>
              </w:rPr>
              <w:t xml:space="preserve">Quality Level 200 Assay ≥99% concentration </w:t>
            </w:r>
            <w:r w:rsidRPr="00AF14D3">
              <w:rPr>
                <w:rFonts w:ascii="Calibri" w:hAnsi="Calibri" w:cs="Calibri"/>
                <w:color w:val="000000"/>
              </w:rPr>
              <w:t>8 M</w:t>
            </w:r>
          </w:p>
          <w:p w:rsidR="00AF14D3" w:rsidRPr="00AF14D3" w:rsidRDefault="00AF14D3" w:rsidP="00AF14D3">
            <w:pPr>
              <w:rPr>
                <w:rFonts w:ascii="Calibri" w:hAnsi="Calibri" w:cs="Calibri"/>
                <w:color w:val="000000"/>
              </w:rPr>
            </w:pPr>
            <w:r>
              <w:rPr>
                <w:rFonts w:ascii="Calibri" w:hAnsi="Calibri" w:cs="Calibri"/>
                <w:color w:val="000000"/>
              </w:rPr>
              <w:t xml:space="preserve">anion tracessulfate (SO42-): ≤0.01% cation traces </w:t>
            </w:r>
            <w:r w:rsidRPr="00AF14D3">
              <w:rPr>
                <w:rFonts w:ascii="Calibri" w:hAnsi="Calibri" w:cs="Calibri"/>
                <w:color w:val="000000"/>
              </w:rPr>
              <w:t>Ba: ≤0.003%</w:t>
            </w:r>
          </w:p>
          <w:p w:rsidR="00AF14D3" w:rsidRPr="00AF14D3" w:rsidRDefault="00AF14D3" w:rsidP="00AF14D3">
            <w:pPr>
              <w:rPr>
                <w:rFonts w:ascii="Calibri" w:hAnsi="Calibri" w:cs="Calibri"/>
                <w:color w:val="000000"/>
              </w:rPr>
            </w:pPr>
            <w:r>
              <w:rPr>
                <w:rFonts w:ascii="Calibri" w:hAnsi="Calibri" w:cs="Calibri"/>
                <w:color w:val="000000"/>
              </w:rPr>
              <w:t>Fe: ≤0.001% K: ≤0.01% Na: ≤0.20% heavy metals (as Pb): ≤0.002%</w:t>
            </w:r>
          </w:p>
          <w:p w:rsidR="00AF14D3" w:rsidRPr="00AF14D3" w:rsidRDefault="00AF14D3" w:rsidP="00AF14D3">
            <w:pPr>
              <w:rPr>
                <w:rFonts w:ascii="Calibri" w:hAnsi="Calibri" w:cs="Calibri"/>
                <w:color w:val="000000"/>
              </w:rPr>
            </w:pPr>
            <w:r>
              <w:rPr>
                <w:rFonts w:ascii="Calibri" w:hAnsi="Calibri" w:cs="Calibri"/>
                <w:color w:val="000000"/>
              </w:rPr>
              <w:t xml:space="preserve">foreign activity </w:t>
            </w:r>
            <w:r w:rsidRPr="00AF14D3">
              <w:rPr>
                <w:rFonts w:ascii="Calibri" w:hAnsi="Calibri" w:cs="Calibri"/>
                <w:color w:val="000000"/>
              </w:rPr>
              <w:t>DNase, RNase, protease, none detected</w:t>
            </w:r>
          </w:p>
          <w:p w:rsidR="00641A0B" w:rsidRDefault="00641A0B" w:rsidP="00BC7D10">
            <w:pPr>
              <w:rPr>
                <w:rFonts w:ascii="Calibri" w:hAnsi="Calibri" w:cs="Calibri"/>
                <w:color w:val="000000"/>
              </w:rPr>
            </w:pPr>
          </w:p>
          <w:p w:rsidR="00AF14D3" w:rsidRPr="00641A0B" w:rsidRDefault="00AF14D3" w:rsidP="00BC7D10">
            <w:pPr>
              <w:rPr>
                <w:rFonts w:ascii="Calibri" w:hAnsi="Calibri" w:cs="Calibri"/>
                <w:color w:val="000000"/>
              </w:rPr>
            </w:pPr>
          </w:p>
        </w:tc>
        <w:tc>
          <w:tcPr>
            <w:tcW w:w="1044" w:type="dxa"/>
            <w:shd w:val="clear" w:color="auto" w:fill="auto"/>
            <w:vAlign w:val="bottom"/>
          </w:tcPr>
          <w:p w:rsidR="00641A0B" w:rsidRDefault="00AF14D3" w:rsidP="00BC7D10">
            <w:pPr>
              <w:jc w:val="right"/>
              <w:rPr>
                <w:rFonts w:ascii="Calibri" w:hAnsi="Calibri" w:cs="Calibri"/>
                <w:color w:val="000000"/>
              </w:rPr>
            </w:pPr>
            <w:r>
              <w:rPr>
                <w:rFonts w:ascii="Calibri" w:hAnsi="Calibri" w:cs="Calibri"/>
                <w:color w:val="000000"/>
              </w:rPr>
              <w:t>1</w:t>
            </w:r>
          </w:p>
        </w:tc>
        <w:tc>
          <w:tcPr>
            <w:tcW w:w="1275" w:type="dxa"/>
            <w:shd w:val="clear" w:color="auto" w:fill="auto"/>
            <w:vAlign w:val="bottom"/>
          </w:tcPr>
          <w:p w:rsidR="00641A0B" w:rsidRDefault="00641A0B" w:rsidP="00BC7D10">
            <w:pPr>
              <w:rPr>
                <w:rFonts w:ascii="Calibri" w:hAnsi="Calibri" w:cs="Calibri"/>
                <w:color w:val="000000"/>
              </w:rPr>
            </w:pPr>
            <w:r>
              <w:rPr>
                <w:rFonts w:ascii="Calibri" w:hAnsi="Calibri" w:cs="Calibri"/>
                <w:color w:val="000000"/>
              </w:rPr>
              <w:t>EA</w:t>
            </w:r>
          </w:p>
        </w:tc>
      </w:tr>
    </w:tbl>
    <w:p w:rsidR="00821F5D" w:rsidRDefault="00821F5D"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lastRenderedPageBreak/>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Default="00821F5D" w:rsidP="00671AB4">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lastRenderedPageBreak/>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C338BB" w:rsidRPr="00BE3473" w:rsidRDefault="00C338BB" w:rsidP="00BE3473">
      <w:pPr>
        <w:pStyle w:val="ListParagraph"/>
        <w:numPr>
          <w:ilvl w:val="0"/>
          <w:numId w:val="18"/>
        </w:numPr>
        <w:spacing w:after="0"/>
        <w:jc w:val="both"/>
        <w:rPr>
          <w:rFonts w:cs="Arial"/>
        </w:rPr>
      </w:pPr>
      <w:r w:rsidRPr="00BE3473">
        <w:rPr>
          <w:rFonts w:cs="Arial"/>
        </w:rPr>
        <w:t>The ARC reserves the right to benchmark prices quoted.</w:t>
      </w:r>
    </w:p>
    <w:p w:rsidR="00FA665F" w:rsidRPr="00FA665F" w:rsidRDefault="00FA665F" w:rsidP="00FA665F">
      <w:pPr>
        <w:spacing w:after="0"/>
        <w:jc w:val="both"/>
        <w:rPr>
          <w:rFonts w:cs="Arial"/>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lastRenderedPageBreak/>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F55238" w:rsidRPr="001A7082" w:rsidRDefault="00F55238"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lastRenderedPageBreak/>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lastRenderedPageBreak/>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lastRenderedPageBreak/>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w:t>
      </w:r>
      <w:r w:rsidRPr="001A7082">
        <w:rPr>
          <w:rFonts w:eastAsia="Times New Roman" w:cs="Arial"/>
          <w:snapToGrid w:val="0"/>
          <w:lang w:val="en-GB"/>
        </w:rPr>
        <w:lastRenderedPageBreak/>
        <w:t xml:space="preserve">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A87123"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A87123" w:rsidRPr="001A7082" w:rsidRDefault="00BE347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641A0B" w:rsidRDefault="00641A0B" w:rsidP="00A87123">
                            <w:pPr>
                              <w:jc w:val="center"/>
                              <w:rPr>
                                <w:rFonts w:cs="Arial"/>
                                <w:sz w:val="18"/>
                                <w:szCs w:val="18"/>
                              </w:rPr>
                            </w:pPr>
                          </w:p>
                          <w:p w:rsidR="00641A0B" w:rsidRPr="00585866" w:rsidRDefault="00641A0B" w:rsidP="00A87123">
                            <w:pPr>
                              <w:jc w:val="center"/>
                              <w:rPr>
                                <w:rFonts w:cs="Arial"/>
                                <w:sz w:val="18"/>
                                <w:szCs w:val="18"/>
                              </w:rPr>
                            </w:pPr>
                            <w:r w:rsidRPr="00585866">
                              <w:rPr>
                                <w:rFonts w:cs="Arial"/>
                                <w:sz w:val="18"/>
                                <w:szCs w:val="18"/>
                              </w:rPr>
                              <w:t>……………………………………….</w:t>
                            </w:r>
                          </w:p>
                          <w:p w:rsidR="00641A0B" w:rsidRPr="00B715D9" w:rsidRDefault="00641A0B" w:rsidP="00A87123">
                            <w:pPr>
                              <w:jc w:val="center"/>
                              <w:rPr>
                                <w:rFonts w:cs="Arial"/>
                                <w:b/>
                                <w:sz w:val="18"/>
                                <w:szCs w:val="18"/>
                              </w:rPr>
                            </w:pPr>
                            <w:r w:rsidRPr="00B715D9">
                              <w:rPr>
                                <w:rFonts w:cs="Arial"/>
                                <w:b/>
                                <w:sz w:val="18"/>
                                <w:szCs w:val="18"/>
                              </w:rPr>
                              <w:t>SIGNATURE(S) OF TENDERER(S)</w:t>
                            </w:r>
                          </w:p>
                          <w:p w:rsidR="00641A0B" w:rsidRDefault="00641A0B" w:rsidP="00A87123">
                            <w:pPr>
                              <w:rPr>
                                <w:rFonts w:cs="Arial"/>
                                <w:sz w:val="18"/>
                                <w:szCs w:val="18"/>
                              </w:rPr>
                            </w:pPr>
                          </w:p>
                          <w:p w:rsidR="00641A0B" w:rsidRPr="00585866" w:rsidRDefault="00641A0B"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641A0B" w:rsidRPr="00585866" w:rsidRDefault="00641A0B"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Default="00641A0B"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tabs>
                                <w:tab w:val="left" w:pos="1080"/>
                              </w:tabs>
                              <w:ind w:left="1080"/>
                              <w:rPr>
                                <w:rFonts w:cs="Arial"/>
                                <w:sz w:val="18"/>
                                <w:szCs w:val="18"/>
                              </w:rPr>
                            </w:pPr>
                            <w:r>
                              <w:rPr>
                                <w:rFonts w:cs="Arial"/>
                                <w:sz w:val="18"/>
                                <w:szCs w:val="18"/>
                              </w:rPr>
                              <w:tab/>
                            </w:r>
                            <w:r>
                              <w:rPr>
                                <w:rFonts w:cs="Arial"/>
                                <w:sz w:val="18"/>
                                <w:szCs w:val="18"/>
                              </w:rPr>
                              <w:tab/>
                              <w:t>………………………………………………………</w:t>
                            </w:r>
                          </w:p>
                          <w:p w:rsidR="00641A0B" w:rsidRDefault="00641A0B"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641A0B" w:rsidRDefault="00641A0B" w:rsidP="00A87123">
                      <w:pPr>
                        <w:jc w:val="center"/>
                        <w:rPr>
                          <w:rFonts w:cs="Arial"/>
                          <w:sz w:val="18"/>
                          <w:szCs w:val="18"/>
                        </w:rPr>
                      </w:pPr>
                    </w:p>
                    <w:p w:rsidR="00641A0B" w:rsidRPr="00585866" w:rsidRDefault="00641A0B" w:rsidP="00A87123">
                      <w:pPr>
                        <w:jc w:val="center"/>
                        <w:rPr>
                          <w:rFonts w:cs="Arial"/>
                          <w:sz w:val="18"/>
                          <w:szCs w:val="18"/>
                        </w:rPr>
                      </w:pPr>
                      <w:r w:rsidRPr="00585866">
                        <w:rPr>
                          <w:rFonts w:cs="Arial"/>
                          <w:sz w:val="18"/>
                          <w:szCs w:val="18"/>
                        </w:rPr>
                        <w:t>……………………………………….</w:t>
                      </w:r>
                    </w:p>
                    <w:p w:rsidR="00641A0B" w:rsidRPr="00B715D9" w:rsidRDefault="00641A0B" w:rsidP="00A87123">
                      <w:pPr>
                        <w:jc w:val="center"/>
                        <w:rPr>
                          <w:rFonts w:cs="Arial"/>
                          <w:b/>
                          <w:sz w:val="18"/>
                          <w:szCs w:val="18"/>
                        </w:rPr>
                      </w:pPr>
                      <w:r w:rsidRPr="00B715D9">
                        <w:rPr>
                          <w:rFonts w:cs="Arial"/>
                          <w:b/>
                          <w:sz w:val="18"/>
                          <w:szCs w:val="18"/>
                        </w:rPr>
                        <w:t>SIGNATURE(S) OF TENDERER(S)</w:t>
                      </w:r>
                    </w:p>
                    <w:p w:rsidR="00641A0B" w:rsidRDefault="00641A0B" w:rsidP="00A87123">
                      <w:pPr>
                        <w:rPr>
                          <w:rFonts w:cs="Arial"/>
                          <w:sz w:val="18"/>
                          <w:szCs w:val="18"/>
                        </w:rPr>
                      </w:pPr>
                    </w:p>
                    <w:p w:rsidR="00641A0B" w:rsidRPr="00585866" w:rsidRDefault="00641A0B"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641A0B" w:rsidRPr="00585866" w:rsidRDefault="00641A0B"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Default="00641A0B"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tabs>
                          <w:tab w:val="left" w:pos="1080"/>
                        </w:tabs>
                        <w:ind w:left="1080"/>
                        <w:rPr>
                          <w:rFonts w:cs="Arial"/>
                          <w:sz w:val="18"/>
                          <w:szCs w:val="18"/>
                        </w:rPr>
                      </w:pPr>
                      <w:r>
                        <w:rPr>
                          <w:rFonts w:cs="Arial"/>
                          <w:sz w:val="18"/>
                          <w:szCs w:val="18"/>
                        </w:rPr>
                        <w:tab/>
                      </w:r>
                      <w:r>
                        <w:rPr>
                          <w:rFonts w:cs="Arial"/>
                          <w:sz w:val="18"/>
                          <w:szCs w:val="18"/>
                        </w:rPr>
                        <w:tab/>
                        <w:t>………………………………………………………</w:t>
                      </w:r>
                    </w:p>
                    <w:p w:rsidR="00641A0B" w:rsidRDefault="00641A0B"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AF14D3" w:rsidRDefault="00AF14D3" w:rsidP="00375CBC">
      <w:pPr>
        <w:spacing w:after="0"/>
        <w:jc w:val="both"/>
        <w:rPr>
          <w:rFonts w:cs="Arial"/>
        </w:rPr>
      </w:pPr>
    </w:p>
    <w:p w:rsidR="00AF14D3" w:rsidRDefault="00AF14D3" w:rsidP="00375CBC">
      <w:pPr>
        <w:spacing w:after="0"/>
        <w:jc w:val="both"/>
        <w:rPr>
          <w:rFonts w:cs="Arial"/>
        </w:rPr>
      </w:pPr>
    </w:p>
    <w:p w:rsidR="00AF14D3" w:rsidRDefault="00AF14D3" w:rsidP="00375CBC">
      <w:pPr>
        <w:spacing w:after="0"/>
        <w:jc w:val="both"/>
        <w:rPr>
          <w:rFonts w:cs="Arial"/>
        </w:rPr>
      </w:pPr>
    </w:p>
    <w:p w:rsidR="00AF14D3" w:rsidRDefault="00AF14D3"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lastRenderedPageBreak/>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AF14D3" w:rsidRPr="00E07E73" w:rsidRDefault="00AF14D3" w:rsidP="00E07E73">
      <w:pPr>
        <w:tabs>
          <w:tab w:val="left" w:pos="7363"/>
          <w:tab w:val="center" w:pos="10530"/>
        </w:tabs>
        <w:jc w:val="center"/>
        <w:rPr>
          <w:rFonts w:cs="Arial"/>
          <w:b/>
          <w:sz w:val="28"/>
          <w:lang w:val="en-GB"/>
        </w:rPr>
      </w:pPr>
    </w:p>
    <w:p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p>
    <w:p w:rsidR="00E07E73"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564433" w:rsidRPr="00313EDD" w:rsidRDefault="00564433" w:rsidP="00E07E73">
      <w:pPr>
        <w:ind w:left="709"/>
        <w:jc w:val="both"/>
        <w:rPr>
          <w:rFonts w:cs="Arial"/>
          <w:lang w:val="en-GB"/>
        </w:rPr>
      </w:pP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564433" w:rsidRPr="00313EDD">
        <w:rPr>
          <w:rFonts w:cs="Arial"/>
          <w:lang w:val="en-GB"/>
        </w:rPr>
        <w:t>enterprise?</w:t>
      </w:r>
      <w:r w:rsidRPr="00313EDD">
        <w:rPr>
          <w:rFonts w:cs="Arial"/>
          <w:lang w:val="en-GB"/>
        </w:rPr>
        <w:t xml:space="preserv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r>
      <w:r w:rsidR="00564433" w:rsidRPr="00313EDD">
        <w:rPr>
          <w:rFonts w:cs="Arial"/>
          <w:lang w:val="en-GB"/>
        </w:rPr>
        <w:t>Employed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810"/>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 xml:space="preserve">In addition, there have been no consultations, communications, agreements or arrangements with any competitor regarding the quality, quantity, specifications, prices, including methods, factors or formulas used to calculate prices, market </w:t>
      </w:r>
      <w:r w:rsidRPr="00313EDD">
        <w:rPr>
          <w:rFonts w:cs="Arial"/>
        </w:rPr>
        <w:lastRenderedPageBreak/>
        <w:t>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Default="00A87123" w:rsidP="00375CBC">
      <w:pPr>
        <w:spacing w:after="0"/>
        <w:jc w:val="both"/>
        <w:rPr>
          <w:rFonts w:cs="Arial"/>
        </w:rPr>
      </w:pPr>
    </w:p>
    <w:p w:rsidR="002D6D68" w:rsidRDefault="002D6D68" w:rsidP="00375CBC">
      <w:pPr>
        <w:spacing w:after="0"/>
        <w:jc w:val="both"/>
        <w:rPr>
          <w:rFonts w:cs="Arial"/>
        </w:rPr>
      </w:pPr>
    </w:p>
    <w:p w:rsidR="002D6D68" w:rsidRDefault="002D6D68" w:rsidP="00375CBC">
      <w:pPr>
        <w:spacing w:after="0"/>
        <w:jc w:val="both"/>
        <w:rPr>
          <w:rFonts w:cs="Arial"/>
        </w:rPr>
      </w:pPr>
    </w:p>
    <w:p w:rsidR="002D6D68" w:rsidRDefault="002D6D68" w:rsidP="00375CBC">
      <w:pPr>
        <w:spacing w:after="0"/>
        <w:jc w:val="both"/>
        <w:rPr>
          <w:rFonts w:cs="Arial"/>
        </w:rPr>
      </w:pPr>
    </w:p>
    <w:p w:rsidR="002D6D68" w:rsidRDefault="002D6D68" w:rsidP="00375CBC">
      <w:pPr>
        <w:spacing w:after="0"/>
        <w:jc w:val="both"/>
        <w:rPr>
          <w:rFonts w:cs="Arial"/>
        </w:rPr>
      </w:pPr>
    </w:p>
    <w:p w:rsidR="002D6D68" w:rsidRDefault="002D6D68" w:rsidP="00375CBC">
      <w:pPr>
        <w:spacing w:after="0"/>
        <w:jc w:val="both"/>
        <w:rPr>
          <w:rFonts w:cs="Arial"/>
        </w:rPr>
      </w:pPr>
    </w:p>
    <w:p w:rsidR="002D6D68" w:rsidRDefault="002D6D68" w:rsidP="002D6D68">
      <w:pPr>
        <w:spacing w:after="123"/>
        <w:ind w:right="279"/>
        <w:jc w:val="center"/>
      </w:pPr>
      <w:r>
        <w:rPr>
          <w:sz w:val="21"/>
        </w:rPr>
        <w:t xml:space="preserve"> </w:t>
      </w:r>
      <w:r>
        <w:rPr>
          <w:sz w:val="23"/>
        </w:rPr>
        <w:t xml:space="preserve"> </w:t>
      </w:r>
    </w:p>
    <w:p w:rsidR="002D6D68" w:rsidRDefault="002D6D68" w:rsidP="002D6D68">
      <w:pPr>
        <w:spacing w:after="215"/>
        <w:ind w:left="122"/>
        <w:jc w:val="center"/>
      </w:pPr>
      <w:r>
        <w:rPr>
          <w:sz w:val="21"/>
        </w:rPr>
        <w:t xml:space="preserve"> </w:t>
      </w:r>
      <w:r>
        <w:rPr>
          <w:sz w:val="23"/>
        </w:rPr>
        <w:t xml:space="preserve"> </w:t>
      </w:r>
    </w:p>
    <w:sectPr w:rsidR="002D6D68"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716" w:rsidRDefault="00F06716" w:rsidP="00C65D95">
      <w:pPr>
        <w:spacing w:after="0" w:line="240" w:lineRule="auto"/>
      </w:pPr>
      <w:r>
        <w:separator/>
      </w:r>
    </w:p>
  </w:endnote>
  <w:endnote w:type="continuationSeparator" w:id="0">
    <w:p w:rsidR="00F06716" w:rsidRDefault="00F06716"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641A0B" w:rsidRDefault="00641A0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D3D28">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D3D28">
              <w:rPr>
                <w:b/>
                <w:bCs/>
                <w:noProof/>
              </w:rPr>
              <w:t>12</w:t>
            </w:r>
            <w:r>
              <w:rPr>
                <w:b/>
                <w:bCs/>
                <w:sz w:val="24"/>
                <w:szCs w:val="24"/>
              </w:rPr>
              <w:fldChar w:fldCharType="end"/>
            </w:r>
          </w:p>
        </w:sdtContent>
      </w:sdt>
    </w:sdtContent>
  </w:sdt>
  <w:p w:rsidR="00641A0B" w:rsidRDefault="00641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716" w:rsidRDefault="00F06716" w:rsidP="00C65D95">
      <w:pPr>
        <w:spacing w:after="0" w:line="240" w:lineRule="auto"/>
      </w:pPr>
      <w:r>
        <w:separator/>
      </w:r>
    </w:p>
  </w:footnote>
  <w:footnote w:type="continuationSeparator" w:id="0">
    <w:p w:rsidR="00F06716" w:rsidRDefault="00F06716" w:rsidP="00C65D95">
      <w:pPr>
        <w:spacing w:after="0" w:line="240" w:lineRule="auto"/>
      </w:pPr>
      <w:r>
        <w:continuationSeparator/>
      </w:r>
    </w:p>
  </w:footnote>
  <w:footnote w:id="1">
    <w:p w:rsidR="00641A0B" w:rsidRDefault="00641A0B"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641A0B" w:rsidRDefault="00641A0B" w:rsidP="00E07E73">
      <w:pPr>
        <w:pStyle w:val="FootnoteText"/>
      </w:pPr>
    </w:p>
    <w:p w:rsidR="00641A0B" w:rsidRDefault="00641A0B" w:rsidP="00E07E73">
      <w:pPr>
        <w:pStyle w:val="FootnoteText"/>
      </w:pPr>
    </w:p>
  </w:footnote>
  <w:footnote w:id="2">
    <w:p w:rsidR="00641A0B" w:rsidRPr="00612AD4" w:rsidRDefault="00641A0B"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A0B" w:rsidRPr="00E07E73" w:rsidRDefault="00641A0B">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DA23255"/>
    <w:multiLevelType w:val="hybridMultilevel"/>
    <w:tmpl w:val="423C62D0"/>
    <w:lvl w:ilvl="0" w:tplc="316ECAC8">
      <w:start w:val="1"/>
      <w:numFmt w:val="bullet"/>
      <w:lvlText w:val="•"/>
      <w:lvlJc w:val="left"/>
      <w:pPr>
        <w:ind w:left="38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C4CD78E">
      <w:start w:val="1"/>
      <w:numFmt w:val="bullet"/>
      <w:lvlText w:val="o"/>
      <w:lvlJc w:val="left"/>
      <w:pPr>
        <w:ind w:left="108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F86CD80E">
      <w:start w:val="1"/>
      <w:numFmt w:val="bullet"/>
      <w:lvlText w:val="▪"/>
      <w:lvlJc w:val="left"/>
      <w:pPr>
        <w:ind w:left="180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120A8670">
      <w:start w:val="1"/>
      <w:numFmt w:val="bullet"/>
      <w:lvlText w:val="•"/>
      <w:lvlJc w:val="left"/>
      <w:pPr>
        <w:ind w:left="252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A60F9A6">
      <w:start w:val="1"/>
      <w:numFmt w:val="bullet"/>
      <w:lvlText w:val="o"/>
      <w:lvlJc w:val="left"/>
      <w:pPr>
        <w:ind w:left="324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F84034FE">
      <w:start w:val="1"/>
      <w:numFmt w:val="bullet"/>
      <w:lvlText w:val="▪"/>
      <w:lvlJc w:val="left"/>
      <w:pPr>
        <w:ind w:left="396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64487BB4">
      <w:start w:val="1"/>
      <w:numFmt w:val="bullet"/>
      <w:lvlText w:val="•"/>
      <w:lvlJc w:val="left"/>
      <w:pPr>
        <w:ind w:left="468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369211AA">
      <w:start w:val="1"/>
      <w:numFmt w:val="bullet"/>
      <w:lvlText w:val="o"/>
      <w:lvlJc w:val="left"/>
      <w:pPr>
        <w:ind w:left="540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22B03942">
      <w:start w:val="1"/>
      <w:numFmt w:val="bullet"/>
      <w:lvlText w:val="▪"/>
      <w:lvlJc w:val="left"/>
      <w:pPr>
        <w:ind w:left="612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C621AFA"/>
    <w:multiLevelType w:val="hybridMultilevel"/>
    <w:tmpl w:val="2AC0561C"/>
    <w:lvl w:ilvl="0" w:tplc="E9F04560">
      <w:start w:val="1"/>
      <w:numFmt w:val="decimal"/>
      <w:lvlText w:val="%1."/>
      <w:lvlJc w:val="left"/>
      <w:pPr>
        <w:ind w:left="33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F132C76A">
      <w:start w:val="1"/>
      <w:numFmt w:val="lowerLetter"/>
      <w:lvlText w:val="%2"/>
      <w:lvlJc w:val="left"/>
      <w:pPr>
        <w:ind w:left="10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AA5294E8">
      <w:start w:val="1"/>
      <w:numFmt w:val="lowerRoman"/>
      <w:lvlText w:val="%3"/>
      <w:lvlJc w:val="left"/>
      <w:pPr>
        <w:ind w:left="18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F8D0EC84">
      <w:start w:val="1"/>
      <w:numFmt w:val="decimal"/>
      <w:lvlText w:val="%4"/>
      <w:lvlJc w:val="left"/>
      <w:pPr>
        <w:ind w:left="25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B644884">
      <w:start w:val="1"/>
      <w:numFmt w:val="lowerLetter"/>
      <w:lvlText w:val="%5"/>
      <w:lvlJc w:val="left"/>
      <w:pPr>
        <w:ind w:left="325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86725012">
      <w:start w:val="1"/>
      <w:numFmt w:val="lowerRoman"/>
      <w:lvlText w:val="%6"/>
      <w:lvlJc w:val="left"/>
      <w:pPr>
        <w:ind w:left="397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4254E588">
      <w:start w:val="1"/>
      <w:numFmt w:val="decimal"/>
      <w:lvlText w:val="%7"/>
      <w:lvlJc w:val="left"/>
      <w:pPr>
        <w:ind w:left="46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4B4611D0">
      <w:start w:val="1"/>
      <w:numFmt w:val="lowerLetter"/>
      <w:lvlText w:val="%8"/>
      <w:lvlJc w:val="left"/>
      <w:pPr>
        <w:ind w:left="54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A79A4E8A">
      <w:start w:val="1"/>
      <w:numFmt w:val="lowerRoman"/>
      <w:lvlText w:val="%9"/>
      <w:lvlJc w:val="left"/>
      <w:pPr>
        <w:ind w:left="61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9"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8"/>
  </w:num>
  <w:num w:numId="2">
    <w:abstractNumId w:val="19"/>
  </w:num>
  <w:num w:numId="3">
    <w:abstractNumId w:val="14"/>
  </w:num>
  <w:num w:numId="4">
    <w:abstractNumId w:val="13"/>
  </w:num>
  <w:num w:numId="5">
    <w:abstractNumId w:val="1"/>
  </w:num>
  <w:num w:numId="6">
    <w:abstractNumId w:val="0"/>
  </w:num>
  <w:num w:numId="7">
    <w:abstractNumId w:val="5"/>
  </w:num>
  <w:num w:numId="8">
    <w:abstractNumId w:val="17"/>
  </w:num>
  <w:num w:numId="9">
    <w:abstractNumId w:val="9"/>
  </w:num>
  <w:num w:numId="10">
    <w:abstractNumId w:val="10"/>
  </w:num>
  <w:num w:numId="11">
    <w:abstractNumId w:val="7"/>
  </w:num>
  <w:num w:numId="12">
    <w:abstractNumId w:val="12"/>
  </w:num>
  <w:num w:numId="13">
    <w:abstractNumId w:val="11"/>
  </w:num>
  <w:num w:numId="14">
    <w:abstractNumId w:val="4"/>
  </w:num>
  <w:num w:numId="15">
    <w:abstractNumId w:val="2"/>
  </w:num>
  <w:num w:numId="16">
    <w:abstractNumId w:val="15"/>
  </w:num>
  <w:num w:numId="17">
    <w:abstractNumId w:val="16"/>
  </w:num>
  <w:num w:numId="18">
    <w:abstractNumId w:val="6"/>
  </w:num>
  <w:num w:numId="19">
    <w:abstractNumId w:val="18"/>
  </w:num>
  <w:num w:numId="20">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3711D"/>
    <w:rsid w:val="0004237A"/>
    <w:rsid w:val="00042A70"/>
    <w:rsid w:val="00045403"/>
    <w:rsid w:val="0004540B"/>
    <w:rsid w:val="000505FD"/>
    <w:rsid w:val="000561EC"/>
    <w:rsid w:val="00056903"/>
    <w:rsid w:val="00062A61"/>
    <w:rsid w:val="00075E79"/>
    <w:rsid w:val="00076786"/>
    <w:rsid w:val="00085E3F"/>
    <w:rsid w:val="00087BDC"/>
    <w:rsid w:val="0009185B"/>
    <w:rsid w:val="000947C7"/>
    <w:rsid w:val="000A0CAE"/>
    <w:rsid w:val="000A1289"/>
    <w:rsid w:val="000A303E"/>
    <w:rsid w:val="000A76A2"/>
    <w:rsid w:val="000B202B"/>
    <w:rsid w:val="000B34ED"/>
    <w:rsid w:val="000C1184"/>
    <w:rsid w:val="000C69CF"/>
    <w:rsid w:val="000C71D3"/>
    <w:rsid w:val="000D3D28"/>
    <w:rsid w:val="000D6FA9"/>
    <w:rsid w:val="000E0296"/>
    <w:rsid w:val="000E4C5D"/>
    <w:rsid w:val="000F2065"/>
    <w:rsid w:val="000F3086"/>
    <w:rsid w:val="00110477"/>
    <w:rsid w:val="00122876"/>
    <w:rsid w:val="00123C63"/>
    <w:rsid w:val="001354D0"/>
    <w:rsid w:val="00150E8E"/>
    <w:rsid w:val="0016339F"/>
    <w:rsid w:val="00165284"/>
    <w:rsid w:val="00187D91"/>
    <w:rsid w:val="001A2435"/>
    <w:rsid w:val="001A2E66"/>
    <w:rsid w:val="001B1692"/>
    <w:rsid w:val="001D06BD"/>
    <w:rsid w:val="001D4130"/>
    <w:rsid w:val="001D488E"/>
    <w:rsid w:val="001F051C"/>
    <w:rsid w:val="001F09C5"/>
    <w:rsid w:val="001F73A7"/>
    <w:rsid w:val="002003AE"/>
    <w:rsid w:val="002041C8"/>
    <w:rsid w:val="00205C82"/>
    <w:rsid w:val="00210D78"/>
    <w:rsid w:val="00212A28"/>
    <w:rsid w:val="00215E0E"/>
    <w:rsid w:val="00217902"/>
    <w:rsid w:val="00222B4D"/>
    <w:rsid w:val="00223B26"/>
    <w:rsid w:val="002335DE"/>
    <w:rsid w:val="0023374B"/>
    <w:rsid w:val="00233D0D"/>
    <w:rsid w:val="00241BEB"/>
    <w:rsid w:val="0025409B"/>
    <w:rsid w:val="002541A9"/>
    <w:rsid w:val="00254570"/>
    <w:rsid w:val="00264BB1"/>
    <w:rsid w:val="002712DD"/>
    <w:rsid w:val="002763D3"/>
    <w:rsid w:val="00283C57"/>
    <w:rsid w:val="00284FFD"/>
    <w:rsid w:val="0028797D"/>
    <w:rsid w:val="00287DD0"/>
    <w:rsid w:val="00290DF4"/>
    <w:rsid w:val="00294C85"/>
    <w:rsid w:val="002A2A1D"/>
    <w:rsid w:val="002B00F1"/>
    <w:rsid w:val="002B3AC6"/>
    <w:rsid w:val="002B66B1"/>
    <w:rsid w:val="002D37C3"/>
    <w:rsid w:val="002D6D68"/>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4FA6"/>
    <w:rsid w:val="00446177"/>
    <w:rsid w:val="0045250A"/>
    <w:rsid w:val="00456BA6"/>
    <w:rsid w:val="00457269"/>
    <w:rsid w:val="00462CAD"/>
    <w:rsid w:val="004709AE"/>
    <w:rsid w:val="00474FDF"/>
    <w:rsid w:val="00475A42"/>
    <w:rsid w:val="0047719D"/>
    <w:rsid w:val="004907F9"/>
    <w:rsid w:val="004A6BE5"/>
    <w:rsid w:val="004A6CC5"/>
    <w:rsid w:val="004B36EE"/>
    <w:rsid w:val="004B722F"/>
    <w:rsid w:val="004D2838"/>
    <w:rsid w:val="004D42F2"/>
    <w:rsid w:val="004E06A4"/>
    <w:rsid w:val="004E5F6A"/>
    <w:rsid w:val="004F314C"/>
    <w:rsid w:val="004F7EB3"/>
    <w:rsid w:val="00500D9A"/>
    <w:rsid w:val="005013A1"/>
    <w:rsid w:val="00507314"/>
    <w:rsid w:val="00510347"/>
    <w:rsid w:val="005146DC"/>
    <w:rsid w:val="005168F2"/>
    <w:rsid w:val="0052013F"/>
    <w:rsid w:val="0052040F"/>
    <w:rsid w:val="00523B82"/>
    <w:rsid w:val="00525060"/>
    <w:rsid w:val="0052568E"/>
    <w:rsid w:val="0053613F"/>
    <w:rsid w:val="005455E2"/>
    <w:rsid w:val="00556C85"/>
    <w:rsid w:val="00561DD7"/>
    <w:rsid w:val="00564433"/>
    <w:rsid w:val="00567909"/>
    <w:rsid w:val="0057216C"/>
    <w:rsid w:val="00590A0E"/>
    <w:rsid w:val="00592BD9"/>
    <w:rsid w:val="00593BDA"/>
    <w:rsid w:val="005948BA"/>
    <w:rsid w:val="005A02FF"/>
    <w:rsid w:val="005A1F9E"/>
    <w:rsid w:val="005A353D"/>
    <w:rsid w:val="005B5E62"/>
    <w:rsid w:val="005C2F3B"/>
    <w:rsid w:val="005C2FF0"/>
    <w:rsid w:val="005C5EA4"/>
    <w:rsid w:val="005F47B4"/>
    <w:rsid w:val="005F617C"/>
    <w:rsid w:val="005F6DF5"/>
    <w:rsid w:val="00604D21"/>
    <w:rsid w:val="006118F5"/>
    <w:rsid w:val="00617504"/>
    <w:rsid w:val="00617F90"/>
    <w:rsid w:val="00621062"/>
    <w:rsid w:val="00641A0B"/>
    <w:rsid w:val="00642F72"/>
    <w:rsid w:val="00643359"/>
    <w:rsid w:val="00643399"/>
    <w:rsid w:val="006458FD"/>
    <w:rsid w:val="00655619"/>
    <w:rsid w:val="006566E5"/>
    <w:rsid w:val="00660DC5"/>
    <w:rsid w:val="00664FB1"/>
    <w:rsid w:val="00671AB4"/>
    <w:rsid w:val="00672E1C"/>
    <w:rsid w:val="00674FFA"/>
    <w:rsid w:val="006829F7"/>
    <w:rsid w:val="0069239C"/>
    <w:rsid w:val="006937CE"/>
    <w:rsid w:val="00694B65"/>
    <w:rsid w:val="006A2843"/>
    <w:rsid w:val="006A7941"/>
    <w:rsid w:val="006B1195"/>
    <w:rsid w:val="006C680B"/>
    <w:rsid w:val="006C71F1"/>
    <w:rsid w:val="006D347F"/>
    <w:rsid w:val="006D386C"/>
    <w:rsid w:val="006D5F98"/>
    <w:rsid w:val="006D7E90"/>
    <w:rsid w:val="006E1949"/>
    <w:rsid w:val="006E279D"/>
    <w:rsid w:val="006E47DD"/>
    <w:rsid w:val="006E67F7"/>
    <w:rsid w:val="006F224F"/>
    <w:rsid w:val="006F7E17"/>
    <w:rsid w:val="00713C3A"/>
    <w:rsid w:val="00714EDE"/>
    <w:rsid w:val="0071507D"/>
    <w:rsid w:val="00725866"/>
    <w:rsid w:val="00726632"/>
    <w:rsid w:val="007269A4"/>
    <w:rsid w:val="007320D6"/>
    <w:rsid w:val="00743C85"/>
    <w:rsid w:val="007513AF"/>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156"/>
    <w:rsid w:val="007E5F6E"/>
    <w:rsid w:val="007E6365"/>
    <w:rsid w:val="007E65D5"/>
    <w:rsid w:val="007F30D4"/>
    <w:rsid w:val="007F6619"/>
    <w:rsid w:val="00811715"/>
    <w:rsid w:val="00814EAD"/>
    <w:rsid w:val="00820ADF"/>
    <w:rsid w:val="00821032"/>
    <w:rsid w:val="00821F5D"/>
    <w:rsid w:val="008274EB"/>
    <w:rsid w:val="00832D57"/>
    <w:rsid w:val="00836646"/>
    <w:rsid w:val="00837A89"/>
    <w:rsid w:val="00841D8C"/>
    <w:rsid w:val="008429A6"/>
    <w:rsid w:val="00843D11"/>
    <w:rsid w:val="00845B7E"/>
    <w:rsid w:val="00845CA8"/>
    <w:rsid w:val="00846569"/>
    <w:rsid w:val="00854067"/>
    <w:rsid w:val="00865667"/>
    <w:rsid w:val="00870B14"/>
    <w:rsid w:val="00881E9E"/>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8F76A9"/>
    <w:rsid w:val="00902DE9"/>
    <w:rsid w:val="0090325F"/>
    <w:rsid w:val="0090786E"/>
    <w:rsid w:val="00912AD5"/>
    <w:rsid w:val="00912AE1"/>
    <w:rsid w:val="0091322F"/>
    <w:rsid w:val="00924401"/>
    <w:rsid w:val="00926CEC"/>
    <w:rsid w:val="0093789C"/>
    <w:rsid w:val="00940A25"/>
    <w:rsid w:val="009412DB"/>
    <w:rsid w:val="00942072"/>
    <w:rsid w:val="009468D1"/>
    <w:rsid w:val="009472D0"/>
    <w:rsid w:val="009506B8"/>
    <w:rsid w:val="00966156"/>
    <w:rsid w:val="00973F46"/>
    <w:rsid w:val="009836A5"/>
    <w:rsid w:val="009843DB"/>
    <w:rsid w:val="00992B0E"/>
    <w:rsid w:val="00995FF4"/>
    <w:rsid w:val="00996455"/>
    <w:rsid w:val="009A4522"/>
    <w:rsid w:val="009B4190"/>
    <w:rsid w:val="009B712A"/>
    <w:rsid w:val="009C1017"/>
    <w:rsid w:val="009D0198"/>
    <w:rsid w:val="009D02CE"/>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3518"/>
    <w:rsid w:val="00A64A8F"/>
    <w:rsid w:val="00A653AA"/>
    <w:rsid w:val="00A72091"/>
    <w:rsid w:val="00A85C06"/>
    <w:rsid w:val="00A862D7"/>
    <w:rsid w:val="00A87123"/>
    <w:rsid w:val="00A93D95"/>
    <w:rsid w:val="00A96805"/>
    <w:rsid w:val="00AA4801"/>
    <w:rsid w:val="00AA4A3C"/>
    <w:rsid w:val="00AA4B68"/>
    <w:rsid w:val="00AA6200"/>
    <w:rsid w:val="00AB3EF8"/>
    <w:rsid w:val="00AB7B89"/>
    <w:rsid w:val="00AC5F98"/>
    <w:rsid w:val="00AC7687"/>
    <w:rsid w:val="00AD23FC"/>
    <w:rsid w:val="00AE4410"/>
    <w:rsid w:val="00AE55E1"/>
    <w:rsid w:val="00AF08B6"/>
    <w:rsid w:val="00AF0C4C"/>
    <w:rsid w:val="00AF14D3"/>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2A74"/>
    <w:rsid w:val="00BB6E50"/>
    <w:rsid w:val="00BC1EDB"/>
    <w:rsid w:val="00BC5232"/>
    <w:rsid w:val="00BC6E75"/>
    <w:rsid w:val="00BC7B52"/>
    <w:rsid w:val="00BC7D10"/>
    <w:rsid w:val="00BD728F"/>
    <w:rsid w:val="00BE0E38"/>
    <w:rsid w:val="00BE3454"/>
    <w:rsid w:val="00BE3473"/>
    <w:rsid w:val="00BE3986"/>
    <w:rsid w:val="00BE6BC9"/>
    <w:rsid w:val="00BF04A7"/>
    <w:rsid w:val="00C1665A"/>
    <w:rsid w:val="00C200A4"/>
    <w:rsid w:val="00C25E78"/>
    <w:rsid w:val="00C338BB"/>
    <w:rsid w:val="00C34685"/>
    <w:rsid w:val="00C34E09"/>
    <w:rsid w:val="00C37FC8"/>
    <w:rsid w:val="00C411A6"/>
    <w:rsid w:val="00C44FCB"/>
    <w:rsid w:val="00C47252"/>
    <w:rsid w:val="00C4783F"/>
    <w:rsid w:val="00C50B0B"/>
    <w:rsid w:val="00C52AD1"/>
    <w:rsid w:val="00C52EE6"/>
    <w:rsid w:val="00C558ED"/>
    <w:rsid w:val="00C65D95"/>
    <w:rsid w:val="00C81F2B"/>
    <w:rsid w:val="00C81F44"/>
    <w:rsid w:val="00C83E1D"/>
    <w:rsid w:val="00C86254"/>
    <w:rsid w:val="00C97E8E"/>
    <w:rsid w:val="00CA0C99"/>
    <w:rsid w:val="00CA18F4"/>
    <w:rsid w:val="00CA25BA"/>
    <w:rsid w:val="00CB09D6"/>
    <w:rsid w:val="00CC1184"/>
    <w:rsid w:val="00CC3DD7"/>
    <w:rsid w:val="00CC7F57"/>
    <w:rsid w:val="00CD76C2"/>
    <w:rsid w:val="00CE1358"/>
    <w:rsid w:val="00CE2703"/>
    <w:rsid w:val="00CF1EFA"/>
    <w:rsid w:val="00D00A6F"/>
    <w:rsid w:val="00D037E9"/>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62C83"/>
    <w:rsid w:val="00D703F9"/>
    <w:rsid w:val="00D81E6F"/>
    <w:rsid w:val="00D86687"/>
    <w:rsid w:val="00D939F9"/>
    <w:rsid w:val="00D94A13"/>
    <w:rsid w:val="00DA45C2"/>
    <w:rsid w:val="00DA6408"/>
    <w:rsid w:val="00DA6CBB"/>
    <w:rsid w:val="00DA6DB9"/>
    <w:rsid w:val="00DA7456"/>
    <w:rsid w:val="00DB28EB"/>
    <w:rsid w:val="00DB646C"/>
    <w:rsid w:val="00DC3696"/>
    <w:rsid w:val="00DC56AF"/>
    <w:rsid w:val="00DC7DEC"/>
    <w:rsid w:val="00DD0DBC"/>
    <w:rsid w:val="00DE5146"/>
    <w:rsid w:val="00DE6306"/>
    <w:rsid w:val="00DE677F"/>
    <w:rsid w:val="00DE738F"/>
    <w:rsid w:val="00DF5E45"/>
    <w:rsid w:val="00E049E5"/>
    <w:rsid w:val="00E07E73"/>
    <w:rsid w:val="00E128F7"/>
    <w:rsid w:val="00E14131"/>
    <w:rsid w:val="00E2604B"/>
    <w:rsid w:val="00E30066"/>
    <w:rsid w:val="00E32887"/>
    <w:rsid w:val="00E33FCB"/>
    <w:rsid w:val="00E35E05"/>
    <w:rsid w:val="00E41AD1"/>
    <w:rsid w:val="00E45A69"/>
    <w:rsid w:val="00E508C1"/>
    <w:rsid w:val="00E62BB0"/>
    <w:rsid w:val="00E6404A"/>
    <w:rsid w:val="00E7692A"/>
    <w:rsid w:val="00E7760D"/>
    <w:rsid w:val="00E80EB9"/>
    <w:rsid w:val="00E842F1"/>
    <w:rsid w:val="00E861C0"/>
    <w:rsid w:val="00E94BF4"/>
    <w:rsid w:val="00E96412"/>
    <w:rsid w:val="00EA097C"/>
    <w:rsid w:val="00EA6770"/>
    <w:rsid w:val="00EA7155"/>
    <w:rsid w:val="00EB39BD"/>
    <w:rsid w:val="00EC6F43"/>
    <w:rsid w:val="00ED1664"/>
    <w:rsid w:val="00ED3A8B"/>
    <w:rsid w:val="00ED48BF"/>
    <w:rsid w:val="00EE0FD5"/>
    <w:rsid w:val="00EE2A8B"/>
    <w:rsid w:val="00EE33C8"/>
    <w:rsid w:val="00F06716"/>
    <w:rsid w:val="00F11517"/>
    <w:rsid w:val="00F160F9"/>
    <w:rsid w:val="00F16C28"/>
    <w:rsid w:val="00F22630"/>
    <w:rsid w:val="00F22C45"/>
    <w:rsid w:val="00F33A6E"/>
    <w:rsid w:val="00F35D1C"/>
    <w:rsid w:val="00F41E60"/>
    <w:rsid w:val="00F43C01"/>
    <w:rsid w:val="00F532B9"/>
    <w:rsid w:val="00F55238"/>
    <w:rsid w:val="00F628A9"/>
    <w:rsid w:val="00F679B9"/>
    <w:rsid w:val="00F72BE3"/>
    <w:rsid w:val="00F7748D"/>
    <w:rsid w:val="00F84C17"/>
    <w:rsid w:val="00F84F0A"/>
    <w:rsid w:val="00F8549B"/>
    <w:rsid w:val="00F87B5C"/>
    <w:rsid w:val="00F91626"/>
    <w:rsid w:val="00F97FE4"/>
    <w:rsid w:val="00FA3A75"/>
    <w:rsid w:val="00FA665F"/>
    <w:rsid w:val="00FA6A95"/>
    <w:rsid w:val="00FA7CCE"/>
    <w:rsid w:val="00FB2E1D"/>
    <w:rsid w:val="00FB396B"/>
    <w:rsid w:val="00FB4EB0"/>
    <w:rsid w:val="00FB68A6"/>
    <w:rsid w:val="00FC281E"/>
    <w:rsid w:val="00FD5E96"/>
    <w:rsid w:val="00FD6589"/>
    <w:rsid w:val="00FE326B"/>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4800B"/>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paragraph" w:styleId="NoSpacing">
    <w:name w:val="No Spacing"/>
    <w:uiPriority w:val="1"/>
    <w:qFormat/>
    <w:rsid w:val="002D6D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437902">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271473961">
      <w:bodyDiv w:val="1"/>
      <w:marLeft w:val="0"/>
      <w:marRight w:val="0"/>
      <w:marTop w:val="0"/>
      <w:marBottom w:val="0"/>
      <w:divBdr>
        <w:top w:val="none" w:sz="0" w:space="0" w:color="auto"/>
        <w:left w:val="none" w:sz="0" w:space="0" w:color="auto"/>
        <w:bottom w:val="none" w:sz="0" w:space="0" w:color="auto"/>
        <w:right w:val="none" w:sz="0" w:space="0" w:color="auto"/>
      </w:divBdr>
    </w:div>
    <w:div w:id="184320085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61049665">
      <w:bodyDiv w:val="1"/>
      <w:marLeft w:val="0"/>
      <w:marRight w:val="0"/>
      <w:marTop w:val="0"/>
      <w:marBottom w:val="0"/>
      <w:divBdr>
        <w:top w:val="none" w:sz="0" w:space="0" w:color="auto"/>
        <w:left w:val="none" w:sz="0" w:space="0" w:color="auto"/>
        <w:bottom w:val="none" w:sz="0" w:space="0" w:color="auto"/>
        <w:right w:val="none" w:sz="0" w:space="0" w:color="auto"/>
      </w:divBdr>
    </w:div>
    <w:div w:id="2072921820">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5062D-7DD2-447E-A529-C38D6AEFE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2650</Words>
  <Characters>15106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3</cp:revision>
  <cp:lastPrinted>2023-02-06T08:59:00Z</cp:lastPrinted>
  <dcterms:created xsi:type="dcterms:W3CDTF">2024-03-15T12:13:00Z</dcterms:created>
  <dcterms:modified xsi:type="dcterms:W3CDTF">2024-03-20T09:21:00Z</dcterms:modified>
</cp:coreProperties>
</file>