
<file path=[Content_Types].xml><?xml version="1.0" encoding="utf-8"?>
<Types xmlns="http://schemas.openxmlformats.org/package/2006/content-types">
  <Default Extension="bin" ContentType="application/vnd.openxmlformats-officedocument.oleObject"/>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635D7" w:rsidRDefault="000B1EC8">
      <w:bookmarkStart w:id="0" w:name="_GoBack"/>
      <w:bookmarkEnd w:id="0"/>
      <w:r w:rsidRPr="00BF7F16">
        <w:rPr>
          <w:noProof/>
          <w:lang w:val="en-US"/>
        </w:rPr>
        <w:drawing>
          <wp:anchor distT="0" distB="0" distL="114300" distR="114300" simplePos="0" relativeHeight="251674624" behindDoc="1" locked="0" layoutInCell="1" allowOverlap="1" wp14:anchorId="092361CA" wp14:editId="2D6B3EC7">
            <wp:simplePos x="0" y="0"/>
            <wp:positionH relativeFrom="column">
              <wp:posOffset>840740</wp:posOffset>
            </wp:positionH>
            <wp:positionV relativeFrom="paragraph">
              <wp:posOffset>2540</wp:posOffset>
            </wp:positionV>
            <wp:extent cx="4197350" cy="1359535"/>
            <wp:effectExtent l="0" t="0" r="0" b="0"/>
            <wp:wrapTight wrapText="bothSides">
              <wp:wrapPolygon edited="0">
                <wp:start x="0" y="0"/>
                <wp:lineTo x="0" y="21186"/>
                <wp:lineTo x="21469" y="21186"/>
                <wp:lineTo x="21469" y="0"/>
                <wp:lineTo x="0" y="0"/>
              </wp:wrapPolygon>
            </wp:wrapTight>
            <wp:docPr id="2" name="Picture 2" descr="C:\Users\Motsamai Mokoena\AppData\Local\Microsoft\Windows\Temporary Internet Files\Content.Outlook\89CO410Y\PREMIER COA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otsamai Mokoena\AppData\Local\Microsoft\Windows\Temporary Internet Files\Content.Outlook\89CO410Y\PREMIER COAT.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197350" cy="135953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FC0F4B" w:rsidRDefault="00FC0F4B"/>
    <w:p w:rsidR="000B1EC8" w:rsidRDefault="000B1EC8" w:rsidP="00224827">
      <w:pPr>
        <w:autoSpaceDE w:val="0"/>
        <w:autoSpaceDN w:val="0"/>
        <w:adjustRightInd w:val="0"/>
        <w:spacing w:after="0" w:line="240" w:lineRule="auto"/>
        <w:jc w:val="center"/>
        <w:rPr>
          <w:rFonts w:ascii="Arial-BoldMT" w:hAnsi="Arial-BoldMT" w:cs="Arial-BoldMT"/>
          <w:b/>
          <w:bCs/>
          <w:sz w:val="44"/>
          <w:szCs w:val="44"/>
          <w:lang w:val="en-US"/>
        </w:rPr>
      </w:pPr>
    </w:p>
    <w:p w:rsidR="000B1EC8" w:rsidRDefault="000B1EC8" w:rsidP="00224827">
      <w:pPr>
        <w:autoSpaceDE w:val="0"/>
        <w:autoSpaceDN w:val="0"/>
        <w:adjustRightInd w:val="0"/>
        <w:spacing w:after="0" w:line="240" w:lineRule="auto"/>
        <w:jc w:val="center"/>
        <w:rPr>
          <w:rFonts w:ascii="Arial-BoldMT" w:hAnsi="Arial-BoldMT" w:cs="Arial-BoldMT"/>
          <w:b/>
          <w:bCs/>
          <w:sz w:val="44"/>
          <w:szCs w:val="44"/>
          <w:lang w:val="en-US"/>
        </w:rPr>
      </w:pPr>
    </w:p>
    <w:p w:rsidR="000B1EC8" w:rsidRDefault="000B1EC8" w:rsidP="00224827">
      <w:pPr>
        <w:autoSpaceDE w:val="0"/>
        <w:autoSpaceDN w:val="0"/>
        <w:adjustRightInd w:val="0"/>
        <w:spacing w:after="0" w:line="240" w:lineRule="auto"/>
        <w:jc w:val="center"/>
        <w:rPr>
          <w:rFonts w:ascii="Arial-BoldMT" w:hAnsi="Arial-BoldMT" w:cs="Arial-BoldMT"/>
          <w:b/>
          <w:bCs/>
          <w:sz w:val="44"/>
          <w:szCs w:val="44"/>
          <w:lang w:val="en-US"/>
        </w:rPr>
      </w:pPr>
    </w:p>
    <w:p w:rsidR="00772EDF" w:rsidRDefault="00772EDF" w:rsidP="00224827">
      <w:pPr>
        <w:autoSpaceDE w:val="0"/>
        <w:autoSpaceDN w:val="0"/>
        <w:adjustRightInd w:val="0"/>
        <w:spacing w:after="0" w:line="240" w:lineRule="auto"/>
        <w:jc w:val="center"/>
        <w:rPr>
          <w:rFonts w:ascii="Arial-BoldMT" w:hAnsi="Arial-BoldMT" w:cs="Arial-BoldMT"/>
          <w:b/>
          <w:bCs/>
          <w:sz w:val="44"/>
          <w:szCs w:val="44"/>
          <w:lang w:val="en-US"/>
        </w:rPr>
      </w:pPr>
    </w:p>
    <w:p w:rsidR="00BE319D" w:rsidRDefault="00BE319D" w:rsidP="00224827">
      <w:pPr>
        <w:autoSpaceDE w:val="0"/>
        <w:autoSpaceDN w:val="0"/>
        <w:adjustRightInd w:val="0"/>
        <w:spacing w:after="0" w:line="240" w:lineRule="auto"/>
        <w:jc w:val="center"/>
        <w:rPr>
          <w:rFonts w:ascii="Arial-BoldMT" w:hAnsi="Arial-BoldMT" w:cs="Arial-BoldMT"/>
          <w:b/>
          <w:bCs/>
          <w:sz w:val="44"/>
          <w:szCs w:val="44"/>
          <w:lang w:val="en-US"/>
        </w:rPr>
      </w:pPr>
    </w:p>
    <w:p w:rsidR="006077C6" w:rsidRPr="00FC0F4B" w:rsidRDefault="006077C6" w:rsidP="00224827">
      <w:pPr>
        <w:autoSpaceDE w:val="0"/>
        <w:autoSpaceDN w:val="0"/>
        <w:adjustRightInd w:val="0"/>
        <w:spacing w:after="0" w:line="240" w:lineRule="auto"/>
        <w:jc w:val="center"/>
        <w:rPr>
          <w:rFonts w:ascii="Arial-BoldMT" w:hAnsi="Arial-BoldMT" w:cs="Arial-BoldMT"/>
          <w:b/>
          <w:bCs/>
          <w:sz w:val="44"/>
          <w:szCs w:val="44"/>
          <w:lang w:val="en-US"/>
        </w:rPr>
      </w:pPr>
      <w:r w:rsidRPr="00FC0F4B">
        <w:rPr>
          <w:rFonts w:ascii="Arial-BoldMT" w:hAnsi="Arial-BoldMT" w:cs="Arial-BoldMT"/>
          <w:b/>
          <w:bCs/>
          <w:sz w:val="44"/>
          <w:szCs w:val="44"/>
          <w:lang w:val="en-US"/>
        </w:rPr>
        <w:t>BID DOCUMENT</w:t>
      </w:r>
    </w:p>
    <w:p w:rsidR="00FC0F4B" w:rsidRDefault="00FC0F4B" w:rsidP="001824BF">
      <w:pPr>
        <w:rPr>
          <w:b/>
          <w:sz w:val="28"/>
          <w:szCs w:val="28"/>
        </w:rPr>
      </w:pPr>
    </w:p>
    <w:p w:rsidR="008F6F84" w:rsidRDefault="00772EDF" w:rsidP="008F6F84">
      <w:pPr>
        <w:jc w:val="center"/>
        <w:rPr>
          <w:b/>
          <w:sz w:val="40"/>
          <w:szCs w:val="40"/>
        </w:rPr>
      </w:pPr>
      <w:r>
        <w:rPr>
          <w:b/>
          <w:sz w:val="40"/>
          <w:szCs w:val="40"/>
        </w:rPr>
        <w:t>OTP</w:t>
      </w:r>
      <w:r w:rsidR="00403724">
        <w:rPr>
          <w:b/>
          <w:sz w:val="40"/>
          <w:szCs w:val="40"/>
        </w:rPr>
        <w:t>004</w:t>
      </w:r>
      <w:r w:rsidR="008F6F84" w:rsidRPr="008F6F84">
        <w:rPr>
          <w:b/>
          <w:sz w:val="40"/>
          <w:szCs w:val="40"/>
        </w:rPr>
        <w:t>-22/23</w:t>
      </w:r>
    </w:p>
    <w:p w:rsidR="008F6F84" w:rsidRDefault="008F6F84" w:rsidP="008F6F84">
      <w:pPr>
        <w:jc w:val="center"/>
        <w:rPr>
          <w:b/>
          <w:sz w:val="40"/>
          <w:szCs w:val="40"/>
        </w:rPr>
      </w:pPr>
    </w:p>
    <w:p w:rsidR="008F6F84" w:rsidRDefault="008F6F84" w:rsidP="008F6F84">
      <w:pPr>
        <w:jc w:val="center"/>
        <w:rPr>
          <w:b/>
          <w:sz w:val="40"/>
          <w:szCs w:val="40"/>
        </w:rPr>
      </w:pPr>
    </w:p>
    <w:p w:rsidR="008F6F84" w:rsidRDefault="008F6F84" w:rsidP="008F6F84">
      <w:pPr>
        <w:jc w:val="center"/>
        <w:rPr>
          <w:b/>
          <w:sz w:val="40"/>
          <w:szCs w:val="40"/>
        </w:rPr>
      </w:pPr>
      <w:r>
        <w:rPr>
          <w:b/>
          <w:sz w:val="40"/>
          <w:szCs w:val="40"/>
        </w:rPr>
        <w:t>THE FREE STATE PROVINCIAL GOVERNMENT</w:t>
      </w:r>
    </w:p>
    <w:p w:rsidR="008F6F84" w:rsidRDefault="008F6F84" w:rsidP="008F6F84">
      <w:pPr>
        <w:jc w:val="center"/>
        <w:rPr>
          <w:b/>
          <w:sz w:val="40"/>
          <w:szCs w:val="40"/>
        </w:rPr>
      </w:pPr>
    </w:p>
    <w:p w:rsidR="008F6F84" w:rsidRPr="008F6F84" w:rsidRDefault="008F6F84" w:rsidP="008F6F84">
      <w:pPr>
        <w:jc w:val="center"/>
        <w:rPr>
          <w:b/>
          <w:sz w:val="40"/>
          <w:szCs w:val="40"/>
        </w:rPr>
      </w:pPr>
      <w:r>
        <w:rPr>
          <w:b/>
          <w:sz w:val="40"/>
          <w:szCs w:val="40"/>
        </w:rPr>
        <w:t>OFFICE OF THE PREMIER</w:t>
      </w:r>
    </w:p>
    <w:p w:rsidR="00895381" w:rsidRDefault="00895381" w:rsidP="00895381">
      <w:pPr>
        <w:spacing w:line="240" w:lineRule="auto"/>
        <w:jc w:val="center"/>
        <w:rPr>
          <w:b/>
          <w:sz w:val="28"/>
          <w:szCs w:val="28"/>
        </w:rPr>
      </w:pPr>
    </w:p>
    <w:p w:rsidR="00895381" w:rsidRDefault="00895381" w:rsidP="00895381">
      <w:pPr>
        <w:spacing w:line="240" w:lineRule="auto"/>
        <w:jc w:val="center"/>
        <w:rPr>
          <w:b/>
          <w:sz w:val="28"/>
          <w:szCs w:val="28"/>
        </w:rPr>
      </w:pPr>
    </w:p>
    <w:p w:rsidR="0030313D" w:rsidRDefault="0030313D" w:rsidP="00895381">
      <w:pPr>
        <w:spacing w:line="240" w:lineRule="auto"/>
        <w:jc w:val="center"/>
        <w:rPr>
          <w:b/>
          <w:sz w:val="28"/>
          <w:szCs w:val="28"/>
        </w:rPr>
      </w:pPr>
    </w:p>
    <w:p w:rsidR="0030313D" w:rsidRPr="009E4FEF" w:rsidRDefault="0030313D" w:rsidP="00895381">
      <w:pPr>
        <w:spacing w:line="240" w:lineRule="auto"/>
        <w:jc w:val="center"/>
        <w:rPr>
          <w:b/>
          <w:sz w:val="28"/>
          <w:szCs w:val="28"/>
        </w:rPr>
      </w:pPr>
    </w:p>
    <w:p w:rsidR="00506DD8" w:rsidRDefault="00506DD8" w:rsidP="00895381">
      <w:pPr>
        <w:autoSpaceDE w:val="0"/>
        <w:autoSpaceDN w:val="0"/>
        <w:adjustRightInd w:val="0"/>
        <w:spacing w:after="0" w:line="240" w:lineRule="auto"/>
        <w:ind w:left="720" w:hanging="720"/>
        <w:rPr>
          <w:rFonts w:ascii="Arial" w:hAnsi="Arial" w:cs="Arial"/>
          <w:b/>
          <w:sz w:val="24"/>
          <w:szCs w:val="24"/>
          <w:lang w:val="en-US"/>
        </w:rPr>
      </w:pPr>
    </w:p>
    <w:p w:rsidR="00506DD8" w:rsidRDefault="00506DD8" w:rsidP="00895381">
      <w:pPr>
        <w:autoSpaceDE w:val="0"/>
        <w:autoSpaceDN w:val="0"/>
        <w:adjustRightInd w:val="0"/>
        <w:spacing w:after="0" w:line="240" w:lineRule="auto"/>
        <w:ind w:left="720" w:hanging="720"/>
        <w:rPr>
          <w:rFonts w:ascii="Arial" w:hAnsi="Arial" w:cs="Arial"/>
          <w:b/>
          <w:sz w:val="24"/>
          <w:szCs w:val="24"/>
          <w:lang w:val="en-US"/>
        </w:rPr>
      </w:pPr>
    </w:p>
    <w:p w:rsidR="00506DD8" w:rsidRDefault="00506DD8" w:rsidP="00895381">
      <w:pPr>
        <w:autoSpaceDE w:val="0"/>
        <w:autoSpaceDN w:val="0"/>
        <w:adjustRightInd w:val="0"/>
        <w:spacing w:after="0" w:line="240" w:lineRule="auto"/>
        <w:ind w:left="720" w:hanging="720"/>
        <w:rPr>
          <w:rFonts w:ascii="Arial" w:hAnsi="Arial" w:cs="Arial"/>
          <w:b/>
          <w:sz w:val="24"/>
          <w:szCs w:val="24"/>
          <w:lang w:val="en-US"/>
        </w:rPr>
      </w:pPr>
    </w:p>
    <w:p w:rsidR="00A21125" w:rsidRDefault="00A21125" w:rsidP="00A21125">
      <w:pPr>
        <w:autoSpaceDE w:val="0"/>
        <w:autoSpaceDN w:val="0"/>
        <w:adjustRightInd w:val="0"/>
        <w:spacing w:after="0" w:line="240" w:lineRule="auto"/>
        <w:jc w:val="center"/>
        <w:rPr>
          <w:rFonts w:ascii="Arial-BoldMT" w:hAnsi="Arial-BoldMT" w:cs="Arial-BoldMT"/>
          <w:b/>
          <w:bCs/>
          <w:sz w:val="28"/>
          <w:szCs w:val="28"/>
          <w:lang w:val="en-US"/>
        </w:rPr>
      </w:pPr>
    </w:p>
    <w:p w:rsidR="00BE319D" w:rsidRDefault="00BE319D" w:rsidP="00A21125">
      <w:pPr>
        <w:autoSpaceDE w:val="0"/>
        <w:autoSpaceDN w:val="0"/>
        <w:adjustRightInd w:val="0"/>
        <w:spacing w:after="0" w:line="240" w:lineRule="auto"/>
        <w:jc w:val="center"/>
        <w:rPr>
          <w:rFonts w:ascii="Arial-BoldMT" w:hAnsi="Arial-BoldMT" w:cs="Arial-BoldMT"/>
          <w:b/>
          <w:bCs/>
          <w:sz w:val="28"/>
          <w:szCs w:val="28"/>
          <w:lang w:val="en-US"/>
        </w:rPr>
      </w:pPr>
    </w:p>
    <w:p w:rsidR="00BE319D" w:rsidRDefault="00BE319D" w:rsidP="00A21125">
      <w:pPr>
        <w:autoSpaceDE w:val="0"/>
        <w:autoSpaceDN w:val="0"/>
        <w:adjustRightInd w:val="0"/>
        <w:spacing w:after="0" w:line="240" w:lineRule="auto"/>
        <w:jc w:val="center"/>
        <w:rPr>
          <w:rFonts w:ascii="Arial-BoldMT" w:hAnsi="Arial-BoldMT" w:cs="Arial-BoldMT"/>
          <w:b/>
          <w:bCs/>
          <w:sz w:val="28"/>
          <w:szCs w:val="28"/>
          <w:lang w:val="en-US"/>
        </w:rPr>
      </w:pPr>
    </w:p>
    <w:p w:rsidR="00BE319D" w:rsidRDefault="00BE319D" w:rsidP="00A21125">
      <w:pPr>
        <w:autoSpaceDE w:val="0"/>
        <w:autoSpaceDN w:val="0"/>
        <w:adjustRightInd w:val="0"/>
        <w:spacing w:after="0" w:line="240" w:lineRule="auto"/>
        <w:jc w:val="center"/>
        <w:rPr>
          <w:rFonts w:ascii="Arial-BoldMT" w:hAnsi="Arial-BoldMT" w:cs="Arial-BoldMT"/>
          <w:b/>
          <w:bCs/>
          <w:sz w:val="28"/>
          <w:szCs w:val="28"/>
          <w:lang w:val="en-US"/>
        </w:rPr>
      </w:pPr>
    </w:p>
    <w:p w:rsidR="007176C8" w:rsidRPr="00B92CEF" w:rsidRDefault="007176C8" w:rsidP="000B1EC8">
      <w:pPr>
        <w:autoSpaceDE w:val="0"/>
        <w:autoSpaceDN w:val="0"/>
        <w:adjustRightInd w:val="0"/>
        <w:spacing w:after="0" w:line="240" w:lineRule="auto"/>
        <w:jc w:val="center"/>
        <w:rPr>
          <w:rFonts w:ascii="Arial-BoldMT" w:hAnsi="Arial-BoldMT" w:cs="Arial-BoldMT"/>
          <w:b/>
          <w:bCs/>
          <w:sz w:val="44"/>
          <w:szCs w:val="44"/>
          <w:lang w:val="en-US"/>
        </w:rPr>
      </w:pPr>
      <w:r w:rsidRPr="00B92CEF">
        <w:rPr>
          <w:rFonts w:ascii="Arial-BoldMT" w:hAnsi="Arial-BoldMT" w:cs="Arial-BoldMT"/>
          <w:b/>
          <w:bCs/>
          <w:sz w:val="44"/>
          <w:szCs w:val="44"/>
          <w:lang w:val="en-US"/>
        </w:rPr>
        <w:lastRenderedPageBreak/>
        <w:t>BID DOCUMENT</w:t>
      </w:r>
    </w:p>
    <w:p w:rsidR="007176C8" w:rsidRPr="00B92CEF" w:rsidRDefault="007176C8" w:rsidP="007176C8">
      <w:pPr>
        <w:autoSpaceDE w:val="0"/>
        <w:autoSpaceDN w:val="0"/>
        <w:adjustRightInd w:val="0"/>
        <w:spacing w:after="0" w:line="240" w:lineRule="auto"/>
        <w:jc w:val="center"/>
        <w:rPr>
          <w:rFonts w:ascii="Arial-BoldMT" w:hAnsi="Arial-BoldMT" w:cs="Arial-BoldMT"/>
          <w:b/>
          <w:bCs/>
          <w:sz w:val="44"/>
          <w:szCs w:val="44"/>
          <w:lang w:val="en-US"/>
        </w:rPr>
      </w:pPr>
    </w:p>
    <w:p w:rsidR="007176C8" w:rsidRPr="00B92CEF" w:rsidRDefault="007176C8" w:rsidP="007176C8">
      <w:pPr>
        <w:autoSpaceDE w:val="0"/>
        <w:autoSpaceDN w:val="0"/>
        <w:adjustRightInd w:val="0"/>
        <w:spacing w:after="0" w:line="240" w:lineRule="auto"/>
        <w:jc w:val="center"/>
        <w:rPr>
          <w:rFonts w:ascii="Arial-BoldMT" w:hAnsi="Arial-BoldMT" w:cs="Arial-BoldMT"/>
          <w:b/>
          <w:bCs/>
          <w:sz w:val="44"/>
          <w:szCs w:val="44"/>
          <w:lang w:val="en-US"/>
        </w:rPr>
      </w:pPr>
    </w:p>
    <w:p w:rsidR="007176C8" w:rsidRPr="00B92CEF" w:rsidRDefault="007176C8" w:rsidP="007176C8">
      <w:pPr>
        <w:autoSpaceDE w:val="0"/>
        <w:autoSpaceDN w:val="0"/>
        <w:adjustRightInd w:val="0"/>
        <w:spacing w:after="0" w:line="240" w:lineRule="auto"/>
        <w:jc w:val="center"/>
        <w:rPr>
          <w:rFonts w:ascii="Arial-BoldMT" w:hAnsi="Arial-BoldMT" w:cs="Arial-BoldMT"/>
          <w:b/>
          <w:bCs/>
          <w:sz w:val="44"/>
          <w:szCs w:val="44"/>
        </w:rPr>
      </w:pPr>
      <w:r w:rsidRPr="00B92CEF">
        <w:rPr>
          <w:rFonts w:ascii="Arial-BoldMT" w:hAnsi="Arial-BoldMT" w:cs="Arial-BoldMT"/>
          <w:b/>
          <w:bCs/>
          <w:sz w:val="44"/>
          <w:szCs w:val="44"/>
        </w:rPr>
        <w:t>RENDERI</w:t>
      </w:r>
      <w:r w:rsidR="004239A4">
        <w:rPr>
          <w:rFonts w:ascii="Arial-BoldMT" w:hAnsi="Arial-BoldMT" w:cs="Arial-BoldMT"/>
          <w:b/>
          <w:bCs/>
          <w:sz w:val="44"/>
          <w:szCs w:val="44"/>
        </w:rPr>
        <w:t>NG OF EVENT</w:t>
      </w:r>
      <w:r>
        <w:rPr>
          <w:rFonts w:ascii="Arial-BoldMT" w:hAnsi="Arial-BoldMT" w:cs="Arial-BoldMT"/>
          <w:b/>
          <w:bCs/>
          <w:sz w:val="44"/>
          <w:szCs w:val="44"/>
        </w:rPr>
        <w:t xml:space="preserve"> </w:t>
      </w:r>
      <w:r w:rsidR="00A21125">
        <w:rPr>
          <w:rFonts w:ascii="Arial-BoldMT" w:hAnsi="Arial-BoldMT" w:cs="Arial-BoldMT"/>
          <w:b/>
          <w:bCs/>
          <w:sz w:val="44"/>
          <w:szCs w:val="44"/>
        </w:rPr>
        <w:t xml:space="preserve">MANAGEMENT </w:t>
      </w:r>
      <w:r w:rsidR="004239A4">
        <w:rPr>
          <w:rFonts w:ascii="Arial-BoldMT" w:hAnsi="Arial-BoldMT" w:cs="Arial-BoldMT"/>
          <w:b/>
          <w:bCs/>
          <w:sz w:val="44"/>
          <w:szCs w:val="44"/>
        </w:rPr>
        <w:t xml:space="preserve">SERVICES </w:t>
      </w:r>
      <w:r>
        <w:rPr>
          <w:rFonts w:ascii="Arial-BoldMT" w:hAnsi="Arial-BoldMT" w:cs="Arial-BoldMT"/>
          <w:b/>
          <w:bCs/>
          <w:sz w:val="44"/>
          <w:szCs w:val="44"/>
        </w:rPr>
        <w:t>FOR T</w:t>
      </w:r>
      <w:r w:rsidRPr="00B92CEF">
        <w:rPr>
          <w:rFonts w:ascii="Arial-BoldMT" w:hAnsi="Arial-BoldMT" w:cs="Arial-BoldMT"/>
          <w:b/>
          <w:bCs/>
          <w:sz w:val="44"/>
          <w:szCs w:val="44"/>
        </w:rPr>
        <w:t xml:space="preserve">HE </w:t>
      </w:r>
      <w:r>
        <w:rPr>
          <w:rFonts w:ascii="Arial-BoldMT" w:hAnsi="Arial-BoldMT" w:cs="Arial-BoldMT"/>
          <w:b/>
          <w:bCs/>
          <w:sz w:val="44"/>
          <w:szCs w:val="44"/>
        </w:rPr>
        <w:t xml:space="preserve">OFFICE OF THE </w:t>
      </w:r>
      <w:r w:rsidRPr="00B92CEF">
        <w:rPr>
          <w:rFonts w:ascii="Arial-BoldMT" w:hAnsi="Arial-BoldMT" w:cs="Arial-BoldMT"/>
          <w:b/>
          <w:bCs/>
          <w:sz w:val="44"/>
          <w:szCs w:val="44"/>
        </w:rPr>
        <w:t>PREMIER  FOR A PERIOD OF THREE</w:t>
      </w:r>
      <w:r w:rsidR="000934EB">
        <w:rPr>
          <w:rFonts w:ascii="Arial-BoldMT" w:hAnsi="Arial-BoldMT" w:cs="Arial-BoldMT"/>
          <w:b/>
          <w:bCs/>
          <w:sz w:val="44"/>
          <w:szCs w:val="44"/>
        </w:rPr>
        <w:t>(</w:t>
      </w:r>
      <w:r w:rsidR="00A21125">
        <w:rPr>
          <w:rFonts w:ascii="Arial-BoldMT" w:hAnsi="Arial-BoldMT" w:cs="Arial-BoldMT"/>
          <w:b/>
          <w:bCs/>
          <w:sz w:val="44"/>
          <w:szCs w:val="44"/>
        </w:rPr>
        <w:t>3)</w:t>
      </w:r>
      <w:r w:rsidRPr="00B92CEF">
        <w:rPr>
          <w:rFonts w:ascii="Arial-BoldMT" w:hAnsi="Arial-BoldMT" w:cs="Arial-BoldMT"/>
          <w:b/>
          <w:bCs/>
          <w:sz w:val="44"/>
          <w:szCs w:val="44"/>
        </w:rPr>
        <w:t xml:space="preserve"> YEARS </w:t>
      </w:r>
    </w:p>
    <w:p w:rsidR="007176C8" w:rsidRPr="00B92CEF" w:rsidRDefault="007176C8" w:rsidP="007176C8">
      <w:pPr>
        <w:autoSpaceDE w:val="0"/>
        <w:autoSpaceDN w:val="0"/>
        <w:adjustRightInd w:val="0"/>
        <w:spacing w:after="0" w:line="240" w:lineRule="auto"/>
        <w:jc w:val="center"/>
        <w:rPr>
          <w:rFonts w:ascii="Arial-BoldMT" w:hAnsi="Arial-BoldMT" w:cs="Arial-BoldMT"/>
          <w:b/>
          <w:bCs/>
          <w:sz w:val="44"/>
          <w:szCs w:val="44"/>
          <w:lang w:val="en-US"/>
        </w:rPr>
      </w:pPr>
    </w:p>
    <w:p w:rsidR="007176C8" w:rsidRPr="00440A65" w:rsidRDefault="007176C8" w:rsidP="007176C8">
      <w:pPr>
        <w:autoSpaceDE w:val="0"/>
        <w:autoSpaceDN w:val="0"/>
        <w:adjustRightInd w:val="0"/>
        <w:spacing w:after="0" w:line="240" w:lineRule="auto"/>
        <w:rPr>
          <w:rFonts w:ascii="Arial-BoldMT" w:hAnsi="Arial-BoldMT" w:cs="Arial-BoldMT"/>
          <w:b/>
          <w:bCs/>
          <w:sz w:val="28"/>
          <w:szCs w:val="28"/>
          <w:lang w:val="en-US"/>
        </w:rPr>
      </w:pPr>
    </w:p>
    <w:p w:rsidR="007176C8" w:rsidRPr="00440A65" w:rsidRDefault="007176C8" w:rsidP="007176C8">
      <w:pPr>
        <w:autoSpaceDE w:val="0"/>
        <w:autoSpaceDN w:val="0"/>
        <w:adjustRightInd w:val="0"/>
        <w:spacing w:after="0" w:line="240" w:lineRule="auto"/>
        <w:jc w:val="center"/>
        <w:rPr>
          <w:b/>
          <w:sz w:val="28"/>
          <w:szCs w:val="28"/>
        </w:rPr>
      </w:pPr>
      <w:r w:rsidRPr="00440A65">
        <w:rPr>
          <w:rFonts w:ascii="Arial-BoldMT" w:hAnsi="Arial-BoldMT" w:cs="Arial-BoldMT"/>
          <w:b/>
          <w:bCs/>
          <w:sz w:val="28"/>
          <w:szCs w:val="28"/>
          <w:lang w:val="en-US"/>
        </w:rPr>
        <w:t xml:space="preserve"> </w:t>
      </w:r>
    </w:p>
    <w:p w:rsidR="007176C8" w:rsidRPr="00440A65" w:rsidRDefault="007176C8" w:rsidP="007176C8">
      <w:pPr>
        <w:autoSpaceDE w:val="0"/>
        <w:autoSpaceDN w:val="0"/>
        <w:adjustRightInd w:val="0"/>
        <w:spacing w:after="0" w:line="240" w:lineRule="auto"/>
        <w:jc w:val="center"/>
        <w:rPr>
          <w:rFonts w:ascii="Arial-BoldMT" w:hAnsi="Arial-BoldMT" w:cs="Arial-BoldMT"/>
          <w:b/>
          <w:bCs/>
          <w:sz w:val="44"/>
          <w:szCs w:val="44"/>
          <w:lang w:val="en-US"/>
        </w:rPr>
      </w:pPr>
    </w:p>
    <w:p w:rsidR="007176C8" w:rsidRPr="00440A65" w:rsidRDefault="007176C8" w:rsidP="007176C8">
      <w:pPr>
        <w:autoSpaceDE w:val="0"/>
        <w:autoSpaceDN w:val="0"/>
        <w:adjustRightInd w:val="0"/>
        <w:spacing w:after="0" w:line="240" w:lineRule="auto"/>
        <w:rPr>
          <w:rFonts w:ascii="Arial" w:hAnsi="Arial" w:cs="Arial"/>
          <w:b/>
          <w:sz w:val="24"/>
          <w:szCs w:val="24"/>
        </w:rPr>
      </w:pPr>
      <w:r w:rsidRPr="008A7316">
        <w:rPr>
          <w:rFonts w:ascii="Arial-BoldMT" w:hAnsi="Arial-BoldMT" w:cs="Arial-BoldMT"/>
          <w:bCs/>
          <w:lang w:val="en-US"/>
        </w:rPr>
        <w:t>BID NUMBER:</w:t>
      </w:r>
      <w:r w:rsidRPr="00440A65">
        <w:rPr>
          <w:rFonts w:ascii="Arial-BoldMT" w:hAnsi="Arial-BoldMT" w:cs="Arial-BoldMT"/>
          <w:b/>
          <w:bCs/>
          <w:lang w:val="en-US"/>
        </w:rPr>
        <w:t xml:space="preserve"> </w:t>
      </w:r>
      <w:r w:rsidRPr="00440A65">
        <w:rPr>
          <w:rFonts w:ascii="Arial-BoldMT" w:hAnsi="Arial-BoldMT" w:cs="Arial-BoldMT"/>
          <w:b/>
          <w:bCs/>
          <w:lang w:val="en-US"/>
        </w:rPr>
        <w:tab/>
      </w:r>
      <w:r w:rsidR="003F0BC7">
        <w:rPr>
          <w:rFonts w:ascii="Arial-BoldMT" w:hAnsi="Arial-BoldMT" w:cs="Arial-BoldMT"/>
          <w:b/>
          <w:bCs/>
          <w:lang w:val="en-US"/>
        </w:rPr>
        <w:tab/>
        <w:t>OTP004</w:t>
      </w:r>
      <w:r>
        <w:rPr>
          <w:rFonts w:ascii="Arial-BoldMT" w:hAnsi="Arial-BoldMT" w:cs="Arial-BoldMT"/>
          <w:b/>
          <w:bCs/>
          <w:lang w:val="en-US"/>
        </w:rPr>
        <w:t>-22/23</w:t>
      </w:r>
    </w:p>
    <w:p w:rsidR="007176C8" w:rsidRPr="00440A65" w:rsidRDefault="007176C8" w:rsidP="007176C8">
      <w:pPr>
        <w:autoSpaceDE w:val="0"/>
        <w:autoSpaceDN w:val="0"/>
        <w:adjustRightInd w:val="0"/>
        <w:spacing w:after="0" w:line="240" w:lineRule="auto"/>
        <w:rPr>
          <w:rFonts w:ascii="Arial-BoldMT" w:hAnsi="Arial-BoldMT" w:cs="Arial-BoldMT"/>
          <w:b/>
          <w:bCs/>
          <w:lang w:val="en-US"/>
        </w:rPr>
      </w:pPr>
    </w:p>
    <w:p w:rsidR="007176C8" w:rsidRPr="00440A65" w:rsidRDefault="007176C8" w:rsidP="007176C8">
      <w:pPr>
        <w:autoSpaceDE w:val="0"/>
        <w:autoSpaceDN w:val="0"/>
        <w:adjustRightInd w:val="0"/>
        <w:spacing w:after="0" w:line="240" w:lineRule="auto"/>
        <w:rPr>
          <w:rFonts w:ascii="Arial-BoldMT" w:hAnsi="Arial-BoldMT" w:cs="Arial-BoldMT"/>
          <w:b/>
          <w:bCs/>
          <w:sz w:val="16"/>
          <w:szCs w:val="16"/>
          <w:lang w:val="en-US"/>
        </w:rPr>
      </w:pPr>
    </w:p>
    <w:p w:rsidR="007176C8" w:rsidRDefault="007176C8" w:rsidP="007176C8">
      <w:pPr>
        <w:autoSpaceDE w:val="0"/>
        <w:autoSpaceDN w:val="0"/>
        <w:adjustRightInd w:val="0"/>
        <w:spacing w:after="0" w:line="240" w:lineRule="auto"/>
        <w:rPr>
          <w:rFonts w:ascii="Arial-BoldMT" w:hAnsi="Arial-BoldMT" w:cs="Arial-BoldMT"/>
          <w:b/>
          <w:bCs/>
          <w:lang w:val="en-US"/>
        </w:rPr>
      </w:pPr>
      <w:r w:rsidRPr="00716967">
        <w:rPr>
          <w:rFonts w:ascii="Arial-BoldMT" w:hAnsi="Arial-BoldMT" w:cs="Arial-BoldMT"/>
          <w:bCs/>
          <w:lang w:val="en-US"/>
        </w:rPr>
        <w:t>CLOSING DATE:</w:t>
      </w:r>
      <w:r w:rsidRPr="00716967">
        <w:rPr>
          <w:rFonts w:ascii="Arial-BoldMT" w:hAnsi="Arial-BoldMT" w:cs="Arial-BoldMT"/>
          <w:b/>
          <w:bCs/>
          <w:lang w:val="en-US"/>
        </w:rPr>
        <w:tab/>
      </w:r>
      <w:r>
        <w:rPr>
          <w:rFonts w:ascii="Arial-BoldMT" w:hAnsi="Arial-BoldMT" w:cs="Arial-BoldMT"/>
          <w:b/>
          <w:bCs/>
          <w:lang w:val="en-US"/>
        </w:rPr>
        <w:t xml:space="preserve"> </w:t>
      </w:r>
      <w:r>
        <w:rPr>
          <w:rFonts w:ascii="Arial-BoldMT" w:hAnsi="Arial-BoldMT" w:cs="Arial-BoldMT"/>
          <w:b/>
          <w:bCs/>
          <w:lang w:val="en-US"/>
        </w:rPr>
        <w:tab/>
      </w:r>
      <w:r w:rsidR="00D27742">
        <w:rPr>
          <w:rFonts w:ascii="Arial-BoldMT" w:hAnsi="Arial-BoldMT" w:cs="Arial-BoldMT"/>
          <w:b/>
          <w:bCs/>
          <w:lang w:val="en-US"/>
        </w:rPr>
        <w:t>09</w:t>
      </w:r>
      <w:r w:rsidR="00716967">
        <w:rPr>
          <w:rFonts w:ascii="Arial-BoldMT" w:hAnsi="Arial-BoldMT" w:cs="Arial-BoldMT"/>
          <w:b/>
          <w:bCs/>
          <w:lang w:val="en-US"/>
        </w:rPr>
        <w:t xml:space="preserve"> November 2022</w:t>
      </w:r>
    </w:p>
    <w:p w:rsidR="00011C96" w:rsidRDefault="00011C96" w:rsidP="007176C8">
      <w:pPr>
        <w:autoSpaceDE w:val="0"/>
        <w:autoSpaceDN w:val="0"/>
        <w:adjustRightInd w:val="0"/>
        <w:spacing w:after="0" w:line="240" w:lineRule="auto"/>
        <w:rPr>
          <w:rFonts w:ascii="Arial-BoldMT" w:hAnsi="Arial-BoldMT" w:cs="Arial-BoldMT"/>
          <w:bCs/>
          <w:lang w:val="en-US"/>
        </w:rPr>
      </w:pPr>
    </w:p>
    <w:p w:rsidR="00404CBB" w:rsidRDefault="00404CBB" w:rsidP="007176C8">
      <w:pPr>
        <w:autoSpaceDE w:val="0"/>
        <w:autoSpaceDN w:val="0"/>
        <w:adjustRightInd w:val="0"/>
        <w:spacing w:after="0" w:line="240" w:lineRule="auto"/>
        <w:rPr>
          <w:rFonts w:ascii="Arial-BoldMT" w:hAnsi="Arial-BoldMT" w:cs="Arial-BoldMT"/>
          <w:bCs/>
          <w:lang w:val="en-US"/>
        </w:rPr>
      </w:pPr>
    </w:p>
    <w:p w:rsidR="007176C8" w:rsidRPr="00440A65" w:rsidRDefault="007176C8" w:rsidP="007176C8">
      <w:pPr>
        <w:autoSpaceDE w:val="0"/>
        <w:autoSpaceDN w:val="0"/>
        <w:adjustRightInd w:val="0"/>
        <w:spacing w:after="0" w:line="240" w:lineRule="auto"/>
        <w:rPr>
          <w:rFonts w:ascii="Arial" w:hAnsi="Arial" w:cs="Arial"/>
          <w:lang w:val="en-US"/>
        </w:rPr>
      </w:pPr>
      <w:r w:rsidRPr="008A7316">
        <w:rPr>
          <w:rFonts w:ascii="Arial-BoldMT" w:hAnsi="Arial-BoldMT" w:cs="Arial-BoldMT"/>
          <w:bCs/>
          <w:lang w:val="en-US"/>
        </w:rPr>
        <w:t xml:space="preserve">TIME: </w:t>
      </w:r>
      <w:r w:rsidRPr="008A7316">
        <w:rPr>
          <w:rFonts w:ascii="Arial-BoldMT" w:hAnsi="Arial-BoldMT" w:cs="Arial-BoldMT"/>
          <w:bCs/>
          <w:lang w:val="en-US"/>
        </w:rPr>
        <w:tab/>
      </w:r>
      <w:r w:rsidRPr="00440A65">
        <w:rPr>
          <w:rFonts w:ascii="Arial-BoldMT" w:hAnsi="Arial-BoldMT" w:cs="Arial-BoldMT"/>
          <w:b/>
          <w:bCs/>
          <w:lang w:val="en-US"/>
        </w:rPr>
        <w:tab/>
      </w:r>
      <w:r w:rsidRPr="00440A65">
        <w:rPr>
          <w:rFonts w:ascii="Arial-BoldMT" w:hAnsi="Arial-BoldMT" w:cs="Arial-BoldMT"/>
          <w:b/>
          <w:bCs/>
          <w:lang w:val="en-US"/>
        </w:rPr>
        <w:tab/>
      </w:r>
      <w:r w:rsidRPr="00440A65">
        <w:rPr>
          <w:rFonts w:ascii="Arial-BoldMT" w:hAnsi="Arial-BoldMT" w:cs="Arial-BoldMT"/>
          <w:b/>
          <w:bCs/>
          <w:lang w:val="en-US"/>
        </w:rPr>
        <w:tab/>
      </w:r>
      <w:r>
        <w:rPr>
          <w:rFonts w:ascii="Arial" w:hAnsi="Arial" w:cs="Arial"/>
          <w:b/>
          <w:lang w:val="en-US"/>
        </w:rPr>
        <w:t>11</w:t>
      </w:r>
      <w:r w:rsidRPr="008A7316">
        <w:rPr>
          <w:rFonts w:ascii="Arial" w:hAnsi="Arial" w:cs="Arial"/>
          <w:b/>
          <w:lang w:val="en-US"/>
        </w:rPr>
        <w:t>:00</w:t>
      </w:r>
    </w:p>
    <w:p w:rsidR="007176C8" w:rsidRPr="00440A65" w:rsidRDefault="007176C8" w:rsidP="007176C8">
      <w:pPr>
        <w:autoSpaceDE w:val="0"/>
        <w:autoSpaceDN w:val="0"/>
        <w:adjustRightInd w:val="0"/>
        <w:spacing w:after="0" w:line="240" w:lineRule="auto"/>
        <w:rPr>
          <w:rFonts w:ascii="Arial" w:hAnsi="Arial" w:cs="Arial"/>
          <w:lang w:val="en-US"/>
        </w:rPr>
      </w:pPr>
    </w:p>
    <w:p w:rsidR="007176C8" w:rsidRPr="00440A65" w:rsidRDefault="007176C8" w:rsidP="007176C8">
      <w:pPr>
        <w:autoSpaceDE w:val="0"/>
        <w:autoSpaceDN w:val="0"/>
        <w:adjustRightInd w:val="0"/>
        <w:spacing w:after="0" w:line="240" w:lineRule="auto"/>
        <w:rPr>
          <w:rFonts w:ascii="Arial" w:hAnsi="Arial" w:cs="Arial"/>
          <w:b/>
          <w:sz w:val="16"/>
          <w:szCs w:val="16"/>
          <w:lang w:val="en-US"/>
        </w:rPr>
      </w:pPr>
    </w:p>
    <w:p w:rsidR="007176C8" w:rsidRPr="00440A65" w:rsidRDefault="007176C8" w:rsidP="007176C8">
      <w:pPr>
        <w:spacing w:line="240" w:lineRule="auto"/>
        <w:rPr>
          <w:rFonts w:ascii="Arial" w:hAnsi="Arial" w:cs="Arial"/>
        </w:rPr>
      </w:pPr>
      <w:r w:rsidRPr="008A7316">
        <w:rPr>
          <w:rFonts w:ascii="Arial" w:hAnsi="Arial" w:cs="Arial"/>
        </w:rPr>
        <w:t>VALIDITY PERIOD:</w:t>
      </w:r>
      <w:r w:rsidRPr="008A7316">
        <w:rPr>
          <w:rFonts w:ascii="Arial" w:hAnsi="Arial" w:cs="Arial"/>
        </w:rPr>
        <w:tab/>
      </w:r>
      <w:r w:rsidRPr="00440A65">
        <w:rPr>
          <w:rFonts w:ascii="Arial" w:hAnsi="Arial" w:cs="Arial"/>
          <w:b/>
        </w:rPr>
        <w:tab/>
      </w:r>
      <w:r w:rsidRPr="008A7316">
        <w:rPr>
          <w:rFonts w:ascii="Arial" w:hAnsi="Arial" w:cs="Arial"/>
          <w:b/>
        </w:rPr>
        <w:t>120 DAYS</w:t>
      </w:r>
    </w:p>
    <w:p w:rsidR="007176C8" w:rsidRPr="00440A65" w:rsidRDefault="007176C8" w:rsidP="007176C8">
      <w:pPr>
        <w:spacing w:line="240" w:lineRule="auto"/>
        <w:rPr>
          <w:rFonts w:ascii="Arial" w:hAnsi="Arial" w:cs="Arial"/>
        </w:rPr>
      </w:pPr>
    </w:p>
    <w:p w:rsidR="007176C8" w:rsidRPr="00B92CEF" w:rsidRDefault="007176C8" w:rsidP="007176C8">
      <w:pPr>
        <w:autoSpaceDE w:val="0"/>
        <w:autoSpaceDN w:val="0"/>
        <w:adjustRightInd w:val="0"/>
        <w:spacing w:after="0" w:line="240" w:lineRule="auto"/>
        <w:jc w:val="center"/>
        <w:rPr>
          <w:rFonts w:ascii="Arial-BoldMT" w:hAnsi="Arial-BoldMT" w:cs="Arial-BoldMT"/>
          <w:b/>
          <w:bCs/>
          <w:sz w:val="44"/>
          <w:szCs w:val="44"/>
          <w:lang w:val="en-US"/>
        </w:rPr>
      </w:pPr>
    </w:p>
    <w:p w:rsidR="007176C8" w:rsidRPr="00B92CEF" w:rsidRDefault="007176C8" w:rsidP="007176C8">
      <w:pPr>
        <w:autoSpaceDE w:val="0"/>
        <w:autoSpaceDN w:val="0"/>
        <w:adjustRightInd w:val="0"/>
        <w:spacing w:after="0" w:line="240" w:lineRule="auto"/>
        <w:jc w:val="center"/>
        <w:rPr>
          <w:rFonts w:ascii="Arial-BoldMT" w:hAnsi="Arial-BoldMT" w:cs="Arial-BoldMT"/>
          <w:b/>
          <w:bCs/>
          <w:sz w:val="44"/>
          <w:szCs w:val="44"/>
          <w:lang w:val="en-US"/>
        </w:rPr>
      </w:pPr>
    </w:p>
    <w:p w:rsidR="007176C8" w:rsidRPr="00B92CEF" w:rsidRDefault="007176C8" w:rsidP="007176C8">
      <w:pPr>
        <w:spacing w:line="240" w:lineRule="auto"/>
        <w:jc w:val="center"/>
        <w:rPr>
          <w:b/>
          <w:sz w:val="28"/>
          <w:szCs w:val="28"/>
        </w:rPr>
      </w:pPr>
    </w:p>
    <w:p w:rsidR="000B1EC8" w:rsidRDefault="000B1EC8" w:rsidP="007176C8">
      <w:pPr>
        <w:autoSpaceDE w:val="0"/>
        <w:autoSpaceDN w:val="0"/>
        <w:adjustRightInd w:val="0"/>
        <w:spacing w:after="0" w:line="240" w:lineRule="auto"/>
        <w:ind w:left="720" w:hanging="720"/>
        <w:rPr>
          <w:rFonts w:ascii="Arial" w:hAnsi="Arial" w:cs="Arial"/>
          <w:b/>
          <w:sz w:val="24"/>
          <w:szCs w:val="24"/>
          <w:lang w:val="en-US"/>
        </w:rPr>
      </w:pPr>
    </w:p>
    <w:p w:rsidR="000B1EC8" w:rsidRDefault="000B1EC8" w:rsidP="007176C8">
      <w:pPr>
        <w:autoSpaceDE w:val="0"/>
        <w:autoSpaceDN w:val="0"/>
        <w:adjustRightInd w:val="0"/>
        <w:spacing w:after="0" w:line="240" w:lineRule="auto"/>
        <w:ind w:left="720" w:hanging="720"/>
        <w:rPr>
          <w:rFonts w:ascii="Arial" w:hAnsi="Arial" w:cs="Arial"/>
          <w:b/>
          <w:sz w:val="24"/>
          <w:szCs w:val="24"/>
          <w:lang w:val="en-US"/>
        </w:rPr>
      </w:pPr>
    </w:p>
    <w:p w:rsidR="000B1EC8" w:rsidRDefault="000B1EC8" w:rsidP="007176C8">
      <w:pPr>
        <w:autoSpaceDE w:val="0"/>
        <w:autoSpaceDN w:val="0"/>
        <w:adjustRightInd w:val="0"/>
        <w:spacing w:after="0" w:line="240" w:lineRule="auto"/>
        <w:ind w:left="720" w:hanging="720"/>
        <w:rPr>
          <w:rFonts w:ascii="Arial" w:hAnsi="Arial" w:cs="Arial"/>
          <w:b/>
          <w:sz w:val="24"/>
          <w:szCs w:val="24"/>
          <w:lang w:val="en-US"/>
        </w:rPr>
      </w:pPr>
    </w:p>
    <w:p w:rsidR="000B1EC8" w:rsidRDefault="000B1EC8" w:rsidP="007176C8">
      <w:pPr>
        <w:autoSpaceDE w:val="0"/>
        <w:autoSpaceDN w:val="0"/>
        <w:adjustRightInd w:val="0"/>
        <w:spacing w:after="0" w:line="240" w:lineRule="auto"/>
        <w:ind w:left="720" w:hanging="720"/>
        <w:rPr>
          <w:rFonts w:ascii="Arial" w:hAnsi="Arial" w:cs="Arial"/>
          <w:b/>
          <w:sz w:val="24"/>
          <w:szCs w:val="24"/>
          <w:lang w:val="en-US"/>
        </w:rPr>
      </w:pPr>
    </w:p>
    <w:p w:rsidR="000B1EC8" w:rsidRDefault="000B1EC8" w:rsidP="007176C8">
      <w:pPr>
        <w:autoSpaceDE w:val="0"/>
        <w:autoSpaceDN w:val="0"/>
        <w:adjustRightInd w:val="0"/>
        <w:spacing w:after="0" w:line="240" w:lineRule="auto"/>
        <w:ind w:left="720" w:hanging="720"/>
        <w:rPr>
          <w:rFonts w:ascii="Arial" w:hAnsi="Arial" w:cs="Arial"/>
          <w:b/>
          <w:sz w:val="24"/>
          <w:szCs w:val="24"/>
          <w:lang w:val="en-US"/>
        </w:rPr>
      </w:pPr>
    </w:p>
    <w:p w:rsidR="000B1EC8" w:rsidRDefault="000B1EC8" w:rsidP="007176C8">
      <w:pPr>
        <w:autoSpaceDE w:val="0"/>
        <w:autoSpaceDN w:val="0"/>
        <w:adjustRightInd w:val="0"/>
        <w:spacing w:after="0" w:line="240" w:lineRule="auto"/>
        <w:ind w:left="720" w:hanging="720"/>
        <w:rPr>
          <w:rFonts w:ascii="Arial" w:hAnsi="Arial" w:cs="Arial"/>
          <w:b/>
          <w:sz w:val="24"/>
          <w:szCs w:val="24"/>
          <w:lang w:val="en-US"/>
        </w:rPr>
      </w:pPr>
    </w:p>
    <w:p w:rsidR="007176C8" w:rsidRDefault="007176C8" w:rsidP="00A21125">
      <w:pPr>
        <w:autoSpaceDE w:val="0"/>
        <w:autoSpaceDN w:val="0"/>
        <w:adjustRightInd w:val="0"/>
        <w:spacing w:after="0"/>
        <w:ind w:left="720" w:hanging="720"/>
        <w:rPr>
          <w:rFonts w:ascii="Arial" w:hAnsi="Arial" w:cs="Arial"/>
          <w:sz w:val="24"/>
          <w:szCs w:val="24"/>
          <w:lang w:val="en-US"/>
        </w:rPr>
      </w:pPr>
      <w:r w:rsidRPr="00B92CEF">
        <w:rPr>
          <w:rFonts w:ascii="Arial" w:hAnsi="Arial" w:cs="Arial"/>
          <w:b/>
          <w:sz w:val="24"/>
          <w:szCs w:val="24"/>
          <w:lang w:val="en-US"/>
        </w:rPr>
        <w:t>NB:</w:t>
      </w:r>
      <w:r w:rsidRPr="00B92CEF">
        <w:rPr>
          <w:rFonts w:ascii="Arial" w:hAnsi="Arial" w:cs="Arial"/>
          <w:sz w:val="24"/>
          <w:szCs w:val="24"/>
          <w:lang w:val="en-US"/>
        </w:rPr>
        <w:tab/>
        <w:t>All documents must be completed with original black ink.</w:t>
      </w:r>
    </w:p>
    <w:p w:rsidR="007176C8" w:rsidRDefault="007176C8" w:rsidP="00A21125">
      <w:pPr>
        <w:autoSpaceDE w:val="0"/>
        <w:autoSpaceDN w:val="0"/>
        <w:adjustRightInd w:val="0"/>
        <w:spacing w:after="0"/>
        <w:ind w:left="720" w:hanging="720"/>
        <w:rPr>
          <w:rFonts w:ascii="Arial" w:hAnsi="Arial" w:cs="Arial"/>
          <w:sz w:val="24"/>
          <w:szCs w:val="24"/>
          <w:lang w:val="en-US"/>
        </w:rPr>
      </w:pPr>
    </w:p>
    <w:p w:rsidR="007176C8" w:rsidRDefault="007176C8" w:rsidP="00A21125">
      <w:pPr>
        <w:autoSpaceDE w:val="0"/>
        <w:autoSpaceDN w:val="0"/>
        <w:adjustRightInd w:val="0"/>
        <w:spacing w:after="0"/>
        <w:ind w:left="720"/>
        <w:rPr>
          <w:rFonts w:ascii="Arial" w:eastAsia="Times New Roman" w:hAnsi="Arial" w:cs="Arial"/>
          <w:b/>
          <w:snapToGrid w:val="0"/>
          <w:sz w:val="24"/>
          <w:szCs w:val="24"/>
          <w:lang w:val="en-US"/>
        </w:rPr>
      </w:pPr>
      <w:r w:rsidRPr="00B92CEF">
        <w:rPr>
          <w:rFonts w:ascii="Arial" w:eastAsia="Times New Roman" w:hAnsi="Arial" w:cs="Arial"/>
          <w:b/>
          <w:snapToGrid w:val="0"/>
          <w:sz w:val="24"/>
          <w:szCs w:val="24"/>
          <w:lang w:val="en-US"/>
        </w:rPr>
        <w:t xml:space="preserve">All bidders must indicate their CSD Registration number </w:t>
      </w:r>
      <w:r w:rsidR="00A21125">
        <w:rPr>
          <w:rFonts w:ascii="Arial" w:eastAsia="Times New Roman" w:hAnsi="Arial" w:cs="Arial"/>
          <w:b/>
          <w:snapToGrid w:val="0"/>
          <w:sz w:val="24"/>
          <w:szCs w:val="24"/>
          <w:lang w:val="en-US"/>
        </w:rPr>
        <w:t xml:space="preserve">           </w:t>
      </w:r>
      <w:r w:rsidR="00350442">
        <w:rPr>
          <w:rFonts w:ascii="Arial" w:eastAsia="Times New Roman" w:hAnsi="Arial" w:cs="Arial"/>
          <w:b/>
          <w:snapToGrid w:val="0"/>
          <w:sz w:val="24"/>
          <w:szCs w:val="24"/>
          <w:lang w:val="en-US"/>
        </w:rPr>
        <w:t>…………</w:t>
      </w:r>
      <w:r w:rsidRPr="00B92CEF">
        <w:rPr>
          <w:rFonts w:ascii="Arial" w:eastAsia="Times New Roman" w:hAnsi="Arial" w:cs="Arial"/>
          <w:b/>
          <w:snapToGrid w:val="0"/>
          <w:sz w:val="24"/>
          <w:szCs w:val="24"/>
          <w:lang w:val="en-US"/>
        </w:rPr>
        <w:t>……………………………….</w:t>
      </w:r>
    </w:p>
    <w:p w:rsidR="00BE319D" w:rsidRDefault="00BE319D" w:rsidP="00A21125">
      <w:pPr>
        <w:autoSpaceDE w:val="0"/>
        <w:autoSpaceDN w:val="0"/>
        <w:adjustRightInd w:val="0"/>
        <w:spacing w:after="0"/>
        <w:ind w:left="720"/>
        <w:rPr>
          <w:rFonts w:ascii="Arial" w:eastAsia="Times New Roman" w:hAnsi="Arial" w:cs="Arial"/>
          <w:b/>
          <w:snapToGrid w:val="0"/>
          <w:sz w:val="24"/>
          <w:szCs w:val="24"/>
          <w:lang w:val="en-US"/>
        </w:rPr>
      </w:pPr>
    </w:p>
    <w:p w:rsidR="00BE319D" w:rsidRDefault="00BE319D" w:rsidP="00A21125">
      <w:pPr>
        <w:autoSpaceDE w:val="0"/>
        <w:autoSpaceDN w:val="0"/>
        <w:adjustRightInd w:val="0"/>
        <w:spacing w:after="0"/>
        <w:ind w:left="720"/>
        <w:rPr>
          <w:rFonts w:ascii="Arial" w:eastAsia="Times New Roman" w:hAnsi="Arial" w:cs="Arial"/>
          <w:b/>
          <w:snapToGrid w:val="0"/>
          <w:sz w:val="24"/>
          <w:szCs w:val="24"/>
          <w:lang w:val="en-US"/>
        </w:rPr>
      </w:pPr>
    </w:p>
    <w:p w:rsidR="00BE319D" w:rsidRDefault="00BE319D" w:rsidP="00A21125">
      <w:pPr>
        <w:autoSpaceDE w:val="0"/>
        <w:autoSpaceDN w:val="0"/>
        <w:adjustRightInd w:val="0"/>
        <w:spacing w:after="0"/>
        <w:ind w:left="720"/>
        <w:rPr>
          <w:rFonts w:ascii="Arial" w:eastAsia="Times New Roman" w:hAnsi="Arial" w:cs="Arial"/>
          <w:b/>
          <w:snapToGrid w:val="0"/>
          <w:sz w:val="24"/>
          <w:szCs w:val="24"/>
          <w:lang w:val="en-US"/>
        </w:rPr>
      </w:pPr>
    </w:p>
    <w:p w:rsidR="00BE319D" w:rsidRPr="00A21125" w:rsidRDefault="00BE319D" w:rsidP="00A21125">
      <w:pPr>
        <w:autoSpaceDE w:val="0"/>
        <w:autoSpaceDN w:val="0"/>
        <w:adjustRightInd w:val="0"/>
        <w:spacing w:after="0"/>
        <w:ind w:left="720"/>
        <w:rPr>
          <w:rFonts w:ascii="Arial" w:eastAsia="Times New Roman" w:hAnsi="Arial" w:cs="Arial"/>
          <w:b/>
          <w:snapToGrid w:val="0"/>
          <w:sz w:val="24"/>
          <w:szCs w:val="24"/>
          <w:lang w:val="en-US"/>
        </w:rPr>
      </w:pPr>
    </w:p>
    <w:p w:rsidR="007176C8" w:rsidRDefault="007176C8" w:rsidP="007176C8">
      <w:pPr>
        <w:autoSpaceDE w:val="0"/>
        <w:autoSpaceDN w:val="0"/>
        <w:adjustRightInd w:val="0"/>
        <w:spacing w:after="0" w:line="240" w:lineRule="auto"/>
        <w:jc w:val="center"/>
        <w:rPr>
          <w:rFonts w:ascii="Arial-BoldMT" w:hAnsi="Arial-BoldMT" w:cs="Arial-BoldMT"/>
          <w:b/>
          <w:bCs/>
          <w:sz w:val="28"/>
          <w:szCs w:val="28"/>
          <w:lang w:val="en-US"/>
        </w:rPr>
      </w:pPr>
    </w:p>
    <w:p w:rsidR="007176C8" w:rsidRPr="00B92CEF" w:rsidRDefault="007176C8" w:rsidP="007176C8">
      <w:pPr>
        <w:autoSpaceDE w:val="0"/>
        <w:autoSpaceDN w:val="0"/>
        <w:adjustRightInd w:val="0"/>
        <w:spacing w:after="0" w:line="240" w:lineRule="auto"/>
        <w:jc w:val="center"/>
        <w:rPr>
          <w:rFonts w:ascii="Arial-BoldMT" w:hAnsi="Arial-BoldMT" w:cs="Arial-BoldMT"/>
          <w:b/>
          <w:bCs/>
          <w:sz w:val="28"/>
          <w:szCs w:val="28"/>
          <w:lang w:val="en-US"/>
        </w:rPr>
      </w:pPr>
      <w:r w:rsidRPr="00B92CEF">
        <w:rPr>
          <w:rFonts w:ascii="Arial-BoldMT" w:hAnsi="Arial-BoldMT" w:cs="Arial-BoldMT"/>
          <w:b/>
          <w:bCs/>
          <w:sz w:val="28"/>
          <w:szCs w:val="28"/>
          <w:lang w:val="en-US"/>
        </w:rPr>
        <w:t>CONTENT OF THE BID DOCUMENT – BID NO:</w:t>
      </w:r>
      <w:r w:rsidR="000B1EC8">
        <w:rPr>
          <w:rFonts w:ascii="Arial-BoldMT" w:hAnsi="Arial-BoldMT" w:cs="Arial-BoldMT"/>
          <w:b/>
          <w:bCs/>
          <w:sz w:val="28"/>
          <w:szCs w:val="28"/>
          <w:lang w:val="en-US"/>
        </w:rPr>
        <w:t>OTP004</w:t>
      </w:r>
      <w:r>
        <w:rPr>
          <w:rFonts w:ascii="Arial-BoldMT" w:hAnsi="Arial-BoldMT" w:cs="Arial-BoldMT"/>
          <w:b/>
          <w:bCs/>
          <w:sz w:val="28"/>
          <w:szCs w:val="28"/>
          <w:lang w:val="en-US"/>
        </w:rPr>
        <w:t>-22/23</w:t>
      </w:r>
    </w:p>
    <w:p w:rsidR="007176C8" w:rsidRDefault="007176C8" w:rsidP="00895381">
      <w:pPr>
        <w:autoSpaceDE w:val="0"/>
        <w:autoSpaceDN w:val="0"/>
        <w:adjustRightInd w:val="0"/>
        <w:spacing w:after="0" w:line="240" w:lineRule="auto"/>
        <w:rPr>
          <w:rFonts w:ascii="Arial" w:hAnsi="Arial" w:cs="Arial"/>
          <w:b/>
          <w:bCs/>
          <w:sz w:val="24"/>
          <w:szCs w:val="24"/>
          <w:lang w:val="en-US"/>
        </w:rPr>
      </w:pPr>
    </w:p>
    <w:p w:rsidR="008F6F84" w:rsidRDefault="008F6F84" w:rsidP="00895381">
      <w:pPr>
        <w:autoSpaceDE w:val="0"/>
        <w:autoSpaceDN w:val="0"/>
        <w:adjustRightInd w:val="0"/>
        <w:spacing w:after="0" w:line="240" w:lineRule="auto"/>
        <w:rPr>
          <w:rFonts w:ascii="Arial" w:hAnsi="Arial" w:cs="Arial"/>
          <w:sz w:val="24"/>
          <w:szCs w:val="24"/>
          <w:lang w:val="en-US"/>
        </w:rPr>
      </w:pPr>
    </w:p>
    <w:p w:rsidR="006C204E" w:rsidRDefault="006C204E" w:rsidP="00895381">
      <w:pPr>
        <w:autoSpaceDE w:val="0"/>
        <w:autoSpaceDN w:val="0"/>
        <w:adjustRightInd w:val="0"/>
        <w:spacing w:after="0" w:line="240" w:lineRule="auto"/>
        <w:rPr>
          <w:rFonts w:ascii="Arial" w:hAnsi="Arial" w:cs="Arial"/>
          <w:sz w:val="24"/>
          <w:szCs w:val="24"/>
          <w:lang w:val="en-US"/>
        </w:rPr>
      </w:pPr>
    </w:p>
    <w:p w:rsidR="006C204E" w:rsidRDefault="006C204E" w:rsidP="00895381">
      <w:pPr>
        <w:autoSpaceDE w:val="0"/>
        <w:autoSpaceDN w:val="0"/>
        <w:adjustRightInd w:val="0"/>
        <w:spacing w:after="0" w:line="240" w:lineRule="auto"/>
        <w:rPr>
          <w:rFonts w:ascii="Arial" w:hAnsi="Arial" w:cs="Arial"/>
          <w:sz w:val="24"/>
          <w:szCs w:val="24"/>
          <w:lang w:val="en-US"/>
        </w:rPr>
      </w:pPr>
    </w:p>
    <w:p w:rsidR="008F6F84" w:rsidRDefault="008F6F84" w:rsidP="009D6E13">
      <w:pPr>
        <w:pStyle w:val="ListParagraph"/>
        <w:numPr>
          <w:ilvl w:val="0"/>
          <w:numId w:val="47"/>
        </w:numPr>
        <w:autoSpaceDE w:val="0"/>
        <w:autoSpaceDN w:val="0"/>
        <w:adjustRightInd w:val="0"/>
        <w:spacing w:after="0" w:line="240" w:lineRule="auto"/>
        <w:rPr>
          <w:rFonts w:ascii="Arial" w:hAnsi="Arial" w:cs="Arial"/>
          <w:b/>
          <w:sz w:val="24"/>
          <w:szCs w:val="24"/>
          <w:lang w:val="en-US"/>
        </w:rPr>
      </w:pPr>
      <w:r w:rsidRPr="006C204E">
        <w:rPr>
          <w:rFonts w:ascii="Arial" w:hAnsi="Arial" w:cs="Arial"/>
          <w:b/>
          <w:sz w:val="24"/>
          <w:szCs w:val="24"/>
          <w:lang w:val="en-US"/>
        </w:rPr>
        <w:t>INVITATION TO BID (SBD 1)</w:t>
      </w:r>
    </w:p>
    <w:p w:rsidR="004239A4" w:rsidRDefault="004239A4" w:rsidP="004239A4">
      <w:pPr>
        <w:pStyle w:val="ListParagraph"/>
        <w:autoSpaceDE w:val="0"/>
        <w:autoSpaceDN w:val="0"/>
        <w:adjustRightInd w:val="0"/>
        <w:spacing w:after="0" w:line="240" w:lineRule="auto"/>
        <w:rPr>
          <w:rFonts w:ascii="Arial" w:hAnsi="Arial" w:cs="Arial"/>
          <w:b/>
          <w:sz w:val="24"/>
          <w:szCs w:val="24"/>
          <w:lang w:val="en-US"/>
        </w:rPr>
      </w:pPr>
    </w:p>
    <w:p w:rsidR="004239A4" w:rsidRDefault="004239A4" w:rsidP="004239A4">
      <w:pPr>
        <w:pStyle w:val="ListParagraph"/>
        <w:autoSpaceDE w:val="0"/>
        <w:autoSpaceDN w:val="0"/>
        <w:adjustRightInd w:val="0"/>
        <w:spacing w:after="0" w:line="240" w:lineRule="auto"/>
        <w:rPr>
          <w:rFonts w:ascii="Arial" w:hAnsi="Arial" w:cs="Arial"/>
          <w:b/>
          <w:sz w:val="24"/>
          <w:szCs w:val="24"/>
          <w:lang w:val="en-US"/>
        </w:rPr>
      </w:pPr>
    </w:p>
    <w:p w:rsidR="004239A4" w:rsidRPr="006C204E" w:rsidRDefault="004239A4" w:rsidP="009D6E13">
      <w:pPr>
        <w:pStyle w:val="ListParagraph"/>
        <w:numPr>
          <w:ilvl w:val="0"/>
          <w:numId w:val="47"/>
        </w:numPr>
        <w:autoSpaceDE w:val="0"/>
        <w:autoSpaceDN w:val="0"/>
        <w:adjustRightInd w:val="0"/>
        <w:spacing w:after="0" w:line="240" w:lineRule="auto"/>
        <w:rPr>
          <w:rFonts w:ascii="Arial" w:hAnsi="Arial" w:cs="Arial"/>
          <w:b/>
          <w:sz w:val="24"/>
          <w:szCs w:val="24"/>
          <w:lang w:val="en-US"/>
        </w:rPr>
      </w:pPr>
      <w:r>
        <w:rPr>
          <w:rFonts w:ascii="Arial" w:hAnsi="Arial" w:cs="Arial"/>
          <w:b/>
          <w:sz w:val="24"/>
          <w:szCs w:val="24"/>
          <w:lang w:val="en-US"/>
        </w:rPr>
        <w:t>PRICING SCHEDULE (SBD 3.1)</w:t>
      </w:r>
    </w:p>
    <w:p w:rsidR="002F70BF" w:rsidRPr="006C204E" w:rsidRDefault="002F70BF" w:rsidP="002F70BF">
      <w:pPr>
        <w:pStyle w:val="ListParagraph"/>
        <w:autoSpaceDE w:val="0"/>
        <w:autoSpaceDN w:val="0"/>
        <w:adjustRightInd w:val="0"/>
        <w:spacing w:after="0" w:line="240" w:lineRule="auto"/>
        <w:rPr>
          <w:rFonts w:ascii="Arial" w:hAnsi="Arial" w:cs="Arial"/>
          <w:b/>
          <w:sz w:val="24"/>
          <w:szCs w:val="24"/>
          <w:lang w:val="en-US"/>
        </w:rPr>
      </w:pPr>
    </w:p>
    <w:p w:rsidR="002F70BF" w:rsidRPr="006C204E" w:rsidRDefault="002F70BF" w:rsidP="002F70BF">
      <w:pPr>
        <w:pStyle w:val="ListParagraph"/>
        <w:autoSpaceDE w:val="0"/>
        <w:autoSpaceDN w:val="0"/>
        <w:adjustRightInd w:val="0"/>
        <w:spacing w:after="0" w:line="240" w:lineRule="auto"/>
        <w:rPr>
          <w:rFonts w:ascii="Arial" w:hAnsi="Arial" w:cs="Arial"/>
          <w:b/>
          <w:sz w:val="24"/>
          <w:szCs w:val="24"/>
          <w:lang w:val="en-US"/>
        </w:rPr>
      </w:pPr>
    </w:p>
    <w:p w:rsidR="008F6F84" w:rsidRPr="006C204E" w:rsidRDefault="008F6F84" w:rsidP="009D6E13">
      <w:pPr>
        <w:pStyle w:val="ListParagraph"/>
        <w:numPr>
          <w:ilvl w:val="0"/>
          <w:numId w:val="47"/>
        </w:numPr>
        <w:autoSpaceDE w:val="0"/>
        <w:autoSpaceDN w:val="0"/>
        <w:adjustRightInd w:val="0"/>
        <w:spacing w:after="0" w:line="240" w:lineRule="auto"/>
        <w:rPr>
          <w:rFonts w:ascii="Arial" w:hAnsi="Arial" w:cs="Arial"/>
          <w:b/>
          <w:sz w:val="24"/>
          <w:szCs w:val="24"/>
          <w:lang w:val="en-US"/>
        </w:rPr>
      </w:pPr>
      <w:r w:rsidRPr="006C204E">
        <w:rPr>
          <w:rFonts w:ascii="Arial" w:hAnsi="Arial" w:cs="Arial"/>
          <w:b/>
          <w:sz w:val="24"/>
          <w:szCs w:val="24"/>
          <w:lang w:val="en-US"/>
        </w:rPr>
        <w:t>PRICING SCHEDULE (SBD 3</w:t>
      </w:r>
      <w:r w:rsidR="000B1EC8" w:rsidRPr="006C204E">
        <w:rPr>
          <w:rFonts w:ascii="Arial" w:hAnsi="Arial" w:cs="Arial"/>
          <w:b/>
          <w:sz w:val="24"/>
          <w:szCs w:val="24"/>
          <w:lang w:val="en-US"/>
        </w:rPr>
        <w:t>.2</w:t>
      </w:r>
      <w:r w:rsidRPr="006C204E">
        <w:rPr>
          <w:rFonts w:ascii="Arial" w:hAnsi="Arial" w:cs="Arial"/>
          <w:b/>
          <w:sz w:val="24"/>
          <w:szCs w:val="24"/>
          <w:lang w:val="en-US"/>
        </w:rPr>
        <w:t>)</w:t>
      </w:r>
    </w:p>
    <w:p w:rsidR="002F70BF" w:rsidRPr="006C204E" w:rsidRDefault="002F70BF" w:rsidP="002F70BF">
      <w:pPr>
        <w:autoSpaceDE w:val="0"/>
        <w:autoSpaceDN w:val="0"/>
        <w:adjustRightInd w:val="0"/>
        <w:spacing w:after="0" w:line="240" w:lineRule="auto"/>
        <w:rPr>
          <w:rFonts w:ascii="Arial" w:hAnsi="Arial" w:cs="Arial"/>
          <w:b/>
          <w:sz w:val="24"/>
          <w:szCs w:val="24"/>
          <w:lang w:val="en-US"/>
        </w:rPr>
      </w:pPr>
    </w:p>
    <w:p w:rsidR="002F70BF" w:rsidRPr="006C204E" w:rsidRDefault="002F70BF" w:rsidP="002F70BF">
      <w:pPr>
        <w:autoSpaceDE w:val="0"/>
        <w:autoSpaceDN w:val="0"/>
        <w:adjustRightInd w:val="0"/>
        <w:spacing w:after="0" w:line="240" w:lineRule="auto"/>
        <w:rPr>
          <w:rFonts w:ascii="Arial" w:hAnsi="Arial" w:cs="Arial"/>
          <w:b/>
          <w:sz w:val="24"/>
          <w:szCs w:val="24"/>
          <w:lang w:val="en-US"/>
        </w:rPr>
      </w:pPr>
    </w:p>
    <w:p w:rsidR="00506DD8" w:rsidRPr="006C204E" w:rsidRDefault="008F6F84" w:rsidP="009D6E13">
      <w:pPr>
        <w:pStyle w:val="ListParagraph"/>
        <w:numPr>
          <w:ilvl w:val="0"/>
          <w:numId w:val="47"/>
        </w:numPr>
        <w:autoSpaceDE w:val="0"/>
        <w:autoSpaceDN w:val="0"/>
        <w:adjustRightInd w:val="0"/>
        <w:spacing w:after="0" w:line="240" w:lineRule="auto"/>
        <w:rPr>
          <w:rFonts w:ascii="Arial" w:hAnsi="Arial" w:cs="Arial"/>
          <w:b/>
          <w:sz w:val="24"/>
          <w:szCs w:val="24"/>
          <w:lang w:val="en-US"/>
        </w:rPr>
      </w:pPr>
      <w:r w:rsidRPr="006C204E">
        <w:rPr>
          <w:rFonts w:ascii="Arial" w:hAnsi="Arial" w:cs="Arial"/>
          <w:b/>
          <w:sz w:val="24"/>
          <w:szCs w:val="24"/>
          <w:lang w:val="en-US"/>
        </w:rPr>
        <w:t>DECLARA</w:t>
      </w:r>
      <w:r w:rsidR="002F70BF" w:rsidRPr="006C204E">
        <w:rPr>
          <w:rFonts w:ascii="Arial" w:hAnsi="Arial" w:cs="Arial"/>
          <w:b/>
          <w:sz w:val="24"/>
          <w:szCs w:val="24"/>
          <w:lang w:val="en-US"/>
        </w:rPr>
        <w:t>TION OF INTEREST (SBD 4)</w:t>
      </w:r>
    </w:p>
    <w:p w:rsidR="002F70BF" w:rsidRPr="006C204E" w:rsidRDefault="002F70BF" w:rsidP="002F70BF">
      <w:pPr>
        <w:autoSpaceDE w:val="0"/>
        <w:autoSpaceDN w:val="0"/>
        <w:adjustRightInd w:val="0"/>
        <w:spacing w:after="0" w:line="240" w:lineRule="auto"/>
        <w:rPr>
          <w:rFonts w:ascii="Arial" w:hAnsi="Arial" w:cs="Arial"/>
          <w:b/>
          <w:sz w:val="24"/>
          <w:szCs w:val="24"/>
          <w:lang w:val="en-US"/>
        </w:rPr>
      </w:pPr>
    </w:p>
    <w:p w:rsidR="002F70BF" w:rsidRPr="006C204E" w:rsidRDefault="002F70BF" w:rsidP="002F70BF">
      <w:pPr>
        <w:autoSpaceDE w:val="0"/>
        <w:autoSpaceDN w:val="0"/>
        <w:adjustRightInd w:val="0"/>
        <w:spacing w:after="0" w:line="240" w:lineRule="auto"/>
        <w:rPr>
          <w:rFonts w:ascii="Arial" w:hAnsi="Arial" w:cs="Arial"/>
          <w:b/>
          <w:sz w:val="24"/>
          <w:szCs w:val="24"/>
          <w:lang w:val="en-US"/>
        </w:rPr>
      </w:pPr>
    </w:p>
    <w:p w:rsidR="002F70BF" w:rsidRDefault="002F70BF" w:rsidP="009D6E13">
      <w:pPr>
        <w:pStyle w:val="ListParagraph"/>
        <w:numPr>
          <w:ilvl w:val="0"/>
          <w:numId w:val="47"/>
        </w:numPr>
        <w:autoSpaceDE w:val="0"/>
        <w:autoSpaceDN w:val="0"/>
        <w:adjustRightInd w:val="0"/>
        <w:spacing w:after="0" w:line="240" w:lineRule="auto"/>
        <w:rPr>
          <w:rFonts w:ascii="Arial" w:eastAsia="Times New Roman" w:hAnsi="Arial" w:cs="Arial"/>
          <w:b/>
          <w:bCs/>
          <w:snapToGrid w:val="0"/>
          <w:sz w:val="24"/>
          <w:szCs w:val="24"/>
          <w:lang w:val="en-US"/>
        </w:rPr>
      </w:pPr>
      <w:r w:rsidRPr="006C204E">
        <w:rPr>
          <w:rFonts w:ascii="Arial" w:eastAsia="Times New Roman" w:hAnsi="Arial" w:cs="Arial"/>
          <w:b/>
          <w:bCs/>
          <w:snapToGrid w:val="0"/>
          <w:sz w:val="24"/>
          <w:szCs w:val="24"/>
          <w:lang w:val="en-US"/>
        </w:rPr>
        <w:t>PREFERENCE POINTS CLAIM FORM (SBD 6.1)</w:t>
      </w:r>
    </w:p>
    <w:p w:rsidR="007B7554" w:rsidRDefault="007B7554" w:rsidP="007B7554">
      <w:pPr>
        <w:pStyle w:val="ListParagraph"/>
        <w:autoSpaceDE w:val="0"/>
        <w:autoSpaceDN w:val="0"/>
        <w:adjustRightInd w:val="0"/>
        <w:spacing w:after="0" w:line="240" w:lineRule="auto"/>
        <w:rPr>
          <w:rFonts w:ascii="Arial" w:eastAsia="Times New Roman" w:hAnsi="Arial" w:cs="Arial"/>
          <w:b/>
          <w:bCs/>
          <w:snapToGrid w:val="0"/>
          <w:sz w:val="24"/>
          <w:szCs w:val="24"/>
          <w:lang w:val="en-US"/>
        </w:rPr>
      </w:pPr>
    </w:p>
    <w:p w:rsidR="007B7554" w:rsidRDefault="007B7554" w:rsidP="007B7554">
      <w:pPr>
        <w:pStyle w:val="ListParagraph"/>
        <w:autoSpaceDE w:val="0"/>
        <w:autoSpaceDN w:val="0"/>
        <w:adjustRightInd w:val="0"/>
        <w:spacing w:after="0" w:line="240" w:lineRule="auto"/>
        <w:rPr>
          <w:rFonts w:ascii="Arial" w:eastAsia="Times New Roman" w:hAnsi="Arial" w:cs="Arial"/>
          <w:b/>
          <w:bCs/>
          <w:snapToGrid w:val="0"/>
          <w:sz w:val="24"/>
          <w:szCs w:val="24"/>
          <w:lang w:val="en-US"/>
        </w:rPr>
      </w:pPr>
    </w:p>
    <w:p w:rsidR="007B7554" w:rsidRPr="007B7554" w:rsidRDefault="007B7554" w:rsidP="009D6E13">
      <w:pPr>
        <w:pStyle w:val="ListParagraph"/>
        <w:numPr>
          <w:ilvl w:val="0"/>
          <w:numId w:val="47"/>
        </w:numPr>
        <w:rPr>
          <w:rFonts w:ascii="Arial" w:eastAsia="Times New Roman" w:hAnsi="Arial" w:cs="Arial"/>
          <w:b/>
          <w:bCs/>
          <w:snapToGrid w:val="0"/>
          <w:sz w:val="24"/>
          <w:szCs w:val="24"/>
          <w:lang w:val="en-US"/>
        </w:rPr>
      </w:pPr>
      <w:r w:rsidRPr="007B7554">
        <w:rPr>
          <w:rFonts w:ascii="Arial" w:eastAsia="Times New Roman" w:hAnsi="Arial" w:cs="Arial"/>
          <w:b/>
          <w:bCs/>
          <w:snapToGrid w:val="0"/>
          <w:sz w:val="24"/>
          <w:szCs w:val="24"/>
          <w:lang w:val="en-US"/>
        </w:rPr>
        <w:t>TENDER SPECIAL CONDITIONS OF A CONTRACT</w:t>
      </w:r>
    </w:p>
    <w:p w:rsidR="000B1EC8" w:rsidRPr="006C204E" w:rsidRDefault="000B1EC8" w:rsidP="000B1EC8">
      <w:pPr>
        <w:pStyle w:val="ListParagraph"/>
        <w:autoSpaceDE w:val="0"/>
        <w:autoSpaceDN w:val="0"/>
        <w:adjustRightInd w:val="0"/>
        <w:spacing w:after="0" w:line="240" w:lineRule="auto"/>
        <w:rPr>
          <w:rFonts w:ascii="Arial" w:eastAsia="Times New Roman" w:hAnsi="Arial" w:cs="Arial"/>
          <w:b/>
          <w:bCs/>
          <w:snapToGrid w:val="0"/>
          <w:sz w:val="24"/>
          <w:szCs w:val="24"/>
          <w:lang w:val="en-US"/>
        </w:rPr>
      </w:pPr>
    </w:p>
    <w:p w:rsidR="002F70BF" w:rsidRPr="006C204E" w:rsidRDefault="002F70BF" w:rsidP="002F70BF">
      <w:pPr>
        <w:autoSpaceDE w:val="0"/>
        <w:autoSpaceDN w:val="0"/>
        <w:adjustRightInd w:val="0"/>
        <w:spacing w:after="0" w:line="240" w:lineRule="auto"/>
        <w:rPr>
          <w:rFonts w:ascii="Arial" w:eastAsia="Times New Roman" w:hAnsi="Arial" w:cs="Arial"/>
          <w:b/>
          <w:bCs/>
          <w:snapToGrid w:val="0"/>
          <w:sz w:val="24"/>
          <w:szCs w:val="24"/>
          <w:lang w:val="en-US"/>
        </w:rPr>
      </w:pPr>
    </w:p>
    <w:p w:rsidR="002F70BF" w:rsidRPr="006C204E" w:rsidRDefault="002F70BF" w:rsidP="009D6E13">
      <w:pPr>
        <w:pStyle w:val="ListParagraph"/>
        <w:numPr>
          <w:ilvl w:val="0"/>
          <w:numId w:val="47"/>
        </w:numPr>
        <w:autoSpaceDE w:val="0"/>
        <w:autoSpaceDN w:val="0"/>
        <w:adjustRightInd w:val="0"/>
        <w:spacing w:after="0" w:line="240" w:lineRule="auto"/>
        <w:rPr>
          <w:rFonts w:ascii="Arial" w:eastAsia="Times New Roman" w:hAnsi="Arial" w:cs="Arial"/>
          <w:b/>
          <w:bCs/>
          <w:snapToGrid w:val="0"/>
          <w:sz w:val="24"/>
          <w:szCs w:val="24"/>
          <w:lang w:val="en-US"/>
        </w:rPr>
      </w:pPr>
      <w:r w:rsidRPr="006C204E">
        <w:rPr>
          <w:rFonts w:ascii="Arial" w:eastAsia="Times New Roman" w:hAnsi="Arial" w:cs="Arial"/>
          <w:b/>
          <w:bCs/>
          <w:snapToGrid w:val="0"/>
          <w:sz w:val="24"/>
          <w:szCs w:val="24"/>
          <w:lang w:val="en-US"/>
        </w:rPr>
        <w:t>GENERAL CONDITIONS OF CONTRACT (GCD)</w:t>
      </w:r>
    </w:p>
    <w:p w:rsidR="002F70BF" w:rsidRPr="006C204E" w:rsidRDefault="002F70BF" w:rsidP="002F70BF">
      <w:pPr>
        <w:autoSpaceDE w:val="0"/>
        <w:autoSpaceDN w:val="0"/>
        <w:adjustRightInd w:val="0"/>
        <w:spacing w:after="0" w:line="240" w:lineRule="auto"/>
        <w:rPr>
          <w:rFonts w:ascii="Arial" w:eastAsia="Times New Roman" w:hAnsi="Arial" w:cs="Arial"/>
          <w:b/>
          <w:bCs/>
          <w:snapToGrid w:val="0"/>
          <w:sz w:val="24"/>
          <w:szCs w:val="24"/>
          <w:lang w:val="en-US"/>
        </w:rPr>
      </w:pPr>
    </w:p>
    <w:p w:rsidR="002F70BF" w:rsidRPr="006C204E" w:rsidRDefault="002F70BF" w:rsidP="002F70BF">
      <w:pPr>
        <w:autoSpaceDE w:val="0"/>
        <w:autoSpaceDN w:val="0"/>
        <w:adjustRightInd w:val="0"/>
        <w:spacing w:after="0" w:line="240" w:lineRule="auto"/>
        <w:rPr>
          <w:rFonts w:ascii="Arial" w:eastAsia="Times New Roman" w:hAnsi="Arial" w:cs="Arial"/>
          <w:b/>
          <w:bCs/>
          <w:snapToGrid w:val="0"/>
          <w:sz w:val="24"/>
          <w:szCs w:val="24"/>
          <w:lang w:val="en-US"/>
        </w:rPr>
      </w:pPr>
    </w:p>
    <w:p w:rsidR="002F70BF" w:rsidRPr="006C204E" w:rsidRDefault="002F70BF" w:rsidP="008F6F84">
      <w:pPr>
        <w:autoSpaceDE w:val="0"/>
        <w:autoSpaceDN w:val="0"/>
        <w:adjustRightInd w:val="0"/>
        <w:spacing w:after="0" w:line="240" w:lineRule="auto"/>
        <w:rPr>
          <w:rFonts w:ascii="Arial" w:eastAsia="Times New Roman" w:hAnsi="Arial" w:cs="Arial"/>
          <w:b/>
          <w:bCs/>
          <w:snapToGrid w:val="0"/>
          <w:sz w:val="24"/>
          <w:szCs w:val="24"/>
          <w:lang w:val="en-US"/>
        </w:rPr>
      </w:pPr>
    </w:p>
    <w:p w:rsidR="00506DD8" w:rsidRDefault="00506DD8" w:rsidP="00895381">
      <w:pPr>
        <w:autoSpaceDE w:val="0"/>
        <w:autoSpaceDN w:val="0"/>
        <w:adjustRightInd w:val="0"/>
        <w:spacing w:after="0" w:line="240" w:lineRule="auto"/>
        <w:ind w:firstLine="720"/>
        <w:rPr>
          <w:rFonts w:ascii="Arial" w:eastAsia="Times New Roman" w:hAnsi="Arial" w:cs="Arial"/>
          <w:b/>
          <w:snapToGrid w:val="0"/>
          <w:sz w:val="24"/>
          <w:szCs w:val="24"/>
          <w:lang w:val="en-US"/>
        </w:rPr>
      </w:pPr>
    </w:p>
    <w:p w:rsidR="00506DD8" w:rsidRDefault="00506DD8" w:rsidP="00895381">
      <w:pPr>
        <w:autoSpaceDE w:val="0"/>
        <w:autoSpaceDN w:val="0"/>
        <w:adjustRightInd w:val="0"/>
        <w:spacing w:after="0" w:line="240" w:lineRule="auto"/>
        <w:ind w:firstLine="720"/>
        <w:rPr>
          <w:rFonts w:ascii="Arial" w:eastAsia="Times New Roman" w:hAnsi="Arial" w:cs="Arial"/>
          <w:b/>
          <w:snapToGrid w:val="0"/>
          <w:sz w:val="24"/>
          <w:szCs w:val="24"/>
          <w:lang w:val="en-US"/>
        </w:rPr>
      </w:pPr>
    </w:p>
    <w:p w:rsidR="00506DD8" w:rsidRDefault="00506DD8" w:rsidP="00895381">
      <w:pPr>
        <w:autoSpaceDE w:val="0"/>
        <w:autoSpaceDN w:val="0"/>
        <w:adjustRightInd w:val="0"/>
        <w:spacing w:after="0" w:line="240" w:lineRule="auto"/>
        <w:ind w:firstLine="720"/>
        <w:rPr>
          <w:rFonts w:ascii="Arial" w:eastAsia="Times New Roman" w:hAnsi="Arial" w:cs="Arial"/>
          <w:b/>
          <w:snapToGrid w:val="0"/>
          <w:sz w:val="24"/>
          <w:szCs w:val="24"/>
          <w:lang w:val="en-US"/>
        </w:rPr>
      </w:pPr>
    </w:p>
    <w:p w:rsidR="00506DD8" w:rsidRDefault="00506DD8" w:rsidP="00895381">
      <w:pPr>
        <w:autoSpaceDE w:val="0"/>
        <w:autoSpaceDN w:val="0"/>
        <w:adjustRightInd w:val="0"/>
        <w:spacing w:after="0" w:line="240" w:lineRule="auto"/>
        <w:ind w:firstLine="720"/>
        <w:rPr>
          <w:rFonts w:ascii="Arial" w:eastAsia="Times New Roman" w:hAnsi="Arial" w:cs="Arial"/>
          <w:b/>
          <w:snapToGrid w:val="0"/>
          <w:sz w:val="24"/>
          <w:szCs w:val="24"/>
          <w:lang w:val="en-US"/>
        </w:rPr>
      </w:pPr>
    </w:p>
    <w:p w:rsidR="00506DD8" w:rsidRDefault="00506DD8" w:rsidP="00895381">
      <w:pPr>
        <w:autoSpaceDE w:val="0"/>
        <w:autoSpaceDN w:val="0"/>
        <w:adjustRightInd w:val="0"/>
        <w:spacing w:after="0" w:line="240" w:lineRule="auto"/>
        <w:ind w:firstLine="720"/>
        <w:rPr>
          <w:rFonts w:ascii="Arial" w:eastAsia="Times New Roman" w:hAnsi="Arial" w:cs="Arial"/>
          <w:b/>
          <w:snapToGrid w:val="0"/>
          <w:sz w:val="24"/>
          <w:szCs w:val="24"/>
          <w:lang w:val="en-US"/>
        </w:rPr>
      </w:pPr>
    </w:p>
    <w:p w:rsidR="00506DD8" w:rsidRDefault="00506DD8" w:rsidP="008F6F84">
      <w:pPr>
        <w:autoSpaceDE w:val="0"/>
        <w:autoSpaceDN w:val="0"/>
        <w:adjustRightInd w:val="0"/>
        <w:spacing w:after="0" w:line="240" w:lineRule="auto"/>
        <w:rPr>
          <w:rFonts w:ascii="Arial" w:eastAsia="Times New Roman" w:hAnsi="Arial" w:cs="Arial"/>
          <w:b/>
          <w:snapToGrid w:val="0"/>
          <w:sz w:val="24"/>
          <w:szCs w:val="24"/>
          <w:lang w:val="en-US"/>
        </w:rPr>
      </w:pPr>
    </w:p>
    <w:p w:rsidR="00506DD8" w:rsidRDefault="00506DD8" w:rsidP="00895381">
      <w:pPr>
        <w:autoSpaceDE w:val="0"/>
        <w:autoSpaceDN w:val="0"/>
        <w:adjustRightInd w:val="0"/>
        <w:spacing w:after="0" w:line="240" w:lineRule="auto"/>
        <w:ind w:firstLine="720"/>
        <w:rPr>
          <w:rFonts w:ascii="Arial" w:eastAsia="Times New Roman" w:hAnsi="Arial" w:cs="Arial"/>
          <w:b/>
          <w:snapToGrid w:val="0"/>
          <w:sz w:val="24"/>
          <w:szCs w:val="24"/>
          <w:lang w:val="en-US"/>
        </w:rPr>
      </w:pPr>
    </w:p>
    <w:p w:rsidR="00C8761B" w:rsidRDefault="00C8761B" w:rsidP="00A72012">
      <w:pPr>
        <w:autoSpaceDE w:val="0"/>
        <w:autoSpaceDN w:val="0"/>
        <w:adjustRightInd w:val="0"/>
        <w:spacing w:after="0" w:line="240" w:lineRule="auto"/>
        <w:jc w:val="center"/>
        <w:rPr>
          <w:rFonts w:ascii="Arial-BoldMT" w:hAnsi="Arial-BoldMT" w:cs="Arial-BoldMT"/>
          <w:b/>
          <w:bCs/>
          <w:sz w:val="28"/>
          <w:szCs w:val="28"/>
          <w:lang w:val="en-US"/>
        </w:rPr>
      </w:pPr>
    </w:p>
    <w:p w:rsidR="008F6F84" w:rsidRDefault="008F6F84" w:rsidP="00A72012">
      <w:pPr>
        <w:autoSpaceDE w:val="0"/>
        <w:autoSpaceDN w:val="0"/>
        <w:adjustRightInd w:val="0"/>
        <w:spacing w:after="0" w:line="240" w:lineRule="auto"/>
        <w:jc w:val="center"/>
        <w:rPr>
          <w:rFonts w:ascii="Arial-BoldMT" w:hAnsi="Arial-BoldMT" w:cs="Arial-BoldMT"/>
          <w:b/>
          <w:bCs/>
          <w:sz w:val="28"/>
          <w:szCs w:val="28"/>
          <w:lang w:val="en-US"/>
        </w:rPr>
      </w:pPr>
    </w:p>
    <w:p w:rsidR="008F6F84" w:rsidRDefault="008F6F84" w:rsidP="00A72012">
      <w:pPr>
        <w:autoSpaceDE w:val="0"/>
        <w:autoSpaceDN w:val="0"/>
        <w:adjustRightInd w:val="0"/>
        <w:spacing w:after="0" w:line="240" w:lineRule="auto"/>
        <w:jc w:val="center"/>
        <w:rPr>
          <w:rFonts w:ascii="Arial-BoldMT" w:hAnsi="Arial-BoldMT" w:cs="Arial-BoldMT"/>
          <w:b/>
          <w:bCs/>
          <w:sz w:val="28"/>
          <w:szCs w:val="28"/>
          <w:lang w:val="en-US"/>
        </w:rPr>
      </w:pPr>
    </w:p>
    <w:p w:rsidR="008F6F84" w:rsidRDefault="008F6F84" w:rsidP="00A72012">
      <w:pPr>
        <w:autoSpaceDE w:val="0"/>
        <w:autoSpaceDN w:val="0"/>
        <w:adjustRightInd w:val="0"/>
        <w:spacing w:after="0" w:line="240" w:lineRule="auto"/>
        <w:jc w:val="center"/>
        <w:rPr>
          <w:rFonts w:ascii="Arial-BoldMT" w:hAnsi="Arial-BoldMT" w:cs="Arial-BoldMT"/>
          <w:b/>
          <w:bCs/>
          <w:sz w:val="28"/>
          <w:szCs w:val="28"/>
          <w:lang w:val="en-US"/>
        </w:rPr>
      </w:pPr>
    </w:p>
    <w:p w:rsidR="008F6F84" w:rsidRDefault="008F6F84" w:rsidP="00A72012">
      <w:pPr>
        <w:autoSpaceDE w:val="0"/>
        <w:autoSpaceDN w:val="0"/>
        <w:adjustRightInd w:val="0"/>
        <w:spacing w:after="0" w:line="240" w:lineRule="auto"/>
        <w:jc w:val="center"/>
        <w:rPr>
          <w:rFonts w:ascii="Arial-BoldMT" w:hAnsi="Arial-BoldMT" w:cs="Arial-BoldMT"/>
          <w:b/>
          <w:bCs/>
          <w:sz w:val="28"/>
          <w:szCs w:val="28"/>
          <w:lang w:val="en-US"/>
        </w:rPr>
      </w:pPr>
    </w:p>
    <w:p w:rsidR="008F6F84" w:rsidRDefault="008F6F84" w:rsidP="00A72012">
      <w:pPr>
        <w:autoSpaceDE w:val="0"/>
        <w:autoSpaceDN w:val="0"/>
        <w:adjustRightInd w:val="0"/>
        <w:spacing w:after="0" w:line="240" w:lineRule="auto"/>
        <w:jc w:val="center"/>
        <w:rPr>
          <w:rFonts w:ascii="Arial-BoldMT" w:hAnsi="Arial-BoldMT" w:cs="Arial-BoldMT"/>
          <w:b/>
          <w:bCs/>
          <w:sz w:val="28"/>
          <w:szCs w:val="28"/>
          <w:lang w:val="en-US"/>
        </w:rPr>
      </w:pPr>
    </w:p>
    <w:p w:rsidR="008F6F84" w:rsidRDefault="008F6F84" w:rsidP="00A72012">
      <w:pPr>
        <w:autoSpaceDE w:val="0"/>
        <w:autoSpaceDN w:val="0"/>
        <w:adjustRightInd w:val="0"/>
        <w:spacing w:after="0" w:line="240" w:lineRule="auto"/>
        <w:jc w:val="center"/>
        <w:rPr>
          <w:rFonts w:ascii="Arial-BoldMT" w:hAnsi="Arial-BoldMT" w:cs="Arial-BoldMT"/>
          <w:b/>
          <w:bCs/>
          <w:sz w:val="28"/>
          <w:szCs w:val="28"/>
          <w:lang w:val="en-US"/>
        </w:rPr>
      </w:pPr>
    </w:p>
    <w:p w:rsidR="007E7293" w:rsidRDefault="007E7293" w:rsidP="002F70BF">
      <w:pPr>
        <w:pStyle w:val="Title"/>
        <w:jc w:val="left"/>
        <w:rPr>
          <w:rFonts w:ascii="Arial-BoldMT" w:eastAsia="Calibri" w:hAnsi="Arial-BoldMT" w:cs="Arial-BoldMT"/>
          <w:bCs/>
          <w:snapToGrid/>
          <w:sz w:val="28"/>
          <w:szCs w:val="28"/>
          <w:lang w:val="en-US"/>
        </w:rPr>
      </w:pPr>
    </w:p>
    <w:p w:rsidR="007E7293" w:rsidRDefault="007E7293" w:rsidP="002F70BF">
      <w:pPr>
        <w:pStyle w:val="Title"/>
        <w:jc w:val="left"/>
        <w:rPr>
          <w:rFonts w:ascii="Arial-BoldMT" w:eastAsia="Calibri" w:hAnsi="Arial-BoldMT" w:cs="Arial-BoldMT"/>
          <w:bCs/>
          <w:snapToGrid/>
          <w:sz w:val="28"/>
          <w:szCs w:val="28"/>
          <w:lang w:val="en-US"/>
        </w:rPr>
      </w:pPr>
    </w:p>
    <w:p w:rsidR="003F0BC7" w:rsidRDefault="003F0BC7" w:rsidP="002F70BF">
      <w:pPr>
        <w:pStyle w:val="Title"/>
        <w:jc w:val="left"/>
        <w:rPr>
          <w:rFonts w:ascii="Arial-BoldMT" w:eastAsia="Calibri" w:hAnsi="Arial-BoldMT" w:cs="Arial-BoldMT"/>
          <w:bCs/>
          <w:snapToGrid/>
          <w:sz w:val="28"/>
          <w:szCs w:val="28"/>
          <w:lang w:val="en-US"/>
        </w:rPr>
      </w:pPr>
    </w:p>
    <w:p w:rsidR="002F70BF" w:rsidRDefault="002F70BF" w:rsidP="002F70BF">
      <w:pPr>
        <w:pStyle w:val="Title"/>
        <w:jc w:val="left"/>
        <w:rPr>
          <w:rFonts w:ascii="Arial-BoldMT" w:eastAsia="Calibri" w:hAnsi="Arial-BoldMT" w:cs="Arial-BoldMT"/>
          <w:bCs/>
          <w:snapToGrid/>
          <w:sz w:val="28"/>
          <w:szCs w:val="28"/>
          <w:lang w:val="en-US"/>
        </w:rPr>
      </w:pPr>
    </w:p>
    <w:p w:rsidR="007B7554" w:rsidRDefault="007B7554" w:rsidP="002F70BF">
      <w:pPr>
        <w:pStyle w:val="Title"/>
        <w:jc w:val="left"/>
        <w:rPr>
          <w:rFonts w:ascii="Arial-BoldMT" w:eastAsia="Calibri" w:hAnsi="Arial-BoldMT" w:cs="Arial-BoldMT"/>
          <w:bCs/>
          <w:snapToGrid/>
          <w:sz w:val="28"/>
          <w:szCs w:val="28"/>
          <w:lang w:val="en-US"/>
        </w:rPr>
      </w:pPr>
    </w:p>
    <w:p w:rsidR="007176C8" w:rsidRPr="00B92CEF" w:rsidRDefault="007176C8" w:rsidP="007176C8">
      <w:pPr>
        <w:autoSpaceDE w:val="0"/>
        <w:autoSpaceDN w:val="0"/>
        <w:adjustRightInd w:val="0"/>
        <w:spacing w:after="0" w:line="240" w:lineRule="auto"/>
        <w:jc w:val="center"/>
        <w:rPr>
          <w:rFonts w:ascii="Arial-BoldMT" w:hAnsi="Arial-BoldMT" w:cs="Arial-BoldMT"/>
          <w:b/>
          <w:bCs/>
          <w:sz w:val="28"/>
          <w:szCs w:val="28"/>
          <w:lang w:val="en-US"/>
        </w:rPr>
      </w:pPr>
    </w:p>
    <w:p w:rsidR="007176C8" w:rsidRPr="00B92CEF" w:rsidRDefault="007176C8" w:rsidP="007176C8">
      <w:pPr>
        <w:widowControl w:val="0"/>
        <w:tabs>
          <w:tab w:val="left" w:pos="720"/>
          <w:tab w:val="left" w:pos="1944"/>
          <w:tab w:val="left" w:pos="3384"/>
          <w:tab w:val="left" w:pos="3744"/>
          <w:tab w:val="left" w:pos="4644"/>
          <w:tab w:val="left" w:pos="5760"/>
          <w:tab w:val="left" w:pos="7920"/>
        </w:tabs>
        <w:spacing w:after="0" w:line="215" w:lineRule="auto"/>
        <w:jc w:val="right"/>
        <w:rPr>
          <w:rFonts w:ascii="Arial Narrow" w:eastAsia="Times New Roman" w:hAnsi="Arial Narrow"/>
          <w:b/>
          <w:snapToGrid w:val="0"/>
          <w:sz w:val="20"/>
          <w:szCs w:val="20"/>
          <w:lang w:val="en-GB"/>
        </w:rPr>
      </w:pPr>
      <w:r w:rsidRPr="00B92CEF">
        <w:rPr>
          <w:rFonts w:ascii="Arial Narrow" w:eastAsia="Times New Roman" w:hAnsi="Arial Narrow"/>
          <w:b/>
          <w:snapToGrid w:val="0"/>
          <w:sz w:val="20"/>
          <w:szCs w:val="20"/>
          <w:lang w:val="en-GB"/>
        </w:rPr>
        <w:t>SBD 1</w:t>
      </w:r>
    </w:p>
    <w:p w:rsidR="007176C8" w:rsidRPr="00B92CEF" w:rsidRDefault="007176C8" w:rsidP="007176C8">
      <w:pPr>
        <w:spacing w:after="0" w:line="240" w:lineRule="auto"/>
        <w:jc w:val="center"/>
        <w:outlineLvl w:val="0"/>
        <w:rPr>
          <w:rFonts w:ascii="Arial Narrow" w:eastAsia="Times New Roman" w:hAnsi="Arial Narrow"/>
          <w:b/>
          <w:bCs/>
          <w:kern w:val="28"/>
          <w:lang w:val="en-GB"/>
        </w:rPr>
      </w:pPr>
      <w:r w:rsidRPr="00B92CEF">
        <w:rPr>
          <w:rFonts w:ascii="Calibri Light" w:eastAsia="Times New Roman" w:hAnsi="Calibri Light"/>
          <w:b/>
          <w:bCs/>
          <w:kern w:val="28"/>
          <w:lang w:val="en-GB" w:eastAsia="zh-TW"/>
        </w:rPr>
        <w:t>PART A</w:t>
      </w:r>
    </w:p>
    <w:p w:rsidR="007176C8" w:rsidRPr="00B92CEF" w:rsidRDefault="007176C8" w:rsidP="007176C8">
      <w:pPr>
        <w:spacing w:after="0" w:line="240" w:lineRule="auto"/>
        <w:jc w:val="center"/>
        <w:outlineLvl w:val="0"/>
        <w:rPr>
          <w:rFonts w:ascii="Arial Narrow" w:eastAsia="Times New Roman" w:hAnsi="Arial Narrow"/>
          <w:b/>
          <w:bCs/>
          <w:kern w:val="28"/>
          <w:lang w:val="en-GB"/>
        </w:rPr>
      </w:pPr>
      <w:r w:rsidRPr="00B92CEF">
        <w:rPr>
          <w:rFonts w:ascii="Calibri Light" w:eastAsia="Times New Roman" w:hAnsi="Calibri Light"/>
          <w:b/>
          <w:bCs/>
          <w:kern w:val="28"/>
          <w:lang w:val="en-GB" w:eastAsia="zh-TW"/>
        </w:rPr>
        <w:t>INVITATION TO BID</w:t>
      </w:r>
    </w:p>
    <w:tbl>
      <w:tblPr>
        <w:tblW w:w="109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4"/>
        <w:gridCol w:w="515"/>
        <w:gridCol w:w="19"/>
        <w:gridCol w:w="1557"/>
        <w:gridCol w:w="1364"/>
        <w:gridCol w:w="1265"/>
        <w:gridCol w:w="1004"/>
        <w:gridCol w:w="161"/>
        <w:gridCol w:w="299"/>
        <w:gridCol w:w="383"/>
        <w:gridCol w:w="1113"/>
        <w:gridCol w:w="1895"/>
      </w:tblGrid>
      <w:tr w:rsidR="007176C8" w:rsidRPr="00B92CEF" w:rsidTr="0030313D">
        <w:trPr>
          <w:trHeight w:val="228"/>
          <w:jc w:val="center"/>
        </w:trPr>
        <w:tc>
          <w:tcPr>
            <w:tcW w:w="10989" w:type="dxa"/>
            <w:gridSpan w:val="12"/>
            <w:tcBorders>
              <w:top w:val="single" w:sz="4" w:space="0" w:color="auto"/>
              <w:left w:val="single" w:sz="4" w:space="0" w:color="auto"/>
              <w:bottom w:val="single" w:sz="4" w:space="0" w:color="auto"/>
              <w:right w:val="single" w:sz="4" w:space="0" w:color="auto"/>
            </w:tcBorders>
            <w:shd w:val="clear" w:color="auto" w:fill="DDD9C3"/>
            <w:vAlign w:val="bottom"/>
            <w:hideMark/>
          </w:tcPr>
          <w:p w:rsidR="007176C8" w:rsidRPr="00B92CEF" w:rsidRDefault="007176C8" w:rsidP="0030313D">
            <w:pPr>
              <w:tabs>
                <w:tab w:val="left" w:pos="720"/>
                <w:tab w:val="left" w:pos="1134"/>
                <w:tab w:val="left" w:pos="1944"/>
                <w:tab w:val="left" w:pos="3384"/>
                <w:tab w:val="left" w:pos="3744"/>
                <w:tab w:val="left" w:pos="4644"/>
                <w:tab w:val="left" w:pos="5760"/>
                <w:tab w:val="left" w:pos="7920"/>
              </w:tabs>
              <w:spacing w:after="0" w:line="240" w:lineRule="auto"/>
              <w:rPr>
                <w:rFonts w:ascii="Arial Narrow" w:eastAsia="Times" w:hAnsi="Arial Narrow"/>
                <w:b/>
                <w:sz w:val="16"/>
                <w:szCs w:val="16"/>
                <w:lang w:eastAsia="zh-TW"/>
              </w:rPr>
            </w:pPr>
            <w:r w:rsidRPr="00B92CEF">
              <w:rPr>
                <w:rFonts w:ascii="Arial Narrow" w:eastAsia="Times" w:hAnsi="Arial Narrow"/>
                <w:b/>
                <w:sz w:val="16"/>
                <w:szCs w:val="16"/>
                <w:lang w:eastAsia="zh-TW"/>
              </w:rPr>
              <w:t>YOU ARE HEREBY INVITED TO BID FOR REQUIREMENTS OF THE (</w:t>
            </w:r>
            <w:r w:rsidRPr="00B92CEF">
              <w:rPr>
                <w:rFonts w:ascii="Arial Narrow" w:eastAsia="Times" w:hAnsi="Arial Narrow"/>
                <w:i/>
                <w:sz w:val="16"/>
                <w:szCs w:val="16"/>
                <w:lang w:eastAsia="zh-TW"/>
              </w:rPr>
              <w:t>Office of the Premier Free State</w:t>
            </w:r>
            <w:r w:rsidRPr="00B92CEF">
              <w:rPr>
                <w:rFonts w:ascii="Arial Narrow" w:eastAsia="Times" w:hAnsi="Arial Narrow"/>
                <w:b/>
                <w:sz w:val="16"/>
                <w:szCs w:val="16"/>
                <w:lang w:eastAsia="zh-TW"/>
              </w:rPr>
              <w:t>)</w:t>
            </w:r>
          </w:p>
        </w:tc>
      </w:tr>
      <w:tr w:rsidR="007176C8" w:rsidRPr="00B92CEF" w:rsidTr="0030313D">
        <w:trPr>
          <w:trHeight w:val="228"/>
          <w:jc w:val="center"/>
        </w:trPr>
        <w:tc>
          <w:tcPr>
            <w:tcW w:w="1414" w:type="dxa"/>
            <w:tcBorders>
              <w:top w:val="single" w:sz="4" w:space="0" w:color="auto"/>
              <w:left w:val="single" w:sz="4" w:space="0" w:color="auto"/>
              <w:bottom w:val="single" w:sz="4" w:space="0" w:color="auto"/>
              <w:right w:val="single" w:sz="4" w:space="0" w:color="auto"/>
            </w:tcBorders>
            <w:vAlign w:val="bottom"/>
            <w:hideMark/>
          </w:tcPr>
          <w:p w:rsidR="007176C8" w:rsidRPr="00B92CEF" w:rsidRDefault="007176C8" w:rsidP="0030313D">
            <w:pPr>
              <w:tabs>
                <w:tab w:val="left" w:pos="720"/>
                <w:tab w:val="left" w:pos="1134"/>
                <w:tab w:val="left" w:pos="1944"/>
                <w:tab w:val="left" w:pos="3384"/>
                <w:tab w:val="left" w:pos="3744"/>
                <w:tab w:val="left" w:pos="4644"/>
                <w:tab w:val="left" w:pos="5760"/>
                <w:tab w:val="left" w:pos="7920"/>
              </w:tabs>
              <w:spacing w:after="0" w:line="240" w:lineRule="auto"/>
              <w:rPr>
                <w:rFonts w:ascii="Arial Narrow" w:eastAsia="Times" w:hAnsi="Arial Narrow"/>
                <w:sz w:val="16"/>
                <w:szCs w:val="16"/>
                <w:lang w:eastAsia="zh-TW"/>
              </w:rPr>
            </w:pPr>
            <w:r>
              <w:rPr>
                <w:rFonts w:ascii="Arial Narrow" w:eastAsia="Times" w:hAnsi="Arial Narrow"/>
                <w:sz w:val="16"/>
                <w:szCs w:val="16"/>
                <w:lang w:eastAsia="zh-TW"/>
              </w:rPr>
              <w:t>BID NUMBER</w:t>
            </w:r>
          </w:p>
        </w:tc>
        <w:tc>
          <w:tcPr>
            <w:tcW w:w="2091" w:type="dxa"/>
            <w:gridSpan w:val="3"/>
            <w:tcBorders>
              <w:top w:val="single" w:sz="4" w:space="0" w:color="auto"/>
              <w:left w:val="single" w:sz="4" w:space="0" w:color="auto"/>
              <w:bottom w:val="single" w:sz="4" w:space="0" w:color="auto"/>
              <w:right w:val="single" w:sz="4" w:space="0" w:color="auto"/>
            </w:tcBorders>
            <w:shd w:val="clear" w:color="auto" w:fill="auto"/>
            <w:vAlign w:val="bottom"/>
          </w:tcPr>
          <w:p w:rsidR="007176C8" w:rsidRPr="00B92CEF" w:rsidRDefault="00011C96" w:rsidP="0030313D">
            <w:pPr>
              <w:tabs>
                <w:tab w:val="left" w:pos="720"/>
                <w:tab w:val="left" w:pos="1134"/>
                <w:tab w:val="left" w:pos="1944"/>
                <w:tab w:val="left" w:pos="3384"/>
                <w:tab w:val="left" w:pos="3744"/>
                <w:tab w:val="left" w:pos="4644"/>
                <w:tab w:val="left" w:pos="5760"/>
                <w:tab w:val="left" w:pos="7920"/>
              </w:tabs>
              <w:spacing w:after="0" w:line="240" w:lineRule="auto"/>
              <w:ind w:left="720"/>
              <w:jc w:val="both"/>
              <w:rPr>
                <w:rFonts w:ascii="Arial Narrow" w:hAnsi="Arial Narrow"/>
                <w:b/>
                <w:sz w:val="16"/>
                <w:szCs w:val="16"/>
                <w:lang w:val="en-GB"/>
              </w:rPr>
            </w:pPr>
            <w:r>
              <w:rPr>
                <w:rFonts w:ascii="Arial Narrow" w:hAnsi="Arial Narrow"/>
                <w:b/>
                <w:sz w:val="16"/>
                <w:szCs w:val="16"/>
                <w:lang w:val="en-GB"/>
              </w:rPr>
              <w:t>OTP004</w:t>
            </w:r>
            <w:r w:rsidR="007176C8">
              <w:rPr>
                <w:rFonts w:ascii="Arial Narrow" w:hAnsi="Arial Narrow"/>
                <w:b/>
                <w:sz w:val="16"/>
                <w:szCs w:val="16"/>
                <w:lang w:val="en-GB"/>
              </w:rPr>
              <w:t>-22/23</w:t>
            </w:r>
          </w:p>
        </w:tc>
        <w:tc>
          <w:tcPr>
            <w:tcW w:w="2629"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rsidR="007176C8" w:rsidRPr="00B92CEF" w:rsidRDefault="007176C8" w:rsidP="0030313D">
            <w:pPr>
              <w:tabs>
                <w:tab w:val="left" w:pos="720"/>
                <w:tab w:val="left" w:pos="1134"/>
                <w:tab w:val="left" w:pos="1944"/>
                <w:tab w:val="left" w:pos="3384"/>
                <w:tab w:val="left" w:pos="3744"/>
                <w:tab w:val="left" w:pos="4644"/>
                <w:tab w:val="left" w:pos="5760"/>
                <w:tab w:val="left" w:pos="7920"/>
              </w:tabs>
              <w:spacing w:after="0" w:line="240" w:lineRule="auto"/>
              <w:rPr>
                <w:rFonts w:ascii="Arial Narrow" w:eastAsia="Times" w:hAnsi="Arial Narrow"/>
                <w:sz w:val="16"/>
                <w:szCs w:val="16"/>
                <w:lang w:eastAsia="zh-TW"/>
              </w:rPr>
            </w:pPr>
            <w:r>
              <w:rPr>
                <w:rFonts w:ascii="Arial Narrow" w:eastAsia="Times" w:hAnsi="Arial Narrow"/>
                <w:sz w:val="16"/>
                <w:szCs w:val="16"/>
                <w:lang w:eastAsia="zh-TW"/>
              </w:rPr>
              <w:t>CLOSING DATE</w:t>
            </w:r>
          </w:p>
        </w:tc>
        <w:tc>
          <w:tcPr>
            <w:tcW w:w="1165"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7176C8" w:rsidRPr="00A11AB7" w:rsidRDefault="00D27742" w:rsidP="0030313D">
            <w:pPr>
              <w:tabs>
                <w:tab w:val="left" w:pos="720"/>
                <w:tab w:val="left" w:pos="1134"/>
                <w:tab w:val="left" w:pos="1944"/>
                <w:tab w:val="left" w:pos="3384"/>
                <w:tab w:val="left" w:pos="3744"/>
                <w:tab w:val="left" w:pos="4644"/>
                <w:tab w:val="left" w:pos="5760"/>
                <w:tab w:val="left" w:pos="7920"/>
              </w:tabs>
              <w:spacing w:after="0" w:line="240" w:lineRule="auto"/>
              <w:rPr>
                <w:rFonts w:ascii="Arial Narrow" w:eastAsia="Times" w:hAnsi="Arial Narrow"/>
                <w:sz w:val="16"/>
                <w:szCs w:val="16"/>
                <w:lang w:eastAsia="zh-TW"/>
              </w:rPr>
            </w:pPr>
            <w:r>
              <w:rPr>
                <w:rFonts w:ascii="Arial Narrow" w:eastAsia="Times" w:hAnsi="Arial Narrow"/>
                <w:sz w:val="16"/>
                <w:szCs w:val="16"/>
                <w:lang w:eastAsia="zh-TW"/>
              </w:rPr>
              <w:t xml:space="preserve">09 </w:t>
            </w:r>
            <w:r w:rsidR="00716967">
              <w:rPr>
                <w:rFonts w:ascii="Arial Narrow" w:eastAsia="Times" w:hAnsi="Arial Narrow"/>
                <w:sz w:val="16"/>
                <w:szCs w:val="16"/>
                <w:lang w:eastAsia="zh-TW"/>
              </w:rPr>
              <w:t>November 2022</w:t>
            </w:r>
          </w:p>
        </w:tc>
        <w:tc>
          <w:tcPr>
            <w:tcW w:w="1795" w:type="dxa"/>
            <w:gridSpan w:val="3"/>
            <w:tcBorders>
              <w:top w:val="single" w:sz="4" w:space="0" w:color="auto"/>
              <w:left w:val="single" w:sz="4" w:space="0" w:color="auto"/>
              <w:bottom w:val="single" w:sz="4" w:space="0" w:color="auto"/>
              <w:right w:val="single" w:sz="4" w:space="0" w:color="auto"/>
            </w:tcBorders>
            <w:vAlign w:val="bottom"/>
            <w:hideMark/>
          </w:tcPr>
          <w:p w:rsidR="007176C8" w:rsidRPr="00B92CEF" w:rsidRDefault="007176C8" w:rsidP="0030313D">
            <w:pPr>
              <w:tabs>
                <w:tab w:val="left" w:pos="720"/>
                <w:tab w:val="left" w:pos="1134"/>
                <w:tab w:val="left" w:pos="1944"/>
                <w:tab w:val="left" w:pos="3384"/>
                <w:tab w:val="left" w:pos="3744"/>
                <w:tab w:val="left" w:pos="4644"/>
                <w:tab w:val="left" w:pos="5760"/>
                <w:tab w:val="left" w:pos="7920"/>
              </w:tabs>
              <w:spacing w:after="0" w:line="240" w:lineRule="auto"/>
              <w:rPr>
                <w:rFonts w:ascii="Arial Narrow" w:eastAsia="Times" w:hAnsi="Arial Narrow"/>
                <w:sz w:val="16"/>
                <w:szCs w:val="16"/>
                <w:lang w:eastAsia="zh-TW"/>
              </w:rPr>
            </w:pPr>
            <w:r>
              <w:rPr>
                <w:rFonts w:ascii="Arial Narrow" w:eastAsia="Times" w:hAnsi="Arial Narrow"/>
                <w:sz w:val="16"/>
                <w:szCs w:val="16"/>
                <w:lang w:eastAsia="zh-TW"/>
              </w:rPr>
              <w:t>CLOSING TIME</w:t>
            </w:r>
          </w:p>
        </w:tc>
        <w:tc>
          <w:tcPr>
            <w:tcW w:w="1895" w:type="dxa"/>
            <w:tcBorders>
              <w:top w:val="single" w:sz="4" w:space="0" w:color="auto"/>
              <w:left w:val="single" w:sz="4" w:space="0" w:color="auto"/>
              <w:bottom w:val="single" w:sz="4" w:space="0" w:color="auto"/>
              <w:right w:val="single" w:sz="4" w:space="0" w:color="auto"/>
            </w:tcBorders>
            <w:vAlign w:val="bottom"/>
          </w:tcPr>
          <w:p w:rsidR="007176C8" w:rsidRPr="00B92CEF" w:rsidRDefault="007176C8" w:rsidP="0030313D">
            <w:pPr>
              <w:tabs>
                <w:tab w:val="left" w:pos="720"/>
                <w:tab w:val="left" w:pos="1134"/>
                <w:tab w:val="left" w:pos="1944"/>
                <w:tab w:val="left" w:pos="3384"/>
                <w:tab w:val="left" w:pos="3744"/>
                <w:tab w:val="left" w:pos="4644"/>
                <w:tab w:val="left" w:pos="5760"/>
                <w:tab w:val="left" w:pos="7920"/>
              </w:tabs>
              <w:spacing w:after="0" w:line="240" w:lineRule="auto"/>
              <w:rPr>
                <w:rFonts w:ascii="Arial Narrow" w:eastAsia="Times" w:hAnsi="Arial Narrow"/>
                <w:sz w:val="16"/>
                <w:szCs w:val="16"/>
                <w:lang w:eastAsia="zh-TW"/>
              </w:rPr>
            </w:pPr>
            <w:r>
              <w:rPr>
                <w:rFonts w:ascii="Arial Narrow" w:eastAsia="Times" w:hAnsi="Arial Narrow"/>
                <w:sz w:val="16"/>
                <w:szCs w:val="16"/>
                <w:lang w:eastAsia="zh-TW"/>
              </w:rPr>
              <w:t>11</w:t>
            </w:r>
            <w:r w:rsidRPr="00A11AB7">
              <w:rPr>
                <w:rFonts w:ascii="Arial Narrow" w:eastAsia="Times" w:hAnsi="Arial Narrow"/>
                <w:sz w:val="16"/>
                <w:szCs w:val="16"/>
                <w:lang w:eastAsia="zh-TW"/>
              </w:rPr>
              <w:t>:00</w:t>
            </w:r>
          </w:p>
        </w:tc>
      </w:tr>
      <w:tr w:rsidR="007176C8" w:rsidRPr="00B92CEF" w:rsidTr="0030313D">
        <w:trPr>
          <w:trHeight w:val="228"/>
          <w:jc w:val="center"/>
        </w:trPr>
        <w:tc>
          <w:tcPr>
            <w:tcW w:w="1414" w:type="dxa"/>
            <w:tcBorders>
              <w:top w:val="single" w:sz="4" w:space="0" w:color="auto"/>
              <w:left w:val="single" w:sz="4" w:space="0" w:color="auto"/>
              <w:bottom w:val="single" w:sz="4" w:space="0" w:color="auto"/>
              <w:right w:val="single" w:sz="4" w:space="0" w:color="auto"/>
            </w:tcBorders>
            <w:vAlign w:val="bottom"/>
            <w:hideMark/>
          </w:tcPr>
          <w:p w:rsidR="007176C8" w:rsidRPr="00B92CEF" w:rsidRDefault="007176C8" w:rsidP="0030313D">
            <w:pPr>
              <w:tabs>
                <w:tab w:val="left" w:pos="720"/>
                <w:tab w:val="left" w:pos="1134"/>
                <w:tab w:val="left" w:pos="1944"/>
                <w:tab w:val="left" w:pos="3384"/>
                <w:tab w:val="left" w:pos="3744"/>
                <w:tab w:val="left" w:pos="4644"/>
                <w:tab w:val="left" w:pos="5760"/>
                <w:tab w:val="left" w:pos="7920"/>
              </w:tabs>
              <w:spacing w:after="0" w:line="240" w:lineRule="auto"/>
              <w:jc w:val="center"/>
              <w:rPr>
                <w:rFonts w:ascii="Arial Narrow" w:eastAsia="Times" w:hAnsi="Arial Narrow" w:cs="Arial"/>
                <w:sz w:val="16"/>
                <w:szCs w:val="16"/>
                <w:lang w:eastAsia="zh-TW"/>
              </w:rPr>
            </w:pPr>
            <w:r w:rsidRPr="00B92CEF">
              <w:rPr>
                <w:rFonts w:ascii="Arial Narrow" w:eastAsia="Times" w:hAnsi="Arial Narrow" w:cs="Arial"/>
                <w:sz w:val="16"/>
                <w:szCs w:val="16"/>
                <w:lang w:eastAsia="zh-TW"/>
              </w:rPr>
              <w:t>DESCRIPTION</w:t>
            </w:r>
          </w:p>
        </w:tc>
        <w:tc>
          <w:tcPr>
            <w:tcW w:w="9575" w:type="dxa"/>
            <w:gridSpan w:val="11"/>
            <w:tcBorders>
              <w:top w:val="single" w:sz="4" w:space="0" w:color="auto"/>
              <w:left w:val="single" w:sz="4" w:space="0" w:color="auto"/>
              <w:bottom w:val="single" w:sz="4" w:space="0" w:color="auto"/>
              <w:right w:val="single" w:sz="4" w:space="0" w:color="auto"/>
            </w:tcBorders>
            <w:vAlign w:val="bottom"/>
          </w:tcPr>
          <w:p w:rsidR="007176C8" w:rsidRPr="00B92CEF" w:rsidRDefault="007176C8" w:rsidP="007176C8">
            <w:pPr>
              <w:keepNext/>
              <w:spacing w:before="240" w:after="60" w:line="240" w:lineRule="auto"/>
              <w:jc w:val="center"/>
              <w:outlineLvl w:val="0"/>
              <w:rPr>
                <w:rFonts w:ascii="Arial Narrow" w:eastAsia="Times New Roman" w:hAnsi="Arial Narrow" w:cs="Arial"/>
                <w:b/>
                <w:snapToGrid w:val="0"/>
                <w:sz w:val="16"/>
                <w:szCs w:val="16"/>
              </w:rPr>
            </w:pPr>
            <w:r w:rsidRPr="00D144BE">
              <w:rPr>
                <w:b/>
                <w:sz w:val="18"/>
                <w:szCs w:val="16"/>
              </w:rPr>
              <w:t xml:space="preserve">RENDERING OF </w:t>
            </w:r>
            <w:r>
              <w:rPr>
                <w:b/>
                <w:sz w:val="18"/>
                <w:szCs w:val="16"/>
              </w:rPr>
              <w:t>EVENT</w:t>
            </w:r>
            <w:r w:rsidRPr="00D144BE">
              <w:rPr>
                <w:b/>
                <w:sz w:val="18"/>
                <w:szCs w:val="16"/>
              </w:rPr>
              <w:t xml:space="preserve"> </w:t>
            </w:r>
            <w:r w:rsidR="00A21125">
              <w:rPr>
                <w:b/>
                <w:sz w:val="18"/>
                <w:szCs w:val="16"/>
              </w:rPr>
              <w:t xml:space="preserve">MANAGEMENT </w:t>
            </w:r>
            <w:r w:rsidRPr="00D144BE">
              <w:rPr>
                <w:b/>
                <w:sz w:val="18"/>
                <w:szCs w:val="16"/>
              </w:rPr>
              <w:t xml:space="preserve">SERVICES FOR FREE STATE -OFFICE OF THE PREMIER  FOR A PERIOD OF THREE </w:t>
            </w:r>
            <w:r>
              <w:rPr>
                <w:b/>
                <w:sz w:val="18"/>
                <w:szCs w:val="16"/>
              </w:rPr>
              <w:t>(3)</w:t>
            </w:r>
            <w:r w:rsidRPr="00D144BE">
              <w:rPr>
                <w:b/>
                <w:sz w:val="18"/>
                <w:szCs w:val="16"/>
              </w:rPr>
              <w:t>YEARS</w:t>
            </w:r>
          </w:p>
        </w:tc>
      </w:tr>
      <w:tr w:rsidR="007176C8" w:rsidRPr="00B92CEF" w:rsidTr="0030313D">
        <w:trPr>
          <w:trHeight w:val="228"/>
          <w:jc w:val="center"/>
        </w:trPr>
        <w:tc>
          <w:tcPr>
            <w:tcW w:w="10989" w:type="dxa"/>
            <w:gridSpan w:val="12"/>
            <w:tcBorders>
              <w:top w:val="single" w:sz="4" w:space="0" w:color="auto"/>
              <w:left w:val="single" w:sz="4" w:space="0" w:color="auto"/>
              <w:bottom w:val="single" w:sz="4" w:space="0" w:color="auto"/>
              <w:right w:val="single" w:sz="4" w:space="0" w:color="auto"/>
            </w:tcBorders>
            <w:shd w:val="clear" w:color="auto" w:fill="DDD9C3"/>
            <w:vAlign w:val="bottom"/>
            <w:hideMark/>
          </w:tcPr>
          <w:p w:rsidR="007176C8" w:rsidRPr="00B92CEF" w:rsidRDefault="007176C8" w:rsidP="0030313D">
            <w:pPr>
              <w:tabs>
                <w:tab w:val="left" w:pos="720"/>
                <w:tab w:val="left" w:pos="1134"/>
                <w:tab w:val="left" w:pos="1944"/>
                <w:tab w:val="left" w:pos="3384"/>
                <w:tab w:val="left" w:pos="3744"/>
                <w:tab w:val="left" w:pos="4644"/>
                <w:tab w:val="left" w:pos="5760"/>
                <w:tab w:val="left" w:pos="7920"/>
              </w:tabs>
              <w:spacing w:after="0" w:line="240" w:lineRule="auto"/>
              <w:rPr>
                <w:rFonts w:ascii="Arial Narrow" w:eastAsia="Times" w:hAnsi="Arial Narrow" w:cs="Arial"/>
                <w:b/>
                <w:sz w:val="16"/>
                <w:szCs w:val="16"/>
                <w:lang w:eastAsia="zh-TW"/>
              </w:rPr>
            </w:pPr>
            <w:r w:rsidRPr="00B92CEF">
              <w:rPr>
                <w:rFonts w:ascii="Arial Narrow" w:eastAsia="Times" w:hAnsi="Arial Narrow" w:cs="Arial"/>
                <w:b/>
                <w:sz w:val="16"/>
                <w:szCs w:val="16"/>
                <w:lang w:eastAsia="zh-TW"/>
              </w:rPr>
              <w:t xml:space="preserve">BID RESPONSE DOCUMENTS MAY BE DEPOSITED IN THE BID BOX SITUATED AT </w:t>
            </w:r>
            <w:r w:rsidRPr="00B92CEF">
              <w:rPr>
                <w:rFonts w:ascii="Arial Narrow" w:eastAsia="Times" w:hAnsi="Arial Narrow" w:cs="Arial"/>
                <w:b/>
                <w:i/>
                <w:sz w:val="16"/>
                <w:szCs w:val="16"/>
                <w:lang w:eastAsia="zh-TW"/>
              </w:rPr>
              <w:t>(STREET ADDRESS)</w:t>
            </w:r>
          </w:p>
        </w:tc>
      </w:tr>
      <w:tr w:rsidR="007176C8" w:rsidRPr="00B92CEF" w:rsidTr="0030313D">
        <w:trPr>
          <w:trHeight w:val="248"/>
          <w:jc w:val="center"/>
        </w:trPr>
        <w:tc>
          <w:tcPr>
            <w:tcW w:w="10989" w:type="dxa"/>
            <w:gridSpan w:val="12"/>
            <w:tcBorders>
              <w:top w:val="single" w:sz="4" w:space="0" w:color="auto"/>
              <w:left w:val="single" w:sz="4" w:space="0" w:color="auto"/>
              <w:bottom w:val="single" w:sz="4" w:space="0" w:color="auto"/>
              <w:right w:val="single" w:sz="4" w:space="0" w:color="auto"/>
            </w:tcBorders>
            <w:vAlign w:val="bottom"/>
          </w:tcPr>
          <w:p w:rsidR="007176C8" w:rsidRPr="00B92CEF" w:rsidRDefault="007176C8" w:rsidP="0030313D">
            <w:pPr>
              <w:widowControl w:val="0"/>
              <w:tabs>
                <w:tab w:val="left" w:pos="720"/>
                <w:tab w:val="left" w:pos="1134"/>
                <w:tab w:val="left" w:pos="1944"/>
                <w:tab w:val="left" w:pos="3384"/>
                <w:tab w:val="left" w:pos="3744"/>
                <w:tab w:val="left" w:pos="4644"/>
                <w:tab w:val="left" w:pos="5760"/>
                <w:tab w:val="left" w:pos="7920"/>
              </w:tabs>
              <w:spacing w:after="0" w:line="240" w:lineRule="auto"/>
              <w:rPr>
                <w:rFonts w:ascii="Arial Narrow" w:eastAsia="Times New Roman" w:hAnsi="Arial Narrow"/>
                <w:snapToGrid w:val="0"/>
                <w:sz w:val="16"/>
                <w:szCs w:val="16"/>
              </w:rPr>
            </w:pPr>
            <w:r w:rsidRPr="005D6106">
              <w:rPr>
                <w:rFonts w:ascii="Arial Narrow" w:eastAsia="Times New Roman" w:hAnsi="Arial Narrow"/>
                <w:snapToGrid w:val="0"/>
                <w:sz w:val="16"/>
                <w:szCs w:val="16"/>
              </w:rPr>
              <w:t xml:space="preserve">O.R Tambo House, third floor, office number 333 </w:t>
            </w:r>
            <w:r>
              <w:rPr>
                <w:rFonts w:ascii="Arial Narrow" w:eastAsia="Times New Roman" w:hAnsi="Arial Narrow"/>
                <w:snapToGrid w:val="0"/>
                <w:sz w:val="16"/>
                <w:szCs w:val="16"/>
              </w:rPr>
              <w:t>( Office of the Premier Tender Box)</w:t>
            </w:r>
          </w:p>
        </w:tc>
      </w:tr>
      <w:tr w:rsidR="007176C8" w:rsidRPr="00B92CEF" w:rsidTr="0030313D">
        <w:trPr>
          <w:trHeight w:val="182"/>
          <w:jc w:val="center"/>
        </w:trPr>
        <w:tc>
          <w:tcPr>
            <w:tcW w:w="10989" w:type="dxa"/>
            <w:gridSpan w:val="12"/>
            <w:tcBorders>
              <w:top w:val="single" w:sz="4" w:space="0" w:color="auto"/>
              <w:left w:val="single" w:sz="4" w:space="0" w:color="auto"/>
              <w:bottom w:val="single" w:sz="4" w:space="0" w:color="auto"/>
              <w:right w:val="single" w:sz="4" w:space="0" w:color="auto"/>
            </w:tcBorders>
            <w:vAlign w:val="bottom"/>
          </w:tcPr>
          <w:p w:rsidR="007176C8" w:rsidRPr="00B92CEF" w:rsidRDefault="007176C8" w:rsidP="0030313D">
            <w:pPr>
              <w:widowControl w:val="0"/>
              <w:tabs>
                <w:tab w:val="left" w:pos="720"/>
                <w:tab w:val="left" w:pos="1134"/>
                <w:tab w:val="left" w:pos="1944"/>
                <w:tab w:val="left" w:pos="3384"/>
                <w:tab w:val="left" w:pos="3744"/>
                <w:tab w:val="left" w:pos="4644"/>
                <w:tab w:val="left" w:pos="5760"/>
                <w:tab w:val="left" w:pos="7920"/>
              </w:tabs>
              <w:spacing w:after="0" w:line="240" w:lineRule="auto"/>
              <w:rPr>
                <w:rFonts w:ascii="Arial Narrow" w:eastAsia="Times New Roman" w:hAnsi="Arial Narrow"/>
                <w:snapToGrid w:val="0"/>
                <w:sz w:val="16"/>
                <w:szCs w:val="16"/>
              </w:rPr>
            </w:pPr>
            <w:r>
              <w:rPr>
                <w:rFonts w:ascii="Arial Narrow" w:eastAsia="Times New Roman" w:hAnsi="Arial Narrow"/>
                <w:snapToGrid w:val="0"/>
                <w:sz w:val="16"/>
                <w:szCs w:val="16"/>
              </w:rPr>
              <w:t>cn</w:t>
            </w:r>
            <w:r w:rsidRPr="00B92CEF">
              <w:rPr>
                <w:rFonts w:ascii="Arial Narrow" w:eastAsia="Times New Roman" w:hAnsi="Arial Narrow"/>
                <w:snapToGrid w:val="0"/>
                <w:sz w:val="16"/>
                <w:szCs w:val="16"/>
              </w:rPr>
              <w:t>r St Andrews and Markgraaff Streets</w:t>
            </w:r>
          </w:p>
        </w:tc>
      </w:tr>
      <w:tr w:rsidR="007176C8" w:rsidRPr="00B92CEF" w:rsidTr="0030313D">
        <w:trPr>
          <w:trHeight w:val="166"/>
          <w:jc w:val="center"/>
        </w:trPr>
        <w:tc>
          <w:tcPr>
            <w:tcW w:w="10989" w:type="dxa"/>
            <w:gridSpan w:val="12"/>
            <w:tcBorders>
              <w:top w:val="single" w:sz="4" w:space="0" w:color="auto"/>
              <w:left w:val="single" w:sz="4" w:space="0" w:color="auto"/>
              <w:bottom w:val="single" w:sz="4" w:space="0" w:color="auto"/>
              <w:right w:val="single" w:sz="4" w:space="0" w:color="auto"/>
            </w:tcBorders>
            <w:vAlign w:val="bottom"/>
          </w:tcPr>
          <w:p w:rsidR="007176C8" w:rsidRPr="00B92CEF" w:rsidRDefault="007176C8" w:rsidP="0030313D">
            <w:pPr>
              <w:widowControl w:val="0"/>
              <w:tabs>
                <w:tab w:val="left" w:pos="720"/>
                <w:tab w:val="left" w:pos="1134"/>
                <w:tab w:val="left" w:pos="1944"/>
                <w:tab w:val="left" w:pos="3384"/>
                <w:tab w:val="left" w:pos="3744"/>
                <w:tab w:val="left" w:pos="4644"/>
                <w:tab w:val="left" w:pos="5760"/>
                <w:tab w:val="left" w:pos="7920"/>
              </w:tabs>
              <w:spacing w:after="0" w:line="240" w:lineRule="auto"/>
              <w:rPr>
                <w:rFonts w:ascii="Arial Narrow" w:eastAsia="Times New Roman" w:hAnsi="Arial Narrow"/>
                <w:snapToGrid w:val="0"/>
                <w:sz w:val="16"/>
                <w:szCs w:val="16"/>
              </w:rPr>
            </w:pPr>
            <w:r w:rsidRPr="00B92CEF">
              <w:rPr>
                <w:rFonts w:ascii="Arial Narrow" w:eastAsia="Times New Roman" w:hAnsi="Arial Narrow"/>
                <w:snapToGrid w:val="0"/>
                <w:sz w:val="16"/>
                <w:szCs w:val="16"/>
              </w:rPr>
              <w:t>BLOEMFONTEIN</w:t>
            </w:r>
          </w:p>
        </w:tc>
      </w:tr>
      <w:tr w:rsidR="007176C8" w:rsidRPr="00B92CEF" w:rsidTr="0030313D">
        <w:trPr>
          <w:trHeight w:val="413"/>
          <w:jc w:val="center"/>
        </w:trPr>
        <w:tc>
          <w:tcPr>
            <w:tcW w:w="4869" w:type="dxa"/>
            <w:gridSpan w:val="5"/>
            <w:tcBorders>
              <w:top w:val="single" w:sz="4" w:space="0" w:color="auto"/>
              <w:left w:val="single" w:sz="4" w:space="0" w:color="auto"/>
              <w:bottom w:val="single" w:sz="4" w:space="0" w:color="auto"/>
              <w:right w:val="single" w:sz="4" w:space="0" w:color="auto"/>
            </w:tcBorders>
            <w:shd w:val="clear" w:color="auto" w:fill="DDD9C3"/>
            <w:vAlign w:val="bottom"/>
            <w:hideMark/>
          </w:tcPr>
          <w:p w:rsidR="007176C8" w:rsidRPr="00B92CEF" w:rsidRDefault="007176C8" w:rsidP="0030313D">
            <w:pPr>
              <w:tabs>
                <w:tab w:val="left" w:pos="720"/>
                <w:tab w:val="left" w:pos="1134"/>
                <w:tab w:val="left" w:pos="1944"/>
                <w:tab w:val="left" w:pos="3384"/>
                <w:tab w:val="left" w:pos="3744"/>
                <w:tab w:val="left" w:pos="4644"/>
                <w:tab w:val="left" w:pos="5760"/>
                <w:tab w:val="left" w:pos="7920"/>
              </w:tabs>
              <w:spacing w:after="0" w:line="240" w:lineRule="auto"/>
              <w:rPr>
                <w:rFonts w:ascii="Arial Narrow" w:eastAsia="Times" w:hAnsi="Arial Narrow"/>
                <w:b/>
                <w:sz w:val="16"/>
                <w:szCs w:val="16"/>
                <w:highlight w:val="lightGray"/>
                <w:lang w:eastAsia="zh-TW"/>
              </w:rPr>
            </w:pPr>
            <w:r w:rsidRPr="00B92CEF">
              <w:rPr>
                <w:rFonts w:ascii="Arial Narrow" w:eastAsia="Times" w:hAnsi="Arial Narrow"/>
                <w:b/>
                <w:bCs/>
                <w:sz w:val="16"/>
                <w:szCs w:val="16"/>
                <w:shd w:val="clear" w:color="auto" w:fill="DDD9C3"/>
                <w:lang w:eastAsia="zh-TW"/>
              </w:rPr>
              <w:t>BIDDING PROCEDURE ENQUIRIES MAY BE DIRECTED TO</w:t>
            </w:r>
          </w:p>
        </w:tc>
        <w:tc>
          <w:tcPr>
            <w:tcW w:w="6120" w:type="dxa"/>
            <w:gridSpan w:val="7"/>
            <w:tcBorders>
              <w:top w:val="single" w:sz="4" w:space="0" w:color="auto"/>
              <w:left w:val="single" w:sz="4" w:space="0" w:color="auto"/>
              <w:bottom w:val="single" w:sz="4" w:space="0" w:color="auto"/>
              <w:right w:val="single" w:sz="4" w:space="0" w:color="auto"/>
            </w:tcBorders>
            <w:shd w:val="clear" w:color="auto" w:fill="DDD9C3"/>
            <w:vAlign w:val="bottom"/>
            <w:hideMark/>
          </w:tcPr>
          <w:p w:rsidR="007176C8" w:rsidRPr="00B92CEF" w:rsidRDefault="007176C8" w:rsidP="0030313D">
            <w:pPr>
              <w:tabs>
                <w:tab w:val="left" w:pos="720"/>
                <w:tab w:val="left" w:pos="1134"/>
                <w:tab w:val="left" w:pos="1944"/>
                <w:tab w:val="left" w:pos="3384"/>
                <w:tab w:val="left" w:pos="3744"/>
                <w:tab w:val="left" w:pos="4644"/>
                <w:tab w:val="left" w:pos="5760"/>
                <w:tab w:val="left" w:pos="7920"/>
              </w:tabs>
              <w:spacing w:after="0" w:line="240" w:lineRule="auto"/>
              <w:rPr>
                <w:rFonts w:ascii="Arial Narrow" w:eastAsia="Times" w:hAnsi="Arial Narrow"/>
                <w:b/>
                <w:sz w:val="16"/>
                <w:szCs w:val="16"/>
                <w:highlight w:val="lightGray"/>
                <w:lang w:eastAsia="zh-TW"/>
              </w:rPr>
            </w:pPr>
            <w:r w:rsidRPr="00B92CEF">
              <w:rPr>
                <w:rFonts w:ascii="Arial Narrow" w:eastAsia="Times" w:hAnsi="Arial Narrow"/>
                <w:b/>
                <w:bCs/>
                <w:sz w:val="16"/>
                <w:szCs w:val="16"/>
                <w:lang w:eastAsia="zh-TW"/>
              </w:rPr>
              <w:t>TECHNICAL ENQUIRIES MAY BE DIRECTED TO:</w:t>
            </w:r>
          </w:p>
        </w:tc>
      </w:tr>
      <w:tr w:rsidR="007176C8" w:rsidRPr="00B92CEF" w:rsidTr="0030313D">
        <w:trPr>
          <w:trHeight w:val="346"/>
          <w:jc w:val="center"/>
        </w:trPr>
        <w:tc>
          <w:tcPr>
            <w:tcW w:w="1948" w:type="dxa"/>
            <w:gridSpan w:val="3"/>
            <w:tcBorders>
              <w:top w:val="single" w:sz="4" w:space="0" w:color="auto"/>
              <w:left w:val="single" w:sz="4" w:space="0" w:color="auto"/>
              <w:bottom w:val="single" w:sz="4" w:space="0" w:color="auto"/>
              <w:right w:val="single" w:sz="4" w:space="0" w:color="auto"/>
            </w:tcBorders>
            <w:vAlign w:val="bottom"/>
            <w:hideMark/>
          </w:tcPr>
          <w:p w:rsidR="007176C8" w:rsidRPr="00B92CEF" w:rsidRDefault="007176C8" w:rsidP="0030313D">
            <w:pPr>
              <w:tabs>
                <w:tab w:val="left" w:pos="720"/>
                <w:tab w:val="left" w:pos="1944"/>
                <w:tab w:val="left" w:pos="3384"/>
                <w:tab w:val="left" w:pos="3744"/>
                <w:tab w:val="left" w:pos="4644"/>
                <w:tab w:val="left" w:pos="5760"/>
                <w:tab w:val="left" w:pos="7920"/>
              </w:tabs>
              <w:spacing w:after="0" w:line="240" w:lineRule="auto"/>
              <w:rPr>
                <w:rFonts w:ascii="Arial Narrow" w:eastAsia="Times" w:hAnsi="Arial Narrow"/>
                <w:sz w:val="16"/>
                <w:szCs w:val="16"/>
                <w:lang w:eastAsia="zh-TW"/>
              </w:rPr>
            </w:pPr>
            <w:r w:rsidRPr="00B92CEF">
              <w:rPr>
                <w:rFonts w:ascii="Arial Narrow" w:eastAsia="Times" w:hAnsi="Arial Narrow"/>
                <w:sz w:val="16"/>
                <w:szCs w:val="16"/>
                <w:lang w:eastAsia="zh-TW"/>
              </w:rPr>
              <w:t>CONTACT PERSON</w:t>
            </w:r>
          </w:p>
        </w:tc>
        <w:tc>
          <w:tcPr>
            <w:tcW w:w="2921" w:type="dxa"/>
            <w:gridSpan w:val="2"/>
            <w:tcBorders>
              <w:top w:val="single" w:sz="4" w:space="0" w:color="auto"/>
              <w:left w:val="single" w:sz="4" w:space="0" w:color="auto"/>
              <w:bottom w:val="single" w:sz="4" w:space="0" w:color="auto"/>
              <w:right w:val="single" w:sz="4" w:space="0" w:color="auto"/>
            </w:tcBorders>
            <w:vAlign w:val="bottom"/>
          </w:tcPr>
          <w:p w:rsidR="007176C8" w:rsidRPr="00B92CEF" w:rsidRDefault="001F3F57" w:rsidP="0030313D">
            <w:pPr>
              <w:tabs>
                <w:tab w:val="left" w:pos="720"/>
                <w:tab w:val="left" w:pos="1134"/>
                <w:tab w:val="left" w:pos="1944"/>
                <w:tab w:val="left" w:pos="3384"/>
                <w:tab w:val="left" w:pos="3744"/>
                <w:tab w:val="left" w:pos="4644"/>
                <w:tab w:val="left" w:pos="5760"/>
                <w:tab w:val="left" w:pos="7920"/>
              </w:tabs>
              <w:spacing w:after="0" w:line="240" w:lineRule="auto"/>
              <w:rPr>
                <w:rFonts w:ascii="Arial Narrow" w:eastAsia="Times" w:hAnsi="Arial Narrow"/>
                <w:b/>
                <w:sz w:val="16"/>
                <w:szCs w:val="16"/>
                <w:lang w:eastAsia="zh-TW"/>
              </w:rPr>
            </w:pPr>
            <w:r>
              <w:rPr>
                <w:rFonts w:ascii="Arial Narrow" w:eastAsia="Times" w:hAnsi="Arial Narrow"/>
                <w:b/>
                <w:sz w:val="16"/>
                <w:szCs w:val="16"/>
                <w:lang w:eastAsia="zh-TW"/>
              </w:rPr>
              <w:t>Ms PJ Tsimele</w:t>
            </w:r>
          </w:p>
        </w:tc>
        <w:tc>
          <w:tcPr>
            <w:tcW w:w="3112" w:type="dxa"/>
            <w:gridSpan w:val="5"/>
            <w:tcBorders>
              <w:top w:val="single" w:sz="4" w:space="0" w:color="auto"/>
              <w:left w:val="single" w:sz="4" w:space="0" w:color="auto"/>
              <w:bottom w:val="single" w:sz="4" w:space="0" w:color="auto"/>
              <w:right w:val="single" w:sz="4" w:space="0" w:color="auto"/>
            </w:tcBorders>
            <w:vAlign w:val="bottom"/>
            <w:hideMark/>
          </w:tcPr>
          <w:p w:rsidR="007176C8" w:rsidRPr="00B92CEF" w:rsidRDefault="007176C8" w:rsidP="0030313D">
            <w:pPr>
              <w:tabs>
                <w:tab w:val="left" w:pos="720"/>
                <w:tab w:val="left" w:pos="1944"/>
                <w:tab w:val="left" w:pos="3384"/>
                <w:tab w:val="left" w:pos="3744"/>
                <w:tab w:val="left" w:pos="4644"/>
                <w:tab w:val="left" w:pos="5760"/>
                <w:tab w:val="left" w:pos="7920"/>
              </w:tabs>
              <w:spacing w:after="0" w:line="240" w:lineRule="auto"/>
              <w:rPr>
                <w:rFonts w:ascii="Arial Narrow" w:eastAsia="Times" w:hAnsi="Arial Narrow"/>
                <w:sz w:val="16"/>
                <w:szCs w:val="16"/>
                <w:lang w:eastAsia="zh-TW"/>
              </w:rPr>
            </w:pPr>
            <w:r w:rsidRPr="00B92CEF">
              <w:rPr>
                <w:rFonts w:ascii="Arial Narrow" w:eastAsia="Times" w:hAnsi="Arial Narrow"/>
                <w:sz w:val="16"/>
                <w:szCs w:val="16"/>
                <w:lang w:eastAsia="zh-TW"/>
              </w:rPr>
              <w:t>CONTACT PERSON</w:t>
            </w:r>
          </w:p>
        </w:tc>
        <w:tc>
          <w:tcPr>
            <w:tcW w:w="3008" w:type="dxa"/>
            <w:gridSpan w:val="2"/>
            <w:tcBorders>
              <w:top w:val="single" w:sz="4" w:space="0" w:color="auto"/>
              <w:left w:val="single" w:sz="4" w:space="0" w:color="auto"/>
              <w:bottom w:val="single" w:sz="4" w:space="0" w:color="auto"/>
              <w:right w:val="single" w:sz="4" w:space="0" w:color="auto"/>
            </w:tcBorders>
            <w:vAlign w:val="bottom"/>
          </w:tcPr>
          <w:p w:rsidR="007176C8" w:rsidRPr="00B92CEF" w:rsidRDefault="00716967" w:rsidP="0030313D">
            <w:pPr>
              <w:tabs>
                <w:tab w:val="left" w:pos="720"/>
                <w:tab w:val="left" w:pos="1134"/>
                <w:tab w:val="left" w:pos="1944"/>
                <w:tab w:val="left" w:pos="3384"/>
                <w:tab w:val="left" w:pos="3744"/>
                <w:tab w:val="left" w:pos="4644"/>
                <w:tab w:val="left" w:pos="5760"/>
                <w:tab w:val="left" w:pos="7920"/>
              </w:tabs>
              <w:spacing w:after="0" w:line="240" w:lineRule="auto"/>
              <w:rPr>
                <w:rFonts w:ascii="Arial Narrow" w:eastAsia="Times" w:hAnsi="Arial Narrow"/>
                <w:b/>
                <w:sz w:val="16"/>
                <w:szCs w:val="16"/>
                <w:lang w:eastAsia="zh-TW"/>
              </w:rPr>
            </w:pPr>
            <w:r>
              <w:rPr>
                <w:rFonts w:ascii="Arial Narrow" w:eastAsia="Times" w:hAnsi="Arial Narrow"/>
                <w:b/>
                <w:sz w:val="16"/>
                <w:szCs w:val="16"/>
                <w:lang w:eastAsia="zh-TW"/>
              </w:rPr>
              <w:t>Ms. Gaobotse Mahasela</w:t>
            </w:r>
            <w:r w:rsidR="00804D24">
              <w:rPr>
                <w:rFonts w:ascii="Arial Narrow" w:eastAsia="Times" w:hAnsi="Arial Narrow"/>
                <w:b/>
                <w:sz w:val="16"/>
                <w:szCs w:val="16"/>
                <w:lang w:eastAsia="zh-TW"/>
              </w:rPr>
              <w:t>/</w:t>
            </w:r>
            <w:r w:rsidR="00804D24">
              <w:t xml:space="preserve"> </w:t>
            </w:r>
            <w:r w:rsidR="00804D24" w:rsidRPr="00804D24">
              <w:rPr>
                <w:rFonts w:ascii="Arial Narrow" w:eastAsia="Times" w:hAnsi="Arial Narrow"/>
                <w:b/>
                <w:sz w:val="16"/>
                <w:szCs w:val="16"/>
                <w:lang w:eastAsia="zh-TW"/>
              </w:rPr>
              <w:t>Ms PJ Tsimele</w:t>
            </w:r>
          </w:p>
        </w:tc>
      </w:tr>
      <w:tr w:rsidR="007176C8" w:rsidRPr="00B92CEF" w:rsidTr="0030313D">
        <w:trPr>
          <w:trHeight w:val="124"/>
          <w:jc w:val="center"/>
        </w:trPr>
        <w:tc>
          <w:tcPr>
            <w:tcW w:w="1948" w:type="dxa"/>
            <w:gridSpan w:val="3"/>
            <w:tcBorders>
              <w:top w:val="single" w:sz="4" w:space="0" w:color="auto"/>
              <w:left w:val="single" w:sz="4" w:space="0" w:color="auto"/>
              <w:bottom w:val="single" w:sz="4" w:space="0" w:color="auto"/>
              <w:right w:val="single" w:sz="4" w:space="0" w:color="auto"/>
            </w:tcBorders>
            <w:vAlign w:val="bottom"/>
            <w:hideMark/>
          </w:tcPr>
          <w:p w:rsidR="007176C8" w:rsidRPr="00B92CEF" w:rsidRDefault="007176C8" w:rsidP="0030313D">
            <w:pPr>
              <w:tabs>
                <w:tab w:val="left" w:pos="720"/>
                <w:tab w:val="left" w:pos="1944"/>
                <w:tab w:val="left" w:pos="3384"/>
                <w:tab w:val="left" w:pos="3744"/>
                <w:tab w:val="left" w:pos="4644"/>
                <w:tab w:val="left" w:pos="5760"/>
                <w:tab w:val="left" w:pos="7920"/>
              </w:tabs>
              <w:spacing w:after="0" w:line="240" w:lineRule="auto"/>
              <w:rPr>
                <w:rFonts w:ascii="Arial Narrow" w:eastAsia="Times" w:hAnsi="Arial Narrow"/>
                <w:sz w:val="16"/>
                <w:szCs w:val="16"/>
                <w:lang w:eastAsia="zh-TW"/>
              </w:rPr>
            </w:pPr>
            <w:r w:rsidRPr="00B92CEF">
              <w:rPr>
                <w:rFonts w:ascii="Arial Narrow" w:eastAsia="Times" w:hAnsi="Arial Narrow"/>
                <w:sz w:val="16"/>
                <w:szCs w:val="16"/>
                <w:lang w:eastAsia="zh-TW"/>
              </w:rPr>
              <w:t>TELEPHONE NUMBER</w:t>
            </w:r>
          </w:p>
        </w:tc>
        <w:tc>
          <w:tcPr>
            <w:tcW w:w="2921" w:type="dxa"/>
            <w:gridSpan w:val="2"/>
            <w:tcBorders>
              <w:top w:val="single" w:sz="4" w:space="0" w:color="auto"/>
              <w:left w:val="single" w:sz="4" w:space="0" w:color="auto"/>
              <w:bottom w:val="single" w:sz="4" w:space="0" w:color="auto"/>
              <w:right w:val="single" w:sz="4" w:space="0" w:color="auto"/>
            </w:tcBorders>
            <w:vAlign w:val="bottom"/>
          </w:tcPr>
          <w:p w:rsidR="007176C8" w:rsidRPr="00B92CEF" w:rsidRDefault="001F3F57" w:rsidP="0030313D">
            <w:pPr>
              <w:tabs>
                <w:tab w:val="left" w:pos="720"/>
                <w:tab w:val="left" w:pos="1134"/>
                <w:tab w:val="left" w:pos="1944"/>
                <w:tab w:val="left" w:pos="3384"/>
                <w:tab w:val="left" w:pos="3744"/>
                <w:tab w:val="left" w:pos="4644"/>
                <w:tab w:val="left" w:pos="5760"/>
                <w:tab w:val="left" w:pos="7920"/>
              </w:tabs>
              <w:spacing w:after="0" w:line="240" w:lineRule="auto"/>
              <w:rPr>
                <w:rFonts w:ascii="Arial Narrow" w:eastAsia="Times" w:hAnsi="Arial Narrow"/>
                <w:b/>
                <w:sz w:val="16"/>
                <w:szCs w:val="16"/>
                <w:lang w:eastAsia="zh-TW"/>
              </w:rPr>
            </w:pPr>
            <w:r>
              <w:rPr>
                <w:rFonts w:ascii="Arial Narrow" w:eastAsia="Times" w:hAnsi="Arial Narrow"/>
                <w:b/>
                <w:sz w:val="16"/>
                <w:szCs w:val="16"/>
                <w:lang w:eastAsia="zh-TW"/>
              </w:rPr>
              <w:t>051</w:t>
            </w:r>
            <w:r w:rsidR="00716967">
              <w:rPr>
                <w:rFonts w:ascii="Arial Narrow" w:eastAsia="Times" w:hAnsi="Arial Narrow"/>
                <w:b/>
                <w:sz w:val="16"/>
                <w:szCs w:val="16"/>
                <w:lang w:eastAsia="zh-TW"/>
              </w:rPr>
              <w:t> </w:t>
            </w:r>
            <w:r>
              <w:rPr>
                <w:rFonts w:ascii="Arial Narrow" w:eastAsia="Times" w:hAnsi="Arial Narrow"/>
                <w:b/>
                <w:sz w:val="16"/>
                <w:szCs w:val="16"/>
                <w:lang w:eastAsia="zh-TW"/>
              </w:rPr>
              <w:t>405</w:t>
            </w:r>
            <w:r w:rsidR="00716967">
              <w:rPr>
                <w:rFonts w:ascii="Arial Narrow" w:eastAsia="Times" w:hAnsi="Arial Narrow"/>
                <w:b/>
                <w:sz w:val="16"/>
                <w:szCs w:val="16"/>
                <w:lang w:eastAsia="zh-TW"/>
              </w:rPr>
              <w:t>-</w:t>
            </w:r>
            <w:r>
              <w:rPr>
                <w:rFonts w:ascii="Arial Narrow" w:eastAsia="Times" w:hAnsi="Arial Narrow"/>
                <w:b/>
                <w:sz w:val="16"/>
                <w:szCs w:val="16"/>
                <w:lang w:eastAsia="zh-TW"/>
              </w:rPr>
              <w:t>5689</w:t>
            </w:r>
          </w:p>
        </w:tc>
        <w:tc>
          <w:tcPr>
            <w:tcW w:w="3112" w:type="dxa"/>
            <w:gridSpan w:val="5"/>
            <w:tcBorders>
              <w:top w:val="single" w:sz="4" w:space="0" w:color="auto"/>
              <w:left w:val="single" w:sz="4" w:space="0" w:color="auto"/>
              <w:bottom w:val="single" w:sz="4" w:space="0" w:color="auto"/>
              <w:right w:val="single" w:sz="4" w:space="0" w:color="auto"/>
            </w:tcBorders>
            <w:vAlign w:val="bottom"/>
            <w:hideMark/>
          </w:tcPr>
          <w:p w:rsidR="007176C8" w:rsidRPr="00B92CEF" w:rsidRDefault="007176C8" w:rsidP="0030313D">
            <w:pPr>
              <w:tabs>
                <w:tab w:val="left" w:pos="720"/>
                <w:tab w:val="left" w:pos="1944"/>
                <w:tab w:val="left" w:pos="3384"/>
                <w:tab w:val="left" w:pos="3744"/>
                <w:tab w:val="left" w:pos="4644"/>
                <w:tab w:val="left" w:pos="5760"/>
                <w:tab w:val="left" w:pos="7920"/>
              </w:tabs>
              <w:spacing w:after="0" w:line="240" w:lineRule="auto"/>
              <w:rPr>
                <w:rFonts w:ascii="Arial Narrow" w:eastAsia="Times" w:hAnsi="Arial Narrow"/>
                <w:sz w:val="16"/>
                <w:szCs w:val="16"/>
                <w:lang w:eastAsia="zh-TW"/>
              </w:rPr>
            </w:pPr>
            <w:r w:rsidRPr="00B92CEF">
              <w:rPr>
                <w:rFonts w:ascii="Arial Narrow" w:eastAsia="Times" w:hAnsi="Arial Narrow"/>
                <w:sz w:val="16"/>
                <w:szCs w:val="16"/>
                <w:lang w:eastAsia="zh-TW"/>
              </w:rPr>
              <w:t>TELEPHONE NUMBER</w:t>
            </w:r>
          </w:p>
        </w:tc>
        <w:tc>
          <w:tcPr>
            <w:tcW w:w="3008" w:type="dxa"/>
            <w:gridSpan w:val="2"/>
            <w:tcBorders>
              <w:top w:val="single" w:sz="4" w:space="0" w:color="auto"/>
              <w:left w:val="single" w:sz="4" w:space="0" w:color="auto"/>
              <w:bottom w:val="single" w:sz="4" w:space="0" w:color="auto"/>
              <w:right w:val="single" w:sz="4" w:space="0" w:color="auto"/>
            </w:tcBorders>
            <w:vAlign w:val="bottom"/>
          </w:tcPr>
          <w:p w:rsidR="007176C8" w:rsidRPr="00B92CEF" w:rsidRDefault="00716967" w:rsidP="0030313D">
            <w:pPr>
              <w:tabs>
                <w:tab w:val="left" w:pos="720"/>
                <w:tab w:val="left" w:pos="1134"/>
                <w:tab w:val="left" w:pos="1944"/>
                <w:tab w:val="left" w:pos="3384"/>
                <w:tab w:val="left" w:pos="3744"/>
                <w:tab w:val="left" w:pos="4644"/>
                <w:tab w:val="left" w:pos="5760"/>
                <w:tab w:val="left" w:pos="7920"/>
              </w:tabs>
              <w:spacing w:after="0" w:line="240" w:lineRule="auto"/>
              <w:rPr>
                <w:rFonts w:ascii="Arial Narrow" w:eastAsia="Times" w:hAnsi="Arial Narrow"/>
                <w:b/>
                <w:sz w:val="16"/>
                <w:szCs w:val="16"/>
                <w:lang w:eastAsia="zh-TW"/>
              </w:rPr>
            </w:pPr>
            <w:r>
              <w:rPr>
                <w:rFonts w:ascii="Arial Narrow" w:eastAsia="Times" w:hAnsi="Arial Narrow"/>
                <w:b/>
                <w:sz w:val="16"/>
                <w:szCs w:val="16"/>
                <w:lang w:eastAsia="zh-TW"/>
              </w:rPr>
              <w:t>051-403 3265</w:t>
            </w:r>
            <w:r w:rsidR="00804D24">
              <w:rPr>
                <w:rFonts w:ascii="Arial Narrow" w:eastAsia="Times" w:hAnsi="Arial Narrow"/>
                <w:b/>
                <w:sz w:val="16"/>
                <w:szCs w:val="16"/>
                <w:lang w:eastAsia="zh-TW"/>
              </w:rPr>
              <w:t>/</w:t>
            </w:r>
            <w:r w:rsidR="00E02939">
              <w:rPr>
                <w:rFonts w:ascii="Arial Narrow" w:eastAsia="Times" w:hAnsi="Arial Narrow"/>
                <w:b/>
                <w:sz w:val="16"/>
                <w:szCs w:val="16"/>
                <w:lang w:eastAsia="zh-TW"/>
              </w:rPr>
              <w:t xml:space="preserve"> </w:t>
            </w:r>
            <w:r w:rsidR="00804D24" w:rsidRPr="00804D24">
              <w:rPr>
                <w:rFonts w:ascii="Arial Narrow" w:eastAsia="Times" w:hAnsi="Arial Narrow"/>
                <w:b/>
                <w:sz w:val="16"/>
                <w:szCs w:val="16"/>
                <w:lang w:eastAsia="zh-TW"/>
              </w:rPr>
              <w:t>051 405-5689</w:t>
            </w:r>
          </w:p>
        </w:tc>
      </w:tr>
      <w:tr w:rsidR="007176C8" w:rsidRPr="00B92CEF" w:rsidTr="0030313D">
        <w:trPr>
          <w:trHeight w:val="170"/>
          <w:jc w:val="center"/>
        </w:trPr>
        <w:tc>
          <w:tcPr>
            <w:tcW w:w="1948" w:type="dxa"/>
            <w:gridSpan w:val="3"/>
            <w:tcBorders>
              <w:top w:val="single" w:sz="4" w:space="0" w:color="auto"/>
              <w:left w:val="single" w:sz="4" w:space="0" w:color="auto"/>
              <w:bottom w:val="single" w:sz="4" w:space="0" w:color="auto"/>
              <w:right w:val="single" w:sz="4" w:space="0" w:color="auto"/>
            </w:tcBorders>
            <w:vAlign w:val="bottom"/>
            <w:hideMark/>
          </w:tcPr>
          <w:p w:rsidR="007176C8" w:rsidRPr="00B92CEF" w:rsidRDefault="007176C8" w:rsidP="0030313D">
            <w:pPr>
              <w:tabs>
                <w:tab w:val="left" w:pos="720"/>
                <w:tab w:val="left" w:pos="1944"/>
                <w:tab w:val="left" w:pos="3384"/>
                <w:tab w:val="left" w:pos="3744"/>
                <w:tab w:val="left" w:pos="4644"/>
                <w:tab w:val="left" w:pos="5760"/>
                <w:tab w:val="left" w:pos="7920"/>
              </w:tabs>
              <w:spacing w:after="0" w:line="240" w:lineRule="auto"/>
              <w:rPr>
                <w:rFonts w:ascii="Arial Narrow" w:eastAsia="Times" w:hAnsi="Arial Narrow"/>
                <w:sz w:val="16"/>
                <w:szCs w:val="16"/>
                <w:lang w:eastAsia="zh-TW"/>
              </w:rPr>
            </w:pPr>
            <w:r w:rsidRPr="00B92CEF">
              <w:rPr>
                <w:rFonts w:ascii="Arial Narrow" w:eastAsia="Times" w:hAnsi="Arial Narrow"/>
                <w:sz w:val="16"/>
                <w:szCs w:val="16"/>
                <w:lang w:eastAsia="zh-TW"/>
              </w:rPr>
              <w:t>FACSIMILE NUMBER</w:t>
            </w:r>
          </w:p>
        </w:tc>
        <w:tc>
          <w:tcPr>
            <w:tcW w:w="2921" w:type="dxa"/>
            <w:gridSpan w:val="2"/>
            <w:tcBorders>
              <w:top w:val="single" w:sz="4" w:space="0" w:color="auto"/>
              <w:left w:val="single" w:sz="4" w:space="0" w:color="auto"/>
              <w:bottom w:val="single" w:sz="4" w:space="0" w:color="auto"/>
              <w:right w:val="single" w:sz="4" w:space="0" w:color="auto"/>
            </w:tcBorders>
            <w:vAlign w:val="bottom"/>
          </w:tcPr>
          <w:p w:rsidR="007176C8" w:rsidRPr="00B92CEF" w:rsidRDefault="007176C8" w:rsidP="0030313D">
            <w:pPr>
              <w:tabs>
                <w:tab w:val="left" w:pos="720"/>
                <w:tab w:val="left" w:pos="1134"/>
                <w:tab w:val="left" w:pos="1944"/>
                <w:tab w:val="left" w:pos="3384"/>
                <w:tab w:val="left" w:pos="3744"/>
                <w:tab w:val="left" w:pos="4644"/>
                <w:tab w:val="left" w:pos="5760"/>
                <w:tab w:val="left" w:pos="7920"/>
              </w:tabs>
              <w:spacing w:after="0" w:line="240" w:lineRule="auto"/>
              <w:rPr>
                <w:rFonts w:ascii="Arial Narrow" w:eastAsia="Times" w:hAnsi="Arial Narrow"/>
                <w:b/>
                <w:sz w:val="16"/>
                <w:szCs w:val="16"/>
                <w:lang w:eastAsia="zh-TW"/>
              </w:rPr>
            </w:pPr>
          </w:p>
        </w:tc>
        <w:tc>
          <w:tcPr>
            <w:tcW w:w="3112" w:type="dxa"/>
            <w:gridSpan w:val="5"/>
            <w:tcBorders>
              <w:top w:val="single" w:sz="4" w:space="0" w:color="auto"/>
              <w:left w:val="single" w:sz="4" w:space="0" w:color="auto"/>
              <w:bottom w:val="single" w:sz="4" w:space="0" w:color="auto"/>
              <w:right w:val="single" w:sz="4" w:space="0" w:color="auto"/>
            </w:tcBorders>
            <w:vAlign w:val="bottom"/>
            <w:hideMark/>
          </w:tcPr>
          <w:p w:rsidR="007176C8" w:rsidRPr="00B92CEF" w:rsidRDefault="007176C8" w:rsidP="0030313D">
            <w:pPr>
              <w:tabs>
                <w:tab w:val="left" w:pos="720"/>
                <w:tab w:val="left" w:pos="1944"/>
                <w:tab w:val="left" w:pos="3384"/>
                <w:tab w:val="left" w:pos="3744"/>
                <w:tab w:val="left" w:pos="4644"/>
                <w:tab w:val="left" w:pos="5760"/>
                <w:tab w:val="left" w:pos="7920"/>
              </w:tabs>
              <w:spacing w:after="0" w:line="240" w:lineRule="auto"/>
              <w:rPr>
                <w:rFonts w:ascii="Arial Narrow" w:eastAsia="Times" w:hAnsi="Arial Narrow"/>
                <w:sz w:val="16"/>
                <w:szCs w:val="16"/>
                <w:lang w:eastAsia="zh-TW"/>
              </w:rPr>
            </w:pPr>
            <w:r w:rsidRPr="00B92CEF">
              <w:rPr>
                <w:rFonts w:ascii="Arial Narrow" w:eastAsia="Times" w:hAnsi="Arial Narrow"/>
                <w:sz w:val="16"/>
                <w:szCs w:val="16"/>
                <w:lang w:eastAsia="zh-TW"/>
              </w:rPr>
              <w:t>FACSIMILE NUMBER</w:t>
            </w:r>
          </w:p>
        </w:tc>
        <w:tc>
          <w:tcPr>
            <w:tcW w:w="3008" w:type="dxa"/>
            <w:gridSpan w:val="2"/>
            <w:tcBorders>
              <w:top w:val="single" w:sz="4" w:space="0" w:color="auto"/>
              <w:left w:val="single" w:sz="4" w:space="0" w:color="auto"/>
              <w:bottom w:val="single" w:sz="4" w:space="0" w:color="auto"/>
              <w:right w:val="single" w:sz="4" w:space="0" w:color="auto"/>
            </w:tcBorders>
            <w:vAlign w:val="bottom"/>
          </w:tcPr>
          <w:p w:rsidR="007176C8" w:rsidRPr="00B92CEF" w:rsidRDefault="007176C8" w:rsidP="0030313D">
            <w:pPr>
              <w:tabs>
                <w:tab w:val="left" w:pos="720"/>
                <w:tab w:val="left" w:pos="1134"/>
                <w:tab w:val="left" w:pos="1944"/>
                <w:tab w:val="left" w:pos="3384"/>
                <w:tab w:val="left" w:pos="3744"/>
                <w:tab w:val="left" w:pos="4644"/>
                <w:tab w:val="left" w:pos="5760"/>
                <w:tab w:val="left" w:pos="7920"/>
              </w:tabs>
              <w:spacing w:after="0" w:line="240" w:lineRule="auto"/>
              <w:rPr>
                <w:rFonts w:ascii="Arial Narrow" w:eastAsia="Times" w:hAnsi="Arial Narrow"/>
                <w:b/>
                <w:sz w:val="16"/>
                <w:szCs w:val="16"/>
                <w:lang w:eastAsia="zh-TW"/>
              </w:rPr>
            </w:pPr>
          </w:p>
        </w:tc>
      </w:tr>
      <w:tr w:rsidR="007176C8" w:rsidRPr="00B92CEF" w:rsidTr="0030313D">
        <w:trPr>
          <w:trHeight w:val="215"/>
          <w:jc w:val="center"/>
        </w:trPr>
        <w:tc>
          <w:tcPr>
            <w:tcW w:w="1948" w:type="dxa"/>
            <w:gridSpan w:val="3"/>
            <w:tcBorders>
              <w:top w:val="single" w:sz="4" w:space="0" w:color="auto"/>
              <w:left w:val="single" w:sz="4" w:space="0" w:color="auto"/>
              <w:bottom w:val="single" w:sz="4" w:space="0" w:color="auto"/>
              <w:right w:val="single" w:sz="4" w:space="0" w:color="auto"/>
            </w:tcBorders>
            <w:vAlign w:val="bottom"/>
            <w:hideMark/>
          </w:tcPr>
          <w:p w:rsidR="007176C8" w:rsidRPr="00B92CEF" w:rsidRDefault="007176C8" w:rsidP="0030313D">
            <w:pPr>
              <w:tabs>
                <w:tab w:val="left" w:pos="720"/>
                <w:tab w:val="left" w:pos="1944"/>
                <w:tab w:val="left" w:pos="3384"/>
                <w:tab w:val="left" w:pos="3744"/>
                <w:tab w:val="left" w:pos="4644"/>
                <w:tab w:val="left" w:pos="5760"/>
                <w:tab w:val="left" w:pos="7920"/>
              </w:tabs>
              <w:spacing w:after="0" w:line="240" w:lineRule="auto"/>
              <w:rPr>
                <w:rFonts w:ascii="Arial Narrow" w:eastAsia="Times" w:hAnsi="Arial Narrow"/>
                <w:sz w:val="16"/>
                <w:szCs w:val="16"/>
                <w:lang w:eastAsia="zh-TW"/>
              </w:rPr>
            </w:pPr>
            <w:r w:rsidRPr="00B92CEF">
              <w:rPr>
                <w:rFonts w:ascii="Arial Narrow" w:eastAsia="Times" w:hAnsi="Arial Narrow"/>
                <w:sz w:val="16"/>
                <w:szCs w:val="16"/>
                <w:lang w:eastAsia="zh-TW"/>
              </w:rPr>
              <w:t>E-MAIL ADDRESS</w:t>
            </w:r>
          </w:p>
        </w:tc>
        <w:tc>
          <w:tcPr>
            <w:tcW w:w="2921" w:type="dxa"/>
            <w:gridSpan w:val="2"/>
            <w:tcBorders>
              <w:top w:val="single" w:sz="4" w:space="0" w:color="auto"/>
              <w:left w:val="single" w:sz="4" w:space="0" w:color="auto"/>
              <w:bottom w:val="single" w:sz="4" w:space="0" w:color="auto"/>
              <w:right w:val="single" w:sz="4" w:space="0" w:color="auto"/>
            </w:tcBorders>
            <w:vAlign w:val="bottom"/>
          </w:tcPr>
          <w:p w:rsidR="007176C8" w:rsidRPr="00EB15F6" w:rsidRDefault="00724C1A" w:rsidP="0030313D">
            <w:pPr>
              <w:tabs>
                <w:tab w:val="left" w:pos="720"/>
                <w:tab w:val="left" w:pos="1134"/>
                <w:tab w:val="left" w:pos="1944"/>
                <w:tab w:val="left" w:pos="3384"/>
                <w:tab w:val="left" w:pos="3744"/>
                <w:tab w:val="left" w:pos="4644"/>
                <w:tab w:val="left" w:pos="5760"/>
                <w:tab w:val="left" w:pos="7920"/>
              </w:tabs>
              <w:spacing w:after="0" w:line="240" w:lineRule="auto"/>
              <w:rPr>
                <w:rFonts w:ascii="Arial Narrow" w:eastAsia="Times" w:hAnsi="Arial Narrow"/>
                <w:b/>
                <w:color w:val="4E3CF8"/>
                <w:sz w:val="16"/>
                <w:szCs w:val="16"/>
                <w:lang w:eastAsia="zh-TW"/>
              </w:rPr>
            </w:pPr>
            <w:hyperlink r:id="rId9" w:history="1">
              <w:r w:rsidR="00A21125" w:rsidRPr="00EB15F6">
                <w:rPr>
                  <w:rStyle w:val="Hyperlink"/>
                  <w:rFonts w:ascii="Arial Narrow" w:eastAsia="Times" w:hAnsi="Arial Narrow"/>
                  <w:b/>
                  <w:color w:val="4E3CF8"/>
                  <w:sz w:val="16"/>
                  <w:szCs w:val="16"/>
                  <w:lang w:eastAsia="zh-TW"/>
                </w:rPr>
                <w:t>puseletso.tsimele@fspremier.gov.za</w:t>
              </w:r>
            </w:hyperlink>
            <w:r w:rsidR="007176C8" w:rsidRPr="00EB15F6">
              <w:rPr>
                <w:rFonts w:ascii="Arial Narrow" w:eastAsia="Times" w:hAnsi="Arial Narrow"/>
                <w:b/>
                <w:color w:val="4E3CF8"/>
                <w:sz w:val="16"/>
                <w:szCs w:val="16"/>
                <w:lang w:eastAsia="zh-TW"/>
              </w:rPr>
              <w:t xml:space="preserve"> </w:t>
            </w:r>
          </w:p>
        </w:tc>
        <w:tc>
          <w:tcPr>
            <w:tcW w:w="3112" w:type="dxa"/>
            <w:gridSpan w:val="5"/>
            <w:tcBorders>
              <w:top w:val="single" w:sz="4" w:space="0" w:color="auto"/>
              <w:left w:val="single" w:sz="4" w:space="0" w:color="auto"/>
              <w:bottom w:val="single" w:sz="4" w:space="0" w:color="auto"/>
              <w:right w:val="single" w:sz="4" w:space="0" w:color="auto"/>
            </w:tcBorders>
            <w:vAlign w:val="bottom"/>
            <w:hideMark/>
          </w:tcPr>
          <w:p w:rsidR="007176C8" w:rsidRPr="00B92CEF" w:rsidRDefault="007176C8" w:rsidP="0030313D">
            <w:pPr>
              <w:tabs>
                <w:tab w:val="left" w:pos="720"/>
                <w:tab w:val="left" w:pos="1944"/>
                <w:tab w:val="left" w:pos="3384"/>
                <w:tab w:val="left" w:pos="3744"/>
                <w:tab w:val="left" w:pos="4644"/>
                <w:tab w:val="left" w:pos="5760"/>
                <w:tab w:val="left" w:pos="7920"/>
              </w:tabs>
              <w:spacing w:after="0" w:line="240" w:lineRule="auto"/>
              <w:rPr>
                <w:rFonts w:ascii="Arial Narrow" w:eastAsia="Times" w:hAnsi="Arial Narrow"/>
                <w:sz w:val="16"/>
                <w:szCs w:val="16"/>
                <w:lang w:eastAsia="zh-TW"/>
              </w:rPr>
            </w:pPr>
            <w:r w:rsidRPr="00B92CEF">
              <w:rPr>
                <w:rFonts w:ascii="Arial Narrow" w:eastAsia="Times" w:hAnsi="Arial Narrow"/>
                <w:sz w:val="16"/>
                <w:szCs w:val="16"/>
                <w:lang w:eastAsia="zh-TW"/>
              </w:rPr>
              <w:t>E-MAIL ADDRESS</w:t>
            </w:r>
          </w:p>
        </w:tc>
        <w:tc>
          <w:tcPr>
            <w:tcW w:w="3008" w:type="dxa"/>
            <w:gridSpan w:val="2"/>
            <w:tcBorders>
              <w:top w:val="single" w:sz="4" w:space="0" w:color="auto"/>
              <w:left w:val="single" w:sz="4" w:space="0" w:color="auto"/>
              <w:bottom w:val="single" w:sz="4" w:space="0" w:color="auto"/>
              <w:right w:val="single" w:sz="4" w:space="0" w:color="auto"/>
            </w:tcBorders>
            <w:vAlign w:val="bottom"/>
          </w:tcPr>
          <w:p w:rsidR="007176C8" w:rsidRDefault="00724C1A" w:rsidP="0030313D">
            <w:pPr>
              <w:tabs>
                <w:tab w:val="left" w:pos="720"/>
                <w:tab w:val="left" w:pos="1134"/>
                <w:tab w:val="left" w:pos="1944"/>
                <w:tab w:val="left" w:pos="3384"/>
                <w:tab w:val="left" w:pos="3744"/>
                <w:tab w:val="left" w:pos="4644"/>
                <w:tab w:val="left" w:pos="5760"/>
                <w:tab w:val="left" w:pos="7920"/>
              </w:tabs>
              <w:spacing w:after="0" w:line="240" w:lineRule="auto"/>
              <w:rPr>
                <w:rFonts w:ascii="Arial Narrow" w:eastAsia="Times" w:hAnsi="Arial Narrow"/>
                <w:b/>
                <w:color w:val="4E3CF8"/>
                <w:sz w:val="16"/>
                <w:szCs w:val="16"/>
                <w:lang w:eastAsia="zh-TW"/>
              </w:rPr>
            </w:pPr>
            <w:hyperlink r:id="rId10" w:history="1">
              <w:r w:rsidR="00804D24" w:rsidRPr="00FF065C">
                <w:rPr>
                  <w:rStyle w:val="Hyperlink"/>
                  <w:rFonts w:ascii="Arial Narrow" w:eastAsia="Times" w:hAnsi="Arial Narrow"/>
                  <w:b/>
                  <w:sz w:val="16"/>
                  <w:szCs w:val="16"/>
                  <w:lang w:eastAsia="zh-TW"/>
                </w:rPr>
                <w:t>gaobotse.kgatlhane@fspremier.gov.za</w:t>
              </w:r>
            </w:hyperlink>
          </w:p>
          <w:p w:rsidR="00804D24" w:rsidRPr="00EB15F6" w:rsidRDefault="00724C1A" w:rsidP="0030313D">
            <w:pPr>
              <w:tabs>
                <w:tab w:val="left" w:pos="720"/>
                <w:tab w:val="left" w:pos="1134"/>
                <w:tab w:val="left" w:pos="1944"/>
                <w:tab w:val="left" w:pos="3384"/>
                <w:tab w:val="left" w:pos="3744"/>
                <w:tab w:val="left" w:pos="4644"/>
                <w:tab w:val="left" w:pos="5760"/>
                <w:tab w:val="left" w:pos="7920"/>
              </w:tabs>
              <w:spacing w:after="0" w:line="240" w:lineRule="auto"/>
              <w:rPr>
                <w:rFonts w:ascii="Arial Narrow" w:eastAsia="Times" w:hAnsi="Arial Narrow"/>
                <w:b/>
                <w:color w:val="4E3CF8"/>
                <w:sz w:val="16"/>
                <w:szCs w:val="16"/>
                <w:lang w:eastAsia="zh-TW"/>
              </w:rPr>
            </w:pPr>
            <w:hyperlink r:id="rId11" w:history="1">
              <w:r w:rsidR="00804D24" w:rsidRPr="00EB15F6">
                <w:rPr>
                  <w:rStyle w:val="Hyperlink"/>
                  <w:rFonts w:ascii="Arial Narrow" w:eastAsia="Times" w:hAnsi="Arial Narrow"/>
                  <w:b/>
                  <w:color w:val="4E3CF8"/>
                  <w:sz w:val="16"/>
                  <w:szCs w:val="16"/>
                  <w:lang w:eastAsia="zh-TW"/>
                </w:rPr>
                <w:t>puseletso.tsimele@fspremier.gov.za</w:t>
              </w:r>
            </w:hyperlink>
          </w:p>
        </w:tc>
      </w:tr>
      <w:tr w:rsidR="007176C8" w:rsidRPr="00B92CEF" w:rsidTr="0030313D">
        <w:trPr>
          <w:trHeight w:val="228"/>
          <w:jc w:val="center"/>
        </w:trPr>
        <w:tc>
          <w:tcPr>
            <w:tcW w:w="10989" w:type="dxa"/>
            <w:gridSpan w:val="12"/>
            <w:tcBorders>
              <w:top w:val="single" w:sz="4" w:space="0" w:color="auto"/>
              <w:left w:val="single" w:sz="4" w:space="0" w:color="auto"/>
              <w:bottom w:val="single" w:sz="4" w:space="0" w:color="auto"/>
              <w:right w:val="single" w:sz="4" w:space="0" w:color="auto"/>
            </w:tcBorders>
            <w:shd w:val="clear" w:color="auto" w:fill="DDD9C3"/>
            <w:vAlign w:val="bottom"/>
            <w:hideMark/>
          </w:tcPr>
          <w:p w:rsidR="007176C8" w:rsidRPr="00B92CEF" w:rsidRDefault="007176C8" w:rsidP="0030313D">
            <w:pPr>
              <w:tabs>
                <w:tab w:val="left" w:pos="720"/>
                <w:tab w:val="left" w:pos="1134"/>
                <w:tab w:val="left" w:pos="1944"/>
                <w:tab w:val="left" w:pos="3384"/>
                <w:tab w:val="left" w:pos="3744"/>
                <w:tab w:val="left" w:pos="4644"/>
                <w:tab w:val="left" w:pos="5760"/>
                <w:tab w:val="left" w:pos="7920"/>
              </w:tabs>
              <w:spacing w:after="0" w:line="240" w:lineRule="auto"/>
              <w:rPr>
                <w:rFonts w:ascii="Arial Narrow" w:eastAsia="Times" w:hAnsi="Arial Narrow"/>
                <w:b/>
                <w:sz w:val="16"/>
                <w:szCs w:val="16"/>
                <w:lang w:eastAsia="zh-TW"/>
              </w:rPr>
            </w:pPr>
            <w:r w:rsidRPr="00B92CEF">
              <w:rPr>
                <w:rFonts w:ascii="Arial Narrow" w:eastAsia="Times" w:hAnsi="Arial Narrow"/>
                <w:b/>
                <w:sz w:val="16"/>
                <w:szCs w:val="16"/>
                <w:lang w:eastAsia="zh-TW"/>
              </w:rPr>
              <w:t>SUPPLIER INFORMATION</w:t>
            </w:r>
          </w:p>
        </w:tc>
      </w:tr>
      <w:tr w:rsidR="007176C8" w:rsidRPr="00B92CEF" w:rsidTr="0030313D">
        <w:trPr>
          <w:trHeight w:val="112"/>
          <w:jc w:val="center"/>
        </w:trPr>
        <w:tc>
          <w:tcPr>
            <w:tcW w:w="1929" w:type="dxa"/>
            <w:gridSpan w:val="2"/>
            <w:tcBorders>
              <w:top w:val="single" w:sz="4" w:space="0" w:color="auto"/>
              <w:left w:val="single" w:sz="4" w:space="0" w:color="auto"/>
              <w:bottom w:val="single" w:sz="4" w:space="0" w:color="auto"/>
              <w:right w:val="single" w:sz="4" w:space="0" w:color="auto"/>
            </w:tcBorders>
            <w:vAlign w:val="bottom"/>
            <w:hideMark/>
          </w:tcPr>
          <w:p w:rsidR="007176C8" w:rsidRPr="00B92CEF" w:rsidRDefault="007176C8" w:rsidP="0030313D">
            <w:pPr>
              <w:tabs>
                <w:tab w:val="left" w:pos="720"/>
                <w:tab w:val="left" w:pos="1134"/>
                <w:tab w:val="left" w:pos="1944"/>
                <w:tab w:val="left" w:pos="3384"/>
                <w:tab w:val="left" w:pos="3744"/>
                <w:tab w:val="left" w:pos="4644"/>
                <w:tab w:val="left" w:pos="5760"/>
                <w:tab w:val="left" w:pos="7920"/>
              </w:tabs>
              <w:spacing w:after="0" w:line="240" w:lineRule="auto"/>
              <w:rPr>
                <w:rFonts w:ascii="Arial Narrow" w:eastAsia="Times" w:hAnsi="Arial Narrow"/>
                <w:sz w:val="16"/>
                <w:szCs w:val="16"/>
                <w:lang w:eastAsia="zh-TW"/>
              </w:rPr>
            </w:pPr>
            <w:r w:rsidRPr="00B92CEF">
              <w:rPr>
                <w:rFonts w:ascii="Arial Narrow" w:eastAsia="Times" w:hAnsi="Arial Narrow"/>
                <w:sz w:val="16"/>
                <w:szCs w:val="16"/>
                <w:lang w:eastAsia="zh-TW"/>
              </w:rPr>
              <w:t>NAME OF BIDDER</w:t>
            </w:r>
          </w:p>
        </w:tc>
        <w:tc>
          <w:tcPr>
            <w:tcW w:w="9060" w:type="dxa"/>
            <w:gridSpan w:val="10"/>
            <w:tcBorders>
              <w:top w:val="single" w:sz="4" w:space="0" w:color="auto"/>
              <w:left w:val="single" w:sz="4" w:space="0" w:color="auto"/>
              <w:bottom w:val="single" w:sz="4" w:space="0" w:color="auto"/>
              <w:right w:val="single" w:sz="4" w:space="0" w:color="auto"/>
            </w:tcBorders>
            <w:vAlign w:val="bottom"/>
          </w:tcPr>
          <w:p w:rsidR="007176C8" w:rsidRPr="00B92CEF" w:rsidRDefault="007176C8" w:rsidP="0030313D">
            <w:pPr>
              <w:tabs>
                <w:tab w:val="left" w:pos="720"/>
                <w:tab w:val="left" w:pos="1134"/>
                <w:tab w:val="left" w:pos="1944"/>
                <w:tab w:val="left" w:pos="3384"/>
                <w:tab w:val="left" w:pos="3744"/>
                <w:tab w:val="left" w:pos="4644"/>
                <w:tab w:val="left" w:pos="5760"/>
                <w:tab w:val="left" w:pos="7920"/>
              </w:tabs>
              <w:spacing w:after="0" w:line="240" w:lineRule="auto"/>
              <w:rPr>
                <w:rFonts w:ascii="Arial Narrow" w:eastAsia="Times" w:hAnsi="Arial Narrow"/>
                <w:sz w:val="16"/>
                <w:szCs w:val="16"/>
                <w:lang w:eastAsia="zh-TW"/>
              </w:rPr>
            </w:pPr>
          </w:p>
        </w:tc>
      </w:tr>
      <w:tr w:rsidR="007176C8" w:rsidRPr="00B92CEF" w:rsidTr="0030313D">
        <w:trPr>
          <w:trHeight w:val="223"/>
          <w:jc w:val="center"/>
        </w:trPr>
        <w:tc>
          <w:tcPr>
            <w:tcW w:w="1929" w:type="dxa"/>
            <w:gridSpan w:val="2"/>
            <w:tcBorders>
              <w:top w:val="single" w:sz="4" w:space="0" w:color="auto"/>
              <w:left w:val="single" w:sz="4" w:space="0" w:color="auto"/>
              <w:bottom w:val="single" w:sz="4" w:space="0" w:color="auto"/>
              <w:right w:val="single" w:sz="4" w:space="0" w:color="auto"/>
            </w:tcBorders>
            <w:vAlign w:val="bottom"/>
            <w:hideMark/>
          </w:tcPr>
          <w:p w:rsidR="007176C8" w:rsidRPr="00B92CEF" w:rsidRDefault="007176C8" w:rsidP="0030313D">
            <w:pPr>
              <w:tabs>
                <w:tab w:val="left" w:pos="720"/>
                <w:tab w:val="left" w:pos="1134"/>
                <w:tab w:val="left" w:pos="1944"/>
                <w:tab w:val="left" w:pos="3384"/>
                <w:tab w:val="left" w:pos="3744"/>
                <w:tab w:val="left" w:pos="4644"/>
                <w:tab w:val="left" w:pos="5760"/>
                <w:tab w:val="left" w:pos="7920"/>
              </w:tabs>
              <w:spacing w:after="0" w:line="240" w:lineRule="auto"/>
              <w:rPr>
                <w:rFonts w:ascii="Arial Narrow" w:eastAsia="Times" w:hAnsi="Arial Narrow"/>
                <w:sz w:val="16"/>
                <w:szCs w:val="16"/>
                <w:lang w:eastAsia="zh-TW"/>
              </w:rPr>
            </w:pPr>
            <w:r w:rsidRPr="00B92CEF">
              <w:rPr>
                <w:rFonts w:ascii="Arial Narrow" w:eastAsia="Times" w:hAnsi="Arial Narrow"/>
                <w:sz w:val="16"/>
                <w:szCs w:val="16"/>
                <w:lang w:eastAsia="zh-TW"/>
              </w:rPr>
              <w:t>POSTAL ADDRESS</w:t>
            </w:r>
          </w:p>
        </w:tc>
        <w:tc>
          <w:tcPr>
            <w:tcW w:w="9060" w:type="dxa"/>
            <w:gridSpan w:val="10"/>
            <w:tcBorders>
              <w:top w:val="single" w:sz="4" w:space="0" w:color="auto"/>
              <w:left w:val="single" w:sz="4" w:space="0" w:color="auto"/>
              <w:bottom w:val="single" w:sz="4" w:space="0" w:color="auto"/>
              <w:right w:val="single" w:sz="4" w:space="0" w:color="auto"/>
            </w:tcBorders>
            <w:vAlign w:val="bottom"/>
          </w:tcPr>
          <w:p w:rsidR="007176C8" w:rsidRPr="00B92CEF" w:rsidRDefault="007176C8" w:rsidP="0030313D">
            <w:pPr>
              <w:tabs>
                <w:tab w:val="left" w:pos="720"/>
                <w:tab w:val="left" w:pos="1134"/>
                <w:tab w:val="left" w:pos="1944"/>
                <w:tab w:val="left" w:pos="3384"/>
                <w:tab w:val="left" w:pos="3744"/>
                <w:tab w:val="left" w:pos="4644"/>
                <w:tab w:val="left" w:pos="5760"/>
                <w:tab w:val="left" w:pos="7920"/>
              </w:tabs>
              <w:spacing w:after="0" w:line="240" w:lineRule="auto"/>
              <w:rPr>
                <w:rFonts w:ascii="Arial Narrow" w:eastAsia="Times" w:hAnsi="Arial Narrow"/>
                <w:sz w:val="16"/>
                <w:szCs w:val="16"/>
                <w:lang w:eastAsia="zh-TW"/>
              </w:rPr>
            </w:pPr>
          </w:p>
        </w:tc>
      </w:tr>
      <w:tr w:rsidR="007176C8" w:rsidRPr="00B92CEF" w:rsidTr="0030313D">
        <w:trPr>
          <w:trHeight w:val="184"/>
          <w:jc w:val="center"/>
        </w:trPr>
        <w:tc>
          <w:tcPr>
            <w:tcW w:w="1929" w:type="dxa"/>
            <w:gridSpan w:val="2"/>
            <w:tcBorders>
              <w:top w:val="single" w:sz="4" w:space="0" w:color="auto"/>
              <w:left w:val="single" w:sz="4" w:space="0" w:color="auto"/>
              <w:bottom w:val="single" w:sz="4" w:space="0" w:color="auto"/>
              <w:right w:val="single" w:sz="4" w:space="0" w:color="auto"/>
            </w:tcBorders>
            <w:vAlign w:val="bottom"/>
            <w:hideMark/>
          </w:tcPr>
          <w:p w:rsidR="007176C8" w:rsidRPr="00B92CEF" w:rsidRDefault="007176C8" w:rsidP="0030313D">
            <w:pPr>
              <w:tabs>
                <w:tab w:val="left" w:pos="720"/>
                <w:tab w:val="left" w:pos="1134"/>
                <w:tab w:val="left" w:pos="1944"/>
                <w:tab w:val="left" w:pos="3384"/>
                <w:tab w:val="left" w:pos="3744"/>
                <w:tab w:val="left" w:pos="4644"/>
                <w:tab w:val="left" w:pos="5760"/>
                <w:tab w:val="left" w:pos="7920"/>
              </w:tabs>
              <w:spacing w:after="0" w:line="240" w:lineRule="auto"/>
              <w:rPr>
                <w:rFonts w:ascii="Arial Narrow" w:eastAsia="Times" w:hAnsi="Arial Narrow"/>
                <w:sz w:val="16"/>
                <w:szCs w:val="16"/>
                <w:lang w:eastAsia="zh-TW"/>
              </w:rPr>
            </w:pPr>
            <w:r w:rsidRPr="00B92CEF">
              <w:rPr>
                <w:rFonts w:ascii="Arial Narrow" w:eastAsia="Times" w:hAnsi="Arial Narrow"/>
                <w:sz w:val="16"/>
                <w:szCs w:val="16"/>
                <w:lang w:eastAsia="zh-TW"/>
              </w:rPr>
              <w:t>STREET ADDRESS</w:t>
            </w:r>
          </w:p>
        </w:tc>
        <w:tc>
          <w:tcPr>
            <w:tcW w:w="9060" w:type="dxa"/>
            <w:gridSpan w:val="10"/>
            <w:tcBorders>
              <w:top w:val="single" w:sz="4" w:space="0" w:color="auto"/>
              <w:left w:val="single" w:sz="4" w:space="0" w:color="auto"/>
              <w:bottom w:val="single" w:sz="4" w:space="0" w:color="auto"/>
              <w:right w:val="single" w:sz="4" w:space="0" w:color="auto"/>
            </w:tcBorders>
            <w:vAlign w:val="bottom"/>
          </w:tcPr>
          <w:p w:rsidR="007176C8" w:rsidRPr="00B92CEF" w:rsidRDefault="007176C8" w:rsidP="0030313D">
            <w:pPr>
              <w:tabs>
                <w:tab w:val="left" w:pos="720"/>
                <w:tab w:val="left" w:pos="1134"/>
                <w:tab w:val="left" w:pos="1944"/>
                <w:tab w:val="left" w:pos="3384"/>
                <w:tab w:val="left" w:pos="3744"/>
                <w:tab w:val="left" w:pos="4644"/>
                <w:tab w:val="left" w:pos="5760"/>
                <w:tab w:val="left" w:pos="7920"/>
              </w:tabs>
              <w:spacing w:after="0" w:line="240" w:lineRule="auto"/>
              <w:rPr>
                <w:rFonts w:ascii="Arial Narrow" w:eastAsia="Times" w:hAnsi="Arial Narrow"/>
                <w:sz w:val="16"/>
                <w:szCs w:val="16"/>
                <w:lang w:eastAsia="zh-TW"/>
              </w:rPr>
            </w:pPr>
          </w:p>
        </w:tc>
      </w:tr>
      <w:tr w:rsidR="007176C8" w:rsidRPr="00B92CEF" w:rsidTr="0030313D">
        <w:trPr>
          <w:trHeight w:val="229"/>
          <w:jc w:val="center"/>
        </w:trPr>
        <w:tc>
          <w:tcPr>
            <w:tcW w:w="1929" w:type="dxa"/>
            <w:gridSpan w:val="2"/>
            <w:tcBorders>
              <w:top w:val="single" w:sz="4" w:space="0" w:color="auto"/>
              <w:left w:val="single" w:sz="4" w:space="0" w:color="auto"/>
              <w:bottom w:val="single" w:sz="4" w:space="0" w:color="auto"/>
              <w:right w:val="single" w:sz="4" w:space="0" w:color="auto"/>
            </w:tcBorders>
            <w:vAlign w:val="bottom"/>
            <w:hideMark/>
          </w:tcPr>
          <w:p w:rsidR="007176C8" w:rsidRPr="00B92CEF" w:rsidRDefault="007176C8" w:rsidP="0030313D">
            <w:pPr>
              <w:tabs>
                <w:tab w:val="left" w:pos="720"/>
                <w:tab w:val="left" w:pos="1134"/>
                <w:tab w:val="left" w:pos="1944"/>
                <w:tab w:val="left" w:pos="3384"/>
                <w:tab w:val="left" w:pos="3744"/>
                <w:tab w:val="left" w:pos="4644"/>
                <w:tab w:val="left" w:pos="5760"/>
                <w:tab w:val="left" w:pos="7920"/>
              </w:tabs>
              <w:spacing w:after="0" w:line="240" w:lineRule="auto"/>
              <w:rPr>
                <w:rFonts w:ascii="Arial Narrow" w:eastAsia="Times" w:hAnsi="Arial Narrow"/>
                <w:sz w:val="16"/>
                <w:szCs w:val="16"/>
                <w:lang w:eastAsia="zh-TW"/>
              </w:rPr>
            </w:pPr>
            <w:r w:rsidRPr="00B92CEF">
              <w:rPr>
                <w:rFonts w:ascii="Arial Narrow" w:eastAsia="Times" w:hAnsi="Arial Narrow"/>
                <w:sz w:val="16"/>
                <w:szCs w:val="16"/>
                <w:lang w:eastAsia="zh-TW"/>
              </w:rPr>
              <w:t>TELEPHONE NUMBER</w:t>
            </w:r>
          </w:p>
        </w:tc>
        <w:tc>
          <w:tcPr>
            <w:tcW w:w="1576" w:type="dxa"/>
            <w:gridSpan w:val="2"/>
            <w:tcBorders>
              <w:top w:val="single" w:sz="4" w:space="0" w:color="auto"/>
              <w:left w:val="single" w:sz="4" w:space="0" w:color="auto"/>
              <w:bottom w:val="single" w:sz="4" w:space="0" w:color="auto"/>
              <w:right w:val="single" w:sz="4" w:space="0" w:color="auto"/>
            </w:tcBorders>
            <w:vAlign w:val="bottom"/>
            <w:hideMark/>
          </w:tcPr>
          <w:p w:rsidR="007176C8" w:rsidRPr="00B92CEF" w:rsidRDefault="007176C8" w:rsidP="0030313D">
            <w:pPr>
              <w:tabs>
                <w:tab w:val="left" w:pos="720"/>
                <w:tab w:val="left" w:pos="1134"/>
                <w:tab w:val="left" w:pos="1944"/>
                <w:tab w:val="left" w:pos="3384"/>
                <w:tab w:val="left" w:pos="3744"/>
                <w:tab w:val="left" w:pos="4644"/>
                <w:tab w:val="left" w:pos="5760"/>
                <w:tab w:val="left" w:pos="7920"/>
              </w:tabs>
              <w:spacing w:after="0" w:line="240" w:lineRule="auto"/>
              <w:rPr>
                <w:rFonts w:ascii="Arial Narrow" w:eastAsia="Times" w:hAnsi="Arial Narrow"/>
                <w:sz w:val="16"/>
                <w:szCs w:val="16"/>
                <w:lang w:eastAsia="zh-TW"/>
              </w:rPr>
            </w:pPr>
            <w:r w:rsidRPr="00B92CEF">
              <w:rPr>
                <w:rFonts w:ascii="Arial Narrow" w:eastAsia="Times" w:hAnsi="Arial Narrow"/>
                <w:sz w:val="16"/>
                <w:szCs w:val="16"/>
                <w:lang w:eastAsia="zh-TW"/>
              </w:rPr>
              <w:t>CODE</w:t>
            </w:r>
          </w:p>
        </w:tc>
        <w:tc>
          <w:tcPr>
            <w:tcW w:w="2629" w:type="dxa"/>
            <w:gridSpan w:val="2"/>
            <w:tcBorders>
              <w:top w:val="single" w:sz="4" w:space="0" w:color="auto"/>
              <w:left w:val="single" w:sz="4" w:space="0" w:color="auto"/>
              <w:bottom w:val="single" w:sz="4" w:space="0" w:color="auto"/>
              <w:right w:val="single" w:sz="4" w:space="0" w:color="auto"/>
            </w:tcBorders>
            <w:vAlign w:val="bottom"/>
          </w:tcPr>
          <w:p w:rsidR="007176C8" w:rsidRPr="00B92CEF" w:rsidRDefault="007176C8" w:rsidP="0030313D">
            <w:pPr>
              <w:tabs>
                <w:tab w:val="left" w:pos="720"/>
                <w:tab w:val="left" w:pos="1134"/>
                <w:tab w:val="left" w:pos="1944"/>
                <w:tab w:val="left" w:pos="3384"/>
                <w:tab w:val="left" w:pos="3744"/>
                <w:tab w:val="left" w:pos="4644"/>
                <w:tab w:val="left" w:pos="5760"/>
                <w:tab w:val="left" w:pos="7920"/>
              </w:tabs>
              <w:spacing w:after="0" w:line="240" w:lineRule="auto"/>
              <w:rPr>
                <w:rFonts w:ascii="Arial Narrow" w:eastAsia="Times" w:hAnsi="Arial Narrow"/>
                <w:sz w:val="16"/>
                <w:szCs w:val="16"/>
                <w:lang w:eastAsia="zh-TW"/>
              </w:rPr>
            </w:pPr>
          </w:p>
        </w:tc>
        <w:tc>
          <w:tcPr>
            <w:tcW w:w="1464" w:type="dxa"/>
            <w:gridSpan w:val="3"/>
            <w:tcBorders>
              <w:top w:val="single" w:sz="4" w:space="0" w:color="auto"/>
              <w:left w:val="single" w:sz="4" w:space="0" w:color="auto"/>
              <w:bottom w:val="single" w:sz="4" w:space="0" w:color="auto"/>
              <w:right w:val="single" w:sz="4" w:space="0" w:color="auto"/>
            </w:tcBorders>
            <w:vAlign w:val="bottom"/>
            <w:hideMark/>
          </w:tcPr>
          <w:p w:rsidR="007176C8" w:rsidRPr="00B92CEF" w:rsidRDefault="007176C8" w:rsidP="0030313D">
            <w:pPr>
              <w:tabs>
                <w:tab w:val="left" w:pos="720"/>
                <w:tab w:val="left" w:pos="1134"/>
                <w:tab w:val="left" w:pos="1944"/>
                <w:tab w:val="left" w:pos="3384"/>
                <w:tab w:val="left" w:pos="3744"/>
                <w:tab w:val="left" w:pos="4644"/>
                <w:tab w:val="left" w:pos="5760"/>
                <w:tab w:val="left" w:pos="7920"/>
              </w:tabs>
              <w:spacing w:after="0" w:line="240" w:lineRule="auto"/>
              <w:rPr>
                <w:rFonts w:ascii="Arial Narrow" w:eastAsia="Times" w:hAnsi="Arial Narrow"/>
                <w:sz w:val="16"/>
                <w:szCs w:val="16"/>
                <w:lang w:eastAsia="zh-TW"/>
              </w:rPr>
            </w:pPr>
            <w:r w:rsidRPr="00B92CEF">
              <w:rPr>
                <w:rFonts w:ascii="Arial Narrow" w:eastAsia="Times" w:hAnsi="Arial Narrow"/>
                <w:sz w:val="16"/>
                <w:szCs w:val="16"/>
                <w:lang w:eastAsia="zh-TW"/>
              </w:rPr>
              <w:t>NUMBER</w:t>
            </w:r>
          </w:p>
        </w:tc>
        <w:tc>
          <w:tcPr>
            <w:tcW w:w="3391" w:type="dxa"/>
            <w:gridSpan w:val="3"/>
            <w:tcBorders>
              <w:top w:val="single" w:sz="4" w:space="0" w:color="auto"/>
              <w:left w:val="single" w:sz="4" w:space="0" w:color="auto"/>
              <w:bottom w:val="single" w:sz="4" w:space="0" w:color="auto"/>
              <w:right w:val="single" w:sz="4" w:space="0" w:color="auto"/>
            </w:tcBorders>
            <w:vAlign w:val="bottom"/>
          </w:tcPr>
          <w:p w:rsidR="007176C8" w:rsidRPr="00B92CEF" w:rsidRDefault="007176C8" w:rsidP="0030313D">
            <w:pPr>
              <w:tabs>
                <w:tab w:val="left" w:pos="720"/>
                <w:tab w:val="left" w:pos="1134"/>
                <w:tab w:val="left" w:pos="1944"/>
                <w:tab w:val="left" w:pos="3384"/>
                <w:tab w:val="left" w:pos="3744"/>
                <w:tab w:val="left" w:pos="4644"/>
                <w:tab w:val="left" w:pos="5760"/>
                <w:tab w:val="left" w:pos="7920"/>
              </w:tabs>
              <w:spacing w:after="0" w:line="240" w:lineRule="auto"/>
              <w:rPr>
                <w:rFonts w:ascii="Arial Narrow" w:eastAsia="Times" w:hAnsi="Arial Narrow"/>
                <w:sz w:val="16"/>
                <w:szCs w:val="16"/>
                <w:lang w:eastAsia="zh-TW"/>
              </w:rPr>
            </w:pPr>
          </w:p>
        </w:tc>
      </w:tr>
      <w:tr w:rsidR="007176C8" w:rsidRPr="00B92CEF" w:rsidTr="0030313D">
        <w:trPr>
          <w:trHeight w:val="225"/>
          <w:jc w:val="center"/>
        </w:trPr>
        <w:tc>
          <w:tcPr>
            <w:tcW w:w="1929" w:type="dxa"/>
            <w:gridSpan w:val="2"/>
            <w:tcBorders>
              <w:top w:val="single" w:sz="4" w:space="0" w:color="auto"/>
              <w:left w:val="single" w:sz="4" w:space="0" w:color="auto"/>
              <w:bottom w:val="single" w:sz="4" w:space="0" w:color="auto"/>
              <w:right w:val="single" w:sz="4" w:space="0" w:color="auto"/>
            </w:tcBorders>
            <w:vAlign w:val="bottom"/>
            <w:hideMark/>
          </w:tcPr>
          <w:p w:rsidR="007176C8" w:rsidRPr="00B92CEF" w:rsidRDefault="007176C8" w:rsidP="0030313D">
            <w:pPr>
              <w:tabs>
                <w:tab w:val="left" w:pos="720"/>
                <w:tab w:val="left" w:pos="1134"/>
                <w:tab w:val="left" w:pos="1944"/>
                <w:tab w:val="left" w:pos="3384"/>
                <w:tab w:val="left" w:pos="3744"/>
                <w:tab w:val="left" w:pos="4644"/>
                <w:tab w:val="left" w:pos="5760"/>
                <w:tab w:val="left" w:pos="7920"/>
              </w:tabs>
              <w:spacing w:after="0" w:line="240" w:lineRule="auto"/>
              <w:rPr>
                <w:rFonts w:ascii="Arial Narrow" w:eastAsia="Times" w:hAnsi="Arial Narrow"/>
                <w:sz w:val="16"/>
                <w:szCs w:val="16"/>
                <w:lang w:eastAsia="zh-TW"/>
              </w:rPr>
            </w:pPr>
            <w:r w:rsidRPr="00B92CEF">
              <w:rPr>
                <w:rFonts w:ascii="Arial Narrow" w:eastAsia="Times" w:hAnsi="Arial Narrow"/>
                <w:sz w:val="16"/>
                <w:szCs w:val="16"/>
                <w:lang w:eastAsia="zh-TW"/>
              </w:rPr>
              <w:t>CELLPHONE NUMBER</w:t>
            </w:r>
          </w:p>
        </w:tc>
        <w:tc>
          <w:tcPr>
            <w:tcW w:w="9060" w:type="dxa"/>
            <w:gridSpan w:val="10"/>
            <w:tcBorders>
              <w:top w:val="single" w:sz="4" w:space="0" w:color="auto"/>
              <w:left w:val="single" w:sz="4" w:space="0" w:color="auto"/>
              <w:bottom w:val="single" w:sz="4" w:space="0" w:color="auto"/>
              <w:right w:val="single" w:sz="4" w:space="0" w:color="auto"/>
            </w:tcBorders>
            <w:vAlign w:val="bottom"/>
          </w:tcPr>
          <w:p w:rsidR="007176C8" w:rsidRPr="00B92CEF" w:rsidRDefault="007176C8" w:rsidP="0030313D">
            <w:pPr>
              <w:tabs>
                <w:tab w:val="left" w:pos="720"/>
                <w:tab w:val="left" w:pos="1134"/>
                <w:tab w:val="left" w:pos="1944"/>
                <w:tab w:val="left" w:pos="3384"/>
                <w:tab w:val="left" w:pos="3744"/>
                <w:tab w:val="left" w:pos="4644"/>
                <w:tab w:val="left" w:pos="5760"/>
                <w:tab w:val="left" w:pos="7920"/>
              </w:tabs>
              <w:spacing w:after="0" w:line="240" w:lineRule="auto"/>
              <w:rPr>
                <w:rFonts w:ascii="Arial Narrow" w:eastAsia="Times" w:hAnsi="Arial Narrow"/>
                <w:sz w:val="16"/>
                <w:szCs w:val="16"/>
                <w:lang w:eastAsia="zh-TW"/>
              </w:rPr>
            </w:pPr>
          </w:p>
        </w:tc>
      </w:tr>
      <w:tr w:rsidR="007176C8" w:rsidRPr="00B92CEF" w:rsidTr="0030313D">
        <w:trPr>
          <w:trHeight w:val="286"/>
          <w:jc w:val="center"/>
        </w:trPr>
        <w:tc>
          <w:tcPr>
            <w:tcW w:w="1929" w:type="dxa"/>
            <w:gridSpan w:val="2"/>
            <w:tcBorders>
              <w:top w:val="single" w:sz="4" w:space="0" w:color="auto"/>
              <w:left w:val="single" w:sz="4" w:space="0" w:color="auto"/>
              <w:bottom w:val="single" w:sz="4" w:space="0" w:color="auto"/>
              <w:right w:val="single" w:sz="4" w:space="0" w:color="auto"/>
            </w:tcBorders>
            <w:vAlign w:val="bottom"/>
            <w:hideMark/>
          </w:tcPr>
          <w:p w:rsidR="007176C8" w:rsidRPr="00B92CEF" w:rsidRDefault="007176C8" w:rsidP="0030313D">
            <w:pPr>
              <w:tabs>
                <w:tab w:val="left" w:pos="720"/>
                <w:tab w:val="left" w:pos="1134"/>
                <w:tab w:val="left" w:pos="1944"/>
                <w:tab w:val="left" w:pos="3384"/>
                <w:tab w:val="left" w:pos="3744"/>
                <w:tab w:val="left" w:pos="4644"/>
                <w:tab w:val="left" w:pos="5760"/>
                <w:tab w:val="left" w:pos="7920"/>
              </w:tabs>
              <w:spacing w:after="0" w:line="240" w:lineRule="auto"/>
              <w:rPr>
                <w:rFonts w:ascii="Arial Narrow" w:eastAsia="Times" w:hAnsi="Arial Narrow"/>
                <w:sz w:val="16"/>
                <w:szCs w:val="16"/>
                <w:lang w:eastAsia="zh-TW"/>
              </w:rPr>
            </w:pPr>
            <w:r w:rsidRPr="00B92CEF">
              <w:rPr>
                <w:rFonts w:ascii="Arial Narrow" w:eastAsia="Times" w:hAnsi="Arial Narrow"/>
                <w:sz w:val="16"/>
                <w:szCs w:val="16"/>
                <w:lang w:eastAsia="zh-TW"/>
              </w:rPr>
              <w:t>FACSIMILE NUMBER</w:t>
            </w:r>
          </w:p>
        </w:tc>
        <w:tc>
          <w:tcPr>
            <w:tcW w:w="1576" w:type="dxa"/>
            <w:gridSpan w:val="2"/>
            <w:tcBorders>
              <w:top w:val="single" w:sz="4" w:space="0" w:color="auto"/>
              <w:left w:val="single" w:sz="4" w:space="0" w:color="auto"/>
              <w:bottom w:val="single" w:sz="4" w:space="0" w:color="auto"/>
              <w:right w:val="single" w:sz="4" w:space="0" w:color="auto"/>
            </w:tcBorders>
            <w:vAlign w:val="bottom"/>
            <w:hideMark/>
          </w:tcPr>
          <w:p w:rsidR="007176C8" w:rsidRPr="00B92CEF" w:rsidRDefault="007176C8" w:rsidP="0030313D">
            <w:pPr>
              <w:tabs>
                <w:tab w:val="left" w:pos="720"/>
                <w:tab w:val="left" w:pos="1134"/>
                <w:tab w:val="left" w:pos="1944"/>
                <w:tab w:val="left" w:pos="3384"/>
                <w:tab w:val="left" w:pos="3744"/>
                <w:tab w:val="left" w:pos="4644"/>
                <w:tab w:val="left" w:pos="5760"/>
                <w:tab w:val="left" w:pos="7920"/>
              </w:tabs>
              <w:spacing w:after="0" w:line="240" w:lineRule="auto"/>
              <w:rPr>
                <w:rFonts w:ascii="Arial Narrow" w:eastAsia="Times" w:hAnsi="Arial Narrow"/>
                <w:sz w:val="16"/>
                <w:szCs w:val="16"/>
                <w:lang w:eastAsia="zh-TW"/>
              </w:rPr>
            </w:pPr>
            <w:r w:rsidRPr="00B92CEF">
              <w:rPr>
                <w:rFonts w:ascii="Arial Narrow" w:eastAsia="Times" w:hAnsi="Arial Narrow"/>
                <w:sz w:val="16"/>
                <w:szCs w:val="16"/>
                <w:lang w:eastAsia="zh-TW"/>
              </w:rPr>
              <w:t>CODE</w:t>
            </w:r>
          </w:p>
        </w:tc>
        <w:tc>
          <w:tcPr>
            <w:tcW w:w="2629" w:type="dxa"/>
            <w:gridSpan w:val="2"/>
            <w:tcBorders>
              <w:top w:val="single" w:sz="4" w:space="0" w:color="auto"/>
              <w:left w:val="single" w:sz="4" w:space="0" w:color="auto"/>
              <w:bottom w:val="single" w:sz="4" w:space="0" w:color="auto"/>
              <w:right w:val="single" w:sz="4" w:space="0" w:color="auto"/>
            </w:tcBorders>
            <w:vAlign w:val="bottom"/>
          </w:tcPr>
          <w:p w:rsidR="007176C8" w:rsidRPr="00B92CEF" w:rsidRDefault="007176C8" w:rsidP="0030313D">
            <w:pPr>
              <w:tabs>
                <w:tab w:val="left" w:pos="720"/>
                <w:tab w:val="left" w:pos="1134"/>
                <w:tab w:val="left" w:pos="1944"/>
                <w:tab w:val="left" w:pos="3384"/>
                <w:tab w:val="left" w:pos="3744"/>
                <w:tab w:val="left" w:pos="4644"/>
                <w:tab w:val="left" w:pos="5760"/>
                <w:tab w:val="left" w:pos="7920"/>
              </w:tabs>
              <w:spacing w:after="0" w:line="240" w:lineRule="auto"/>
              <w:rPr>
                <w:rFonts w:ascii="Arial Narrow" w:eastAsia="Times" w:hAnsi="Arial Narrow"/>
                <w:sz w:val="16"/>
                <w:szCs w:val="16"/>
                <w:lang w:eastAsia="zh-TW"/>
              </w:rPr>
            </w:pPr>
          </w:p>
        </w:tc>
        <w:tc>
          <w:tcPr>
            <w:tcW w:w="1464" w:type="dxa"/>
            <w:gridSpan w:val="3"/>
            <w:tcBorders>
              <w:top w:val="single" w:sz="4" w:space="0" w:color="auto"/>
              <w:left w:val="single" w:sz="4" w:space="0" w:color="auto"/>
              <w:bottom w:val="single" w:sz="4" w:space="0" w:color="auto"/>
              <w:right w:val="single" w:sz="4" w:space="0" w:color="auto"/>
            </w:tcBorders>
            <w:vAlign w:val="bottom"/>
            <w:hideMark/>
          </w:tcPr>
          <w:p w:rsidR="007176C8" w:rsidRPr="00B92CEF" w:rsidRDefault="007176C8" w:rsidP="0030313D">
            <w:pPr>
              <w:tabs>
                <w:tab w:val="left" w:pos="720"/>
                <w:tab w:val="left" w:pos="1134"/>
                <w:tab w:val="left" w:pos="1944"/>
                <w:tab w:val="left" w:pos="3384"/>
                <w:tab w:val="left" w:pos="3744"/>
                <w:tab w:val="left" w:pos="4644"/>
                <w:tab w:val="left" w:pos="5760"/>
                <w:tab w:val="left" w:pos="7920"/>
              </w:tabs>
              <w:spacing w:after="0" w:line="240" w:lineRule="auto"/>
              <w:rPr>
                <w:rFonts w:ascii="Arial Narrow" w:eastAsia="Times" w:hAnsi="Arial Narrow"/>
                <w:sz w:val="16"/>
                <w:szCs w:val="16"/>
                <w:lang w:eastAsia="zh-TW"/>
              </w:rPr>
            </w:pPr>
            <w:r w:rsidRPr="00B92CEF">
              <w:rPr>
                <w:rFonts w:ascii="Arial Narrow" w:eastAsia="Times" w:hAnsi="Arial Narrow"/>
                <w:sz w:val="16"/>
                <w:szCs w:val="16"/>
                <w:lang w:eastAsia="zh-TW"/>
              </w:rPr>
              <w:t>NUMBER</w:t>
            </w:r>
          </w:p>
        </w:tc>
        <w:tc>
          <w:tcPr>
            <w:tcW w:w="3391" w:type="dxa"/>
            <w:gridSpan w:val="3"/>
            <w:tcBorders>
              <w:top w:val="single" w:sz="4" w:space="0" w:color="auto"/>
              <w:left w:val="single" w:sz="4" w:space="0" w:color="auto"/>
              <w:bottom w:val="single" w:sz="4" w:space="0" w:color="auto"/>
              <w:right w:val="single" w:sz="4" w:space="0" w:color="auto"/>
            </w:tcBorders>
            <w:vAlign w:val="bottom"/>
          </w:tcPr>
          <w:p w:rsidR="007176C8" w:rsidRPr="00B92CEF" w:rsidRDefault="007176C8" w:rsidP="0030313D">
            <w:pPr>
              <w:tabs>
                <w:tab w:val="left" w:pos="720"/>
                <w:tab w:val="left" w:pos="1134"/>
                <w:tab w:val="left" w:pos="1944"/>
                <w:tab w:val="left" w:pos="3384"/>
                <w:tab w:val="left" w:pos="3744"/>
                <w:tab w:val="left" w:pos="4644"/>
                <w:tab w:val="left" w:pos="5760"/>
                <w:tab w:val="left" w:pos="7920"/>
              </w:tabs>
              <w:spacing w:after="0" w:line="240" w:lineRule="auto"/>
              <w:rPr>
                <w:rFonts w:ascii="Arial Narrow" w:eastAsia="Times" w:hAnsi="Arial Narrow"/>
                <w:sz w:val="16"/>
                <w:szCs w:val="16"/>
                <w:lang w:eastAsia="zh-TW"/>
              </w:rPr>
            </w:pPr>
          </w:p>
        </w:tc>
      </w:tr>
      <w:tr w:rsidR="007176C8" w:rsidRPr="00B92CEF" w:rsidTr="0030313D">
        <w:trPr>
          <w:trHeight w:val="250"/>
          <w:jc w:val="center"/>
        </w:trPr>
        <w:tc>
          <w:tcPr>
            <w:tcW w:w="1929" w:type="dxa"/>
            <w:gridSpan w:val="2"/>
            <w:tcBorders>
              <w:top w:val="single" w:sz="4" w:space="0" w:color="auto"/>
              <w:left w:val="single" w:sz="4" w:space="0" w:color="auto"/>
              <w:bottom w:val="single" w:sz="4" w:space="0" w:color="auto"/>
              <w:right w:val="single" w:sz="4" w:space="0" w:color="auto"/>
            </w:tcBorders>
            <w:vAlign w:val="bottom"/>
            <w:hideMark/>
          </w:tcPr>
          <w:p w:rsidR="007176C8" w:rsidRPr="00B92CEF" w:rsidRDefault="007176C8" w:rsidP="0030313D">
            <w:pPr>
              <w:tabs>
                <w:tab w:val="left" w:pos="720"/>
                <w:tab w:val="left" w:pos="1134"/>
                <w:tab w:val="left" w:pos="1944"/>
                <w:tab w:val="left" w:pos="3384"/>
                <w:tab w:val="left" w:pos="3744"/>
                <w:tab w:val="left" w:pos="4644"/>
                <w:tab w:val="left" w:pos="5760"/>
                <w:tab w:val="left" w:pos="7920"/>
              </w:tabs>
              <w:spacing w:after="0" w:line="240" w:lineRule="auto"/>
              <w:rPr>
                <w:rFonts w:ascii="Arial Narrow" w:eastAsia="Times" w:hAnsi="Arial Narrow"/>
                <w:sz w:val="16"/>
                <w:szCs w:val="16"/>
                <w:lang w:eastAsia="zh-TW"/>
              </w:rPr>
            </w:pPr>
            <w:r w:rsidRPr="00B92CEF">
              <w:rPr>
                <w:rFonts w:ascii="Arial Narrow" w:eastAsia="Times" w:hAnsi="Arial Narrow"/>
                <w:sz w:val="16"/>
                <w:szCs w:val="16"/>
                <w:lang w:eastAsia="zh-TW"/>
              </w:rPr>
              <w:t>E-MAIL ADDRESS</w:t>
            </w:r>
          </w:p>
        </w:tc>
        <w:tc>
          <w:tcPr>
            <w:tcW w:w="9060" w:type="dxa"/>
            <w:gridSpan w:val="10"/>
            <w:tcBorders>
              <w:top w:val="single" w:sz="4" w:space="0" w:color="auto"/>
              <w:left w:val="single" w:sz="4" w:space="0" w:color="auto"/>
              <w:bottom w:val="single" w:sz="4" w:space="0" w:color="auto"/>
              <w:right w:val="single" w:sz="4" w:space="0" w:color="auto"/>
            </w:tcBorders>
            <w:vAlign w:val="bottom"/>
          </w:tcPr>
          <w:p w:rsidR="007176C8" w:rsidRPr="00B92CEF" w:rsidRDefault="007176C8" w:rsidP="0030313D">
            <w:pPr>
              <w:tabs>
                <w:tab w:val="left" w:pos="720"/>
                <w:tab w:val="left" w:pos="1134"/>
                <w:tab w:val="left" w:pos="1944"/>
                <w:tab w:val="left" w:pos="3384"/>
                <w:tab w:val="left" w:pos="3744"/>
                <w:tab w:val="left" w:pos="4644"/>
                <w:tab w:val="left" w:pos="5760"/>
                <w:tab w:val="left" w:pos="7920"/>
              </w:tabs>
              <w:spacing w:after="0" w:line="240" w:lineRule="auto"/>
              <w:rPr>
                <w:rFonts w:ascii="Arial Narrow" w:eastAsia="Times" w:hAnsi="Arial Narrow"/>
                <w:sz w:val="16"/>
                <w:szCs w:val="16"/>
                <w:lang w:eastAsia="zh-TW"/>
              </w:rPr>
            </w:pPr>
          </w:p>
        </w:tc>
      </w:tr>
      <w:tr w:rsidR="007176C8" w:rsidRPr="00B92CEF" w:rsidTr="0030313D">
        <w:trPr>
          <w:trHeight w:val="299"/>
          <w:jc w:val="center"/>
        </w:trPr>
        <w:tc>
          <w:tcPr>
            <w:tcW w:w="1929" w:type="dxa"/>
            <w:gridSpan w:val="2"/>
            <w:tcBorders>
              <w:top w:val="single" w:sz="4" w:space="0" w:color="auto"/>
              <w:left w:val="single" w:sz="4" w:space="0" w:color="auto"/>
              <w:bottom w:val="single" w:sz="4" w:space="0" w:color="auto"/>
              <w:right w:val="single" w:sz="4" w:space="0" w:color="auto"/>
            </w:tcBorders>
            <w:vAlign w:val="bottom"/>
            <w:hideMark/>
          </w:tcPr>
          <w:p w:rsidR="007176C8" w:rsidRPr="00B92CEF" w:rsidRDefault="007176C8" w:rsidP="0030313D">
            <w:pPr>
              <w:tabs>
                <w:tab w:val="left" w:pos="720"/>
                <w:tab w:val="left" w:pos="1134"/>
                <w:tab w:val="left" w:pos="1944"/>
                <w:tab w:val="left" w:pos="3384"/>
                <w:tab w:val="left" w:pos="3744"/>
                <w:tab w:val="left" w:pos="4644"/>
                <w:tab w:val="left" w:pos="5760"/>
                <w:tab w:val="left" w:pos="7920"/>
              </w:tabs>
              <w:spacing w:after="0" w:line="240" w:lineRule="auto"/>
              <w:rPr>
                <w:rFonts w:ascii="Arial Narrow" w:eastAsia="Times" w:hAnsi="Arial Narrow"/>
                <w:sz w:val="16"/>
                <w:szCs w:val="16"/>
                <w:lang w:eastAsia="zh-TW"/>
              </w:rPr>
            </w:pPr>
            <w:r w:rsidRPr="00B92CEF">
              <w:rPr>
                <w:rFonts w:ascii="Arial Narrow" w:eastAsia="Times" w:hAnsi="Arial Narrow"/>
                <w:sz w:val="16"/>
                <w:szCs w:val="16"/>
                <w:lang w:eastAsia="zh-TW"/>
              </w:rPr>
              <w:t>VAT REGISTRATION NUMBER</w:t>
            </w:r>
          </w:p>
        </w:tc>
        <w:tc>
          <w:tcPr>
            <w:tcW w:w="9060" w:type="dxa"/>
            <w:gridSpan w:val="10"/>
            <w:tcBorders>
              <w:top w:val="single" w:sz="4" w:space="0" w:color="auto"/>
              <w:left w:val="single" w:sz="4" w:space="0" w:color="auto"/>
              <w:bottom w:val="single" w:sz="4" w:space="0" w:color="auto"/>
              <w:right w:val="single" w:sz="4" w:space="0" w:color="auto"/>
            </w:tcBorders>
            <w:vAlign w:val="bottom"/>
          </w:tcPr>
          <w:p w:rsidR="007176C8" w:rsidRPr="00B92CEF" w:rsidRDefault="007176C8" w:rsidP="0030313D">
            <w:pPr>
              <w:tabs>
                <w:tab w:val="left" w:pos="720"/>
                <w:tab w:val="left" w:pos="1134"/>
                <w:tab w:val="left" w:pos="1944"/>
                <w:tab w:val="left" w:pos="3384"/>
                <w:tab w:val="left" w:pos="3744"/>
                <w:tab w:val="left" w:pos="4644"/>
                <w:tab w:val="left" w:pos="5760"/>
                <w:tab w:val="left" w:pos="7920"/>
              </w:tabs>
              <w:spacing w:after="0" w:line="240" w:lineRule="auto"/>
              <w:rPr>
                <w:rFonts w:ascii="Arial Narrow" w:eastAsia="Times" w:hAnsi="Arial Narrow"/>
                <w:sz w:val="16"/>
                <w:szCs w:val="16"/>
                <w:lang w:eastAsia="zh-TW"/>
              </w:rPr>
            </w:pPr>
          </w:p>
        </w:tc>
      </w:tr>
      <w:tr w:rsidR="007176C8" w:rsidRPr="00B92CEF" w:rsidTr="0030313D">
        <w:trPr>
          <w:trHeight w:val="57"/>
          <w:jc w:val="center"/>
        </w:trPr>
        <w:tc>
          <w:tcPr>
            <w:tcW w:w="1929" w:type="dxa"/>
            <w:gridSpan w:val="2"/>
            <w:tcBorders>
              <w:top w:val="single" w:sz="4" w:space="0" w:color="auto"/>
              <w:left w:val="single" w:sz="4" w:space="0" w:color="auto"/>
              <w:bottom w:val="single" w:sz="4" w:space="0" w:color="auto"/>
              <w:right w:val="single" w:sz="4" w:space="0" w:color="auto"/>
            </w:tcBorders>
            <w:hideMark/>
          </w:tcPr>
          <w:p w:rsidR="007176C8" w:rsidRPr="00B92CEF" w:rsidRDefault="007176C8" w:rsidP="0030313D">
            <w:pPr>
              <w:tabs>
                <w:tab w:val="left" w:pos="720"/>
                <w:tab w:val="left" w:pos="1134"/>
                <w:tab w:val="left" w:pos="1944"/>
                <w:tab w:val="left" w:pos="3384"/>
                <w:tab w:val="left" w:pos="3744"/>
                <w:tab w:val="left" w:pos="4644"/>
                <w:tab w:val="left" w:pos="5760"/>
                <w:tab w:val="left" w:pos="7920"/>
              </w:tabs>
              <w:spacing w:after="0" w:line="240" w:lineRule="auto"/>
              <w:rPr>
                <w:rFonts w:ascii="Arial Narrow" w:eastAsia="Times" w:hAnsi="Arial Narrow"/>
                <w:sz w:val="16"/>
                <w:szCs w:val="16"/>
                <w:lang w:val="en-US" w:eastAsia="zh-TW"/>
              </w:rPr>
            </w:pPr>
            <w:r w:rsidRPr="00B92CEF">
              <w:rPr>
                <w:rFonts w:ascii="Arial Narrow" w:eastAsia="Times" w:hAnsi="Arial Narrow"/>
                <w:sz w:val="16"/>
                <w:szCs w:val="16"/>
                <w:lang w:eastAsia="zh-TW"/>
              </w:rPr>
              <w:t>SUPPLIER COMPLIANCE STATUS</w:t>
            </w:r>
          </w:p>
        </w:tc>
        <w:tc>
          <w:tcPr>
            <w:tcW w:w="1576" w:type="dxa"/>
            <w:gridSpan w:val="2"/>
            <w:tcBorders>
              <w:top w:val="single" w:sz="4" w:space="0" w:color="auto"/>
              <w:left w:val="single" w:sz="4" w:space="0" w:color="auto"/>
              <w:bottom w:val="single" w:sz="4" w:space="0" w:color="auto"/>
              <w:right w:val="single" w:sz="4" w:space="0" w:color="auto"/>
            </w:tcBorders>
            <w:hideMark/>
          </w:tcPr>
          <w:p w:rsidR="007176C8" w:rsidRPr="00B92CEF" w:rsidRDefault="007176C8" w:rsidP="0030313D">
            <w:pPr>
              <w:tabs>
                <w:tab w:val="left" w:pos="720"/>
                <w:tab w:val="left" w:pos="1134"/>
                <w:tab w:val="left" w:pos="1944"/>
                <w:tab w:val="left" w:pos="3384"/>
                <w:tab w:val="left" w:pos="3744"/>
                <w:tab w:val="left" w:pos="4644"/>
                <w:tab w:val="left" w:pos="5760"/>
                <w:tab w:val="left" w:pos="7920"/>
              </w:tabs>
              <w:spacing w:after="0" w:line="240" w:lineRule="auto"/>
              <w:rPr>
                <w:rFonts w:ascii="Arial Narrow" w:eastAsia="Times" w:hAnsi="Arial Narrow"/>
                <w:sz w:val="16"/>
                <w:szCs w:val="16"/>
                <w:lang w:eastAsia="zh-TW"/>
              </w:rPr>
            </w:pPr>
            <w:r w:rsidRPr="00B92CEF">
              <w:rPr>
                <w:rFonts w:ascii="Arial Narrow" w:eastAsia="Times" w:hAnsi="Arial Narrow"/>
                <w:sz w:val="16"/>
                <w:szCs w:val="16"/>
                <w:lang w:eastAsia="zh-TW"/>
              </w:rPr>
              <w:t>TAX COMPLIANCE SYSTEM PIN:</w:t>
            </w:r>
          </w:p>
        </w:tc>
        <w:tc>
          <w:tcPr>
            <w:tcW w:w="1364" w:type="dxa"/>
            <w:tcBorders>
              <w:top w:val="single" w:sz="4" w:space="0" w:color="auto"/>
              <w:left w:val="single" w:sz="4" w:space="0" w:color="auto"/>
              <w:bottom w:val="single" w:sz="4" w:space="0" w:color="auto"/>
              <w:right w:val="single" w:sz="4" w:space="0" w:color="auto"/>
            </w:tcBorders>
            <w:vAlign w:val="bottom"/>
          </w:tcPr>
          <w:p w:rsidR="007176C8" w:rsidRPr="00B92CEF" w:rsidRDefault="007176C8" w:rsidP="0030313D">
            <w:pPr>
              <w:tabs>
                <w:tab w:val="left" w:pos="720"/>
                <w:tab w:val="left" w:pos="1134"/>
                <w:tab w:val="left" w:pos="1944"/>
                <w:tab w:val="left" w:pos="3384"/>
                <w:tab w:val="left" w:pos="3744"/>
                <w:tab w:val="left" w:pos="4644"/>
                <w:tab w:val="left" w:pos="5760"/>
                <w:tab w:val="left" w:pos="7920"/>
              </w:tabs>
              <w:spacing w:after="0" w:line="240" w:lineRule="auto"/>
              <w:rPr>
                <w:rFonts w:ascii="Arial Narrow" w:eastAsia="Times" w:hAnsi="Arial Narrow"/>
                <w:sz w:val="16"/>
                <w:szCs w:val="16"/>
                <w:lang w:eastAsia="zh-TW"/>
              </w:rPr>
            </w:pPr>
          </w:p>
        </w:tc>
        <w:tc>
          <w:tcPr>
            <w:tcW w:w="1265" w:type="dxa"/>
            <w:tcBorders>
              <w:top w:val="single" w:sz="4" w:space="0" w:color="auto"/>
              <w:left w:val="single" w:sz="4" w:space="0" w:color="auto"/>
              <w:bottom w:val="single" w:sz="4" w:space="0" w:color="auto"/>
              <w:right w:val="single" w:sz="4" w:space="0" w:color="auto"/>
            </w:tcBorders>
            <w:vAlign w:val="center"/>
            <w:hideMark/>
          </w:tcPr>
          <w:p w:rsidR="007176C8" w:rsidRPr="00B92CEF" w:rsidRDefault="007176C8" w:rsidP="0030313D">
            <w:pPr>
              <w:tabs>
                <w:tab w:val="left" w:pos="720"/>
                <w:tab w:val="left" w:pos="1134"/>
                <w:tab w:val="left" w:pos="1944"/>
                <w:tab w:val="left" w:pos="3384"/>
                <w:tab w:val="left" w:pos="3744"/>
                <w:tab w:val="left" w:pos="4644"/>
                <w:tab w:val="left" w:pos="5760"/>
                <w:tab w:val="left" w:pos="7920"/>
              </w:tabs>
              <w:spacing w:after="0" w:line="240" w:lineRule="auto"/>
              <w:jc w:val="center"/>
              <w:rPr>
                <w:rFonts w:ascii="Arial Narrow" w:eastAsia="Times" w:hAnsi="Arial Narrow"/>
                <w:b/>
                <w:sz w:val="16"/>
                <w:szCs w:val="16"/>
                <w:lang w:eastAsia="zh-TW"/>
              </w:rPr>
            </w:pPr>
            <w:r w:rsidRPr="00B92CEF">
              <w:rPr>
                <w:rFonts w:ascii="Arial Narrow" w:eastAsia="Times" w:hAnsi="Arial Narrow"/>
                <w:b/>
                <w:sz w:val="16"/>
                <w:szCs w:val="16"/>
                <w:lang w:eastAsia="zh-TW"/>
              </w:rPr>
              <w:t>OR</w:t>
            </w:r>
          </w:p>
        </w:tc>
        <w:tc>
          <w:tcPr>
            <w:tcW w:w="1004" w:type="dxa"/>
            <w:tcBorders>
              <w:top w:val="single" w:sz="4" w:space="0" w:color="auto"/>
              <w:left w:val="single" w:sz="4" w:space="0" w:color="auto"/>
              <w:bottom w:val="single" w:sz="4" w:space="0" w:color="auto"/>
              <w:right w:val="single" w:sz="4" w:space="0" w:color="auto"/>
            </w:tcBorders>
            <w:vAlign w:val="bottom"/>
            <w:hideMark/>
          </w:tcPr>
          <w:p w:rsidR="007176C8" w:rsidRPr="00B92CEF" w:rsidRDefault="007176C8" w:rsidP="0030313D">
            <w:pPr>
              <w:tabs>
                <w:tab w:val="left" w:pos="720"/>
                <w:tab w:val="left" w:pos="1134"/>
                <w:tab w:val="left" w:pos="1944"/>
                <w:tab w:val="left" w:pos="3384"/>
                <w:tab w:val="left" w:pos="3744"/>
                <w:tab w:val="left" w:pos="4644"/>
                <w:tab w:val="left" w:pos="5760"/>
                <w:tab w:val="left" w:pos="7920"/>
              </w:tabs>
              <w:spacing w:after="0" w:line="240" w:lineRule="auto"/>
              <w:rPr>
                <w:rFonts w:ascii="Arial Narrow" w:eastAsia="Times" w:hAnsi="Arial Narrow"/>
                <w:sz w:val="16"/>
                <w:szCs w:val="16"/>
                <w:lang w:eastAsia="zh-TW"/>
              </w:rPr>
            </w:pPr>
            <w:r w:rsidRPr="00B92CEF">
              <w:rPr>
                <w:rFonts w:ascii="Arial Narrow" w:eastAsia="Times" w:hAnsi="Arial Narrow"/>
                <w:sz w:val="16"/>
                <w:szCs w:val="16"/>
                <w:lang w:eastAsia="zh-TW"/>
              </w:rPr>
              <w:t xml:space="preserve">CENTRAL SUPPLIER DATABASE No: </w:t>
            </w:r>
          </w:p>
        </w:tc>
        <w:tc>
          <w:tcPr>
            <w:tcW w:w="3851" w:type="dxa"/>
            <w:gridSpan w:val="5"/>
            <w:tcBorders>
              <w:top w:val="single" w:sz="4" w:space="0" w:color="auto"/>
              <w:left w:val="single" w:sz="4" w:space="0" w:color="auto"/>
              <w:bottom w:val="single" w:sz="4" w:space="0" w:color="auto"/>
              <w:right w:val="single" w:sz="4" w:space="0" w:color="auto"/>
            </w:tcBorders>
            <w:vAlign w:val="bottom"/>
            <w:hideMark/>
          </w:tcPr>
          <w:p w:rsidR="007176C8" w:rsidRPr="00B92CEF" w:rsidRDefault="007176C8" w:rsidP="0030313D">
            <w:pPr>
              <w:tabs>
                <w:tab w:val="left" w:pos="720"/>
                <w:tab w:val="left" w:pos="1134"/>
                <w:tab w:val="left" w:pos="1944"/>
                <w:tab w:val="left" w:pos="3384"/>
                <w:tab w:val="left" w:pos="3744"/>
                <w:tab w:val="left" w:pos="4644"/>
                <w:tab w:val="left" w:pos="5760"/>
                <w:tab w:val="left" w:pos="7920"/>
              </w:tabs>
              <w:spacing w:after="0" w:line="240" w:lineRule="auto"/>
              <w:rPr>
                <w:rFonts w:ascii="Arial Narrow" w:eastAsia="Times" w:hAnsi="Arial Narrow"/>
                <w:sz w:val="16"/>
                <w:szCs w:val="16"/>
                <w:lang w:eastAsia="zh-TW"/>
              </w:rPr>
            </w:pPr>
            <w:r w:rsidRPr="00B92CEF">
              <w:rPr>
                <w:rFonts w:ascii="Arial Narrow" w:eastAsia="Times" w:hAnsi="Arial Narrow"/>
                <w:sz w:val="16"/>
                <w:szCs w:val="16"/>
                <w:lang w:eastAsia="zh-TW"/>
              </w:rPr>
              <w:t>MAAA</w:t>
            </w:r>
          </w:p>
        </w:tc>
      </w:tr>
      <w:tr w:rsidR="007176C8" w:rsidRPr="00B92CEF" w:rsidTr="0030313D">
        <w:trPr>
          <w:trHeight w:val="340"/>
          <w:jc w:val="center"/>
        </w:trPr>
        <w:tc>
          <w:tcPr>
            <w:tcW w:w="1929" w:type="dxa"/>
            <w:gridSpan w:val="2"/>
            <w:tcBorders>
              <w:top w:val="single" w:sz="4" w:space="0" w:color="auto"/>
              <w:left w:val="single" w:sz="4" w:space="0" w:color="auto"/>
              <w:bottom w:val="single" w:sz="4" w:space="0" w:color="auto"/>
              <w:right w:val="single" w:sz="4" w:space="0" w:color="auto"/>
            </w:tcBorders>
          </w:tcPr>
          <w:p w:rsidR="007176C8" w:rsidRPr="00B92CEF" w:rsidRDefault="007176C8" w:rsidP="0030313D">
            <w:pPr>
              <w:tabs>
                <w:tab w:val="left" w:pos="720"/>
                <w:tab w:val="left" w:pos="1134"/>
                <w:tab w:val="left" w:pos="1944"/>
                <w:tab w:val="left" w:pos="3384"/>
                <w:tab w:val="left" w:pos="3744"/>
                <w:tab w:val="left" w:pos="4644"/>
                <w:tab w:val="left" w:pos="5760"/>
                <w:tab w:val="left" w:pos="7920"/>
              </w:tabs>
              <w:spacing w:after="0" w:line="240" w:lineRule="auto"/>
              <w:rPr>
                <w:rFonts w:ascii="Arial Narrow" w:eastAsia="Times" w:hAnsi="Arial Narrow"/>
                <w:sz w:val="16"/>
                <w:szCs w:val="16"/>
                <w:lang w:val="en-US" w:eastAsia="zh-TW"/>
              </w:rPr>
            </w:pPr>
            <w:r w:rsidRPr="00B92CEF">
              <w:rPr>
                <w:rFonts w:ascii="Arial Narrow" w:eastAsia="Times" w:hAnsi="Arial Narrow"/>
                <w:sz w:val="16"/>
                <w:szCs w:val="16"/>
                <w:lang w:eastAsia="zh-TW"/>
              </w:rPr>
              <w:t>B-BBEE STATUS LEVEL VERIFICATION CERTIFICATE</w:t>
            </w:r>
          </w:p>
          <w:p w:rsidR="007176C8" w:rsidRPr="00B92CEF" w:rsidRDefault="007176C8" w:rsidP="0030313D">
            <w:pPr>
              <w:tabs>
                <w:tab w:val="left" w:pos="720"/>
                <w:tab w:val="left" w:pos="1134"/>
                <w:tab w:val="left" w:pos="1944"/>
                <w:tab w:val="left" w:pos="3384"/>
                <w:tab w:val="left" w:pos="3744"/>
                <w:tab w:val="left" w:pos="4644"/>
                <w:tab w:val="left" w:pos="5760"/>
                <w:tab w:val="left" w:pos="7920"/>
              </w:tabs>
              <w:spacing w:after="0" w:line="240" w:lineRule="auto"/>
              <w:rPr>
                <w:rFonts w:ascii="Arial Narrow" w:eastAsia="Times" w:hAnsi="Arial Narrow"/>
                <w:sz w:val="16"/>
                <w:szCs w:val="16"/>
                <w:lang w:eastAsia="zh-TW"/>
              </w:rPr>
            </w:pPr>
          </w:p>
        </w:tc>
        <w:tc>
          <w:tcPr>
            <w:tcW w:w="2940" w:type="dxa"/>
            <w:gridSpan w:val="3"/>
            <w:tcBorders>
              <w:top w:val="single" w:sz="4" w:space="0" w:color="auto"/>
              <w:left w:val="single" w:sz="4" w:space="0" w:color="auto"/>
              <w:bottom w:val="single" w:sz="4" w:space="0" w:color="auto"/>
              <w:right w:val="single" w:sz="4" w:space="0" w:color="auto"/>
            </w:tcBorders>
          </w:tcPr>
          <w:p w:rsidR="007176C8" w:rsidRPr="00B92CEF" w:rsidRDefault="007176C8" w:rsidP="0030313D">
            <w:pPr>
              <w:tabs>
                <w:tab w:val="left" w:pos="720"/>
                <w:tab w:val="left" w:pos="1134"/>
                <w:tab w:val="left" w:pos="1944"/>
                <w:tab w:val="left" w:pos="3384"/>
                <w:tab w:val="left" w:pos="3744"/>
                <w:tab w:val="left" w:pos="4644"/>
                <w:tab w:val="left" w:pos="5760"/>
                <w:tab w:val="left" w:pos="7920"/>
              </w:tabs>
              <w:spacing w:after="0" w:line="240" w:lineRule="auto"/>
              <w:jc w:val="center"/>
              <w:rPr>
                <w:rFonts w:ascii="Arial Narrow" w:eastAsia="Times" w:hAnsi="Arial Narrow"/>
                <w:sz w:val="16"/>
                <w:szCs w:val="16"/>
                <w:lang w:eastAsia="zh-TW"/>
              </w:rPr>
            </w:pPr>
            <w:r w:rsidRPr="00B92CEF">
              <w:rPr>
                <w:rFonts w:ascii="Arial Narrow" w:eastAsia="Times" w:hAnsi="Arial Narrow"/>
                <w:sz w:val="16"/>
                <w:szCs w:val="16"/>
                <w:lang w:eastAsia="zh-TW"/>
              </w:rPr>
              <w:t>TICK APPLICABLE BOX]</w:t>
            </w:r>
          </w:p>
          <w:p w:rsidR="007176C8" w:rsidRPr="00B92CEF" w:rsidRDefault="007176C8" w:rsidP="0030313D">
            <w:pPr>
              <w:tabs>
                <w:tab w:val="left" w:pos="720"/>
                <w:tab w:val="left" w:pos="1134"/>
                <w:tab w:val="left" w:pos="1944"/>
                <w:tab w:val="left" w:pos="3384"/>
                <w:tab w:val="left" w:pos="3744"/>
                <w:tab w:val="left" w:pos="4644"/>
                <w:tab w:val="left" w:pos="5760"/>
                <w:tab w:val="left" w:pos="7920"/>
              </w:tabs>
              <w:spacing w:after="0" w:line="240" w:lineRule="auto"/>
              <w:jc w:val="center"/>
              <w:rPr>
                <w:rFonts w:ascii="Arial Narrow" w:eastAsia="Times" w:hAnsi="Arial Narrow"/>
                <w:sz w:val="16"/>
                <w:szCs w:val="16"/>
                <w:lang w:eastAsia="zh-TW"/>
              </w:rPr>
            </w:pPr>
          </w:p>
          <w:p w:rsidR="007176C8" w:rsidRPr="00B92CEF" w:rsidRDefault="007176C8" w:rsidP="0030313D">
            <w:pPr>
              <w:tabs>
                <w:tab w:val="left" w:pos="720"/>
                <w:tab w:val="left" w:pos="1134"/>
                <w:tab w:val="left" w:pos="1944"/>
                <w:tab w:val="left" w:pos="3384"/>
                <w:tab w:val="left" w:pos="3744"/>
                <w:tab w:val="left" w:pos="4644"/>
                <w:tab w:val="left" w:pos="5760"/>
                <w:tab w:val="left" w:pos="7920"/>
              </w:tabs>
              <w:spacing w:after="0" w:line="240" w:lineRule="auto"/>
              <w:jc w:val="center"/>
              <w:rPr>
                <w:rFonts w:ascii="Arial Narrow" w:eastAsia="Times" w:hAnsi="Arial Narrow"/>
                <w:sz w:val="16"/>
                <w:szCs w:val="16"/>
                <w:lang w:eastAsia="zh-TW"/>
              </w:rPr>
            </w:pPr>
          </w:p>
          <w:p w:rsidR="007176C8" w:rsidRPr="00B92CEF" w:rsidRDefault="007176C8" w:rsidP="0030313D">
            <w:pPr>
              <w:tabs>
                <w:tab w:val="left" w:pos="720"/>
                <w:tab w:val="left" w:pos="1134"/>
                <w:tab w:val="left" w:pos="1944"/>
                <w:tab w:val="left" w:pos="3384"/>
                <w:tab w:val="left" w:pos="3744"/>
                <w:tab w:val="left" w:pos="4644"/>
                <w:tab w:val="left" w:pos="5760"/>
                <w:tab w:val="left" w:pos="7920"/>
              </w:tabs>
              <w:spacing w:after="0" w:line="240" w:lineRule="auto"/>
              <w:jc w:val="center"/>
              <w:rPr>
                <w:rFonts w:ascii="Arial Narrow" w:eastAsia="Times" w:hAnsi="Arial Narrow"/>
                <w:sz w:val="16"/>
                <w:szCs w:val="16"/>
                <w:lang w:eastAsia="zh-TW"/>
              </w:rPr>
            </w:pPr>
            <w:r w:rsidRPr="00B92CEF">
              <w:rPr>
                <w:rFonts w:ascii="Arial Narrow" w:eastAsia="Times" w:hAnsi="Arial Narrow"/>
                <w:sz w:val="16"/>
                <w:szCs w:val="16"/>
                <w:lang w:eastAsia="zh-TW"/>
              </w:rPr>
              <w:fldChar w:fldCharType="begin">
                <w:ffData>
                  <w:name w:val="Check1"/>
                  <w:enabled/>
                  <w:calcOnExit w:val="0"/>
                  <w:checkBox>
                    <w:sizeAuto/>
                    <w:default w:val="0"/>
                  </w:checkBox>
                </w:ffData>
              </w:fldChar>
            </w:r>
            <w:r w:rsidRPr="00B92CEF">
              <w:rPr>
                <w:rFonts w:ascii="Arial Narrow" w:eastAsia="Times" w:hAnsi="Arial Narrow"/>
                <w:sz w:val="16"/>
                <w:szCs w:val="16"/>
                <w:lang w:eastAsia="zh-TW"/>
              </w:rPr>
              <w:instrText xml:space="preserve"> FORMCHECKBOX </w:instrText>
            </w:r>
            <w:r w:rsidR="00724C1A">
              <w:rPr>
                <w:rFonts w:ascii="Arial Narrow" w:eastAsia="Times" w:hAnsi="Arial Narrow"/>
                <w:sz w:val="16"/>
                <w:szCs w:val="16"/>
                <w:lang w:eastAsia="zh-TW"/>
              </w:rPr>
            </w:r>
            <w:r w:rsidR="00724C1A">
              <w:rPr>
                <w:rFonts w:ascii="Arial Narrow" w:eastAsia="Times" w:hAnsi="Arial Narrow"/>
                <w:sz w:val="16"/>
                <w:szCs w:val="16"/>
                <w:lang w:eastAsia="zh-TW"/>
              </w:rPr>
              <w:fldChar w:fldCharType="separate"/>
            </w:r>
            <w:r w:rsidRPr="00B92CEF">
              <w:rPr>
                <w:rFonts w:ascii="Arial Narrow" w:eastAsia="Times" w:hAnsi="Arial Narrow"/>
                <w:sz w:val="16"/>
                <w:szCs w:val="16"/>
                <w:lang w:eastAsia="zh-TW"/>
              </w:rPr>
              <w:fldChar w:fldCharType="end"/>
            </w:r>
            <w:r w:rsidRPr="00B92CEF">
              <w:rPr>
                <w:rFonts w:ascii="Arial Narrow" w:eastAsia="Times" w:hAnsi="Arial Narrow"/>
                <w:sz w:val="16"/>
                <w:szCs w:val="16"/>
                <w:lang w:eastAsia="zh-TW"/>
              </w:rPr>
              <w:t xml:space="preserve"> Yes                     </w:t>
            </w:r>
            <w:r w:rsidRPr="00B92CEF">
              <w:rPr>
                <w:rFonts w:ascii="Arial Narrow" w:eastAsia="Times" w:hAnsi="Arial Narrow"/>
                <w:sz w:val="16"/>
                <w:szCs w:val="16"/>
                <w:lang w:eastAsia="zh-TW"/>
              </w:rPr>
              <w:fldChar w:fldCharType="begin">
                <w:ffData>
                  <w:name w:val="Check2"/>
                  <w:enabled/>
                  <w:calcOnExit w:val="0"/>
                  <w:checkBox>
                    <w:sizeAuto/>
                    <w:default w:val="0"/>
                  </w:checkBox>
                </w:ffData>
              </w:fldChar>
            </w:r>
            <w:r w:rsidRPr="00B92CEF">
              <w:rPr>
                <w:rFonts w:ascii="Arial Narrow" w:eastAsia="Times" w:hAnsi="Arial Narrow"/>
                <w:sz w:val="16"/>
                <w:szCs w:val="16"/>
                <w:lang w:eastAsia="zh-TW"/>
              </w:rPr>
              <w:instrText xml:space="preserve"> FORMCHECKBOX </w:instrText>
            </w:r>
            <w:r w:rsidR="00724C1A">
              <w:rPr>
                <w:rFonts w:ascii="Arial Narrow" w:eastAsia="Times" w:hAnsi="Arial Narrow"/>
                <w:sz w:val="16"/>
                <w:szCs w:val="16"/>
                <w:lang w:eastAsia="zh-TW"/>
              </w:rPr>
            </w:r>
            <w:r w:rsidR="00724C1A">
              <w:rPr>
                <w:rFonts w:ascii="Arial Narrow" w:eastAsia="Times" w:hAnsi="Arial Narrow"/>
                <w:sz w:val="16"/>
                <w:szCs w:val="16"/>
                <w:lang w:eastAsia="zh-TW"/>
              </w:rPr>
              <w:fldChar w:fldCharType="separate"/>
            </w:r>
            <w:r w:rsidRPr="00B92CEF">
              <w:rPr>
                <w:rFonts w:ascii="Arial Narrow" w:eastAsia="Times" w:hAnsi="Arial Narrow"/>
                <w:sz w:val="16"/>
                <w:szCs w:val="16"/>
                <w:lang w:eastAsia="zh-TW"/>
              </w:rPr>
              <w:fldChar w:fldCharType="end"/>
            </w:r>
            <w:r w:rsidRPr="00B92CEF">
              <w:rPr>
                <w:rFonts w:ascii="Arial Narrow" w:eastAsia="Times" w:hAnsi="Arial Narrow"/>
                <w:sz w:val="16"/>
                <w:szCs w:val="16"/>
                <w:lang w:eastAsia="zh-TW"/>
              </w:rPr>
              <w:t xml:space="preserve"> No</w:t>
            </w:r>
          </w:p>
          <w:p w:rsidR="007176C8" w:rsidRPr="00B92CEF" w:rsidRDefault="007176C8" w:rsidP="0030313D">
            <w:pPr>
              <w:tabs>
                <w:tab w:val="left" w:pos="720"/>
                <w:tab w:val="left" w:pos="1134"/>
                <w:tab w:val="left" w:pos="1944"/>
                <w:tab w:val="left" w:pos="3384"/>
                <w:tab w:val="left" w:pos="3744"/>
                <w:tab w:val="left" w:pos="4644"/>
                <w:tab w:val="left" w:pos="5760"/>
                <w:tab w:val="left" w:pos="7920"/>
              </w:tabs>
              <w:spacing w:after="0" w:line="240" w:lineRule="auto"/>
              <w:jc w:val="center"/>
              <w:rPr>
                <w:rFonts w:ascii="Arial Narrow" w:eastAsia="Times" w:hAnsi="Arial Narrow"/>
                <w:sz w:val="16"/>
                <w:szCs w:val="16"/>
                <w:lang w:eastAsia="zh-TW"/>
              </w:rPr>
            </w:pPr>
          </w:p>
        </w:tc>
        <w:tc>
          <w:tcPr>
            <w:tcW w:w="2729" w:type="dxa"/>
            <w:gridSpan w:val="4"/>
            <w:tcBorders>
              <w:top w:val="single" w:sz="4" w:space="0" w:color="auto"/>
              <w:left w:val="single" w:sz="4" w:space="0" w:color="auto"/>
              <w:bottom w:val="single" w:sz="4" w:space="0" w:color="auto"/>
              <w:right w:val="single" w:sz="4" w:space="0" w:color="auto"/>
            </w:tcBorders>
          </w:tcPr>
          <w:p w:rsidR="007176C8" w:rsidRPr="00B92CEF" w:rsidRDefault="007176C8" w:rsidP="0030313D">
            <w:pPr>
              <w:tabs>
                <w:tab w:val="left" w:pos="720"/>
                <w:tab w:val="left" w:pos="1134"/>
                <w:tab w:val="left" w:pos="1944"/>
                <w:tab w:val="left" w:pos="3384"/>
                <w:tab w:val="left" w:pos="3744"/>
                <w:tab w:val="left" w:pos="4644"/>
                <w:tab w:val="left" w:pos="5760"/>
                <w:tab w:val="left" w:pos="7920"/>
              </w:tabs>
              <w:spacing w:after="0" w:line="240" w:lineRule="auto"/>
              <w:rPr>
                <w:rFonts w:ascii="Arial Narrow" w:eastAsia="Times" w:hAnsi="Arial Narrow"/>
                <w:sz w:val="16"/>
                <w:szCs w:val="16"/>
                <w:lang w:val="en-US" w:eastAsia="zh-TW"/>
              </w:rPr>
            </w:pPr>
            <w:r w:rsidRPr="00B92CEF">
              <w:rPr>
                <w:rFonts w:ascii="Arial Narrow" w:eastAsia="Times" w:hAnsi="Arial Narrow"/>
                <w:sz w:val="16"/>
                <w:szCs w:val="16"/>
                <w:lang w:eastAsia="zh-TW"/>
              </w:rPr>
              <w:t xml:space="preserve">B-BBEE STATUS LEVEL SWORN AFFIDAVIT  </w:t>
            </w:r>
          </w:p>
          <w:p w:rsidR="007176C8" w:rsidRPr="00B92CEF" w:rsidRDefault="007176C8" w:rsidP="0030313D">
            <w:pPr>
              <w:tabs>
                <w:tab w:val="left" w:pos="720"/>
                <w:tab w:val="left" w:pos="1134"/>
                <w:tab w:val="left" w:pos="1944"/>
                <w:tab w:val="left" w:pos="3384"/>
                <w:tab w:val="left" w:pos="3744"/>
                <w:tab w:val="left" w:pos="4644"/>
                <w:tab w:val="left" w:pos="5760"/>
                <w:tab w:val="left" w:pos="7920"/>
              </w:tabs>
              <w:spacing w:after="0" w:line="240" w:lineRule="auto"/>
              <w:rPr>
                <w:rFonts w:ascii="Arial Narrow" w:eastAsia="Times" w:hAnsi="Arial Narrow"/>
                <w:sz w:val="16"/>
                <w:szCs w:val="16"/>
                <w:lang w:eastAsia="zh-TW"/>
              </w:rPr>
            </w:pPr>
          </w:p>
          <w:p w:rsidR="007176C8" w:rsidRPr="00B92CEF" w:rsidRDefault="007176C8" w:rsidP="0030313D">
            <w:pPr>
              <w:tabs>
                <w:tab w:val="left" w:pos="720"/>
                <w:tab w:val="left" w:pos="1134"/>
                <w:tab w:val="left" w:pos="1944"/>
                <w:tab w:val="left" w:pos="3384"/>
                <w:tab w:val="left" w:pos="3744"/>
                <w:tab w:val="left" w:pos="4644"/>
                <w:tab w:val="left" w:pos="5760"/>
                <w:tab w:val="left" w:pos="7920"/>
              </w:tabs>
              <w:spacing w:after="0" w:line="240" w:lineRule="auto"/>
              <w:rPr>
                <w:rFonts w:ascii="Arial Narrow" w:eastAsia="Times" w:hAnsi="Arial Narrow"/>
                <w:sz w:val="16"/>
                <w:szCs w:val="16"/>
                <w:lang w:val="en-US" w:eastAsia="zh-TW"/>
              </w:rPr>
            </w:pPr>
          </w:p>
        </w:tc>
        <w:tc>
          <w:tcPr>
            <w:tcW w:w="3391" w:type="dxa"/>
            <w:gridSpan w:val="3"/>
            <w:tcBorders>
              <w:top w:val="single" w:sz="4" w:space="0" w:color="auto"/>
              <w:left w:val="single" w:sz="4" w:space="0" w:color="auto"/>
              <w:bottom w:val="single" w:sz="4" w:space="0" w:color="auto"/>
              <w:right w:val="single" w:sz="4" w:space="0" w:color="auto"/>
            </w:tcBorders>
          </w:tcPr>
          <w:p w:rsidR="007176C8" w:rsidRPr="00B92CEF" w:rsidRDefault="007176C8" w:rsidP="0030313D">
            <w:pPr>
              <w:tabs>
                <w:tab w:val="left" w:pos="720"/>
                <w:tab w:val="left" w:pos="1134"/>
                <w:tab w:val="left" w:pos="1944"/>
                <w:tab w:val="left" w:pos="3384"/>
                <w:tab w:val="left" w:pos="3744"/>
                <w:tab w:val="left" w:pos="4644"/>
                <w:tab w:val="left" w:pos="5760"/>
                <w:tab w:val="left" w:pos="7920"/>
              </w:tabs>
              <w:spacing w:after="0" w:line="240" w:lineRule="auto"/>
              <w:jc w:val="center"/>
              <w:rPr>
                <w:rFonts w:ascii="Arial Narrow" w:eastAsia="Times" w:hAnsi="Arial Narrow"/>
                <w:sz w:val="16"/>
                <w:szCs w:val="16"/>
                <w:lang w:eastAsia="zh-TW"/>
              </w:rPr>
            </w:pPr>
            <w:r w:rsidRPr="00B92CEF">
              <w:rPr>
                <w:rFonts w:ascii="Arial Narrow" w:eastAsia="Times" w:hAnsi="Arial Narrow"/>
                <w:sz w:val="16"/>
                <w:szCs w:val="16"/>
                <w:lang w:eastAsia="zh-TW"/>
              </w:rPr>
              <w:t>[TICK APPLICABLE BOX]</w:t>
            </w:r>
          </w:p>
          <w:p w:rsidR="007176C8" w:rsidRPr="00B92CEF" w:rsidRDefault="007176C8" w:rsidP="0030313D">
            <w:pPr>
              <w:tabs>
                <w:tab w:val="left" w:pos="720"/>
                <w:tab w:val="left" w:pos="1134"/>
                <w:tab w:val="left" w:pos="1944"/>
                <w:tab w:val="left" w:pos="3384"/>
                <w:tab w:val="left" w:pos="3744"/>
                <w:tab w:val="left" w:pos="4644"/>
                <w:tab w:val="left" w:pos="5760"/>
                <w:tab w:val="left" w:pos="7920"/>
              </w:tabs>
              <w:spacing w:after="0" w:line="240" w:lineRule="auto"/>
              <w:jc w:val="center"/>
              <w:rPr>
                <w:rFonts w:ascii="Arial Narrow" w:eastAsia="Times" w:hAnsi="Arial Narrow"/>
                <w:sz w:val="16"/>
                <w:szCs w:val="16"/>
                <w:lang w:eastAsia="zh-TW"/>
              </w:rPr>
            </w:pPr>
          </w:p>
          <w:p w:rsidR="007176C8" w:rsidRPr="00B92CEF" w:rsidRDefault="007176C8" w:rsidP="0030313D">
            <w:pPr>
              <w:tabs>
                <w:tab w:val="left" w:pos="720"/>
                <w:tab w:val="left" w:pos="1134"/>
                <w:tab w:val="left" w:pos="1944"/>
                <w:tab w:val="left" w:pos="3384"/>
                <w:tab w:val="left" w:pos="3744"/>
                <w:tab w:val="left" w:pos="4644"/>
                <w:tab w:val="left" w:pos="5760"/>
                <w:tab w:val="left" w:pos="7920"/>
              </w:tabs>
              <w:spacing w:after="0" w:line="240" w:lineRule="auto"/>
              <w:jc w:val="center"/>
              <w:rPr>
                <w:rFonts w:ascii="Arial Narrow" w:eastAsia="Times" w:hAnsi="Arial Narrow"/>
                <w:sz w:val="16"/>
                <w:szCs w:val="16"/>
                <w:lang w:eastAsia="zh-TW"/>
              </w:rPr>
            </w:pPr>
          </w:p>
          <w:p w:rsidR="007176C8" w:rsidRPr="00B92CEF" w:rsidRDefault="007176C8" w:rsidP="0030313D">
            <w:pPr>
              <w:tabs>
                <w:tab w:val="left" w:pos="720"/>
                <w:tab w:val="left" w:pos="1134"/>
                <w:tab w:val="left" w:pos="1944"/>
                <w:tab w:val="left" w:pos="3384"/>
                <w:tab w:val="left" w:pos="3744"/>
                <w:tab w:val="left" w:pos="4644"/>
                <w:tab w:val="left" w:pos="5760"/>
                <w:tab w:val="left" w:pos="7920"/>
              </w:tabs>
              <w:spacing w:after="0" w:line="240" w:lineRule="auto"/>
              <w:jc w:val="center"/>
              <w:rPr>
                <w:rFonts w:ascii="Arial Narrow" w:eastAsia="Times" w:hAnsi="Arial Narrow"/>
                <w:sz w:val="16"/>
                <w:szCs w:val="16"/>
                <w:lang w:eastAsia="zh-TW"/>
              </w:rPr>
            </w:pPr>
            <w:r w:rsidRPr="00B92CEF">
              <w:rPr>
                <w:rFonts w:ascii="Arial Narrow" w:eastAsia="Times" w:hAnsi="Arial Narrow"/>
                <w:sz w:val="16"/>
                <w:szCs w:val="16"/>
                <w:lang w:eastAsia="zh-TW"/>
              </w:rPr>
              <w:fldChar w:fldCharType="begin">
                <w:ffData>
                  <w:name w:val="Check1"/>
                  <w:enabled/>
                  <w:calcOnExit w:val="0"/>
                  <w:checkBox>
                    <w:sizeAuto/>
                    <w:default w:val="0"/>
                  </w:checkBox>
                </w:ffData>
              </w:fldChar>
            </w:r>
            <w:r w:rsidRPr="00B92CEF">
              <w:rPr>
                <w:rFonts w:ascii="Arial Narrow" w:eastAsia="Times" w:hAnsi="Arial Narrow"/>
                <w:sz w:val="16"/>
                <w:szCs w:val="16"/>
                <w:lang w:eastAsia="zh-TW"/>
              </w:rPr>
              <w:instrText xml:space="preserve"> FORMCHECKBOX </w:instrText>
            </w:r>
            <w:r w:rsidR="00724C1A">
              <w:rPr>
                <w:rFonts w:ascii="Arial Narrow" w:eastAsia="Times" w:hAnsi="Arial Narrow"/>
                <w:sz w:val="16"/>
                <w:szCs w:val="16"/>
                <w:lang w:eastAsia="zh-TW"/>
              </w:rPr>
            </w:r>
            <w:r w:rsidR="00724C1A">
              <w:rPr>
                <w:rFonts w:ascii="Arial Narrow" w:eastAsia="Times" w:hAnsi="Arial Narrow"/>
                <w:sz w:val="16"/>
                <w:szCs w:val="16"/>
                <w:lang w:eastAsia="zh-TW"/>
              </w:rPr>
              <w:fldChar w:fldCharType="separate"/>
            </w:r>
            <w:r w:rsidRPr="00B92CEF">
              <w:rPr>
                <w:rFonts w:ascii="Arial Narrow" w:eastAsia="Times" w:hAnsi="Arial Narrow"/>
                <w:sz w:val="16"/>
                <w:szCs w:val="16"/>
                <w:lang w:eastAsia="zh-TW"/>
              </w:rPr>
              <w:fldChar w:fldCharType="end"/>
            </w:r>
            <w:r w:rsidRPr="00B92CEF">
              <w:rPr>
                <w:rFonts w:ascii="Arial Narrow" w:eastAsia="Times" w:hAnsi="Arial Narrow"/>
                <w:sz w:val="16"/>
                <w:szCs w:val="16"/>
                <w:lang w:eastAsia="zh-TW"/>
              </w:rPr>
              <w:t xml:space="preserve"> Yes                  </w:t>
            </w:r>
            <w:r w:rsidRPr="00B92CEF">
              <w:rPr>
                <w:rFonts w:ascii="Arial Narrow" w:eastAsia="Times" w:hAnsi="Arial Narrow"/>
                <w:sz w:val="16"/>
                <w:szCs w:val="16"/>
                <w:lang w:eastAsia="zh-TW"/>
              </w:rPr>
              <w:fldChar w:fldCharType="begin">
                <w:ffData>
                  <w:name w:val="Check2"/>
                  <w:enabled/>
                  <w:calcOnExit w:val="0"/>
                  <w:checkBox>
                    <w:sizeAuto/>
                    <w:default w:val="0"/>
                  </w:checkBox>
                </w:ffData>
              </w:fldChar>
            </w:r>
            <w:r w:rsidRPr="00B92CEF">
              <w:rPr>
                <w:rFonts w:ascii="Arial Narrow" w:eastAsia="Times" w:hAnsi="Arial Narrow"/>
                <w:sz w:val="16"/>
                <w:szCs w:val="16"/>
                <w:lang w:eastAsia="zh-TW"/>
              </w:rPr>
              <w:instrText xml:space="preserve"> FORMCHECKBOX </w:instrText>
            </w:r>
            <w:r w:rsidR="00724C1A">
              <w:rPr>
                <w:rFonts w:ascii="Arial Narrow" w:eastAsia="Times" w:hAnsi="Arial Narrow"/>
                <w:sz w:val="16"/>
                <w:szCs w:val="16"/>
                <w:lang w:eastAsia="zh-TW"/>
              </w:rPr>
            </w:r>
            <w:r w:rsidR="00724C1A">
              <w:rPr>
                <w:rFonts w:ascii="Arial Narrow" w:eastAsia="Times" w:hAnsi="Arial Narrow"/>
                <w:sz w:val="16"/>
                <w:szCs w:val="16"/>
                <w:lang w:eastAsia="zh-TW"/>
              </w:rPr>
              <w:fldChar w:fldCharType="separate"/>
            </w:r>
            <w:r w:rsidRPr="00B92CEF">
              <w:rPr>
                <w:rFonts w:ascii="Arial Narrow" w:eastAsia="Times" w:hAnsi="Arial Narrow"/>
                <w:sz w:val="16"/>
                <w:szCs w:val="16"/>
                <w:lang w:eastAsia="zh-TW"/>
              </w:rPr>
              <w:fldChar w:fldCharType="end"/>
            </w:r>
            <w:r w:rsidRPr="00B92CEF">
              <w:rPr>
                <w:rFonts w:ascii="Arial Narrow" w:eastAsia="Times" w:hAnsi="Arial Narrow"/>
                <w:sz w:val="16"/>
                <w:szCs w:val="16"/>
                <w:lang w:eastAsia="zh-TW"/>
              </w:rPr>
              <w:t xml:space="preserve"> No</w:t>
            </w:r>
          </w:p>
          <w:p w:rsidR="007176C8" w:rsidRPr="00B92CEF" w:rsidRDefault="007176C8" w:rsidP="0030313D">
            <w:pPr>
              <w:tabs>
                <w:tab w:val="left" w:pos="720"/>
                <w:tab w:val="left" w:pos="1134"/>
                <w:tab w:val="left" w:pos="1944"/>
                <w:tab w:val="left" w:pos="3384"/>
                <w:tab w:val="left" w:pos="3744"/>
                <w:tab w:val="left" w:pos="4644"/>
                <w:tab w:val="left" w:pos="5760"/>
                <w:tab w:val="left" w:pos="7920"/>
              </w:tabs>
              <w:spacing w:after="0" w:line="240" w:lineRule="auto"/>
              <w:jc w:val="center"/>
              <w:rPr>
                <w:rFonts w:ascii="Arial Narrow" w:eastAsia="Times" w:hAnsi="Arial Narrow"/>
                <w:sz w:val="16"/>
                <w:szCs w:val="16"/>
                <w:lang w:eastAsia="zh-TW"/>
              </w:rPr>
            </w:pPr>
          </w:p>
        </w:tc>
      </w:tr>
      <w:tr w:rsidR="007176C8" w:rsidRPr="00B92CEF" w:rsidTr="0030313D">
        <w:trPr>
          <w:trHeight w:val="454"/>
          <w:jc w:val="center"/>
        </w:trPr>
        <w:tc>
          <w:tcPr>
            <w:tcW w:w="10989" w:type="dxa"/>
            <w:gridSpan w:val="12"/>
            <w:tcBorders>
              <w:top w:val="single" w:sz="4" w:space="0" w:color="auto"/>
              <w:left w:val="single" w:sz="4" w:space="0" w:color="auto"/>
              <w:bottom w:val="single" w:sz="4" w:space="0" w:color="auto"/>
              <w:right w:val="single" w:sz="4" w:space="0" w:color="auto"/>
            </w:tcBorders>
            <w:shd w:val="clear" w:color="auto" w:fill="DDD9C3"/>
            <w:vAlign w:val="bottom"/>
            <w:hideMark/>
          </w:tcPr>
          <w:p w:rsidR="007176C8" w:rsidRPr="00B92CEF" w:rsidRDefault="007176C8" w:rsidP="0030313D">
            <w:pPr>
              <w:tabs>
                <w:tab w:val="left" w:pos="720"/>
                <w:tab w:val="left" w:pos="1944"/>
                <w:tab w:val="left" w:pos="3384"/>
                <w:tab w:val="left" w:pos="3744"/>
                <w:tab w:val="left" w:pos="4644"/>
                <w:tab w:val="left" w:pos="5760"/>
                <w:tab w:val="left" w:pos="7920"/>
              </w:tabs>
              <w:spacing w:after="0" w:line="240" w:lineRule="auto"/>
              <w:rPr>
                <w:rFonts w:ascii="Arial Narrow" w:eastAsia="Times" w:hAnsi="Arial Narrow"/>
                <w:b/>
                <w:i/>
                <w:color w:val="FF0000"/>
                <w:sz w:val="16"/>
                <w:szCs w:val="16"/>
                <w:lang w:eastAsia="zh-TW"/>
              </w:rPr>
            </w:pPr>
            <w:r w:rsidRPr="00B92CEF">
              <w:rPr>
                <w:rFonts w:ascii="Arial Narrow" w:eastAsia="Times" w:hAnsi="Arial Narrow"/>
                <w:b/>
                <w:i/>
                <w:sz w:val="16"/>
                <w:szCs w:val="16"/>
                <w:lang w:eastAsia="zh-TW"/>
              </w:rPr>
              <w:t>[</w:t>
            </w:r>
            <w:r w:rsidRPr="00B92CEF">
              <w:rPr>
                <w:rFonts w:ascii="Arial Narrow" w:eastAsia="Times" w:hAnsi="Arial Narrow"/>
                <w:b/>
                <w:i/>
                <w:sz w:val="16"/>
                <w:szCs w:val="16"/>
                <w:shd w:val="clear" w:color="auto" w:fill="DDD9C3"/>
                <w:lang w:eastAsia="zh-TW"/>
              </w:rPr>
              <w:t>A B-BBEE STATUS LEVEL VERIFICATION CERTIFICATE/ SWORN AFFIDAVIT (FOR EMES &amp; QSEs) MUST BE SUBMITTED IN ORDER TO QUALIFY FOR PREFERENCE POINTS FOR B-BBEE]</w:t>
            </w:r>
          </w:p>
        </w:tc>
      </w:tr>
      <w:tr w:rsidR="007176C8" w:rsidRPr="00B92CEF" w:rsidTr="0030313D">
        <w:trPr>
          <w:trHeight w:val="864"/>
          <w:jc w:val="center"/>
        </w:trPr>
        <w:tc>
          <w:tcPr>
            <w:tcW w:w="1929" w:type="dxa"/>
            <w:gridSpan w:val="2"/>
            <w:tcBorders>
              <w:top w:val="single" w:sz="4" w:space="0" w:color="auto"/>
              <w:left w:val="single" w:sz="4" w:space="0" w:color="auto"/>
              <w:bottom w:val="single" w:sz="4" w:space="0" w:color="auto"/>
              <w:right w:val="single" w:sz="4" w:space="0" w:color="auto"/>
            </w:tcBorders>
            <w:vAlign w:val="center"/>
            <w:hideMark/>
          </w:tcPr>
          <w:p w:rsidR="007176C8" w:rsidRPr="00B92CEF" w:rsidRDefault="007176C8" w:rsidP="0030313D">
            <w:pPr>
              <w:keepNext/>
              <w:keepLines/>
              <w:spacing w:before="40" w:after="0" w:line="240" w:lineRule="auto"/>
              <w:outlineLvl w:val="3"/>
              <w:rPr>
                <w:rFonts w:ascii="Arial Narrow" w:eastAsia="Times New Roman" w:hAnsi="Arial Narrow"/>
                <w:i/>
                <w:iCs/>
                <w:color w:val="2E74B5"/>
                <w:sz w:val="16"/>
                <w:szCs w:val="16"/>
                <w:lang w:eastAsia="zh-TW"/>
              </w:rPr>
            </w:pPr>
            <w:r w:rsidRPr="00B92CEF">
              <w:rPr>
                <w:rFonts w:ascii="Arial Narrow" w:eastAsia="Times New Roman" w:hAnsi="Arial Narrow"/>
                <w:b/>
                <w:i/>
                <w:iCs/>
                <w:color w:val="2E74B5"/>
                <w:sz w:val="16"/>
                <w:szCs w:val="16"/>
                <w:lang w:eastAsia="zh-TW"/>
              </w:rPr>
              <w:t>ARE YOU THE ACCREDITED REPRESENTATIVE IN SOUTH AFRICA FOR THE GOODS /SERVICES /WORKS OFFERED?</w:t>
            </w:r>
          </w:p>
        </w:tc>
        <w:tc>
          <w:tcPr>
            <w:tcW w:w="2940" w:type="dxa"/>
            <w:gridSpan w:val="3"/>
            <w:tcBorders>
              <w:top w:val="single" w:sz="4" w:space="0" w:color="auto"/>
              <w:left w:val="single" w:sz="4" w:space="0" w:color="auto"/>
              <w:bottom w:val="single" w:sz="4" w:space="0" w:color="auto"/>
              <w:right w:val="single" w:sz="4" w:space="0" w:color="auto"/>
            </w:tcBorders>
            <w:vAlign w:val="bottom"/>
          </w:tcPr>
          <w:p w:rsidR="007176C8" w:rsidRPr="00B92CEF" w:rsidRDefault="007176C8" w:rsidP="0030313D">
            <w:pPr>
              <w:tabs>
                <w:tab w:val="left" w:pos="720"/>
                <w:tab w:val="left" w:pos="1134"/>
                <w:tab w:val="left" w:pos="1944"/>
                <w:tab w:val="left" w:pos="3384"/>
                <w:tab w:val="left" w:pos="3744"/>
                <w:tab w:val="left" w:pos="4644"/>
                <w:tab w:val="left" w:pos="5760"/>
                <w:tab w:val="left" w:pos="7920"/>
              </w:tabs>
              <w:spacing w:after="0" w:line="240" w:lineRule="auto"/>
              <w:rPr>
                <w:rFonts w:ascii="Arial Narrow" w:eastAsia="Times" w:hAnsi="Arial Narrow"/>
                <w:sz w:val="16"/>
                <w:szCs w:val="16"/>
                <w:lang w:eastAsia="zh-TW"/>
              </w:rPr>
            </w:pPr>
            <w:r w:rsidRPr="00B92CEF">
              <w:rPr>
                <w:rFonts w:ascii="Arial Narrow" w:eastAsia="Times" w:hAnsi="Arial Narrow"/>
                <w:sz w:val="16"/>
                <w:szCs w:val="16"/>
                <w:lang w:eastAsia="zh-TW"/>
              </w:rPr>
              <w:fldChar w:fldCharType="begin">
                <w:ffData>
                  <w:name w:val="Check1"/>
                  <w:enabled/>
                  <w:calcOnExit w:val="0"/>
                  <w:checkBox>
                    <w:sizeAuto/>
                    <w:default w:val="0"/>
                  </w:checkBox>
                </w:ffData>
              </w:fldChar>
            </w:r>
            <w:r w:rsidRPr="00B92CEF">
              <w:rPr>
                <w:rFonts w:ascii="Arial Narrow" w:eastAsia="Times" w:hAnsi="Arial Narrow"/>
                <w:sz w:val="16"/>
                <w:szCs w:val="16"/>
                <w:lang w:eastAsia="zh-TW"/>
              </w:rPr>
              <w:instrText xml:space="preserve"> FORMCHECKBOX </w:instrText>
            </w:r>
            <w:r w:rsidR="00724C1A">
              <w:rPr>
                <w:rFonts w:ascii="Arial Narrow" w:eastAsia="Times" w:hAnsi="Arial Narrow"/>
                <w:sz w:val="16"/>
                <w:szCs w:val="16"/>
                <w:lang w:eastAsia="zh-TW"/>
              </w:rPr>
            </w:r>
            <w:r w:rsidR="00724C1A">
              <w:rPr>
                <w:rFonts w:ascii="Arial Narrow" w:eastAsia="Times" w:hAnsi="Arial Narrow"/>
                <w:sz w:val="16"/>
                <w:szCs w:val="16"/>
                <w:lang w:eastAsia="zh-TW"/>
              </w:rPr>
              <w:fldChar w:fldCharType="separate"/>
            </w:r>
            <w:r w:rsidRPr="00B92CEF">
              <w:rPr>
                <w:rFonts w:ascii="Arial Narrow" w:eastAsia="Times" w:hAnsi="Arial Narrow"/>
                <w:sz w:val="16"/>
                <w:szCs w:val="16"/>
                <w:lang w:eastAsia="zh-TW"/>
              </w:rPr>
              <w:fldChar w:fldCharType="end"/>
            </w:r>
            <w:r w:rsidRPr="00B92CEF">
              <w:rPr>
                <w:rFonts w:ascii="Arial Narrow" w:eastAsia="Times" w:hAnsi="Arial Narrow"/>
                <w:sz w:val="16"/>
                <w:szCs w:val="16"/>
                <w:lang w:eastAsia="zh-TW"/>
              </w:rPr>
              <w:t xml:space="preserve">Yes                         </w:t>
            </w:r>
            <w:r w:rsidRPr="00B92CEF">
              <w:rPr>
                <w:rFonts w:ascii="Arial Narrow" w:eastAsia="Times" w:hAnsi="Arial Narrow"/>
                <w:sz w:val="16"/>
                <w:szCs w:val="16"/>
                <w:lang w:eastAsia="zh-TW"/>
              </w:rPr>
              <w:fldChar w:fldCharType="begin">
                <w:ffData>
                  <w:name w:val=""/>
                  <w:enabled/>
                  <w:calcOnExit w:val="0"/>
                  <w:checkBox>
                    <w:sizeAuto/>
                    <w:default w:val="0"/>
                  </w:checkBox>
                </w:ffData>
              </w:fldChar>
            </w:r>
            <w:r w:rsidRPr="00B92CEF">
              <w:rPr>
                <w:rFonts w:ascii="Arial Narrow" w:eastAsia="Times" w:hAnsi="Arial Narrow"/>
                <w:sz w:val="16"/>
                <w:szCs w:val="16"/>
                <w:lang w:eastAsia="zh-TW"/>
              </w:rPr>
              <w:instrText xml:space="preserve"> FORMCHECKBOX </w:instrText>
            </w:r>
            <w:r w:rsidR="00724C1A">
              <w:rPr>
                <w:rFonts w:ascii="Arial Narrow" w:eastAsia="Times" w:hAnsi="Arial Narrow"/>
                <w:sz w:val="16"/>
                <w:szCs w:val="16"/>
                <w:lang w:eastAsia="zh-TW"/>
              </w:rPr>
            </w:r>
            <w:r w:rsidR="00724C1A">
              <w:rPr>
                <w:rFonts w:ascii="Arial Narrow" w:eastAsia="Times" w:hAnsi="Arial Narrow"/>
                <w:sz w:val="16"/>
                <w:szCs w:val="16"/>
                <w:lang w:eastAsia="zh-TW"/>
              </w:rPr>
              <w:fldChar w:fldCharType="separate"/>
            </w:r>
            <w:r w:rsidRPr="00B92CEF">
              <w:rPr>
                <w:rFonts w:ascii="Arial Narrow" w:eastAsia="Times" w:hAnsi="Arial Narrow"/>
                <w:sz w:val="16"/>
                <w:szCs w:val="16"/>
                <w:lang w:eastAsia="zh-TW"/>
              </w:rPr>
              <w:fldChar w:fldCharType="end"/>
            </w:r>
            <w:r w:rsidRPr="00B92CEF">
              <w:rPr>
                <w:rFonts w:ascii="Arial Narrow" w:eastAsia="Times" w:hAnsi="Arial Narrow"/>
                <w:sz w:val="16"/>
                <w:szCs w:val="16"/>
                <w:lang w:eastAsia="zh-TW"/>
              </w:rPr>
              <w:t xml:space="preserve">No </w:t>
            </w:r>
          </w:p>
          <w:p w:rsidR="007176C8" w:rsidRPr="00B92CEF" w:rsidRDefault="007176C8" w:rsidP="0030313D">
            <w:pPr>
              <w:tabs>
                <w:tab w:val="left" w:pos="720"/>
                <w:tab w:val="left" w:pos="1134"/>
                <w:tab w:val="left" w:pos="1944"/>
                <w:tab w:val="left" w:pos="3384"/>
                <w:tab w:val="left" w:pos="3744"/>
                <w:tab w:val="left" w:pos="4644"/>
                <w:tab w:val="left" w:pos="5760"/>
                <w:tab w:val="left" w:pos="7920"/>
              </w:tabs>
              <w:spacing w:after="0" w:line="240" w:lineRule="auto"/>
              <w:rPr>
                <w:rFonts w:ascii="Arial Narrow" w:eastAsia="Times" w:hAnsi="Arial Narrow"/>
                <w:sz w:val="16"/>
                <w:szCs w:val="16"/>
                <w:lang w:eastAsia="zh-TW"/>
              </w:rPr>
            </w:pPr>
          </w:p>
          <w:p w:rsidR="007176C8" w:rsidRPr="00B92CEF" w:rsidRDefault="007176C8" w:rsidP="0030313D">
            <w:pPr>
              <w:tabs>
                <w:tab w:val="left" w:pos="720"/>
                <w:tab w:val="left" w:pos="1134"/>
                <w:tab w:val="left" w:pos="1944"/>
                <w:tab w:val="left" w:pos="3384"/>
                <w:tab w:val="left" w:pos="3744"/>
                <w:tab w:val="left" w:pos="4644"/>
                <w:tab w:val="left" w:pos="5760"/>
                <w:tab w:val="left" w:pos="7920"/>
              </w:tabs>
              <w:spacing w:after="0" w:line="240" w:lineRule="auto"/>
              <w:rPr>
                <w:rFonts w:ascii="Arial Narrow" w:eastAsia="Times" w:hAnsi="Arial Narrow"/>
                <w:sz w:val="16"/>
                <w:szCs w:val="16"/>
                <w:lang w:val="en-US" w:eastAsia="zh-TW"/>
              </w:rPr>
            </w:pPr>
            <w:r w:rsidRPr="00B92CEF">
              <w:rPr>
                <w:rFonts w:ascii="Arial Narrow" w:eastAsia="Times" w:hAnsi="Arial Narrow"/>
                <w:sz w:val="16"/>
                <w:szCs w:val="16"/>
                <w:lang w:eastAsia="zh-TW"/>
              </w:rPr>
              <w:t>[IF YES ENCLOSE PROOF]</w:t>
            </w:r>
          </w:p>
          <w:p w:rsidR="007176C8" w:rsidRPr="00B92CEF" w:rsidRDefault="007176C8" w:rsidP="0030313D">
            <w:pPr>
              <w:tabs>
                <w:tab w:val="left" w:pos="720"/>
                <w:tab w:val="left" w:pos="1134"/>
                <w:tab w:val="left" w:pos="1944"/>
                <w:tab w:val="left" w:pos="3384"/>
                <w:tab w:val="left" w:pos="3744"/>
                <w:tab w:val="left" w:pos="4644"/>
                <w:tab w:val="left" w:pos="5760"/>
                <w:tab w:val="left" w:pos="7920"/>
              </w:tabs>
              <w:spacing w:after="0" w:line="240" w:lineRule="auto"/>
              <w:rPr>
                <w:rFonts w:ascii="Arial Narrow" w:eastAsia="Times" w:hAnsi="Arial Narrow"/>
                <w:sz w:val="16"/>
                <w:szCs w:val="16"/>
                <w:lang w:eastAsia="zh-TW"/>
              </w:rPr>
            </w:pPr>
          </w:p>
        </w:tc>
        <w:tc>
          <w:tcPr>
            <w:tcW w:w="2729" w:type="dxa"/>
            <w:gridSpan w:val="4"/>
            <w:tcBorders>
              <w:top w:val="single" w:sz="4" w:space="0" w:color="auto"/>
              <w:left w:val="single" w:sz="4" w:space="0" w:color="auto"/>
              <w:bottom w:val="single" w:sz="4" w:space="0" w:color="auto"/>
              <w:right w:val="single" w:sz="4" w:space="0" w:color="auto"/>
            </w:tcBorders>
            <w:vAlign w:val="center"/>
            <w:hideMark/>
          </w:tcPr>
          <w:p w:rsidR="007176C8" w:rsidRPr="00B92CEF" w:rsidRDefault="007176C8" w:rsidP="0030313D">
            <w:pPr>
              <w:keepNext/>
              <w:keepLines/>
              <w:spacing w:before="40" w:after="0" w:line="240" w:lineRule="auto"/>
              <w:outlineLvl w:val="3"/>
              <w:rPr>
                <w:rFonts w:ascii="Arial Narrow" w:eastAsia="Times New Roman" w:hAnsi="Arial Narrow"/>
                <w:i/>
                <w:iCs/>
                <w:color w:val="2E74B5"/>
                <w:sz w:val="16"/>
                <w:szCs w:val="16"/>
                <w:lang w:val="en-US" w:eastAsia="zh-TW"/>
              </w:rPr>
            </w:pPr>
            <w:r w:rsidRPr="00B92CEF">
              <w:rPr>
                <w:rFonts w:ascii="Arial Narrow" w:eastAsia="Times New Roman" w:hAnsi="Arial Narrow"/>
                <w:b/>
                <w:i/>
                <w:iCs/>
                <w:color w:val="2E74B5"/>
                <w:sz w:val="16"/>
                <w:szCs w:val="16"/>
                <w:lang w:eastAsia="zh-TW"/>
              </w:rPr>
              <w:t>ARE YOU A FOREIGN BASED SUPPLIER FOR</w:t>
            </w:r>
            <w:r w:rsidRPr="00B92CEF">
              <w:rPr>
                <w:rFonts w:ascii="Arial Narrow" w:eastAsia="Times New Roman" w:hAnsi="Arial Narrow"/>
                <w:i/>
                <w:iCs/>
                <w:color w:val="2E74B5"/>
                <w:sz w:val="16"/>
                <w:szCs w:val="16"/>
                <w:lang w:eastAsia="zh-TW"/>
              </w:rPr>
              <w:t xml:space="preserve"> THE GOODS /SERVICES /WORKS OFFERED?</w:t>
            </w:r>
            <w:r w:rsidRPr="00B92CEF">
              <w:rPr>
                <w:rFonts w:ascii="Arial Narrow" w:eastAsia="Times New Roman" w:hAnsi="Arial Narrow"/>
                <w:i/>
                <w:iCs/>
                <w:color w:val="2E74B5"/>
                <w:sz w:val="16"/>
                <w:szCs w:val="16"/>
                <w:lang w:eastAsia="zh-TW"/>
              </w:rPr>
              <w:br/>
            </w:r>
          </w:p>
        </w:tc>
        <w:tc>
          <w:tcPr>
            <w:tcW w:w="3391" w:type="dxa"/>
            <w:gridSpan w:val="3"/>
            <w:tcBorders>
              <w:top w:val="single" w:sz="4" w:space="0" w:color="auto"/>
              <w:left w:val="single" w:sz="4" w:space="0" w:color="auto"/>
              <w:bottom w:val="single" w:sz="4" w:space="0" w:color="auto"/>
              <w:right w:val="single" w:sz="4" w:space="0" w:color="auto"/>
            </w:tcBorders>
            <w:vAlign w:val="bottom"/>
          </w:tcPr>
          <w:p w:rsidR="007176C8" w:rsidRPr="00B92CEF" w:rsidRDefault="007176C8" w:rsidP="0030313D">
            <w:pPr>
              <w:tabs>
                <w:tab w:val="left" w:pos="720"/>
                <w:tab w:val="left" w:pos="1134"/>
                <w:tab w:val="left" w:pos="1944"/>
                <w:tab w:val="left" w:pos="3384"/>
                <w:tab w:val="left" w:pos="3744"/>
                <w:tab w:val="left" w:pos="4644"/>
                <w:tab w:val="left" w:pos="5760"/>
                <w:tab w:val="left" w:pos="7920"/>
              </w:tabs>
              <w:spacing w:after="0" w:line="240" w:lineRule="auto"/>
              <w:rPr>
                <w:rFonts w:ascii="Arial Narrow" w:eastAsia="Times" w:hAnsi="Arial Narrow"/>
                <w:sz w:val="16"/>
                <w:szCs w:val="16"/>
                <w:lang w:eastAsia="zh-TW"/>
              </w:rPr>
            </w:pPr>
            <w:r w:rsidRPr="00B92CEF">
              <w:rPr>
                <w:rFonts w:ascii="Arial Narrow" w:eastAsia="Times" w:hAnsi="Arial Narrow"/>
                <w:sz w:val="16"/>
                <w:szCs w:val="16"/>
                <w:lang w:eastAsia="zh-TW"/>
              </w:rPr>
              <w:fldChar w:fldCharType="begin">
                <w:ffData>
                  <w:name w:val="Check1"/>
                  <w:enabled/>
                  <w:calcOnExit w:val="0"/>
                  <w:checkBox>
                    <w:sizeAuto/>
                    <w:default w:val="0"/>
                  </w:checkBox>
                </w:ffData>
              </w:fldChar>
            </w:r>
            <w:r w:rsidRPr="00B92CEF">
              <w:rPr>
                <w:rFonts w:ascii="Arial Narrow" w:eastAsia="Times" w:hAnsi="Arial Narrow"/>
                <w:sz w:val="16"/>
                <w:szCs w:val="16"/>
                <w:lang w:eastAsia="zh-TW"/>
              </w:rPr>
              <w:instrText xml:space="preserve"> FORMCHECKBOX </w:instrText>
            </w:r>
            <w:r w:rsidR="00724C1A">
              <w:rPr>
                <w:rFonts w:ascii="Arial Narrow" w:eastAsia="Times" w:hAnsi="Arial Narrow"/>
                <w:sz w:val="16"/>
                <w:szCs w:val="16"/>
                <w:lang w:eastAsia="zh-TW"/>
              </w:rPr>
            </w:r>
            <w:r w:rsidR="00724C1A">
              <w:rPr>
                <w:rFonts w:ascii="Arial Narrow" w:eastAsia="Times" w:hAnsi="Arial Narrow"/>
                <w:sz w:val="16"/>
                <w:szCs w:val="16"/>
                <w:lang w:eastAsia="zh-TW"/>
              </w:rPr>
              <w:fldChar w:fldCharType="separate"/>
            </w:r>
            <w:r w:rsidRPr="00B92CEF">
              <w:rPr>
                <w:rFonts w:ascii="Arial Narrow" w:eastAsia="Times" w:hAnsi="Arial Narrow"/>
                <w:sz w:val="16"/>
                <w:szCs w:val="16"/>
                <w:lang w:eastAsia="zh-TW"/>
              </w:rPr>
              <w:fldChar w:fldCharType="end"/>
            </w:r>
            <w:r w:rsidRPr="00B92CEF">
              <w:rPr>
                <w:rFonts w:ascii="Arial Narrow" w:eastAsia="Times" w:hAnsi="Arial Narrow"/>
                <w:sz w:val="16"/>
                <w:szCs w:val="16"/>
                <w:lang w:eastAsia="zh-TW"/>
              </w:rPr>
              <w:t xml:space="preserve">Yes </w:t>
            </w:r>
            <w:r w:rsidRPr="00B92CEF">
              <w:rPr>
                <w:rFonts w:ascii="Arial Narrow" w:eastAsia="Times" w:hAnsi="Arial Narrow"/>
                <w:sz w:val="16"/>
                <w:szCs w:val="16"/>
                <w:lang w:eastAsia="zh-TW"/>
              </w:rPr>
              <w:fldChar w:fldCharType="begin">
                <w:ffData>
                  <w:name w:val="Check2"/>
                  <w:enabled/>
                  <w:calcOnExit w:val="0"/>
                  <w:checkBox>
                    <w:sizeAuto/>
                    <w:default w:val="0"/>
                  </w:checkBox>
                </w:ffData>
              </w:fldChar>
            </w:r>
            <w:r w:rsidRPr="00B92CEF">
              <w:rPr>
                <w:rFonts w:ascii="Arial Narrow" w:eastAsia="Times" w:hAnsi="Arial Narrow"/>
                <w:sz w:val="16"/>
                <w:szCs w:val="16"/>
                <w:lang w:eastAsia="zh-TW"/>
              </w:rPr>
              <w:instrText xml:space="preserve"> FORMCHECKBOX </w:instrText>
            </w:r>
            <w:r w:rsidR="00724C1A">
              <w:rPr>
                <w:rFonts w:ascii="Arial Narrow" w:eastAsia="Times" w:hAnsi="Arial Narrow"/>
                <w:sz w:val="16"/>
                <w:szCs w:val="16"/>
                <w:lang w:eastAsia="zh-TW"/>
              </w:rPr>
            </w:r>
            <w:r w:rsidR="00724C1A">
              <w:rPr>
                <w:rFonts w:ascii="Arial Narrow" w:eastAsia="Times" w:hAnsi="Arial Narrow"/>
                <w:sz w:val="16"/>
                <w:szCs w:val="16"/>
                <w:lang w:eastAsia="zh-TW"/>
              </w:rPr>
              <w:fldChar w:fldCharType="separate"/>
            </w:r>
            <w:r w:rsidRPr="00B92CEF">
              <w:rPr>
                <w:rFonts w:ascii="Arial Narrow" w:eastAsia="Times" w:hAnsi="Arial Narrow"/>
                <w:sz w:val="16"/>
                <w:szCs w:val="16"/>
                <w:lang w:eastAsia="zh-TW"/>
              </w:rPr>
              <w:fldChar w:fldCharType="end"/>
            </w:r>
            <w:r w:rsidRPr="00B92CEF">
              <w:rPr>
                <w:rFonts w:ascii="Arial Narrow" w:eastAsia="Times" w:hAnsi="Arial Narrow"/>
                <w:sz w:val="16"/>
                <w:szCs w:val="16"/>
                <w:lang w:eastAsia="zh-TW"/>
              </w:rPr>
              <w:t>No</w:t>
            </w:r>
            <w:r w:rsidRPr="00B92CEF">
              <w:rPr>
                <w:rFonts w:ascii="Arial Narrow" w:eastAsia="Times" w:hAnsi="Arial Narrow"/>
                <w:sz w:val="16"/>
                <w:szCs w:val="16"/>
                <w:lang w:eastAsia="zh-TW"/>
              </w:rPr>
              <w:br/>
            </w:r>
          </w:p>
          <w:p w:rsidR="007176C8" w:rsidRPr="00B92CEF" w:rsidRDefault="007176C8" w:rsidP="0030313D">
            <w:pPr>
              <w:tabs>
                <w:tab w:val="left" w:pos="720"/>
                <w:tab w:val="left" w:pos="1134"/>
                <w:tab w:val="left" w:pos="1944"/>
                <w:tab w:val="left" w:pos="3384"/>
                <w:tab w:val="left" w:pos="3744"/>
                <w:tab w:val="left" w:pos="4644"/>
                <w:tab w:val="left" w:pos="5760"/>
                <w:tab w:val="left" w:pos="7920"/>
              </w:tabs>
              <w:spacing w:after="0" w:line="240" w:lineRule="auto"/>
              <w:rPr>
                <w:rFonts w:ascii="Arial Narrow" w:eastAsia="Times" w:hAnsi="Arial Narrow"/>
                <w:sz w:val="16"/>
                <w:szCs w:val="16"/>
                <w:lang w:val="en-US" w:eastAsia="zh-TW"/>
              </w:rPr>
            </w:pPr>
            <w:r w:rsidRPr="00B92CEF">
              <w:rPr>
                <w:rFonts w:ascii="Arial Narrow" w:eastAsia="Times" w:hAnsi="Arial Narrow"/>
                <w:sz w:val="16"/>
                <w:szCs w:val="16"/>
                <w:lang w:eastAsia="zh-TW"/>
              </w:rPr>
              <w:t>[IF YES, ANSWER THE QUESTIONNAIRE BELOW]</w:t>
            </w:r>
          </w:p>
          <w:p w:rsidR="007176C8" w:rsidRPr="00B92CEF" w:rsidRDefault="007176C8" w:rsidP="0030313D">
            <w:pPr>
              <w:tabs>
                <w:tab w:val="left" w:pos="720"/>
                <w:tab w:val="left" w:pos="1134"/>
                <w:tab w:val="left" w:pos="1944"/>
                <w:tab w:val="left" w:pos="3384"/>
                <w:tab w:val="left" w:pos="3744"/>
                <w:tab w:val="left" w:pos="4644"/>
                <w:tab w:val="left" w:pos="5760"/>
                <w:tab w:val="left" w:pos="7920"/>
              </w:tabs>
              <w:spacing w:after="0" w:line="240" w:lineRule="auto"/>
              <w:rPr>
                <w:rFonts w:ascii="Arial Narrow" w:eastAsia="Times" w:hAnsi="Arial Narrow"/>
                <w:sz w:val="16"/>
                <w:szCs w:val="16"/>
                <w:lang w:eastAsia="zh-TW"/>
              </w:rPr>
            </w:pPr>
          </w:p>
        </w:tc>
      </w:tr>
      <w:tr w:rsidR="007176C8" w:rsidRPr="00B92CEF" w:rsidTr="0030313D">
        <w:trPr>
          <w:trHeight w:val="340"/>
          <w:jc w:val="center"/>
        </w:trPr>
        <w:tc>
          <w:tcPr>
            <w:tcW w:w="10989" w:type="dxa"/>
            <w:gridSpan w:val="12"/>
            <w:tcBorders>
              <w:top w:val="single" w:sz="4" w:space="0" w:color="auto"/>
              <w:left w:val="single" w:sz="4" w:space="0" w:color="auto"/>
              <w:bottom w:val="single" w:sz="4" w:space="0" w:color="auto"/>
              <w:right w:val="single" w:sz="4" w:space="0" w:color="auto"/>
            </w:tcBorders>
            <w:shd w:val="clear" w:color="auto" w:fill="DDD9C3"/>
            <w:vAlign w:val="center"/>
            <w:hideMark/>
          </w:tcPr>
          <w:p w:rsidR="007176C8" w:rsidRPr="00B92CEF" w:rsidRDefault="007176C8" w:rsidP="0030313D">
            <w:pPr>
              <w:tabs>
                <w:tab w:val="left" w:pos="720"/>
                <w:tab w:val="left" w:pos="1134"/>
                <w:tab w:val="left" w:pos="1944"/>
                <w:tab w:val="left" w:pos="3384"/>
                <w:tab w:val="left" w:pos="3744"/>
                <w:tab w:val="left" w:pos="4644"/>
                <w:tab w:val="left" w:pos="5760"/>
                <w:tab w:val="left" w:pos="7920"/>
              </w:tabs>
              <w:spacing w:after="0" w:line="240" w:lineRule="auto"/>
              <w:rPr>
                <w:rFonts w:ascii="Arial Narrow" w:eastAsia="Times" w:hAnsi="Arial Narrow"/>
                <w:sz w:val="16"/>
                <w:szCs w:val="16"/>
                <w:lang w:eastAsia="zh-TW"/>
              </w:rPr>
            </w:pPr>
            <w:r w:rsidRPr="00B92CEF">
              <w:rPr>
                <w:rFonts w:ascii="Arial Narrow" w:eastAsia="Times" w:hAnsi="Arial Narrow" w:cs="Arial Narrow"/>
                <w:b/>
                <w:sz w:val="16"/>
                <w:szCs w:val="16"/>
                <w:lang w:eastAsia="zh-TW"/>
              </w:rPr>
              <w:t>QUESTIONNAIRE TO BIDDING FOREIGN SUPPLIERS</w:t>
            </w:r>
          </w:p>
        </w:tc>
      </w:tr>
      <w:tr w:rsidR="007176C8" w:rsidRPr="00B92CEF" w:rsidTr="0030313D">
        <w:trPr>
          <w:trHeight w:val="20"/>
          <w:jc w:val="center"/>
        </w:trPr>
        <w:tc>
          <w:tcPr>
            <w:tcW w:w="10989" w:type="dxa"/>
            <w:gridSpan w:val="12"/>
            <w:tcBorders>
              <w:top w:val="single" w:sz="4" w:space="0" w:color="auto"/>
              <w:left w:val="single" w:sz="4" w:space="0" w:color="auto"/>
              <w:bottom w:val="single" w:sz="4" w:space="0" w:color="auto"/>
              <w:right w:val="single" w:sz="4" w:space="0" w:color="auto"/>
            </w:tcBorders>
            <w:vAlign w:val="center"/>
          </w:tcPr>
          <w:p w:rsidR="007176C8" w:rsidRPr="00B92CEF" w:rsidRDefault="007176C8" w:rsidP="0030313D">
            <w:pPr>
              <w:tabs>
                <w:tab w:val="left" w:pos="0"/>
                <w:tab w:val="left" w:pos="426"/>
              </w:tabs>
              <w:autoSpaceDE w:val="0"/>
              <w:autoSpaceDN w:val="0"/>
              <w:adjustRightInd w:val="0"/>
              <w:spacing w:before="120" w:after="0" w:line="240" w:lineRule="auto"/>
              <w:rPr>
                <w:rFonts w:ascii="Arial Narrow" w:eastAsia="Times" w:hAnsi="Arial Narrow" w:cs="Arial Narrow"/>
                <w:b/>
                <w:sz w:val="16"/>
                <w:szCs w:val="16"/>
                <w:lang w:val="en-US" w:eastAsia="zh-TW"/>
              </w:rPr>
            </w:pPr>
            <w:r w:rsidRPr="00B92CEF">
              <w:rPr>
                <w:rFonts w:ascii="Arial Narrow" w:eastAsia="Times" w:hAnsi="Arial Narrow"/>
                <w:sz w:val="16"/>
                <w:szCs w:val="16"/>
                <w:lang w:eastAsia="zh-TW"/>
              </w:rPr>
              <w:t>IS THE ENTITY A RESIDENT OF THE REPUBLIC OF SOUTH AFRICA (RSA)?</w:t>
            </w:r>
            <w:r w:rsidRPr="00B92CEF">
              <w:rPr>
                <w:rFonts w:ascii="Arial Narrow" w:eastAsia="Times" w:hAnsi="Arial Narrow"/>
                <w:sz w:val="16"/>
                <w:szCs w:val="16"/>
                <w:lang w:eastAsia="zh-TW"/>
              </w:rPr>
              <w:tab/>
            </w:r>
            <w:r w:rsidRPr="00B92CEF">
              <w:rPr>
                <w:rFonts w:ascii="Arial Narrow" w:eastAsia="Times" w:hAnsi="Arial Narrow"/>
                <w:sz w:val="16"/>
                <w:szCs w:val="16"/>
                <w:lang w:eastAsia="zh-TW"/>
              </w:rPr>
              <w:tab/>
              <w:t xml:space="preserve">                                 </w:t>
            </w:r>
            <w:r w:rsidRPr="00B92CEF">
              <w:rPr>
                <w:rFonts w:ascii="Arial Narrow" w:eastAsia="Times" w:hAnsi="Arial Narrow"/>
                <w:sz w:val="16"/>
                <w:szCs w:val="16"/>
                <w:lang w:eastAsia="zh-TW"/>
              </w:rPr>
              <w:fldChar w:fldCharType="begin">
                <w:ffData>
                  <w:name w:val="Check1"/>
                  <w:enabled/>
                  <w:calcOnExit w:val="0"/>
                  <w:checkBox>
                    <w:sizeAuto/>
                    <w:default w:val="0"/>
                  </w:checkBox>
                </w:ffData>
              </w:fldChar>
            </w:r>
            <w:r w:rsidRPr="00B92CEF">
              <w:rPr>
                <w:rFonts w:ascii="Arial Narrow" w:eastAsia="Times" w:hAnsi="Arial Narrow"/>
                <w:sz w:val="16"/>
                <w:szCs w:val="16"/>
                <w:lang w:eastAsia="zh-TW"/>
              </w:rPr>
              <w:instrText xml:space="preserve"> FORMCHECKBOX </w:instrText>
            </w:r>
            <w:r w:rsidR="00724C1A">
              <w:rPr>
                <w:rFonts w:ascii="Arial Narrow" w:eastAsia="Times" w:hAnsi="Arial Narrow"/>
                <w:sz w:val="16"/>
                <w:szCs w:val="16"/>
                <w:lang w:eastAsia="zh-TW"/>
              </w:rPr>
            </w:r>
            <w:r w:rsidR="00724C1A">
              <w:rPr>
                <w:rFonts w:ascii="Arial Narrow" w:eastAsia="Times" w:hAnsi="Arial Narrow"/>
                <w:sz w:val="16"/>
                <w:szCs w:val="16"/>
                <w:lang w:eastAsia="zh-TW"/>
              </w:rPr>
              <w:fldChar w:fldCharType="separate"/>
            </w:r>
            <w:r w:rsidRPr="00B92CEF">
              <w:rPr>
                <w:rFonts w:ascii="Arial Narrow" w:eastAsia="Times" w:hAnsi="Arial Narrow"/>
                <w:sz w:val="16"/>
                <w:szCs w:val="16"/>
                <w:lang w:eastAsia="zh-TW"/>
              </w:rPr>
              <w:fldChar w:fldCharType="end"/>
            </w:r>
            <w:r w:rsidRPr="00B92CEF">
              <w:rPr>
                <w:rFonts w:ascii="Arial Narrow" w:eastAsia="Times" w:hAnsi="Arial Narrow"/>
                <w:sz w:val="16"/>
                <w:szCs w:val="16"/>
                <w:lang w:eastAsia="zh-TW"/>
              </w:rPr>
              <w:t xml:space="preserve">  YES  </w:t>
            </w:r>
            <w:r w:rsidRPr="00B92CEF">
              <w:rPr>
                <w:rFonts w:ascii="Arial Narrow" w:eastAsia="Times" w:hAnsi="Arial Narrow"/>
                <w:sz w:val="16"/>
                <w:szCs w:val="16"/>
                <w:lang w:eastAsia="zh-TW"/>
              </w:rPr>
              <w:fldChar w:fldCharType="begin">
                <w:ffData>
                  <w:name w:val="Check1"/>
                  <w:enabled/>
                  <w:calcOnExit w:val="0"/>
                  <w:checkBox>
                    <w:sizeAuto/>
                    <w:default w:val="0"/>
                  </w:checkBox>
                </w:ffData>
              </w:fldChar>
            </w:r>
            <w:r w:rsidRPr="00B92CEF">
              <w:rPr>
                <w:rFonts w:ascii="Arial Narrow" w:eastAsia="Times" w:hAnsi="Arial Narrow"/>
                <w:sz w:val="16"/>
                <w:szCs w:val="16"/>
                <w:lang w:eastAsia="zh-TW"/>
              </w:rPr>
              <w:instrText xml:space="preserve"> FORMCHECKBOX </w:instrText>
            </w:r>
            <w:r w:rsidR="00724C1A">
              <w:rPr>
                <w:rFonts w:ascii="Arial Narrow" w:eastAsia="Times" w:hAnsi="Arial Narrow"/>
                <w:sz w:val="16"/>
                <w:szCs w:val="16"/>
                <w:lang w:eastAsia="zh-TW"/>
              </w:rPr>
            </w:r>
            <w:r w:rsidR="00724C1A">
              <w:rPr>
                <w:rFonts w:ascii="Arial Narrow" w:eastAsia="Times" w:hAnsi="Arial Narrow"/>
                <w:sz w:val="16"/>
                <w:szCs w:val="16"/>
                <w:lang w:eastAsia="zh-TW"/>
              </w:rPr>
              <w:fldChar w:fldCharType="separate"/>
            </w:r>
            <w:r w:rsidRPr="00B92CEF">
              <w:rPr>
                <w:rFonts w:ascii="Arial Narrow" w:eastAsia="Times" w:hAnsi="Arial Narrow"/>
                <w:sz w:val="16"/>
                <w:szCs w:val="16"/>
                <w:lang w:eastAsia="zh-TW"/>
              </w:rPr>
              <w:fldChar w:fldCharType="end"/>
            </w:r>
            <w:r w:rsidRPr="00B92CEF">
              <w:rPr>
                <w:rFonts w:ascii="Arial Narrow" w:eastAsia="Times" w:hAnsi="Arial Narrow"/>
                <w:sz w:val="16"/>
                <w:szCs w:val="16"/>
                <w:lang w:eastAsia="zh-TW"/>
              </w:rPr>
              <w:t xml:space="preserve"> NO</w:t>
            </w:r>
          </w:p>
          <w:p w:rsidR="007176C8" w:rsidRPr="00B92CEF" w:rsidRDefault="007176C8" w:rsidP="0030313D">
            <w:pPr>
              <w:tabs>
                <w:tab w:val="left" w:pos="0"/>
                <w:tab w:val="left" w:pos="426"/>
              </w:tabs>
              <w:autoSpaceDE w:val="0"/>
              <w:autoSpaceDN w:val="0"/>
              <w:adjustRightInd w:val="0"/>
              <w:spacing w:before="120" w:after="0" w:line="240" w:lineRule="auto"/>
              <w:rPr>
                <w:rFonts w:ascii="Arial Narrow" w:eastAsia="Times" w:hAnsi="Arial Narrow"/>
                <w:sz w:val="16"/>
                <w:szCs w:val="16"/>
                <w:lang w:eastAsia="zh-TW"/>
              </w:rPr>
            </w:pPr>
            <w:r w:rsidRPr="00B92CEF">
              <w:rPr>
                <w:rFonts w:ascii="Arial Narrow" w:eastAsia="Times" w:hAnsi="Arial Narrow"/>
                <w:sz w:val="16"/>
                <w:szCs w:val="16"/>
                <w:lang w:eastAsia="zh-TW"/>
              </w:rPr>
              <w:t>DOES THE ENTITY HAVE A BRANCH IN THE RSA?</w:t>
            </w:r>
            <w:r w:rsidRPr="00B92CEF">
              <w:rPr>
                <w:rFonts w:ascii="Arial Narrow" w:eastAsia="Times" w:hAnsi="Arial Narrow"/>
                <w:sz w:val="16"/>
                <w:szCs w:val="16"/>
                <w:lang w:eastAsia="zh-TW"/>
              </w:rPr>
              <w:tab/>
            </w:r>
            <w:r w:rsidRPr="00B92CEF">
              <w:rPr>
                <w:rFonts w:ascii="Arial Narrow" w:eastAsia="Times" w:hAnsi="Arial Narrow"/>
                <w:sz w:val="16"/>
                <w:szCs w:val="16"/>
                <w:lang w:eastAsia="zh-TW"/>
              </w:rPr>
              <w:tab/>
            </w:r>
            <w:r w:rsidRPr="00B92CEF">
              <w:rPr>
                <w:rFonts w:ascii="Arial Narrow" w:eastAsia="Times" w:hAnsi="Arial Narrow"/>
                <w:sz w:val="16"/>
                <w:szCs w:val="16"/>
                <w:lang w:eastAsia="zh-TW"/>
              </w:rPr>
              <w:tab/>
            </w:r>
            <w:r w:rsidRPr="00B92CEF">
              <w:rPr>
                <w:rFonts w:ascii="Arial Narrow" w:eastAsia="Times" w:hAnsi="Arial Narrow"/>
                <w:sz w:val="16"/>
                <w:szCs w:val="16"/>
                <w:lang w:eastAsia="zh-TW"/>
              </w:rPr>
              <w:tab/>
              <w:t xml:space="preserve">                                 </w:t>
            </w:r>
            <w:r w:rsidRPr="00B92CEF">
              <w:rPr>
                <w:rFonts w:ascii="Arial Narrow" w:eastAsia="Times" w:hAnsi="Arial Narrow"/>
                <w:sz w:val="16"/>
                <w:szCs w:val="16"/>
                <w:lang w:eastAsia="zh-TW"/>
              </w:rPr>
              <w:fldChar w:fldCharType="begin">
                <w:ffData>
                  <w:name w:val="Check1"/>
                  <w:enabled/>
                  <w:calcOnExit w:val="0"/>
                  <w:checkBox>
                    <w:sizeAuto/>
                    <w:default w:val="0"/>
                  </w:checkBox>
                </w:ffData>
              </w:fldChar>
            </w:r>
            <w:r w:rsidRPr="00B92CEF">
              <w:rPr>
                <w:rFonts w:ascii="Arial Narrow" w:eastAsia="Times" w:hAnsi="Arial Narrow"/>
                <w:sz w:val="16"/>
                <w:szCs w:val="16"/>
                <w:lang w:eastAsia="zh-TW"/>
              </w:rPr>
              <w:instrText xml:space="preserve"> FORMCHECKBOX </w:instrText>
            </w:r>
            <w:r w:rsidR="00724C1A">
              <w:rPr>
                <w:rFonts w:ascii="Arial Narrow" w:eastAsia="Times" w:hAnsi="Arial Narrow"/>
                <w:sz w:val="16"/>
                <w:szCs w:val="16"/>
                <w:lang w:eastAsia="zh-TW"/>
              </w:rPr>
            </w:r>
            <w:r w:rsidR="00724C1A">
              <w:rPr>
                <w:rFonts w:ascii="Arial Narrow" w:eastAsia="Times" w:hAnsi="Arial Narrow"/>
                <w:sz w:val="16"/>
                <w:szCs w:val="16"/>
                <w:lang w:eastAsia="zh-TW"/>
              </w:rPr>
              <w:fldChar w:fldCharType="separate"/>
            </w:r>
            <w:r w:rsidRPr="00B92CEF">
              <w:rPr>
                <w:rFonts w:ascii="Arial Narrow" w:eastAsia="Times" w:hAnsi="Arial Narrow"/>
                <w:sz w:val="16"/>
                <w:szCs w:val="16"/>
                <w:lang w:eastAsia="zh-TW"/>
              </w:rPr>
              <w:fldChar w:fldCharType="end"/>
            </w:r>
            <w:r w:rsidRPr="00B92CEF">
              <w:rPr>
                <w:rFonts w:ascii="Arial Narrow" w:eastAsia="Times" w:hAnsi="Arial Narrow"/>
                <w:sz w:val="16"/>
                <w:szCs w:val="16"/>
                <w:lang w:eastAsia="zh-TW"/>
              </w:rPr>
              <w:t xml:space="preserve">  YES  </w:t>
            </w:r>
            <w:r w:rsidRPr="00B92CEF">
              <w:rPr>
                <w:rFonts w:ascii="Arial Narrow" w:eastAsia="Times" w:hAnsi="Arial Narrow"/>
                <w:sz w:val="16"/>
                <w:szCs w:val="16"/>
                <w:lang w:eastAsia="zh-TW"/>
              </w:rPr>
              <w:fldChar w:fldCharType="begin">
                <w:ffData>
                  <w:name w:val="Check1"/>
                  <w:enabled/>
                  <w:calcOnExit w:val="0"/>
                  <w:checkBox>
                    <w:sizeAuto/>
                    <w:default w:val="0"/>
                  </w:checkBox>
                </w:ffData>
              </w:fldChar>
            </w:r>
            <w:r w:rsidRPr="00B92CEF">
              <w:rPr>
                <w:rFonts w:ascii="Arial Narrow" w:eastAsia="Times" w:hAnsi="Arial Narrow"/>
                <w:sz w:val="16"/>
                <w:szCs w:val="16"/>
                <w:lang w:eastAsia="zh-TW"/>
              </w:rPr>
              <w:instrText xml:space="preserve"> FORMCHECKBOX </w:instrText>
            </w:r>
            <w:r w:rsidR="00724C1A">
              <w:rPr>
                <w:rFonts w:ascii="Arial Narrow" w:eastAsia="Times" w:hAnsi="Arial Narrow"/>
                <w:sz w:val="16"/>
                <w:szCs w:val="16"/>
                <w:lang w:eastAsia="zh-TW"/>
              </w:rPr>
            </w:r>
            <w:r w:rsidR="00724C1A">
              <w:rPr>
                <w:rFonts w:ascii="Arial Narrow" w:eastAsia="Times" w:hAnsi="Arial Narrow"/>
                <w:sz w:val="16"/>
                <w:szCs w:val="16"/>
                <w:lang w:eastAsia="zh-TW"/>
              </w:rPr>
              <w:fldChar w:fldCharType="separate"/>
            </w:r>
            <w:r w:rsidRPr="00B92CEF">
              <w:rPr>
                <w:rFonts w:ascii="Arial Narrow" w:eastAsia="Times" w:hAnsi="Arial Narrow"/>
                <w:sz w:val="16"/>
                <w:szCs w:val="16"/>
                <w:lang w:eastAsia="zh-TW"/>
              </w:rPr>
              <w:fldChar w:fldCharType="end"/>
            </w:r>
            <w:r w:rsidRPr="00B92CEF">
              <w:rPr>
                <w:rFonts w:ascii="Arial Narrow" w:eastAsia="Times" w:hAnsi="Arial Narrow"/>
                <w:sz w:val="16"/>
                <w:szCs w:val="16"/>
                <w:lang w:eastAsia="zh-TW"/>
              </w:rPr>
              <w:t xml:space="preserve"> NO</w:t>
            </w:r>
          </w:p>
          <w:p w:rsidR="007176C8" w:rsidRPr="00B92CEF" w:rsidRDefault="007176C8" w:rsidP="0030313D">
            <w:pPr>
              <w:tabs>
                <w:tab w:val="left" w:pos="0"/>
                <w:tab w:val="left" w:pos="426"/>
              </w:tabs>
              <w:autoSpaceDE w:val="0"/>
              <w:autoSpaceDN w:val="0"/>
              <w:adjustRightInd w:val="0"/>
              <w:spacing w:before="120" w:after="0" w:line="240" w:lineRule="auto"/>
              <w:rPr>
                <w:rFonts w:ascii="Arial Narrow" w:eastAsia="Times" w:hAnsi="Arial Narrow"/>
                <w:sz w:val="16"/>
                <w:szCs w:val="16"/>
                <w:lang w:eastAsia="zh-TW"/>
              </w:rPr>
            </w:pPr>
            <w:r w:rsidRPr="00B92CEF">
              <w:rPr>
                <w:rFonts w:ascii="Arial Narrow" w:eastAsia="Times" w:hAnsi="Arial Narrow"/>
                <w:sz w:val="16"/>
                <w:szCs w:val="16"/>
                <w:lang w:eastAsia="zh-TW"/>
              </w:rPr>
              <w:t>DOES THE ENTITY HAVE A PERMANENT ESTABLISHMENT IN THE RSA?</w:t>
            </w:r>
            <w:r w:rsidRPr="00B92CEF">
              <w:rPr>
                <w:rFonts w:ascii="Arial Narrow" w:eastAsia="Times" w:hAnsi="Arial Narrow"/>
                <w:sz w:val="16"/>
                <w:szCs w:val="16"/>
                <w:lang w:eastAsia="zh-TW"/>
              </w:rPr>
              <w:tab/>
              <w:t xml:space="preserve">                                                     </w:t>
            </w:r>
            <w:r w:rsidRPr="00B92CEF">
              <w:rPr>
                <w:rFonts w:ascii="Arial Narrow" w:eastAsia="Times" w:hAnsi="Arial Narrow"/>
                <w:sz w:val="16"/>
                <w:szCs w:val="16"/>
                <w:lang w:eastAsia="zh-TW"/>
              </w:rPr>
              <w:fldChar w:fldCharType="begin">
                <w:ffData>
                  <w:name w:val="Check1"/>
                  <w:enabled/>
                  <w:calcOnExit w:val="0"/>
                  <w:checkBox>
                    <w:sizeAuto/>
                    <w:default w:val="0"/>
                  </w:checkBox>
                </w:ffData>
              </w:fldChar>
            </w:r>
            <w:r w:rsidRPr="00B92CEF">
              <w:rPr>
                <w:rFonts w:ascii="Arial Narrow" w:eastAsia="Times" w:hAnsi="Arial Narrow"/>
                <w:sz w:val="16"/>
                <w:szCs w:val="16"/>
                <w:lang w:eastAsia="zh-TW"/>
              </w:rPr>
              <w:instrText xml:space="preserve"> FORMCHECKBOX </w:instrText>
            </w:r>
            <w:r w:rsidR="00724C1A">
              <w:rPr>
                <w:rFonts w:ascii="Arial Narrow" w:eastAsia="Times" w:hAnsi="Arial Narrow"/>
                <w:sz w:val="16"/>
                <w:szCs w:val="16"/>
                <w:lang w:eastAsia="zh-TW"/>
              </w:rPr>
            </w:r>
            <w:r w:rsidR="00724C1A">
              <w:rPr>
                <w:rFonts w:ascii="Arial Narrow" w:eastAsia="Times" w:hAnsi="Arial Narrow"/>
                <w:sz w:val="16"/>
                <w:szCs w:val="16"/>
                <w:lang w:eastAsia="zh-TW"/>
              </w:rPr>
              <w:fldChar w:fldCharType="separate"/>
            </w:r>
            <w:r w:rsidRPr="00B92CEF">
              <w:rPr>
                <w:rFonts w:ascii="Arial Narrow" w:eastAsia="Times" w:hAnsi="Arial Narrow"/>
                <w:sz w:val="16"/>
                <w:szCs w:val="16"/>
                <w:lang w:eastAsia="zh-TW"/>
              </w:rPr>
              <w:fldChar w:fldCharType="end"/>
            </w:r>
            <w:r w:rsidRPr="00B92CEF">
              <w:rPr>
                <w:rFonts w:ascii="Arial Narrow" w:eastAsia="Times" w:hAnsi="Arial Narrow"/>
                <w:sz w:val="16"/>
                <w:szCs w:val="16"/>
                <w:lang w:eastAsia="zh-TW"/>
              </w:rPr>
              <w:t xml:space="preserve">  YES  </w:t>
            </w:r>
            <w:r w:rsidRPr="00B92CEF">
              <w:rPr>
                <w:rFonts w:ascii="Arial Narrow" w:eastAsia="Times" w:hAnsi="Arial Narrow"/>
                <w:sz w:val="16"/>
                <w:szCs w:val="16"/>
                <w:lang w:eastAsia="zh-TW"/>
              </w:rPr>
              <w:fldChar w:fldCharType="begin">
                <w:ffData>
                  <w:name w:val="Check1"/>
                  <w:enabled/>
                  <w:calcOnExit w:val="0"/>
                  <w:checkBox>
                    <w:sizeAuto/>
                    <w:default w:val="0"/>
                  </w:checkBox>
                </w:ffData>
              </w:fldChar>
            </w:r>
            <w:r w:rsidRPr="00B92CEF">
              <w:rPr>
                <w:rFonts w:ascii="Arial Narrow" w:eastAsia="Times" w:hAnsi="Arial Narrow"/>
                <w:sz w:val="16"/>
                <w:szCs w:val="16"/>
                <w:lang w:eastAsia="zh-TW"/>
              </w:rPr>
              <w:instrText xml:space="preserve"> FORMCHECKBOX </w:instrText>
            </w:r>
            <w:r w:rsidR="00724C1A">
              <w:rPr>
                <w:rFonts w:ascii="Arial Narrow" w:eastAsia="Times" w:hAnsi="Arial Narrow"/>
                <w:sz w:val="16"/>
                <w:szCs w:val="16"/>
                <w:lang w:eastAsia="zh-TW"/>
              </w:rPr>
            </w:r>
            <w:r w:rsidR="00724C1A">
              <w:rPr>
                <w:rFonts w:ascii="Arial Narrow" w:eastAsia="Times" w:hAnsi="Arial Narrow"/>
                <w:sz w:val="16"/>
                <w:szCs w:val="16"/>
                <w:lang w:eastAsia="zh-TW"/>
              </w:rPr>
              <w:fldChar w:fldCharType="separate"/>
            </w:r>
            <w:r w:rsidRPr="00B92CEF">
              <w:rPr>
                <w:rFonts w:ascii="Arial Narrow" w:eastAsia="Times" w:hAnsi="Arial Narrow"/>
                <w:sz w:val="16"/>
                <w:szCs w:val="16"/>
                <w:lang w:eastAsia="zh-TW"/>
              </w:rPr>
              <w:fldChar w:fldCharType="end"/>
            </w:r>
            <w:r w:rsidRPr="00B92CEF">
              <w:rPr>
                <w:rFonts w:ascii="Arial Narrow" w:eastAsia="Times" w:hAnsi="Arial Narrow"/>
                <w:sz w:val="16"/>
                <w:szCs w:val="16"/>
                <w:lang w:eastAsia="zh-TW"/>
              </w:rPr>
              <w:t xml:space="preserve"> NO</w:t>
            </w:r>
          </w:p>
          <w:p w:rsidR="007176C8" w:rsidRPr="00B92CEF" w:rsidRDefault="007176C8" w:rsidP="0030313D">
            <w:pPr>
              <w:tabs>
                <w:tab w:val="left" w:pos="0"/>
                <w:tab w:val="left" w:pos="426"/>
              </w:tabs>
              <w:autoSpaceDE w:val="0"/>
              <w:autoSpaceDN w:val="0"/>
              <w:adjustRightInd w:val="0"/>
              <w:spacing w:before="120" w:after="0" w:line="240" w:lineRule="auto"/>
              <w:rPr>
                <w:rFonts w:ascii="Arial Narrow" w:eastAsia="Times" w:hAnsi="Arial Narrow"/>
                <w:sz w:val="16"/>
                <w:szCs w:val="16"/>
                <w:lang w:eastAsia="zh-TW"/>
              </w:rPr>
            </w:pPr>
            <w:r w:rsidRPr="00B92CEF">
              <w:rPr>
                <w:rFonts w:ascii="Arial Narrow" w:eastAsia="Times" w:hAnsi="Arial Narrow"/>
                <w:sz w:val="16"/>
                <w:szCs w:val="16"/>
                <w:lang w:eastAsia="zh-TW"/>
              </w:rPr>
              <w:t>DOES THE ENTITY HAVE ANY SOURCE OF INCOME IN THE RSA?</w:t>
            </w:r>
            <w:r w:rsidRPr="00B92CEF">
              <w:rPr>
                <w:rFonts w:ascii="Arial Narrow" w:eastAsia="Times" w:hAnsi="Arial Narrow"/>
                <w:sz w:val="16"/>
                <w:szCs w:val="16"/>
                <w:lang w:eastAsia="zh-TW"/>
              </w:rPr>
              <w:tab/>
            </w:r>
            <w:r w:rsidRPr="00B92CEF">
              <w:rPr>
                <w:rFonts w:ascii="Arial Narrow" w:eastAsia="Times" w:hAnsi="Arial Narrow"/>
                <w:sz w:val="16"/>
                <w:szCs w:val="16"/>
                <w:lang w:eastAsia="zh-TW"/>
              </w:rPr>
              <w:tab/>
              <w:t xml:space="preserve">                                                     </w:t>
            </w:r>
            <w:r w:rsidRPr="00B92CEF">
              <w:rPr>
                <w:rFonts w:ascii="Arial Narrow" w:eastAsia="Times" w:hAnsi="Arial Narrow"/>
                <w:sz w:val="16"/>
                <w:szCs w:val="16"/>
                <w:lang w:eastAsia="zh-TW"/>
              </w:rPr>
              <w:fldChar w:fldCharType="begin">
                <w:ffData>
                  <w:name w:val="Check1"/>
                  <w:enabled/>
                  <w:calcOnExit w:val="0"/>
                  <w:checkBox>
                    <w:sizeAuto/>
                    <w:default w:val="0"/>
                  </w:checkBox>
                </w:ffData>
              </w:fldChar>
            </w:r>
            <w:r w:rsidRPr="00B92CEF">
              <w:rPr>
                <w:rFonts w:ascii="Arial Narrow" w:eastAsia="Times" w:hAnsi="Arial Narrow"/>
                <w:sz w:val="16"/>
                <w:szCs w:val="16"/>
                <w:lang w:eastAsia="zh-TW"/>
              </w:rPr>
              <w:instrText xml:space="preserve"> FORMCHECKBOX </w:instrText>
            </w:r>
            <w:r w:rsidR="00724C1A">
              <w:rPr>
                <w:rFonts w:ascii="Arial Narrow" w:eastAsia="Times" w:hAnsi="Arial Narrow"/>
                <w:sz w:val="16"/>
                <w:szCs w:val="16"/>
                <w:lang w:eastAsia="zh-TW"/>
              </w:rPr>
            </w:r>
            <w:r w:rsidR="00724C1A">
              <w:rPr>
                <w:rFonts w:ascii="Arial Narrow" w:eastAsia="Times" w:hAnsi="Arial Narrow"/>
                <w:sz w:val="16"/>
                <w:szCs w:val="16"/>
                <w:lang w:eastAsia="zh-TW"/>
              </w:rPr>
              <w:fldChar w:fldCharType="separate"/>
            </w:r>
            <w:r w:rsidRPr="00B92CEF">
              <w:rPr>
                <w:rFonts w:ascii="Arial Narrow" w:eastAsia="Times" w:hAnsi="Arial Narrow"/>
                <w:sz w:val="16"/>
                <w:szCs w:val="16"/>
                <w:lang w:eastAsia="zh-TW"/>
              </w:rPr>
              <w:fldChar w:fldCharType="end"/>
            </w:r>
            <w:r w:rsidRPr="00B92CEF">
              <w:rPr>
                <w:rFonts w:ascii="Arial Narrow" w:eastAsia="Times" w:hAnsi="Arial Narrow"/>
                <w:sz w:val="16"/>
                <w:szCs w:val="16"/>
                <w:lang w:eastAsia="zh-TW"/>
              </w:rPr>
              <w:t xml:space="preserve">  YES  </w:t>
            </w:r>
            <w:r w:rsidRPr="00B92CEF">
              <w:rPr>
                <w:rFonts w:ascii="Arial Narrow" w:eastAsia="Times" w:hAnsi="Arial Narrow"/>
                <w:sz w:val="16"/>
                <w:szCs w:val="16"/>
                <w:lang w:eastAsia="zh-TW"/>
              </w:rPr>
              <w:fldChar w:fldCharType="begin">
                <w:ffData>
                  <w:name w:val="Check1"/>
                  <w:enabled/>
                  <w:calcOnExit w:val="0"/>
                  <w:checkBox>
                    <w:sizeAuto/>
                    <w:default w:val="0"/>
                  </w:checkBox>
                </w:ffData>
              </w:fldChar>
            </w:r>
            <w:r w:rsidRPr="00B92CEF">
              <w:rPr>
                <w:rFonts w:ascii="Arial Narrow" w:eastAsia="Times" w:hAnsi="Arial Narrow"/>
                <w:sz w:val="16"/>
                <w:szCs w:val="16"/>
                <w:lang w:eastAsia="zh-TW"/>
              </w:rPr>
              <w:instrText xml:space="preserve"> FORMCHECKBOX </w:instrText>
            </w:r>
            <w:r w:rsidR="00724C1A">
              <w:rPr>
                <w:rFonts w:ascii="Arial Narrow" w:eastAsia="Times" w:hAnsi="Arial Narrow"/>
                <w:sz w:val="16"/>
                <w:szCs w:val="16"/>
                <w:lang w:eastAsia="zh-TW"/>
              </w:rPr>
            </w:r>
            <w:r w:rsidR="00724C1A">
              <w:rPr>
                <w:rFonts w:ascii="Arial Narrow" w:eastAsia="Times" w:hAnsi="Arial Narrow"/>
                <w:sz w:val="16"/>
                <w:szCs w:val="16"/>
                <w:lang w:eastAsia="zh-TW"/>
              </w:rPr>
              <w:fldChar w:fldCharType="separate"/>
            </w:r>
            <w:r w:rsidRPr="00B92CEF">
              <w:rPr>
                <w:rFonts w:ascii="Arial Narrow" w:eastAsia="Times" w:hAnsi="Arial Narrow"/>
                <w:sz w:val="16"/>
                <w:szCs w:val="16"/>
                <w:lang w:eastAsia="zh-TW"/>
              </w:rPr>
              <w:fldChar w:fldCharType="end"/>
            </w:r>
            <w:r w:rsidRPr="00B92CEF">
              <w:rPr>
                <w:rFonts w:ascii="Arial Narrow" w:eastAsia="Times" w:hAnsi="Arial Narrow"/>
                <w:sz w:val="16"/>
                <w:szCs w:val="16"/>
                <w:lang w:eastAsia="zh-TW"/>
              </w:rPr>
              <w:t xml:space="preserve"> NO</w:t>
            </w:r>
          </w:p>
          <w:p w:rsidR="007176C8" w:rsidRDefault="007176C8" w:rsidP="0030313D">
            <w:pPr>
              <w:tabs>
                <w:tab w:val="left" w:pos="0"/>
                <w:tab w:val="left" w:pos="426"/>
              </w:tabs>
              <w:autoSpaceDE w:val="0"/>
              <w:autoSpaceDN w:val="0"/>
              <w:adjustRightInd w:val="0"/>
              <w:spacing w:before="120" w:after="0" w:line="240" w:lineRule="auto"/>
              <w:rPr>
                <w:rFonts w:ascii="Arial Narrow" w:eastAsia="Times" w:hAnsi="Arial Narrow"/>
                <w:sz w:val="16"/>
                <w:szCs w:val="16"/>
                <w:lang w:eastAsia="zh-TW"/>
              </w:rPr>
            </w:pPr>
            <w:r w:rsidRPr="00B92CEF">
              <w:rPr>
                <w:rFonts w:ascii="Arial Narrow" w:eastAsia="Times" w:hAnsi="Arial Narrow"/>
                <w:sz w:val="16"/>
                <w:szCs w:val="16"/>
                <w:lang w:eastAsia="zh-TW"/>
              </w:rPr>
              <w:t>IS THE ENTITY LIABLE IN THE RSA FOR ANY FORM OF TAXATION?</w:t>
            </w:r>
            <w:r w:rsidRPr="00B92CEF">
              <w:rPr>
                <w:rFonts w:ascii="Arial Narrow" w:eastAsia="Times" w:hAnsi="Arial Narrow"/>
                <w:sz w:val="16"/>
                <w:szCs w:val="16"/>
                <w:lang w:eastAsia="zh-TW"/>
              </w:rPr>
              <w:tab/>
            </w:r>
            <w:r w:rsidRPr="00B92CEF">
              <w:rPr>
                <w:rFonts w:ascii="Arial Narrow" w:eastAsia="Times" w:hAnsi="Arial Narrow"/>
                <w:sz w:val="16"/>
                <w:szCs w:val="16"/>
                <w:lang w:eastAsia="zh-TW"/>
              </w:rPr>
              <w:tab/>
              <w:t xml:space="preserve">                                                     </w:t>
            </w:r>
            <w:r w:rsidRPr="00B92CEF">
              <w:rPr>
                <w:rFonts w:ascii="Arial Narrow" w:eastAsia="Times" w:hAnsi="Arial Narrow"/>
                <w:sz w:val="16"/>
                <w:szCs w:val="16"/>
                <w:lang w:eastAsia="zh-TW"/>
              </w:rPr>
              <w:fldChar w:fldCharType="begin">
                <w:ffData>
                  <w:name w:val="Check1"/>
                  <w:enabled/>
                  <w:calcOnExit w:val="0"/>
                  <w:checkBox>
                    <w:sizeAuto/>
                    <w:default w:val="0"/>
                  </w:checkBox>
                </w:ffData>
              </w:fldChar>
            </w:r>
            <w:r w:rsidRPr="00B92CEF">
              <w:rPr>
                <w:rFonts w:ascii="Arial Narrow" w:eastAsia="Times" w:hAnsi="Arial Narrow"/>
                <w:sz w:val="16"/>
                <w:szCs w:val="16"/>
                <w:lang w:eastAsia="zh-TW"/>
              </w:rPr>
              <w:instrText xml:space="preserve"> FORMCHECKBOX </w:instrText>
            </w:r>
            <w:r w:rsidR="00724C1A">
              <w:rPr>
                <w:rFonts w:ascii="Arial Narrow" w:eastAsia="Times" w:hAnsi="Arial Narrow"/>
                <w:sz w:val="16"/>
                <w:szCs w:val="16"/>
                <w:lang w:eastAsia="zh-TW"/>
              </w:rPr>
            </w:r>
            <w:r w:rsidR="00724C1A">
              <w:rPr>
                <w:rFonts w:ascii="Arial Narrow" w:eastAsia="Times" w:hAnsi="Arial Narrow"/>
                <w:sz w:val="16"/>
                <w:szCs w:val="16"/>
                <w:lang w:eastAsia="zh-TW"/>
              </w:rPr>
              <w:fldChar w:fldCharType="separate"/>
            </w:r>
            <w:r w:rsidRPr="00B92CEF">
              <w:rPr>
                <w:rFonts w:ascii="Arial Narrow" w:eastAsia="Times" w:hAnsi="Arial Narrow"/>
                <w:sz w:val="16"/>
                <w:szCs w:val="16"/>
                <w:lang w:eastAsia="zh-TW"/>
              </w:rPr>
              <w:fldChar w:fldCharType="end"/>
            </w:r>
            <w:r w:rsidRPr="00B92CEF">
              <w:rPr>
                <w:rFonts w:ascii="Arial Narrow" w:eastAsia="Times" w:hAnsi="Arial Narrow"/>
                <w:sz w:val="16"/>
                <w:szCs w:val="16"/>
                <w:lang w:eastAsia="zh-TW"/>
              </w:rPr>
              <w:t xml:space="preserve">  YES  </w:t>
            </w:r>
            <w:r w:rsidRPr="00B92CEF">
              <w:rPr>
                <w:rFonts w:ascii="Arial Narrow" w:eastAsia="Times" w:hAnsi="Arial Narrow"/>
                <w:sz w:val="16"/>
                <w:szCs w:val="16"/>
                <w:lang w:eastAsia="zh-TW"/>
              </w:rPr>
              <w:fldChar w:fldCharType="begin">
                <w:ffData>
                  <w:name w:val="Check1"/>
                  <w:enabled/>
                  <w:calcOnExit w:val="0"/>
                  <w:checkBox>
                    <w:sizeAuto/>
                    <w:default w:val="0"/>
                  </w:checkBox>
                </w:ffData>
              </w:fldChar>
            </w:r>
            <w:r w:rsidRPr="00B92CEF">
              <w:rPr>
                <w:rFonts w:ascii="Arial Narrow" w:eastAsia="Times" w:hAnsi="Arial Narrow"/>
                <w:sz w:val="16"/>
                <w:szCs w:val="16"/>
                <w:lang w:eastAsia="zh-TW"/>
              </w:rPr>
              <w:instrText xml:space="preserve"> FORMCHECKBOX </w:instrText>
            </w:r>
            <w:r w:rsidR="00724C1A">
              <w:rPr>
                <w:rFonts w:ascii="Arial Narrow" w:eastAsia="Times" w:hAnsi="Arial Narrow"/>
                <w:sz w:val="16"/>
                <w:szCs w:val="16"/>
                <w:lang w:eastAsia="zh-TW"/>
              </w:rPr>
            </w:r>
            <w:r w:rsidR="00724C1A">
              <w:rPr>
                <w:rFonts w:ascii="Arial Narrow" w:eastAsia="Times" w:hAnsi="Arial Narrow"/>
                <w:sz w:val="16"/>
                <w:szCs w:val="16"/>
                <w:lang w:eastAsia="zh-TW"/>
              </w:rPr>
              <w:fldChar w:fldCharType="separate"/>
            </w:r>
            <w:r w:rsidRPr="00B92CEF">
              <w:rPr>
                <w:rFonts w:ascii="Arial Narrow" w:eastAsia="Times" w:hAnsi="Arial Narrow"/>
                <w:sz w:val="16"/>
                <w:szCs w:val="16"/>
                <w:lang w:eastAsia="zh-TW"/>
              </w:rPr>
              <w:fldChar w:fldCharType="end"/>
            </w:r>
            <w:r w:rsidRPr="00B92CEF">
              <w:rPr>
                <w:rFonts w:ascii="Arial Narrow" w:eastAsia="Times" w:hAnsi="Arial Narrow"/>
                <w:sz w:val="16"/>
                <w:szCs w:val="16"/>
                <w:lang w:eastAsia="zh-TW"/>
              </w:rPr>
              <w:t xml:space="preserve"> NO </w:t>
            </w:r>
          </w:p>
          <w:p w:rsidR="007176C8" w:rsidRDefault="007176C8" w:rsidP="0030313D">
            <w:pPr>
              <w:tabs>
                <w:tab w:val="left" w:pos="426"/>
              </w:tabs>
              <w:spacing w:after="0" w:line="213" w:lineRule="auto"/>
              <w:rPr>
                <w:rFonts w:ascii="Arial Narrow" w:eastAsia="Times" w:hAnsi="Arial Narrow"/>
                <w:sz w:val="16"/>
                <w:szCs w:val="16"/>
                <w:lang w:eastAsia="zh-TW"/>
              </w:rPr>
            </w:pPr>
          </w:p>
          <w:p w:rsidR="007176C8" w:rsidRPr="00B92CEF" w:rsidRDefault="007176C8" w:rsidP="0030313D">
            <w:pPr>
              <w:tabs>
                <w:tab w:val="left" w:pos="426"/>
              </w:tabs>
              <w:spacing w:after="0" w:line="213" w:lineRule="auto"/>
              <w:rPr>
                <w:rFonts w:ascii="Arial Narrow" w:eastAsia="Times" w:hAnsi="Arial Narrow"/>
                <w:sz w:val="16"/>
                <w:szCs w:val="16"/>
                <w:lang w:eastAsia="zh-TW"/>
              </w:rPr>
            </w:pPr>
            <w:r w:rsidRPr="00B92CEF">
              <w:rPr>
                <w:rFonts w:ascii="Arial Narrow" w:eastAsia="Times" w:hAnsi="Arial Narrow" w:cs="Arial Narrow"/>
                <w:b/>
                <w:sz w:val="16"/>
                <w:szCs w:val="16"/>
                <w:lang w:eastAsia="zh-TW"/>
              </w:rPr>
              <w:t xml:space="preserve">IF THE ANSWER IS “NO” TO ALL OF THE ABOVE, THEN IT IS NOT A REQUIREMENT TO REGISTER FOR A TAX COMPLIANCE STATUS SYSTEM PIN CODE FROM THE SOUTH AFRICAN REVENUE SERVICE (SARS) AND IF NOT REGISTER AS PER 2.3 BELOW. </w:t>
            </w:r>
          </w:p>
        </w:tc>
      </w:tr>
    </w:tbl>
    <w:p w:rsidR="007176C8" w:rsidRDefault="007176C8" w:rsidP="0030313D">
      <w:pPr>
        <w:widowControl w:val="0"/>
        <w:tabs>
          <w:tab w:val="left" w:pos="720"/>
          <w:tab w:val="left" w:pos="1944"/>
          <w:tab w:val="left" w:pos="3384"/>
          <w:tab w:val="left" w:pos="3744"/>
          <w:tab w:val="left" w:pos="4644"/>
          <w:tab w:val="left" w:pos="5760"/>
          <w:tab w:val="left" w:pos="7920"/>
        </w:tabs>
        <w:spacing w:after="0" w:line="215" w:lineRule="auto"/>
        <w:rPr>
          <w:rFonts w:ascii="Arial Narrow" w:eastAsia="Times New Roman" w:hAnsi="Arial Narrow"/>
          <w:b/>
          <w:snapToGrid w:val="0"/>
          <w:sz w:val="28"/>
          <w:szCs w:val="20"/>
          <w:lang w:val="en-GB"/>
        </w:rPr>
      </w:pPr>
    </w:p>
    <w:p w:rsidR="003F0BC7" w:rsidRDefault="003F0BC7" w:rsidP="0030313D">
      <w:pPr>
        <w:widowControl w:val="0"/>
        <w:tabs>
          <w:tab w:val="left" w:pos="720"/>
          <w:tab w:val="left" w:pos="1944"/>
          <w:tab w:val="left" w:pos="3384"/>
          <w:tab w:val="left" w:pos="3744"/>
          <w:tab w:val="left" w:pos="4644"/>
          <w:tab w:val="left" w:pos="5760"/>
          <w:tab w:val="left" w:pos="7920"/>
        </w:tabs>
        <w:spacing w:after="0" w:line="215" w:lineRule="auto"/>
        <w:rPr>
          <w:rFonts w:ascii="Arial Narrow" w:eastAsia="Times New Roman" w:hAnsi="Arial Narrow"/>
          <w:b/>
          <w:snapToGrid w:val="0"/>
          <w:sz w:val="28"/>
          <w:szCs w:val="20"/>
          <w:lang w:val="en-GB"/>
        </w:rPr>
      </w:pPr>
    </w:p>
    <w:p w:rsidR="003F0BC7" w:rsidRDefault="003F0BC7" w:rsidP="0030313D">
      <w:pPr>
        <w:widowControl w:val="0"/>
        <w:tabs>
          <w:tab w:val="left" w:pos="720"/>
          <w:tab w:val="left" w:pos="1944"/>
          <w:tab w:val="left" w:pos="3384"/>
          <w:tab w:val="left" w:pos="3744"/>
          <w:tab w:val="left" w:pos="4644"/>
          <w:tab w:val="left" w:pos="5760"/>
          <w:tab w:val="left" w:pos="7920"/>
        </w:tabs>
        <w:spacing w:after="0" w:line="215" w:lineRule="auto"/>
        <w:rPr>
          <w:rFonts w:ascii="Arial Narrow" w:eastAsia="Times New Roman" w:hAnsi="Arial Narrow"/>
          <w:b/>
          <w:snapToGrid w:val="0"/>
          <w:sz w:val="28"/>
          <w:szCs w:val="20"/>
          <w:lang w:val="en-GB"/>
        </w:rPr>
      </w:pPr>
    </w:p>
    <w:p w:rsidR="003F0BC7" w:rsidRDefault="003F0BC7" w:rsidP="0030313D">
      <w:pPr>
        <w:widowControl w:val="0"/>
        <w:tabs>
          <w:tab w:val="left" w:pos="720"/>
          <w:tab w:val="left" w:pos="1944"/>
          <w:tab w:val="left" w:pos="3384"/>
          <w:tab w:val="left" w:pos="3744"/>
          <w:tab w:val="left" w:pos="4644"/>
          <w:tab w:val="left" w:pos="5760"/>
          <w:tab w:val="left" w:pos="7920"/>
        </w:tabs>
        <w:spacing w:after="0" w:line="215" w:lineRule="auto"/>
        <w:rPr>
          <w:rFonts w:ascii="Arial Narrow" w:eastAsia="Times New Roman" w:hAnsi="Arial Narrow"/>
          <w:b/>
          <w:snapToGrid w:val="0"/>
          <w:sz w:val="28"/>
          <w:szCs w:val="20"/>
          <w:lang w:val="en-GB"/>
        </w:rPr>
      </w:pPr>
    </w:p>
    <w:p w:rsidR="003F0BC7" w:rsidRDefault="003F0BC7" w:rsidP="0030313D">
      <w:pPr>
        <w:widowControl w:val="0"/>
        <w:tabs>
          <w:tab w:val="left" w:pos="720"/>
          <w:tab w:val="left" w:pos="1944"/>
          <w:tab w:val="left" w:pos="3384"/>
          <w:tab w:val="left" w:pos="3744"/>
          <w:tab w:val="left" w:pos="4644"/>
          <w:tab w:val="left" w:pos="5760"/>
          <w:tab w:val="left" w:pos="7920"/>
        </w:tabs>
        <w:spacing w:after="0" w:line="215" w:lineRule="auto"/>
        <w:rPr>
          <w:rFonts w:ascii="Arial Narrow" w:eastAsia="Times New Roman" w:hAnsi="Arial Narrow"/>
          <w:b/>
          <w:snapToGrid w:val="0"/>
          <w:sz w:val="28"/>
          <w:szCs w:val="20"/>
          <w:lang w:val="en-GB"/>
        </w:rPr>
      </w:pPr>
    </w:p>
    <w:p w:rsidR="003F0BC7" w:rsidRDefault="003F0BC7" w:rsidP="0030313D">
      <w:pPr>
        <w:widowControl w:val="0"/>
        <w:tabs>
          <w:tab w:val="left" w:pos="720"/>
          <w:tab w:val="left" w:pos="1944"/>
          <w:tab w:val="left" w:pos="3384"/>
          <w:tab w:val="left" w:pos="3744"/>
          <w:tab w:val="left" w:pos="4644"/>
          <w:tab w:val="left" w:pos="5760"/>
          <w:tab w:val="left" w:pos="7920"/>
        </w:tabs>
        <w:spacing w:after="0" w:line="215" w:lineRule="auto"/>
        <w:rPr>
          <w:rFonts w:ascii="Arial Narrow" w:eastAsia="Times New Roman" w:hAnsi="Arial Narrow"/>
          <w:b/>
          <w:snapToGrid w:val="0"/>
          <w:sz w:val="28"/>
          <w:szCs w:val="20"/>
          <w:lang w:val="en-GB"/>
        </w:rPr>
      </w:pPr>
    </w:p>
    <w:p w:rsidR="007176C8" w:rsidRPr="00B92CEF" w:rsidRDefault="007176C8" w:rsidP="007176C8">
      <w:pPr>
        <w:widowControl w:val="0"/>
        <w:tabs>
          <w:tab w:val="left" w:pos="720"/>
          <w:tab w:val="left" w:pos="1944"/>
          <w:tab w:val="left" w:pos="3384"/>
          <w:tab w:val="left" w:pos="3744"/>
          <w:tab w:val="left" w:pos="4644"/>
          <w:tab w:val="left" w:pos="5760"/>
          <w:tab w:val="left" w:pos="7920"/>
        </w:tabs>
        <w:spacing w:after="0" w:line="215" w:lineRule="auto"/>
        <w:jc w:val="center"/>
        <w:rPr>
          <w:rFonts w:ascii="Arial Narrow" w:eastAsia="Times New Roman" w:hAnsi="Arial Narrow"/>
          <w:b/>
          <w:snapToGrid w:val="0"/>
          <w:sz w:val="28"/>
          <w:szCs w:val="20"/>
          <w:lang w:val="en-GB"/>
        </w:rPr>
      </w:pPr>
      <w:r w:rsidRPr="00B92CEF">
        <w:rPr>
          <w:rFonts w:ascii="Arial Narrow" w:eastAsia="Times New Roman" w:hAnsi="Arial Narrow"/>
          <w:b/>
          <w:snapToGrid w:val="0"/>
          <w:sz w:val="28"/>
          <w:szCs w:val="20"/>
          <w:lang w:val="en-GB"/>
        </w:rPr>
        <w:t>PART B</w:t>
      </w:r>
    </w:p>
    <w:p w:rsidR="007176C8" w:rsidRPr="00B92CEF" w:rsidRDefault="007176C8" w:rsidP="007176C8">
      <w:pPr>
        <w:widowControl w:val="0"/>
        <w:tabs>
          <w:tab w:val="left" w:pos="720"/>
          <w:tab w:val="left" w:pos="1944"/>
          <w:tab w:val="left" w:pos="3384"/>
          <w:tab w:val="left" w:pos="3744"/>
          <w:tab w:val="left" w:pos="4644"/>
          <w:tab w:val="left" w:pos="5760"/>
          <w:tab w:val="left" w:pos="7920"/>
        </w:tabs>
        <w:spacing w:after="0" w:line="215" w:lineRule="auto"/>
        <w:jc w:val="center"/>
        <w:rPr>
          <w:rFonts w:ascii="Arial Narrow" w:eastAsia="Times New Roman" w:hAnsi="Arial Narrow"/>
          <w:b/>
          <w:bCs/>
          <w:snapToGrid w:val="0"/>
          <w:sz w:val="20"/>
          <w:szCs w:val="20"/>
          <w:lang w:val="en-GB"/>
        </w:rPr>
      </w:pPr>
      <w:r w:rsidRPr="00B92CEF">
        <w:rPr>
          <w:rFonts w:ascii="Arial Narrow" w:eastAsia="Times New Roman" w:hAnsi="Arial Narrow"/>
          <w:b/>
          <w:bCs/>
          <w:snapToGrid w:val="0"/>
          <w:sz w:val="28"/>
          <w:szCs w:val="28"/>
          <w:lang w:val="en-GB"/>
        </w:rPr>
        <w:t>TERMS AND CONDITIONS FOR BIDDING</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790"/>
      </w:tblGrid>
      <w:tr w:rsidR="007176C8" w:rsidRPr="00B92CEF" w:rsidTr="0030313D">
        <w:tc>
          <w:tcPr>
            <w:tcW w:w="10250" w:type="dxa"/>
            <w:shd w:val="clear" w:color="auto" w:fill="DDD9C3"/>
          </w:tcPr>
          <w:p w:rsidR="007176C8" w:rsidRPr="00B92CEF" w:rsidRDefault="007176C8" w:rsidP="009D6E13">
            <w:pPr>
              <w:widowControl w:val="0"/>
              <w:numPr>
                <w:ilvl w:val="0"/>
                <w:numId w:val="48"/>
              </w:numPr>
              <w:tabs>
                <w:tab w:val="left" w:pos="426"/>
              </w:tabs>
              <w:spacing w:after="0" w:line="215" w:lineRule="auto"/>
              <w:jc w:val="both"/>
              <w:rPr>
                <w:rFonts w:ascii="Arial Narrow" w:hAnsi="Arial Narrow"/>
                <w:b/>
                <w:sz w:val="20"/>
                <w:lang w:val="en-GB"/>
              </w:rPr>
            </w:pPr>
            <w:r w:rsidRPr="00B92CEF">
              <w:rPr>
                <w:rFonts w:ascii="Arial Narrow" w:hAnsi="Arial Narrow"/>
                <w:b/>
                <w:bCs/>
                <w:sz w:val="20"/>
                <w:lang w:val="en-GB"/>
              </w:rPr>
              <w:tab/>
            </w:r>
            <w:r w:rsidRPr="00B92CEF">
              <w:rPr>
                <w:rFonts w:ascii="Arial Narrow" w:hAnsi="Arial Narrow" w:cs="Arial"/>
                <w:b/>
                <w:bCs/>
                <w:color w:val="000000"/>
                <w:sz w:val="20"/>
              </w:rPr>
              <w:t>BID SUBMISSION:</w:t>
            </w:r>
          </w:p>
        </w:tc>
      </w:tr>
      <w:tr w:rsidR="007176C8" w:rsidRPr="00B92CEF" w:rsidTr="0030313D">
        <w:trPr>
          <w:trHeight w:val="1212"/>
        </w:trPr>
        <w:tc>
          <w:tcPr>
            <w:tcW w:w="10250" w:type="dxa"/>
            <w:shd w:val="clear" w:color="auto" w:fill="auto"/>
          </w:tcPr>
          <w:p w:rsidR="007176C8" w:rsidRPr="00B92CEF" w:rsidRDefault="007176C8" w:rsidP="009D6E13">
            <w:pPr>
              <w:widowControl w:val="0"/>
              <w:numPr>
                <w:ilvl w:val="1"/>
                <w:numId w:val="49"/>
              </w:numPr>
              <w:tabs>
                <w:tab w:val="left" w:pos="426"/>
              </w:tabs>
              <w:autoSpaceDE w:val="0"/>
              <w:autoSpaceDN w:val="0"/>
              <w:adjustRightInd w:val="0"/>
              <w:spacing w:after="120" w:line="240" w:lineRule="auto"/>
              <w:ind w:left="426" w:hanging="426"/>
              <w:jc w:val="both"/>
              <w:rPr>
                <w:rFonts w:ascii="Arial Narrow" w:hAnsi="Arial Narrow"/>
                <w:sz w:val="20"/>
              </w:rPr>
            </w:pPr>
            <w:r w:rsidRPr="00B92CEF">
              <w:rPr>
                <w:rFonts w:ascii="Arial Narrow" w:hAnsi="Arial Narrow"/>
                <w:sz w:val="20"/>
              </w:rPr>
              <w:t xml:space="preserve">BIDS MUST BE DELIVERED BY THE STIPULATED TIME TO THE CORRECT </w:t>
            </w:r>
            <w:r>
              <w:rPr>
                <w:rFonts w:ascii="Arial Narrow" w:hAnsi="Arial Narrow"/>
                <w:sz w:val="20"/>
              </w:rPr>
              <w:t xml:space="preserve">PHYSICAL </w:t>
            </w:r>
            <w:r w:rsidRPr="00B92CEF">
              <w:rPr>
                <w:rFonts w:ascii="Arial Narrow" w:hAnsi="Arial Narrow"/>
                <w:sz w:val="20"/>
              </w:rPr>
              <w:t>ADDRESS. LATE BIDS WILL NOT BE ACCEPTED FOR CONSIDERATION.</w:t>
            </w:r>
          </w:p>
          <w:p w:rsidR="007176C8" w:rsidRPr="00B92CEF" w:rsidRDefault="007176C8" w:rsidP="009D6E13">
            <w:pPr>
              <w:widowControl w:val="0"/>
              <w:numPr>
                <w:ilvl w:val="1"/>
                <w:numId w:val="49"/>
              </w:numPr>
              <w:tabs>
                <w:tab w:val="left" w:pos="426"/>
              </w:tabs>
              <w:autoSpaceDE w:val="0"/>
              <w:autoSpaceDN w:val="0"/>
              <w:adjustRightInd w:val="0"/>
              <w:spacing w:after="120" w:line="240" w:lineRule="auto"/>
              <w:ind w:left="426" w:hanging="426"/>
              <w:jc w:val="both"/>
              <w:rPr>
                <w:rFonts w:ascii="Arial Narrow" w:hAnsi="Arial Narrow" w:cs="Arial Narrow"/>
                <w:sz w:val="20"/>
                <w:szCs w:val="24"/>
              </w:rPr>
            </w:pPr>
            <w:r w:rsidRPr="00B92CEF">
              <w:rPr>
                <w:rFonts w:ascii="Arial Narrow" w:hAnsi="Arial Narrow" w:cs="Arial Narrow"/>
                <w:sz w:val="20"/>
                <w:szCs w:val="24"/>
              </w:rPr>
              <w:t xml:space="preserve">ALL BIDS MUST BE SUBMITTED ON THE OFFICIAL FORMS PROVIDED–(NOT TO BE RE-TYPED) OR </w:t>
            </w:r>
            <w:r w:rsidRPr="00B92CEF">
              <w:rPr>
                <w:rFonts w:ascii="Arial Narrow" w:hAnsi="Arial Narrow" w:cs="Arial Narrow"/>
                <w:color w:val="FF0000"/>
                <w:sz w:val="20"/>
                <w:szCs w:val="24"/>
              </w:rPr>
              <w:t xml:space="preserve"> </w:t>
            </w:r>
            <w:r w:rsidRPr="00B92CEF">
              <w:rPr>
                <w:rFonts w:ascii="Arial Narrow" w:hAnsi="Arial Narrow" w:cs="Arial Narrow"/>
                <w:sz w:val="20"/>
                <w:szCs w:val="24"/>
              </w:rPr>
              <w:t>IN THE MANNER PRESCRIBED IN THE BID DOCUMENTATION</w:t>
            </w:r>
          </w:p>
          <w:p w:rsidR="007176C8" w:rsidRPr="00B92CEF" w:rsidRDefault="007176C8" w:rsidP="009D6E13">
            <w:pPr>
              <w:widowControl w:val="0"/>
              <w:numPr>
                <w:ilvl w:val="1"/>
                <w:numId w:val="49"/>
              </w:numPr>
              <w:tabs>
                <w:tab w:val="left" w:pos="426"/>
              </w:tabs>
              <w:autoSpaceDE w:val="0"/>
              <w:autoSpaceDN w:val="0"/>
              <w:adjustRightInd w:val="0"/>
              <w:spacing w:after="120" w:line="240" w:lineRule="auto"/>
              <w:ind w:left="426" w:hanging="426"/>
              <w:jc w:val="both"/>
              <w:rPr>
                <w:rFonts w:ascii="Arial Narrow" w:hAnsi="Arial Narrow"/>
                <w:sz w:val="20"/>
              </w:rPr>
            </w:pPr>
            <w:r w:rsidRPr="00B92CEF">
              <w:rPr>
                <w:rFonts w:ascii="Arial Narrow" w:hAnsi="Arial Narrow"/>
                <w:sz w:val="20"/>
              </w:rPr>
              <w:t>THIS BID IS SUBJECT TO THE PREFERENTIAL PROCUREMENT POLICY FRAMEWORK ACT AND THE PREFERENTIAL PROCUREMENT REGULATIONS, 2017, THE GENERAL CONDITIONS OF CONTRACT (GCC) AND, IF APPLICABLE, ANY OTHER SPECIAL CONDITIONS OF CONTRACT.</w:t>
            </w:r>
          </w:p>
        </w:tc>
      </w:tr>
      <w:tr w:rsidR="007176C8" w:rsidRPr="00B92CEF" w:rsidTr="0030313D">
        <w:tc>
          <w:tcPr>
            <w:tcW w:w="10250" w:type="dxa"/>
            <w:shd w:val="clear" w:color="auto" w:fill="DDD9C3"/>
          </w:tcPr>
          <w:p w:rsidR="007176C8" w:rsidRPr="00B92CEF" w:rsidRDefault="007176C8" w:rsidP="009D6E13">
            <w:pPr>
              <w:widowControl w:val="0"/>
              <w:numPr>
                <w:ilvl w:val="0"/>
                <w:numId w:val="48"/>
              </w:numPr>
              <w:tabs>
                <w:tab w:val="left" w:pos="426"/>
              </w:tabs>
              <w:spacing w:after="0" w:line="215" w:lineRule="auto"/>
              <w:jc w:val="both"/>
              <w:rPr>
                <w:rFonts w:ascii="Arial Narrow" w:hAnsi="Arial Narrow" w:cs="Arial"/>
                <w:b/>
                <w:bCs/>
                <w:color w:val="000081"/>
                <w:sz w:val="20"/>
                <w:szCs w:val="28"/>
              </w:rPr>
            </w:pPr>
            <w:r w:rsidRPr="00B92CEF">
              <w:rPr>
                <w:rFonts w:ascii="Arial Narrow" w:hAnsi="Arial Narrow" w:cs="Arial"/>
                <w:b/>
                <w:bCs/>
                <w:color w:val="000000"/>
                <w:sz w:val="20"/>
              </w:rPr>
              <w:t>TAX COMPLIANCE REQUIREMENTS</w:t>
            </w:r>
          </w:p>
        </w:tc>
      </w:tr>
      <w:tr w:rsidR="007176C8" w:rsidRPr="00B92CEF" w:rsidTr="0030313D">
        <w:tc>
          <w:tcPr>
            <w:tcW w:w="10250" w:type="dxa"/>
            <w:shd w:val="clear" w:color="auto" w:fill="FFFFFF"/>
          </w:tcPr>
          <w:p w:rsidR="007176C8" w:rsidRPr="00B92CEF" w:rsidRDefault="007176C8" w:rsidP="009D6E13">
            <w:pPr>
              <w:widowControl w:val="0"/>
              <w:numPr>
                <w:ilvl w:val="0"/>
                <w:numId w:val="46"/>
              </w:numPr>
              <w:tabs>
                <w:tab w:val="left" w:pos="426"/>
              </w:tabs>
              <w:autoSpaceDE w:val="0"/>
              <w:autoSpaceDN w:val="0"/>
              <w:adjustRightInd w:val="0"/>
              <w:spacing w:after="120" w:line="240" w:lineRule="auto"/>
              <w:ind w:left="426" w:hanging="426"/>
              <w:jc w:val="both"/>
              <w:rPr>
                <w:rFonts w:ascii="Arial Narrow" w:hAnsi="Arial Narrow"/>
                <w:sz w:val="20"/>
              </w:rPr>
            </w:pPr>
            <w:r w:rsidRPr="00B92CEF">
              <w:rPr>
                <w:rFonts w:ascii="Arial Narrow" w:hAnsi="Arial Narrow"/>
                <w:sz w:val="20"/>
              </w:rPr>
              <w:t xml:space="preserve">BIDDERS MUST ENSURE COMPLIANCE WITH THEIR TAX OBLIGATIONS. </w:t>
            </w:r>
          </w:p>
          <w:p w:rsidR="007176C8" w:rsidRPr="00B92CEF" w:rsidRDefault="007176C8" w:rsidP="009D6E13">
            <w:pPr>
              <w:widowControl w:val="0"/>
              <w:numPr>
                <w:ilvl w:val="0"/>
                <w:numId w:val="46"/>
              </w:numPr>
              <w:tabs>
                <w:tab w:val="left" w:pos="426"/>
              </w:tabs>
              <w:autoSpaceDE w:val="0"/>
              <w:autoSpaceDN w:val="0"/>
              <w:adjustRightInd w:val="0"/>
              <w:spacing w:after="120" w:line="240" w:lineRule="auto"/>
              <w:ind w:left="426" w:hanging="426"/>
              <w:jc w:val="both"/>
              <w:rPr>
                <w:rFonts w:ascii="Arial Narrow" w:hAnsi="Arial Narrow"/>
                <w:sz w:val="20"/>
              </w:rPr>
            </w:pPr>
            <w:r w:rsidRPr="00B92CEF">
              <w:rPr>
                <w:rFonts w:ascii="Arial Narrow" w:hAnsi="Arial Narrow"/>
                <w:sz w:val="20"/>
              </w:rPr>
              <w:t>BIDDERS ARE REQUIRED TO SUBMIT THEIR UNIQUE PERSONAL IDENTIFICATION NUMBER (PIN) ISSUED BY SARS TO ENABLE   THE ORGAN OF STATE TO VIEW THE TAXPAYER’S PROFILE AND TAX STATUS.</w:t>
            </w:r>
          </w:p>
          <w:p w:rsidR="007176C8" w:rsidRPr="00B92CEF" w:rsidRDefault="007176C8" w:rsidP="009D6E13">
            <w:pPr>
              <w:widowControl w:val="0"/>
              <w:numPr>
                <w:ilvl w:val="0"/>
                <w:numId w:val="46"/>
              </w:numPr>
              <w:tabs>
                <w:tab w:val="left" w:pos="426"/>
              </w:tabs>
              <w:autoSpaceDE w:val="0"/>
              <w:autoSpaceDN w:val="0"/>
              <w:adjustRightInd w:val="0"/>
              <w:spacing w:after="120" w:line="240" w:lineRule="auto"/>
              <w:ind w:left="426" w:hanging="426"/>
              <w:jc w:val="both"/>
              <w:rPr>
                <w:rFonts w:ascii="Arial Narrow" w:hAnsi="Arial Narrow"/>
                <w:sz w:val="20"/>
              </w:rPr>
            </w:pPr>
            <w:r w:rsidRPr="00B92CEF">
              <w:rPr>
                <w:rFonts w:ascii="Arial Narrow" w:hAnsi="Arial Narrow"/>
                <w:sz w:val="20"/>
              </w:rPr>
              <w:t xml:space="preserve">APPLICATION FOR THE TAX COMPLIANCE STATUS (TCS) PIN MAY BE MADE VIA E-FILING THROUGH THE SARS WEBSITE </w:t>
            </w:r>
            <w:hyperlink r:id="rId12" w:history="1">
              <w:r w:rsidRPr="00B92CEF">
                <w:rPr>
                  <w:rFonts w:ascii="Arial Narrow" w:hAnsi="Arial Narrow"/>
                  <w:sz w:val="20"/>
                </w:rPr>
                <w:t>WWW.SARS.GOV.ZA</w:t>
              </w:r>
            </w:hyperlink>
            <w:r w:rsidRPr="00B92CEF">
              <w:rPr>
                <w:rFonts w:ascii="Arial Narrow" w:hAnsi="Arial Narrow"/>
                <w:sz w:val="20"/>
              </w:rPr>
              <w:t>.</w:t>
            </w:r>
          </w:p>
          <w:p w:rsidR="007176C8" w:rsidRPr="00B92CEF" w:rsidRDefault="007176C8" w:rsidP="009D6E13">
            <w:pPr>
              <w:widowControl w:val="0"/>
              <w:numPr>
                <w:ilvl w:val="0"/>
                <w:numId w:val="46"/>
              </w:numPr>
              <w:tabs>
                <w:tab w:val="left" w:pos="426"/>
              </w:tabs>
              <w:autoSpaceDE w:val="0"/>
              <w:autoSpaceDN w:val="0"/>
              <w:adjustRightInd w:val="0"/>
              <w:spacing w:after="120" w:line="240" w:lineRule="auto"/>
              <w:ind w:left="426" w:hanging="426"/>
              <w:jc w:val="both"/>
              <w:rPr>
                <w:rFonts w:ascii="Arial Narrow" w:hAnsi="Arial Narrow"/>
                <w:sz w:val="20"/>
              </w:rPr>
            </w:pPr>
            <w:r w:rsidRPr="00B92CEF">
              <w:rPr>
                <w:rFonts w:ascii="Arial Narrow" w:hAnsi="Arial Narrow"/>
                <w:sz w:val="20"/>
              </w:rPr>
              <w:t xml:space="preserve">BIDDERS MAY ALSO SUBMIT A PRINTED TCS CERTIFICATE TOGETHER WITH THE BID. </w:t>
            </w:r>
          </w:p>
          <w:p w:rsidR="007176C8" w:rsidRPr="00B92CEF" w:rsidRDefault="007176C8" w:rsidP="009D6E13">
            <w:pPr>
              <w:widowControl w:val="0"/>
              <w:numPr>
                <w:ilvl w:val="0"/>
                <w:numId w:val="46"/>
              </w:numPr>
              <w:tabs>
                <w:tab w:val="left" w:pos="426"/>
              </w:tabs>
              <w:autoSpaceDE w:val="0"/>
              <w:autoSpaceDN w:val="0"/>
              <w:adjustRightInd w:val="0"/>
              <w:spacing w:after="120" w:line="240" w:lineRule="auto"/>
              <w:ind w:left="426" w:hanging="426"/>
              <w:jc w:val="both"/>
              <w:rPr>
                <w:rFonts w:ascii="Arial Narrow" w:hAnsi="Arial Narrow"/>
                <w:sz w:val="20"/>
              </w:rPr>
            </w:pPr>
            <w:r w:rsidRPr="00B92CEF">
              <w:rPr>
                <w:rFonts w:ascii="Arial Narrow" w:hAnsi="Arial Narrow"/>
                <w:sz w:val="20"/>
              </w:rPr>
              <w:t>IN BIDS WHERE CONSORTIA / JOINT VENTURES / SUB-CONTRACTORS ARE INVOLVED, EACH PARTY MUST SUBMIT A SEPARATE   TCS CERTIFICATE / PIN / CSD NUMBER.</w:t>
            </w:r>
          </w:p>
          <w:p w:rsidR="007176C8" w:rsidRPr="00B92CEF" w:rsidRDefault="007176C8" w:rsidP="009D6E13">
            <w:pPr>
              <w:widowControl w:val="0"/>
              <w:numPr>
                <w:ilvl w:val="0"/>
                <w:numId w:val="46"/>
              </w:numPr>
              <w:tabs>
                <w:tab w:val="left" w:pos="426"/>
              </w:tabs>
              <w:autoSpaceDE w:val="0"/>
              <w:autoSpaceDN w:val="0"/>
              <w:adjustRightInd w:val="0"/>
              <w:spacing w:after="120" w:line="240" w:lineRule="auto"/>
              <w:ind w:left="426" w:hanging="426"/>
              <w:jc w:val="both"/>
              <w:rPr>
                <w:rFonts w:ascii="Arial Narrow" w:hAnsi="Arial Narrow"/>
                <w:sz w:val="20"/>
              </w:rPr>
            </w:pPr>
            <w:r w:rsidRPr="00B92CEF">
              <w:rPr>
                <w:rFonts w:ascii="Arial Narrow" w:hAnsi="Arial Narrow"/>
                <w:sz w:val="20"/>
              </w:rPr>
              <w:t xml:space="preserve">WHERE NO TCS IS AVAILABLE BUT THE BIDDER IS REGISTERED ON THE CENTRAL SUPPLIER DATABASE (CSD), A CSD NUMBER MUST BE PROVIDED. </w:t>
            </w:r>
          </w:p>
          <w:p w:rsidR="007176C8" w:rsidRPr="00B92CEF" w:rsidRDefault="007176C8" w:rsidP="009D6E13">
            <w:pPr>
              <w:widowControl w:val="0"/>
              <w:numPr>
                <w:ilvl w:val="0"/>
                <w:numId w:val="46"/>
              </w:numPr>
              <w:tabs>
                <w:tab w:val="left" w:pos="426"/>
              </w:tabs>
              <w:autoSpaceDE w:val="0"/>
              <w:autoSpaceDN w:val="0"/>
              <w:adjustRightInd w:val="0"/>
              <w:spacing w:after="120" w:line="240" w:lineRule="auto"/>
              <w:ind w:left="426" w:hanging="426"/>
              <w:jc w:val="both"/>
              <w:rPr>
                <w:rFonts w:ascii="Arial Narrow" w:hAnsi="Arial Narrow"/>
                <w:sz w:val="20"/>
              </w:rPr>
            </w:pPr>
            <w:r w:rsidRPr="00B92CEF">
              <w:rPr>
                <w:rFonts w:ascii="Arial Narrow" w:hAnsi="Arial Narrow"/>
                <w:sz w:val="20"/>
              </w:rPr>
              <w:t>NO BIDS WILL BE CONSIDERED FROM PERSONS IN THE SERVICE OF THE STATE, COMPANIES WITH DIRECTORS WHO ARE PERSONS IN THE SERVICE OF THE STATE, OR CLOSE CORPORATIONS WITH MEMBERS PERSONS IN THE SERVICE OF THE STATE.</w:t>
            </w:r>
          </w:p>
        </w:tc>
      </w:tr>
    </w:tbl>
    <w:p w:rsidR="007176C8" w:rsidRPr="00B92CEF" w:rsidRDefault="007176C8" w:rsidP="007176C8">
      <w:pPr>
        <w:autoSpaceDE w:val="0"/>
        <w:autoSpaceDN w:val="0"/>
        <w:adjustRightInd w:val="0"/>
        <w:ind w:left="720" w:hanging="720"/>
        <w:rPr>
          <w:rFonts w:ascii="Arial Narrow" w:hAnsi="Arial Narrow" w:cs="Arial Narrow"/>
          <w:b/>
          <w:sz w:val="12"/>
          <w:szCs w:val="12"/>
        </w:rPr>
      </w:pPr>
    </w:p>
    <w:p w:rsidR="007176C8" w:rsidRPr="00B92CEF" w:rsidRDefault="007176C8" w:rsidP="007176C8">
      <w:pPr>
        <w:autoSpaceDE w:val="0"/>
        <w:autoSpaceDN w:val="0"/>
        <w:adjustRightInd w:val="0"/>
        <w:ind w:left="720" w:hanging="720"/>
        <w:rPr>
          <w:rFonts w:ascii="Arial Narrow" w:hAnsi="Arial Narrow"/>
          <w:sz w:val="20"/>
          <w:lang w:val="en-GB"/>
        </w:rPr>
      </w:pPr>
      <w:r w:rsidRPr="00B92CEF">
        <w:rPr>
          <w:rFonts w:ascii="Arial Narrow" w:hAnsi="Arial Narrow" w:cs="Arial Narrow"/>
          <w:b/>
          <w:sz w:val="20"/>
        </w:rPr>
        <w:t>NB: FAILURE TO PROVIDE ANY OF THE ABOVE PARTICULARS MAY RENDER THE BID INVALID</w:t>
      </w:r>
      <w:r w:rsidRPr="00B92CEF">
        <w:rPr>
          <w:rFonts w:ascii="Arial Narrow" w:hAnsi="Arial Narrow" w:cs="Arial Narrow"/>
          <w:sz w:val="20"/>
        </w:rPr>
        <w:t>.</w:t>
      </w:r>
    </w:p>
    <w:p w:rsidR="007176C8" w:rsidRPr="00B92CEF" w:rsidRDefault="007176C8" w:rsidP="007176C8">
      <w:pPr>
        <w:autoSpaceDE w:val="0"/>
        <w:autoSpaceDN w:val="0"/>
        <w:adjustRightInd w:val="0"/>
        <w:ind w:left="720" w:hanging="720"/>
        <w:rPr>
          <w:rFonts w:ascii="Arial Narrow" w:hAnsi="Arial Narrow"/>
          <w:sz w:val="20"/>
          <w:lang w:val="en-GB"/>
        </w:rPr>
      </w:pPr>
      <w:r w:rsidRPr="00B92CEF">
        <w:rPr>
          <w:rFonts w:ascii="Arial Narrow" w:hAnsi="Arial Narrow"/>
          <w:sz w:val="20"/>
          <w:lang w:val="en-GB"/>
        </w:rPr>
        <w:t>.</w:t>
      </w:r>
    </w:p>
    <w:p w:rsidR="007176C8" w:rsidRPr="00B92CEF" w:rsidRDefault="007176C8" w:rsidP="007176C8">
      <w:pPr>
        <w:autoSpaceDE w:val="0"/>
        <w:autoSpaceDN w:val="0"/>
        <w:adjustRightInd w:val="0"/>
        <w:ind w:left="720" w:hanging="720"/>
        <w:rPr>
          <w:rFonts w:ascii="Arial Narrow" w:hAnsi="Arial Narrow"/>
        </w:rPr>
      </w:pPr>
      <w:r w:rsidRPr="00B92CEF">
        <w:rPr>
          <w:rFonts w:ascii="Arial Narrow" w:hAnsi="Arial Narrow"/>
        </w:rPr>
        <w:t>Signature Of Bidder:</w:t>
      </w:r>
      <w:r w:rsidRPr="00B92CEF">
        <w:rPr>
          <w:rFonts w:ascii="Arial Narrow" w:hAnsi="Arial Narrow"/>
        </w:rPr>
        <w:tab/>
      </w:r>
      <w:r w:rsidRPr="00B92CEF">
        <w:rPr>
          <w:rFonts w:ascii="Arial Narrow" w:hAnsi="Arial Narrow"/>
        </w:rPr>
        <w:tab/>
      </w:r>
      <w:r w:rsidRPr="00B92CEF">
        <w:rPr>
          <w:rFonts w:ascii="Arial Narrow" w:hAnsi="Arial Narrow"/>
        </w:rPr>
        <w:tab/>
      </w:r>
      <w:r w:rsidRPr="00B92CEF">
        <w:rPr>
          <w:rFonts w:ascii="Arial Narrow" w:hAnsi="Arial Narrow"/>
        </w:rPr>
        <w:tab/>
      </w:r>
      <w:r w:rsidRPr="00B92CEF">
        <w:rPr>
          <w:rFonts w:ascii="Arial Narrow" w:hAnsi="Arial Narrow"/>
        </w:rPr>
        <w:tab/>
        <w:t>……………………………………………</w:t>
      </w:r>
    </w:p>
    <w:p w:rsidR="007176C8" w:rsidRPr="00B92CEF" w:rsidRDefault="007176C8" w:rsidP="007176C8">
      <w:pPr>
        <w:autoSpaceDE w:val="0"/>
        <w:autoSpaceDN w:val="0"/>
        <w:adjustRightInd w:val="0"/>
        <w:ind w:left="720" w:hanging="720"/>
        <w:rPr>
          <w:rFonts w:ascii="Arial Narrow" w:hAnsi="Arial Narrow"/>
        </w:rPr>
      </w:pPr>
      <w:r w:rsidRPr="00B92CEF">
        <w:rPr>
          <w:rFonts w:ascii="Arial Narrow" w:hAnsi="Arial Narrow"/>
        </w:rPr>
        <w:t>Capacity Under Which This Bid Is Signed:</w:t>
      </w:r>
      <w:r w:rsidRPr="00B92CEF">
        <w:rPr>
          <w:rFonts w:ascii="Arial Narrow" w:hAnsi="Arial Narrow"/>
        </w:rPr>
        <w:tab/>
      </w:r>
      <w:r w:rsidRPr="00B92CEF">
        <w:rPr>
          <w:rFonts w:ascii="Arial Narrow" w:hAnsi="Arial Narrow"/>
        </w:rPr>
        <w:tab/>
      </w:r>
      <w:r w:rsidRPr="00B92CEF">
        <w:rPr>
          <w:rFonts w:ascii="Arial Narrow" w:hAnsi="Arial Narrow"/>
        </w:rPr>
        <w:tab/>
        <w:t>……………………………………………</w:t>
      </w:r>
    </w:p>
    <w:p w:rsidR="007176C8" w:rsidRPr="00B92CEF" w:rsidRDefault="007176C8" w:rsidP="007176C8">
      <w:pPr>
        <w:autoSpaceDE w:val="0"/>
        <w:autoSpaceDN w:val="0"/>
        <w:adjustRightInd w:val="0"/>
        <w:ind w:left="720" w:hanging="720"/>
        <w:rPr>
          <w:rFonts w:ascii="Arial Narrow" w:hAnsi="Arial Narrow"/>
          <w:sz w:val="20"/>
          <w:lang w:val="en-GB"/>
        </w:rPr>
      </w:pPr>
      <w:r w:rsidRPr="00B92CEF">
        <w:rPr>
          <w:rFonts w:ascii="Arial Narrow" w:hAnsi="Arial Narrow"/>
        </w:rPr>
        <w:t>Date:</w:t>
      </w:r>
      <w:r w:rsidRPr="00B92CEF">
        <w:rPr>
          <w:rFonts w:ascii="Arial Narrow" w:hAnsi="Arial Narrow"/>
        </w:rPr>
        <w:tab/>
      </w:r>
      <w:r w:rsidRPr="00B92CEF">
        <w:rPr>
          <w:rFonts w:ascii="Arial Narrow" w:hAnsi="Arial Narrow"/>
        </w:rPr>
        <w:tab/>
      </w:r>
      <w:r w:rsidRPr="00B92CEF">
        <w:rPr>
          <w:rFonts w:ascii="Arial Narrow" w:hAnsi="Arial Narrow"/>
        </w:rPr>
        <w:tab/>
      </w:r>
      <w:r w:rsidRPr="00B92CEF">
        <w:rPr>
          <w:rFonts w:ascii="Arial Narrow" w:hAnsi="Arial Narrow"/>
        </w:rPr>
        <w:tab/>
      </w:r>
      <w:r w:rsidRPr="00B92CEF">
        <w:rPr>
          <w:rFonts w:ascii="Arial Narrow" w:hAnsi="Arial Narrow"/>
        </w:rPr>
        <w:tab/>
      </w:r>
      <w:r w:rsidRPr="00B92CEF">
        <w:rPr>
          <w:rFonts w:ascii="Arial Narrow" w:hAnsi="Arial Narrow"/>
        </w:rPr>
        <w:tab/>
      </w:r>
      <w:r w:rsidRPr="00B92CEF">
        <w:rPr>
          <w:rFonts w:ascii="Arial Narrow" w:hAnsi="Arial Narrow"/>
        </w:rPr>
        <w:tab/>
        <w:t>…………………………………………...</w:t>
      </w:r>
    </w:p>
    <w:p w:rsidR="002F70BF" w:rsidRDefault="002F70BF" w:rsidP="002F70BF">
      <w:pPr>
        <w:pStyle w:val="Title"/>
        <w:jc w:val="left"/>
        <w:rPr>
          <w:rFonts w:ascii="Arial-BoldMT" w:eastAsia="Calibri" w:hAnsi="Arial-BoldMT" w:cs="Arial-BoldMT"/>
          <w:bCs/>
          <w:snapToGrid/>
          <w:sz w:val="28"/>
          <w:szCs w:val="28"/>
          <w:lang w:val="en-US"/>
        </w:rPr>
      </w:pPr>
    </w:p>
    <w:p w:rsidR="007176C8" w:rsidRDefault="007176C8" w:rsidP="002F70BF">
      <w:pPr>
        <w:pStyle w:val="Title"/>
        <w:jc w:val="left"/>
        <w:rPr>
          <w:rFonts w:ascii="Arial-BoldMT" w:eastAsia="Calibri" w:hAnsi="Arial-BoldMT" w:cs="Arial-BoldMT"/>
          <w:bCs/>
          <w:snapToGrid/>
          <w:sz w:val="28"/>
          <w:szCs w:val="28"/>
          <w:lang w:val="en-US"/>
        </w:rPr>
      </w:pPr>
    </w:p>
    <w:p w:rsidR="007176C8" w:rsidRDefault="007176C8" w:rsidP="002F70BF">
      <w:pPr>
        <w:pStyle w:val="Title"/>
        <w:jc w:val="left"/>
        <w:rPr>
          <w:rFonts w:ascii="Arial-BoldMT" w:eastAsia="Calibri" w:hAnsi="Arial-BoldMT" w:cs="Arial-BoldMT"/>
          <w:bCs/>
          <w:snapToGrid/>
          <w:sz w:val="28"/>
          <w:szCs w:val="28"/>
          <w:lang w:val="en-US"/>
        </w:rPr>
      </w:pPr>
    </w:p>
    <w:p w:rsidR="007176C8" w:rsidRDefault="007176C8" w:rsidP="002F70BF">
      <w:pPr>
        <w:pStyle w:val="Title"/>
        <w:jc w:val="left"/>
        <w:rPr>
          <w:rFonts w:ascii="Arial-BoldMT" w:eastAsia="Calibri" w:hAnsi="Arial-BoldMT" w:cs="Arial-BoldMT"/>
          <w:bCs/>
          <w:snapToGrid/>
          <w:sz w:val="28"/>
          <w:szCs w:val="28"/>
          <w:lang w:val="en-US"/>
        </w:rPr>
      </w:pPr>
    </w:p>
    <w:p w:rsidR="007176C8" w:rsidRDefault="007176C8" w:rsidP="002F70BF">
      <w:pPr>
        <w:pStyle w:val="Title"/>
        <w:jc w:val="left"/>
        <w:rPr>
          <w:rFonts w:ascii="Arial-BoldMT" w:eastAsia="Calibri" w:hAnsi="Arial-BoldMT" w:cs="Arial-BoldMT"/>
          <w:bCs/>
          <w:snapToGrid/>
          <w:sz w:val="28"/>
          <w:szCs w:val="28"/>
          <w:lang w:val="en-US"/>
        </w:rPr>
      </w:pPr>
    </w:p>
    <w:p w:rsidR="007176C8" w:rsidRDefault="007176C8" w:rsidP="002F70BF">
      <w:pPr>
        <w:pStyle w:val="Title"/>
        <w:jc w:val="left"/>
        <w:rPr>
          <w:rFonts w:ascii="Arial-BoldMT" w:eastAsia="Calibri" w:hAnsi="Arial-BoldMT" w:cs="Arial-BoldMT"/>
          <w:bCs/>
          <w:snapToGrid/>
          <w:sz w:val="28"/>
          <w:szCs w:val="28"/>
          <w:lang w:val="en-US"/>
        </w:rPr>
      </w:pPr>
    </w:p>
    <w:p w:rsidR="007176C8" w:rsidRDefault="007176C8" w:rsidP="002F70BF">
      <w:pPr>
        <w:pStyle w:val="Title"/>
        <w:jc w:val="left"/>
        <w:rPr>
          <w:rFonts w:ascii="Arial-BoldMT" w:eastAsia="Calibri" w:hAnsi="Arial-BoldMT" w:cs="Arial-BoldMT"/>
          <w:bCs/>
          <w:snapToGrid/>
          <w:sz w:val="28"/>
          <w:szCs w:val="28"/>
          <w:lang w:val="en-US"/>
        </w:rPr>
      </w:pPr>
    </w:p>
    <w:p w:rsidR="003F0BC7" w:rsidRDefault="003F0BC7" w:rsidP="002F70BF">
      <w:pPr>
        <w:pStyle w:val="Title"/>
        <w:jc w:val="left"/>
        <w:rPr>
          <w:rFonts w:ascii="Arial-BoldMT" w:eastAsia="Calibri" w:hAnsi="Arial-BoldMT" w:cs="Arial-BoldMT"/>
          <w:bCs/>
          <w:snapToGrid/>
          <w:sz w:val="28"/>
          <w:szCs w:val="28"/>
          <w:lang w:val="en-US"/>
        </w:rPr>
      </w:pPr>
    </w:p>
    <w:p w:rsidR="003F0BC7" w:rsidRDefault="003F0BC7" w:rsidP="002F70BF">
      <w:pPr>
        <w:pStyle w:val="Title"/>
        <w:jc w:val="left"/>
        <w:rPr>
          <w:rFonts w:ascii="Arial-BoldMT" w:eastAsia="Calibri" w:hAnsi="Arial-BoldMT" w:cs="Arial-BoldMT"/>
          <w:bCs/>
          <w:snapToGrid/>
          <w:sz w:val="28"/>
          <w:szCs w:val="28"/>
          <w:lang w:val="en-US"/>
        </w:rPr>
      </w:pPr>
    </w:p>
    <w:p w:rsidR="00145D03" w:rsidRDefault="00145D03" w:rsidP="000B1EC8">
      <w:pPr>
        <w:pStyle w:val="Title"/>
        <w:jc w:val="left"/>
        <w:rPr>
          <w:rFonts w:ascii="Arial-BoldMT" w:eastAsia="Calibri" w:hAnsi="Arial-BoldMT" w:cs="Arial-BoldMT"/>
          <w:bCs/>
          <w:snapToGrid/>
          <w:sz w:val="28"/>
          <w:szCs w:val="28"/>
          <w:lang w:val="en-US"/>
        </w:rPr>
      </w:pPr>
    </w:p>
    <w:p w:rsidR="00C564CE" w:rsidRPr="00973F2F" w:rsidRDefault="00C564CE" w:rsidP="000B1EC8">
      <w:pPr>
        <w:pStyle w:val="Title"/>
        <w:jc w:val="left"/>
        <w:rPr>
          <w:rFonts w:ascii="Arial-BoldMT" w:eastAsia="Calibri" w:hAnsi="Arial-BoldMT" w:cs="Arial-BoldMT"/>
          <w:bCs/>
          <w:snapToGrid/>
          <w:color w:val="FF0000"/>
          <w:sz w:val="28"/>
          <w:szCs w:val="28"/>
          <w:lang w:val="en-US"/>
        </w:rPr>
      </w:pPr>
    </w:p>
    <w:p w:rsidR="00BE319D" w:rsidRPr="00973F2F" w:rsidRDefault="00BE319D" w:rsidP="00BE319D">
      <w:pPr>
        <w:pStyle w:val="Heading1"/>
        <w:ind w:firstLine="720"/>
        <w:jc w:val="right"/>
        <w:rPr>
          <w:color w:val="FF0000"/>
        </w:rPr>
      </w:pPr>
      <w:r w:rsidRPr="00973F2F">
        <w:rPr>
          <w:color w:val="FF0000"/>
        </w:rPr>
        <w:lastRenderedPageBreak/>
        <w:tab/>
      </w:r>
      <w:r w:rsidRPr="007C38D1">
        <w:t>SBD 3.2</w:t>
      </w:r>
    </w:p>
    <w:p w:rsidR="002865B6" w:rsidRDefault="002865B6" w:rsidP="00BE319D">
      <w:pPr>
        <w:pStyle w:val="Heading2"/>
        <w:ind w:left="-1134"/>
        <w:rPr>
          <w:rFonts w:ascii="Arial" w:hAnsi="Arial"/>
          <w:color w:val="FF0000"/>
        </w:rPr>
      </w:pPr>
    </w:p>
    <w:p w:rsidR="002865B6" w:rsidRDefault="002865B6" w:rsidP="00BE319D">
      <w:pPr>
        <w:pStyle w:val="Heading2"/>
        <w:ind w:left="-1134"/>
        <w:rPr>
          <w:rFonts w:ascii="Arial" w:hAnsi="Arial"/>
          <w:color w:val="FF0000"/>
        </w:rPr>
      </w:pPr>
    </w:p>
    <w:p w:rsidR="002865B6" w:rsidRDefault="002865B6" w:rsidP="00BE319D">
      <w:pPr>
        <w:pStyle w:val="Heading2"/>
        <w:ind w:left="-1134"/>
        <w:rPr>
          <w:rFonts w:ascii="Arial" w:hAnsi="Arial"/>
          <w:color w:val="FF0000"/>
        </w:rPr>
      </w:pPr>
    </w:p>
    <w:p w:rsidR="002865B6" w:rsidRPr="002865B6" w:rsidRDefault="002865B6" w:rsidP="002865B6">
      <w:pPr>
        <w:autoSpaceDE w:val="0"/>
        <w:autoSpaceDN w:val="0"/>
        <w:adjustRightInd w:val="0"/>
        <w:spacing w:after="0" w:line="240" w:lineRule="auto"/>
        <w:jc w:val="center"/>
        <w:rPr>
          <w:b/>
          <w:sz w:val="32"/>
          <w:szCs w:val="32"/>
        </w:rPr>
      </w:pPr>
      <w:r w:rsidRPr="002865B6">
        <w:rPr>
          <w:b/>
          <w:sz w:val="32"/>
          <w:szCs w:val="32"/>
        </w:rPr>
        <w:t xml:space="preserve">OTP004-22/23: EVENT MANAGEMENT SERVICES FOR OFFICE OF THE PREMIER </w:t>
      </w:r>
    </w:p>
    <w:p w:rsidR="002865B6" w:rsidRPr="002865B6" w:rsidRDefault="002865B6" w:rsidP="002865B6">
      <w:pPr>
        <w:keepNext/>
        <w:widowControl w:val="0"/>
        <w:tabs>
          <w:tab w:val="left" w:pos="720"/>
          <w:tab w:val="left" w:pos="1944"/>
          <w:tab w:val="left" w:pos="3384"/>
          <w:tab w:val="left" w:pos="3744"/>
          <w:tab w:val="left" w:pos="4644"/>
          <w:tab w:val="left" w:pos="5760"/>
          <w:tab w:val="left" w:pos="7920"/>
        </w:tabs>
        <w:spacing w:after="0" w:line="215" w:lineRule="auto"/>
        <w:ind w:firstLine="720"/>
        <w:jc w:val="both"/>
        <w:outlineLvl w:val="0"/>
        <w:rPr>
          <w:rFonts w:ascii="Arial Narrow" w:eastAsia="Times New Roman" w:hAnsi="Arial Narrow"/>
          <w:b/>
          <w:snapToGrid w:val="0"/>
          <w:sz w:val="16"/>
          <w:szCs w:val="16"/>
          <w:lang w:val="en-GB"/>
        </w:rPr>
      </w:pPr>
    </w:p>
    <w:p w:rsidR="002865B6" w:rsidRPr="002865B6" w:rsidRDefault="002865B6" w:rsidP="002865B6">
      <w:pPr>
        <w:keepNext/>
        <w:widowControl w:val="0"/>
        <w:tabs>
          <w:tab w:val="left" w:pos="720"/>
          <w:tab w:val="left" w:pos="1944"/>
          <w:tab w:val="left" w:pos="3384"/>
          <w:tab w:val="left" w:pos="3744"/>
          <w:tab w:val="left" w:pos="4644"/>
          <w:tab w:val="left" w:pos="5760"/>
          <w:tab w:val="left" w:pos="7920"/>
        </w:tabs>
        <w:spacing w:after="0" w:line="215" w:lineRule="auto"/>
        <w:ind w:firstLine="720"/>
        <w:jc w:val="right"/>
        <w:outlineLvl w:val="0"/>
        <w:rPr>
          <w:rFonts w:ascii="Arial Narrow" w:eastAsia="Times New Roman" w:hAnsi="Arial Narrow"/>
          <w:b/>
          <w:snapToGrid w:val="0"/>
          <w:lang w:val="en-GB"/>
        </w:rPr>
      </w:pPr>
      <w:r w:rsidRPr="002865B6">
        <w:rPr>
          <w:rFonts w:ascii="Arial Narrow" w:eastAsia="Times New Roman" w:hAnsi="Arial Narrow"/>
          <w:b/>
          <w:snapToGrid w:val="0"/>
          <w:sz w:val="24"/>
          <w:szCs w:val="20"/>
          <w:lang w:val="en-GB"/>
        </w:rPr>
        <w:tab/>
      </w:r>
      <w:r w:rsidRPr="002865B6">
        <w:rPr>
          <w:rFonts w:ascii="Arial Narrow" w:eastAsia="Times New Roman" w:hAnsi="Arial Narrow"/>
          <w:b/>
          <w:snapToGrid w:val="0"/>
          <w:sz w:val="24"/>
          <w:szCs w:val="20"/>
          <w:lang w:val="en-GB"/>
        </w:rPr>
        <w:tab/>
      </w:r>
      <w:r w:rsidRPr="002865B6">
        <w:rPr>
          <w:rFonts w:ascii="Arial Narrow" w:eastAsia="Times New Roman" w:hAnsi="Arial Narrow"/>
          <w:b/>
          <w:snapToGrid w:val="0"/>
          <w:sz w:val="24"/>
          <w:szCs w:val="20"/>
          <w:lang w:val="en-GB"/>
        </w:rPr>
        <w:tab/>
      </w:r>
      <w:r w:rsidRPr="002865B6">
        <w:rPr>
          <w:rFonts w:ascii="Arial Narrow" w:eastAsia="Times New Roman" w:hAnsi="Arial Narrow"/>
          <w:b/>
          <w:snapToGrid w:val="0"/>
          <w:sz w:val="24"/>
          <w:szCs w:val="20"/>
          <w:lang w:val="en-GB"/>
        </w:rPr>
        <w:tab/>
      </w:r>
      <w:r w:rsidRPr="002865B6">
        <w:rPr>
          <w:rFonts w:ascii="Arial Narrow" w:eastAsia="Times New Roman" w:hAnsi="Arial Narrow"/>
          <w:b/>
          <w:snapToGrid w:val="0"/>
          <w:lang w:val="en-GB"/>
        </w:rPr>
        <w:t>SBD 3.2</w:t>
      </w:r>
    </w:p>
    <w:p w:rsidR="002865B6" w:rsidRPr="002865B6" w:rsidRDefault="002865B6" w:rsidP="002865B6">
      <w:pPr>
        <w:keepNext/>
        <w:widowControl w:val="0"/>
        <w:tabs>
          <w:tab w:val="left" w:pos="720"/>
          <w:tab w:val="left" w:pos="1944"/>
          <w:tab w:val="left" w:pos="3384"/>
          <w:tab w:val="left" w:pos="3744"/>
          <w:tab w:val="left" w:pos="4644"/>
          <w:tab w:val="left" w:pos="5760"/>
          <w:tab w:val="left" w:pos="7920"/>
        </w:tabs>
        <w:spacing w:after="0" w:line="215" w:lineRule="auto"/>
        <w:jc w:val="center"/>
        <w:outlineLvl w:val="1"/>
        <w:rPr>
          <w:rFonts w:ascii="Arial" w:eastAsia="Times New Roman" w:hAnsi="Arial"/>
          <w:b/>
          <w:snapToGrid w:val="0"/>
          <w:lang w:val="en-GB"/>
        </w:rPr>
      </w:pPr>
      <w:r w:rsidRPr="002865B6">
        <w:rPr>
          <w:rFonts w:ascii="Arial" w:eastAsia="Times New Roman" w:hAnsi="Arial"/>
          <w:b/>
          <w:snapToGrid w:val="0"/>
          <w:lang w:val="en-GB"/>
        </w:rPr>
        <w:t>PRICING SCHEDULE – NON-FIRM PRICES 2022/2023 FINANCIAL YEAR</w:t>
      </w:r>
    </w:p>
    <w:p w:rsidR="002865B6" w:rsidRPr="002865B6" w:rsidRDefault="002865B6" w:rsidP="002865B6">
      <w:pPr>
        <w:ind w:left="1440" w:hanging="1440"/>
        <w:jc w:val="both"/>
        <w:rPr>
          <w:rFonts w:ascii="Arial" w:hAnsi="Arial"/>
          <w:b/>
          <w:sz w:val="6"/>
          <w:szCs w:val="6"/>
          <w:lang w:val="en-US"/>
        </w:rPr>
      </w:pPr>
    </w:p>
    <w:p w:rsidR="002865B6" w:rsidRPr="002865B6" w:rsidRDefault="002865B6" w:rsidP="002865B6">
      <w:pPr>
        <w:spacing w:after="0" w:line="240" w:lineRule="auto"/>
        <w:ind w:firstLine="720"/>
        <w:rPr>
          <w:lang w:val="en-US"/>
        </w:rPr>
      </w:pPr>
      <w:r w:rsidRPr="002865B6">
        <w:rPr>
          <w:lang w:val="en-US"/>
        </w:rPr>
        <w:t xml:space="preserve"> </w:t>
      </w:r>
    </w:p>
    <w:tbl>
      <w:tblPr>
        <w:tblW w:w="102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28"/>
        <w:gridCol w:w="4727"/>
        <w:gridCol w:w="2250"/>
        <w:gridCol w:w="2250"/>
      </w:tblGrid>
      <w:tr w:rsidR="002865B6" w:rsidRPr="002865B6" w:rsidTr="002865B6">
        <w:tc>
          <w:tcPr>
            <w:tcW w:w="1028" w:type="dxa"/>
            <w:tcBorders>
              <w:bottom w:val="single" w:sz="4" w:space="0" w:color="auto"/>
            </w:tcBorders>
            <w:shd w:val="clear" w:color="auto" w:fill="EAF1DD"/>
          </w:tcPr>
          <w:p w:rsidR="002865B6" w:rsidRPr="002865B6" w:rsidRDefault="002865B6" w:rsidP="002865B6">
            <w:pPr>
              <w:jc w:val="center"/>
              <w:rPr>
                <w:rFonts w:ascii="Arial Narrow" w:hAnsi="Arial Narrow"/>
                <w:b/>
                <w:sz w:val="20"/>
                <w:szCs w:val="20"/>
              </w:rPr>
            </w:pPr>
            <w:r w:rsidRPr="002865B6">
              <w:rPr>
                <w:rFonts w:ascii="Arial Narrow" w:hAnsi="Arial Narrow"/>
                <w:b/>
                <w:sz w:val="20"/>
                <w:szCs w:val="20"/>
              </w:rPr>
              <w:t>ITEM</w:t>
            </w:r>
          </w:p>
        </w:tc>
        <w:tc>
          <w:tcPr>
            <w:tcW w:w="4727" w:type="dxa"/>
            <w:tcBorders>
              <w:bottom w:val="single" w:sz="4" w:space="0" w:color="auto"/>
            </w:tcBorders>
            <w:shd w:val="clear" w:color="auto" w:fill="EAF1DD"/>
          </w:tcPr>
          <w:p w:rsidR="002865B6" w:rsidRPr="002865B6" w:rsidRDefault="002865B6" w:rsidP="002865B6">
            <w:pPr>
              <w:jc w:val="center"/>
              <w:rPr>
                <w:rFonts w:ascii="Arial Narrow" w:hAnsi="Arial Narrow"/>
                <w:b/>
                <w:sz w:val="20"/>
                <w:szCs w:val="20"/>
              </w:rPr>
            </w:pPr>
            <w:r w:rsidRPr="002865B6">
              <w:rPr>
                <w:rFonts w:ascii="Arial Narrow" w:hAnsi="Arial Narrow"/>
                <w:b/>
                <w:sz w:val="20"/>
                <w:szCs w:val="20"/>
              </w:rPr>
              <w:t>DESCRIPTION</w:t>
            </w:r>
          </w:p>
        </w:tc>
        <w:tc>
          <w:tcPr>
            <w:tcW w:w="4500" w:type="dxa"/>
            <w:gridSpan w:val="2"/>
            <w:tcBorders>
              <w:bottom w:val="single" w:sz="4" w:space="0" w:color="auto"/>
            </w:tcBorders>
            <w:shd w:val="clear" w:color="auto" w:fill="EAF1DD"/>
          </w:tcPr>
          <w:p w:rsidR="002865B6" w:rsidRPr="002865B6" w:rsidRDefault="002865B6" w:rsidP="002865B6">
            <w:pPr>
              <w:spacing w:after="0" w:line="240" w:lineRule="auto"/>
              <w:jc w:val="center"/>
              <w:rPr>
                <w:rFonts w:ascii="Arial Narrow" w:hAnsi="Arial Narrow"/>
                <w:b/>
                <w:sz w:val="20"/>
                <w:szCs w:val="20"/>
              </w:rPr>
            </w:pPr>
            <w:r w:rsidRPr="002865B6">
              <w:rPr>
                <w:rFonts w:ascii="Arial Narrow" w:hAnsi="Arial Narrow"/>
                <w:b/>
                <w:sz w:val="20"/>
                <w:szCs w:val="20"/>
              </w:rPr>
              <w:t>BID PRICE IN RSA CURRENCY</w:t>
            </w:r>
          </w:p>
          <w:p w:rsidR="002865B6" w:rsidRPr="002865B6" w:rsidRDefault="002865B6" w:rsidP="002865B6">
            <w:pPr>
              <w:spacing w:after="0" w:line="240" w:lineRule="auto"/>
              <w:jc w:val="center"/>
              <w:rPr>
                <w:rFonts w:ascii="Arial Narrow" w:hAnsi="Arial Narrow"/>
                <w:b/>
                <w:sz w:val="20"/>
                <w:szCs w:val="20"/>
              </w:rPr>
            </w:pPr>
            <w:r w:rsidRPr="002865B6">
              <w:rPr>
                <w:rFonts w:ascii="Arial Narrow" w:hAnsi="Arial Narrow"/>
                <w:b/>
                <w:sz w:val="20"/>
                <w:szCs w:val="20"/>
              </w:rPr>
              <w:t>(EXCLUDING VAT)</w:t>
            </w:r>
          </w:p>
          <w:p w:rsidR="002865B6" w:rsidRPr="002865B6" w:rsidRDefault="002865B6" w:rsidP="002865B6">
            <w:pPr>
              <w:spacing w:after="0" w:line="240" w:lineRule="auto"/>
              <w:jc w:val="center"/>
              <w:rPr>
                <w:rFonts w:ascii="Arial Narrow" w:hAnsi="Arial Narrow"/>
                <w:b/>
                <w:sz w:val="20"/>
                <w:szCs w:val="20"/>
              </w:rPr>
            </w:pPr>
          </w:p>
        </w:tc>
      </w:tr>
      <w:tr w:rsidR="002865B6" w:rsidRPr="002865B6" w:rsidTr="002865B6">
        <w:trPr>
          <w:trHeight w:val="298"/>
        </w:trPr>
        <w:tc>
          <w:tcPr>
            <w:tcW w:w="1028" w:type="dxa"/>
            <w:shd w:val="clear" w:color="auto" w:fill="DBE5F1"/>
          </w:tcPr>
          <w:p w:rsidR="002865B6" w:rsidRPr="002865B6" w:rsidRDefault="002865B6" w:rsidP="002865B6">
            <w:pPr>
              <w:spacing w:line="240" w:lineRule="auto"/>
              <w:jc w:val="center"/>
              <w:rPr>
                <w:rFonts w:ascii="Arial" w:hAnsi="Arial" w:cs="Arial"/>
                <w:b/>
                <w:sz w:val="19"/>
                <w:szCs w:val="19"/>
              </w:rPr>
            </w:pPr>
          </w:p>
        </w:tc>
        <w:tc>
          <w:tcPr>
            <w:tcW w:w="4727" w:type="dxa"/>
            <w:shd w:val="clear" w:color="auto" w:fill="DBE5F1"/>
          </w:tcPr>
          <w:p w:rsidR="002865B6" w:rsidRPr="002865B6" w:rsidRDefault="002865B6" w:rsidP="002865B6">
            <w:pPr>
              <w:spacing w:line="240" w:lineRule="auto"/>
              <w:jc w:val="both"/>
              <w:rPr>
                <w:rFonts w:ascii="Arial" w:hAnsi="Arial" w:cs="Arial"/>
                <w:b/>
                <w:sz w:val="19"/>
                <w:szCs w:val="19"/>
              </w:rPr>
            </w:pPr>
          </w:p>
        </w:tc>
        <w:tc>
          <w:tcPr>
            <w:tcW w:w="4500" w:type="dxa"/>
            <w:gridSpan w:val="2"/>
            <w:shd w:val="clear" w:color="auto" w:fill="DBE5F1"/>
          </w:tcPr>
          <w:p w:rsidR="002865B6" w:rsidRPr="002865B6" w:rsidRDefault="002865B6" w:rsidP="002865B6">
            <w:pPr>
              <w:spacing w:line="240" w:lineRule="auto"/>
              <w:jc w:val="center"/>
              <w:rPr>
                <w:rFonts w:ascii="Arial" w:hAnsi="Arial" w:cs="Arial"/>
                <w:b/>
                <w:sz w:val="19"/>
                <w:szCs w:val="19"/>
              </w:rPr>
            </w:pPr>
            <w:r w:rsidRPr="002865B6">
              <w:rPr>
                <w:rFonts w:ascii="Arial" w:hAnsi="Arial" w:cs="Arial"/>
                <w:b/>
                <w:sz w:val="19"/>
                <w:szCs w:val="19"/>
              </w:rPr>
              <w:t>COST PER PERSON</w:t>
            </w:r>
          </w:p>
        </w:tc>
      </w:tr>
      <w:tr w:rsidR="002865B6" w:rsidRPr="002865B6" w:rsidTr="002865B6">
        <w:trPr>
          <w:trHeight w:val="512"/>
        </w:trPr>
        <w:tc>
          <w:tcPr>
            <w:tcW w:w="1028" w:type="dxa"/>
            <w:shd w:val="clear" w:color="auto" w:fill="DBE5F1"/>
          </w:tcPr>
          <w:p w:rsidR="002865B6" w:rsidRPr="002865B6" w:rsidRDefault="002865B6" w:rsidP="002865B6">
            <w:pPr>
              <w:spacing w:line="240" w:lineRule="auto"/>
              <w:jc w:val="center"/>
              <w:rPr>
                <w:rFonts w:ascii="Arial" w:hAnsi="Arial" w:cs="Arial"/>
                <w:b/>
                <w:sz w:val="19"/>
                <w:szCs w:val="19"/>
              </w:rPr>
            </w:pPr>
            <w:r w:rsidRPr="002865B6">
              <w:rPr>
                <w:rFonts w:ascii="Arial" w:hAnsi="Arial" w:cs="Arial"/>
                <w:b/>
                <w:sz w:val="19"/>
                <w:szCs w:val="19"/>
              </w:rPr>
              <w:t>1.</w:t>
            </w:r>
          </w:p>
        </w:tc>
        <w:tc>
          <w:tcPr>
            <w:tcW w:w="4727" w:type="dxa"/>
            <w:shd w:val="clear" w:color="auto" w:fill="DBE5F1"/>
          </w:tcPr>
          <w:p w:rsidR="002865B6" w:rsidRPr="002865B6" w:rsidRDefault="002865B6" w:rsidP="002865B6">
            <w:pPr>
              <w:spacing w:line="240" w:lineRule="auto"/>
              <w:jc w:val="both"/>
              <w:rPr>
                <w:rFonts w:ascii="Arial" w:hAnsi="Arial" w:cs="Arial"/>
                <w:b/>
                <w:sz w:val="19"/>
                <w:szCs w:val="19"/>
              </w:rPr>
            </w:pPr>
            <w:r w:rsidRPr="002865B6">
              <w:rPr>
                <w:rFonts w:ascii="Arial" w:hAnsi="Arial" w:cs="Arial"/>
                <w:b/>
                <w:sz w:val="19"/>
                <w:szCs w:val="19"/>
              </w:rPr>
              <w:t xml:space="preserve">BREAKFAST </w:t>
            </w:r>
          </w:p>
        </w:tc>
        <w:tc>
          <w:tcPr>
            <w:tcW w:w="2250" w:type="dxa"/>
            <w:shd w:val="clear" w:color="auto" w:fill="DBE5F1"/>
          </w:tcPr>
          <w:p w:rsidR="002865B6" w:rsidRPr="002865B6" w:rsidRDefault="002865B6" w:rsidP="002865B6">
            <w:pPr>
              <w:spacing w:line="240" w:lineRule="auto"/>
              <w:jc w:val="center"/>
              <w:rPr>
                <w:rFonts w:ascii="Arial" w:hAnsi="Arial" w:cs="Arial"/>
                <w:b/>
                <w:sz w:val="19"/>
                <w:szCs w:val="19"/>
              </w:rPr>
            </w:pPr>
            <w:r w:rsidRPr="002865B6">
              <w:rPr>
                <w:rFonts w:ascii="Arial" w:hAnsi="Arial" w:cs="Arial"/>
                <w:b/>
                <w:sz w:val="19"/>
                <w:szCs w:val="19"/>
              </w:rPr>
              <w:t>2022/2023 PRICE LIST (1st Year)</w:t>
            </w:r>
          </w:p>
        </w:tc>
        <w:tc>
          <w:tcPr>
            <w:tcW w:w="2250" w:type="dxa"/>
            <w:shd w:val="clear" w:color="auto" w:fill="DBE5F1"/>
          </w:tcPr>
          <w:p w:rsidR="002865B6" w:rsidRPr="002865B6" w:rsidRDefault="002865B6" w:rsidP="002865B6">
            <w:pPr>
              <w:spacing w:line="240" w:lineRule="auto"/>
              <w:jc w:val="center"/>
              <w:rPr>
                <w:rFonts w:ascii="Arial" w:hAnsi="Arial" w:cs="Arial"/>
                <w:b/>
                <w:sz w:val="19"/>
                <w:szCs w:val="19"/>
              </w:rPr>
            </w:pPr>
            <w:r w:rsidRPr="002865B6">
              <w:rPr>
                <w:rFonts w:ascii="Arial" w:hAnsi="Arial" w:cs="Arial"/>
                <w:b/>
                <w:sz w:val="19"/>
                <w:szCs w:val="19"/>
              </w:rPr>
              <w:t>2023/2024 AND 2024/2025 PRICE LIST (2nd and 3rd Year)</w:t>
            </w:r>
          </w:p>
        </w:tc>
      </w:tr>
      <w:tr w:rsidR="002865B6" w:rsidRPr="002865B6" w:rsidTr="002865B6">
        <w:tc>
          <w:tcPr>
            <w:tcW w:w="1028" w:type="dxa"/>
          </w:tcPr>
          <w:p w:rsidR="002865B6" w:rsidRPr="002865B6" w:rsidRDefault="002865B6" w:rsidP="002865B6">
            <w:pPr>
              <w:spacing w:line="240" w:lineRule="auto"/>
              <w:jc w:val="center"/>
              <w:rPr>
                <w:rFonts w:ascii="Arial" w:hAnsi="Arial" w:cs="Arial"/>
                <w:b/>
                <w:sz w:val="19"/>
                <w:szCs w:val="19"/>
              </w:rPr>
            </w:pPr>
            <w:r w:rsidRPr="002865B6">
              <w:rPr>
                <w:rFonts w:ascii="Arial" w:hAnsi="Arial" w:cs="Arial"/>
                <w:b/>
                <w:sz w:val="19"/>
                <w:szCs w:val="19"/>
              </w:rPr>
              <w:t>1.1</w:t>
            </w:r>
          </w:p>
        </w:tc>
        <w:tc>
          <w:tcPr>
            <w:tcW w:w="4727" w:type="dxa"/>
          </w:tcPr>
          <w:p w:rsidR="002865B6" w:rsidRPr="002865B6" w:rsidRDefault="002865B6" w:rsidP="002865B6">
            <w:pPr>
              <w:jc w:val="both"/>
              <w:rPr>
                <w:rFonts w:ascii="Arial" w:hAnsi="Arial" w:cs="Arial"/>
                <w:sz w:val="18"/>
                <w:szCs w:val="18"/>
              </w:rPr>
            </w:pPr>
            <w:r w:rsidRPr="002865B6">
              <w:rPr>
                <w:rFonts w:ascii="Arial" w:hAnsi="Arial" w:cs="Arial"/>
                <w:sz w:val="18"/>
                <w:szCs w:val="18"/>
              </w:rPr>
              <w:t>Bacon, Eggs, cocktail viennas and bread (brown and white)</w:t>
            </w:r>
          </w:p>
          <w:p w:rsidR="002865B6" w:rsidRPr="002865B6" w:rsidRDefault="002865B6" w:rsidP="002865B6">
            <w:pPr>
              <w:jc w:val="both"/>
              <w:rPr>
                <w:rFonts w:ascii="Arial" w:hAnsi="Arial" w:cs="Arial"/>
                <w:sz w:val="18"/>
                <w:szCs w:val="18"/>
              </w:rPr>
            </w:pPr>
            <w:r w:rsidRPr="002865B6">
              <w:rPr>
                <w:rFonts w:ascii="Arial" w:hAnsi="Arial" w:cs="Arial"/>
                <w:sz w:val="18"/>
                <w:szCs w:val="18"/>
              </w:rPr>
              <w:t>Muffins (Assorted)</w:t>
            </w:r>
          </w:p>
          <w:p w:rsidR="002865B6" w:rsidRPr="002865B6" w:rsidRDefault="002865B6" w:rsidP="002865B6">
            <w:pPr>
              <w:jc w:val="both"/>
              <w:rPr>
                <w:rFonts w:ascii="Arial" w:hAnsi="Arial" w:cs="Arial"/>
                <w:sz w:val="18"/>
                <w:szCs w:val="18"/>
              </w:rPr>
            </w:pPr>
            <w:r w:rsidRPr="002865B6">
              <w:rPr>
                <w:rFonts w:ascii="Arial" w:hAnsi="Arial" w:cs="Arial"/>
                <w:sz w:val="18"/>
                <w:szCs w:val="18"/>
              </w:rPr>
              <w:t>Tea &amp; Coffee (with: sugar, fresh milk, and powder milk)</w:t>
            </w:r>
          </w:p>
          <w:p w:rsidR="002865B6" w:rsidRPr="002865B6" w:rsidRDefault="002865B6" w:rsidP="002865B6">
            <w:pPr>
              <w:jc w:val="both"/>
              <w:rPr>
                <w:rFonts w:ascii="Arial" w:hAnsi="Arial" w:cs="Arial"/>
                <w:sz w:val="18"/>
                <w:szCs w:val="18"/>
              </w:rPr>
            </w:pPr>
            <w:r w:rsidRPr="002865B6">
              <w:rPr>
                <w:rFonts w:ascii="Arial" w:hAnsi="Arial" w:cs="Arial"/>
                <w:sz w:val="18"/>
                <w:szCs w:val="18"/>
              </w:rPr>
              <w:t>Fruit Juice (various flavours)</w:t>
            </w:r>
          </w:p>
          <w:p w:rsidR="002865B6" w:rsidRPr="002865B6" w:rsidRDefault="002865B6" w:rsidP="002865B6">
            <w:pPr>
              <w:jc w:val="both"/>
              <w:rPr>
                <w:rFonts w:ascii="Arial" w:hAnsi="Arial" w:cs="Arial"/>
                <w:sz w:val="18"/>
                <w:szCs w:val="18"/>
              </w:rPr>
            </w:pPr>
            <w:r w:rsidRPr="002865B6">
              <w:rPr>
                <w:rFonts w:ascii="Arial" w:hAnsi="Arial" w:cs="Arial"/>
                <w:sz w:val="18"/>
                <w:szCs w:val="18"/>
              </w:rPr>
              <w:t>500ml Still water</w:t>
            </w:r>
          </w:p>
        </w:tc>
        <w:tc>
          <w:tcPr>
            <w:tcW w:w="2250" w:type="dxa"/>
          </w:tcPr>
          <w:p w:rsidR="002865B6" w:rsidRPr="002865B6" w:rsidRDefault="002865B6" w:rsidP="002865B6">
            <w:pPr>
              <w:spacing w:line="240" w:lineRule="auto"/>
              <w:jc w:val="center"/>
              <w:rPr>
                <w:rFonts w:ascii="Arial" w:hAnsi="Arial" w:cs="Arial"/>
                <w:b/>
                <w:sz w:val="19"/>
                <w:szCs w:val="19"/>
              </w:rPr>
            </w:pPr>
          </w:p>
        </w:tc>
        <w:tc>
          <w:tcPr>
            <w:tcW w:w="2250" w:type="dxa"/>
          </w:tcPr>
          <w:p w:rsidR="002865B6" w:rsidRPr="002865B6" w:rsidRDefault="002865B6" w:rsidP="002865B6">
            <w:pPr>
              <w:spacing w:line="240" w:lineRule="auto"/>
              <w:rPr>
                <w:rFonts w:ascii="Arial" w:hAnsi="Arial" w:cs="Arial"/>
                <w:b/>
                <w:sz w:val="19"/>
                <w:szCs w:val="19"/>
              </w:rPr>
            </w:pPr>
          </w:p>
        </w:tc>
      </w:tr>
      <w:tr w:rsidR="002865B6" w:rsidRPr="002865B6" w:rsidTr="002865B6">
        <w:tc>
          <w:tcPr>
            <w:tcW w:w="1028" w:type="dxa"/>
            <w:tcBorders>
              <w:bottom w:val="single" w:sz="4" w:space="0" w:color="auto"/>
            </w:tcBorders>
          </w:tcPr>
          <w:p w:rsidR="002865B6" w:rsidRPr="002865B6" w:rsidRDefault="002865B6" w:rsidP="002865B6">
            <w:pPr>
              <w:spacing w:line="240" w:lineRule="auto"/>
              <w:jc w:val="center"/>
              <w:rPr>
                <w:rFonts w:ascii="Arial" w:hAnsi="Arial" w:cs="Arial"/>
                <w:b/>
                <w:sz w:val="19"/>
                <w:szCs w:val="19"/>
              </w:rPr>
            </w:pPr>
            <w:r w:rsidRPr="002865B6">
              <w:rPr>
                <w:rFonts w:ascii="Arial" w:hAnsi="Arial" w:cs="Arial"/>
                <w:b/>
                <w:sz w:val="19"/>
                <w:szCs w:val="19"/>
              </w:rPr>
              <w:t>1.2</w:t>
            </w:r>
          </w:p>
        </w:tc>
        <w:tc>
          <w:tcPr>
            <w:tcW w:w="4727" w:type="dxa"/>
            <w:tcBorders>
              <w:bottom w:val="single" w:sz="4" w:space="0" w:color="auto"/>
            </w:tcBorders>
          </w:tcPr>
          <w:p w:rsidR="002865B6" w:rsidRPr="002865B6" w:rsidRDefault="002865B6" w:rsidP="002865B6">
            <w:pPr>
              <w:spacing w:line="240" w:lineRule="auto"/>
              <w:jc w:val="both"/>
              <w:rPr>
                <w:rFonts w:ascii="Arial" w:hAnsi="Arial" w:cs="Arial"/>
                <w:sz w:val="18"/>
                <w:szCs w:val="18"/>
              </w:rPr>
            </w:pPr>
            <w:r w:rsidRPr="002865B6">
              <w:rPr>
                <w:rFonts w:ascii="Arial" w:hAnsi="Arial" w:cs="Arial"/>
                <w:b/>
                <w:sz w:val="18"/>
                <w:szCs w:val="18"/>
              </w:rPr>
              <w:t>English Breakfast</w:t>
            </w:r>
            <w:r w:rsidRPr="002865B6">
              <w:rPr>
                <w:rFonts w:ascii="Arial" w:hAnsi="Arial" w:cs="Arial"/>
                <w:sz w:val="18"/>
                <w:szCs w:val="18"/>
              </w:rPr>
              <w:t xml:space="preserve">: </w:t>
            </w:r>
          </w:p>
          <w:p w:rsidR="002865B6" w:rsidRPr="002865B6" w:rsidRDefault="002865B6" w:rsidP="002865B6">
            <w:pPr>
              <w:spacing w:line="240" w:lineRule="auto"/>
              <w:jc w:val="both"/>
              <w:rPr>
                <w:rFonts w:ascii="Arial" w:hAnsi="Arial" w:cs="Arial"/>
                <w:sz w:val="18"/>
                <w:szCs w:val="18"/>
              </w:rPr>
            </w:pPr>
            <w:r w:rsidRPr="002865B6">
              <w:rPr>
                <w:rFonts w:ascii="Arial" w:hAnsi="Arial" w:cs="Arial"/>
                <w:sz w:val="18"/>
                <w:szCs w:val="18"/>
              </w:rPr>
              <w:t xml:space="preserve">Bacon,Eggs,Sausages, Mushrooms, Tomato, </w:t>
            </w:r>
          </w:p>
          <w:p w:rsidR="002865B6" w:rsidRPr="002865B6" w:rsidRDefault="002865B6" w:rsidP="002865B6">
            <w:pPr>
              <w:spacing w:line="240" w:lineRule="auto"/>
              <w:jc w:val="both"/>
              <w:rPr>
                <w:rFonts w:ascii="Arial" w:hAnsi="Arial" w:cs="Arial"/>
                <w:sz w:val="18"/>
                <w:szCs w:val="18"/>
              </w:rPr>
            </w:pPr>
            <w:r w:rsidRPr="002865B6">
              <w:rPr>
                <w:rFonts w:ascii="Arial" w:hAnsi="Arial" w:cs="Arial"/>
                <w:sz w:val="18"/>
                <w:szCs w:val="18"/>
              </w:rPr>
              <w:t>croissants,bread (brown and white),yoghurt, muesli, fruit salad</w:t>
            </w:r>
          </w:p>
          <w:p w:rsidR="002865B6" w:rsidRPr="002865B6" w:rsidRDefault="002865B6" w:rsidP="002865B6">
            <w:pPr>
              <w:spacing w:line="240" w:lineRule="auto"/>
              <w:jc w:val="both"/>
              <w:rPr>
                <w:rFonts w:ascii="Arial" w:hAnsi="Arial" w:cs="Arial"/>
                <w:sz w:val="18"/>
                <w:szCs w:val="18"/>
              </w:rPr>
            </w:pPr>
            <w:r w:rsidRPr="002865B6">
              <w:rPr>
                <w:rFonts w:ascii="Arial" w:hAnsi="Arial" w:cs="Arial"/>
                <w:sz w:val="18"/>
                <w:szCs w:val="18"/>
              </w:rPr>
              <w:t>Tea &amp; Coffee (with: sugar, fresh milk, and powder milk)</w:t>
            </w:r>
          </w:p>
          <w:p w:rsidR="002865B6" w:rsidRPr="002865B6" w:rsidRDefault="002865B6" w:rsidP="002865B6">
            <w:pPr>
              <w:spacing w:line="240" w:lineRule="auto"/>
              <w:jc w:val="both"/>
              <w:rPr>
                <w:rFonts w:ascii="Arial" w:hAnsi="Arial" w:cs="Arial"/>
                <w:sz w:val="18"/>
                <w:szCs w:val="18"/>
              </w:rPr>
            </w:pPr>
            <w:r w:rsidRPr="002865B6">
              <w:rPr>
                <w:rFonts w:ascii="Arial" w:hAnsi="Arial" w:cs="Arial"/>
                <w:sz w:val="18"/>
                <w:szCs w:val="18"/>
              </w:rPr>
              <w:t>Fruit Juice (various flavours)</w:t>
            </w:r>
          </w:p>
          <w:p w:rsidR="002865B6" w:rsidRPr="002865B6" w:rsidRDefault="002865B6" w:rsidP="002865B6">
            <w:pPr>
              <w:spacing w:line="240" w:lineRule="auto"/>
              <w:jc w:val="both"/>
              <w:rPr>
                <w:rFonts w:ascii="Arial" w:hAnsi="Arial" w:cs="Arial"/>
                <w:sz w:val="18"/>
                <w:szCs w:val="18"/>
              </w:rPr>
            </w:pPr>
            <w:r w:rsidRPr="002865B6">
              <w:rPr>
                <w:rFonts w:ascii="Arial" w:hAnsi="Arial" w:cs="Arial"/>
                <w:sz w:val="18"/>
                <w:szCs w:val="18"/>
              </w:rPr>
              <w:t>500ml Still water</w:t>
            </w:r>
          </w:p>
        </w:tc>
        <w:tc>
          <w:tcPr>
            <w:tcW w:w="2250" w:type="dxa"/>
            <w:tcBorders>
              <w:bottom w:val="single" w:sz="4" w:space="0" w:color="auto"/>
            </w:tcBorders>
          </w:tcPr>
          <w:p w:rsidR="002865B6" w:rsidRPr="002865B6" w:rsidRDefault="002865B6" w:rsidP="002865B6">
            <w:pPr>
              <w:spacing w:line="240" w:lineRule="auto"/>
              <w:jc w:val="center"/>
              <w:rPr>
                <w:rFonts w:ascii="Arial" w:hAnsi="Arial" w:cs="Arial"/>
                <w:b/>
                <w:bCs/>
                <w:color w:val="000000"/>
                <w:sz w:val="19"/>
                <w:szCs w:val="19"/>
              </w:rPr>
            </w:pPr>
          </w:p>
        </w:tc>
        <w:tc>
          <w:tcPr>
            <w:tcW w:w="2250" w:type="dxa"/>
            <w:tcBorders>
              <w:bottom w:val="single" w:sz="4" w:space="0" w:color="auto"/>
            </w:tcBorders>
          </w:tcPr>
          <w:p w:rsidR="002865B6" w:rsidRPr="002865B6" w:rsidRDefault="002865B6" w:rsidP="002865B6">
            <w:pPr>
              <w:spacing w:line="240" w:lineRule="auto"/>
              <w:jc w:val="center"/>
              <w:rPr>
                <w:rFonts w:ascii="Arial" w:hAnsi="Arial" w:cs="Arial"/>
                <w:b/>
                <w:bCs/>
                <w:color w:val="000000"/>
                <w:sz w:val="19"/>
                <w:szCs w:val="19"/>
              </w:rPr>
            </w:pPr>
          </w:p>
        </w:tc>
      </w:tr>
      <w:tr w:rsidR="002865B6" w:rsidRPr="002865B6" w:rsidTr="002865B6">
        <w:tc>
          <w:tcPr>
            <w:tcW w:w="1028" w:type="dxa"/>
            <w:tcBorders>
              <w:bottom w:val="single" w:sz="4" w:space="0" w:color="auto"/>
            </w:tcBorders>
          </w:tcPr>
          <w:p w:rsidR="002865B6" w:rsidRPr="002865B6" w:rsidRDefault="002865B6" w:rsidP="002865B6">
            <w:pPr>
              <w:spacing w:line="240" w:lineRule="auto"/>
              <w:jc w:val="center"/>
              <w:rPr>
                <w:rFonts w:ascii="Arial" w:hAnsi="Arial" w:cs="Arial"/>
                <w:b/>
                <w:sz w:val="19"/>
                <w:szCs w:val="19"/>
              </w:rPr>
            </w:pPr>
            <w:r w:rsidRPr="002865B6">
              <w:rPr>
                <w:rFonts w:ascii="Arial" w:hAnsi="Arial" w:cs="Arial"/>
                <w:b/>
                <w:sz w:val="19"/>
                <w:szCs w:val="19"/>
              </w:rPr>
              <w:t>1.3</w:t>
            </w:r>
          </w:p>
        </w:tc>
        <w:tc>
          <w:tcPr>
            <w:tcW w:w="4727" w:type="dxa"/>
            <w:tcBorders>
              <w:bottom w:val="single" w:sz="4" w:space="0" w:color="auto"/>
            </w:tcBorders>
          </w:tcPr>
          <w:p w:rsidR="002865B6" w:rsidRPr="002865B6" w:rsidRDefault="002865B6" w:rsidP="002865B6">
            <w:pPr>
              <w:spacing w:line="240" w:lineRule="auto"/>
              <w:jc w:val="both"/>
              <w:rPr>
                <w:rFonts w:ascii="Arial" w:hAnsi="Arial" w:cs="Arial"/>
                <w:sz w:val="18"/>
                <w:szCs w:val="18"/>
              </w:rPr>
            </w:pPr>
            <w:r w:rsidRPr="002865B6">
              <w:rPr>
                <w:rFonts w:ascii="Arial" w:hAnsi="Arial" w:cs="Arial"/>
                <w:sz w:val="18"/>
                <w:szCs w:val="18"/>
              </w:rPr>
              <w:t>Tea &amp; Coffee  (with: sugar, fresh milk, and powder milk)</w:t>
            </w:r>
          </w:p>
          <w:p w:rsidR="002865B6" w:rsidRPr="002865B6" w:rsidRDefault="002865B6" w:rsidP="002865B6">
            <w:pPr>
              <w:spacing w:line="240" w:lineRule="auto"/>
              <w:jc w:val="both"/>
              <w:rPr>
                <w:rFonts w:ascii="Arial" w:hAnsi="Arial" w:cs="Arial"/>
                <w:sz w:val="18"/>
                <w:szCs w:val="18"/>
              </w:rPr>
            </w:pPr>
            <w:r w:rsidRPr="002865B6">
              <w:rPr>
                <w:rFonts w:ascii="Arial" w:hAnsi="Arial" w:cs="Arial"/>
                <w:sz w:val="18"/>
                <w:szCs w:val="18"/>
              </w:rPr>
              <w:t>fruit Juice (various flavours)</w:t>
            </w:r>
          </w:p>
          <w:p w:rsidR="002865B6" w:rsidRPr="002865B6" w:rsidRDefault="002865B6" w:rsidP="002865B6">
            <w:pPr>
              <w:spacing w:line="240" w:lineRule="auto"/>
              <w:jc w:val="both"/>
              <w:rPr>
                <w:rFonts w:ascii="Arial" w:hAnsi="Arial" w:cs="Arial"/>
                <w:sz w:val="18"/>
                <w:szCs w:val="18"/>
              </w:rPr>
            </w:pPr>
            <w:r w:rsidRPr="002865B6">
              <w:rPr>
                <w:rFonts w:ascii="Arial" w:hAnsi="Arial" w:cs="Arial"/>
                <w:sz w:val="18"/>
                <w:szCs w:val="18"/>
              </w:rPr>
              <w:t>500ml Still water</w:t>
            </w:r>
          </w:p>
          <w:p w:rsidR="002865B6" w:rsidRPr="002865B6" w:rsidRDefault="002865B6" w:rsidP="002865B6">
            <w:pPr>
              <w:spacing w:line="240" w:lineRule="auto"/>
              <w:jc w:val="both"/>
              <w:rPr>
                <w:rFonts w:ascii="Arial" w:hAnsi="Arial" w:cs="Arial"/>
                <w:sz w:val="18"/>
                <w:szCs w:val="18"/>
              </w:rPr>
            </w:pPr>
            <w:r w:rsidRPr="002865B6">
              <w:rPr>
                <w:rFonts w:ascii="Arial" w:hAnsi="Arial" w:cs="Arial"/>
                <w:sz w:val="18"/>
                <w:szCs w:val="18"/>
              </w:rPr>
              <w:t>Sandwiches (Assorted) and;</w:t>
            </w:r>
          </w:p>
          <w:p w:rsidR="002865B6" w:rsidRPr="002865B6" w:rsidRDefault="002865B6" w:rsidP="002865B6">
            <w:pPr>
              <w:spacing w:line="240" w:lineRule="auto"/>
              <w:jc w:val="both"/>
              <w:rPr>
                <w:rFonts w:ascii="Arial" w:hAnsi="Arial" w:cs="Arial"/>
                <w:sz w:val="18"/>
                <w:szCs w:val="18"/>
              </w:rPr>
            </w:pPr>
            <w:r w:rsidRPr="002865B6">
              <w:rPr>
                <w:rFonts w:ascii="Arial" w:hAnsi="Arial" w:cs="Arial"/>
                <w:sz w:val="18"/>
                <w:szCs w:val="18"/>
              </w:rPr>
              <w:t>Muffins (Assorted)</w:t>
            </w:r>
          </w:p>
          <w:p w:rsidR="002865B6" w:rsidRPr="002865B6" w:rsidRDefault="002865B6" w:rsidP="002865B6">
            <w:pPr>
              <w:spacing w:line="240" w:lineRule="auto"/>
              <w:jc w:val="both"/>
              <w:rPr>
                <w:rFonts w:ascii="Arial" w:hAnsi="Arial" w:cs="Arial"/>
                <w:sz w:val="18"/>
                <w:szCs w:val="18"/>
              </w:rPr>
            </w:pPr>
          </w:p>
          <w:p w:rsidR="002865B6" w:rsidRDefault="002865B6" w:rsidP="002865B6">
            <w:pPr>
              <w:spacing w:line="240" w:lineRule="auto"/>
              <w:jc w:val="both"/>
              <w:rPr>
                <w:rFonts w:ascii="Arial" w:hAnsi="Arial" w:cs="Arial"/>
                <w:sz w:val="18"/>
                <w:szCs w:val="18"/>
              </w:rPr>
            </w:pPr>
          </w:p>
          <w:p w:rsidR="00115C3B" w:rsidRPr="002865B6" w:rsidRDefault="00115C3B" w:rsidP="002865B6">
            <w:pPr>
              <w:spacing w:line="240" w:lineRule="auto"/>
              <w:jc w:val="both"/>
              <w:rPr>
                <w:rFonts w:ascii="Arial" w:hAnsi="Arial" w:cs="Arial"/>
                <w:sz w:val="18"/>
                <w:szCs w:val="18"/>
              </w:rPr>
            </w:pPr>
          </w:p>
          <w:p w:rsidR="002865B6" w:rsidRPr="002865B6" w:rsidRDefault="002865B6" w:rsidP="002865B6">
            <w:pPr>
              <w:spacing w:line="240" w:lineRule="auto"/>
              <w:jc w:val="both"/>
              <w:rPr>
                <w:rFonts w:ascii="Arial" w:hAnsi="Arial" w:cs="Arial"/>
                <w:sz w:val="18"/>
                <w:szCs w:val="18"/>
              </w:rPr>
            </w:pPr>
          </w:p>
        </w:tc>
        <w:tc>
          <w:tcPr>
            <w:tcW w:w="2250" w:type="dxa"/>
            <w:tcBorders>
              <w:bottom w:val="single" w:sz="4" w:space="0" w:color="auto"/>
            </w:tcBorders>
          </w:tcPr>
          <w:p w:rsidR="002865B6" w:rsidRPr="002865B6" w:rsidRDefault="002865B6" w:rsidP="002865B6">
            <w:pPr>
              <w:spacing w:line="240" w:lineRule="auto"/>
              <w:jc w:val="center"/>
              <w:rPr>
                <w:rFonts w:ascii="Arial" w:hAnsi="Arial" w:cs="Arial"/>
                <w:b/>
                <w:bCs/>
                <w:color w:val="000000"/>
                <w:sz w:val="19"/>
                <w:szCs w:val="19"/>
              </w:rPr>
            </w:pPr>
          </w:p>
        </w:tc>
        <w:tc>
          <w:tcPr>
            <w:tcW w:w="2250" w:type="dxa"/>
            <w:tcBorders>
              <w:bottom w:val="single" w:sz="4" w:space="0" w:color="auto"/>
            </w:tcBorders>
          </w:tcPr>
          <w:p w:rsidR="002865B6" w:rsidRPr="002865B6" w:rsidRDefault="002865B6" w:rsidP="002865B6">
            <w:pPr>
              <w:spacing w:line="240" w:lineRule="auto"/>
              <w:jc w:val="center"/>
              <w:rPr>
                <w:rFonts w:ascii="Arial" w:hAnsi="Arial" w:cs="Arial"/>
                <w:b/>
                <w:sz w:val="19"/>
                <w:szCs w:val="19"/>
              </w:rPr>
            </w:pPr>
          </w:p>
        </w:tc>
      </w:tr>
      <w:tr w:rsidR="002865B6" w:rsidRPr="002865B6" w:rsidTr="002865B6">
        <w:trPr>
          <w:trHeight w:val="260"/>
        </w:trPr>
        <w:tc>
          <w:tcPr>
            <w:tcW w:w="1028" w:type="dxa"/>
            <w:shd w:val="clear" w:color="auto" w:fill="DBE5F1"/>
          </w:tcPr>
          <w:p w:rsidR="002865B6" w:rsidRPr="002865B6" w:rsidRDefault="002865B6" w:rsidP="002865B6">
            <w:pPr>
              <w:spacing w:line="240" w:lineRule="auto"/>
              <w:jc w:val="center"/>
              <w:rPr>
                <w:rFonts w:ascii="Arial" w:hAnsi="Arial" w:cs="Arial"/>
                <w:b/>
                <w:sz w:val="19"/>
                <w:szCs w:val="19"/>
              </w:rPr>
            </w:pPr>
            <w:r w:rsidRPr="002865B6">
              <w:rPr>
                <w:rFonts w:ascii="Arial" w:hAnsi="Arial" w:cs="Arial"/>
                <w:b/>
                <w:sz w:val="19"/>
                <w:szCs w:val="19"/>
              </w:rPr>
              <w:lastRenderedPageBreak/>
              <w:t>2.</w:t>
            </w:r>
          </w:p>
        </w:tc>
        <w:tc>
          <w:tcPr>
            <w:tcW w:w="4727" w:type="dxa"/>
            <w:shd w:val="clear" w:color="auto" w:fill="DBE5F1"/>
          </w:tcPr>
          <w:p w:rsidR="002865B6" w:rsidRPr="002865B6" w:rsidRDefault="002865B6" w:rsidP="002865B6">
            <w:pPr>
              <w:spacing w:line="240" w:lineRule="auto"/>
              <w:jc w:val="both"/>
              <w:rPr>
                <w:rFonts w:ascii="Arial" w:hAnsi="Arial" w:cs="Arial"/>
                <w:sz w:val="19"/>
                <w:szCs w:val="19"/>
              </w:rPr>
            </w:pPr>
            <w:r w:rsidRPr="002865B6">
              <w:rPr>
                <w:rFonts w:ascii="Arial" w:hAnsi="Arial" w:cs="Arial"/>
                <w:b/>
                <w:sz w:val="19"/>
                <w:szCs w:val="19"/>
              </w:rPr>
              <w:t>LUNCH</w:t>
            </w:r>
          </w:p>
        </w:tc>
        <w:tc>
          <w:tcPr>
            <w:tcW w:w="4500" w:type="dxa"/>
            <w:gridSpan w:val="2"/>
            <w:shd w:val="clear" w:color="auto" w:fill="DBE5F1"/>
          </w:tcPr>
          <w:p w:rsidR="002865B6" w:rsidRPr="002865B6" w:rsidRDefault="002865B6" w:rsidP="002865B6">
            <w:pPr>
              <w:jc w:val="center"/>
              <w:rPr>
                <w:rFonts w:ascii="Arial" w:hAnsi="Arial" w:cs="Arial"/>
                <w:b/>
                <w:bCs/>
                <w:color w:val="000000"/>
                <w:sz w:val="19"/>
                <w:szCs w:val="19"/>
              </w:rPr>
            </w:pPr>
          </w:p>
        </w:tc>
      </w:tr>
      <w:tr w:rsidR="002865B6" w:rsidRPr="002865B6" w:rsidTr="002865B6">
        <w:trPr>
          <w:trHeight w:val="503"/>
        </w:trPr>
        <w:tc>
          <w:tcPr>
            <w:tcW w:w="1028" w:type="dxa"/>
            <w:shd w:val="clear" w:color="auto" w:fill="DBE5F1"/>
          </w:tcPr>
          <w:p w:rsidR="002865B6" w:rsidRPr="002865B6" w:rsidRDefault="002865B6" w:rsidP="002865B6">
            <w:pPr>
              <w:spacing w:line="240" w:lineRule="auto"/>
              <w:jc w:val="center"/>
              <w:rPr>
                <w:rFonts w:ascii="Arial" w:hAnsi="Arial" w:cs="Arial"/>
                <w:b/>
                <w:sz w:val="19"/>
                <w:szCs w:val="19"/>
              </w:rPr>
            </w:pPr>
          </w:p>
        </w:tc>
        <w:tc>
          <w:tcPr>
            <w:tcW w:w="4727" w:type="dxa"/>
            <w:shd w:val="clear" w:color="auto" w:fill="DBE5F1"/>
          </w:tcPr>
          <w:p w:rsidR="002865B6" w:rsidRPr="002865B6" w:rsidRDefault="002865B6" w:rsidP="002865B6">
            <w:pPr>
              <w:spacing w:line="240" w:lineRule="auto"/>
              <w:jc w:val="both"/>
              <w:rPr>
                <w:rFonts w:ascii="Arial" w:hAnsi="Arial" w:cs="Arial"/>
                <w:b/>
                <w:sz w:val="19"/>
                <w:szCs w:val="19"/>
              </w:rPr>
            </w:pPr>
          </w:p>
        </w:tc>
        <w:tc>
          <w:tcPr>
            <w:tcW w:w="2250" w:type="dxa"/>
            <w:shd w:val="clear" w:color="auto" w:fill="DBE5F1"/>
          </w:tcPr>
          <w:p w:rsidR="002865B6" w:rsidRPr="002865B6" w:rsidRDefault="002865B6" w:rsidP="002865B6">
            <w:pPr>
              <w:spacing w:line="240" w:lineRule="auto"/>
              <w:jc w:val="center"/>
              <w:rPr>
                <w:rFonts w:ascii="Arial" w:hAnsi="Arial" w:cs="Arial"/>
                <w:b/>
                <w:sz w:val="19"/>
                <w:szCs w:val="19"/>
              </w:rPr>
            </w:pPr>
            <w:r w:rsidRPr="002865B6">
              <w:rPr>
                <w:rFonts w:ascii="Arial" w:hAnsi="Arial" w:cs="Arial"/>
                <w:b/>
                <w:sz w:val="19"/>
                <w:szCs w:val="19"/>
              </w:rPr>
              <w:t>2022/2023 PRICE LIST (1st Year)</w:t>
            </w:r>
          </w:p>
        </w:tc>
        <w:tc>
          <w:tcPr>
            <w:tcW w:w="2250" w:type="dxa"/>
            <w:shd w:val="clear" w:color="auto" w:fill="DBE5F1"/>
          </w:tcPr>
          <w:p w:rsidR="002865B6" w:rsidRPr="002865B6" w:rsidRDefault="002865B6" w:rsidP="002865B6">
            <w:pPr>
              <w:spacing w:line="240" w:lineRule="auto"/>
              <w:jc w:val="center"/>
              <w:rPr>
                <w:rFonts w:ascii="Arial" w:hAnsi="Arial" w:cs="Arial"/>
                <w:b/>
                <w:sz w:val="19"/>
                <w:szCs w:val="19"/>
              </w:rPr>
            </w:pPr>
            <w:r w:rsidRPr="002865B6">
              <w:rPr>
                <w:rFonts w:ascii="Arial" w:hAnsi="Arial" w:cs="Arial"/>
                <w:b/>
                <w:sz w:val="19"/>
                <w:szCs w:val="19"/>
              </w:rPr>
              <w:t>2023/2024 AND 2024/2025 PRICE LIST (2nd and 3rd Year)</w:t>
            </w:r>
          </w:p>
        </w:tc>
      </w:tr>
      <w:tr w:rsidR="002865B6" w:rsidRPr="002865B6" w:rsidTr="002865B6">
        <w:trPr>
          <w:trHeight w:val="2783"/>
        </w:trPr>
        <w:tc>
          <w:tcPr>
            <w:tcW w:w="1028" w:type="dxa"/>
          </w:tcPr>
          <w:p w:rsidR="002865B6" w:rsidRPr="002865B6" w:rsidRDefault="002865B6" w:rsidP="002865B6">
            <w:pPr>
              <w:spacing w:line="240" w:lineRule="auto"/>
              <w:jc w:val="center"/>
              <w:rPr>
                <w:rFonts w:ascii="Arial" w:hAnsi="Arial" w:cs="Arial"/>
                <w:b/>
                <w:sz w:val="18"/>
                <w:szCs w:val="18"/>
              </w:rPr>
            </w:pPr>
            <w:r w:rsidRPr="002865B6">
              <w:rPr>
                <w:rFonts w:ascii="Arial" w:hAnsi="Arial" w:cs="Arial"/>
                <w:b/>
                <w:sz w:val="18"/>
                <w:szCs w:val="18"/>
              </w:rPr>
              <w:t>2.1</w:t>
            </w:r>
          </w:p>
        </w:tc>
        <w:tc>
          <w:tcPr>
            <w:tcW w:w="4727" w:type="dxa"/>
          </w:tcPr>
          <w:p w:rsidR="002865B6" w:rsidRPr="002865B6" w:rsidRDefault="002865B6" w:rsidP="002865B6">
            <w:pPr>
              <w:jc w:val="both"/>
              <w:rPr>
                <w:rFonts w:ascii="Arial" w:hAnsi="Arial" w:cs="Arial"/>
                <w:sz w:val="18"/>
                <w:szCs w:val="18"/>
              </w:rPr>
            </w:pPr>
            <w:r w:rsidRPr="002865B6">
              <w:rPr>
                <w:rFonts w:ascii="Arial" w:hAnsi="Arial" w:cs="Arial"/>
                <w:sz w:val="18"/>
                <w:szCs w:val="18"/>
              </w:rPr>
              <w:t>2 Meat dish (beef or roasted chicken or fish)</w:t>
            </w:r>
          </w:p>
          <w:p w:rsidR="002865B6" w:rsidRPr="002865B6" w:rsidRDefault="002865B6" w:rsidP="002865B6">
            <w:pPr>
              <w:jc w:val="both"/>
              <w:rPr>
                <w:rFonts w:ascii="Arial" w:hAnsi="Arial" w:cs="Arial"/>
                <w:sz w:val="18"/>
                <w:szCs w:val="18"/>
              </w:rPr>
            </w:pPr>
            <w:r w:rsidRPr="002865B6">
              <w:rPr>
                <w:rFonts w:ascii="Arial" w:hAnsi="Arial" w:cs="Arial"/>
                <w:sz w:val="18"/>
                <w:szCs w:val="18"/>
              </w:rPr>
              <w:t>2 Starches (Rice or Samp or pap or dumplings)</w:t>
            </w:r>
          </w:p>
          <w:p w:rsidR="002865B6" w:rsidRPr="002865B6" w:rsidRDefault="002865B6" w:rsidP="002865B6">
            <w:pPr>
              <w:jc w:val="both"/>
              <w:rPr>
                <w:rFonts w:ascii="Arial" w:hAnsi="Arial" w:cs="Arial"/>
                <w:sz w:val="18"/>
                <w:szCs w:val="18"/>
              </w:rPr>
            </w:pPr>
            <w:r w:rsidRPr="002865B6">
              <w:rPr>
                <w:rFonts w:ascii="Arial" w:hAnsi="Arial" w:cs="Arial"/>
                <w:sz w:val="18"/>
                <w:szCs w:val="18"/>
              </w:rPr>
              <w:t>2 Veggies (various types)</w:t>
            </w:r>
          </w:p>
          <w:p w:rsidR="002865B6" w:rsidRPr="002865B6" w:rsidRDefault="002865B6" w:rsidP="002865B6">
            <w:pPr>
              <w:jc w:val="both"/>
              <w:rPr>
                <w:rFonts w:ascii="Arial" w:hAnsi="Arial" w:cs="Arial"/>
                <w:sz w:val="18"/>
                <w:szCs w:val="18"/>
              </w:rPr>
            </w:pPr>
            <w:r w:rsidRPr="002865B6">
              <w:rPr>
                <w:rFonts w:ascii="Arial" w:hAnsi="Arial" w:cs="Arial"/>
                <w:sz w:val="18"/>
                <w:szCs w:val="18"/>
              </w:rPr>
              <w:t>2 Salad (any)</w:t>
            </w:r>
          </w:p>
          <w:p w:rsidR="002865B6" w:rsidRPr="002865B6" w:rsidRDefault="002865B6" w:rsidP="002865B6">
            <w:pPr>
              <w:jc w:val="both"/>
              <w:rPr>
                <w:rFonts w:ascii="Arial" w:hAnsi="Arial" w:cs="Arial"/>
                <w:sz w:val="18"/>
                <w:szCs w:val="18"/>
              </w:rPr>
            </w:pPr>
            <w:r w:rsidRPr="002865B6">
              <w:rPr>
                <w:rFonts w:ascii="Arial" w:hAnsi="Arial" w:cs="Arial"/>
                <w:sz w:val="18"/>
                <w:szCs w:val="18"/>
              </w:rPr>
              <w:t>100% fruit Juice (various flavours)</w:t>
            </w:r>
          </w:p>
          <w:p w:rsidR="002865B6" w:rsidRPr="002865B6" w:rsidRDefault="002865B6" w:rsidP="002865B6">
            <w:pPr>
              <w:jc w:val="both"/>
              <w:rPr>
                <w:rFonts w:ascii="Arial" w:hAnsi="Arial" w:cs="Arial"/>
                <w:sz w:val="18"/>
                <w:szCs w:val="18"/>
              </w:rPr>
            </w:pPr>
            <w:r w:rsidRPr="002865B6">
              <w:rPr>
                <w:rFonts w:ascii="Arial" w:hAnsi="Arial" w:cs="Arial"/>
                <w:sz w:val="18"/>
                <w:szCs w:val="18"/>
              </w:rPr>
              <w:t>500ml still water</w:t>
            </w:r>
          </w:p>
        </w:tc>
        <w:tc>
          <w:tcPr>
            <w:tcW w:w="2250" w:type="dxa"/>
          </w:tcPr>
          <w:p w:rsidR="002865B6" w:rsidRPr="002865B6" w:rsidRDefault="002865B6" w:rsidP="002865B6">
            <w:pPr>
              <w:spacing w:line="240" w:lineRule="auto"/>
              <w:jc w:val="center"/>
              <w:rPr>
                <w:rFonts w:ascii="Arial" w:hAnsi="Arial" w:cs="Arial"/>
                <w:b/>
                <w:sz w:val="19"/>
                <w:szCs w:val="19"/>
              </w:rPr>
            </w:pPr>
          </w:p>
        </w:tc>
        <w:tc>
          <w:tcPr>
            <w:tcW w:w="2250" w:type="dxa"/>
          </w:tcPr>
          <w:p w:rsidR="002865B6" w:rsidRPr="002865B6" w:rsidRDefault="002865B6" w:rsidP="002865B6">
            <w:pPr>
              <w:spacing w:line="240" w:lineRule="auto"/>
              <w:jc w:val="center"/>
              <w:rPr>
                <w:rFonts w:ascii="Arial" w:hAnsi="Arial" w:cs="Arial"/>
                <w:b/>
                <w:sz w:val="19"/>
                <w:szCs w:val="19"/>
              </w:rPr>
            </w:pPr>
          </w:p>
        </w:tc>
      </w:tr>
      <w:tr w:rsidR="002865B6" w:rsidRPr="002865B6" w:rsidTr="002865B6">
        <w:tc>
          <w:tcPr>
            <w:tcW w:w="1028" w:type="dxa"/>
            <w:tcBorders>
              <w:bottom w:val="single" w:sz="4" w:space="0" w:color="auto"/>
            </w:tcBorders>
          </w:tcPr>
          <w:p w:rsidR="002865B6" w:rsidRPr="002865B6" w:rsidRDefault="002865B6" w:rsidP="002865B6">
            <w:pPr>
              <w:spacing w:line="240" w:lineRule="auto"/>
              <w:jc w:val="center"/>
              <w:rPr>
                <w:rFonts w:ascii="Arial" w:hAnsi="Arial" w:cs="Arial"/>
                <w:b/>
                <w:sz w:val="18"/>
                <w:szCs w:val="18"/>
              </w:rPr>
            </w:pPr>
            <w:r w:rsidRPr="002865B6">
              <w:rPr>
                <w:rFonts w:ascii="Arial" w:hAnsi="Arial" w:cs="Arial"/>
                <w:b/>
                <w:sz w:val="18"/>
                <w:szCs w:val="18"/>
              </w:rPr>
              <w:t>2.2</w:t>
            </w:r>
          </w:p>
        </w:tc>
        <w:tc>
          <w:tcPr>
            <w:tcW w:w="4727" w:type="dxa"/>
            <w:tcBorders>
              <w:bottom w:val="single" w:sz="4" w:space="0" w:color="auto"/>
            </w:tcBorders>
          </w:tcPr>
          <w:p w:rsidR="002865B6" w:rsidRPr="002865B6" w:rsidRDefault="002865B6" w:rsidP="002865B6">
            <w:pPr>
              <w:jc w:val="both"/>
              <w:rPr>
                <w:rFonts w:ascii="Arial" w:hAnsi="Arial" w:cs="Arial"/>
                <w:sz w:val="18"/>
                <w:szCs w:val="18"/>
              </w:rPr>
            </w:pPr>
            <w:r w:rsidRPr="002865B6">
              <w:rPr>
                <w:rFonts w:ascii="Arial" w:hAnsi="Arial" w:cs="Arial"/>
                <w:sz w:val="18"/>
                <w:szCs w:val="18"/>
              </w:rPr>
              <w:t>2 Meat dish (beef stew or roasted chicken or fish)</w:t>
            </w:r>
          </w:p>
          <w:p w:rsidR="002865B6" w:rsidRPr="002865B6" w:rsidRDefault="002865B6" w:rsidP="002865B6">
            <w:pPr>
              <w:jc w:val="both"/>
              <w:rPr>
                <w:rFonts w:ascii="Arial" w:hAnsi="Arial" w:cs="Arial"/>
                <w:sz w:val="18"/>
                <w:szCs w:val="18"/>
              </w:rPr>
            </w:pPr>
            <w:r w:rsidRPr="002865B6">
              <w:rPr>
                <w:rFonts w:ascii="Arial" w:hAnsi="Arial" w:cs="Arial"/>
                <w:sz w:val="18"/>
                <w:szCs w:val="18"/>
              </w:rPr>
              <w:t>2 Starches (Rice or Samp or pap or dumplings)</w:t>
            </w:r>
          </w:p>
          <w:p w:rsidR="002865B6" w:rsidRPr="002865B6" w:rsidRDefault="002865B6" w:rsidP="002865B6">
            <w:pPr>
              <w:jc w:val="both"/>
              <w:rPr>
                <w:rFonts w:ascii="Arial" w:hAnsi="Arial" w:cs="Arial"/>
                <w:sz w:val="18"/>
                <w:szCs w:val="18"/>
              </w:rPr>
            </w:pPr>
            <w:r w:rsidRPr="002865B6">
              <w:rPr>
                <w:rFonts w:ascii="Arial" w:hAnsi="Arial" w:cs="Arial"/>
                <w:sz w:val="18"/>
                <w:szCs w:val="18"/>
              </w:rPr>
              <w:t>2 Salad (any)</w:t>
            </w:r>
          </w:p>
          <w:p w:rsidR="002865B6" w:rsidRPr="002865B6" w:rsidRDefault="002865B6" w:rsidP="002865B6">
            <w:pPr>
              <w:jc w:val="both"/>
              <w:rPr>
                <w:rFonts w:ascii="Arial" w:hAnsi="Arial" w:cs="Arial"/>
                <w:sz w:val="18"/>
                <w:szCs w:val="18"/>
              </w:rPr>
            </w:pPr>
            <w:r w:rsidRPr="002865B6">
              <w:rPr>
                <w:rFonts w:ascii="Arial" w:hAnsi="Arial" w:cs="Arial"/>
                <w:sz w:val="18"/>
                <w:szCs w:val="18"/>
              </w:rPr>
              <w:t>100% fruit Juice (various flavours)</w:t>
            </w:r>
          </w:p>
          <w:p w:rsidR="002865B6" w:rsidRPr="002865B6" w:rsidRDefault="002865B6" w:rsidP="002865B6">
            <w:pPr>
              <w:jc w:val="both"/>
              <w:rPr>
                <w:rFonts w:ascii="Arial" w:hAnsi="Arial" w:cs="Arial"/>
                <w:sz w:val="18"/>
                <w:szCs w:val="18"/>
              </w:rPr>
            </w:pPr>
            <w:r w:rsidRPr="002865B6">
              <w:rPr>
                <w:rFonts w:ascii="Arial" w:hAnsi="Arial" w:cs="Arial"/>
                <w:sz w:val="18"/>
                <w:szCs w:val="18"/>
              </w:rPr>
              <w:t>500ml still water</w:t>
            </w:r>
            <w:r w:rsidRPr="002865B6" w:rsidDel="00EC0949">
              <w:rPr>
                <w:rFonts w:ascii="Arial" w:hAnsi="Arial" w:cs="Arial"/>
                <w:sz w:val="18"/>
                <w:szCs w:val="18"/>
              </w:rPr>
              <w:t xml:space="preserve"> </w:t>
            </w:r>
          </w:p>
        </w:tc>
        <w:tc>
          <w:tcPr>
            <w:tcW w:w="2250" w:type="dxa"/>
            <w:tcBorders>
              <w:bottom w:val="single" w:sz="4" w:space="0" w:color="auto"/>
            </w:tcBorders>
          </w:tcPr>
          <w:p w:rsidR="002865B6" w:rsidRPr="002865B6" w:rsidRDefault="002865B6" w:rsidP="002865B6">
            <w:pPr>
              <w:jc w:val="center"/>
              <w:rPr>
                <w:rFonts w:ascii="Arial" w:hAnsi="Arial" w:cs="Arial"/>
                <w:b/>
                <w:bCs/>
                <w:color w:val="000000"/>
                <w:sz w:val="19"/>
                <w:szCs w:val="19"/>
              </w:rPr>
            </w:pPr>
          </w:p>
        </w:tc>
        <w:tc>
          <w:tcPr>
            <w:tcW w:w="2250" w:type="dxa"/>
            <w:tcBorders>
              <w:bottom w:val="single" w:sz="4" w:space="0" w:color="auto"/>
            </w:tcBorders>
          </w:tcPr>
          <w:p w:rsidR="002865B6" w:rsidRPr="002865B6" w:rsidRDefault="002865B6" w:rsidP="002865B6">
            <w:pPr>
              <w:jc w:val="center"/>
              <w:rPr>
                <w:rFonts w:ascii="Arial" w:hAnsi="Arial" w:cs="Arial"/>
                <w:b/>
                <w:bCs/>
                <w:color w:val="000000"/>
                <w:sz w:val="19"/>
                <w:szCs w:val="19"/>
              </w:rPr>
            </w:pPr>
          </w:p>
        </w:tc>
      </w:tr>
      <w:tr w:rsidR="002865B6" w:rsidRPr="002865B6" w:rsidTr="002865B6">
        <w:tc>
          <w:tcPr>
            <w:tcW w:w="1028" w:type="dxa"/>
            <w:tcBorders>
              <w:bottom w:val="single" w:sz="4" w:space="0" w:color="auto"/>
            </w:tcBorders>
          </w:tcPr>
          <w:p w:rsidR="002865B6" w:rsidRPr="002865B6" w:rsidRDefault="002865B6" w:rsidP="002865B6">
            <w:pPr>
              <w:spacing w:line="240" w:lineRule="auto"/>
              <w:jc w:val="center"/>
              <w:rPr>
                <w:rFonts w:ascii="Arial" w:hAnsi="Arial" w:cs="Arial"/>
                <w:b/>
                <w:sz w:val="18"/>
                <w:szCs w:val="18"/>
              </w:rPr>
            </w:pPr>
            <w:r w:rsidRPr="002865B6">
              <w:rPr>
                <w:rFonts w:ascii="Arial" w:hAnsi="Arial" w:cs="Arial"/>
                <w:b/>
                <w:sz w:val="18"/>
                <w:szCs w:val="18"/>
              </w:rPr>
              <w:t>2.3</w:t>
            </w:r>
          </w:p>
        </w:tc>
        <w:tc>
          <w:tcPr>
            <w:tcW w:w="4727" w:type="dxa"/>
            <w:tcBorders>
              <w:bottom w:val="single" w:sz="4" w:space="0" w:color="auto"/>
            </w:tcBorders>
          </w:tcPr>
          <w:p w:rsidR="002865B6" w:rsidRPr="002865B6" w:rsidRDefault="002865B6" w:rsidP="002865B6">
            <w:pPr>
              <w:jc w:val="both"/>
              <w:rPr>
                <w:rFonts w:ascii="Arial" w:hAnsi="Arial" w:cs="Arial"/>
                <w:sz w:val="18"/>
                <w:szCs w:val="18"/>
              </w:rPr>
            </w:pPr>
            <w:r w:rsidRPr="002865B6">
              <w:rPr>
                <w:rFonts w:ascii="Arial" w:hAnsi="Arial" w:cs="Arial"/>
                <w:sz w:val="18"/>
                <w:szCs w:val="18"/>
              </w:rPr>
              <w:t>2 Meat dish (lamb chops or roasted chicken or fish)</w:t>
            </w:r>
          </w:p>
          <w:p w:rsidR="002865B6" w:rsidRPr="002865B6" w:rsidRDefault="002865B6" w:rsidP="002865B6">
            <w:pPr>
              <w:jc w:val="both"/>
              <w:rPr>
                <w:rFonts w:ascii="Arial" w:hAnsi="Arial" w:cs="Arial"/>
                <w:sz w:val="18"/>
                <w:szCs w:val="18"/>
              </w:rPr>
            </w:pPr>
            <w:r w:rsidRPr="002865B6">
              <w:rPr>
                <w:rFonts w:ascii="Arial" w:hAnsi="Arial" w:cs="Arial"/>
                <w:sz w:val="18"/>
                <w:szCs w:val="18"/>
              </w:rPr>
              <w:t>2 Starches (Rice or Samp or pap or dumplings)</w:t>
            </w:r>
          </w:p>
          <w:p w:rsidR="002865B6" w:rsidRPr="002865B6" w:rsidRDefault="002865B6" w:rsidP="002865B6">
            <w:pPr>
              <w:jc w:val="both"/>
              <w:rPr>
                <w:rFonts w:ascii="Arial" w:hAnsi="Arial" w:cs="Arial"/>
                <w:sz w:val="18"/>
                <w:szCs w:val="18"/>
              </w:rPr>
            </w:pPr>
            <w:r w:rsidRPr="002865B6">
              <w:rPr>
                <w:rFonts w:ascii="Arial" w:hAnsi="Arial" w:cs="Arial"/>
                <w:sz w:val="18"/>
                <w:szCs w:val="18"/>
              </w:rPr>
              <w:t>2 Veggies (various types)</w:t>
            </w:r>
          </w:p>
          <w:p w:rsidR="002865B6" w:rsidRPr="002865B6" w:rsidRDefault="002865B6" w:rsidP="002865B6">
            <w:pPr>
              <w:jc w:val="both"/>
              <w:rPr>
                <w:rFonts w:ascii="Arial" w:hAnsi="Arial" w:cs="Arial"/>
                <w:sz w:val="18"/>
                <w:szCs w:val="18"/>
              </w:rPr>
            </w:pPr>
            <w:r w:rsidRPr="002865B6">
              <w:rPr>
                <w:rFonts w:ascii="Arial" w:hAnsi="Arial" w:cs="Arial"/>
                <w:sz w:val="18"/>
                <w:szCs w:val="18"/>
              </w:rPr>
              <w:t>2 Salad (any)</w:t>
            </w:r>
          </w:p>
          <w:p w:rsidR="002865B6" w:rsidRPr="002865B6" w:rsidRDefault="002865B6" w:rsidP="002865B6">
            <w:pPr>
              <w:jc w:val="both"/>
              <w:rPr>
                <w:rFonts w:ascii="Arial" w:hAnsi="Arial" w:cs="Arial"/>
                <w:sz w:val="18"/>
                <w:szCs w:val="18"/>
              </w:rPr>
            </w:pPr>
            <w:r w:rsidRPr="002865B6">
              <w:rPr>
                <w:rFonts w:ascii="Arial" w:hAnsi="Arial" w:cs="Arial"/>
                <w:sz w:val="18"/>
                <w:szCs w:val="18"/>
              </w:rPr>
              <w:t>100% fruit Juice (various flavours)</w:t>
            </w:r>
          </w:p>
          <w:p w:rsidR="002865B6" w:rsidRPr="002865B6" w:rsidRDefault="002865B6" w:rsidP="002865B6">
            <w:pPr>
              <w:jc w:val="both"/>
              <w:rPr>
                <w:rFonts w:ascii="Arial" w:hAnsi="Arial" w:cs="Arial"/>
                <w:sz w:val="18"/>
                <w:szCs w:val="18"/>
              </w:rPr>
            </w:pPr>
            <w:r w:rsidRPr="002865B6">
              <w:rPr>
                <w:rFonts w:ascii="Arial" w:hAnsi="Arial" w:cs="Arial"/>
                <w:sz w:val="18"/>
                <w:szCs w:val="18"/>
              </w:rPr>
              <w:t>500ml still water</w:t>
            </w:r>
          </w:p>
        </w:tc>
        <w:tc>
          <w:tcPr>
            <w:tcW w:w="2250" w:type="dxa"/>
            <w:tcBorders>
              <w:bottom w:val="single" w:sz="4" w:space="0" w:color="auto"/>
            </w:tcBorders>
          </w:tcPr>
          <w:p w:rsidR="002865B6" w:rsidRPr="002865B6" w:rsidRDefault="002865B6" w:rsidP="002865B6">
            <w:pPr>
              <w:jc w:val="center"/>
              <w:rPr>
                <w:rFonts w:ascii="Arial" w:hAnsi="Arial" w:cs="Arial"/>
                <w:b/>
                <w:bCs/>
                <w:color w:val="000000"/>
                <w:sz w:val="19"/>
                <w:szCs w:val="19"/>
              </w:rPr>
            </w:pPr>
          </w:p>
        </w:tc>
        <w:tc>
          <w:tcPr>
            <w:tcW w:w="2250" w:type="dxa"/>
            <w:tcBorders>
              <w:bottom w:val="single" w:sz="4" w:space="0" w:color="auto"/>
            </w:tcBorders>
          </w:tcPr>
          <w:p w:rsidR="002865B6" w:rsidRPr="002865B6" w:rsidRDefault="002865B6" w:rsidP="002865B6">
            <w:pPr>
              <w:jc w:val="center"/>
              <w:rPr>
                <w:rFonts w:ascii="Arial" w:hAnsi="Arial" w:cs="Arial"/>
                <w:b/>
                <w:bCs/>
                <w:color w:val="000000"/>
                <w:sz w:val="19"/>
                <w:szCs w:val="19"/>
              </w:rPr>
            </w:pPr>
          </w:p>
        </w:tc>
      </w:tr>
      <w:tr w:rsidR="002865B6" w:rsidRPr="002865B6" w:rsidTr="002865B6">
        <w:tc>
          <w:tcPr>
            <w:tcW w:w="1028" w:type="dxa"/>
            <w:tcBorders>
              <w:bottom w:val="single" w:sz="4" w:space="0" w:color="auto"/>
            </w:tcBorders>
          </w:tcPr>
          <w:p w:rsidR="002865B6" w:rsidRPr="002865B6" w:rsidRDefault="002865B6" w:rsidP="002865B6">
            <w:pPr>
              <w:spacing w:line="240" w:lineRule="auto"/>
              <w:jc w:val="center"/>
              <w:rPr>
                <w:rFonts w:ascii="Arial" w:hAnsi="Arial" w:cs="Arial"/>
                <w:b/>
                <w:sz w:val="18"/>
                <w:szCs w:val="18"/>
              </w:rPr>
            </w:pPr>
            <w:r w:rsidRPr="002865B6">
              <w:rPr>
                <w:rFonts w:ascii="Arial" w:hAnsi="Arial" w:cs="Arial"/>
                <w:b/>
                <w:sz w:val="18"/>
                <w:szCs w:val="18"/>
              </w:rPr>
              <w:t>2.4</w:t>
            </w:r>
          </w:p>
        </w:tc>
        <w:tc>
          <w:tcPr>
            <w:tcW w:w="4727" w:type="dxa"/>
            <w:tcBorders>
              <w:bottom w:val="single" w:sz="4" w:space="0" w:color="auto"/>
            </w:tcBorders>
          </w:tcPr>
          <w:p w:rsidR="002865B6" w:rsidRPr="002865B6" w:rsidRDefault="002865B6" w:rsidP="002865B6">
            <w:pPr>
              <w:jc w:val="both"/>
              <w:rPr>
                <w:rFonts w:ascii="Arial" w:hAnsi="Arial" w:cs="Arial"/>
                <w:sz w:val="18"/>
                <w:szCs w:val="18"/>
              </w:rPr>
            </w:pPr>
            <w:r w:rsidRPr="002865B6">
              <w:rPr>
                <w:rFonts w:ascii="Arial" w:hAnsi="Arial" w:cs="Arial"/>
                <w:sz w:val="18"/>
                <w:szCs w:val="18"/>
              </w:rPr>
              <w:t>Braai dish</w:t>
            </w:r>
          </w:p>
          <w:p w:rsidR="002865B6" w:rsidRPr="002865B6" w:rsidRDefault="002865B6" w:rsidP="002865B6">
            <w:pPr>
              <w:jc w:val="both"/>
              <w:rPr>
                <w:rFonts w:ascii="Arial" w:hAnsi="Arial" w:cs="Arial"/>
                <w:sz w:val="18"/>
                <w:szCs w:val="18"/>
              </w:rPr>
            </w:pPr>
            <w:r w:rsidRPr="002865B6">
              <w:rPr>
                <w:rFonts w:ascii="Arial" w:hAnsi="Arial" w:cs="Arial"/>
                <w:sz w:val="18"/>
                <w:szCs w:val="18"/>
              </w:rPr>
              <w:t>2 Meat dish (fish or chicken or pork chops or lamb chops or beef or boerewors)</w:t>
            </w:r>
          </w:p>
          <w:p w:rsidR="002865B6" w:rsidRPr="002865B6" w:rsidRDefault="002865B6" w:rsidP="002865B6">
            <w:pPr>
              <w:jc w:val="both"/>
              <w:rPr>
                <w:rFonts w:ascii="Arial" w:hAnsi="Arial" w:cs="Arial"/>
                <w:sz w:val="18"/>
                <w:szCs w:val="18"/>
              </w:rPr>
            </w:pPr>
            <w:r w:rsidRPr="002865B6">
              <w:rPr>
                <w:rFonts w:ascii="Arial" w:hAnsi="Arial" w:cs="Arial"/>
                <w:sz w:val="18"/>
                <w:szCs w:val="18"/>
              </w:rPr>
              <w:t>2 Starches (Pap and Rolls (garlic or plain))</w:t>
            </w:r>
          </w:p>
          <w:p w:rsidR="002865B6" w:rsidRPr="002865B6" w:rsidRDefault="002865B6" w:rsidP="002865B6">
            <w:pPr>
              <w:jc w:val="both"/>
              <w:rPr>
                <w:rFonts w:ascii="Arial" w:hAnsi="Arial" w:cs="Arial"/>
                <w:sz w:val="18"/>
                <w:szCs w:val="18"/>
              </w:rPr>
            </w:pPr>
            <w:r w:rsidRPr="002865B6">
              <w:rPr>
                <w:rFonts w:ascii="Arial" w:hAnsi="Arial" w:cs="Arial"/>
                <w:sz w:val="18"/>
                <w:szCs w:val="18"/>
              </w:rPr>
              <w:t>2 Salad (any)</w:t>
            </w:r>
          </w:p>
          <w:p w:rsidR="002865B6" w:rsidRPr="002865B6" w:rsidRDefault="002865B6" w:rsidP="002865B6">
            <w:pPr>
              <w:jc w:val="both"/>
              <w:rPr>
                <w:rFonts w:ascii="Arial" w:hAnsi="Arial" w:cs="Arial"/>
                <w:sz w:val="18"/>
                <w:szCs w:val="18"/>
              </w:rPr>
            </w:pPr>
            <w:r w:rsidRPr="002865B6">
              <w:rPr>
                <w:rFonts w:ascii="Arial" w:hAnsi="Arial" w:cs="Arial"/>
                <w:sz w:val="18"/>
                <w:szCs w:val="18"/>
              </w:rPr>
              <w:t>100% fruit Juice (various flavours)</w:t>
            </w:r>
          </w:p>
        </w:tc>
        <w:tc>
          <w:tcPr>
            <w:tcW w:w="2250" w:type="dxa"/>
            <w:tcBorders>
              <w:bottom w:val="single" w:sz="4" w:space="0" w:color="auto"/>
            </w:tcBorders>
          </w:tcPr>
          <w:p w:rsidR="002865B6" w:rsidRPr="002865B6" w:rsidRDefault="002865B6" w:rsidP="002865B6">
            <w:pPr>
              <w:jc w:val="center"/>
              <w:rPr>
                <w:rFonts w:ascii="Arial" w:hAnsi="Arial" w:cs="Arial"/>
                <w:b/>
                <w:bCs/>
                <w:color w:val="000000"/>
                <w:sz w:val="19"/>
                <w:szCs w:val="19"/>
              </w:rPr>
            </w:pPr>
          </w:p>
        </w:tc>
        <w:tc>
          <w:tcPr>
            <w:tcW w:w="2250" w:type="dxa"/>
            <w:tcBorders>
              <w:bottom w:val="single" w:sz="4" w:space="0" w:color="auto"/>
            </w:tcBorders>
          </w:tcPr>
          <w:p w:rsidR="002865B6" w:rsidRPr="002865B6" w:rsidRDefault="002865B6" w:rsidP="002865B6">
            <w:pPr>
              <w:jc w:val="center"/>
              <w:rPr>
                <w:rFonts w:ascii="Arial" w:hAnsi="Arial" w:cs="Arial"/>
                <w:b/>
                <w:bCs/>
                <w:color w:val="000000"/>
                <w:sz w:val="19"/>
                <w:szCs w:val="19"/>
              </w:rPr>
            </w:pPr>
          </w:p>
        </w:tc>
      </w:tr>
      <w:tr w:rsidR="002865B6" w:rsidRPr="002865B6" w:rsidTr="002865B6">
        <w:tc>
          <w:tcPr>
            <w:tcW w:w="1028" w:type="dxa"/>
            <w:tcBorders>
              <w:bottom w:val="single" w:sz="4" w:space="0" w:color="auto"/>
            </w:tcBorders>
            <w:shd w:val="clear" w:color="auto" w:fill="DBE5F1" w:themeFill="accent1" w:themeFillTint="33"/>
          </w:tcPr>
          <w:p w:rsidR="002865B6" w:rsidRPr="002865B6" w:rsidRDefault="002865B6" w:rsidP="002865B6">
            <w:pPr>
              <w:jc w:val="center"/>
              <w:rPr>
                <w:rFonts w:ascii="Arial" w:hAnsi="Arial" w:cs="Arial"/>
                <w:b/>
                <w:sz w:val="18"/>
                <w:szCs w:val="18"/>
              </w:rPr>
            </w:pPr>
            <w:r w:rsidRPr="002865B6">
              <w:rPr>
                <w:rFonts w:ascii="Arial" w:hAnsi="Arial" w:cs="Arial"/>
                <w:b/>
                <w:sz w:val="18"/>
                <w:szCs w:val="18"/>
              </w:rPr>
              <w:t>3.</w:t>
            </w:r>
          </w:p>
        </w:tc>
        <w:tc>
          <w:tcPr>
            <w:tcW w:w="4727" w:type="dxa"/>
            <w:tcBorders>
              <w:bottom w:val="single" w:sz="4" w:space="0" w:color="auto"/>
            </w:tcBorders>
            <w:shd w:val="clear" w:color="auto" w:fill="DBE5F1" w:themeFill="accent1" w:themeFillTint="33"/>
          </w:tcPr>
          <w:p w:rsidR="002865B6" w:rsidRPr="002865B6" w:rsidRDefault="002865B6" w:rsidP="002865B6">
            <w:pPr>
              <w:jc w:val="both"/>
              <w:rPr>
                <w:rFonts w:ascii="Arial" w:hAnsi="Arial" w:cs="Arial"/>
                <w:sz w:val="18"/>
                <w:szCs w:val="18"/>
              </w:rPr>
            </w:pPr>
            <w:r w:rsidRPr="002865B6">
              <w:rPr>
                <w:rFonts w:ascii="Arial" w:hAnsi="Arial" w:cs="Arial"/>
                <w:b/>
                <w:sz w:val="18"/>
                <w:szCs w:val="18"/>
              </w:rPr>
              <w:t>COCKTAIL MENU PLATTER</w:t>
            </w:r>
          </w:p>
        </w:tc>
        <w:tc>
          <w:tcPr>
            <w:tcW w:w="2250" w:type="dxa"/>
            <w:tcBorders>
              <w:bottom w:val="single" w:sz="4" w:space="0" w:color="auto"/>
            </w:tcBorders>
            <w:shd w:val="clear" w:color="auto" w:fill="DBE5F1" w:themeFill="accent1" w:themeFillTint="33"/>
          </w:tcPr>
          <w:p w:rsidR="002865B6" w:rsidRPr="002865B6" w:rsidRDefault="002865B6" w:rsidP="002865B6">
            <w:pPr>
              <w:jc w:val="center"/>
              <w:rPr>
                <w:rFonts w:ascii="Arial" w:hAnsi="Arial" w:cs="Arial"/>
                <w:b/>
                <w:bCs/>
                <w:color w:val="000000"/>
                <w:sz w:val="19"/>
                <w:szCs w:val="19"/>
              </w:rPr>
            </w:pPr>
          </w:p>
        </w:tc>
        <w:tc>
          <w:tcPr>
            <w:tcW w:w="2250" w:type="dxa"/>
            <w:tcBorders>
              <w:bottom w:val="single" w:sz="4" w:space="0" w:color="auto"/>
            </w:tcBorders>
            <w:shd w:val="clear" w:color="auto" w:fill="DBE5F1" w:themeFill="accent1" w:themeFillTint="33"/>
          </w:tcPr>
          <w:p w:rsidR="002865B6" w:rsidRPr="002865B6" w:rsidRDefault="002865B6" w:rsidP="002865B6">
            <w:pPr>
              <w:jc w:val="center"/>
              <w:rPr>
                <w:rFonts w:ascii="Arial" w:hAnsi="Arial" w:cs="Arial"/>
                <w:b/>
                <w:bCs/>
                <w:color w:val="000000"/>
                <w:sz w:val="19"/>
                <w:szCs w:val="19"/>
              </w:rPr>
            </w:pPr>
          </w:p>
        </w:tc>
      </w:tr>
      <w:tr w:rsidR="002865B6" w:rsidRPr="002865B6" w:rsidTr="002865B6">
        <w:tc>
          <w:tcPr>
            <w:tcW w:w="1028" w:type="dxa"/>
            <w:tcBorders>
              <w:bottom w:val="single" w:sz="4" w:space="0" w:color="auto"/>
            </w:tcBorders>
          </w:tcPr>
          <w:p w:rsidR="002865B6" w:rsidRPr="002865B6" w:rsidRDefault="002865B6" w:rsidP="002865B6">
            <w:pPr>
              <w:rPr>
                <w:rFonts w:ascii="Arial" w:hAnsi="Arial" w:cs="Arial"/>
                <w:b/>
                <w:sz w:val="18"/>
                <w:szCs w:val="18"/>
              </w:rPr>
            </w:pPr>
            <w:r w:rsidRPr="002865B6">
              <w:rPr>
                <w:rFonts w:ascii="Arial" w:hAnsi="Arial" w:cs="Arial"/>
                <w:b/>
                <w:sz w:val="18"/>
                <w:szCs w:val="18"/>
              </w:rPr>
              <w:t xml:space="preserve">     3.1          </w:t>
            </w:r>
          </w:p>
        </w:tc>
        <w:tc>
          <w:tcPr>
            <w:tcW w:w="4727" w:type="dxa"/>
            <w:tcBorders>
              <w:bottom w:val="single" w:sz="4" w:space="0" w:color="auto"/>
            </w:tcBorders>
          </w:tcPr>
          <w:p w:rsidR="002865B6" w:rsidRPr="002865B6" w:rsidRDefault="002865B6" w:rsidP="002865B6">
            <w:pPr>
              <w:jc w:val="both"/>
              <w:rPr>
                <w:rFonts w:ascii="Arial" w:hAnsi="Arial" w:cs="Arial"/>
                <w:sz w:val="18"/>
                <w:szCs w:val="18"/>
              </w:rPr>
            </w:pPr>
            <w:r w:rsidRPr="002865B6">
              <w:rPr>
                <w:rFonts w:ascii="Arial" w:hAnsi="Arial" w:cs="Arial"/>
                <w:sz w:val="18"/>
                <w:szCs w:val="18"/>
              </w:rPr>
              <w:t>Mixed Meat Platter: drum sticks or wings, russians, cocktail cheese griller,boerewors,ribs, meatballs</w:t>
            </w:r>
          </w:p>
        </w:tc>
        <w:tc>
          <w:tcPr>
            <w:tcW w:w="2250" w:type="dxa"/>
            <w:tcBorders>
              <w:bottom w:val="single" w:sz="4" w:space="0" w:color="auto"/>
            </w:tcBorders>
          </w:tcPr>
          <w:p w:rsidR="002865B6" w:rsidRPr="002865B6" w:rsidRDefault="002865B6" w:rsidP="002865B6">
            <w:pPr>
              <w:jc w:val="center"/>
              <w:rPr>
                <w:rFonts w:ascii="Arial" w:hAnsi="Arial" w:cs="Arial"/>
                <w:b/>
                <w:bCs/>
                <w:color w:val="000000"/>
                <w:sz w:val="19"/>
                <w:szCs w:val="19"/>
              </w:rPr>
            </w:pPr>
          </w:p>
        </w:tc>
        <w:tc>
          <w:tcPr>
            <w:tcW w:w="2250" w:type="dxa"/>
            <w:tcBorders>
              <w:bottom w:val="single" w:sz="4" w:space="0" w:color="auto"/>
            </w:tcBorders>
          </w:tcPr>
          <w:p w:rsidR="002865B6" w:rsidRPr="002865B6" w:rsidRDefault="002865B6" w:rsidP="002865B6">
            <w:pPr>
              <w:jc w:val="center"/>
              <w:rPr>
                <w:rFonts w:ascii="Arial" w:hAnsi="Arial" w:cs="Arial"/>
                <w:b/>
                <w:bCs/>
                <w:color w:val="000000"/>
                <w:sz w:val="19"/>
                <w:szCs w:val="19"/>
              </w:rPr>
            </w:pPr>
          </w:p>
        </w:tc>
      </w:tr>
      <w:tr w:rsidR="002865B6" w:rsidRPr="002865B6" w:rsidTr="002865B6">
        <w:tc>
          <w:tcPr>
            <w:tcW w:w="1028" w:type="dxa"/>
            <w:tcBorders>
              <w:bottom w:val="single" w:sz="4" w:space="0" w:color="auto"/>
            </w:tcBorders>
          </w:tcPr>
          <w:p w:rsidR="002865B6" w:rsidRPr="002865B6" w:rsidRDefault="002865B6" w:rsidP="002865B6">
            <w:pPr>
              <w:jc w:val="center"/>
              <w:rPr>
                <w:rFonts w:ascii="Arial" w:hAnsi="Arial" w:cs="Arial"/>
                <w:b/>
                <w:sz w:val="18"/>
                <w:szCs w:val="18"/>
              </w:rPr>
            </w:pPr>
            <w:r w:rsidRPr="002865B6">
              <w:rPr>
                <w:rFonts w:ascii="Arial" w:hAnsi="Arial" w:cs="Arial"/>
                <w:b/>
                <w:sz w:val="18"/>
                <w:szCs w:val="18"/>
              </w:rPr>
              <w:t>3.2</w:t>
            </w:r>
          </w:p>
        </w:tc>
        <w:tc>
          <w:tcPr>
            <w:tcW w:w="4727" w:type="dxa"/>
            <w:tcBorders>
              <w:bottom w:val="single" w:sz="4" w:space="0" w:color="auto"/>
            </w:tcBorders>
          </w:tcPr>
          <w:p w:rsidR="002865B6" w:rsidRPr="002865B6" w:rsidRDefault="002865B6" w:rsidP="002865B6">
            <w:pPr>
              <w:jc w:val="both"/>
              <w:rPr>
                <w:rFonts w:ascii="Arial" w:hAnsi="Arial" w:cs="Arial"/>
                <w:sz w:val="18"/>
                <w:szCs w:val="18"/>
              </w:rPr>
            </w:pPr>
            <w:r w:rsidRPr="002865B6">
              <w:rPr>
                <w:rFonts w:ascii="Arial" w:hAnsi="Arial" w:cs="Arial"/>
                <w:sz w:val="18"/>
                <w:szCs w:val="18"/>
              </w:rPr>
              <w:t>Sliced biltongs, dry wors, biltong sticks, crisps, various nuts , dried fruits, various cheeses</w:t>
            </w:r>
          </w:p>
        </w:tc>
        <w:tc>
          <w:tcPr>
            <w:tcW w:w="2250" w:type="dxa"/>
            <w:tcBorders>
              <w:bottom w:val="single" w:sz="4" w:space="0" w:color="auto"/>
            </w:tcBorders>
          </w:tcPr>
          <w:p w:rsidR="002865B6" w:rsidRPr="002865B6" w:rsidRDefault="002865B6" w:rsidP="002865B6">
            <w:pPr>
              <w:jc w:val="center"/>
              <w:rPr>
                <w:rFonts w:ascii="Arial" w:hAnsi="Arial" w:cs="Arial"/>
                <w:b/>
                <w:bCs/>
                <w:color w:val="000000"/>
                <w:sz w:val="19"/>
                <w:szCs w:val="19"/>
              </w:rPr>
            </w:pPr>
          </w:p>
        </w:tc>
        <w:tc>
          <w:tcPr>
            <w:tcW w:w="2250" w:type="dxa"/>
            <w:tcBorders>
              <w:bottom w:val="single" w:sz="4" w:space="0" w:color="auto"/>
            </w:tcBorders>
          </w:tcPr>
          <w:p w:rsidR="002865B6" w:rsidRPr="002865B6" w:rsidRDefault="002865B6" w:rsidP="002865B6">
            <w:pPr>
              <w:jc w:val="center"/>
              <w:rPr>
                <w:rFonts w:ascii="Arial" w:hAnsi="Arial" w:cs="Arial"/>
                <w:b/>
                <w:bCs/>
                <w:color w:val="000000"/>
                <w:sz w:val="19"/>
                <w:szCs w:val="19"/>
              </w:rPr>
            </w:pPr>
          </w:p>
        </w:tc>
      </w:tr>
      <w:tr w:rsidR="002865B6" w:rsidRPr="002865B6" w:rsidTr="002865B6">
        <w:tc>
          <w:tcPr>
            <w:tcW w:w="1028" w:type="dxa"/>
            <w:tcBorders>
              <w:bottom w:val="single" w:sz="4" w:space="0" w:color="auto"/>
            </w:tcBorders>
          </w:tcPr>
          <w:p w:rsidR="002865B6" w:rsidRPr="002865B6" w:rsidRDefault="002865B6" w:rsidP="002865B6">
            <w:pPr>
              <w:jc w:val="center"/>
              <w:rPr>
                <w:rFonts w:ascii="Arial" w:hAnsi="Arial" w:cs="Arial"/>
                <w:b/>
                <w:sz w:val="18"/>
                <w:szCs w:val="18"/>
              </w:rPr>
            </w:pPr>
            <w:r w:rsidRPr="002865B6">
              <w:rPr>
                <w:rFonts w:ascii="Arial" w:hAnsi="Arial" w:cs="Arial"/>
                <w:b/>
                <w:sz w:val="18"/>
                <w:szCs w:val="18"/>
              </w:rPr>
              <w:t>3.3</w:t>
            </w:r>
          </w:p>
        </w:tc>
        <w:tc>
          <w:tcPr>
            <w:tcW w:w="4727" w:type="dxa"/>
            <w:tcBorders>
              <w:bottom w:val="single" w:sz="4" w:space="0" w:color="auto"/>
            </w:tcBorders>
          </w:tcPr>
          <w:p w:rsidR="002865B6" w:rsidRPr="002865B6" w:rsidRDefault="002865B6" w:rsidP="002865B6">
            <w:pPr>
              <w:jc w:val="both"/>
              <w:rPr>
                <w:rFonts w:ascii="Arial" w:hAnsi="Arial" w:cs="Arial"/>
                <w:sz w:val="18"/>
                <w:szCs w:val="18"/>
              </w:rPr>
            </w:pPr>
            <w:r w:rsidRPr="002865B6">
              <w:rPr>
                <w:rFonts w:ascii="Arial" w:hAnsi="Arial" w:cs="Arial"/>
                <w:sz w:val="18"/>
                <w:szCs w:val="18"/>
              </w:rPr>
              <w:t xml:space="preserve">Assorted Sandwich platter </w:t>
            </w:r>
          </w:p>
        </w:tc>
        <w:tc>
          <w:tcPr>
            <w:tcW w:w="2250" w:type="dxa"/>
            <w:tcBorders>
              <w:bottom w:val="single" w:sz="4" w:space="0" w:color="auto"/>
            </w:tcBorders>
          </w:tcPr>
          <w:p w:rsidR="002865B6" w:rsidRPr="002865B6" w:rsidRDefault="002865B6" w:rsidP="002865B6">
            <w:pPr>
              <w:jc w:val="center"/>
              <w:rPr>
                <w:rFonts w:ascii="Arial" w:hAnsi="Arial" w:cs="Arial"/>
                <w:b/>
                <w:bCs/>
                <w:color w:val="000000"/>
                <w:sz w:val="19"/>
                <w:szCs w:val="19"/>
              </w:rPr>
            </w:pPr>
          </w:p>
        </w:tc>
        <w:tc>
          <w:tcPr>
            <w:tcW w:w="2250" w:type="dxa"/>
            <w:tcBorders>
              <w:bottom w:val="single" w:sz="4" w:space="0" w:color="auto"/>
            </w:tcBorders>
          </w:tcPr>
          <w:p w:rsidR="002865B6" w:rsidRPr="002865B6" w:rsidRDefault="002865B6" w:rsidP="002865B6">
            <w:pPr>
              <w:jc w:val="center"/>
              <w:rPr>
                <w:rFonts w:ascii="Arial" w:hAnsi="Arial" w:cs="Arial"/>
                <w:b/>
                <w:bCs/>
                <w:color w:val="000000"/>
                <w:sz w:val="19"/>
                <w:szCs w:val="19"/>
              </w:rPr>
            </w:pPr>
          </w:p>
        </w:tc>
      </w:tr>
      <w:tr w:rsidR="002865B6" w:rsidRPr="002865B6" w:rsidTr="002865B6">
        <w:trPr>
          <w:trHeight w:val="314"/>
        </w:trPr>
        <w:tc>
          <w:tcPr>
            <w:tcW w:w="1028" w:type="dxa"/>
            <w:tcBorders>
              <w:bottom w:val="single" w:sz="4" w:space="0" w:color="auto"/>
            </w:tcBorders>
            <w:shd w:val="clear" w:color="auto" w:fill="DBE5F1" w:themeFill="accent1" w:themeFillTint="33"/>
          </w:tcPr>
          <w:p w:rsidR="002865B6" w:rsidRPr="002865B6" w:rsidRDefault="002865B6" w:rsidP="002865B6">
            <w:pPr>
              <w:spacing w:line="240" w:lineRule="auto"/>
              <w:jc w:val="center"/>
              <w:rPr>
                <w:rFonts w:ascii="Arial" w:hAnsi="Arial" w:cs="Arial"/>
                <w:b/>
                <w:sz w:val="19"/>
                <w:szCs w:val="19"/>
              </w:rPr>
            </w:pPr>
            <w:r w:rsidRPr="002865B6">
              <w:rPr>
                <w:rFonts w:ascii="Arial" w:hAnsi="Arial" w:cs="Arial"/>
                <w:b/>
                <w:sz w:val="19"/>
                <w:szCs w:val="19"/>
              </w:rPr>
              <w:lastRenderedPageBreak/>
              <w:t>4.</w:t>
            </w:r>
          </w:p>
        </w:tc>
        <w:tc>
          <w:tcPr>
            <w:tcW w:w="4727" w:type="dxa"/>
            <w:tcBorders>
              <w:bottom w:val="single" w:sz="4" w:space="0" w:color="auto"/>
            </w:tcBorders>
            <w:shd w:val="clear" w:color="auto" w:fill="DBE5F1" w:themeFill="accent1" w:themeFillTint="33"/>
          </w:tcPr>
          <w:p w:rsidR="002865B6" w:rsidRPr="002865B6" w:rsidRDefault="002865B6" w:rsidP="002865B6">
            <w:pPr>
              <w:spacing w:line="240" w:lineRule="auto"/>
              <w:jc w:val="both"/>
              <w:rPr>
                <w:rFonts w:ascii="Arial" w:hAnsi="Arial" w:cs="Arial"/>
                <w:b/>
                <w:sz w:val="19"/>
                <w:szCs w:val="19"/>
              </w:rPr>
            </w:pPr>
            <w:r w:rsidRPr="002865B6">
              <w:rPr>
                <w:rFonts w:ascii="Arial" w:hAnsi="Arial" w:cs="Arial"/>
                <w:b/>
                <w:sz w:val="19"/>
                <w:szCs w:val="19"/>
              </w:rPr>
              <w:t>DESSERT</w:t>
            </w:r>
          </w:p>
        </w:tc>
        <w:tc>
          <w:tcPr>
            <w:tcW w:w="4500" w:type="dxa"/>
            <w:gridSpan w:val="2"/>
            <w:tcBorders>
              <w:bottom w:val="single" w:sz="4" w:space="0" w:color="auto"/>
            </w:tcBorders>
            <w:shd w:val="clear" w:color="auto" w:fill="DBE5F1" w:themeFill="accent1" w:themeFillTint="33"/>
          </w:tcPr>
          <w:p w:rsidR="002865B6" w:rsidRPr="002865B6" w:rsidRDefault="002865B6" w:rsidP="002865B6">
            <w:pPr>
              <w:jc w:val="center"/>
              <w:rPr>
                <w:rFonts w:ascii="Arial" w:hAnsi="Arial" w:cs="Arial"/>
                <w:b/>
                <w:bCs/>
                <w:color w:val="000000"/>
                <w:sz w:val="19"/>
                <w:szCs w:val="19"/>
              </w:rPr>
            </w:pPr>
          </w:p>
        </w:tc>
      </w:tr>
      <w:tr w:rsidR="002865B6" w:rsidRPr="002865B6" w:rsidTr="002865B6">
        <w:trPr>
          <w:trHeight w:val="693"/>
        </w:trPr>
        <w:tc>
          <w:tcPr>
            <w:tcW w:w="1028" w:type="dxa"/>
          </w:tcPr>
          <w:p w:rsidR="002865B6" w:rsidRPr="002865B6" w:rsidRDefault="002865B6" w:rsidP="002865B6">
            <w:pPr>
              <w:spacing w:line="240" w:lineRule="auto"/>
              <w:jc w:val="center"/>
              <w:rPr>
                <w:rFonts w:ascii="Arial" w:hAnsi="Arial" w:cs="Arial"/>
                <w:b/>
                <w:sz w:val="19"/>
                <w:szCs w:val="19"/>
              </w:rPr>
            </w:pPr>
            <w:r w:rsidRPr="002865B6">
              <w:rPr>
                <w:rFonts w:ascii="Arial" w:hAnsi="Arial" w:cs="Arial"/>
                <w:b/>
                <w:sz w:val="19"/>
                <w:szCs w:val="19"/>
              </w:rPr>
              <w:t>4.1</w:t>
            </w:r>
          </w:p>
        </w:tc>
        <w:tc>
          <w:tcPr>
            <w:tcW w:w="4727" w:type="dxa"/>
            <w:tcBorders>
              <w:bottom w:val="single" w:sz="4" w:space="0" w:color="000000"/>
            </w:tcBorders>
          </w:tcPr>
          <w:p w:rsidR="002865B6" w:rsidRPr="002865B6" w:rsidRDefault="002865B6" w:rsidP="002865B6">
            <w:pPr>
              <w:spacing w:line="240" w:lineRule="auto"/>
              <w:jc w:val="both"/>
              <w:rPr>
                <w:rFonts w:ascii="Arial" w:hAnsi="Arial" w:cs="Arial"/>
                <w:b/>
                <w:sz w:val="19"/>
                <w:szCs w:val="19"/>
              </w:rPr>
            </w:pPr>
            <w:r w:rsidRPr="002865B6">
              <w:rPr>
                <w:rFonts w:ascii="Arial" w:hAnsi="Arial" w:cs="Arial"/>
                <w:b/>
                <w:sz w:val="19"/>
                <w:szCs w:val="19"/>
              </w:rPr>
              <w:t>One of the following:</w:t>
            </w:r>
          </w:p>
          <w:p w:rsidR="002865B6" w:rsidRPr="002865B6" w:rsidRDefault="002865B6" w:rsidP="002865B6">
            <w:pPr>
              <w:spacing w:line="240" w:lineRule="auto"/>
              <w:jc w:val="both"/>
              <w:rPr>
                <w:rFonts w:ascii="Arial" w:hAnsi="Arial" w:cs="Arial"/>
                <w:sz w:val="19"/>
                <w:szCs w:val="19"/>
              </w:rPr>
            </w:pPr>
            <w:r w:rsidRPr="002865B6">
              <w:rPr>
                <w:rFonts w:ascii="Arial" w:hAnsi="Arial" w:cs="Arial"/>
                <w:sz w:val="19"/>
                <w:szCs w:val="19"/>
              </w:rPr>
              <w:t>Ice cream</w:t>
            </w:r>
          </w:p>
        </w:tc>
        <w:tc>
          <w:tcPr>
            <w:tcW w:w="2250" w:type="dxa"/>
            <w:tcBorders>
              <w:bottom w:val="single" w:sz="4" w:space="0" w:color="000000"/>
            </w:tcBorders>
          </w:tcPr>
          <w:p w:rsidR="002865B6" w:rsidRPr="002865B6" w:rsidRDefault="002865B6" w:rsidP="002865B6">
            <w:pPr>
              <w:jc w:val="center"/>
              <w:rPr>
                <w:rFonts w:ascii="Arial" w:hAnsi="Arial" w:cs="Arial"/>
                <w:b/>
                <w:bCs/>
                <w:color w:val="000000"/>
                <w:sz w:val="19"/>
                <w:szCs w:val="19"/>
              </w:rPr>
            </w:pPr>
          </w:p>
        </w:tc>
        <w:tc>
          <w:tcPr>
            <w:tcW w:w="2250" w:type="dxa"/>
            <w:tcBorders>
              <w:bottom w:val="single" w:sz="4" w:space="0" w:color="000000"/>
            </w:tcBorders>
          </w:tcPr>
          <w:p w:rsidR="002865B6" w:rsidRPr="002865B6" w:rsidRDefault="002865B6" w:rsidP="002865B6">
            <w:pPr>
              <w:jc w:val="center"/>
              <w:rPr>
                <w:rFonts w:ascii="Arial" w:hAnsi="Arial" w:cs="Arial"/>
                <w:bCs/>
                <w:color w:val="000000"/>
                <w:sz w:val="19"/>
                <w:szCs w:val="19"/>
              </w:rPr>
            </w:pPr>
          </w:p>
        </w:tc>
      </w:tr>
      <w:tr w:rsidR="002865B6" w:rsidRPr="002865B6" w:rsidTr="002865B6">
        <w:trPr>
          <w:trHeight w:val="285"/>
        </w:trPr>
        <w:tc>
          <w:tcPr>
            <w:tcW w:w="1028" w:type="dxa"/>
          </w:tcPr>
          <w:p w:rsidR="002865B6" w:rsidRPr="002865B6" w:rsidRDefault="002865B6" w:rsidP="002865B6">
            <w:pPr>
              <w:spacing w:line="240" w:lineRule="auto"/>
              <w:jc w:val="center"/>
              <w:rPr>
                <w:rFonts w:ascii="Arial" w:hAnsi="Arial" w:cs="Arial"/>
                <w:b/>
                <w:sz w:val="19"/>
                <w:szCs w:val="19"/>
              </w:rPr>
            </w:pPr>
            <w:r w:rsidRPr="002865B6">
              <w:rPr>
                <w:rFonts w:ascii="Arial" w:hAnsi="Arial" w:cs="Arial"/>
                <w:b/>
                <w:sz w:val="19"/>
                <w:szCs w:val="19"/>
              </w:rPr>
              <w:t>4.2</w:t>
            </w:r>
          </w:p>
        </w:tc>
        <w:tc>
          <w:tcPr>
            <w:tcW w:w="4727" w:type="dxa"/>
            <w:tcBorders>
              <w:top w:val="single" w:sz="4" w:space="0" w:color="000000"/>
              <w:bottom w:val="single" w:sz="4" w:space="0" w:color="000000"/>
            </w:tcBorders>
          </w:tcPr>
          <w:p w:rsidR="002865B6" w:rsidRPr="002865B6" w:rsidRDefault="002865B6" w:rsidP="002865B6">
            <w:pPr>
              <w:jc w:val="both"/>
              <w:rPr>
                <w:rFonts w:ascii="Arial" w:hAnsi="Arial" w:cs="Arial"/>
                <w:b/>
                <w:sz w:val="19"/>
                <w:szCs w:val="19"/>
              </w:rPr>
            </w:pPr>
            <w:r w:rsidRPr="002865B6">
              <w:rPr>
                <w:rFonts w:ascii="Arial" w:hAnsi="Arial" w:cs="Arial"/>
                <w:sz w:val="19"/>
                <w:szCs w:val="19"/>
              </w:rPr>
              <w:t>Fudge Picasso</w:t>
            </w:r>
          </w:p>
        </w:tc>
        <w:tc>
          <w:tcPr>
            <w:tcW w:w="2250" w:type="dxa"/>
            <w:tcBorders>
              <w:top w:val="single" w:sz="4" w:space="0" w:color="000000"/>
              <w:bottom w:val="single" w:sz="4" w:space="0" w:color="000000"/>
            </w:tcBorders>
          </w:tcPr>
          <w:p w:rsidR="002865B6" w:rsidRPr="002865B6" w:rsidRDefault="002865B6" w:rsidP="002865B6">
            <w:pPr>
              <w:jc w:val="center"/>
              <w:rPr>
                <w:rFonts w:ascii="Arial" w:hAnsi="Arial" w:cs="Arial"/>
                <w:b/>
                <w:bCs/>
                <w:color w:val="000000"/>
                <w:sz w:val="19"/>
                <w:szCs w:val="19"/>
              </w:rPr>
            </w:pPr>
          </w:p>
        </w:tc>
        <w:tc>
          <w:tcPr>
            <w:tcW w:w="2250" w:type="dxa"/>
            <w:tcBorders>
              <w:top w:val="single" w:sz="4" w:space="0" w:color="000000"/>
              <w:bottom w:val="single" w:sz="4" w:space="0" w:color="000000"/>
            </w:tcBorders>
          </w:tcPr>
          <w:p w:rsidR="002865B6" w:rsidRPr="002865B6" w:rsidRDefault="002865B6" w:rsidP="002865B6">
            <w:pPr>
              <w:jc w:val="center"/>
              <w:rPr>
                <w:rFonts w:ascii="Arial" w:hAnsi="Arial" w:cs="Arial"/>
                <w:b/>
                <w:bCs/>
                <w:color w:val="000000"/>
                <w:sz w:val="19"/>
                <w:szCs w:val="19"/>
              </w:rPr>
            </w:pPr>
          </w:p>
        </w:tc>
      </w:tr>
      <w:tr w:rsidR="002865B6" w:rsidRPr="002865B6" w:rsidTr="002865B6">
        <w:trPr>
          <w:trHeight w:val="359"/>
        </w:trPr>
        <w:tc>
          <w:tcPr>
            <w:tcW w:w="1028" w:type="dxa"/>
          </w:tcPr>
          <w:p w:rsidR="002865B6" w:rsidRPr="002865B6" w:rsidRDefault="002865B6" w:rsidP="002865B6">
            <w:pPr>
              <w:spacing w:line="240" w:lineRule="auto"/>
              <w:jc w:val="center"/>
              <w:rPr>
                <w:rFonts w:ascii="Arial" w:hAnsi="Arial" w:cs="Arial"/>
                <w:b/>
                <w:sz w:val="19"/>
                <w:szCs w:val="19"/>
              </w:rPr>
            </w:pPr>
            <w:r w:rsidRPr="002865B6">
              <w:rPr>
                <w:rFonts w:ascii="Arial" w:hAnsi="Arial" w:cs="Arial"/>
                <w:b/>
                <w:sz w:val="19"/>
                <w:szCs w:val="19"/>
              </w:rPr>
              <w:t>4.3</w:t>
            </w:r>
          </w:p>
        </w:tc>
        <w:tc>
          <w:tcPr>
            <w:tcW w:w="4727" w:type="dxa"/>
            <w:tcBorders>
              <w:top w:val="single" w:sz="4" w:space="0" w:color="000000"/>
              <w:bottom w:val="single" w:sz="4" w:space="0" w:color="000000"/>
            </w:tcBorders>
          </w:tcPr>
          <w:p w:rsidR="002865B6" w:rsidRPr="002865B6" w:rsidRDefault="002865B6" w:rsidP="002865B6">
            <w:pPr>
              <w:jc w:val="both"/>
              <w:rPr>
                <w:rFonts w:ascii="Arial" w:hAnsi="Arial" w:cs="Arial"/>
                <w:sz w:val="19"/>
                <w:szCs w:val="19"/>
              </w:rPr>
            </w:pPr>
            <w:r w:rsidRPr="002865B6">
              <w:rPr>
                <w:rFonts w:ascii="Arial" w:hAnsi="Arial" w:cs="Arial"/>
                <w:sz w:val="19"/>
                <w:szCs w:val="19"/>
              </w:rPr>
              <w:t>Strawberry Cheesecake</w:t>
            </w:r>
          </w:p>
        </w:tc>
        <w:tc>
          <w:tcPr>
            <w:tcW w:w="2250" w:type="dxa"/>
            <w:tcBorders>
              <w:top w:val="single" w:sz="4" w:space="0" w:color="000000"/>
              <w:bottom w:val="single" w:sz="4" w:space="0" w:color="000000"/>
            </w:tcBorders>
          </w:tcPr>
          <w:p w:rsidR="002865B6" w:rsidRPr="002865B6" w:rsidRDefault="002865B6" w:rsidP="002865B6">
            <w:pPr>
              <w:jc w:val="center"/>
              <w:rPr>
                <w:rFonts w:ascii="Arial" w:hAnsi="Arial" w:cs="Arial"/>
                <w:b/>
                <w:bCs/>
                <w:color w:val="000000"/>
                <w:sz w:val="19"/>
                <w:szCs w:val="19"/>
              </w:rPr>
            </w:pPr>
          </w:p>
        </w:tc>
        <w:tc>
          <w:tcPr>
            <w:tcW w:w="2250" w:type="dxa"/>
            <w:tcBorders>
              <w:top w:val="single" w:sz="4" w:space="0" w:color="000000"/>
              <w:bottom w:val="single" w:sz="4" w:space="0" w:color="000000"/>
            </w:tcBorders>
          </w:tcPr>
          <w:p w:rsidR="002865B6" w:rsidRPr="002865B6" w:rsidRDefault="002865B6" w:rsidP="002865B6">
            <w:pPr>
              <w:jc w:val="center"/>
              <w:rPr>
                <w:rFonts w:ascii="Arial" w:hAnsi="Arial" w:cs="Arial"/>
                <w:b/>
                <w:bCs/>
                <w:color w:val="000000"/>
                <w:sz w:val="19"/>
                <w:szCs w:val="19"/>
              </w:rPr>
            </w:pPr>
          </w:p>
        </w:tc>
      </w:tr>
      <w:tr w:rsidR="002865B6" w:rsidRPr="002865B6" w:rsidTr="002865B6">
        <w:trPr>
          <w:trHeight w:val="440"/>
        </w:trPr>
        <w:tc>
          <w:tcPr>
            <w:tcW w:w="1028" w:type="dxa"/>
          </w:tcPr>
          <w:p w:rsidR="002865B6" w:rsidRPr="002865B6" w:rsidRDefault="002865B6" w:rsidP="002865B6">
            <w:pPr>
              <w:spacing w:line="240" w:lineRule="auto"/>
              <w:jc w:val="center"/>
              <w:rPr>
                <w:rFonts w:ascii="Arial" w:hAnsi="Arial" w:cs="Arial"/>
                <w:b/>
                <w:sz w:val="19"/>
                <w:szCs w:val="19"/>
              </w:rPr>
            </w:pPr>
            <w:r w:rsidRPr="002865B6">
              <w:rPr>
                <w:rFonts w:ascii="Arial" w:hAnsi="Arial" w:cs="Arial"/>
                <w:b/>
                <w:sz w:val="19"/>
                <w:szCs w:val="19"/>
              </w:rPr>
              <w:t>4.4</w:t>
            </w:r>
          </w:p>
        </w:tc>
        <w:tc>
          <w:tcPr>
            <w:tcW w:w="4727" w:type="dxa"/>
            <w:tcBorders>
              <w:top w:val="single" w:sz="4" w:space="0" w:color="000000"/>
              <w:bottom w:val="single" w:sz="4" w:space="0" w:color="000000"/>
            </w:tcBorders>
          </w:tcPr>
          <w:p w:rsidR="002865B6" w:rsidRPr="002865B6" w:rsidRDefault="002865B6" w:rsidP="002865B6">
            <w:pPr>
              <w:jc w:val="both"/>
              <w:rPr>
                <w:rFonts w:ascii="Arial" w:hAnsi="Arial" w:cs="Arial"/>
                <w:sz w:val="19"/>
                <w:szCs w:val="19"/>
              </w:rPr>
            </w:pPr>
            <w:r w:rsidRPr="002865B6">
              <w:rPr>
                <w:rFonts w:ascii="Arial" w:hAnsi="Arial" w:cs="Arial"/>
                <w:sz w:val="19"/>
                <w:szCs w:val="19"/>
              </w:rPr>
              <w:t>Malva pudding with Custard</w:t>
            </w:r>
          </w:p>
        </w:tc>
        <w:tc>
          <w:tcPr>
            <w:tcW w:w="2250" w:type="dxa"/>
            <w:tcBorders>
              <w:top w:val="single" w:sz="4" w:space="0" w:color="000000"/>
              <w:bottom w:val="single" w:sz="4" w:space="0" w:color="000000"/>
            </w:tcBorders>
          </w:tcPr>
          <w:p w:rsidR="002865B6" w:rsidRPr="002865B6" w:rsidRDefault="002865B6" w:rsidP="002865B6">
            <w:pPr>
              <w:jc w:val="center"/>
              <w:rPr>
                <w:rFonts w:ascii="Arial" w:hAnsi="Arial" w:cs="Arial"/>
                <w:b/>
                <w:bCs/>
                <w:color w:val="000000"/>
                <w:sz w:val="19"/>
                <w:szCs w:val="19"/>
              </w:rPr>
            </w:pPr>
          </w:p>
        </w:tc>
        <w:tc>
          <w:tcPr>
            <w:tcW w:w="2250" w:type="dxa"/>
            <w:tcBorders>
              <w:top w:val="single" w:sz="4" w:space="0" w:color="000000"/>
              <w:bottom w:val="single" w:sz="4" w:space="0" w:color="000000"/>
            </w:tcBorders>
          </w:tcPr>
          <w:p w:rsidR="002865B6" w:rsidRPr="002865B6" w:rsidRDefault="002865B6" w:rsidP="002865B6">
            <w:pPr>
              <w:jc w:val="center"/>
              <w:rPr>
                <w:rFonts w:ascii="Arial" w:hAnsi="Arial" w:cs="Arial"/>
                <w:b/>
                <w:bCs/>
                <w:color w:val="000000"/>
                <w:sz w:val="19"/>
                <w:szCs w:val="19"/>
              </w:rPr>
            </w:pPr>
          </w:p>
        </w:tc>
      </w:tr>
      <w:tr w:rsidR="002865B6" w:rsidRPr="002865B6" w:rsidTr="002865B6">
        <w:trPr>
          <w:trHeight w:val="367"/>
        </w:trPr>
        <w:tc>
          <w:tcPr>
            <w:tcW w:w="1028" w:type="dxa"/>
          </w:tcPr>
          <w:p w:rsidR="002865B6" w:rsidRPr="002865B6" w:rsidRDefault="002865B6" w:rsidP="002865B6">
            <w:pPr>
              <w:spacing w:line="240" w:lineRule="auto"/>
              <w:jc w:val="center"/>
              <w:rPr>
                <w:rFonts w:ascii="Arial" w:hAnsi="Arial" w:cs="Arial"/>
                <w:b/>
                <w:sz w:val="19"/>
                <w:szCs w:val="19"/>
              </w:rPr>
            </w:pPr>
            <w:r w:rsidRPr="002865B6">
              <w:rPr>
                <w:rFonts w:ascii="Arial" w:hAnsi="Arial" w:cs="Arial"/>
                <w:b/>
                <w:sz w:val="19"/>
                <w:szCs w:val="19"/>
              </w:rPr>
              <w:t>4.5</w:t>
            </w:r>
          </w:p>
        </w:tc>
        <w:tc>
          <w:tcPr>
            <w:tcW w:w="4727" w:type="dxa"/>
            <w:tcBorders>
              <w:top w:val="single" w:sz="4" w:space="0" w:color="000000"/>
              <w:bottom w:val="single" w:sz="4" w:space="0" w:color="000000"/>
            </w:tcBorders>
          </w:tcPr>
          <w:p w:rsidR="002865B6" w:rsidRPr="002865B6" w:rsidRDefault="002865B6" w:rsidP="002865B6">
            <w:pPr>
              <w:jc w:val="both"/>
              <w:rPr>
                <w:rFonts w:ascii="Arial" w:hAnsi="Arial" w:cs="Arial"/>
                <w:b/>
                <w:sz w:val="19"/>
                <w:szCs w:val="19"/>
              </w:rPr>
            </w:pPr>
            <w:r w:rsidRPr="002865B6">
              <w:rPr>
                <w:rFonts w:ascii="Arial" w:hAnsi="Arial" w:cs="Arial"/>
                <w:sz w:val="19"/>
                <w:szCs w:val="19"/>
              </w:rPr>
              <w:t>Cheese Cake/Lemon Cheese Cake</w:t>
            </w:r>
          </w:p>
        </w:tc>
        <w:tc>
          <w:tcPr>
            <w:tcW w:w="2250" w:type="dxa"/>
            <w:tcBorders>
              <w:top w:val="single" w:sz="4" w:space="0" w:color="000000"/>
              <w:bottom w:val="single" w:sz="4" w:space="0" w:color="000000"/>
            </w:tcBorders>
          </w:tcPr>
          <w:p w:rsidR="002865B6" w:rsidRPr="002865B6" w:rsidRDefault="002865B6" w:rsidP="002865B6">
            <w:pPr>
              <w:jc w:val="center"/>
              <w:rPr>
                <w:rFonts w:ascii="Arial" w:hAnsi="Arial" w:cs="Arial"/>
                <w:b/>
                <w:bCs/>
                <w:color w:val="000000"/>
                <w:sz w:val="19"/>
                <w:szCs w:val="19"/>
              </w:rPr>
            </w:pPr>
          </w:p>
        </w:tc>
        <w:tc>
          <w:tcPr>
            <w:tcW w:w="2250" w:type="dxa"/>
            <w:tcBorders>
              <w:top w:val="single" w:sz="4" w:space="0" w:color="000000"/>
              <w:bottom w:val="single" w:sz="4" w:space="0" w:color="000000"/>
            </w:tcBorders>
          </w:tcPr>
          <w:p w:rsidR="002865B6" w:rsidRPr="002865B6" w:rsidRDefault="002865B6" w:rsidP="002865B6">
            <w:pPr>
              <w:jc w:val="center"/>
              <w:rPr>
                <w:rFonts w:ascii="Arial" w:hAnsi="Arial" w:cs="Arial"/>
                <w:b/>
                <w:bCs/>
                <w:color w:val="000000"/>
                <w:sz w:val="19"/>
                <w:szCs w:val="19"/>
              </w:rPr>
            </w:pPr>
          </w:p>
        </w:tc>
      </w:tr>
      <w:tr w:rsidR="002865B6" w:rsidRPr="002865B6" w:rsidTr="002865B6">
        <w:trPr>
          <w:trHeight w:val="611"/>
        </w:trPr>
        <w:tc>
          <w:tcPr>
            <w:tcW w:w="1028" w:type="dxa"/>
          </w:tcPr>
          <w:p w:rsidR="002865B6" w:rsidRPr="002865B6" w:rsidRDefault="002865B6" w:rsidP="002865B6">
            <w:pPr>
              <w:spacing w:line="240" w:lineRule="auto"/>
              <w:jc w:val="center"/>
              <w:rPr>
                <w:rFonts w:ascii="Arial" w:hAnsi="Arial" w:cs="Arial"/>
                <w:b/>
                <w:sz w:val="19"/>
                <w:szCs w:val="19"/>
              </w:rPr>
            </w:pPr>
            <w:r w:rsidRPr="002865B6">
              <w:rPr>
                <w:rFonts w:ascii="Arial" w:hAnsi="Arial" w:cs="Arial"/>
                <w:b/>
                <w:sz w:val="19"/>
                <w:szCs w:val="19"/>
              </w:rPr>
              <w:t>4.6</w:t>
            </w:r>
          </w:p>
        </w:tc>
        <w:tc>
          <w:tcPr>
            <w:tcW w:w="4727" w:type="dxa"/>
            <w:tcBorders>
              <w:top w:val="single" w:sz="4" w:space="0" w:color="000000"/>
              <w:bottom w:val="single" w:sz="4" w:space="0" w:color="000000"/>
            </w:tcBorders>
          </w:tcPr>
          <w:p w:rsidR="002865B6" w:rsidRPr="002865B6" w:rsidRDefault="002865B6" w:rsidP="002865B6">
            <w:pPr>
              <w:jc w:val="both"/>
              <w:rPr>
                <w:rFonts w:ascii="Arial" w:hAnsi="Arial" w:cs="Arial"/>
                <w:sz w:val="19"/>
                <w:szCs w:val="19"/>
              </w:rPr>
            </w:pPr>
            <w:r w:rsidRPr="002865B6">
              <w:rPr>
                <w:rFonts w:ascii="Arial" w:hAnsi="Arial" w:cs="Arial"/>
                <w:sz w:val="19"/>
                <w:szCs w:val="19"/>
              </w:rPr>
              <w:t>Fresh Fruit Salad</w:t>
            </w:r>
          </w:p>
        </w:tc>
        <w:tc>
          <w:tcPr>
            <w:tcW w:w="2250" w:type="dxa"/>
            <w:tcBorders>
              <w:top w:val="single" w:sz="4" w:space="0" w:color="000000"/>
              <w:bottom w:val="single" w:sz="4" w:space="0" w:color="000000"/>
            </w:tcBorders>
          </w:tcPr>
          <w:p w:rsidR="002865B6" w:rsidRPr="002865B6" w:rsidRDefault="002865B6" w:rsidP="002865B6">
            <w:pPr>
              <w:jc w:val="center"/>
              <w:rPr>
                <w:rFonts w:ascii="Arial" w:hAnsi="Arial" w:cs="Arial"/>
                <w:b/>
                <w:bCs/>
                <w:color w:val="000000"/>
                <w:sz w:val="19"/>
                <w:szCs w:val="19"/>
              </w:rPr>
            </w:pPr>
          </w:p>
        </w:tc>
        <w:tc>
          <w:tcPr>
            <w:tcW w:w="2250" w:type="dxa"/>
            <w:tcBorders>
              <w:top w:val="single" w:sz="4" w:space="0" w:color="000000"/>
              <w:bottom w:val="single" w:sz="4" w:space="0" w:color="000000"/>
            </w:tcBorders>
          </w:tcPr>
          <w:p w:rsidR="002865B6" w:rsidRPr="002865B6" w:rsidRDefault="002865B6" w:rsidP="002865B6">
            <w:pPr>
              <w:jc w:val="center"/>
              <w:rPr>
                <w:rFonts w:ascii="Arial" w:hAnsi="Arial" w:cs="Arial"/>
                <w:b/>
                <w:bCs/>
                <w:color w:val="000000"/>
                <w:sz w:val="19"/>
                <w:szCs w:val="19"/>
              </w:rPr>
            </w:pPr>
          </w:p>
        </w:tc>
      </w:tr>
      <w:tr w:rsidR="002865B6" w:rsidRPr="002865B6" w:rsidTr="002865B6">
        <w:tc>
          <w:tcPr>
            <w:tcW w:w="1028" w:type="dxa"/>
            <w:shd w:val="clear" w:color="auto" w:fill="DBE5F1"/>
          </w:tcPr>
          <w:p w:rsidR="002865B6" w:rsidRPr="002865B6" w:rsidRDefault="002865B6" w:rsidP="002865B6">
            <w:pPr>
              <w:spacing w:line="240" w:lineRule="auto"/>
              <w:jc w:val="center"/>
              <w:rPr>
                <w:rFonts w:ascii="Arial" w:hAnsi="Arial" w:cs="Arial"/>
                <w:b/>
                <w:sz w:val="19"/>
                <w:szCs w:val="19"/>
              </w:rPr>
            </w:pPr>
            <w:r w:rsidRPr="002865B6">
              <w:rPr>
                <w:rFonts w:ascii="Arial" w:hAnsi="Arial" w:cs="Arial"/>
                <w:b/>
                <w:sz w:val="19"/>
                <w:szCs w:val="19"/>
              </w:rPr>
              <w:t>5.</w:t>
            </w:r>
          </w:p>
        </w:tc>
        <w:tc>
          <w:tcPr>
            <w:tcW w:w="4727" w:type="dxa"/>
            <w:shd w:val="clear" w:color="auto" w:fill="DBE5F1"/>
          </w:tcPr>
          <w:p w:rsidR="002865B6" w:rsidRPr="002865B6" w:rsidRDefault="002865B6" w:rsidP="002865B6">
            <w:pPr>
              <w:spacing w:line="240" w:lineRule="auto"/>
              <w:jc w:val="both"/>
              <w:rPr>
                <w:rFonts w:ascii="Arial" w:hAnsi="Arial" w:cs="Arial"/>
                <w:sz w:val="19"/>
                <w:szCs w:val="19"/>
              </w:rPr>
            </w:pPr>
            <w:r w:rsidRPr="002865B6">
              <w:rPr>
                <w:rFonts w:ascii="Arial" w:hAnsi="Arial" w:cs="Arial"/>
                <w:b/>
                <w:sz w:val="19"/>
                <w:szCs w:val="19"/>
              </w:rPr>
              <w:t>DINNER</w:t>
            </w:r>
          </w:p>
        </w:tc>
        <w:tc>
          <w:tcPr>
            <w:tcW w:w="4500" w:type="dxa"/>
            <w:gridSpan w:val="2"/>
            <w:shd w:val="clear" w:color="auto" w:fill="DBE5F1"/>
          </w:tcPr>
          <w:p w:rsidR="002865B6" w:rsidRPr="002865B6" w:rsidRDefault="002865B6" w:rsidP="002865B6">
            <w:pPr>
              <w:jc w:val="center"/>
              <w:rPr>
                <w:rFonts w:ascii="Arial" w:hAnsi="Arial" w:cs="Arial"/>
                <w:b/>
                <w:bCs/>
                <w:color w:val="000000"/>
                <w:sz w:val="19"/>
                <w:szCs w:val="19"/>
              </w:rPr>
            </w:pPr>
          </w:p>
        </w:tc>
      </w:tr>
      <w:tr w:rsidR="002865B6" w:rsidRPr="002865B6" w:rsidTr="002865B6">
        <w:trPr>
          <w:trHeight w:val="449"/>
        </w:trPr>
        <w:tc>
          <w:tcPr>
            <w:tcW w:w="1028" w:type="dxa"/>
            <w:shd w:val="clear" w:color="auto" w:fill="DBE5F1"/>
          </w:tcPr>
          <w:p w:rsidR="002865B6" w:rsidRPr="002865B6" w:rsidRDefault="002865B6" w:rsidP="002865B6">
            <w:pPr>
              <w:spacing w:line="240" w:lineRule="auto"/>
              <w:jc w:val="center"/>
              <w:rPr>
                <w:rFonts w:ascii="Arial" w:hAnsi="Arial" w:cs="Arial"/>
                <w:b/>
                <w:sz w:val="19"/>
                <w:szCs w:val="19"/>
              </w:rPr>
            </w:pPr>
          </w:p>
        </w:tc>
        <w:tc>
          <w:tcPr>
            <w:tcW w:w="4727" w:type="dxa"/>
            <w:shd w:val="clear" w:color="auto" w:fill="DBE5F1"/>
          </w:tcPr>
          <w:p w:rsidR="002865B6" w:rsidRPr="002865B6" w:rsidRDefault="002865B6" w:rsidP="002865B6">
            <w:pPr>
              <w:spacing w:line="240" w:lineRule="auto"/>
              <w:jc w:val="both"/>
              <w:rPr>
                <w:rFonts w:ascii="Arial" w:hAnsi="Arial" w:cs="Arial"/>
                <w:b/>
                <w:sz w:val="19"/>
                <w:szCs w:val="19"/>
              </w:rPr>
            </w:pPr>
          </w:p>
        </w:tc>
        <w:tc>
          <w:tcPr>
            <w:tcW w:w="2250" w:type="dxa"/>
            <w:shd w:val="clear" w:color="auto" w:fill="DBE5F1"/>
          </w:tcPr>
          <w:p w:rsidR="002865B6" w:rsidRPr="002865B6" w:rsidRDefault="002865B6" w:rsidP="002865B6">
            <w:pPr>
              <w:spacing w:line="240" w:lineRule="auto"/>
              <w:jc w:val="center"/>
              <w:rPr>
                <w:rFonts w:ascii="Arial" w:hAnsi="Arial" w:cs="Arial"/>
                <w:b/>
                <w:sz w:val="19"/>
                <w:szCs w:val="19"/>
              </w:rPr>
            </w:pPr>
            <w:r w:rsidRPr="002865B6">
              <w:rPr>
                <w:rFonts w:ascii="Arial" w:hAnsi="Arial" w:cs="Arial"/>
                <w:b/>
                <w:sz w:val="19"/>
                <w:szCs w:val="19"/>
              </w:rPr>
              <w:t>2022/2023 PRICE LIST (1st Year)</w:t>
            </w:r>
          </w:p>
        </w:tc>
        <w:tc>
          <w:tcPr>
            <w:tcW w:w="2250" w:type="dxa"/>
            <w:shd w:val="clear" w:color="auto" w:fill="DBE5F1"/>
          </w:tcPr>
          <w:p w:rsidR="002865B6" w:rsidRPr="002865B6" w:rsidRDefault="002865B6" w:rsidP="002865B6">
            <w:pPr>
              <w:spacing w:line="240" w:lineRule="auto"/>
              <w:jc w:val="center"/>
              <w:rPr>
                <w:rFonts w:ascii="Arial" w:hAnsi="Arial" w:cs="Arial"/>
                <w:b/>
                <w:sz w:val="19"/>
                <w:szCs w:val="19"/>
              </w:rPr>
            </w:pPr>
            <w:r w:rsidRPr="002865B6">
              <w:rPr>
                <w:rFonts w:ascii="Arial" w:hAnsi="Arial" w:cs="Arial"/>
                <w:b/>
                <w:sz w:val="19"/>
                <w:szCs w:val="19"/>
              </w:rPr>
              <w:t>2023/2024 AND 2024/2025 PRICE LIST (2nd and 3rd Year)</w:t>
            </w:r>
          </w:p>
        </w:tc>
      </w:tr>
      <w:tr w:rsidR="002865B6" w:rsidRPr="002865B6" w:rsidTr="002865B6">
        <w:tc>
          <w:tcPr>
            <w:tcW w:w="1028" w:type="dxa"/>
          </w:tcPr>
          <w:p w:rsidR="002865B6" w:rsidRPr="002865B6" w:rsidRDefault="002865B6" w:rsidP="002865B6">
            <w:pPr>
              <w:spacing w:line="240" w:lineRule="auto"/>
              <w:jc w:val="center"/>
              <w:rPr>
                <w:rFonts w:ascii="Arial" w:hAnsi="Arial" w:cs="Arial"/>
                <w:b/>
                <w:sz w:val="19"/>
                <w:szCs w:val="19"/>
              </w:rPr>
            </w:pPr>
            <w:r w:rsidRPr="002865B6">
              <w:rPr>
                <w:rFonts w:ascii="Arial" w:hAnsi="Arial" w:cs="Arial"/>
                <w:b/>
                <w:sz w:val="19"/>
                <w:szCs w:val="19"/>
              </w:rPr>
              <w:t>5.1</w:t>
            </w:r>
          </w:p>
        </w:tc>
        <w:tc>
          <w:tcPr>
            <w:tcW w:w="4727" w:type="dxa"/>
          </w:tcPr>
          <w:p w:rsidR="002865B6" w:rsidRPr="002865B6" w:rsidRDefault="002865B6" w:rsidP="002865B6">
            <w:pPr>
              <w:spacing w:line="240" w:lineRule="auto"/>
              <w:jc w:val="both"/>
              <w:rPr>
                <w:rFonts w:ascii="Arial" w:hAnsi="Arial" w:cs="Arial"/>
                <w:b/>
                <w:sz w:val="19"/>
                <w:szCs w:val="19"/>
              </w:rPr>
            </w:pPr>
            <w:r w:rsidRPr="002865B6">
              <w:rPr>
                <w:rFonts w:ascii="Arial" w:hAnsi="Arial" w:cs="Arial"/>
                <w:b/>
                <w:sz w:val="19"/>
                <w:szCs w:val="19"/>
              </w:rPr>
              <w:t>Starter:</w:t>
            </w:r>
          </w:p>
          <w:p w:rsidR="002865B6" w:rsidRPr="002865B6" w:rsidRDefault="002865B6" w:rsidP="002865B6">
            <w:pPr>
              <w:spacing w:line="240" w:lineRule="auto"/>
              <w:jc w:val="both"/>
              <w:rPr>
                <w:rFonts w:ascii="Arial" w:hAnsi="Arial" w:cs="Arial"/>
                <w:sz w:val="19"/>
                <w:szCs w:val="19"/>
              </w:rPr>
            </w:pPr>
            <w:r w:rsidRPr="002865B6">
              <w:rPr>
                <w:rFonts w:ascii="Arial" w:hAnsi="Arial" w:cs="Arial"/>
                <w:sz w:val="19"/>
                <w:szCs w:val="19"/>
              </w:rPr>
              <w:t>Chicken salad</w:t>
            </w:r>
          </w:p>
          <w:p w:rsidR="002865B6" w:rsidRPr="002865B6" w:rsidRDefault="002865B6" w:rsidP="002865B6">
            <w:pPr>
              <w:spacing w:line="240" w:lineRule="auto"/>
              <w:jc w:val="both"/>
              <w:rPr>
                <w:rFonts w:ascii="Arial" w:hAnsi="Arial" w:cs="Arial"/>
                <w:sz w:val="19"/>
                <w:szCs w:val="19"/>
              </w:rPr>
            </w:pPr>
            <w:r w:rsidRPr="002865B6">
              <w:rPr>
                <w:rFonts w:ascii="Arial" w:hAnsi="Arial" w:cs="Arial"/>
                <w:sz w:val="19"/>
                <w:szCs w:val="19"/>
              </w:rPr>
              <w:t>Chicken livers</w:t>
            </w:r>
          </w:p>
          <w:p w:rsidR="002865B6" w:rsidRPr="002865B6" w:rsidRDefault="002865B6" w:rsidP="002865B6">
            <w:pPr>
              <w:spacing w:line="240" w:lineRule="auto"/>
              <w:jc w:val="both"/>
              <w:rPr>
                <w:rFonts w:ascii="Arial" w:hAnsi="Arial" w:cs="Arial"/>
                <w:sz w:val="19"/>
                <w:szCs w:val="19"/>
              </w:rPr>
            </w:pPr>
            <w:r w:rsidRPr="002865B6">
              <w:rPr>
                <w:rFonts w:ascii="Arial" w:hAnsi="Arial" w:cs="Arial"/>
                <w:sz w:val="19"/>
                <w:szCs w:val="19"/>
              </w:rPr>
              <w:t>Fish on a bed of Lettuce</w:t>
            </w:r>
          </w:p>
          <w:p w:rsidR="002865B6" w:rsidRPr="002865B6" w:rsidRDefault="002865B6" w:rsidP="002865B6">
            <w:pPr>
              <w:spacing w:line="240" w:lineRule="auto"/>
              <w:jc w:val="both"/>
              <w:rPr>
                <w:rFonts w:ascii="Arial" w:hAnsi="Arial" w:cs="Arial"/>
                <w:sz w:val="19"/>
                <w:szCs w:val="19"/>
              </w:rPr>
            </w:pPr>
            <w:r w:rsidRPr="002865B6">
              <w:rPr>
                <w:rFonts w:ascii="Arial" w:hAnsi="Arial" w:cs="Arial"/>
                <w:sz w:val="19"/>
                <w:szCs w:val="19"/>
              </w:rPr>
              <w:t>Soup (vegetable soup with cocktail bun)</w:t>
            </w:r>
          </w:p>
        </w:tc>
        <w:tc>
          <w:tcPr>
            <w:tcW w:w="2250" w:type="dxa"/>
          </w:tcPr>
          <w:p w:rsidR="002865B6" w:rsidRPr="002865B6" w:rsidRDefault="002865B6" w:rsidP="002865B6">
            <w:pPr>
              <w:spacing w:line="240" w:lineRule="auto"/>
              <w:jc w:val="center"/>
              <w:rPr>
                <w:rFonts w:ascii="Arial" w:hAnsi="Arial" w:cs="Arial"/>
                <w:b/>
                <w:sz w:val="19"/>
                <w:szCs w:val="19"/>
              </w:rPr>
            </w:pPr>
          </w:p>
        </w:tc>
        <w:tc>
          <w:tcPr>
            <w:tcW w:w="2250" w:type="dxa"/>
          </w:tcPr>
          <w:p w:rsidR="002865B6" w:rsidRPr="002865B6" w:rsidRDefault="002865B6" w:rsidP="002865B6">
            <w:pPr>
              <w:spacing w:line="240" w:lineRule="auto"/>
              <w:jc w:val="center"/>
              <w:rPr>
                <w:rFonts w:ascii="Arial" w:hAnsi="Arial" w:cs="Arial"/>
                <w:b/>
                <w:sz w:val="19"/>
                <w:szCs w:val="19"/>
              </w:rPr>
            </w:pPr>
          </w:p>
        </w:tc>
      </w:tr>
      <w:tr w:rsidR="002865B6" w:rsidRPr="002865B6" w:rsidTr="002865B6">
        <w:trPr>
          <w:trHeight w:val="6470"/>
        </w:trPr>
        <w:tc>
          <w:tcPr>
            <w:tcW w:w="1028" w:type="dxa"/>
            <w:tcBorders>
              <w:bottom w:val="single" w:sz="4" w:space="0" w:color="auto"/>
            </w:tcBorders>
          </w:tcPr>
          <w:p w:rsidR="002865B6" w:rsidRPr="002865B6" w:rsidRDefault="002865B6" w:rsidP="002865B6">
            <w:pPr>
              <w:spacing w:line="240" w:lineRule="auto"/>
              <w:jc w:val="center"/>
              <w:rPr>
                <w:rFonts w:ascii="Arial" w:hAnsi="Arial" w:cs="Arial"/>
                <w:b/>
                <w:sz w:val="19"/>
                <w:szCs w:val="19"/>
              </w:rPr>
            </w:pPr>
            <w:r w:rsidRPr="002865B6">
              <w:rPr>
                <w:rFonts w:ascii="Arial" w:hAnsi="Arial" w:cs="Arial"/>
                <w:b/>
                <w:sz w:val="19"/>
                <w:szCs w:val="19"/>
              </w:rPr>
              <w:t>5.2</w:t>
            </w:r>
          </w:p>
        </w:tc>
        <w:tc>
          <w:tcPr>
            <w:tcW w:w="4727" w:type="dxa"/>
            <w:tcBorders>
              <w:bottom w:val="single" w:sz="4" w:space="0" w:color="auto"/>
            </w:tcBorders>
          </w:tcPr>
          <w:p w:rsidR="002865B6" w:rsidRPr="002865B6" w:rsidRDefault="002865B6" w:rsidP="002865B6">
            <w:pPr>
              <w:spacing w:line="240" w:lineRule="auto"/>
              <w:jc w:val="both"/>
              <w:rPr>
                <w:rFonts w:ascii="Arial" w:hAnsi="Arial" w:cs="Arial"/>
                <w:b/>
                <w:sz w:val="19"/>
                <w:szCs w:val="19"/>
              </w:rPr>
            </w:pPr>
            <w:r w:rsidRPr="002865B6">
              <w:rPr>
                <w:rFonts w:ascii="Arial" w:hAnsi="Arial" w:cs="Arial"/>
                <w:b/>
                <w:sz w:val="19"/>
                <w:szCs w:val="19"/>
              </w:rPr>
              <w:t>Main Course:</w:t>
            </w:r>
          </w:p>
          <w:p w:rsidR="002865B6" w:rsidRPr="002865B6" w:rsidRDefault="002865B6" w:rsidP="002865B6">
            <w:pPr>
              <w:spacing w:line="240" w:lineRule="auto"/>
              <w:jc w:val="both"/>
              <w:rPr>
                <w:rFonts w:ascii="Arial" w:hAnsi="Arial" w:cs="Arial"/>
                <w:sz w:val="19"/>
                <w:szCs w:val="19"/>
              </w:rPr>
            </w:pPr>
            <w:r w:rsidRPr="002865B6">
              <w:rPr>
                <w:rFonts w:ascii="Arial" w:hAnsi="Arial" w:cs="Arial"/>
                <w:sz w:val="19"/>
                <w:szCs w:val="19"/>
              </w:rPr>
              <w:t>Savoury Rice/Plain Rice</w:t>
            </w:r>
          </w:p>
          <w:p w:rsidR="002865B6" w:rsidRPr="002865B6" w:rsidRDefault="002865B6" w:rsidP="002865B6">
            <w:pPr>
              <w:spacing w:line="240" w:lineRule="auto"/>
              <w:jc w:val="both"/>
              <w:rPr>
                <w:rFonts w:ascii="Arial" w:hAnsi="Arial" w:cs="Arial"/>
                <w:b/>
                <w:sz w:val="19"/>
                <w:szCs w:val="19"/>
              </w:rPr>
            </w:pPr>
            <w:r w:rsidRPr="002865B6">
              <w:rPr>
                <w:rFonts w:ascii="Arial" w:hAnsi="Arial" w:cs="Arial"/>
                <w:b/>
                <w:sz w:val="19"/>
                <w:szCs w:val="19"/>
              </w:rPr>
              <w:t>Two of the following meats:</w:t>
            </w:r>
          </w:p>
          <w:p w:rsidR="002865B6" w:rsidRPr="002865B6" w:rsidRDefault="002865B6" w:rsidP="009D6E13">
            <w:pPr>
              <w:numPr>
                <w:ilvl w:val="0"/>
                <w:numId w:val="62"/>
              </w:numPr>
              <w:spacing w:line="240" w:lineRule="auto"/>
              <w:contextualSpacing/>
              <w:jc w:val="both"/>
              <w:rPr>
                <w:rFonts w:ascii="Arial" w:hAnsi="Arial" w:cs="Arial"/>
                <w:sz w:val="19"/>
                <w:szCs w:val="19"/>
              </w:rPr>
            </w:pPr>
            <w:r w:rsidRPr="002865B6">
              <w:rPr>
                <w:rFonts w:ascii="Arial" w:hAnsi="Arial" w:cs="Arial"/>
                <w:sz w:val="19"/>
                <w:szCs w:val="19"/>
              </w:rPr>
              <w:t>Fish (fried/grilled) Tartare sauce</w:t>
            </w:r>
          </w:p>
          <w:p w:rsidR="002865B6" w:rsidRPr="002865B6" w:rsidRDefault="002865B6" w:rsidP="009D6E13">
            <w:pPr>
              <w:numPr>
                <w:ilvl w:val="0"/>
                <w:numId w:val="62"/>
              </w:numPr>
              <w:spacing w:line="240" w:lineRule="auto"/>
              <w:contextualSpacing/>
              <w:jc w:val="both"/>
              <w:rPr>
                <w:rFonts w:ascii="Arial" w:hAnsi="Arial" w:cs="Arial"/>
                <w:sz w:val="19"/>
                <w:szCs w:val="19"/>
              </w:rPr>
            </w:pPr>
            <w:r w:rsidRPr="002865B6">
              <w:rPr>
                <w:rFonts w:ascii="Arial" w:hAnsi="Arial" w:cs="Arial"/>
                <w:sz w:val="19"/>
                <w:szCs w:val="19"/>
              </w:rPr>
              <w:t>Roasted Beef with gravy</w:t>
            </w:r>
          </w:p>
          <w:p w:rsidR="002865B6" w:rsidRPr="002865B6" w:rsidRDefault="002865B6" w:rsidP="009D6E13">
            <w:pPr>
              <w:numPr>
                <w:ilvl w:val="0"/>
                <w:numId w:val="62"/>
              </w:numPr>
              <w:spacing w:line="240" w:lineRule="auto"/>
              <w:contextualSpacing/>
              <w:jc w:val="both"/>
              <w:rPr>
                <w:rFonts w:ascii="Arial" w:hAnsi="Arial" w:cs="Arial"/>
                <w:sz w:val="19"/>
                <w:szCs w:val="19"/>
              </w:rPr>
            </w:pPr>
            <w:r w:rsidRPr="002865B6">
              <w:rPr>
                <w:rFonts w:ascii="Arial" w:hAnsi="Arial" w:cs="Arial"/>
                <w:sz w:val="19"/>
                <w:szCs w:val="19"/>
              </w:rPr>
              <w:t xml:space="preserve">Roasted Chicken (1/4 chicken breast/leg) </w:t>
            </w:r>
          </w:p>
          <w:p w:rsidR="002865B6" w:rsidRPr="002865B6" w:rsidRDefault="002865B6" w:rsidP="009D6E13">
            <w:pPr>
              <w:numPr>
                <w:ilvl w:val="0"/>
                <w:numId w:val="62"/>
              </w:numPr>
              <w:spacing w:line="240" w:lineRule="auto"/>
              <w:contextualSpacing/>
              <w:jc w:val="both"/>
              <w:rPr>
                <w:rFonts w:ascii="Arial" w:hAnsi="Arial" w:cs="Arial"/>
                <w:sz w:val="19"/>
                <w:szCs w:val="19"/>
              </w:rPr>
            </w:pPr>
            <w:r w:rsidRPr="002865B6">
              <w:rPr>
                <w:rFonts w:ascii="Arial" w:hAnsi="Arial" w:cs="Arial"/>
                <w:sz w:val="19"/>
                <w:szCs w:val="19"/>
              </w:rPr>
              <w:t xml:space="preserve">Lamb Chops (2 chops) best-end </w:t>
            </w:r>
          </w:p>
          <w:p w:rsidR="002865B6" w:rsidRPr="002865B6" w:rsidRDefault="002865B6" w:rsidP="002865B6">
            <w:pPr>
              <w:spacing w:line="240" w:lineRule="auto"/>
              <w:jc w:val="both"/>
              <w:rPr>
                <w:rFonts w:ascii="Arial" w:hAnsi="Arial" w:cs="Arial"/>
                <w:b/>
                <w:sz w:val="19"/>
                <w:szCs w:val="19"/>
              </w:rPr>
            </w:pPr>
            <w:r w:rsidRPr="002865B6">
              <w:rPr>
                <w:rFonts w:ascii="Arial" w:hAnsi="Arial" w:cs="Arial"/>
                <w:b/>
                <w:sz w:val="19"/>
                <w:szCs w:val="19"/>
              </w:rPr>
              <w:t>Two of the following salads:</w:t>
            </w:r>
          </w:p>
          <w:p w:rsidR="002865B6" w:rsidRPr="002865B6" w:rsidRDefault="002865B6" w:rsidP="009D6E13">
            <w:pPr>
              <w:numPr>
                <w:ilvl w:val="0"/>
                <w:numId w:val="63"/>
              </w:numPr>
              <w:spacing w:line="240" w:lineRule="auto"/>
              <w:contextualSpacing/>
              <w:jc w:val="both"/>
              <w:rPr>
                <w:rFonts w:ascii="Arial" w:hAnsi="Arial" w:cs="Arial"/>
                <w:sz w:val="19"/>
                <w:szCs w:val="19"/>
              </w:rPr>
            </w:pPr>
            <w:r w:rsidRPr="002865B6">
              <w:rPr>
                <w:rFonts w:ascii="Arial" w:hAnsi="Arial" w:cs="Arial"/>
                <w:sz w:val="19"/>
                <w:szCs w:val="19"/>
              </w:rPr>
              <w:t>Potato Salad</w:t>
            </w:r>
          </w:p>
          <w:p w:rsidR="002865B6" w:rsidRPr="002865B6" w:rsidRDefault="002865B6" w:rsidP="009D6E13">
            <w:pPr>
              <w:numPr>
                <w:ilvl w:val="0"/>
                <w:numId w:val="63"/>
              </w:numPr>
              <w:spacing w:line="240" w:lineRule="auto"/>
              <w:contextualSpacing/>
              <w:jc w:val="both"/>
              <w:rPr>
                <w:rFonts w:ascii="Arial" w:hAnsi="Arial" w:cs="Arial"/>
                <w:sz w:val="19"/>
                <w:szCs w:val="19"/>
              </w:rPr>
            </w:pPr>
            <w:r w:rsidRPr="002865B6">
              <w:rPr>
                <w:rFonts w:ascii="Arial" w:hAnsi="Arial" w:cs="Arial"/>
                <w:sz w:val="19"/>
                <w:szCs w:val="19"/>
              </w:rPr>
              <w:t>Red Kidney Bean</w:t>
            </w:r>
          </w:p>
          <w:p w:rsidR="002865B6" w:rsidRPr="002865B6" w:rsidRDefault="002865B6" w:rsidP="009D6E13">
            <w:pPr>
              <w:numPr>
                <w:ilvl w:val="0"/>
                <w:numId w:val="63"/>
              </w:numPr>
              <w:spacing w:line="240" w:lineRule="auto"/>
              <w:contextualSpacing/>
              <w:jc w:val="both"/>
              <w:rPr>
                <w:rFonts w:ascii="Arial" w:hAnsi="Arial" w:cs="Arial"/>
                <w:sz w:val="19"/>
                <w:szCs w:val="19"/>
              </w:rPr>
            </w:pPr>
            <w:r w:rsidRPr="002865B6">
              <w:rPr>
                <w:rFonts w:ascii="Arial" w:hAnsi="Arial" w:cs="Arial"/>
                <w:sz w:val="19"/>
                <w:szCs w:val="19"/>
              </w:rPr>
              <w:t>Greek Salad with Feta Cheese (Salad dressing separate)</w:t>
            </w:r>
          </w:p>
          <w:p w:rsidR="002865B6" w:rsidRPr="002865B6" w:rsidRDefault="002865B6" w:rsidP="009D6E13">
            <w:pPr>
              <w:numPr>
                <w:ilvl w:val="0"/>
                <w:numId w:val="63"/>
              </w:numPr>
              <w:spacing w:line="240" w:lineRule="auto"/>
              <w:contextualSpacing/>
              <w:jc w:val="both"/>
              <w:rPr>
                <w:rFonts w:ascii="Arial" w:hAnsi="Arial" w:cs="Arial"/>
                <w:sz w:val="19"/>
                <w:szCs w:val="19"/>
              </w:rPr>
            </w:pPr>
            <w:r w:rsidRPr="002865B6">
              <w:rPr>
                <w:rFonts w:ascii="Arial" w:hAnsi="Arial" w:cs="Arial"/>
                <w:sz w:val="19"/>
                <w:szCs w:val="19"/>
              </w:rPr>
              <w:t>Pasta Salad</w:t>
            </w:r>
          </w:p>
          <w:p w:rsidR="002865B6" w:rsidRPr="002865B6" w:rsidRDefault="002865B6" w:rsidP="002865B6">
            <w:pPr>
              <w:spacing w:line="240" w:lineRule="auto"/>
              <w:jc w:val="both"/>
              <w:rPr>
                <w:rFonts w:ascii="Arial" w:hAnsi="Arial" w:cs="Arial"/>
                <w:sz w:val="19"/>
                <w:szCs w:val="19"/>
              </w:rPr>
            </w:pPr>
            <w:r w:rsidRPr="002865B6">
              <w:rPr>
                <w:rFonts w:ascii="Arial" w:hAnsi="Arial" w:cs="Arial"/>
                <w:b/>
                <w:sz w:val="19"/>
                <w:szCs w:val="19"/>
              </w:rPr>
              <w:t>Two of the following vegetables</w:t>
            </w:r>
            <w:r w:rsidRPr="002865B6">
              <w:rPr>
                <w:rFonts w:ascii="Arial" w:hAnsi="Arial" w:cs="Arial"/>
                <w:sz w:val="19"/>
                <w:szCs w:val="19"/>
              </w:rPr>
              <w:t>:</w:t>
            </w:r>
          </w:p>
          <w:p w:rsidR="002865B6" w:rsidRPr="002865B6" w:rsidRDefault="002865B6" w:rsidP="009D6E13">
            <w:pPr>
              <w:numPr>
                <w:ilvl w:val="0"/>
                <w:numId w:val="64"/>
              </w:numPr>
              <w:spacing w:line="240" w:lineRule="auto"/>
              <w:contextualSpacing/>
              <w:jc w:val="both"/>
              <w:rPr>
                <w:rFonts w:ascii="Arial" w:hAnsi="Arial" w:cs="Arial"/>
                <w:sz w:val="19"/>
                <w:szCs w:val="19"/>
              </w:rPr>
            </w:pPr>
            <w:r w:rsidRPr="002865B6">
              <w:rPr>
                <w:rFonts w:ascii="Arial" w:hAnsi="Arial" w:cs="Arial"/>
                <w:sz w:val="19"/>
                <w:szCs w:val="19"/>
              </w:rPr>
              <w:t>Roasted Vegetables</w:t>
            </w:r>
          </w:p>
          <w:p w:rsidR="002865B6" w:rsidRPr="002865B6" w:rsidRDefault="002865B6" w:rsidP="009D6E13">
            <w:pPr>
              <w:numPr>
                <w:ilvl w:val="0"/>
                <w:numId w:val="64"/>
              </w:numPr>
              <w:spacing w:line="240" w:lineRule="auto"/>
              <w:contextualSpacing/>
              <w:jc w:val="both"/>
              <w:rPr>
                <w:rFonts w:ascii="Arial" w:hAnsi="Arial" w:cs="Arial"/>
                <w:sz w:val="19"/>
                <w:szCs w:val="19"/>
              </w:rPr>
            </w:pPr>
            <w:r w:rsidRPr="002865B6">
              <w:rPr>
                <w:rFonts w:ascii="Arial" w:hAnsi="Arial" w:cs="Arial"/>
                <w:sz w:val="19"/>
                <w:szCs w:val="19"/>
              </w:rPr>
              <w:t>Greenbeans with Potatoes</w:t>
            </w:r>
          </w:p>
          <w:p w:rsidR="002865B6" w:rsidRPr="002865B6" w:rsidRDefault="002865B6" w:rsidP="009D6E13">
            <w:pPr>
              <w:numPr>
                <w:ilvl w:val="0"/>
                <w:numId w:val="64"/>
              </w:numPr>
              <w:spacing w:line="240" w:lineRule="auto"/>
              <w:contextualSpacing/>
              <w:jc w:val="both"/>
              <w:rPr>
                <w:rFonts w:ascii="Arial" w:hAnsi="Arial" w:cs="Arial"/>
                <w:sz w:val="19"/>
                <w:szCs w:val="19"/>
              </w:rPr>
            </w:pPr>
            <w:r w:rsidRPr="002865B6">
              <w:rPr>
                <w:rFonts w:ascii="Arial" w:hAnsi="Arial" w:cs="Arial"/>
                <w:sz w:val="19"/>
                <w:szCs w:val="19"/>
              </w:rPr>
              <w:t>Butternut (roasted with cinnamon)</w:t>
            </w:r>
          </w:p>
          <w:p w:rsidR="002865B6" w:rsidRPr="002865B6" w:rsidRDefault="002865B6" w:rsidP="009D6E13">
            <w:pPr>
              <w:numPr>
                <w:ilvl w:val="0"/>
                <w:numId w:val="64"/>
              </w:numPr>
              <w:spacing w:line="240" w:lineRule="auto"/>
              <w:contextualSpacing/>
              <w:jc w:val="both"/>
              <w:rPr>
                <w:rFonts w:ascii="Arial" w:hAnsi="Arial" w:cs="Arial"/>
                <w:sz w:val="19"/>
                <w:szCs w:val="19"/>
              </w:rPr>
            </w:pPr>
            <w:r w:rsidRPr="002865B6">
              <w:rPr>
                <w:rFonts w:ascii="Arial" w:hAnsi="Arial" w:cs="Arial"/>
                <w:sz w:val="19"/>
                <w:szCs w:val="19"/>
              </w:rPr>
              <w:t>Creamed Spinach with Feta</w:t>
            </w:r>
          </w:p>
          <w:p w:rsidR="002865B6" w:rsidRPr="002865B6" w:rsidRDefault="002865B6" w:rsidP="002865B6">
            <w:pPr>
              <w:spacing w:line="240" w:lineRule="auto"/>
              <w:jc w:val="both"/>
              <w:rPr>
                <w:rFonts w:ascii="Arial" w:hAnsi="Arial" w:cs="Arial"/>
                <w:sz w:val="19"/>
                <w:szCs w:val="19"/>
              </w:rPr>
            </w:pPr>
            <w:r w:rsidRPr="002865B6">
              <w:rPr>
                <w:rFonts w:ascii="Arial" w:hAnsi="Arial" w:cs="Arial"/>
                <w:sz w:val="19"/>
                <w:szCs w:val="19"/>
              </w:rPr>
              <w:t>100% Juice 500ml bottle screw topped or can 340ml juice (assorted)</w:t>
            </w:r>
          </w:p>
          <w:p w:rsidR="002865B6" w:rsidRPr="002865B6" w:rsidRDefault="002865B6" w:rsidP="002865B6">
            <w:pPr>
              <w:spacing w:line="240" w:lineRule="auto"/>
              <w:jc w:val="both"/>
              <w:rPr>
                <w:rFonts w:ascii="Arial" w:hAnsi="Arial" w:cs="Arial"/>
                <w:sz w:val="19"/>
                <w:szCs w:val="19"/>
              </w:rPr>
            </w:pPr>
          </w:p>
          <w:p w:rsidR="002865B6" w:rsidRPr="002865B6" w:rsidRDefault="002865B6" w:rsidP="002865B6">
            <w:pPr>
              <w:spacing w:line="240" w:lineRule="auto"/>
              <w:jc w:val="both"/>
              <w:rPr>
                <w:rFonts w:ascii="Arial" w:hAnsi="Arial" w:cs="Arial"/>
                <w:sz w:val="19"/>
                <w:szCs w:val="19"/>
              </w:rPr>
            </w:pPr>
          </w:p>
        </w:tc>
        <w:tc>
          <w:tcPr>
            <w:tcW w:w="2250" w:type="dxa"/>
            <w:tcBorders>
              <w:bottom w:val="single" w:sz="4" w:space="0" w:color="auto"/>
            </w:tcBorders>
          </w:tcPr>
          <w:p w:rsidR="002865B6" w:rsidRPr="002865B6" w:rsidRDefault="002865B6" w:rsidP="002865B6">
            <w:pPr>
              <w:jc w:val="center"/>
              <w:rPr>
                <w:rFonts w:ascii="Arial" w:hAnsi="Arial" w:cs="Arial"/>
                <w:b/>
                <w:bCs/>
                <w:color w:val="000000"/>
                <w:sz w:val="19"/>
                <w:szCs w:val="19"/>
              </w:rPr>
            </w:pPr>
          </w:p>
        </w:tc>
        <w:tc>
          <w:tcPr>
            <w:tcW w:w="2250" w:type="dxa"/>
            <w:tcBorders>
              <w:bottom w:val="single" w:sz="4" w:space="0" w:color="auto"/>
            </w:tcBorders>
          </w:tcPr>
          <w:p w:rsidR="002865B6" w:rsidRPr="002865B6" w:rsidRDefault="002865B6" w:rsidP="002865B6">
            <w:pPr>
              <w:jc w:val="center"/>
              <w:rPr>
                <w:rFonts w:ascii="Arial" w:hAnsi="Arial" w:cs="Arial"/>
                <w:b/>
                <w:bCs/>
                <w:color w:val="000000"/>
                <w:sz w:val="19"/>
                <w:szCs w:val="19"/>
              </w:rPr>
            </w:pPr>
          </w:p>
        </w:tc>
      </w:tr>
      <w:tr w:rsidR="002865B6" w:rsidRPr="002865B6" w:rsidTr="002865B6">
        <w:tc>
          <w:tcPr>
            <w:tcW w:w="1028" w:type="dxa"/>
            <w:shd w:val="clear" w:color="auto" w:fill="DBE5F1" w:themeFill="accent1" w:themeFillTint="33"/>
          </w:tcPr>
          <w:p w:rsidR="002865B6" w:rsidRPr="002865B6" w:rsidRDefault="002865B6" w:rsidP="002865B6">
            <w:pPr>
              <w:spacing w:line="240" w:lineRule="auto"/>
              <w:jc w:val="center"/>
              <w:rPr>
                <w:rFonts w:ascii="Arial" w:hAnsi="Arial" w:cs="Arial"/>
                <w:b/>
                <w:sz w:val="19"/>
                <w:szCs w:val="19"/>
              </w:rPr>
            </w:pPr>
            <w:r w:rsidRPr="002865B6">
              <w:rPr>
                <w:rFonts w:ascii="Arial" w:hAnsi="Arial" w:cs="Arial"/>
                <w:b/>
                <w:sz w:val="19"/>
                <w:szCs w:val="19"/>
              </w:rPr>
              <w:lastRenderedPageBreak/>
              <w:t>5.3</w:t>
            </w:r>
          </w:p>
        </w:tc>
        <w:tc>
          <w:tcPr>
            <w:tcW w:w="4727" w:type="dxa"/>
            <w:shd w:val="clear" w:color="auto" w:fill="DBE5F1" w:themeFill="accent1" w:themeFillTint="33"/>
          </w:tcPr>
          <w:p w:rsidR="002865B6" w:rsidRPr="002865B6" w:rsidRDefault="002865B6" w:rsidP="002865B6">
            <w:pPr>
              <w:spacing w:line="240" w:lineRule="auto"/>
              <w:jc w:val="both"/>
              <w:rPr>
                <w:rFonts w:ascii="Arial" w:hAnsi="Arial" w:cs="Arial"/>
                <w:b/>
                <w:sz w:val="19"/>
                <w:szCs w:val="19"/>
              </w:rPr>
            </w:pPr>
            <w:r w:rsidRPr="002865B6">
              <w:rPr>
                <w:rFonts w:ascii="Arial" w:hAnsi="Arial" w:cs="Arial"/>
                <w:b/>
                <w:sz w:val="19"/>
                <w:szCs w:val="19"/>
              </w:rPr>
              <w:t>MASS CATERING</w:t>
            </w:r>
          </w:p>
        </w:tc>
        <w:tc>
          <w:tcPr>
            <w:tcW w:w="4500" w:type="dxa"/>
            <w:gridSpan w:val="2"/>
            <w:shd w:val="clear" w:color="auto" w:fill="DBE5F1" w:themeFill="accent1" w:themeFillTint="33"/>
          </w:tcPr>
          <w:p w:rsidR="002865B6" w:rsidRPr="002865B6" w:rsidRDefault="002865B6" w:rsidP="002865B6">
            <w:pPr>
              <w:jc w:val="center"/>
              <w:rPr>
                <w:rFonts w:ascii="Arial" w:hAnsi="Arial" w:cs="Arial"/>
                <w:b/>
                <w:bCs/>
                <w:color w:val="000000"/>
                <w:sz w:val="19"/>
                <w:szCs w:val="19"/>
              </w:rPr>
            </w:pPr>
          </w:p>
        </w:tc>
      </w:tr>
      <w:tr w:rsidR="002865B6" w:rsidRPr="002865B6" w:rsidTr="002865B6">
        <w:trPr>
          <w:trHeight w:val="3770"/>
        </w:trPr>
        <w:tc>
          <w:tcPr>
            <w:tcW w:w="1028" w:type="dxa"/>
          </w:tcPr>
          <w:p w:rsidR="002865B6" w:rsidRPr="002865B6" w:rsidRDefault="002865B6" w:rsidP="002865B6">
            <w:pPr>
              <w:spacing w:line="240" w:lineRule="auto"/>
              <w:jc w:val="center"/>
              <w:rPr>
                <w:rFonts w:ascii="Arial" w:hAnsi="Arial" w:cs="Arial"/>
                <w:b/>
                <w:sz w:val="19"/>
                <w:szCs w:val="19"/>
              </w:rPr>
            </w:pPr>
            <w:r w:rsidRPr="002865B6">
              <w:rPr>
                <w:rFonts w:ascii="Arial" w:hAnsi="Arial" w:cs="Arial"/>
                <w:b/>
                <w:sz w:val="19"/>
                <w:szCs w:val="19"/>
              </w:rPr>
              <w:t>5.3.1</w:t>
            </w:r>
          </w:p>
        </w:tc>
        <w:tc>
          <w:tcPr>
            <w:tcW w:w="4727" w:type="dxa"/>
          </w:tcPr>
          <w:p w:rsidR="002865B6" w:rsidRPr="002865B6" w:rsidRDefault="002865B6" w:rsidP="002865B6">
            <w:pPr>
              <w:spacing w:line="240" w:lineRule="auto"/>
              <w:jc w:val="both"/>
              <w:rPr>
                <w:rFonts w:ascii="Arial" w:hAnsi="Arial" w:cs="Arial"/>
                <w:b/>
                <w:sz w:val="19"/>
                <w:szCs w:val="19"/>
              </w:rPr>
            </w:pPr>
            <w:r w:rsidRPr="002865B6">
              <w:rPr>
                <w:rFonts w:ascii="Arial" w:hAnsi="Arial" w:cs="Arial"/>
                <w:b/>
                <w:sz w:val="19"/>
                <w:szCs w:val="19"/>
              </w:rPr>
              <w:t>Healthy pre-pack Meal</w:t>
            </w:r>
          </w:p>
          <w:p w:rsidR="002865B6" w:rsidRPr="002865B6" w:rsidRDefault="002865B6" w:rsidP="002865B6">
            <w:pPr>
              <w:spacing w:line="240" w:lineRule="auto"/>
              <w:jc w:val="both"/>
              <w:rPr>
                <w:rFonts w:ascii="Arial" w:hAnsi="Arial" w:cs="Arial"/>
                <w:sz w:val="19"/>
                <w:szCs w:val="19"/>
              </w:rPr>
            </w:pPr>
            <w:r w:rsidRPr="002865B6">
              <w:rPr>
                <w:rFonts w:ascii="Arial" w:hAnsi="Arial" w:cs="Arial"/>
                <w:sz w:val="19"/>
                <w:szCs w:val="19"/>
              </w:rPr>
              <w:t>1 White and 1 Brown bread Roll (individually wrap)</w:t>
            </w:r>
          </w:p>
          <w:p w:rsidR="002865B6" w:rsidRPr="002865B6" w:rsidRDefault="002865B6" w:rsidP="002865B6">
            <w:pPr>
              <w:spacing w:line="240" w:lineRule="auto"/>
              <w:jc w:val="both"/>
              <w:rPr>
                <w:rFonts w:ascii="Arial" w:hAnsi="Arial" w:cs="Arial"/>
                <w:sz w:val="19"/>
                <w:szCs w:val="19"/>
              </w:rPr>
            </w:pPr>
            <w:r w:rsidRPr="002865B6">
              <w:rPr>
                <w:rFonts w:ascii="Arial" w:hAnsi="Arial" w:cs="Arial"/>
                <w:b/>
                <w:sz w:val="19"/>
                <w:szCs w:val="19"/>
              </w:rPr>
              <w:t>Fillings:</w:t>
            </w:r>
            <w:r w:rsidRPr="002865B6">
              <w:rPr>
                <w:rFonts w:ascii="Arial" w:hAnsi="Arial" w:cs="Arial"/>
                <w:sz w:val="19"/>
                <w:szCs w:val="19"/>
              </w:rPr>
              <w:t xml:space="preserve"> Ham and Cheese or Peanut butter and Jam or Chicken and Mayonnaise </w:t>
            </w:r>
          </w:p>
          <w:p w:rsidR="002865B6" w:rsidRPr="002865B6" w:rsidRDefault="002865B6" w:rsidP="002865B6">
            <w:pPr>
              <w:spacing w:line="240" w:lineRule="auto"/>
              <w:jc w:val="both"/>
              <w:rPr>
                <w:rFonts w:ascii="Arial" w:hAnsi="Arial" w:cs="Arial"/>
                <w:sz w:val="19"/>
                <w:szCs w:val="19"/>
              </w:rPr>
            </w:pPr>
            <w:r w:rsidRPr="002865B6">
              <w:rPr>
                <w:rFonts w:ascii="Arial" w:hAnsi="Arial" w:cs="Arial"/>
                <w:sz w:val="19"/>
                <w:szCs w:val="19"/>
              </w:rPr>
              <w:t>2 x Fruit in season</w:t>
            </w:r>
          </w:p>
          <w:p w:rsidR="002865B6" w:rsidRPr="002865B6" w:rsidRDefault="002865B6" w:rsidP="002865B6">
            <w:pPr>
              <w:spacing w:line="240" w:lineRule="auto"/>
              <w:jc w:val="both"/>
              <w:rPr>
                <w:rFonts w:ascii="Arial" w:hAnsi="Arial" w:cs="Arial"/>
                <w:sz w:val="19"/>
                <w:szCs w:val="19"/>
              </w:rPr>
            </w:pPr>
            <w:r w:rsidRPr="002865B6">
              <w:rPr>
                <w:rFonts w:ascii="Arial" w:hAnsi="Arial" w:cs="Arial"/>
                <w:sz w:val="19"/>
                <w:szCs w:val="19"/>
              </w:rPr>
              <w:t>100% Juice 500ml bottle screw topped or can 340ml juice (assorted)</w:t>
            </w:r>
          </w:p>
          <w:p w:rsidR="002865B6" w:rsidRPr="002865B6" w:rsidRDefault="002865B6" w:rsidP="002865B6">
            <w:pPr>
              <w:spacing w:line="240" w:lineRule="auto"/>
              <w:jc w:val="both"/>
              <w:rPr>
                <w:rFonts w:ascii="Arial" w:hAnsi="Arial" w:cs="Arial"/>
                <w:sz w:val="19"/>
                <w:szCs w:val="19"/>
              </w:rPr>
            </w:pPr>
            <w:r w:rsidRPr="002865B6">
              <w:rPr>
                <w:rFonts w:ascii="Arial" w:hAnsi="Arial" w:cs="Arial"/>
                <w:sz w:val="19"/>
                <w:szCs w:val="19"/>
              </w:rPr>
              <w:t>500ml Bottled Water screw topped</w:t>
            </w:r>
          </w:p>
          <w:p w:rsidR="002865B6" w:rsidRPr="002865B6" w:rsidRDefault="002865B6" w:rsidP="002865B6">
            <w:pPr>
              <w:spacing w:line="240" w:lineRule="auto"/>
              <w:jc w:val="both"/>
              <w:rPr>
                <w:rFonts w:ascii="Arial" w:hAnsi="Arial" w:cs="Arial"/>
                <w:sz w:val="19"/>
                <w:szCs w:val="19"/>
              </w:rPr>
            </w:pPr>
            <w:r w:rsidRPr="002865B6">
              <w:rPr>
                <w:rFonts w:ascii="Arial" w:hAnsi="Arial" w:cs="Arial"/>
                <w:b/>
                <w:sz w:val="19"/>
                <w:szCs w:val="19"/>
              </w:rPr>
              <w:t>Packaging:</w:t>
            </w:r>
            <w:r w:rsidRPr="002865B6">
              <w:rPr>
                <w:rFonts w:ascii="Arial" w:hAnsi="Arial" w:cs="Arial"/>
                <w:sz w:val="19"/>
                <w:szCs w:val="19"/>
              </w:rPr>
              <w:t xml:space="preserve">  Brown paper bag and bread wrap seperately</w:t>
            </w:r>
          </w:p>
          <w:p w:rsidR="002865B6" w:rsidRPr="002865B6" w:rsidRDefault="002865B6" w:rsidP="002865B6">
            <w:pPr>
              <w:spacing w:line="240" w:lineRule="auto"/>
              <w:jc w:val="both"/>
              <w:rPr>
                <w:rFonts w:ascii="Arial" w:hAnsi="Arial" w:cs="Arial"/>
                <w:sz w:val="19"/>
                <w:szCs w:val="19"/>
              </w:rPr>
            </w:pPr>
            <w:r w:rsidRPr="002865B6">
              <w:rPr>
                <w:rFonts w:ascii="Arial" w:hAnsi="Arial" w:cs="Arial"/>
                <w:b/>
                <w:sz w:val="19"/>
                <w:szCs w:val="19"/>
              </w:rPr>
              <w:t>Delivery:</w:t>
            </w:r>
            <w:r w:rsidRPr="002865B6">
              <w:rPr>
                <w:rFonts w:ascii="Arial" w:hAnsi="Arial" w:cs="Arial"/>
                <w:sz w:val="19"/>
                <w:szCs w:val="19"/>
              </w:rPr>
              <w:t xml:space="preserve"> Cold chain must be maintained</w:t>
            </w:r>
          </w:p>
        </w:tc>
        <w:tc>
          <w:tcPr>
            <w:tcW w:w="2250" w:type="dxa"/>
          </w:tcPr>
          <w:p w:rsidR="002865B6" w:rsidRPr="002865B6" w:rsidRDefault="002865B6" w:rsidP="002865B6">
            <w:pPr>
              <w:spacing w:line="240" w:lineRule="auto"/>
              <w:jc w:val="center"/>
              <w:rPr>
                <w:rFonts w:ascii="Arial" w:hAnsi="Arial" w:cs="Arial"/>
                <w:b/>
                <w:sz w:val="19"/>
                <w:szCs w:val="19"/>
              </w:rPr>
            </w:pPr>
          </w:p>
        </w:tc>
        <w:tc>
          <w:tcPr>
            <w:tcW w:w="2250" w:type="dxa"/>
          </w:tcPr>
          <w:p w:rsidR="002865B6" w:rsidRPr="002865B6" w:rsidRDefault="002865B6" w:rsidP="002865B6">
            <w:pPr>
              <w:spacing w:line="240" w:lineRule="auto"/>
              <w:jc w:val="center"/>
              <w:rPr>
                <w:rFonts w:ascii="Arial" w:hAnsi="Arial" w:cs="Arial"/>
                <w:b/>
                <w:sz w:val="19"/>
                <w:szCs w:val="19"/>
              </w:rPr>
            </w:pPr>
          </w:p>
        </w:tc>
      </w:tr>
      <w:tr w:rsidR="002865B6" w:rsidRPr="002865B6" w:rsidTr="002865B6">
        <w:tc>
          <w:tcPr>
            <w:tcW w:w="1028" w:type="dxa"/>
          </w:tcPr>
          <w:p w:rsidR="002865B6" w:rsidRPr="002865B6" w:rsidRDefault="002865B6" w:rsidP="002865B6">
            <w:pPr>
              <w:spacing w:line="240" w:lineRule="auto"/>
              <w:jc w:val="center"/>
              <w:rPr>
                <w:rFonts w:ascii="Arial" w:hAnsi="Arial" w:cs="Arial"/>
                <w:b/>
                <w:sz w:val="19"/>
                <w:szCs w:val="19"/>
              </w:rPr>
            </w:pPr>
            <w:r w:rsidRPr="002865B6">
              <w:rPr>
                <w:rFonts w:ascii="Arial" w:hAnsi="Arial" w:cs="Arial"/>
                <w:b/>
                <w:sz w:val="19"/>
                <w:szCs w:val="19"/>
              </w:rPr>
              <w:t>5.3.2</w:t>
            </w:r>
          </w:p>
        </w:tc>
        <w:tc>
          <w:tcPr>
            <w:tcW w:w="4727" w:type="dxa"/>
          </w:tcPr>
          <w:p w:rsidR="002865B6" w:rsidRPr="002865B6" w:rsidRDefault="002865B6" w:rsidP="002865B6">
            <w:pPr>
              <w:spacing w:line="240" w:lineRule="auto"/>
              <w:jc w:val="both"/>
              <w:rPr>
                <w:rFonts w:ascii="Arial" w:hAnsi="Arial" w:cs="Arial"/>
                <w:b/>
                <w:sz w:val="19"/>
                <w:szCs w:val="19"/>
              </w:rPr>
            </w:pPr>
            <w:r w:rsidRPr="002865B6">
              <w:rPr>
                <w:rFonts w:ascii="Arial" w:hAnsi="Arial" w:cs="Arial"/>
                <w:b/>
                <w:sz w:val="19"/>
                <w:szCs w:val="19"/>
              </w:rPr>
              <w:t>Potjiekos and Pap (Game/Red Meat)</w:t>
            </w:r>
          </w:p>
          <w:p w:rsidR="002865B6" w:rsidRPr="002865B6" w:rsidRDefault="002865B6" w:rsidP="002865B6">
            <w:pPr>
              <w:spacing w:line="240" w:lineRule="auto"/>
              <w:jc w:val="both"/>
              <w:rPr>
                <w:rFonts w:ascii="Arial" w:hAnsi="Arial" w:cs="Arial"/>
                <w:sz w:val="19"/>
                <w:szCs w:val="19"/>
              </w:rPr>
            </w:pPr>
            <w:r w:rsidRPr="002865B6">
              <w:rPr>
                <w:rFonts w:ascii="Arial" w:hAnsi="Arial" w:cs="Arial"/>
                <w:b/>
                <w:sz w:val="19"/>
                <w:szCs w:val="19"/>
              </w:rPr>
              <w:t xml:space="preserve">Portion per person minimum: </w:t>
            </w:r>
            <w:r w:rsidRPr="002865B6">
              <w:rPr>
                <w:rFonts w:ascii="Arial" w:hAnsi="Arial" w:cs="Arial"/>
                <w:sz w:val="19"/>
                <w:szCs w:val="19"/>
              </w:rPr>
              <w:t xml:space="preserve">250g Pap, 150g meat and 200g mix vegetables. </w:t>
            </w:r>
          </w:p>
          <w:p w:rsidR="002865B6" w:rsidRPr="002865B6" w:rsidRDefault="002865B6" w:rsidP="002865B6">
            <w:pPr>
              <w:spacing w:line="240" w:lineRule="auto"/>
              <w:jc w:val="both"/>
              <w:rPr>
                <w:rFonts w:ascii="Arial" w:hAnsi="Arial" w:cs="Arial"/>
                <w:sz w:val="19"/>
                <w:szCs w:val="19"/>
              </w:rPr>
            </w:pPr>
            <w:r w:rsidRPr="002865B6">
              <w:rPr>
                <w:rFonts w:ascii="Arial" w:hAnsi="Arial" w:cs="Arial"/>
                <w:b/>
                <w:sz w:val="19"/>
                <w:szCs w:val="19"/>
              </w:rPr>
              <w:t>Packaging</w:t>
            </w:r>
            <w:r w:rsidRPr="002865B6">
              <w:rPr>
                <w:rFonts w:ascii="Arial" w:hAnsi="Arial" w:cs="Arial"/>
                <w:sz w:val="19"/>
                <w:szCs w:val="19"/>
              </w:rPr>
              <w:t>: Polystyrene container with plastic cutlery</w:t>
            </w:r>
          </w:p>
          <w:p w:rsidR="002865B6" w:rsidRPr="002865B6" w:rsidRDefault="002865B6" w:rsidP="002865B6">
            <w:pPr>
              <w:spacing w:line="240" w:lineRule="auto"/>
              <w:jc w:val="both"/>
              <w:rPr>
                <w:rFonts w:ascii="Arial" w:hAnsi="Arial" w:cs="Arial"/>
                <w:sz w:val="19"/>
                <w:szCs w:val="19"/>
              </w:rPr>
            </w:pPr>
            <w:r w:rsidRPr="002865B6">
              <w:rPr>
                <w:rFonts w:ascii="Arial" w:hAnsi="Arial" w:cs="Arial"/>
                <w:sz w:val="19"/>
                <w:szCs w:val="19"/>
              </w:rPr>
              <w:t>100% Juice 500ml bottle screw topped or can 340ml juice (assorted)</w:t>
            </w:r>
          </w:p>
          <w:p w:rsidR="002865B6" w:rsidRPr="002865B6" w:rsidRDefault="002865B6" w:rsidP="002865B6">
            <w:pPr>
              <w:spacing w:line="240" w:lineRule="auto"/>
              <w:jc w:val="both"/>
              <w:rPr>
                <w:rFonts w:ascii="Arial" w:hAnsi="Arial" w:cs="Arial"/>
                <w:sz w:val="19"/>
                <w:szCs w:val="19"/>
              </w:rPr>
            </w:pPr>
            <w:r w:rsidRPr="002865B6">
              <w:rPr>
                <w:rFonts w:ascii="Arial" w:hAnsi="Arial" w:cs="Arial"/>
                <w:sz w:val="19"/>
                <w:szCs w:val="19"/>
              </w:rPr>
              <w:t>500ml Bottled Water screw top</w:t>
            </w:r>
          </w:p>
        </w:tc>
        <w:tc>
          <w:tcPr>
            <w:tcW w:w="2250" w:type="dxa"/>
          </w:tcPr>
          <w:p w:rsidR="002865B6" w:rsidRPr="002865B6" w:rsidRDefault="002865B6" w:rsidP="002865B6">
            <w:pPr>
              <w:jc w:val="center"/>
              <w:rPr>
                <w:rFonts w:ascii="Arial" w:hAnsi="Arial" w:cs="Arial"/>
                <w:b/>
                <w:bCs/>
                <w:color w:val="000000"/>
                <w:sz w:val="19"/>
                <w:szCs w:val="19"/>
              </w:rPr>
            </w:pPr>
          </w:p>
        </w:tc>
        <w:tc>
          <w:tcPr>
            <w:tcW w:w="2250" w:type="dxa"/>
          </w:tcPr>
          <w:p w:rsidR="002865B6" w:rsidRPr="002865B6" w:rsidRDefault="002865B6" w:rsidP="002865B6">
            <w:pPr>
              <w:rPr>
                <w:rFonts w:ascii="Arial" w:hAnsi="Arial" w:cs="Arial"/>
                <w:b/>
                <w:bCs/>
                <w:color w:val="000000"/>
                <w:sz w:val="19"/>
                <w:szCs w:val="19"/>
              </w:rPr>
            </w:pPr>
          </w:p>
        </w:tc>
      </w:tr>
      <w:tr w:rsidR="002865B6" w:rsidRPr="002865B6" w:rsidTr="002865B6">
        <w:tc>
          <w:tcPr>
            <w:tcW w:w="1028" w:type="dxa"/>
          </w:tcPr>
          <w:p w:rsidR="002865B6" w:rsidRPr="002865B6" w:rsidRDefault="002865B6" w:rsidP="002865B6">
            <w:pPr>
              <w:spacing w:line="240" w:lineRule="auto"/>
              <w:jc w:val="center"/>
              <w:rPr>
                <w:rFonts w:ascii="Arial" w:hAnsi="Arial" w:cs="Arial"/>
                <w:b/>
                <w:sz w:val="19"/>
                <w:szCs w:val="19"/>
              </w:rPr>
            </w:pPr>
            <w:r w:rsidRPr="002865B6">
              <w:rPr>
                <w:rFonts w:ascii="Arial" w:hAnsi="Arial" w:cs="Arial"/>
                <w:b/>
                <w:sz w:val="19"/>
                <w:szCs w:val="19"/>
              </w:rPr>
              <w:t>5.3.3</w:t>
            </w:r>
          </w:p>
        </w:tc>
        <w:tc>
          <w:tcPr>
            <w:tcW w:w="4727" w:type="dxa"/>
          </w:tcPr>
          <w:p w:rsidR="002865B6" w:rsidRPr="002865B6" w:rsidRDefault="002865B6" w:rsidP="002865B6">
            <w:pPr>
              <w:spacing w:line="240" w:lineRule="auto"/>
              <w:jc w:val="both"/>
              <w:rPr>
                <w:rFonts w:ascii="Arial" w:hAnsi="Arial" w:cs="Arial"/>
                <w:b/>
                <w:sz w:val="19"/>
                <w:szCs w:val="19"/>
              </w:rPr>
            </w:pPr>
            <w:r w:rsidRPr="002865B6">
              <w:rPr>
                <w:rFonts w:ascii="Arial" w:hAnsi="Arial" w:cs="Arial"/>
                <w:b/>
                <w:sz w:val="19"/>
                <w:szCs w:val="19"/>
              </w:rPr>
              <w:t>Light snack</w:t>
            </w:r>
          </w:p>
          <w:p w:rsidR="002865B6" w:rsidRPr="002865B6" w:rsidRDefault="002865B6" w:rsidP="002865B6">
            <w:pPr>
              <w:spacing w:line="240" w:lineRule="auto"/>
              <w:jc w:val="both"/>
              <w:rPr>
                <w:rFonts w:ascii="Arial" w:hAnsi="Arial" w:cs="Arial"/>
                <w:sz w:val="19"/>
                <w:szCs w:val="19"/>
              </w:rPr>
            </w:pPr>
            <w:r w:rsidRPr="002865B6">
              <w:rPr>
                <w:rFonts w:ascii="Arial" w:hAnsi="Arial" w:cs="Arial"/>
                <w:sz w:val="19"/>
                <w:szCs w:val="19"/>
              </w:rPr>
              <w:t>50g salted peanuts</w:t>
            </w:r>
          </w:p>
          <w:p w:rsidR="002865B6" w:rsidRPr="002865B6" w:rsidRDefault="002865B6" w:rsidP="002865B6">
            <w:pPr>
              <w:spacing w:line="240" w:lineRule="auto"/>
              <w:jc w:val="both"/>
              <w:rPr>
                <w:rFonts w:ascii="Arial" w:hAnsi="Arial" w:cs="Arial"/>
                <w:sz w:val="19"/>
                <w:szCs w:val="19"/>
              </w:rPr>
            </w:pPr>
            <w:r w:rsidRPr="002865B6">
              <w:rPr>
                <w:rFonts w:ascii="Arial" w:hAnsi="Arial" w:cs="Arial"/>
                <w:sz w:val="19"/>
                <w:szCs w:val="19"/>
              </w:rPr>
              <w:t xml:space="preserve">50g dried fruit mix </w:t>
            </w:r>
          </w:p>
          <w:p w:rsidR="002865B6" w:rsidRPr="002865B6" w:rsidRDefault="002865B6" w:rsidP="002865B6">
            <w:pPr>
              <w:spacing w:line="240" w:lineRule="auto"/>
              <w:jc w:val="both"/>
              <w:rPr>
                <w:rFonts w:ascii="Arial" w:hAnsi="Arial" w:cs="Arial"/>
                <w:sz w:val="19"/>
                <w:szCs w:val="19"/>
              </w:rPr>
            </w:pPr>
            <w:r w:rsidRPr="002865B6">
              <w:rPr>
                <w:rFonts w:ascii="Arial" w:hAnsi="Arial" w:cs="Arial"/>
                <w:sz w:val="19"/>
                <w:szCs w:val="19"/>
              </w:rPr>
              <w:t>3 x cocktail buns (individually wrapped) fillings, ham and cheese, peanut butter and jam</w:t>
            </w:r>
          </w:p>
          <w:p w:rsidR="002865B6" w:rsidRPr="002865B6" w:rsidRDefault="002865B6" w:rsidP="002865B6">
            <w:pPr>
              <w:spacing w:line="240" w:lineRule="auto"/>
              <w:jc w:val="both"/>
              <w:rPr>
                <w:rFonts w:ascii="Arial" w:hAnsi="Arial" w:cs="Arial"/>
                <w:sz w:val="19"/>
                <w:szCs w:val="19"/>
              </w:rPr>
            </w:pPr>
            <w:r w:rsidRPr="002865B6">
              <w:rPr>
                <w:rFonts w:ascii="Arial" w:hAnsi="Arial" w:cs="Arial"/>
                <w:sz w:val="19"/>
                <w:szCs w:val="19"/>
              </w:rPr>
              <w:t>1 x fresh fruit in season</w:t>
            </w:r>
          </w:p>
          <w:p w:rsidR="002865B6" w:rsidRPr="002865B6" w:rsidRDefault="002865B6" w:rsidP="002865B6">
            <w:pPr>
              <w:spacing w:line="240" w:lineRule="auto"/>
              <w:jc w:val="both"/>
              <w:rPr>
                <w:rFonts w:ascii="Arial" w:hAnsi="Arial" w:cs="Arial"/>
                <w:sz w:val="19"/>
                <w:szCs w:val="19"/>
              </w:rPr>
            </w:pPr>
            <w:r w:rsidRPr="002865B6">
              <w:rPr>
                <w:rFonts w:ascii="Arial" w:hAnsi="Arial" w:cs="Arial"/>
                <w:sz w:val="19"/>
                <w:szCs w:val="19"/>
              </w:rPr>
              <w:t>1x pack of dried chips</w:t>
            </w:r>
          </w:p>
          <w:p w:rsidR="002865B6" w:rsidRPr="002865B6" w:rsidRDefault="002865B6" w:rsidP="002865B6">
            <w:pPr>
              <w:spacing w:line="240" w:lineRule="auto"/>
              <w:jc w:val="both"/>
              <w:rPr>
                <w:rFonts w:ascii="Arial" w:hAnsi="Arial" w:cs="Arial"/>
                <w:sz w:val="19"/>
                <w:szCs w:val="19"/>
              </w:rPr>
            </w:pPr>
            <w:r w:rsidRPr="002865B6">
              <w:rPr>
                <w:rFonts w:ascii="Arial" w:hAnsi="Arial" w:cs="Arial"/>
                <w:sz w:val="19"/>
                <w:szCs w:val="19"/>
              </w:rPr>
              <w:t>Biltong 100g</w:t>
            </w:r>
          </w:p>
          <w:p w:rsidR="002865B6" w:rsidRPr="002865B6" w:rsidRDefault="002865B6" w:rsidP="002865B6">
            <w:pPr>
              <w:spacing w:line="240" w:lineRule="auto"/>
              <w:jc w:val="both"/>
              <w:rPr>
                <w:rFonts w:ascii="Arial" w:hAnsi="Arial" w:cs="Arial"/>
                <w:sz w:val="19"/>
                <w:szCs w:val="19"/>
              </w:rPr>
            </w:pPr>
            <w:r w:rsidRPr="002865B6">
              <w:rPr>
                <w:rFonts w:ascii="Arial" w:hAnsi="Arial" w:cs="Arial"/>
                <w:sz w:val="19"/>
                <w:szCs w:val="19"/>
              </w:rPr>
              <w:t>100% 500 ml  juice screw top bottle</w:t>
            </w:r>
          </w:p>
          <w:p w:rsidR="002865B6" w:rsidRPr="002865B6" w:rsidRDefault="002865B6" w:rsidP="002865B6">
            <w:pPr>
              <w:spacing w:line="240" w:lineRule="auto"/>
              <w:jc w:val="both"/>
              <w:rPr>
                <w:rFonts w:ascii="Arial" w:hAnsi="Arial" w:cs="Arial"/>
                <w:sz w:val="19"/>
                <w:szCs w:val="19"/>
              </w:rPr>
            </w:pPr>
            <w:r w:rsidRPr="002865B6">
              <w:rPr>
                <w:rFonts w:ascii="Arial" w:hAnsi="Arial" w:cs="Arial"/>
                <w:sz w:val="19"/>
                <w:szCs w:val="19"/>
              </w:rPr>
              <w:t>500ml bottled water</w:t>
            </w:r>
          </w:p>
          <w:p w:rsidR="002865B6" w:rsidRPr="002865B6" w:rsidRDefault="002865B6" w:rsidP="002865B6">
            <w:pPr>
              <w:spacing w:line="240" w:lineRule="auto"/>
              <w:jc w:val="both"/>
              <w:rPr>
                <w:rFonts w:ascii="Arial" w:hAnsi="Arial" w:cs="Arial"/>
                <w:sz w:val="19"/>
                <w:szCs w:val="19"/>
              </w:rPr>
            </w:pPr>
            <w:r w:rsidRPr="002865B6">
              <w:rPr>
                <w:rFonts w:ascii="Arial" w:hAnsi="Arial" w:cs="Arial"/>
                <w:b/>
                <w:sz w:val="19"/>
                <w:szCs w:val="19"/>
              </w:rPr>
              <w:t>Packaging</w:t>
            </w:r>
            <w:r w:rsidRPr="002865B6">
              <w:rPr>
                <w:rFonts w:ascii="Arial" w:hAnsi="Arial" w:cs="Arial"/>
                <w:sz w:val="19"/>
                <w:szCs w:val="19"/>
              </w:rPr>
              <w:t>: Prepack in brown paper bag / platter</w:t>
            </w:r>
          </w:p>
          <w:p w:rsidR="002865B6" w:rsidRPr="002865B6" w:rsidRDefault="002865B6" w:rsidP="002865B6">
            <w:pPr>
              <w:spacing w:line="240" w:lineRule="auto"/>
              <w:jc w:val="both"/>
              <w:rPr>
                <w:rFonts w:ascii="Arial" w:hAnsi="Arial" w:cs="Arial"/>
                <w:sz w:val="19"/>
                <w:szCs w:val="19"/>
              </w:rPr>
            </w:pPr>
            <w:r w:rsidRPr="002865B6">
              <w:rPr>
                <w:rFonts w:ascii="Arial" w:hAnsi="Arial" w:cs="Arial"/>
                <w:b/>
                <w:sz w:val="19"/>
                <w:szCs w:val="19"/>
              </w:rPr>
              <w:t>Delivery</w:t>
            </w:r>
            <w:r w:rsidRPr="002865B6">
              <w:rPr>
                <w:rFonts w:ascii="Arial" w:hAnsi="Arial" w:cs="Arial"/>
                <w:sz w:val="19"/>
                <w:szCs w:val="19"/>
              </w:rPr>
              <w:t>: Cold chain to be maintained.</w:t>
            </w:r>
          </w:p>
        </w:tc>
        <w:tc>
          <w:tcPr>
            <w:tcW w:w="2250" w:type="dxa"/>
          </w:tcPr>
          <w:p w:rsidR="002865B6" w:rsidRPr="002865B6" w:rsidRDefault="002865B6" w:rsidP="002865B6">
            <w:pPr>
              <w:jc w:val="center"/>
              <w:rPr>
                <w:rFonts w:ascii="Arial" w:hAnsi="Arial" w:cs="Arial"/>
                <w:b/>
                <w:bCs/>
                <w:color w:val="000000"/>
                <w:sz w:val="19"/>
                <w:szCs w:val="19"/>
              </w:rPr>
            </w:pPr>
          </w:p>
        </w:tc>
        <w:tc>
          <w:tcPr>
            <w:tcW w:w="2250" w:type="dxa"/>
          </w:tcPr>
          <w:p w:rsidR="002865B6" w:rsidRPr="002865B6" w:rsidRDefault="002865B6" w:rsidP="002865B6">
            <w:pPr>
              <w:jc w:val="center"/>
              <w:rPr>
                <w:rFonts w:ascii="Arial" w:hAnsi="Arial" w:cs="Arial"/>
                <w:b/>
                <w:bCs/>
                <w:color w:val="000000"/>
                <w:sz w:val="19"/>
                <w:szCs w:val="19"/>
              </w:rPr>
            </w:pPr>
          </w:p>
        </w:tc>
      </w:tr>
      <w:tr w:rsidR="002865B6" w:rsidRPr="002865B6" w:rsidTr="002865B6">
        <w:tc>
          <w:tcPr>
            <w:tcW w:w="1028" w:type="dxa"/>
            <w:shd w:val="clear" w:color="auto" w:fill="C6D9F1" w:themeFill="text2" w:themeFillTint="33"/>
          </w:tcPr>
          <w:p w:rsidR="002865B6" w:rsidRPr="002865B6" w:rsidRDefault="002865B6" w:rsidP="002865B6">
            <w:pPr>
              <w:spacing w:line="240" w:lineRule="auto"/>
              <w:jc w:val="center"/>
              <w:rPr>
                <w:rFonts w:ascii="Arial" w:hAnsi="Arial" w:cs="Arial"/>
                <w:b/>
                <w:sz w:val="19"/>
                <w:szCs w:val="19"/>
              </w:rPr>
            </w:pPr>
            <w:r w:rsidRPr="002865B6">
              <w:rPr>
                <w:rFonts w:ascii="Arial" w:hAnsi="Arial" w:cs="Arial"/>
                <w:b/>
                <w:sz w:val="19"/>
                <w:szCs w:val="19"/>
              </w:rPr>
              <w:t>5.4</w:t>
            </w:r>
          </w:p>
        </w:tc>
        <w:tc>
          <w:tcPr>
            <w:tcW w:w="4727" w:type="dxa"/>
            <w:shd w:val="clear" w:color="auto" w:fill="C6D9F1" w:themeFill="text2" w:themeFillTint="33"/>
          </w:tcPr>
          <w:p w:rsidR="002865B6" w:rsidRPr="002865B6" w:rsidRDefault="002865B6" w:rsidP="002865B6">
            <w:pPr>
              <w:spacing w:line="240" w:lineRule="auto"/>
              <w:jc w:val="both"/>
              <w:rPr>
                <w:rFonts w:ascii="Arial" w:hAnsi="Arial" w:cs="Arial"/>
                <w:b/>
                <w:sz w:val="19"/>
                <w:szCs w:val="19"/>
              </w:rPr>
            </w:pPr>
            <w:r w:rsidRPr="002865B6">
              <w:rPr>
                <w:rFonts w:ascii="Arial" w:hAnsi="Arial" w:cs="Arial"/>
                <w:b/>
                <w:sz w:val="19"/>
                <w:szCs w:val="19"/>
              </w:rPr>
              <w:t>OPTIONAL</w:t>
            </w:r>
          </w:p>
        </w:tc>
        <w:tc>
          <w:tcPr>
            <w:tcW w:w="4500" w:type="dxa"/>
            <w:gridSpan w:val="2"/>
            <w:shd w:val="clear" w:color="auto" w:fill="C6D9F1" w:themeFill="text2" w:themeFillTint="33"/>
          </w:tcPr>
          <w:p w:rsidR="002865B6" w:rsidRPr="002865B6" w:rsidRDefault="002865B6" w:rsidP="002865B6">
            <w:pPr>
              <w:jc w:val="center"/>
              <w:rPr>
                <w:rFonts w:ascii="Arial" w:hAnsi="Arial" w:cs="Arial"/>
                <w:b/>
                <w:bCs/>
                <w:color w:val="000000"/>
                <w:sz w:val="19"/>
                <w:szCs w:val="19"/>
              </w:rPr>
            </w:pPr>
          </w:p>
        </w:tc>
      </w:tr>
      <w:tr w:rsidR="002865B6" w:rsidRPr="002865B6" w:rsidTr="002865B6">
        <w:tc>
          <w:tcPr>
            <w:tcW w:w="1028" w:type="dxa"/>
          </w:tcPr>
          <w:p w:rsidR="002865B6" w:rsidRPr="002865B6" w:rsidRDefault="002865B6" w:rsidP="002865B6">
            <w:pPr>
              <w:spacing w:line="240" w:lineRule="auto"/>
              <w:jc w:val="center"/>
              <w:rPr>
                <w:rFonts w:ascii="Arial" w:hAnsi="Arial" w:cs="Arial"/>
                <w:b/>
                <w:sz w:val="19"/>
                <w:szCs w:val="19"/>
              </w:rPr>
            </w:pPr>
            <w:r w:rsidRPr="002865B6">
              <w:rPr>
                <w:rFonts w:ascii="Arial" w:hAnsi="Arial" w:cs="Arial"/>
                <w:b/>
                <w:sz w:val="19"/>
                <w:szCs w:val="19"/>
              </w:rPr>
              <w:t>5.4.1</w:t>
            </w:r>
          </w:p>
        </w:tc>
        <w:tc>
          <w:tcPr>
            <w:tcW w:w="4727" w:type="dxa"/>
          </w:tcPr>
          <w:p w:rsidR="002865B6" w:rsidRPr="002865B6" w:rsidRDefault="002865B6" w:rsidP="002865B6">
            <w:pPr>
              <w:spacing w:line="240" w:lineRule="auto"/>
              <w:jc w:val="both"/>
              <w:rPr>
                <w:rFonts w:ascii="Arial" w:hAnsi="Arial" w:cs="Arial"/>
                <w:sz w:val="19"/>
                <w:szCs w:val="19"/>
              </w:rPr>
            </w:pPr>
            <w:r w:rsidRPr="002865B6">
              <w:rPr>
                <w:rFonts w:ascii="Arial" w:hAnsi="Arial" w:cs="Arial"/>
                <w:sz w:val="19"/>
                <w:szCs w:val="19"/>
              </w:rPr>
              <w:t>Vegetable Soup served with bread</w:t>
            </w:r>
          </w:p>
        </w:tc>
        <w:tc>
          <w:tcPr>
            <w:tcW w:w="2250" w:type="dxa"/>
          </w:tcPr>
          <w:p w:rsidR="002865B6" w:rsidRPr="002865B6" w:rsidRDefault="002865B6" w:rsidP="002865B6">
            <w:pPr>
              <w:jc w:val="center"/>
              <w:rPr>
                <w:rFonts w:ascii="Arial" w:hAnsi="Arial" w:cs="Arial"/>
                <w:b/>
                <w:bCs/>
                <w:color w:val="000000"/>
                <w:sz w:val="19"/>
                <w:szCs w:val="19"/>
              </w:rPr>
            </w:pPr>
          </w:p>
        </w:tc>
        <w:tc>
          <w:tcPr>
            <w:tcW w:w="2250" w:type="dxa"/>
          </w:tcPr>
          <w:p w:rsidR="002865B6" w:rsidRPr="002865B6" w:rsidRDefault="002865B6" w:rsidP="002865B6">
            <w:pPr>
              <w:jc w:val="center"/>
              <w:rPr>
                <w:rFonts w:ascii="Arial" w:hAnsi="Arial" w:cs="Arial"/>
                <w:b/>
                <w:bCs/>
                <w:color w:val="000000"/>
                <w:sz w:val="19"/>
                <w:szCs w:val="19"/>
              </w:rPr>
            </w:pPr>
          </w:p>
        </w:tc>
      </w:tr>
      <w:tr w:rsidR="002865B6" w:rsidRPr="002865B6" w:rsidTr="002865B6">
        <w:tc>
          <w:tcPr>
            <w:tcW w:w="1028" w:type="dxa"/>
          </w:tcPr>
          <w:p w:rsidR="002865B6" w:rsidRPr="002865B6" w:rsidRDefault="002865B6" w:rsidP="002865B6">
            <w:pPr>
              <w:spacing w:line="240" w:lineRule="auto"/>
              <w:jc w:val="center"/>
              <w:rPr>
                <w:rFonts w:ascii="Arial" w:hAnsi="Arial" w:cs="Arial"/>
                <w:b/>
                <w:sz w:val="19"/>
                <w:szCs w:val="19"/>
              </w:rPr>
            </w:pPr>
            <w:r w:rsidRPr="002865B6">
              <w:rPr>
                <w:rFonts w:ascii="Arial" w:hAnsi="Arial" w:cs="Arial"/>
                <w:b/>
                <w:sz w:val="19"/>
                <w:szCs w:val="19"/>
              </w:rPr>
              <w:t>5.4.2</w:t>
            </w:r>
          </w:p>
        </w:tc>
        <w:tc>
          <w:tcPr>
            <w:tcW w:w="4727" w:type="dxa"/>
          </w:tcPr>
          <w:p w:rsidR="002865B6" w:rsidRPr="002865B6" w:rsidRDefault="002865B6" w:rsidP="002865B6">
            <w:pPr>
              <w:spacing w:line="240" w:lineRule="auto"/>
              <w:jc w:val="both"/>
              <w:rPr>
                <w:rFonts w:ascii="Arial" w:hAnsi="Arial" w:cs="Arial"/>
                <w:sz w:val="19"/>
                <w:szCs w:val="19"/>
              </w:rPr>
            </w:pPr>
            <w:r w:rsidRPr="002865B6">
              <w:rPr>
                <w:rFonts w:ascii="Arial" w:hAnsi="Arial" w:cs="Arial"/>
                <w:sz w:val="19"/>
                <w:szCs w:val="19"/>
              </w:rPr>
              <w:t>Vegetarian meals</w:t>
            </w:r>
          </w:p>
        </w:tc>
        <w:tc>
          <w:tcPr>
            <w:tcW w:w="2250" w:type="dxa"/>
          </w:tcPr>
          <w:p w:rsidR="002865B6" w:rsidRPr="002865B6" w:rsidRDefault="002865B6" w:rsidP="002865B6">
            <w:pPr>
              <w:jc w:val="center"/>
              <w:rPr>
                <w:rFonts w:ascii="Arial" w:hAnsi="Arial" w:cs="Arial"/>
                <w:b/>
                <w:bCs/>
                <w:color w:val="000000"/>
                <w:sz w:val="19"/>
                <w:szCs w:val="19"/>
              </w:rPr>
            </w:pPr>
          </w:p>
        </w:tc>
        <w:tc>
          <w:tcPr>
            <w:tcW w:w="2250" w:type="dxa"/>
          </w:tcPr>
          <w:p w:rsidR="002865B6" w:rsidRPr="002865B6" w:rsidRDefault="002865B6" w:rsidP="002865B6">
            <w:pPr>
              <w:jc w:val="center"/>
              <w:rPr>
                <w:rFonts w:ascii="Arial" w:hAnsi="Arial" w:cs="Arial"/>
                <w:b/>
                <w:bCs/>
                <w:color w:val="000000"/>
                <w:sz w:val="19"/>
                <w:szCs w:val="19"/>
              </w:rPr>
            </w:pPr>
          </w:p>
        </w:tc>
      </w:tr>
      <w:tr w:rsidR="002865B6" w:rsidRPr="002865B6" w:rsidTr="002865B6">
        <w:tc>
          <w:tcPr>
            <w:tcW w:w="1028" w:type="dxa"/>
          </w:tcPr>
          <w:p w:rsidR="002865B6" w:rsidRPr="002865B6" w:rsidRDefault="002865B6" w:rsidP="002865B6">
            <w:pPr>
              <w:spacing w:line="240" w:lineRule="auto"/>
              <w:jc w:val="center"/>
              <w:rPr>
                <w:rFonts w:ascii="Arial" w:hAnsi="Arial" w:cs="Arial"/>
                <w:b/>
                <w:sz w:val="19"/>
                <w:szCs w:val="19"/>
              </w:rPr>
            </w:pPr>
            <w:r w:rsidRPr="002865B6">
              <w:rPr>
                <w:rFonts w:ascii="Arial" w:hAnsi="Arial" w:cs="Arial"/>
                <w:b/>
                <w:sz w:val="19"/>
                <w:szCs w:val="19"/>
              </w:rPr>
              <w:t>5.4.3</w:t>
            </w:r>
          </w:p>
        </w:tc>
        <w:tc>
          <w:tcPr>
            <w:tcW w:w="4727" w:type="dxa"/>
          </w:tcPr>
          <w:p w:rsidR="002865B6" w:rsidRPr="002865B6" w:rsidRDefault="002865B6" w:rsidP="002865B6">
            <w:pPr>
              <w:spacing w:line="240" w:lineRule="auto"/>
              <w:jc w:val="both"/>
              <w:rPr>
                <w:rFonts w:ascii="Arial" w:hAnsi="Arial" w:cs="Arial"/>
                <w:sz w:val="19"/>
                <w:szCs w:val="19"/>
              </w:rPr>
            </w:pPr>
            <w:r w:rsidRPr="002865B6">
              <w:rPr>
                <w:rFonts w:ascii="Arial" w:hAnsi="Arial" w:cs="Arial"/>
                <w:sz w:val="19"/>
                <w:szCs w:val="19"/>
              </w:rPr>
              <w:t>Halaal meals</w:t>
            </w:r>
          </w:p>
        </w:tc>
        <w:tc>
          <w:tcPr>
            <w:tcW w:w="2250" w:type="dxa"/>
          </w:tcPr>
          <w:p w:rsidR="002865B6" w:rsidRPr="002865B6" w:rsidRDefault="002865B6" w:rsidP="002865B6">
            <w:pPr>
              <w:jc w:val="center"/>
              <w:rPr>
                <w:rFonts w:ascii="Arial" w:hAnsi="Arial" w:cs="Arial"/>
                <w:b/>
                <w:bCs/>
                <w:color w:val="000000"/>
                <w:sz w:val="19"/>
                <w:szCs w:val="19"/>
              </w:rPr>
            </w:pPr>
          </w:p>
        </w:tc>
        <w:tc>
          <w:tcPr>
            <w:tcW w:w="2250" w:type="dxa"/>
          </w:tcPr>
          <w:p w:rsidR="002865B6" w:rsidRPr="002865B6" w:rsidRDefault="002865B6" w:rsidP="002865B6">
            <w:pPr>
              <w:jc w:val="center"/>
              <w:rPr>
                <w:rFonts w:ascii="Arial" w:hAnsi="Arial" w:cs="Arial"/>
                <w:b/>
                <w:bCs/>
                <w:color w:val="000000"/>
                <w:sz w:val="19"/>
                <w:szCs w:val="19"/>
              </w:rPr>
            </w:pPr>
          </w:p>
        </w:tc>
      </w:tr>
      <w:tr w:rsidR="002865B6" w:rsidRPr="002865B6" w:rsidTr="002865B6">
        <w:tc>
          <w:tcPr>
            <w:tcW w:w="1028" w:type="dxa"/>
          </w:tcPr>
          <w:p w:rsidR="002865B6" w:rsidRPr="002865B6" w:rsidRDefault="002865B6" w:rsidP="002865B6">
            <w:pPr>
              <w:spacing w:line="240" w:lineRule="auto"/>
              <w:jc w:val="center"/>
              <w:rPr>
                <w:rFonts w:ascii="Arial" w:hAnsi="Arial" w:cs="Arial"/>
                <w:b/>
                <w:sz w:val="19"/>
                <w:szCs w:val="19"/>
              </w:rPr>
            </w:pPr>
            <w:r w:rsidRPr="002865B6">
              <w:rPr>
                <w:rFonts w:ascii="Arial" w:hAnsi="Arial" w:cs="Arial"/>
                <w:b/>
                <w:sz w:val="19"/>
                <w:szCs w:val="19"/>
              </w:rPr>
              <w:lastRenderedPageBreak/>
              <w:t>5.4.4</w:t>
            </w:r>
          </w:p>
        </w:tc>
        <w:tc>
          <w:tcPr>
            <w:tcW w:w="4727" w:type="dxa"/>
          </w:tcPr>
          <w:p w:rsidR="002865B6" w:rsidRPr="002865B6" w:rsidRDefault="002865B6" w:rsidP="002865B6">
            <w:pPr>
              <w:jc w:val="both"/>
              <w:rPr>
                <w:rFonts w:ascii="Arial" w:hAnsi="Arial" w:cs="Arial"/>
                <w:sz w:val="19"/>
                <w:szCs w:val="19"/>
              </w:rPr>
            </w:pPr>
            <w:r w:rsidRPr="002865B6">
              <w:rPr>
                <w:rFonts w:ascii="Arial" w:hAnsi="Arial" w:cs="Arial"/>
                <w:sz w:val="19"/>
                <w:szCs w:val="19"/>
              </w:rPr>
              <w:t>500ml Mineral Water (still)</w:t>
            </w:r>
          </w:p>
          <w:p w:rsidR="002865B6" w:rsidRPr="002865B6" w:rsidRDefault="002865B6" w:rsidP="002865B6">
            <w:pPr>
              <w:jc w:val="both"/>
              <w:rPr>
                <w:rFonts w:ascii="Arial" w:hAnsi="Arial" w:cs="Arial"/>
                <w:sz w:val="19"/>
                <w:szCs w:val="19"/>
              </w:rPr>
            </w:pPr>
            <w:r w:rsidRPr="002865B6">
              <w:rPr>
                <w:rFonts w:ascii="Arial" w:hAnsi="Arial" w:cs="Arial"/>
                <w:sz w:val="19"/>
                <w:szCs w:val="19"/>
              </w:rPr>
              <w:t>1.5l Mineral water  (still)</w:t>
            </w:r>
          </w:p>
          <w:p w:rsidR="002865B6" w:rsidRPr="002865B6" w:rsidRDefault="002865B6" w:rsidP="002865B6">
            <w:pPr>
              <w:jc w:val="both"/>
              <w:rPr>
                <w:rFonts w:ascii="Arial" w:hAnsi="Arial" w:cs="Arial"/>
                <w:sz w:val="19"/>
                <w:szCs w:val="19"/>
              </w:rPr>
            </w:pPr>
            <w:r w:rsidRPr="002865B6">
              <w:rPr>
                <w:rFonts w:ascii="Arial" w:hAnsi="Arial" w:cs="Arial"/>
                <w:sz w:val="19"/>
                <w:szCs w:val="19"/>
              </w:rPr>
              <w:t>5l Mineral Water (still)</w:t>
            </w:r>
          </w:p>
          <w:p w:rsidR="002865B6" w:rsidRPr="002865B6" w:rsidRDefault="002865B6" w:rsidP="002865B6">
            <w:pPr>
              <w:spacing w:line="240" w:lineRule="auto"/>
              <w:jc w:val="both"/>
              <w:rPr>
                <w:rFonts w:ascii="Arial" w:hAnsi="Arial" w:cs="Arial"/>
                <w:sz w:val="19"/>
                <w:szCs w:val="19"/>
              </w:rPr>
            </w:pPr>
            <w:r w:rsidRPr="002865B6">
              <w:rPr>
                <w:rFonts w:ascii="Arial" w:hAnsi="Arial" w:cs="Arial"/>
                <w:sz w:val="19"/>
                <w:szCs w:val="19"/>
              </w:rPr>
              <w:t>500ml Flavoured water</w:t>
            </w:r>
          </w:p>
          <w:p w:rsidR="002865B6" w:rsidRPr="002865B6" w:rsidRDefault="002865B6" w:rsidP="002865B6">
            <w:pPr>
              <w:spacing w:line="240" w:lineRule="auto"/>
              <w:jc w:val="both"/>
              <w:rPr>
                <w:rFonts w:ascii="Arial" w:hAnsi="Arial" w:cs="Arial"/>
                <w:sz w:val="19"/>
                <w:szCs w:val="19"/>
              </w:rPr>
            </w:pPr>
            <w:r w:rsidRPr="002865B6">
              <w:rPr>
                <w:rFonts w:ascii="Arial" w:hAnsi="Arial" w:cs="Arial"/>
                <w:sz w:val="19"/>
                <w:szCs w:val="19"/>
              </w:rPr>
              <w:t>440ml Energy drink (Assorted)</w:t>
            </w:r>
          </w:p>
        </w:tc>
        <w:tc>
          <w:tcPr>
            <w:tcW w:w="2250" w:type="dxa"/>
          </w:tcPr>
          <w:p w:rsidR="002865B6" w:rsidRPr="002865B6" w:rsidRDefault="002865B6" w:rsidP="002865B6">
            <w:pPr>
              <w:jc w:val="center"/>
              <w:rPr>
                <w:rFonts w:ascii="Arial" w:hAnsi="Arial" w:cs="Arial"/>
                <w:b/>
                <w:bCs/>
                <w:color w:val="000000"/>
                <w:sz w:val="19"/>
                <w:szCs w:val="19"/>
              </w:rPr>
            </w:pPr>
          </w:p>
        </w:tc>
        <w:tc>
          <w:tcPr>
            <w:tcW w:w="2250" w:type="dxa"/>
          </w:tcPr>
          <w:p w:rsidR="002865B6" w:rsidRPr="002865B6" w:rsidRDefault="002865B6" w:rsidP="002865B6">
            <w:pPr>
              <w:jc w:val="center"/>
              <w:rPr>
                <w:rFonts w:ascii="Arial" w:hAnsi="Arial" w:cs="Arial"/>
                <w:b/>
                <w:bCs/>
                <w:color w:val="000000"/>
                <w:sz w:val="19"/>
                <w:szCs w:val="19"/>
              </w:rPr>
            </w:pPr>
          </w:p>
        </w:tc>
      </w:tr>
      <w:tr w:rsidR="002865B6" w:rsidRPr="002865B6" w:rsidTr="002865B6">
        <w:trPr>
          <w:trHeight w:val="731"/>
        </w:trPr>
        <w:tc>
          <w:tcPr>
            <w:tcW w:w="1028" w:type="dxa"/>
            <w:vMerge w:val="restart"/>
          </w:tcPr>
          <w:p w:rsidR="002865B6" w:rsidRPr="002865B6" w:rsidRDefault="002865B6" w:rsidP="002865B6">
            <w:pPr>
              <w:spacing w:line="240" w:lineRule="auto"/>
              <w:jc w:val="center"/>
              <w:rPr>
                <w:rFonts w:ascii="Arial" w:hAnsi="Arial" w:cs="Arial"/>
                <w:b/>
                <w:sz w:val="19"/>
                <w:szCs w:val="19"/>
              </w:rPr>
            </w:pPr>
            <w:r w:rsidRPr="002865B6">
              <w:rPr>
                <w:rFonts w:ascii="Arial" w:hAnsi="Arial" w:cs="Arial"/>
                <w:b/>
                <w:sz w:val="19"/>
                <w:szCs w:val="19"/>
              </w:rPr>
              <w:t>5.4.5</w:t>
            </w:r>
          </w:p>
        </w:tc>
        <w:tc>
          <w:tcPr>
            <w:tcW w:w="4727" w:type="dxa"/>
          </w:tcPr>
          <w:p w:rsidR="002865B6" w:rsidRPr="002865B6" w:rsidRDefault="002865B6" w:rsidP="002865B6">
            <w:pPr>
              <w:jc w:val="both"/>
              <w:rPr>
                <w:rFonts w:ascii="Arial" w:hAnsi="Arial" w:cs="Arial"/>
                <w:sz w:val="19"/>
                <w:szCs w:val="19"/>
              </w:rPr>
            </w:pPr>
            <w:r w:rsidRPr="002865B6">
              <w:rPr>
                <w:rFonts w:ascii="Arial" w:hAnsi="Arial" w:cs="Arial"/>
                <w:sz w:val="19"/>
                <w:szCs w:val="19"/>
              </w:rPr>
              <w:t>Party Pack-</w:t>
            </w:r>
            <w:r w:rsidRPr="002865B6">
              <w:rPr>
                <w:rFonts w:ascii="Arial" w:hAnsi="Arial" w:cs="Arial"/>
                <w:b/>
                <w:sz w:val="19"/>
                <w:szCs w:val="19"/>
              </w:rPr>
              <w:t>OPTION 1</w:t>
            </w:r>
          </w:p>
          <w:p w:rsidR="002865B6" w:rsidRPr="002865B6" w:rsidRDefault="002865B6" w:rsidP="002865B6">
            <w:pPr>
              <w:jc w:val="both"/>
              <w:rPr>
                <w:rFonts w:ascii="Arial" w:hAnsi="Arial" w:cs="Arial"/>
                <w:sz w:val="19"/>
                <w:szCs w:val="19"/>
              </w:rPr>
            </w:pPr>
            <w:r w:rsidRPr="002865B6">
              <w:rPr>
                <w:rFonts w:ascii="Arial" w:hAnsi="Arial" w:cs="Arial"/>
                <w:sz w:val="19"/>
                <w:szCs w:val="19"/>
              </w:rPr>
              <w:t>1x pack of dried chips per child</w:t>
            </w:r>
          </w:p>
          <w:p w:rsidR="002865B6" w:rsidRPr="002865B6" w:rsidRDefault="002865B6" w:rsidP="002865B6">
            <w:pPr>
              <w:jc w:val="both"/>
              <w:rPr>
                <w:rFonts w:ascii="Arial" w:hAnsi="Arial" w:cs="Arial"/>
                <w:sz w:val="19"/>
                <w:szCs w:val="19"/>
              </w:rPr>
            </w:pPr>
            <w:r w:rsidRPr="002865B6">
              <w:rPr>
                <w:rFonts w:ascii="Arial" w:hAnsi="Arial" w:cs="Arial"/>
                <w:sz w:val="19"/>
                <w:szCs w:val="19"/>
              </w:rPr>
              <w:t>50g salted peanuts per child</w:t>
            </w:r>
          </w:p>
          <w:p w:rsidR="002865B6" w:rsidRPr="002865B6" w:rsidRDefault="002865B6" w:rsidP="002865B6">
            <w:pPr>
              <w:jc w:val="both"/>
              <w:rPr>
                <w:rFonts w:ascii="Arial" w:hAnsi="Arial" w:cs="Arial"/>
                <w:sz w:val="19"/>
                <w:szCs w:val="19"/>
              </w:rPr>
            </w:pPr>
            <w:r w:rsidRPr="002865B6">
              <w:rPr>
                <w:rFonts w:ascii="Arial" w:hAnsi="Arial" w:cs="Arial"/>
                <w:sz w:val="19"/>
                <w:szCs w:val="19"/>
              </w:rPr>
              <w:t>1 Lollipop</w:t>
            </w:r>
            <w:r w:rsidRPr="002865B6">
              <w:t xml:space="preserve"> </w:t>
            </w:r>
            <w:r w:rsidRPr="002865B6">
              <w:rPr>
                <w:rFonts w:ascii="Arial" w:hAnsi="Arial" w:cs="Arial"/>
                <w:sz w:val="19"/>
                <w:szCs w:val="19"/>
              </w:rPr>
              <w:t>per child</w:t>
            </w:r>
          </w:p>
          <w:p w:rsidR="002865B6" w:rsidRPr="002865B6" w:rsidRDefault="002865B6" w:rsidP="002865B6">
            <w:pPr>
              <w:spacing w:line="240" w:lineRule="auto"/>
              <w:jc w:val="both"/>
              <w:rPr>
                <w:rFonts w:ascii="Arial" w:hAnsi="Arial" w:cs="Arial"/>
                <w:sz w:val="19"/>
                <w:szCs w:val="19"/>
              </w:rPr>
            </w:pPr>
            <w:r w:rsidRPr="002865B6">
              <w:rPr>
                <w:rFonts w:ascii="Arial" w:hAnsi="Arial" w:cs="Arial"/>
                <w:sz w:val="19"/>
                <w:szCs w:val="19"/>
              </w:rPr>
              <w:t>Juice 200ml bottle screw topped or can 200ml juice (assorted) per child</w:t>
            </w:r>
          </w:p>
          <w:p w:rsidR="002865B6" w:rsidRPr="002865B6" w:rsidRDefault="002865B6" w:rsidP="002865B6">
            <w:pPr>
              <w:jc w:val="both"/>
              <w:rPr>
                <w:rFonts w:ascii="Arial" w:hAnsi="Arial" w:cs="Arial"/>
                <w:sz w:val="19"/>
                <w:szCs w:val="19"/>
              </w:rPr>
            </w:pPr>
            <w:r w:rsidRPr="002865B6">
              <w:rPr>
                <w:rFonts w:ascii="Arial" w:hAnsi="Arial" w:cs="Arial"/>
                <w:sz w:val="19"/>
                <w:szCs w:val="19"/>
              </w:rPr>
              <w:t xml:space="preserve">1 toy per child </w:t>
            </w:r>
          </w:p>
          <w:p w:rsidR="002865B6" w:rsidRPr="002865B6" w:rsidRDefault="002865B6" w:rsidP="002865B6">
            <w:pPr>
              <w:jc w:val="both"/>
              <w:rPr>
                <w:rFonts w:ascii="Arial" w:hAnsi="Arial" w:cs="Arial"/>
                <w:sz w:val="19"/>
                <w:szCs w:val="19"/>
              </w:rPr>
            </w:pPr>
            <w:r w:rsidRPr="002865B6">
              <w:rPr>
                <w:rFonts w:ascii="Arial" w:hAnsi="Arial" w:cs="Arial"/>
                <w:sz w:val="19"/>
                <w:szCs w:val="19"/>
              </w:rPr>
              <w:t>1 Baloon per child</w:t>
            </w:r>
          </w:p>
        </w:tc>
        <w:tc>
          <w:tcPr>
            <w:tcW w:w="2250" w:type="dxa"/>
          </w:tcPr>
          <w:p w:rsidR="002865B6" w:rsidRPr="002865B6" w:rsidRDefault="002865B6" w:rsidP="002865B6">
            <w:pPr>
              <w:jc w:val="center"/>
              <w:rPr>
                <w:rFonts w:ascii="Arial" w:hAnsi="Arial" w:cs="Arial"/>
                <w:b/>
                <w:bCs/>
                <w:color w:val="000000"/>
                <w:sz w:val="19"/>
                <w:szCs w:val="19"/>
              </w:rPr>
            </w:pPr>
          </w:p>
        </w:tc>
        <w:tc>
          <w:tcPr>
            <w:tcW w:w="2250" w:type="dxa"/>
          </w:tcPr>
          <w:p w:rsidR="002865B6" w:rsidRPr="002865B6" w:rsidRDefault="002865B6" w:rsidP="002865B6">
            <w:pPr>
              <w:jc w:val="center"/>
              <w:rPr>
                <w:rFonts w:ascii="Arial" w:hAnsi="Arial" w:cs="Arial"/>
                <w:b/>
                <w:bCs/>
                <w:color w:val="000000"/>
                <w:sz w:val="19"/>
                <w:szCs w:val="19"/>
              </w:rPr>
            </w:pPr>
          </w:p>
        </w:tc>
      </w:tr>
      <w:tr w:rsidR="002865B6" w:rsidRPr="002865B6" w:rsidTr="002865B6">
        <w:trPr>
          <w:trHeight w:val="3508"/>
        </w:trPr>
        <w:tc>
          <w:tcPr>
            <w:tcW w:w="1028" w:type="dxa"/>
            <w:vMerge/>
          </w:tcPr>
          <w:p w:rsidR="002865B6" w:rsidRPr="002865B6" w:rsidRDefault="002865B6" w:rsidP="002865B6">
            <w:pPr>
              <w:spacing w:line="240" w:lineRule="auto"/>
              <w:jc w:val="center"/>
              <w:rPr>
                <w:rFonts w:ascii="Arial" w:hAnsi="Arial" w:cs="Arial"/>
                <w:b/>
                <w:sz w:val="19"/>
                <w:szCs w:val="19"/>
              </w:rPr>
            </w:pPr>
          </w:p>
        </w:tc>
        <w:tc>
          <w:tcPr>
            <w:tcW w:w="4727" w:type="dxa"/>
          </w:tcPr>
          <w:p w:rsidR="002865B6" w:rsidRPr="002865B6" w:rsidRDefault="002865B6" w:rsidP="002865B6">
            <w:pPr>
              <w:jc w:val="both"/>
              <w:rPr>
                <w:rFonts w:ascii="Arial" w:hAnsi="Arial" w:cs="Arial"/>
                <w:sz w:val="19"/>
                <w:szCs w:val="19"/>
              </w:rPr>
            </w:pPr>
            <w:r w:rsidRPr="002865B6">
              <w:rPr>
                <w:rFonts w:ascii="Arial" w:hAnsi="Arial" w:cs="Arial"/>
                <w:sz w:val="19"/>
                <w:szCs w:val="19"/>
              </w:rPr>
              <w:t xml:space="preserve">Party Pack- </w:t>
            </w:r>
            <w:r w:rsidRPr="002865B6">
              <w:rPr>
                <w:rFonts w:ascii="Arial" w:hAnsi="Arial" w:cs="Arial"/>
                <w:b/>
                <w:sz w:val="19"/>
                <w:szCs w:val="19"/>
              </w:rPr>
              <w:t>OPTION 2</w:t>
            </w:r>
          </w:p>
          <w:p w:rsidR="002865B6" w:rsidRPr="002865B6" w:rsidRDefault="002865B6" w:rsidP="002865B6">
            <w:pPr>
              <w:jc w:val="both"/>
              <w:rPr>
                <w:rFonts w:ascii="Arial" w:hAnsi="Arial" w:cs="Arial"/>
                <w:sz w:val="19"/>
                <w:szCs w:val="19"/>
              </w:rPr>
            </w:pPr>
            <w:r w:rsidRPr="002865B6">
              <w:rPr>
                <w:rFonts w:ascii="Arial" w:hAnsi="Arial" w:cs="Arial"/>
                <w:sz w:val="19"/>
                <w:szCs w:val="19"/>
              </w:rPr>
              <w:t>1x pack of dried chips per child</w:t>
            </w:r>
          </w:p>
          <w:p w:rsidR="002865B6" w:rsidRPr="002865B6" w:rsidRDefault="002865B6" w:rsidP="002865B6">
            <w:pPr>
              <w:jc w:val="both"/>
              <w:rPr>
                <w:rFonts w:ascii="Arial" w:hAnsi="Arial" w:cs="Arial"/>
                <w:sz w:val="19"/>
                <w:szCs w:val="19"/>
              </w:rPr>
            </w:pPr>
            <w:r w:rsidRPr="002865B6">
              <w:rPr>
                <w:rFonts w:ascii="Arial" w:hAnsi="Arial" w:cs="Arial"/>
                <w:sz w:val="19"/>
                <w:szCs w:val="19"/>
              </w:rPr>
              <w:t>1 Lollipop</w:t>
            </w:r>
            <w:r w:rsidRPr="002865B6">
              <w:t xml:space="preserve"> </w:t>
            </w:r>
            <w:r w:rsidRPr="002865B6">
              <w:rPr>
                <w:rFonts w:ascii="Arial" w:hAnsi="Arial" w:cs="Arial"/>
                <w:sz w:val="19"/>
                <w:szCs w:val="19"/>
              </w:rPr>
              <w:t>per child</w:t>
            </w:r>
          </w:p>
          <w:p w:rsidR="002865B6" w:rsidRPr="002865B6" w:rsidRDefault="002865B6" w:rsidP="002865B6">
            <w:pPr>
              <w:jc w:val="both"/>
              <w:rPr>
                <w:rFonts w:ascii="Arial" w:hAnsi="Arial" w:cs="Arial"/>
                <w:sz w:val="19"/>
                <w:szCs w:val="19"/>
              </w:rPr>
            </w:pPr>
            <w:r w:rsidRPr="002865B6">
              <w:rPr>
                <w:rFonts w:ascii="Arial" w:hAnsi="Arial" w:cs="Arial"/>
                <w:sz w:val="19"/>
                <w:szCs w:val="19"/>
              </w:rPr>
              <w:t>1 x fresh fruit in season</w:t>
            </w:r>
          </w:p>
          <w:p w:rsidR="002865B6" w:rsidRPr="002865B6" w:rsidRDefault="002865B6" w:rsidP="002865B6">
            <w:pPr>
              <w:spacing w:line="240" w:lineRule="auto"/>
              <w:jc w:val="both"/>
              <w:rPr>
                <w:rFonts w:ascii="Arial" w:hAnsi="Arial" w:cs="Arial"/>
                <w:sz w:val="19"/>
                <w:szCs w:val="19"/>
              </w:rPr>
            </w:pPr>
            <w:r w:rsidRPr="002865B6">
              <w:rPr>
                <w:rFonts w:ascii="Arial" w:hAnsi="Arial" w:cs="Arial"/>
                <w:sz w:val="19"/>
                <w:szCs w:val="19"/>
              </w:rPr>
              <w:t>Juice 200ml bottle screw topped or can 200ml juice (assorted) per child</w:t>
            </w:r>
          </w:p>
          <w:p w:rsidR="002865B6" w:rsidRPr="002865B6" w:rsidRDefault="002865B6" w:rsidP="002865B6">
            <w:pPr>
              <w:jc w:val="both"/>
              <w:rPr>
                <w:rFonts w:ascii="Arial" w:hAnsi="Arial" w:cs="Arial"/>
                <w:sz w:val="19"/>
                <w:szCs w:val="19"/>
              </w:rPr>
            </w:pPr>
            <w:r w:rsidRPr="002865B6">
              <w:rPr>
                <w:rFonts w:ascii="Arial" w:hAnsi="Arial" w:cs="Arial"/>
                <w:sz w:val="19"/>
                <w:szCs w:val="19"/>
              </w:rPr>
              <w:t xml:space="preserve">1 toy per child </w:t>
            </w:r>
          </w:p>
          <w:p w:rsidR="002865B6" w:rsidRPr="002865B6" w:rsidRDefault="002865B6" w:rsidP="002865B6">
            <w:pPr>
              <w:jc w:val="both"/>
              <w:rPr>
                <w:rFonts w:ascii="Arial" w:hAnsi="Arial" w:cs="Arial"/>
                <w:sz w:val="19"/>
                <w:szCs w:val="19"/>
              </w:rPr>
            </w:pPr>
            <w:r w:rsidRPr="002865B6">
              <w:rPr>
                <w:rFonts w:ascii="Arial" w:hAnsi="Arial" w:cs="Arial"/>
                <w:sz w:val="19"/>
                <w:szCs w:val="19"/>
              </w:rPr>
              <w:t>1 Baloon per child</w:t>
            </w:r>
          </w:p>
          <w:p w:rsidR="002865B6" w:rsidRPr="002865B6" w:rsidRDefault="002865B6" w:rsidP="002865B6">
            <w:pPr>
              <w:jc w:val="both"/>
              <w:rPr>
                <w:rFonts w:ascii="Arial" w:hAnsi="Arial" w:cs="Arial"/>
                <w:sz w:val="19"/>
                <w:szCs w:val="19"/>
              </w:rPr>
            </w:pPr>
          </w:p>
        </w:tc>
        <w:tc>
          <w:tcPr>
            <w:tcW w:w="2250" w:type="dxa"/>
          </w:tcPr>
          <w:p w:rsidR="002865B6" w:rsidRPr="002865B6" w:rsidRDefault="002865B6" w:rsidP="002865B6">
            <w:pPr>
              <w:jc w:val="center"/>
              <w:rPr>
                <w:rFonts w:ascii="Arial" w:hAnsi="Arial" w:cs="Arial"/>
                <w:b/>
                <w:bCs/>
                <w:color w:val="000000"/>
                <w:sz w:val="19"/>
                <w:szCs w:val="19"/>
              </w:rPr>
            </w:pPr>
          </w:p>
        </w:tc>
        <w:tc>
          <w:tcPr>
            <w:tcW w:w="2250" w:type="dxa"/>
          </w:tcPr>
          <w:p w:rsidR="002865B6" w:rsidRPr="002865B6" w:rsidRDefault="002865B6" w:rsidP="002865B6">
            <w:pPr>
              <w:jc w:val="center"/>
              <w:rPr>
                <w:rFonts w:ascii="Arial" w:hAnsi="Arial" w:cs="Arial"/>
                <w:b/>
                <w:bCs/>
                <w:color w:val="000000"/>
                <w:sz w:val="19"/>
                <w:szCs w:val="19"/>
              </w:rPr>
            </w:pPr>
          </w:p>
        </w:tc>
      </w:tr>
    </w:tbl>
    <w:p w:rsidR="002865B6" w:rsidRDefault="002865B6" w:rsidP="002865B6">
      <w:pPr>
        <w:rPr>
          <w:rFonts w:ascii="Arial" w:hAnsi="Arial" w:cs="Arial"/>
          <w:sz w:val="19"/>
          <w:szCs w:val="19"/>
        </w:rPr>
      </w:pPr>
    </w:p>
    <w:p w:rsidR="00115C3B" w:rsidRDefault="00115C3B" w:rsidP="002865B6">
      <w:pPr>
        <w:rPr>
          <w:rFonts w:ascii="Arial" w:hAnsi="Arial" w:cs="Arial"/>
          <w:sz w:val="19"/>
          <w:szCs w:val="19"/>
        </w:rPr>
      </w:pPr>
    </w:p>
    <w:p w:rsidR="00115C3B" w:rsidRDefault="00115C3B" w:rsidP="002865B6">
      <w:pPr>
        <w:rPr>
          <w:rFonts w:ascii="Arial" w:hAnsi="Arial" w:cs="Arial"/>
          <w:sz w:val="19"/>
          <w:szCs w:val="19"/>
        </w:rPr>
      </w:pPr>
    </w:p>
    <w:p w:rsidR="00115C3B" w:rsidRDefault="00115C3B" w:rsidP="002865B6">
      <w:pPr>
        <w:rPr>
          <w:rFonts w:ascii="Arial" w:hAnsi="Arial" w:cs="Arial"/>
          <w:sz w:val="19"/>
          <w:szCs w:val="19"/>
        </w:rPr>
      </w:pPr>
    </w:p>
    <w:p w:rsidR="00115C3B" w:rsidRDefault="00115C3B" w:rsidP="002865B6">
      <w:pPr>
        <w:rPr>
          <w:rFonts w:ascii="Arial" w:hAnsi="Arial" w:cs="Arial"/>
          <w:sz w:val="19"/>
          <w:szCs w:val="19"/>
        </w:rPr>
      </w:pPr>
    </w:p>
    <w:p w:rsidR="00115C3B" w:rsidRDefault="00115C3B" w:rsidP="002865B6">
      <w:pPr>
        <w:rPr>
          <w:rFonts w:ascii="Arial" w:hAnsi="Arial" w:cs="Arial"/>
          <w:sz w:val="19"/>
          <w:szCs w:val="19"/>
        </w:rPr>
      </w:pPr>
    </w:p>
    <w:p w:rsidR="00115C3B" w:rsidRDefault="00115C3B" w:rsidP="002865B6">
      <w:pPr>
        <w:rPr>
          <w:rFonts w:ascii="Arial" w:hAnsi="Arial" w:cs="Arial"/>
          <w:sz w:val="19"/>
          <w:szCs w:val="19"/>
        </w:rPr>
      </w:pPr>
    </w:p>
    <w:p w:rsidR="00115C3B" w:rsidRDefault="00115C3B" w:rsidP="002865B6">
      <w:pPr>
        <w:rPr>
          <w:rFonts w:ascii="Arial" w:hAnsi="Arial" w:cs="Arial"/>
          <w:sz w:val="19"/>
          <w:szCs w:val="19"/>
        </w:rPr>
      </w:pPr>
    </w:p>
    <w:p w:rsidR="00115C3B" w:rsidRDefault="00115C3B" w:rsidP="002865B6">
      <w:pPr>
        <w:rPr>
          <w:rFonts w:ascii="Arial" w:hAnsi="Arial" w:cs="Arial"/>
          <w:sz w:val="19"/>
          <w:szCs w:val="19"/>
        </w:rPr>
      </w:pPr>
    </w:p>
    <w:p w:rsidR="00115C3B" w:rsidRPr="002865B6" w:rsidRDefault="00115C3B" w:rsidP="002865B6">
      <w:pPr>
        <w:rPr>
          <w:rFonts w:ascii="Arial" w:hAnsi="Arial" w:cs="Arial"/>
          <w:sz w:val="19"/>
          <w:szCs w:val="19"/>
        </w:rPr>
      </w:pP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84"/>
        <w:gridCol w:w="3406"/>
        <w:gridCol w:w="1559"/>
        <w:gridCol w:w="850"/>
        <w:gridCol w:w="284"/>
        <w:gridCol w:w="1134"/>
        <w:gridCol w:w="1559"/>
      </w:tblGrid>
      <w:tr w:rsidR="002865B6" w:rsidRPr="002865B6" w:rsidTr="002865B6">
        <w:trPr>
          <w:trHeight w:val="800"/>
        </w:trPr>
        <w:tc>
          <w:tcPr>
            <w:tcW w:w="984" w:type="dxa"/>
            <w:tcBorders>
              <w:bottom w:val="single" w:sz="4" w:space="0" w:color="auto"/>
            </w:tcBorders>
            <w:shd w:val="clear" w:color="auto" w:fill="DBE5F1" w:themeFill="accent1" w:themeFillTint="33"/>
          </w:tcPr>
          <w:p w:rsidR="002865B6" w:rsidRPr="002865B6" w:rsidRDefault="002865B6" w:rsidP="002865B6">
            <w:pPr>
              <w:spacing w:line="240" w:lineRule="auto"/>
              <w:jc w:val="center"/>
              <w:rPr>
                <w:rFonts w:ascii="Arial" w:hAnsi="Arial" w:cs="Arial"/>
                <w:b/>
                <w:sz w:val="19"/>
                <w:szCs w:val="19"/>
              </w:rPr>
            </w:pPr>
            <w:r w:rsidRPr="002865B6">
              <w:rPr>
                <w:rFonts w:ascii="Arial" w:hAnsi="Arial" w:cs="Arial"/>
                <w:b/>
                <w:sz w:val="19"/>
                <w:szCs w:val="19"/>
              </w:rPr>
              <w:lastRenderedPageBreak/>
              <w:t>6.</w:t>
            </w:r>
          </w:p>
        </w:tc>
        <w:tc>
          <w:tcPr>
            <w:tcW w:w="3406" w:type="dxa"/>
            <w:tcBorders>
              <w:bottom w:val="single" w:sz="4" w:space="0" w:color="auto"/>
            </w:tcBorders>
            <w:shd w:val="clear" w:color="auto" w:fill="DBE5F1" w:themeFill="accent1" w:themeFillTint="33"/>
          </w:tcPr>
          <w:p w:rsidR="002865B6" w:rsidRPr="002865B6" w:rsidRDefault="002865B6" w:rsidP="002865B6">
            <w:pPr>
              <w:spacing w:line="240" w:lineRule="auto"/>
              <w:jc w:val="both"/>
              <w:rPr>
                <w:rFonts w:ascii="Arial" w:hAnsi="Arial" w:cs="Arial"/>
                <w:b/>
                <w:sz w:val="19"/>
                <w:szCs w:val="19"/>
              </w:rPr>
            </w:pPr>
            <w:r w:rsidRPr="002865B6">
              <w:rPr>
                <w:rFonts w:ascii="Arial" w:hAnsi="Arial" w:cs="Arial"/>
                <w:b/>
                <w:sz w:val="19"/>
                <w:szCs w:val="19"/>
              </w:rPr>
              <w:t>AUDIO VISUALS</w:t>
            </w:r>
          </w:p>
        </w:tc>
        <w:tc>
          <w:tcPr>
            <w:tcW w:w="5386" w:type="dxa"/>
            <w:gridSpan w:val="5"/>
            <w:tcBorders>
              <w:bottom w:val="single" w:sz="4" w:space="0" w:color="auto"/>
            </w:tcBorders>
            <w:shd w:val="clear" w:color="auto" w:fill="DBE5F1" w:themeFill="accent1" w:themeFillTint="33"/>
          </w:tcPr>
          <w:p w:rsidR="002865B6" w:rsidRPr="002865B6" w:rsidRDefault="002865B6" w:rsidP="002865B6">
            <w:pPr>
              <w:spacing w:line="240" w:lineRule="auto"/>
              <w:jc w:val="center"/>
              <w:rPr>
                <w:rFonts w:ascii="Arial" w:hAnsi="Arial" w:cs="Arial"/>
                <w:b/>
                <w:sz w:val="19"/>
                <w:szCs w:val="19"/>
              </w:rPr>
            </w:pPr>
            <w:r w:rsidRPr="002865B6">
              <w:rPr>
                <w:rFonts w:ascii="Arial" w:hAnsi="Arial" w:cs="Arial"/>
                <w:b/>
                <w:sz w:val="19"/>
                <w:szCs w:val="19"/>
              </w:rPr>
              <w:t>PRICE</w:t>
            </w:r>
          </w:p>
          <w:p w:rsidR="002865B6" w:rsidRPr="002865B6" w:rsidRDefault="002865B6" w:rsidP="002865B6">
            <w:pPr>
              <w:spacing w:after="0" w:line="240" w:lineRule="auto"/>
              <w:jc w:val="center"/>
              <w:rPr>
                <w:rFonts w:ascii="Arial Narrow" w:hAnsi="Arial Narrow"/>
                <w:b/>
                <w:sz w:val="19"/>
                <w:szCs w:val="19"/>
              </w:rPr>
            </w:pPr>
            <w:r w:rsidRPr="002865B6">
              <w:rPr>
                <w:rFonts w:ascii="Arial Narrow" w:hAnsi="Arial Narrow"/>
                <w:b/>
                <w:sz w:val="19"/>
                <w:szCs w:val="19"/>
              </w:rPr>
              <w:t>(EXCLUDING VAT)</w:t>
            </w:r>
          </w:p>
        </w:tc>
      </w:tr>
      <w:tr w:rsidR="002865B6" w:rsidRPr="002865B6" w:rsidTr="002865B6">
        <w:trPr>
          <w:trHeight w:val="644"/>
        </w:trPr>
        <w:tc>
          <w:tcPr>
            <w:tcW w:w="984" w:type="dxa"/>
            <w:shd w:val="clear" w:color="auto" w:fill="DBE5F1" w:themeFill="accent1" w:themeFillTint="33"/>
          </w:tcPr>
          <w:p w:rsidR="002865B6" w:rsidRPr="002865B6" w:rsidRDefault="002865B6" w:rsidP="002865B6">
            <w:pPr>
              <w:spacing w:line="240" w:lineRule="auto"/>
              <w:jc w:val="center"/>
              <w:rPr>
                <w:rFonts w:ascii="Arial" w:hAnsi="Arial" w:cs="Arial"/>
                <w:sz w:val="19"/>
                <w:szCs w:val="19"/>
              </w:rPr>
            </w:pPr>
          </w:p>
        </w:tc>
        <w:tc>
          <w:tcPr>
            <w:tcW w:w="3406" w:type="dxa"/>
            <w:shd w:val="clear" w:color="auto" w:fill="DBE5F1" w:themeFill="accent1" w:themeFillTint="33"/>
          </w:tcPr>
          <w:p w:rsidR="002865B6" w:rsidRPr="002865B6" w:rsidRDefault="002865B6" w:rsidP="002865B6">
            <w:pPr>
              <w:spacing w:line="240" w:lineRule="auto"/>
              <w:jc w:val="both"/>
              <w:rPr>
                <w:rFonts w:ascii="Arial" w:hAnsi="Arial" w:cs="Arial"/>
                <w:b/>
                <w:sz w:val="19"/>
                <w:szCs w:val="19"/>
              </w:rPr>
            </w:pPr>
            <w:r w:rsidRPr="002865B6">
              <w:rPr>
                <w:rFonts w:ascii="Arial" w:hAnsi="Arial" w:cs="Arial"/>
                <w:b/>
                <w:sz w:val="19"/>
                <w:szCs w:val="19"/>
              </w:rPr>
              <w:t>DESCRIPTION</w:t>
            </w:r>
          </w:p>
        </w:tc>
        <w:tc>
          <w:tcPr>
            <w:tcW w:w="2409" w:type="dxa"/>
            <w:gridSpan w:val="2"/>
            <w:shd w:val="clear" w:color="auto" w:fill="DBE5F1" w:themeFill="accent1" w:themeFillTint="33"/>
          </w:tcPr>
          <w:p w:rsidR="002865B6" w:rsidRPr="002865B6" w:rsidRDefault="002865B6" w:rsidP="002865B6">
            <w:pPr>
              <w:spacing w:line="240" w:lineRule="auto"/>
              <w:jc w:val="center"/>
              <w:rPr>
                <w:rFonts w:ascii="Arial" w:hAnsi="Arial" w:cs="Arial"/>
                <w:b/>
                <w:sz w:val="19"/>
                <w:szCs w:val="19"/>
              </w:rPr>
            </w:pPr>
            <w:r w:rsidRPr="002865B6">
              <w:rPr>
                <w:rFonts w:ascii="Arial" w:hAnsi="Arial" w:cs="Arial"/>
                <w:b/>
                <w:sz w:val="19"/>
                <w:szCs w:val="19"/>
              </w:rPr>
              <w:t>251-2500</w:t>
            </w:r>
          </w:p>
          <w:p w:rsidR="002865B6" w:rsidRPr="002865B6" w:rsidRDefault="002865B6" w:rsidP="002865B6">
            <w:pPr>
              <w:spacing w:line="240" w:lineRule="auto"/>
              <w:jc w:val="center"/>
              <w:rPr>
                <w:rFonts w:ascii="Arial" w:hAnsi="Arial" w:cs="Arial"/>
                <w:b/>
                <w:sz w:val="19"/>
                <w:szCs w:val="19"/>
              </w:rPr>
            </w:pPr>
            <w:r w:rsidRPr="002865B6">
              <w:rPr>
                <w:rFonts w:ascii="Arial" w:hAnsi="Arial" w:cs="Arial"/>
                <w:b/>
                <w:sz w:val="19"/>
                <w:szCs w:val="19"/>
              </w:rPr>
              <w:t>people</w:t>
            </w:r>
          </w:p>
        </w:tc>
        <w:tc>
          <w:tcPr>
            <w:tcW w:w="2977" w:type="dxa"/>
            <w:gridSpan w:val="3"/>
            <w:shd w:val="clear" w:color="auto" w:fill="DBE5F1" w:themeFill="accent1" w:themeFillTint="33"/>
          </w:tcPr>
          <w:p w:rsidR="002865B6" w:rsidRPr="002865B6" w:rsidRDefault="002865B6" w:rsidP="002865B6">
            <w:pPr>
              <w:spacing w:line="240" w:lineRule="auto"/>
              <w:jc w:val="center"/>
              <w:rPr>
                <w:rFonts w:ascii="Arial" w:hAnsi="Arial" w:cs="Arial"/>
                <w:b/>
                <w:sz w:val="19"/>
                <w:szCs w:val="19"/>
              </w:rPr>
            </w:pPr>
            <w:r w:rsidRPr="002865B6">
              <w:rPr>
                <w:rFonts w:ascii="Arial" w:hAnsi="Arial" w:cs="Arial"/>
                <w:b/>
                <w:sz w:val="19"/>
                <w:szCs w:val="19"/>
              </w:rPr>
              <w:t>2501-5000</w:t>
            </w:r>
          </w:p>
          <w:p w:rsidR="002865B6" w:rsidRPr="002865B6" w:rsidRDefault="002865B6" w:rsidP="002865B6">
            <w:pPr>
              <w:spacing w:line="240" w:lineRule="auto"/>
              <w:jc w:val="center"/>
              <w:rPr>
                <w:rFonts w:ascii="Arial" w:hAnsi="Arial" w:cs="Arial"/>
                <w:b/>
                <w:sz w:val="19"/>
                <w:szCs w:val="19"/>
              </w:rPr>
            </w:pPr>
            <w:r w:rsidRPr="002865B6">
              <w:rPr>
                <w:rFonts w:ascii="Arial" w:hAnsi="Arial" w:cs="Arial"/>
                <w:b/>
                <w:sz w:val="19"/>
                <w:szCs w:val="19"/>
              </w:rPr>
              <w:t>people</w:t>
            </w:r>
          </w:p>
        </w:tc>
      </w:tr>
      <w:tr w:rsidR="002865B6" w:rsidRPr="002865B6" w:rsidTr="00115C3B">
        <w:trPr>
          <w:trHeight w:val="683"/>
        </w:trPr>
        <w:tc>
          <w:tcPr>
            <w:tcW w:w="984" w:type="dxa"/>
            <w:shd w:val="clear" w:color="auto" w:fill="DBE5F1" w:themeFill="accent1" w:themeFillTint="33"/>
          </w:tcPr>
          <w:p w:rsidR="002865B6" w:rsidRPr="002865B6" w:rsidRDefault="002865B6" w:rsidP="002865B6">
            <w:pPr>
              <w:spacing w:line="240" w:lineRule="auto"/>
              <w:jc w:val="center"/>
              <w:rPr>
                <w:rFonts w:ascii="Arial" w:hAnsi="Arial" w:cs="Arial"/>
                <w:sz w:val="19"/>
                <w:szCs w:val="19"/>
              </w:rPr>
            </w:pPr>
          </w:p>
        </w:tc>
        <w:tc>
          <w:tcPr>
            <w:tcW w:w="3406" w:type="dxa"/>
            <w:shd w:val="clear" w:color="auto" w:fill="DBE5F1" w:themeFill="accent1" w:themeFillTint="33"/>
          </w:tcPr>
          <w:p w:rsidR="002865B6" w:rsidRPr="002865B6" w:rsidRDefault="002865B6" w:rsidP="002865B6">
            <w:pPr>
              <w:spacing w:line="240" w:lineRule="auto"/>
              <w:jc w:val="both"/>
              <w:rPr>
                <w:rFonts w:ascii="Arial" w:hAnsi="Arial" w:cs="Arial"/>
                <w:b/>
                <w:sz w:val="19"/>
                <w:szCs w:val="19"/>
              </w:rPr>
            </w:pPr>
          </w:p>
        </w:tc>
        <w:tc>
          <w:tcPr>
            <w:tcW w:w="1559" w:type="dxa"/>
            <w:shd w:val="clear" w:color="auto" w:fill="DBE5F1" w:themeFill="accent1" w:themeFillTint="33"/>
          </w:tcPr>
          <w:p w:rsidR="002865B6" w:rsidRPr="002865B6" w:rsidRDefault="002865B6" w:rsidP="002865B6">
            <w:pPr>
              <w:spacing w:line="240" w:lineRule="auto"/>
              <w:jc w:val="center"/>
              <w:rPr>
                <w:rFonts w:ascii="Arial" w:hAnsi="Arial" w:cs="Arial"/>
                <w:b/>
                <w:sz w:val="19"/>
                <w:szCs w:val="19"/>
              </w:rPr>
            </w:pPr>
            <w:r w:rsidRPr="002865B6">
              <w:rPr>
                <w:rFonts w:ascii="Arial" w:hAnsi="Arial" w:cs="Arial"/>
                <w:b/>
                <w:sz w:val="19"/>
                <w:szCs w:val="19"/>
              </w:rPr>
              <w:t>Price List 1st Year</w:t>
            </w:r>
          </w:p>
        </w:tc>
        <w:tc>
          <w:tcPr>
            <w:tcW w:w="1134" w:type="dxa"/>
            <w:gridSpan w:val="2"/>
            <w:shd w:val="clear" w:color="auto" w:fill="DBE5F1" w:themeFill="accent1" w:themeFillTint="33"/>
          </w:tcPr>
          <w:p w:rsidR="002865B6" w:rsidRPr="002865B6" w:rsidRDefault="002865B6" w:rsidP="002865B6">
            <w:pPr>
              <w:spacing w:line="240" w:lineRule="auto"/>
              <w:jc w:val="center"/>
              <w:rPr>
                <w:rFonts w:ascii="Arial" w:hAnsi="Arial" w:cs="Arial"/>
                <w:b/>
                <w:sz w:val="19"/>
                <w:szCs w:val="19"/>
              </w:rPr>
            </w:pPr>
            <w:r w:rsidRPr="002865B6">
              <w:rPr>
                <w:rFonts w:ascii="Arial" w:hAnsi="Arial" w:cs="Arial"/>
                <w:b/>
                <w:sz w:val="19"/>
                <w:szCs w:val="19"/>
              </w:rPr>
              <w:t>Price List 2nd Year</w:t>
            </w:r>
          </w:p>
        </w:tc>
        <w:tc>
          <w:tcPr>
            <w:tcW w:w="1134" w:type="dxa"/>
            <w:shd w:val="clear" w:color="auto" w:fill="DBE5F1" w:themeFill="accent1" w:themeFillTint="33"/>
          </w:tcPr>
          <w:p w:rsidR="002865B6" w:rsidRPr="002865B6" w:rsidRDefault="002865B6" w:rsidP="002865B6">
            <w:pPr>
              <w:spacing w:line="240" w:lineRule="auto"/>
              <w:jc w:val="center"/>
              <w:rPr>
                <w:rFonts w:ascii="Arial" w:hAnsi="Arial" w:cs="Arial"/>
                <w:b/>
                <w:sz w:val="19"/>
                <w:szCs w:val="19"/>
              </w:rPr>
            </w:pPr>
            <w:r w:rsidRPr="002865B6">
              <w:rPr>
                <w:rFonts w:ascii="Arial" w:hAnsi="Arial" w:cs="Arial"/>
                <w:b/>
                <w:sz w:val="19"/>
                <w:szCs w:val="19"/>
              </w:rPr>
              <w:t>Price List 1st Year</w:t>
            </w:r>
          </w:p>
        </w:tc>
        <w:tc>
          <w:tcPr>
            <w:tcW w:w="1559" w:type="dxa"/>
            <w:shd w:val="clear" w:color="auto" w:fill="DBE5F1" w:themeFill="accent1" w:themeFillTint="33"/>
          </w:tcPr>
          <w:p w:rsidR="002865B6" w:rsidRPr="002865B6" w:rsidRDefault="002865B6" w:rsidP="002865B6">
            <w:pPr>
              <w:spacing w:line="240" w:lineRule="auto"/>
              <w:jc w:val="center"/>
              <w:rPr>
                <w:rFonts w:ascii="Arial" w:hAnsi="Arial" w:cs="Arial"/>
                <w:b/>
                <w:sz w:val="19"/>
                <w:szCs w:val="19"/>
              </w:rPr>
            </w:pPr>
            <w:r w:rsidRPr="002865B6">
              <w:rPr>
                <w:rFonts w:ascii="Arial" w:hAnsi="Arial" w:cs="Arial"/>
                <w:b/>
                <w:sz w:val="19"/>
                <w:szCs w:val="19"/>
              </w:rPr>
              <w:t>Price List 2nd Year</w:t>
            </w:r>
          </w:p>
        </w:tc>
      </w:tr>
      <w:tr w:rsidR="002865B6" w:rsidRPr="002865B6" w:rsidTr="00115C3B">
        <w:tc>
          <w:tcPr>
            <w:tcW w:w="984" w:type="dxa"/>
          </w:tcPr>
          <w:p w:rsidR="002865B6" w:rsidRPr="002865B6" w:rsidRDefault="002865B6" w:rsidP="002865B6">
            <w:pPr>
              <w:spacing w:line="240" w:lineRule="auto"/>
              <w:jc w:val="center"/>
              <w:rPr>
                <w:rFonts w:ascii="Arial" w:hAnsi="Arial" w:cs="Arial"/>
                <w:sz w:val="19"/>
                <w:szCs w:val="19"/>
              </w:rPr>
            </w:pPr>
            <w:r w:rsidRPr="002865B6">
              <w:rPr>
                <w:rFonts w:ascii="Arial" w:hAnsi="Arial" w:cs="Arial"/>
                <w:sz w:val="19"/>
                <w:szCs w:val="19"/>
              </w:rPr>
              <w:t>6.1</w:t>
            </w:r>
          </w:p>
        </w:tc>
        <w:tc>
          <w:tcPr>
            <w:tcW w:w="3406" w:type="dxa"/>
          </w:tcPr>
          <w:p w:rsidR="002865B6" w:rsidRPr="002865B6" w:rsidRDefault="002865B6" w:rsidP="002865B6">
            <w:pPr>
              <w:spacing w:line="240" w:lineRule="auto"/>
              <w:jc w:val="both"/>
              <w:rPr>
                <w:rFonts w:ascii="Arial" w:hAnsi="Arial" w:cs="Arial"/>
                <w:sz w:val="19"/>
                <w:szCs w:val="19"/>
              </w:rPr>
            </w:pPr>
            <w:r w:rsidRPr="002865B6">
              <w:rPr>
                <w:rFonts w:ascii="Arial" w:hAnsi="Arial" w:cs="Arial"/>
                <w:sz w:val="19"/>
                <w:szCs w:val="19"/>
              </w:rPr>
              <w:t>PA System for indoors</w:t>
            </w:r>
          </w:p>
        </w:tc>
        <w:tc>
          <w:tcPr>
            <w:tcW w:w="1559" w:type="dxa"/>
          </w:tcPr>
          <w:p w:rsidR="002865B6" w:rsidRPr="002865B6" w:rsidRDefault="002865B6" w:rsidP="002865B6">
            <w:pPr>
              <w:jc w:val="center"/>
              <w:rPr>
                <w:rFonts w:ascii="Arial" w:hAnsi="Arial" w:cs="Arial"/>
                <w:color w:val="000000"/>
                <w:sz w:val="18"/>
                <w:szCs w:val="18"/>
              </w:rPr>
            </w:pPr>
          </w:p>
        </w:tc>
        <w:tc>
          <w:tcPr>
            <w:tcW w:w="1134" w:type="dxa"/>
            <w:gridSpan w:val="2"/>
          </w:tcPr>
          <w:p w:rsidR="002865B6" w:rsidRPr="002865B6" w:rsidRDefault="002865B6" w:rsidP="002865B6">
            <w:pPr>
              <w:jc w:val="center"/>
              <w:rPr>
                <w:rFonts w:ascii="Arial" w:hAnsi="Arial" w:cs="Arial"/>
                <w:color w:val="000000"/>
                <w:sz w:val="18"/>
                <w:szCs w:val="18"/>
              </w:rPr>
            </w:pPr>
          </w:p>
        </w:tc>
        <w:tc>
          <w:tcPr>
            <w:tcW w:w="1134" w:type="dxa"/>
          </w:tcPr>
          <w:p w:rsidR="002865B6" w:rsidRPr="002865B6" w:rsidRDefault="002865B6" w:rsidP="002865B6">
            <w:pPr>
              <w:jc w:val="center"/>
              <w:rPr>
                <w:rFonts w:ascii="Arial" w:hAnsi="Arial" w:cs="Arial"/>
                <w:color w:val="000000"/>
                <w:sz w:val="16"/>
                <w:szCs w:val="18"/>
              </w:rPr>
            </w:pPr>
          </w:p>
        </w:tc>
        <w:tc>
          <w:tcPr>
            <w:tcW w:w="1559" w:type="dxa"/>
          </w:tcPr>
          <w:p w:rsidR="002865B6" w:rsidRPr="002865B6" w:rsidRDefault="002865B6" w:rsidP="002865B6">
            <w:pPr>
              <w:jc w:val="center"/>
              <w:rPr>
                <w:rFonts w:ascii="Arial" w:hAnsi="Arial" w:cs="Arial"/>
                <w:color w:val="000000"/>
                <w:sz w:val="16"/>
                <w:szCs w:val="18"/>
              </w:rPr>
            </w:pPr>
          </w:p>
        </w:tc>
      </w:tr>
      <w:tr w:rsidR="002865B6" w:rsidRPr="002865B6" w:rsidTr="00115C3B">
        <w:tc>
          <w:tcPr>
            <w:tcW w:w="984" w:type="dxa"/>
          </w:tcPr>
          <w:p w:rsidR="002865B6" w:rsidRPr="002865B6" w:rsidRDefault="002865B6" w:rsidP="002865B6">
            <w:pPr>
              <w:spacing w:line="240" w:lineRule="auto"/>
              <w:jc w:val="center"/>
              <w:rPr>
                <w:rFonts w:ascii="Arial" w:hAnsi="Arial" w:cs="Arial"/>
                <w:sz w:val="19"/>
                <w:szCs w:val="19"/>
              </w:rPr>
            </w:pPr>
            <w:r w:rsidRPr="002865B6">
              <w:rPr>
                <w:rFonts w:ascii="Arial" w:hAnsi="Arial" w:cs="Arial"/>
                <w:sz w:val="19"/>
                <w:szCs w:val="19"/>
              </w:rPr>
              <w:t>6.2</w:t>
            </w:r>
          </w:p>
        </w:tc>
        <w:tc>
          <w:tcPr>
            <w:tcW w:w="3406" w:type="dxa"/>
          </w:tcPr>
          <w:p w:rsidR="002865B6" w:rsidRPr="002865B6" w:rsidRDefault="002865B6" w:rsidP="002865B6">
            <w:pPr>
              <w:spacing w:line="240" w:lineRule="auto"/>
              <w:jc w:val="both"/>
              <w:rPr>
                <w:rFonts w:ascii="Arial" w:hAnsi="Arial" w:cs="Arial"/>
                <w:sz w:val="19"/>
                <w:szCs w:val="19"/>
              </w:rPr>
            </w:pPr>
            <w:r w:rsidRPr="002865B6">
              <w:rPr>
                <w:rFonts w:ascii="Arial" w:hAnsi="Arial" w:cs="Arial"/>
                <w:sz w:val="19"/>
                <w:szCs w:val="19"/>
              </w:rPr>
              <w:t>Sound system for indoors with backline for a live band</w:t>
            </w:r>
          </w:p>
        </w:tc>
        <w:tc>
          <w:tcPr>
            <w:tcW w:w="1559" w:type="dxa"/>
          </w:tcPr>
          <w:p w:rsidR="002865B6" w:rsidRPr="002865B6" w:rsidRDefault="002865B6" w:rsidP="002865B6">
            <w:pPr>
              <w:jc w:val="center"/>
              <w:rPr>
                <w:rFonts w:ascii="Arial" w:hAnsi="Arial" w:cs="Arial"/>
                <w:color w:val="000000"/>
                <w:sz w:val="18"/>
                <w:szCs w:val="18"/>
              </w:rPr>
            </w:pPr>
          </w:p>
        </w:tc>
        <w:tc>
          <w:tcPr>
            <w:tcW w:w="1134" w:type="dxa"/>
            <w:gridSpan w:val="2"/>
          </w:tcPr>
          <w:p w:rsidR="002865B6" w:rsidRPr="002865B6" w:rsidRDefault="002865B6" w:rsidP="002865B6">
            <w:pPr>
              <w:jc w:val="center"/>
              <w:rPr>
                <w:rFonts w:ascii="Arial" w:hAnsi="Arial" w:cs="Arial"/>
                <w:color w:val="000000"/>
                <w:sz w:val="18"/>
                <w:szCs w:val="18"/>
              </w:rPr>
            </w:pPr>
          </w:p>
        </w:tc>
        <w:tc>
          <w:tcPr>
            <w:tcW w:w="1134" w:type="dxa"/>
          </w:tcPr>
          <w:p w:rsidR="002865B6" w:rsidRPr="002865B6" w:rsidRDefault="002865B6" w:rsidP="002865B6">
            <w:pPr>
              <w:jc w:val="center"/>
              <w:rPr>
                <w:rFonts w:ascii="Arial" w:hAnsi="Arial" w:cs="Arial"/>
                <w:color w:val="000000"/>
                <w:sz w:val="16"/>
                <w:szCs w:val="18"/>
              </w:rPr>
            </w:pPr>
          </w:p>
        </w:tc>
        <w:tc>
          <w:tcPr>
            <w:tcW w:w="1559" w:type="dxa"/>
          </w:tcPr>
          <w:p w:rsidR="002865B6" w:rsidRPr="002865B6" w:rsidRDefault="002865B6" w:rsidP="002865B6">
            <w:pPr>
              <w:jc w:val="center"/>
              <w:rPr>
                <w:rFonts w:ascii="Arial" w:hAnsi="Arial" w:cs="Arial"/>
                <w:color w:val="000000"/>
                <w:sz w:val="16"/>
                <w:szCs w:val="18"/>
              </w:rPr>
            </w:pPr>
          </w:p>
        </w:tc>
      </w:tr>
      <w:tr w:rsidR="002865B6" w:rsidRPr="002865B6" w:rsidTr="00115C3B">
        <w:tc>
          <w:tcPr>
            <w:tcW w:w="984" w:type="dxa"/>
          </w:tcPr>
          <w:p w:rsidR="002865B6" w:rsidRPr="002865B6" w:rsidRDefault="002865B6" w:rsidP="002865B6">
            <w:pPr>
              <w:spacing w:line="240" w:lineRule="auto"/>
              <w:jc w:val="center"/>
              <w:rPr>
                <w:rFonts w:ascii="Arial" w:hAnsi="Arial" w:cs="Arial"/>
                <w:sz w:val="19"/>
                <w:szCs w:val="19"/>
              </w:rPr>
            </w:pPr>
            <w:r w:rsidRPr="002865B6">
              <w:rPr>
                <w:rFonts w:ascii="Arial" w:hAnsi="Arial" w:cs="Arial"/>
                <w:sz w:val="19"/>
                <w:szCs w:val="19"/>
              </w:rPr>
              <w:t>6.3</w:t>
            </w:r>
          </w:p>
        </w:tc>
        <w:tc>
          <w:tcPr>
            <w:tcW w:w="3406" w:type="dxa"/>
          </w:tcPr>
          <w:p w:rsidR="002865B6" w:rsidRDefault="002865B6" w:rsidP="002865B6">
            <w:pPr>
              <w:spacing w:line="240" w:lineRule="auto"/>
              <w:jc w:val="both"/>
              <w:rPr>
                <w:rFonts w:ascii="Arial" w:hAnsi="Arial" w:cs="Arial"/>
                <w:sz w:val="19"/>
                <w:szCs w:val="19"/>
              </w:rPr>
            </w:pPr>
            <w:r w:rsidRPr="002865B6">
              <w:rPr>
                <w:rFonts w:ascii="Arial" w:hAnsi="Arial" w:cs="Arial"/>
                <w:sz w:val="19"/>
                <w:szCs w:val="19"/>
              </w:rPr>
              <w:t>1 x Data Projector and Screen</w:t>
            </w:r>
          </w:p>
          <w:p w:rsidR="00115C3B" w:rsidRPr="002865B6" w:rsidRDefault="00115C3B" w:rsidP="002865B6">
            <w:pPr>
              <w:spacing w:line="240" w:lineRule="auto"/>
              <w:jc w:val="both"/>
              <w:rPr>
                <w:rFonts w:ascii="Arial" w:hAnsi="Arial" w:cs="Arial"/>
                <w:sz w:val="19"/>
                <w:szCs w:val="19"/>
              </w:rPr>
            </w:pPr>
          </w:p>
        </w:tc>
        <w:tc>
          <w:tcPr>
            <w:tcW w:w="1559" w:type="dxa"/>
          </w:tcPr>
          <w:p w:rsidR="002865B6" w:rsidRPr="002865B6" w:rsidRDefault="002865B6" w:rsidP="002865B6">
            <w:pPr>
              <w:jc w:val="center"/>
              <w:rPr>
                <w:rFonts w:ascii="Arial" w:hAnsi="Arial" w:cs="Arial"/>
                <w:color w:val="000000"/>
                <w:sz w:val="18"/>
                <w:szCs w:val="18"/>
              </w:rPr>
            </w:pPr>
          </w:p>
        </w:tc>
        <w:tc>
          <w:tcPr>
            <w:tcW w:w="1134" w:type="dxa"/>
            <w:gridSpan w:val="2"/>
          </w:tcPr>
          <w:p w:rsidR="002865B6" w:rsidRPr="002865B6" w:rsidRDefault="002865B6" w:rsidP="002865B6">
            <w:pPr>
              <w:jc w:val="center"/>
              <w:rPr>
                <w:rFonts w:ascii="Arial" w:hAnsi="Arial" w:cs="Arial"/>
                <w:color w:val="000000"/>
                <w:sz w:val="18"/>
                <w:szCs w:val="18"/>
              </w:rPr>
            </w:pPr>
          </w:p>
        </w:tc>
        <w:tc>
          <w:tcPr>
            <w:tcW w:w="1134" w:type="dxa"/>
          </w:tcPr>
          <w:p w:rsidR="002865B6" w:rsidRPr="002865B6" w:rsidRDefault="002865B6" w:rsidP="002865B6">
            <w:pPr>
              <w:jc w:val="center"/>
              <w:rPr>
                <w:rFonts w:ascii="Arial" w:hAnsi="Arial" w:cs="Arial"/>
                <w:color w:val="000000"/>
                <w:sz w:val="16"/>
                <w:szCs w:val="18"/>
              </w:rPr>
            </w:pPr>
          </w:p>
        </w:tc>
        <w:tc>
          <w:tcPr>
            <w:tcW w:w="1559" w:type="dxa"/>
          </w:tcPr>
          <w:p w:rsidR="002865B6" w:rsidRPr="002865B6" w:rsidRDefault="002865B6" w:rsidP="002865B6">
            <w:pPr>
              <w:jc w:val="center"/>
              <w:rPr>
                <w:rFonts w:ascii="Arial" w:hAnsi="Arial" w:cs="Arial"/>
                <w:color w:val="000000"/>
                <w:sz w:val="16"/>
                <w:szCs w:val="18"/>
              </w:rPr>
            </w:pPr>
          </w:p>
        </w:tc>
      </w:tr>
      <w:tr w:rsidR="002865B6" w:rsidRPr="002865B6" w:rsidTr="002865B6">
        <w:tc>
          <w:tcPr>
            <w:tcW w:w="984" w:type="dxa"/>
            <w:shd w:val="clear" w:color="auto" w:fill="DBE5F1" w:themeFill="accent1" w:themeFillTint="33"/>
          </w:tcPr>
          <w:p w:rsidR="002865B6" w:rsidRPr="002865B6" w:rsidRDefault="002865B6" w:rsidP="002865B6">
            <w:pPr>
              <w:spacing w:line="240" w:lineRule="auto"/>
              <w:jc w:val="center"/>
              <w:rPr>
                <w:rFonts w:ascii="Arial" w:hAnsi="Arial" w:cs="Arial"/>
                <w:sz w:val="19"/>
                <w:szCs w:val="19"/>
              </w:rPr>
            </w:pPr>
          </w:p>
        </w:tc>
        <w:tc>
          <w:tcPr>
            <w:tcW w:w="3406" w:type="dxa"/>
            <w:shd w:val="clear" w:color="auto" w:fill="DBE5F1" w:themeFill="accent1" w:themeFillTint="33"/>
          </w:tcPr>
          <w:p w:rsidR="002865B6" w:rsidRPr="002865B6" w:rsidRDefault="002865B6" w:rsidP="002865B6">
            <w:pPr>
              <w:spacing w:line="240" w:lineRule="auto"/>
              <w:jc w:val="both"/>
              <w:rPr>
                <w:rFonts w:ascii="Arial" w:hAnsi="Arial" w:cs="Arial"/>
                <w:sz w:val="19"/>
                <w:szCs w:val="19"/>
              </w:rPr>
            </w:pPr>
            <w:r w:rsidRPr="002865B6">
              <w:rPr>
                <w:rFonts w:ascii="Arial" w:hAnsi="Arial" w:cs="Arial"/>
                <w:b/>
                <w:sz w:val="19"/>
                <w:szCs w:val="19"/>
              </w:rPr>
              <w:t>DESCRIPTION</w:t>
            </w:r>
          </w:p>
        </w:tc>
        <w:tc>
          <w:tcPr>
            <w:tcW w:w="2409" w:type="dxa"/>
            <w:gridSpan w:val="2"/>
            <w:shd w:val="clear" w:color="auto" w:fill="DBE5F1" w:themeFill="accent1" w:themeFillTint="33"/>
          </w:tcPr>
          <w:p w:rsidR="002865B6" w:rsidRPr="002865B6" w:rsidRDefault="002865B6" w:rsidP="002865B6">
            <w:pPr>
              <w:spacing w:line="240" w:lineRule="auto"/>
              <w:jc w:val="center"/>
              <w:rPr>
                <w:rFonts w:ascii="Arial" w:hAnsi="Arial" w:cs="Arial"/>
                <w:b/>
                <w:sz w:val="19"/>
                <w:szCs w:val="19"/>
              </w:rPr>
            </w:pPr>
            <w:r w:rsidRPr="002865B6">
              <w:rPr>
                <w:rFonts w:ascii="Arial" w:hAnsi="Arial" w:cs="Arial"/>
                <w:b/>
                <w:sz w:val="19"/>
                <w:szCs w:val="19"/>
              </w:rPr>
              <w:t>1000-5000</w:t>
            </w:r>
          </w:p>
          <w:p w:rsidR="002865B6" w:rsidRPr="002865B6" w:rsidRDefault="002865B6" w:rsidP="002865B6">
            <w:pPr>
              <w:spacing w:line="240" w:lineRule="auto"/>
              <w:jc w:val="center"/>
              <w:rPr>
                <w:rFonts w:ascii="Arial" w:hAnsi="Arial" w:cs="Arial"/>
                <w:b/>
                <w:sz w:val="19"/>
                <w:szCs w:val="19"/>
              </w:rPr>
            </w:pPr>
            <w:r w:rsidRPr="002865B6">
              <w:rPr>
                <w:rFonts w:ascii="Arial" w:hAnsi="Arial" w:cs="Arial"/>
                <w:b/>
                <w:sz w:val="19"/>
                <w:szCs w:val="19"/>
              </w:rPr>
              <w:t>people</w:t>
            </w:r>
          </w:p>
        </w:tc>
        <w:tc>
          <w:tcPr>
            <w:tcW w:w="2977" w:type="dxa"/>
            <w:gridSpan w:val="3"/>
            <w:shd w:val="clear" w:color="auto" w:fill="DBE5F1" w:themeFill="accent1" w:themeFillTint="33"/>
          </w:tcPr>
          <w:p w:rsidR="002865B6" w:rsidRPr="002865B6" w:rsidRDefault="002865B6" w:rsidP="002865B6">
            <w:pPr>
              <w:spacing w:line="240" w:lineRule="auto"/>
              <w:jc w:val="center"/>
              <w:rPr>
                <w:rFonts w:ascii="Arial" w:hAnsi="Arial" w:cs="Arial"/>
                <w:b/>
                <w:sz w:val="19"/>
                <w:szCs w:val="19"/>
              </w:rPr>
            </w:pPr>
            <w:r w:rsidRPr="002865B6">
              <w:rPr>
                <w:rFonts w:ascii="Arial" w:hAnsi="Arial" w:cs="Arial"/>
                <w:b/>
                <w:sz w:val="19"/>
                <w:szCs w:val="19"/>
              </w:rPr>
              <w:t>5001-10000</w:t>
            </w:r>
          </w:p>
          <w:p w:rsidR="002865B6" w:rsidRPr="002865B6" w:rsidRDefault="002865B6" w:rsidP="002865B6">
            <w:pPr>
              <w:spacing w:line="240" w:lineRule="auto"/>
              <w:jc w:val="center"/>
              <w:rPr>
                <w:rFonts w:ascii="Arial" w:hAnsi="Arial" w:cs="Arial"/>
                <w:b/>
                <w:sz w:val="19"/>
                <w:szCs w:val="19"/>
              </w:rPr>
            </w:pPr>
            <w:r w:rsidRPr="002865B6">
              <w:rPr>
                <w:rFonts w:ascii="Arial" w:hAnsi="Arial" w:cs="Arial"/>
                <w:b/>
                <w:sz w:val="19"/>
                <w:szCs w:val="19"/>
              </w:rPr>
              <w:t>people</w:t>
            </w:r>
          </w:p>
        </w:tc>
      </w:tr>
      <w:tr w:rsidR="002865B6" w:rsidRPr="002865B6" w:rsidTr="00115C3B">
        <w:tc>
          <w:tcPr>
            <w:tcW w:w="984" w:type="dxa"/>
            <w:shd w:val="clear" w:color="auto" w:fill="DBE5F1" w:themeFill="accent1" w:themeFillTint="33"/>
          </w:tcPr>
          <w:p w:rsidR="002865B6" w:rsidRPr="002865B6" w:rsidRDefault="002865B6" w:rsidP="002865B6">
            <w:pPr>
              <w:spacing w:line="240" w:lineRule="auto"/>
              <w:jc w:val="center"/>
              <w:rPr>
                <w:rFonts w:ascii="Arial" w:hAnsi="Arial" w:cs="Arial"/>
                <w:sz w:val="19"/>
                <w:szCs w:val="19"/>
              </w:rPr>
            </w:pPr>
          </w:p>
        </w:tc>
        <w:tc>
          <w:tcPr>
            <w:tcW w:w="3406" w:type="dxa"/>
            <w:shd w:val="clear" w:color="auto" w:fill="DBE5F1" w:themeFill="accent1" w:themeFillTint="33"/>
          </w:tcPr>
          <w:p w:rsidR="002865B6" w:rsidRPr="002865B6" w:rsidRDefault="002865B6" w:rsidP="002865B6">
            <w:pPr>
              <w:spacing w:line="240" w:lineRule="auto"/>
              <w:jc w:val="both"/>
              <w:rPr>
                <w:rFonts w:ascii="Arial" w:hAnsi="Arial" w:cs="Arial"/>
                <w:sz w:val="19"/>
                <w:szCs w:val="19"/>
              </w:rPr>
            </w:pPr>
          </w:p>
        </w:tc>
        <w:tc>
          <w:tcPr>
            <w:tcW w:w="1559" w:type="dxa"/>
            <w:shd w:val="clear" w:color="auto" w:fill="DBE5F1" w:themeFill="accent1" w:themeFillTint="33"/>
          </w:tcPr>
          <w:p w:rsidR="002865B6" w:rsidRPr="002865B6" w:rsidRDefault="002865B6" w:rsidP="002865B6">
            <w:pPr>
              <w:spacing w:line="240" w:lineRule="auto"/>
              <w:jc w:val="center"/>
              <w:rPr>
                <w:rFonts w:ascii="Arial" w:hAnsi="Arial" w:cs="Arial"/>
                <w:b/>
                <w:sz w:val="19"/>
                <w:szCs w:val="19"/>
              </w:rPr>
            </w:pPr>
            <w:r w:rsidRPr="002865B6">
              <w:rPr>
                <w:rFonts w:ascii="Arial" w:hAnsi="Arial" w:cs="Arial"/>
                <w:b/>
                <w:sz w:val="19"/>
                <w:szCs w:val="19"/>
              </w:rPr>
              <w:t>Price List 1st Year</w:t>
            </w:r>
          </w:p>
        </w:tc>
        <w:tc>
          <w:tcPr>
            <w:tcW w:w="1134" w:type="dxa"/>
            <w:gridSpan w:val="2"/>
            <w:shd w:val="clear" w:color="auto" w:fill="DBE5F1" w:themeFill="accent1" w:themeFillTint="33"/>
          </w:tcPr>
          <w:p w:rsidR="002865B6" w:rsidRPr="002865B6" w:rsidRDefault="002865B6" w:rsidP="002865B6">
            <w:pPr>
              <w:spacing w:line="240" w:lineRule="auto"/>
              <w:jc w:val="center"/>
              <w:rPr>
                <w:rFonts w:ascii="Arial" w:hAnsi="Arial" w:cs="Arial"/>
                <w:b/>
                <w:sz w:val="19"/>
                <w:szCs w:val="19"/>
              </w:rPr>
            </w:pPr>
            <w:r w:rsidRPr="002865B6">
              <w:rPr>
                <w:rFonts w:ascii="Arial" w:hAnsi="Arial" w:cs="Arial"/>
                <w:b/>
                <w:sz w:val="19"/>
                <w:szCs w:val="19"/>
              </w:rPr>
              <w:t>Price List 2nd Year</w:t>
            </w:r>
          </w:p>
        </w:tc>
        <w:tc>
          <w:tcPr>
            <w:tcW w:w="1134" w:type="dxa"/>
            <w:shd w:val="clear" w:color="auto" w:fill="DBE5F1" w:themeFill="accent1" w:themeFillTint="33"/>
          </w:tcPr>
          <w:p w:rsidR="002865B6" w:rsidRPr="002865B6" w:rsidRDefault="002865B6" w:rsidP="002865B6">
            <w:pPr>
              <w:spacing w:line="240" w:lineRule="auto"/>
              <w:jc w:val="center"/>
              <w:rPr>
                <w:rFonts w:ascii="Arial" w:hAnsi="Arial" w:cs="Arial"/>
                <w:b/>
                <w:sz w:val="19"/>
                <w:szCs w:val="19"/>
              </w:rPr>
            </w:pPr>
            <w:r w:rsidRPr="002865B6">
              <w:rPr>
                <w:rFonts w:ascii="Arial" w:hAnsi="Arial" w:cs="Arial"/>
                <w:b/>
                <w:sz w:val="19"/>
                <w:szCs w:val="19"/>
              </w:rPr>
              <w:t>Price List 1st Year</w:t>
            </w:r>
          </w:p>
        </w:tc>
        <w:tc>
          <w:tcPr>
            <w:tcW w:w="1559" w:type="dxa"/>
            <w:shd w:val="clear" w:color="auto" w:fill="DBE5F1" w:themeFill="accent1" w:themeFillTint="33"/>
          </w:tcPr>
          <w:p w:rsidR="002865B6" w:rsidRPr="002865B6" w:rsidRDefault="002865B6" w:rsidP="002865B6">
            <w:pPr>
              <w:spacing w:line="240" w:lineRule="auto"/>
              <w:jc w:val="center"/>
              <w:rPr>
                <w:rFonts w:ascii="Arial" w:hAnsi="Arial" w:cs="Arial"/>
                <w:b/>
                <w:sz w:val="19"/>
                <w:szCs w:val="19"/>
              </w:rPr>
            </w:pPr>
            <w:r w:rsidRPr="002865B6">
              <w:rPr>
                <w:rFonts w:ascii="Arial" w:hAnsi="Arial" w:cs="Arial"/>
                <w:b/>
                <w:sz w:val="19"/>
                <w:szCs w:val="19"/>
              </w:rPr>
              <w:t>Price List 2nd Year</w:t>
            </w:r>
          </w:p>
        </w:tc>
      </w:tr>
      <w:tr w:rsidR="002865B6" w:rsidRPr="002865B6" w:rsidTr="00115C3B">
        <w:tc>
          <w:tcPr>
            <w:tcW w:w="984" w:type="dxa"/>
          </w:tcPr>
          <w:p w:rsidR="002865B6" w:rsidRPr="002865B6" w:rsidRDefault="002865B6" w:rsidP="002865B6">
            <w:pPr>
              <w:spacing w:line="240" w:lineRule="auto"/>
              <w:jc w:val="center"/>
              <w:rPr>
                <w:rFonts w:ascii="Arial" w:hAnsi="Arial" w:cs="Arial"/>
                <w:sz w:val="19"/>
                <w:szCs w:val="19"/>
              </w:rPr>
            </w:pPr>
            <w:r w:rsidRPr="002865B6">
              <w:rPr>
                <w:rFonts w:ascii="Arial" w:hAnsi="Arial" w:cs="Arial"/>
                <w:sz w:val="19"/>
                <w:szCs w:val="19"/>
              </w:rPr>
              <w:t>6.4</w:t>
            </w:r>
          </w:p>
        </w:tc>
        <w:tc>
          <w:tcPr>
            <w:tcW w:w="3406" w:type="dxa"/>
          </w:tcPr>
          <w:p w:rsidR="002865B6" w:rsidRPr="002865B6" w:rsidRDefault="002865B6" w:rsidP="002865B6">
            <w:pPr>
              <w:spacing w:line="240" w:lineRule="auto"/>
              <w:jc w:val="both"/>
              <w:rPr>
                <w:rFonts w:ascii="Arial" w:hAnsi="Arial" w:cs="Arial"/>
                <w:sz w:val="19"/>
                <w:szCs w:val="19"/>
              </w:rPr>
            </w:pPr>
            <w:r w:rsidRPr="002865B6">
              <w:rPr>
                <w:rFonts w:ascii="Arial" w:hAnsi="Arial" w:cs="Arial"/>
                <w:sz w:val="19"/>
                <w:szCs w:val="19"/>
              </w:rPr>
              <w:t>PA system for outdoors</w:t>
            </w:r>
          </w:p>
        </w:tc>
        <w:tc>
          <w:tcPr>
            <w:tcW w:w="1559" w:type="dxa"/>
          </w:tcPr>
          <w:p w:rsidR="002865B6" w:rsidRPr="002865B6" w:rsidRDefault="002865B6" w:rsidP="002865B6">
            <w:pPr>
              <w:jc w:val="center"/>
              <w:rPr>
                <w:rFonts w:ascii="Arial" w:hAnsi="Arial" w:cs="Arial"/>
                <w:color w:val="000000"/>
                <w:sz w:val="16"/>
                <w:szCs w:val="18"/>
              </w:rPr>
            </w:pPr>
          </w:p>
        </w:tc>
        <w:tc>
          <w:tcPr>
            <w:tcW w:w="1134" w:type="dxa"/>
            <w:gridSpan w:val="2"/>
          </w:tcPr>
          <w:p w:rsidR="002865B6" w:rsidRPr="002865B6" w:rsidRDefault="002865B6" w:rsidP="002865B6">
            <w:pPr>
              <w:jc w:val="center"/>
              <w:rPr>
                <w:rFonts w:ascii="Arial" w:hAnsi="Arial" w:cs="Arial"/>
                <w:color w:val="000000"/>
                <w:sz w:val="16"/>
                <w:szCs w:val="18"/>
              </w:rPr>
            </w:pPr>
          </w:p>
        </w:tc>
        <w:tc>
          <w:tcPr>
            <w:tcW w:w="1134" w:type="dxa"/>
          </w:tcPr>
          <w:p w:rsidR="002865B6" w:rsidRPr="002865B6" w:rsidRDefault="002865B6" w:rsidP="002865B6">
            <w:pPr>
              <w:jc w:val="center"/>
              <w:rPr>
                <w:rFonts w:ascii="Arial" w:hAnsi="Arial" w:cs="Arial"/>
                <w:color w:val="000000"/>
                <w:sz w:val="16"/>
                <w:szCs w:val="18"/>
              </w:rPr>
            </w:pPr>
          </w:p>
        </w:tc>
        <w:tc>
          <w:tcPr>
            <w:tcW w:w="1559" w:type="dxa"/>
          </w:tcPr>
          <w:p w:rsidR="002865B6" w:rsidRPr="002865B6" w:rsidRDefault="002865B6" w:rsidP="002865B6">
            <w:pPr>
              <w:jc w:val="center"/>
              <w:rPr>
                <w:rFonts w:ascii="Arial" w:hAnsi="Arial" w:cs="Arial"/>
                <w:color w:val="000000"/>
                <w:sz w:val="16"/>
                <w:szCs w:val="18"/>
              </w:rPr>
            </w:pPr>
          </w:p>
        </w:tc>
      </w:tr>
      <w:tr w:rsidR="002865B6" w:rsidRPr="002865B6" w:rsidTr="00115C3B">
        <w:trPr>
          <w:trHeight w:val="395"/>
        </w:trPr>
        <w:tc>
          <w:tcPr>
            <w:tcW w:w="984" w:type="dxa"/>
          </w:tcPr>
          <w:p w:rsidR="002865B6" w:rsidRPr="002865B6" w:rsidRDefault="002865B6" w:rsidP="002865B6">
            <w:pPr>
              <w:spacing w:line="240" w:lineRule="auto"/>
              <w:jc w:val="center"/>
              <w:rPr>
                <w:rFonts w:ascii="Arial" w:hAnsi="Arial" w:cs="Arial"/>
                <w:sz w:val="19"/>
                <w:szCs w:val="19"/>
              </w:rPr>
            </w:pPr>
            <w:r w:rsidRPr="002865B6">
              <w:rPr>
                <w:rFonts w:ascii="Arial" w:hAnsi="Arial" w:cs="Arial"/>
                <w:sz w:val="19"/>
                <w:szCs w:val="19"/>
              </w:rPr>
              <w:t>6.5</w:t>
            </w:r>
          </w:p>
        </w:tc>
        <w:tc>
          <w:tcPr>
            <w:tcW w:w="3406" w:type="dxa"/>
          </w:tcPr>
          <w:p w:rsidR="002865B6" w:rsidRPr="002865B6" w:rsidRDefault="002865B6" w:rsidP="002865B6">
            <w:pPr>
              <w:spacing w:line="240" w:lineRule="auto"/>
              <w:jc w:val="both"/>
              <w:rPr>
                <w:rFonts w:ascii="Arial" w:hAnsi="Arial" w:cs="Arial"/>
                <w:sz w:val="19"/>
                <w:szCs w:val="19"/>
              </w:rPr>
            </w:pPr>
            <w:r w:rsidRPr="002865B6">
              <w:rPr>
                <w:rFonts w:ascii="Arial" w:hAnsi="Arial" w:cs="Arial"/>
                <w:sz w:val="19"/>
                <w:szCs w:val="19"/>
              </w:rPr>
              <w:t>Sound system for outdoors with backline for a live band</w:t>
            </w:r>
          </w:p>
        </w:tc>
        <w:tc>
          <w:tcPr>
            <w:tcW w:w="1559" w:type="dxa"/>
          </w:tcPr>
          <w:p w:rsidR="002865B6" w:rsidRPr="002865B6" w:rsidRDefault="002865B6" w:rsidP="002865B6">
            <w:pPr>
              <w:jc w:val="center"/>
              <w:rPr>
                <w:rFonts w:ascii="Arial" w:hAnsi="Arial" w:cs="Arial"/>
                <w:color w:val="000000"/>
                <w:sz w:val="16"/>
                <w:szCs w:val="18"/>
              </w:rPr>
            </w:pPr>
          </w:p>
        </w:tc>
        <w:tc>
          <w:tcPr>
            <w:tcW w:w="1134" w:type="dxa"/>
            <w:gridSpan w:val="2"/>
          </w:tcPr>
          <w:p w:rsidR="002865B6" w:rsidRPr="002865B6" w:rsidRDefault="002865B6" w:rsidP="002865B6">
            <w:pPr>
              <w:jc w:val="center"/>
              <w:rPr>
                <w:rFonts w:ascii="Arial" w:hAnsi="Arial" w:cs="Arial"/>
                <w:color w:val="000000"/>
                <w:sz w:val="16"/>
                <w:szCs w:val="18"/>
              </w:rPr>
            </w:pPr>
          </w:p>
        </w:tc>
        <w:tc>
          <w:tcPr>
            <w:tcW w:w="1134" w:type="dxa"/>
          </w:tcPr>
          <w:p w:rsidR="002865B6" w:rsidRPr="002865B6" w:rsidRDefault="002865B6" w:rsidP="002865B6">
            <w:pPr>
              <w:jc w:val="center"/>
              <w:rPr>
                <w:rFonts w:ascii="Arial" w:hAnsi="Arial" w:cs="Arial"/>
                <w:color w:val="000000"/>
                <w:sz w:val="16"/>
                <w:szCs w:val="18"/>
              </w:rPr>
            </w:pPr>
          </w:p>
        </w:tc>
        <w:tc>
          <w:tcPr>
            <w:tcW w:w="1559" w:type="dxa"/>
          </w:tcPr>
          <w:p w:rsidR="002865B6" w:rsidRPr="002865B6" w:rsidRDefault="002865B6" w:rsidP="002865B6">
            <w:pPr>
              <w:jc w:val="center"/>
              <w:rPr>
                <w:rFonts w:ascii="Arial" w:hAnsi="Arial" w:cs="Arial"/>
                <w:color w:val="000000"/>
                <w:sz w:val="16"/>
                <w:szCs w:val="18"/>
              </w:rPr>
            </w:pPr>
          </w:p>
        </w:tc>
      </w:tr>
      <w:tr w:rsidR="002865B6" w:rsidRPr="002865B6" w:rsidTr="00115C3B">
        <w:tc>
          <w:tcPr>
            <w:tcW w:w="984" w:type="dxa"/>
          </w:tcPr>
          <w:p w:rsidR="002865B6" w:rsidRPr="002865B6" w:rsidRDefault="002865B6" w:rsidP="002865B6">
            <w:pPr>
              <w:spacing w:line="240" w:lineRule="auto"/>
              <w:jc w:val="center"/>
              <w:rPr>
                <w:rFonts w:ascii="Arial" w:hAnsi="Arial" w:cs="Arial"/>
                <w:sz w:val="19"/>
                <w:szCs w:val="19"/>
              </w:rPr>
            </w:pPr>
            <w:r w:rsidRPr="002865B6">
              <w:rPr>
                <w:rFonts w:ascii="Arial" w:hAnsi="Arial" w:cs="Arial"/>
                <w:sz w:val="19"/>
                <w:szCs w:val="19"/>
              </w:rPr>
              <w:t>6.6</w:t>
            </w:r>
          </w:p>
        </w:tc>
        <w:tc>
          <w:tcPr>
            <w:tcW w:w="3406" w:type="dxa"/>
          </w:tcPr>
          <w:p w:rsidR="002865B6" w:rsidRPr="002865B6" w:rsidRDefault="002865B6" w:rsidP="002865B6">
            <w:pPr>
              <w:spacing w:line="240" w:lineRule="auto"/>
              <w:jc w:val="both"/>
              <w:rPr>
                <w:rFonts w:ascii="Arial" w:hAnsi="Arial" w:cs="Arial"/>
                <w:sz w:val="19"/>
                <w:szCs w:val="19"/>
              </w:rPr>
            </w:pPr>
            <w:r w:rsidRPr="002865B6">
              <w:rPr>
                <w:rFonts w:ascii="Arial" w:hAnsi="Arial" w:cs="Arial"/>
                <w:sz w:val="19"/>
                <w:szCs w:val="19"/>
              </w:rPr>
              <w:t>1 x Data Projector and Screen</w:t>
            </w:r>
          </w:p>
        </w:tc>
        <w:tc>
          <w:tcPr>
            <w:tcW w:w="1559" w:type="dxa"/>
          </w:tcPr>
          <w:p w:rsidR="002865B6" w:rsidRPr="002865B6" w:rsidRDefault="002865B6" w:rsidP="002865B6">
            <w:pPr>
              <w:jc w:val="center"/>
              <w:rPr>
                <w:rFonts w:ascii="Arial" w:hAnsi="Arial" w:cs="Arial"/>
                <w:color w:val="000000"/>
                <w:sz w:val="16"/>
                <w:szCs w:val="18"/>
              </w:rPr>
            </w:pPr>
          </w:p>
        </w:tc>
        <w:tc>
          <w:tcPr>
            <w:tcW w:w="1134" w:type="dxa"/>
            <w:gridSpan w:val="2"/>
          </w:tcPr>
          <w:p w:rsidR="002865B6" w:rsidRPr="002865B6" w:rsidRDefault="002865B6" w:rsidP="002865B6">
            <w:pPr>
              <w:jc w:val="center"/>
              <w:rPr>
                <w:rFonts w:ascii="Arial" w:hAnsi="Arial" w:cs="Arial"/>
                <w:color w:val="000000"/>
                <w:sz w:val="16"/>
                <w:szCs w:val="18"/>
              </w:rPr>
            </w:pPr>
          </w:p>
        </w:tc>
        <w:tc>
          <w:tcPr>
            <w:tcW w:w="1134" w:type="dxa"/>
          </w:tcPr>
          <w:p w:rsidR="002865B6" w:rsidRPr="002865B6" w:rsidRDefault="002865B6" w:rsidP="002865B6">
            <w:pPr>
              <w:jc w:val="center"/>
              <w:rPr>
                <w:rFonts w:ascii="Arial" w:hAnsi="Arial" w:cs="Arial"/>
                <w:color w:val="000000"/>
                <w:sz w:val="16"/>
                <w:szCs w:val="18"/>
              </w:rPr>
            </w:pPr>
          </w:p>
        </w:tc>
        <w:tc>
          <w:tcPr>
            <w:tcW w:w="1559" w:type="dxa"/>
          </w:tcPr>
          <w:p w:rsidR="002865B6" w:rsidRPr="002865B6" w:rsidRDefault="002865B6" w:rsidP="002865B6">
            <w:pPr>
              <w:jc w:val="center"/>
              <w:rPr>
                <w:rFonts w:ascii="Arial" w:hAnsi="Arial" w:cs="Arial"/>
                <w:color w:val="000000"/>
                <w:sz w:val="16"/>
                <w:szCs w:val="18"/>
              </w:rPr>
            </w:pPr>
          </w:p>
        </w:tc>
      </w:tr>
      <w:tr w:rsidR="002865B6" w:rsidRPr="002865B6" w:rsidTr="002865B6">
        <w:tc>
          <w:tcPr>
            <w:tcW w:w="9776" w:type="dxa"/>
            <w:gridSpan w:val="7"/>
            <w:shd w:val="clear" w:color="auto" w:fill="BFBFBF" w:themeFill="background1" w:themeFillShade="BF"/>
          </w:tcPr>
          <w:p w:rsidR="002865B6" w:rsidRPr="002865B6" w:rsidRDefault="002865B6" w:rsidP="002865B6">
            <w:pPr>
              <w:jc w:val="center"/>
              <w:rPr>
                <w:rFonts w:ascii="Arial" w:hAnsi="Arial" w:cs="Arial"/>
                <w:color w:val="000000"/>
                <w:sz w:val="19"/>
                <w:szCs w:val="19"/>
              </w:rPr>
            </w:pPr>
          </w:p>
        </w:tc>
      </w:tr>
      <w:tr w:rsidR="002865B6" w:rsidRPr="002865B6" w:rsidTr="002865B6">
        <w:trPr>
          <w:trHeight w:val="449"/>
        </w:trPr>
        <w:tc>
          <w:tcPr>
            <w:tcW w:w="984" w:type="dxa"/>
            <w:shd w:val="clear" w:color="auto" w:fill="DBE5F1"/>
          </w:tcPr>
          <w:p w:rsidR="002865B6" w:rsidRPr="002865B6" w:rsidRDefault="002865B6" w:rsidP="002865B6">
            <w:pPr>
              <w:spacing w:line="240" w:lineRule="auto"/>
              <w:jc w:val="center"/>
              <w:rPr>
                <w:rFonts w:ascii="Arial" w:hAnsi="Arial" w:cs="Arial"/>
                <w:b/>
                <w:sz w:val="19"/>
                <w:szCs w:val="19"/>
              </w:rPr>
            </w:pPr>
          </w:p>
        </w:tc>
        <w:tc>
          <w:tcPr>
            <w:tcW w:w="3406" w:type="dxa"/>
            <w:shd w:val="clear" w:color="auto" w:fill="DBE5F1"/>
          </w:tcPr>
          <w:p w:rsidR="002865B6" w:rsidRPr="002865B6" w:rsidRDefault="002865B6" w:rsidP="002865B6">
            <w:pPr>
              <w:spacing w:line="240" w:lineRule="auto"/>
              <w:jc w:val="both"/>
              <w:rPr>
                <w:rFonts w:ascii="Arial" w:hAnsi="Arial" w:cs="Arial"/>
                <w:b/>
                <w:sz w:val="19"/>
                <w:szCs w:val="19"/>
              </w:rPr>
            </w:pPr>
          </w:p>
        </w:tc>
        <w:tc>
          <w:tcPr>
            <w:tcW w:w="2409" w:type="dxa"/>
            <w:gridSpan w:val="2"/>
            <w:shd w:val="clear" w:color="auto" w:fill="DBE5F1"/>
          </w:tcPr>
          <w:p w:rsidR="002865B6" w:rsidRPr="002865B6" w:rsidRDefault="002865B6" w:rsidP="002865B6">
            <w:pPr>
              <w:spacing w:line="240" w:lineRule="auto"/>
              <w:jc w:val="center"/>
              <w:rPr>
                <w:rFonts w:ascii="Arial" w:hAnsi="Arial" w:cs="Arial"/>
                <w:b/>
                <w:sz w:val="19"/>
                <w:szCs w:val="19"/>
              </w:rPr>
            </w:pPr>
            <w:r w:rsidRPr="002865B6">
              <w:rPr>
                <w:rFonts w:ascii="Arial" w:hAnsi="Arial" w:cs="Arial"/>
                <w:b/>
                <w:sz w:val="19"/>
                <w:szCs w:val="19"/>
              </w:rPr>
              <w:t>2022/2023 PRICE LIST (1st Year)</w:t>
            </w:r>
          </w:p>
        </w:tc>
        <w:tc>
          <w:tcPr>
            <w:tcW w:w="2977" w:type="dxa"/>
            <w:gridSpan w:val="3"/>
            <w:shd w:val="clear" w:color="auto" w:fill="DBE5F1"/>
          </w:tcPr>
          <w:p w:rsidR="002865B6" w:rsidRPr="002865B6" w:rsidRDefault="002865B6" w:rsidP="002865B6">
            <w:pPr>
              <w:spacing w:line="240" w:lineRule="auto"/>
              <w:jc w:val="center"/>
              <w:rPr>
                <w:rFonts w:ascii="Arial" w:hAnsi="Arial" w:cs="Arial"/>
                <w:b/>
                <w:sz w:val="19"/>
                <w:szCs w:val="19"/>
              </w:rPr>
            </w:pPr>
            <w:r w:rsidRPr="002865B6">
              <w:rPr>
                <w:rFonts w:ascii="Arial" w:hAnsi="Arial" w:cs="Arial"/>
                <w:b/>
                <w:sz w:val="19"/>
                <w:szCs w:val="19"/>
              </w:rPr>
              <w:t>2023/2024 AND 2024/2025 PRICE LIST (2nd and 3rd Year)</w:t>
            </w:r>
          </w:p>
        </w:tc>
      </w:tr>
      <w:tr w:rsidR="002865B6" w:rsidRPr="002865B6" w:rsidTr="002865B6">
        <w:tc>
          <w:tcPr>
            <w:tcW w:w="9776" w:type="dxa"/>
            <w:gridSpan w:val="7"/>
            <w:shd w:val="clear" w:color="auto" w:fill="BFBFBF" w:themeFill="background1" w:themeFillShade="BF"/>
          </w:tcPr>
          <w:p w:rsidR="002865B6" w:rsidRPr="002865B6" w:rsidRDefault="002865B6" w:rsidP="002865B6">
            <w:pPr>
              <w:jc w:val="center"/>
              <w:rPr>
                <w:rFonts w:ascii="Arial" w:hAnsi="Arial" w:cs="Arial"/>
                <w:color w:val="000000"/>
                <w:sz w:val="19"/>
                <w:szCs w:val="19"/>
              </w:rPr>
            </w:pPr>
          </w:p>
        </w:tc>
      </w:tr>
      <w:tr w:rsidR="002865B6" w:rsidRPr="002865B6" w:rsidTr="002865B6">
        <w:trPr>
          <w:trHeight w:val="262"/>
        </w:trPr>
        <w:tc>
          <w:tcPr>
            <w:tcW w:w="984" w:type="dxa"/>
            <w:vMerge w:val="restart"/>
          </w:tcPr>
          <w:p w:rsidR="002865B6" w:rsidRPr="002865B6" w:rsidRDefault="002865B6" w:rsidP="002865B6">
            <w:pPr>
              <w:spacing w:line="240" w:lineRule="auto"/>
              <w:jc w:val="center"/>
              <w:rPr>
                <w:rFonts w:ascii="Arial" w:hAnsi="Arial" w:cs="Arial"/>
                <w:sz w:val="19"/>
                <w:szCs w:val="19"/>
              </w:rPr>
            </w:pPr>
            <w:r w:rsidRPr="002865B6">
              <w:rPr>
                <w:rFonts w:ascii="Arial" w:hAnsi="Arial" w:cs="Arial"/>
                <w:sz w:val="19"/>
                <w:szCs w:val="19"/>
              </w:rPr>
              <w:t>6.7</w:t>
            </w:r>
          </w:p>
        </w:tc>
        <w:tc>
          <w:tcPr>
            <w:tcW w:w="3406" w:type="dxa"/>
            <w:tcBorders>
              <w:bottom w:val="single" w:sz="4" w:space="0" w:color="000000"/>
            </w:tcBorders>
          </w:tcPr>
          <w:p w:rsidR="002865B6" w:rsidRPr="002865B6" w:rsidRDefault="002865B6" w:rsidP="002865B6">
            <w:pPr>
              <w:jc w:val="both"/>
              <w:rPr>
                <w:rFonts w:ascii="Arial" w:hAnsi="Arial" w:cs="Arial"/>
                <w:sz w:val="19"/>
                <w:szCs w:val="19"/>
              </w:rPr>
            </w:pPr>
            <w:r w:rsidRPr="002865B6">
              <w:rPr>
                <w:rFonts w:ascii="Arial" w:hAnsi="Arial" w:cs="Arial"/>
                <w:sz w:val="19"/>
                <w:szCs w:val="19"/>
              </w:rPr>
              <w:t>1 x Data Projector and Screen, Camera and Technician (indoors)</w:t>
            </w:r>
          </w:p>
        </w:tc>
        <w:tc>
          <w:tcPr>
            <w:tcW w:w="2409" w:type="dxa"/>
            <w:gridSpan w:val="2"/>
            <w:tcBorders>
              <w:bottom w:val="single" w:sz="4" w:space="0" w:color="000000"/>
            </w:tcBorders>
          </w:tcPr>
          <w:p w:rsidR="002865B6" w:rsidRPr="002865B6" w:rsidRDefault="002865B6" w:rsidP="002865B6">
            <w:pPr>
              <w:jc w:val="center"/>
              <w:rPr>
                <w:rFonts w:ascii="Arial" w:hAnsi="Arial" w:cs="Arial"/>
                <w:color w:val="000000"/>
                <w:sz w:val="19"/>
                <w:szCs w:val="19"/>
              </w:rPr>
            </w:pPr>
          </w:p>
        </w:tc>
        <w:tc>
          <w:tcPr>
            <w:tcW w:w="2977" w:type="dxa"/>
            <w:gridSpan w:val="3"/>
            <w:tcBorders>
              <w:bottom w:val="single" w:sz="4" w:space="0" w:color="000000"/>
            </w:tcBorders>
          </w:tcPr>
          <w:p w:rsidR="002865B6" w:rsidRPr="002865B6" w:rsidRDefault="002865B6" w:rsidP="002865B6">
            <w:pPr>
              <w:jc w:val="center"/>
              <w:rPr>
                <w:rFonts w:ascii="Arial" w:hAnsi="Arial" w:cs="Arial"/>
                <w:color w:val="000000"/>
                <w:sz w:val="19"/>
                <w:szCs w:val="19"/>
              </w:rPr>
            </w:pPr>
          </w:p>
        </w:tc>
      </w:tr>
      <w:tr w:rsidR="002865B6" w:rsidRPr="002865B6" w:rsidTr="002865B6">
        <w:trPr>
          <w:trHeight w:val="570"/>
        </w:trPr>
        <w:tc>
          <w:tcPr>
            <w:tcW w:w="984" w:type="dxa"/>
            <w:vMerge/>
          </w:tcPr>
          <w:p w:rsidR="002865B6" w:rsidRPr="002865B6" w:rsidRDefault="002865B6" w:rsidP="002865B6">
            <w:pPr>
              <w:spacing w:line="240" w:lineRule="auto"/>
              <w:jc w:val="center"/>
              <w:rPr>
                <w:rFonts w:ascii="Arial" w:hAnsi="Arial" w:cs="Arial"/>
                <w:sz w:val="19"/>
                <w:szCs w:val="19"/>
              </w:rPr>
            </w:pPr>
          </w:p>
        </w:tc>
        <w:tc>
          <w:tcPr>
            <w:tcW w:w="3406" w:type="dxa"/>
            <w:tcBorders>
              <w:top w:val="single" w:sz="4" w:space="0" w:color="000000"/>
            </w:tcBorders>
          </w:tcPr>
          <w:p w:rsidR="002865B6" w:rsidRPr="002865B6" w:rsidRDefault="002865B6" w:rsidP="002865B6">
            <w:pPr>
              <w:jc w:val="both"/>
              <w:rPr>
                <w:rFonts w:ascii="Arial" w:hAnsi="Arial" w:cs="Arial"/>
                <w:sz w:val="19"/>
                <w:szCs w:val="19"/>
              </w:rPr>
            </w:pPr>
            <w:r w:rsidRPr="002865B6">
              <w:rPr>
                <w:rFonts w:ascii="Arial" w:hAnsi="Arial" w:cs="Arial"/>
                <w:sz w:val="19"/>
                <w:szCs w:val="19"/>
              </w:rPr>
              <w:t>1 x Data Projector and Screen, Camera and Technician (outdoors)</w:t>
            </w:r>
          </w:p>
        </w:tc>
        <w:tc>
          <w:tcPr>
            <w:tcW w:w="2409" w:type="dxa"/>
            <w:gridSpan w:val="2"/>
            <w:tcBorders>
              <w:top w:val="single" w:sz="4" w:space="0" w:color="000000"/>
            </w:tcBorders>
          </w:tcPr>
          <w:p w:rsidR="002865B6" w:rsidRPr="002865B6" w:rsidRDefault="002865B6" w:rsidP="002865B6">
            <w:pPr>
              <w:jc w:val="center"/>
              <w:rPr>
                <w:rFonts w:ascii="Arial" w:hAnsi="Arial" w:cs="Arial"/>
                <w:color w:val="000000"/>
                <w:sz w:val="19"/>
                <w:szCs w:val="19"/>
              </w:rPr>
            </w:pPr>
          </w:p>
        </w:tc>
        <w:tc>
          <w:tcPr>
            <w:tcW w:w="2977" w:type="dxa"/>
            <w:gridSpan w:val="3"/>
            <w:tcBorders>
              <w:top w:val="single" w:sz="4" w:space="0" w:color="000000"/>
            </w:tcBorders>
          </w:tcPr>
          <w:p w:rsidR="002865B6" w:rsidRPr="002865B6" w:rsidRDefault="002865B6" w:rsidP="002865B6">
            <w:pPr>
              <w:jc w:val="center"/>
              <w:rPr>
                <w:rFonts w:ascii="Arial" w:hAnsi="Arial" w:cs="Arial"/>
                <w:color w:val="000000"/>
                <w:sz w:val="19"/>
                <w:szCs w:val="19"/>
              </w:rPr>
            </w:pPr>
          </w:p>
        </w:tc>
      </w:tr>
      <w:tr w:rsidR="002865B6" w:rsidRPr="002865B6" w:rsidTr="002865B6">
        <w:trPr>
          <w:trHeight w:val="346"/>
        </w:trPr>
        <w:tc>
          <w:tcPr>
            <w:tcW w:w="984" w:type="dxa"/>
            <w:vMerge w:val="restart"/>
          </w:tcPr>
          <w:p w:rsidR="002865B6" w:rsidRPr="002865B6" w:rsidRDefault="002865B6" w:rsidP="002865B6">
            <w:pPr>
              <w:spacing w:line="240" w:lineRule="auto"/>
              <w:jc w:val="center"/>
              <w:rPr>
                <w:rFonts w:ascii="Arial" w:hAnsi="Arial" w:cs="Arial"/>
                <w:sz w:val="19"/>
                <w:szCs w:val="19"/>
              </w:rPr>
            </w:pPr>
            <w:r w:rsidRPr="002865B6">
              <w:rPr>
                <w:rFonts w:ascii="Arial" w:hAnsi="Arial" w:cs="Arial"/>
                <w:sz w:val="19"/>
                <w:szCs w:val="19"/>
              </w:rPr>
              <w:t>6.8</w:t>
            </w:r>
          </w:p>
        </w:tc>
        <w:tc>
          <w:tcPr>
            <w:tcW w:w="3406" w:type="dxa"/>
            <w:tcBorders>
              <w:bottom w:val="single" w:sz="4" w:space="0" w:color="000000"/>
            </w:tcBorders>
          </w:tcPr>
          <w:p w:rsidR="002865B6" w:rsidRPr="002865B6" w:rsidRDefault="002865B6" w:rsidP="002865B6">
            <w:pPr>
              <w:jc w:val="both"/>
              <w:rPr>
                <w:rFonts w:ascii="Arial" w:hAnsi="Arial" w:cs="Arial"/>
                <w:sz w:val="19"/>
                <w:szCs w:val="19"/>
              </w:rPr>
            </w:pPr>
            <w:r w:rsidRPr="002865B6">
              <w:rPr>
                <w:rFonts w:ascii="Arial" w:hAnsi="Arial" w:cs="Arial"/>
                <w:sz w:val="19"/>
                <w:szCs w:val="19"/>
              </w:rPr>
              <w:t>2 x Data Projector and Screens, Cameras and Technician (indoors)</w:t>
            </w:r>
          </w:p>
        </w:tc>
        <w:tc>
          <w:tcPr>
            <w:tcW w:w="2409" w:type="dxa"/>
            <w:gridSpan w:val="2"/>
            <w:tcBorders>
              <w:bottom w:val="single" w:sz="4" w:space="0" w:color="000000"/>
            </w:tcBorders>
          </w:tcPr>
          <w:p w:rsidR="002865B6" w:rsidRPr="002865B6" w:rsidRDefault="002865B6" w:rsidP="002865B6">
            <w:pPr>
              <w:jc w:val="center"/>
              <w:rPr>
                <w:rFonts w:ascii="Arial" w:hAnsi="Arial" w:cs="Arial"/>
                <w:color w:val="000000"/>
                <w:sz w:val="19"/>
                <w:szCs w:val="19"/>
              </w:rPr>
            </w:pPr>
          </w:p>
        </w:tc>
        <w:tc>
          <w:tcPr>
            <w:tcW w:w="2977" w:type="dxa"/>
            <w:gridSpan w:val="3"/>
            <w:tcBorders>
              <w:bottom w:val="single" w:sz="4" w:space="0" w:color="000000"/>
            </w:tcBorders>
          </w:tcPr>
          <w:p w:rsidR="002865B6" w:rsidRPr="002865B6" w:rsidRDefault="002865B6" w:rsidP="002865B6">
            <w:pPr>
              <w:jc w:val="center"/>
              <w:rPr>
                <w:rFonts w:ascii="Arial" w:hAnsi="Arial" w:cs="Arial"/>
                <w:color w:val="000000"/>
                <w:sz w:val="19"/>
                <w:szCs w:val="19"/>
              </w:rPr>
            </w:pPr>
          </w:p>
        </w:tc>
      </w:tr>
      <w:tr w:rsidR="002865B6" w:rsidRPr="002865B6" w:rsidTr="002865B6">
        <w:trPr>
          <w:trHeight w:val="386"/>
        </w:trPr>
        <w:tc>
          <w:tcPr>
            <w:tcW w:w="984" w:type="dxa"/>
            <w:vMerge/>
          </w:tcPr>
          <w:p w:rsidR="002865B6" w:rsidRPr="002865B6" w:rsidRDefault="002865B6" w:rsidP="002865B6">
            <w:pPr>
              <w:spacing w:line="240" w:lineRule="auto"/>
              <w:jc w:val="center"/>
              <w:rPr>
                <w:rFonts w:ascii="Arial" w:hAnsi="Arial" w:cs="Arial"/>
                <w:sz w:val="19"/>
                <w:szCs w:val="19"/>
              </w:rPr>
            </w:pPr>
          </w:p>
        </w:tc>
        <w:tc>
          <w:tcPr>
            <w:tcW w:w="3406" w:type="dxa"/>
            <w:tcBorders>
              <w:top w:val="single" w:sz="4" w:space="0" w:color="000000"/>
            </w:tcBorders>
          </w:tcPr>
          <w:p w:rsidR="002865B6" w:rsidRPr="002865B6" w:rsidRDefault="002865B6" w:rsidP="002865B6">
            <w:pPr>
              <w:jc w:val="both"/>
              <w:rPr>
                <w:rFonts w:ascii="Arial" w:hAnsi="Arial" w:cs="Arial"/>
                <w:sz w:val="19"/>
                <w:szCs w:val="19"/>
              </w:rPr>
            </w:pPr>
            <w:r w:rsidRPr="002865B6">
              <w:rPr>
                <w:rFonts w:ascii="Arial" w:hAnsi="Arial" w:cs="Arial"/>
                <w:sz w:val="19"/>
                <w:szCs w:val="19"/>
              </w:rPr>
              <w:t>2 x Data Projector and Screens, Cameras and Technician (outdoors)</w:t>
            </w:r>
          </w:p>
        </w:tc>
        <w:tc>
          <w:tcPr>
            <w:tcW w:w="2409" w:type="dxa"/>
            <w:gridSpan w:val="2"/>
            <w:tcBorders>
              <w:top w:val="single" w:sz="4" w:space="0" w:color="000000"/>
            </w:tcBorders>
          </w:tcPr>
          <w:p w:rsidR="002865B6" w:rsidRPr="002865B6" w:rsidRDefault="002865B6" w:rsidP="002865B6">
            <w:pPr>
              <w:jc w:val="center"/>
              <w:rPr>
                <w:rFonts w:ascii="Arial" w:hAnsi="Arial" w:cs="Arial"/>
                <w:color w:val="000000"/>
                <w:sz w:val="19"/>
                <w:szCs w:val="19"/>
              </w:rPr>
            </w:pPr>
          </w:p>
        </w:tc>
        <w:tc>
          <w:tcPr>
            <w:tcW w:w="2977" w:type="dxa"/>
            <w:gridSpan w:val="3"/>
            <w:tcBorders>
              <w:top w:val="single" w:sz="4" w:space="0" w:color="000000"/>
            </w:tcBorders>
          </w:tcPr>
          <w:p w:rsidR="002865B6" w:rsidRPr="002865B6" w:rsidRDefault="002865B6" w:rsidP="002865B6">
            <w:pPr>
              <w:jc w:val="center"/>
              <w:rPr>
                <w:rFonts w:ascii="Arial" w:hAnsi="Arial" w:cs="Arial"/>
                <w:color w:val="000000"/>
                <w:sz w:val="19"/>
                <w:szCs w:val="19"/>
              </w:rPr>
            </w:pPr>
          </w:p>
        </w:tc>
      </w:tr>
      <w:tr w:rsidR="002865B6" w:rsidRPr="002865B6" w:rsidTr="002865B6">
        <w:trPr>
          <w:trHeight w:val="386"/>
        </w:trPr>
        <w:tc>
          <w:tcPr>
            <w:tcW w:w="984" w:type="dxa"/>
          </w:tcPr>
          <w:p w:rsidR="002865B6" w:rsidRPr="002865B6" w:rsidRDefault="002865B6" w:rsidP="002865B6">
            <w:pPr>
              <w:spacing w:line="240" w:lineRule="auto"/>
              <w:jc w:val="center"/>
              <w:rPr>
                <w:rFonts w:ascii="Arial" w:hAnsi="Arial" w:cs="Arial"/>
                <w:sz w:val="19"/>
                <w:szCs w:val="19"/>
              </w:rPr>
            </w:pPr>
            <w:r w:rsidRPr="002865B6">
              <w:rPr>
                <w:rFonts w:ascii="Arial" w:hAnsi="Arial" w:cs="Arial"/>
                <w:sz w:val="19"/>
                <w:szCs w:val="19"/>
              </w:rPr>
              <w:t>6.9</w:t>
            </w:r>
          </w:p>
        </w:tc>
        <w:tc>
          <w:tcPr>
            <w:tcW w:w="3406" w:type="dxa"/>
            <w:tcBorders>
              <w:top w:val="single" w:sz="4" w:space="0" w:color="000000"/>
            </w:tcBorders>
          </w:tcPr>
          <w:p w:rsidR="002865B6" w:rsidRPr="002865B6" w:rsidRDefault="002865B6" w:rsidP="002865B6">
            <w:pPr>
              <w:jc w:val="both"/>
              <w:rPr>
                <w:rFonts w:ascii="Arial" w:hAnsi="Arial" w:cs="Arial"/>
                <w:b/>
                <w:sz w:val="19"/>
                <w:szCs w:val="19"/>
              </w:rPr>
            </w:pPr>
            <w:r w:rsidRPr="002865B6">
              <w:rPr>
                <w:rFonts w:ascii="Arial" w:hAnsi="Arial" w:cs="Arial"/>
                <w:b/>
                <w:sz w:val="19"/>
                <w:szCs w:val="19"/>
              </w:rPr>
              <w:t>Plasma Screen (Size)</w:t>
            </w:r>
          </w:p>
        </w:tc>
        <w:tc>
          <w:tcPr>
            <w:tcW w:w="5386" w:type="dxa"/>
            <w:gridSpan w:val="5"/>
            <w:tcBorders>
              <w:top w:val="single" w:sz="4" w:space="0" w:color="000000"/>
            </w:tcBorders>
          </w:tcPr>
          <w:p w:rsidR="002865B6" w:rsidRPr="002865B6" w:rsidRDefault="002865B6" w:rsidP="002865B6">
            <w:pPr>
              <w:jc w:val="center"/>
              <w:rPr>
                <w:rFonts w:ascii="Arial" w:hAnsi="Arial" w:cs="Arial"/>
                <w:color w:val="000000"/>
                <w:sz w:val="19"/>
                <w:szCs w:val="19"/>
              </w:rPr>
            </w:pPr>
          </w:p>
        </w:tc>
      </w:tr>
      <w:tr w:rsidR="002865B6" w:rsidRPr="002865B6" w:rsidTr="002865B6">
        <w:trPr>
          <w:trHeight w:val="395"/>
        </w:trPr>
        <w:tc>
          <w:tcPr>
            <w:tcW w:w="984" w:type="dxa"/>
          </w:tcPr>
          <w:p w:rsidR="002865B6" w:rsidRPr="002865B6" w:rsidRDefault="002865B6" w:rsidP="002865B6">
            <w:pPr>
              <w:spacing w:line="240" w:lineRule="auto"/>
              <w:jc w:val="center"/>
              <w:rPr>
                <w:rFonts w:ascii="Arial" w:hAnsi="Arial" w:cs="Arial"/>
                <w:sz w:val="19"/>
                <w:szCs w:val="19"/>
              </w:rPr>
            </w:pPr>
            <w:r w:rsidRPr="002865B6">
              <w:rPr>
                <w:rFonts w:ascii="Arial" w:hAnsi="Arial" w:cs="Arial"/>
                <w:sz w:val="19"/>
                <w:szCs w:val="19"/>
              </w:rPr>
              <w:t>6.9.1</w:t>
            </w:r>
          </w:p>
        </w:tc>
        <w:tc>
          <w:tcPr>
            <w:tcW w:w="3406" w:type="dxa"/>
            <w:tcBorders>
              <w:bottom w:val="single" w:sz="4" w:space="0" w:color="000000"/>
            </w:tcBorders>
          </w:tcPr>
          <w:p w:rsidR="002865B6" w:rsidRPr="002865B6" w:rsidRDefault="002865B6" w:rsidP="002865B6">
            <w:pPr>
              <w:jc w:val="both"/>
              <w:rPr>
                <w:rFonts w:ascii="Arial" w:hAnsi="Arial" w:cs="Arial"/>
                <w:sz w:val="19"/>
                <w:szCs w:val="19"/>
              </w:rPr>
            </w:pPr>
            <w:r w:rsidRPr="002865B6">
              <w:rPr>
                <w:rFonts w:ascii="Arial" w:hAnsi="Arial" w:cs="Arial"/>
                <w:sz w:val="19"/>
                <w:szCs w:val="19"/>
              </w:rPr>
              <w:t>19 and 32 inches in size</w:t>
            </w:r>
          </w:p>
        </w:tc>
        <w:tc>
          <w:tcPr>
            <w:tcW w:w="2409" w:type="dxa"/>
            <w:gridSpan w:val="2"/>
            <w:tcBorders>
              <w:bottom w:val="single" w:sz="4" w:space="0" w:color="000000"/>
            </w:tcBorders>
          </w:tcPr>
          <w:p w:rsidR="002865B6" w:rsidRPr="002865B6" w:rsidRDefault="002865B6" w:rsidP="002865B6">
            <w:pPr>
              <w:jc w:val="center"/>
              <w:rPr>
                <w:rFonts w:ascii="Arial" w:hAnsi="Arial" w:cs="Arial"/>
                <w:color w:val="000000"/>
                <w:sz w:val="19"/>
                <w:szCs w:val="19"/>
              </w:rPr>
            </w:pPr>
          </w:p>
        </w:tc>
        <w:tc>
          <w:tcPr>
            <w:tcW w:w="2977" w:type="dxa"/>
            <w:gridSpan w:val="3"/>
            <w:tcBorders>
              <w:bottom w:val="single" w:sz="4" w:space="0" w:color="000000"/>
            </w:tcBorders>
          </w:tcPr>
          <w:p w:rsidR="002865B6" w:rsidRPr="002865B6" w:rsidRDefault="002865B6" w:rsidP="002865B6">
            <w:pPr>
              <w:jc w:val="center"/>
              <w:rPr>
                <w:rFonts w:ascii="Arial" w:hAnsi="Arial" w:cs="Arial"/>
                <w:color w:val="000000"/>
                <w:sz w:val="19"/>
                <w:szCs w:val="19"/>
              </w:rPr>
            </w:pPr>
          </w:p>
        </w:tc>
      </w:tr>
      <w:tr w:rsidR="002865B6" w:rsidRPr="002865B6" w:rsidTr="002865B6">
        <w:trPr>
          <w:trHeight w:val="332"/>
        </w:trPr>
        <w:tc>
          <w:tcPr>
            <w:tcW w:w="984" w:type="dxa"/>
          </w:tcPr>
          <w:p w:rsidR="002865B6" w:rsidRPr="002865B6" w:rsidRDefault="002865B6" w:rsidP="002865B6">
            <w:pPr>
              <w:spacing w:line="240" w:lineRule="auto"/>
              <w:jc w:val="center"/>
              <w:rPr>
                <w:rFonts w:ascii="Arial" w:hAnsi="Arial" w:cs="Arial"/>
                <w:sz w:val="19"/>
                <w:szCs w:val="19"/>
              </w:rPr>
            </w:pPr>
            <w:r w:rsidRPr="002865B6">
              <w:rPr>
                <w:rFonts w:ascii="Arial" w:hAnsi="Arial" w:cs="Arial"/>
                <w:sz w:val="19"/>
                <w:szCs w:val="19"/>
              </w:rPr>
              <w:t>6.9.2</w:t>
            </w:r>
          </w:p>
        </w:tc>
        <w:tc>
          <w:tcPr>
            <w:tcW w:w="3406" w:type="dxa"/>
            <w:tcBorders>
              <w:bottom w:val="single" w:sz="4" w:space="0" w:color="000000"/>
            </w:tcBorders>
          </w:tcPr>
          <w:tbl>
            <w:tblPr>
              <w:tblW w:w="0" w:type="auto"/>
              <w:tblCellSpacing w:w="0" w:type="dxa"/>
              <w:tblLayout w:type="fixed"/>
              <w:tblCellMar>
                <w:left w:w="0" w:type="dxa"/>
                <w:right w:w="0" w:type="dxa"/>
              </w:tblCellMar>
              <w:tblLook w:val="04A0" w:firstRow="1" w:lastRow="0" w:firstColumn="1" w:lastColumn="0" w:noHBand="0" w:noVBand="1"/>
            </w:tblPr>
            <w:tblGrid>
              <w:gridCol w:w="2146"/>
              <w:gridCol w:w="612"/>
              <w:gridCol w:w="612"/>
              <w:gridCol w:w="612"/>
              <w:gridCol w:w="612"/>
            </w:tblGrid>
            <w:tr w:rsidR="002865B6" w:rsidRPr="002865B6" w:rsidTr="002865B6">
              <w:trPr>
                <w:tblCellSpacing w:w="0" w:type="dxa"/>
              </w:trPr>
              <w:tc>
                <w:tcPr>
                  <w:tcW w:w="2146" w:type="dxa"/>
                  <w:vAlign w:val="center"/>
                  <w:hideMark/>
                </w:tcPr>
                <w:p w:rsidR="002865B6" w:rsidRPr="002865B6" w:rsidRDefault="002865B6" w:rsidP="002865B6">
                  <w:pPr>
                    <w:spacing w:after="0" w:line="240" w:lineRule="auto"/>
                    <w:rPr>
                      <w:rFonts w:ascii="Arial" w:eastAsia="Times New Roman" w:hAnsi="Arial" w:cs="Arial"/>
                      <w:sz w:val="19"/>
                      <w:szCs w:val="19"/>
                      <w:lang w:val="en-US"/>
                    </w:rPr>
                  </w:pPr>
                  <w:r w:rsidRPr="002865B6">
                    <w:rPr>
                      <w:rFonts w:ascii="Arial" w:eastAsia="Times New Roman" w:hAnsi="Arial" w:cs="Arial"/>
                      <w:sz w:val="19"/>
                      <w:szCs w:val="19"/>
                      <w:lang w:val="en-US"/>
                    </w:rPr>
                    <w:t>26 to 46 inches in size</w:t>
                  </w:r>
                </w:p>
              </w:tc>
              <w:tc>
                <w:tcPr>
                  <w:tcW w:w="612" w:type="dxa"/>
                </w:tcPr>
                <w:p w:rsidR="002865B6" w:rsidRPr="002865B6" w:rsidRDefault="002865B6" w:rsidP="002865B6">
                  <w:pPr>
                    <w:spacing w:after="0" w:line="240" w:lineRule="auto"/>
                    <w:rPr>
                      <w:rFonts w:ascii="Arial" w:eastAsia="Times New Roman" w:hAnsi="Arial" w:cs="Arial"/>
                      <w:sz w:val="19"/>
                      <w:szCs w:val="19"/>
                      <w:lang w:val="en-US"/>
                    </w:rPr>
                  </w:pPr>
                </w:p>
              </w:tc>
              <w:tc>
                <w:tcPr>
                  <w:tcW w:w="612" w:type="dxa"/>
                </w:tcPr>
                <w:p w:rsidR="002865B6" w:rsidRPr="002865B6" w:rsidRDefault="002865B6" w:rsidP="002865B6">
                  <w:pPr>
                    <w:spacing w:after="0" w:line="240" w:lineRule="auto"/>
                    <w:rPr>
                      <w:rFonts w:ascii="Arial" w:eastAsia="Times New Roman" w:hAnsi="Arial" w:cs="Arial"/>
                      <w:sz w:val="19"/>
                      <w:szCs w:val="19"/>
                      <w:lang w:val="en-US"/>
                    </w:rPr>
                  </w:pPr>
                </w:p>
              </w:tc>
              <w:tc>
                <w:tcPr>
                  <w:tcW w:w="612" w:type="dxa"/>
                </w:tcPr>
                <w:p w:rsidR="002865B6" w:rsidRPr="002865B6" w:rsidRDefault="002865B6" w:rsidP="002865B6">
                  <w:pPr>
                    <w:spacing w:after="0" w:line="240" w:lineRule="auto"/>
                    <w:rPr>
                      <w:rFonts w:ascii="Arial" w:eastAsia="Times New Roman" w:hAnsi="Arial" w:cs="Arial"/>
                      <w:sz w:val="19"/>
                      <w:szCs w:val="19"/>
                      <w:lang w:val="en-US"/>
                    </w:rPr>
                  </w:pPr>
                </w:p>
              </w:tc>
              <w:tc>
                <w:tcPr>
                  <w:tcW w:w="612" w:type="dxa"/>
                  <w:vAlign w:val="center"/>
                  <w:hideMark/>
                </w:tcPr>
                <w:p w:rsidR="002865B6" w:rsidRPr="002865B6" w:rsidRDefault="002865B6" w:rsidP="002865B6">
                  <w:pPr>
                    <w:spacing w:after="0" w:line="240" w:lineRule="auto"/>
                    <w:rPr>
                      <w:rFonts w:ascii="Arial" w:eastAsia="Times New Roman" w:hAnsi="Arial" w:cs="Arial"/>
                      <w:sz w:val="19"/>
                      <w:szCs w:val="19"/>
                      <w:lang w:val="en-US"/>
                    </w:rPr>
                  </w:pPr>
                </w:p>
              </w:tc>
            </w:tr>
          </w:tbl>
          <w:p w:rsidR="002865B6" w:rsidRPr="002865B6" w:rsidRDefault="002865B6" w:rsidP="002865B6">
            <w:pPr>
              <w:jc w:val="both"/>
              <w:rPr>
                <w:rFonts w:ascii="Arial" w:hAnsi="Arial" w:cs="Arial"/>
                <w:sz w:val="19"/>
                <w:szCs w:val="19"/>
                <w:highlight w:val="yellow"/>
              </w:rPr>
            </w:pPr>
          </w:p>
        </w:tc>
        <w:tc>
          <w:tcPr>
            <w:tcW w:w="2409" w:type="dxa"/>
            <w:gridSpan w:val="2"/>
            <w:tcBorders>
              <w:bottom w:val="single" w:sz="4" w:space="0" w:color="000000"/>
            </w:tcBorders>
          </w:tcPr>
          <w:p w:rsidR="002865B6" w:rsidRPr="002865B6" w:rsidRDefault="002865B6" w:rsidP="002865B6">
            <w:pPr>
              <w:jc w:val="center"/>
              <w:rPr>
                <w:rFonts w:ascii="Arial" w:hAnsi="Arial" w:cs="Arial"/>
                <w:color w:val="000000"/>
                <w:sz w:val="19"/>
                <w:szCs w:val="19"/>
              </w:rPr>
            </w:pPr>
          </w:p>
        </w:tc>
        <w:tc>
          <w:tcPr>
            <w:tcW w:w="2977" w:type="dxa"/>
            <w:gridSpan w:val="3"/>
            <w:tcBorders>
              <w:bottom w:val="single" w:sz="4" w:space="0" w:color="000000"/>
            </w:tcBorders>
          </w:tcPr>
          <w:p w:rsidR="002865B6" w:rsidRPr="002865B6" w:rsidRDefault="002865B6" w:rsidP="002865B6">
            <w:pPr>
              <w:jc w:val="center"/>
              <w:rPr>
                <w:rFonts w:ascii="Arial" w:hAnsi="Arial" w:cs="Arial"/>
                <w:color w:val="000000"/>
                <w:sz w:val="19"/>
                <w:szCs w:val="19"/>
              </w:rPr>
            </w:pPr>
          </w:p>
        </w:tc>
      </w:tr>
      <w:tr w:rsidR="002865B6" w:rsidRPr="002865B6" w:rsidTr="002865B6">
        <w:trPr>
          <w:trHeight w:val="332"/>
        </w:trPr>
        <w:tc>
          <w:tcPr>
            <w:tcW w:w="984" w:type="dxa"/>
          </w:tcPr>
          <w:p w:rsidR="002865B6" w:rsidRPr="002865B6" w:rsidRDefault="002865B6" w:rsidP="002865B6">
            <w:pPr>
              <w:jc w:val="center"/>
            </w:pPr>
            <w:r w:rsidRPr="002865B6">
              <w:rPr>
                <w:rFonts w:ascii="Arial" w:hAnsi="Arial" w:cs="Arial"/>
                <w:sz w:val="19"/>
                <w:szCs w:val="19"/>
              </w:rPr>
              <w:t>6.9.3</w:t>
            </w:r>
          </w:p>
        </w:tc>
        <w:tc>
          <w:tcPr>
            <w:tcW w:w="3406" w:type="dxa"/>
            <w:tcBorders>
              <w:bottom w:val="single" w:sz="4" w:space="0" w:color="000000"/>
            </w:tcBorders>
          </w:tcPr>
          <w:tbl>
            <w:tblPr>
              <w:tblW w:w="0" w:type="auto"/>
              <w:tblCellSpacing w:w="0" w:type="dxa"/>
              <w:tblLayout w:type="fixed"/>
              <w:tblCellMar>
                <w:left w:w="0" w:type="dxa"/>
                <w:right w:w="0" w:type="dxa"/>
              </w:tblCellMar>
              <w:tblLook w:val="04A0" w:firstRow="1" w:lastRow="0" w:firstColumn="1" w:lastColumn="0" w:noHBand="0" w:noVBand="1"/>
            </w:tblPr>
            <w:tblGrid>
              <w:gridCol w:w="2146"/>
              <w:gridCol w:w="612"/>
            </w:tblGrid>
            <w:tr w:rsidR="002865B6" w:rsidRPr="002865B6" w:rsidTr="002865B6">
              <w:trPr>
                <w:tblCellSpacing w:w="0" w:type="dxa"/>
              </w:trPr>
              <w:tc>
                <w:tcPr>
                  <w:tcW w:w="2146" w:type="dxa"/>
                  <w:vAlign w:val="center"/>
                  <w:hideMark/>
                </w:tcPr>
                <w:p w:rsidR="002865B6" w:rsidRPr="002865B6" w:rsidRDefault="002865B6" w:rsidP="002865B6">
                  <w:pPr>
                    <w:spacing w:after="0" w:line="240" w:lineRule="auto"/>
                    <w:rPr>
                      <w:rFonts w:ascii="Arial" w:eastAsia="Times New Roman" w:hAnsi="Arial" w:cs="Arial"/>
                      <w:sz w:val="19"/>
                      <w:szCs w:val="19"/>
                      <w:lang w:val="en-US"/>
                    </w:rPr>
                  </w:pPr>
                  <w:r w:rsidRPr="002865B6">
                    <w:rPr>
                      <w:rFonts w:ascii="Arial" w:eastAsia="Times New Roman" w:hAnsi="Arial" w:cs="Arial"/>
                      <w:sz w:val="19"/>
                      <w:szCs w:val="19"/>
                      <w:lang w:val="en-US"/>
                    </w:rPr>
                    <w:t>32 to 63 inches in size</w:t>
                  </w:r>
                </w:p>
              </w:tc>
              <w:tc>
                <w:tcPr>
                  <w:tcW w:w="612" w:type="dxa"/>
                  <w:vAlign w:val="center"/>
                  <w:hideMark/>
                </w:tcPr>
                <w:p w:rsidR="002865B6" w:rsidRPr="002865B6" w:rsidRDefault="002865B6" w:rsidP="002865B6">
                  <w:pPr>
                    <w:spacing w:after="0" w:line="240" w:lineRule="auto"/>
                    <w:rPr>
                      <w:rFonts w:ascii="Arial" w:eastAsia="Times New Roman" w:hAnsi="Arial" w:cs="Arial"/>
                      <w:sz w:val="19"/>
                      <w:szCs w:val="19"/>
                      <w:lang w:val="en-US"/>
                    </w:rPr>
                  </w:pPr>
                </w:p>
              </w:tc>
            </w:tr>
          </w:tbl>
          <w:p w:rsidR="002865B6" w:rsidRPr="002865B6" w:rsidRDefault="002865B6" w:rsidP="002865B6">
            <w:pPr>
              <w:jc w:val="both"/>
              <w:rPr>
                <w:rFonts w:ascii="Arial" w:hAnsi="Arial" w:cs="Arial"/>
                <w:sz w:val="19"/>
                <w:szCs w:val="19"/>
                <w:highlight w:val="yellow"/>
              </w:rPr>
            </w:pPr>
          </w:p>
        </w:tc>
        <w:tc>
          <w:tcPr>
            <w:tcW w:w="2409" w:type="dxa"/>
            <w:gridSpan w:val="2"/>
            <w:tcBorders>
              <w:bottom w:val="single" w:sz="4" w:space="0" w:color="000000"/>
            </w:tcBorders>
          </w:tcPr>
          <w:p w:rsidR="002865B6" w:rsidRPr="002865B6" w:rsidRDefault="002865B6" w:rsidP="002865B6">
            <w:pPr>
              <w:jc w:val="center"/>
              <w:rPr>
                <w:rFonts w:ascii="Arial" w:hAnsi="Arial" w:cs="Arial"/>
                <w:color w:val="000000"/>
                <w:sz w:val="19"/>
                <w:szCs w:val="19"/>
              </w:rPr>
            </w:pPr>
          </w:p>
        </w:tc>
        <w:tc>
          <w:tcPr>
            <w:tcW w:w="2977" w:type="dxa"/>
            <w:gridSpan w:val="3"/>
            <w:tcBorders>
              <w:bottom w:val="single" w:sz="4" w:space="0" w:color="000000"/>
            </w:tcBorders>
          </w:tcPr>
          <w:p w:rsidR="002865B6" w:rsidRPr="002865B6" w:rsidRDefault="002865B6" w:rsidP="002865B6">
            <w:pPr>
              <w:jc w:val="center"/>
              <w:rPr>
                <w:rFonts w:ascii="Arial" w:hAnsi="Arial" w:cs="Arial"/>
                <w:color w:val="000000"/>
                <w:sz w:val="19"/>
                <w:szCs w:val="19"/>
              </w:rPr>
            </w:pPr>
          </w:p>
        </w:tc>
      </w:tr>
      <w:tr w:rsidR="002865B6" w:rsidRPr="002865B6" w:rsidTr="002865B6">
        <w:trPr>
          <w:trHeight w:val="332"/>
        </w:trPr>
        <w:tc>
          <w:tcPr>
            <w:tcW w:w="984" w:type="dxa"/>
          </w:tcPr>
          <w:p w:rsidR="002865B6" w:rsidRPr="002865B6" w:rsidRDefault="002865B6" w:rsidP="002865B6">
            <w:pPr>
              <w:jc w:val="center"/>
            </w:pPr>
            <w:r w:rsidRPr="002865B6">
              <w:rPr>
                <w:rFonts w:ascii="Arial" w:hAnsi="Arial" w:cs="Arial"/>
                <w:sz w:val="19"/>
                <w:szCs w:val="19"/>
              </w:rPr>
              <w:lastRenderedPageBreak/>
              <w:t>6.9.4</w:t>
            </w:r>
          </w:p>
        </w:tc>
        <w:tc>
          <w:tcPr>
            <w:tcW w:w="3406" w:type="dxa"/>
            <w:tcBorders>
              <w:bottom w:val="single" w:sz="4" w:space="0" w:color="000000"/>
            </w:tcBorders>
          </w:tcPr>
          <w:tbl>
            <w:tblPr>
              <w:tblW w:w="0" w:type="auto"/>
              <w:tblCellSpacing w:w="0" w:type="dxa"/>
              <w:tblLayout w:type="fixed"/>
              <w:tblCellMar>
                <w:left w:w="0" w:type="dxa"/>
                <w:right w:w="0" w:type="dxa"/>
              </w:tblCellMar>
              <w:tblLook w:val="04A0" w:firstRow="1" w:lastRow="0" w:firstColumn="1" w:lastColumn="0" w:noHBand="0" w:noVBand="1"/>
            </w:tblPr>
            <w:tblGrid>
              <w:gridCol w:w="2146"/>
              <w:gridCol w:w="612"/>
            </w:tblGrid>
            <w:tr w:rsidR="002865B6" w:rsidRPr="002865B6" w:rsidTr="002865B6">
              <w:trPr>
                <w:tblCellSpacing w:w="0" w:type="dxa"/>
              </w:trPr>
              <w:tc>
                <w:tcPr>
                  <w:tcW w:w="2146" w:type="dxa"/>
                  <w:vAlign w:val="center"/>
                  <w:hideMark/>
                </w:tcPr>
                <w:p w:rsidR="002865B6" w:rsidRPr="002865B6" w:rsidRDefault="002865B6" w:rsidP="002865B6">
                  <w:pPr>
                    <w:spacing w:after="0" w:line="240" w:lineRule="auto"/>
                    <w:rPr>
                      <w:rFonts w:ascii="Arial" w:eastAsia="Times New Roman" w:hAnsi="Arial" w:cs="Arial"/>
                      <w:sz w:val="19"/>
                      <w:szCs w:val="19"/>
                      <w:lang w:val="en-US"/>
                    </w:rPr>
                  </w:pPr>
                  <w:r w:rsidRPr="002865B6">
                    <w:rPr>
                      <w:rFonts w:ascii="Arial" w:eastAsia="Times New Roman" w:hAnsi="Arial" w:cs="Arial"/>
                      <w:sz w:val="19"/>
                      <w:szCs w:val="19"/>
                      <w:lang w:val="en-US"/>
                    </w:rPr>
                    <w:t>40 to 80 inches in size</w:t>
                  </w:r>
                </w:p>
              </w:tc>
              <w:tc>
                <w:tcPr>
                  <w:tcW w:w="612" w:type="dxa"/>
                  <w:vAlign w:val="center"/>
                  <w:hideMark/>
                </w:tcPr>
                <w:p w:rsidR="002865B6" w:rsidRPr="002865B6" w:rsidRDefault="002865B6" w:rsidP="002865B6">
                  <w:pPr>
                    <w:spacing w:after="0" w:line="240" w:lineRule="auto"/>
                    <w:rPr>
                      <w:rFonts w:ascii="Arial" w:eastAsia="Times New Roman" w:hAnsi="Arial" w:cs="Arial"/>
                      <w:sz w:val="19"/>
                      <w:szCs w:val="19"/>
                      <w:lang w:val="en-US"/>
                    </w:rPr>
                  </w:pPr>
                </w:p>
              </w:tc>
            </w:tr>
          </w:tbl>
          <w:p w:rsidR="002865B6" w:rsidRPr="002865B6" w:rsidRDefault="002865B6" w:rsidP="002865B6">
            <w:pPr>
              <w:jc w:val="both"/>
              <w:rPr>
                <w:rFonts w:ascii="Arial" w:hAnsi="Arial" w:cs="Arial"/>
                <w:sz w:val="19"/>
                <w:szCs w:val="19"/>
                <w:highlight w:val="yellow"/>
              </w:rPr>
            </w:pPr>
          </w:p>
        </w:tc>
        <w:tc>
          <w:tcPr>
            <w:tcW w:w="2409" w:type="dxa"/>
            <w:gridSpan w:val="2"/>
            <w:tcBorders>
              <w:bottom w:val="single" w:sz="4" w:space="0" w:color="000000"/>
            </w:tcBorders>
          </w:tcPr>
          <w:p w:rsidR="002865B6" w:rsidRPr="002865B6" w:rsidRDefault="002865B6" w:rsidP="002865B6">
            <w:pPr>
              <w:jc w:val="center"/>
              <w:rPr>
                <w:rFonts w:ascii="Arial" w:hAnsi="Arial" w:cs="Arial"/>
                <w:color w:val="000000"/>
                <w:sz w:val="19"/>
                <w:szCs w:val="19"/>
              </w:rPr>
            </w:pPr>
          </w:p>
        </w:tc>
        <w:tc>
          <w:tcPr>
            <w:tcW w:w="2977" w:type="dxa"/>
            <w:gridSpan w:val="3"/>
            <w:tcBorders>
              <w:bottom w:val="single" w:sz="4" w:space="0" w:color="000000"/>
            </w:tcBorders>
          </w:tcPr>
          <w:p w:rsidR="002865B6" w:rsidRPr="002865B6" w:rsidRDefault="002865B6" w:rsidP="002865B6">
            <w:pPr>
              <w:jc w:val="center"/>
              <w:rPr>
                <w:rFonts w:ascii="Arial" w:hAnsi="Arial" w:cs="Arial"/>
                <w:color w:val="000000"/>
                <w:sz w:val="19"/>
                <w:szCs w:val="19"/>
              </w:rPr>
            </w:pPr>
          </w:p>
        </w:tc>
      </w:tr>
      <w:tr w:rsidR="002865B6" w:rsidRPr="002865B6" w:rsidTr="002865B6">
        <w:trPr>
          <w:trHeight w:val="332"/>
        </w:trPr>
        <w:tc>
          <w:tcPr>
            <w:tcW w:w="984" w:type="dxa"/>
          </w:tcPr>
          <w:p w:rsidR="002865B6" w:rsidRPr="002865B6" w:rsidRDefault="002865B6" w:rsidP="002865B6">
            <w:pPr>
              <w:jc w:val="center"/>
            </w:pPr>
          </w:p>
        </w:tc>
        <w:tc>
          <w:tcPr>
            <w:tcW w:w="3406" w:type="dxa"/>
            <w:tcBorders>
              <w:bottom w:val="single" w:sz="4" w:space="0" w:color="000000"/>
            </w:tcBorders>
          </w:tcPr>
          <w:p w:rsidR="002865B6" w:rsidRPr="002865B6" w:rsidRDefault="002865B6" w:rsidP="002865B6">
            <w:pPr>
              <w:spacing w:after="0" w:line="240" w:lineRule="auto"/>
              <w:rPr>
                <w:rFonts w:ascii="Arial" w:eastAsia="Times New Roman" w:hAnsi="Arial" w:cs="Arial"/>
                <w:b/>
                <w:sz w:val="19"/>
                <w:szCs w:val="19"/>
                <w:lang w:val="en-US"/>
              </w:rPr>
            </w:pPr>
            <w:r w:rsidRPr="002865B6">
              <w:rPr>
                <w:rFonts w:ascii="Arial" w:eastAsia="Times New Roman" w:hAnsi="Arial" w:cs="Arial"/>
                <w:b/>
                <w:sz w:val="19"/>
                <w:szCs w:val="19"/>
                <w:lang w:val="en-US"/>
              </w:rPr>
              <w:t>Outdoor Screens (Size)</w:t>
            </w:r>
          </w:p>
        </w:tc>
        <w:tc>
          <w:tcPr>
            <w:tcW w:w="5386" w:type="dxa"/>
            <w:gridSpan w:val="5"/>
            <w:tcBorders>
              <w:bottom w:val="single" w:sz="4" w:space="0" w:color="000000"/>
            </w:tcBorders>
          </w:tcPr>
          <w:p w:rsidR="002865B6" w:rsidRPr="002865B6" w:rsidRDefault="002865B6" w:rsidP="002865B6">
            <w:pPr>
              <w:jc w:val="center"/>
              <w:rPr>
                <w:rFonts w:ascii="Arial" w:hAnsi="Arial" w:cs="Arial"/>
                <w:color w:val="000000"/>
                <w:sz w:val="19"/>
                <w:szCs w:val="19"/>
              </w:rPr>
            </w:pPr>
          </w:p>
        </w:tc>
      </w:tr>
      <w:tr w:rsidR="002865B6" w:rsidRPr="002865B6" w:rsidTr="002865B6">
        <w:trPr>
          <w:trHeight w:val="314"/>
        </w:trPr>
        <w:tc>
          <w:tcPr>
            <w:tcW w:w="984" w:type="dxa"/>
          </w:tcPr>
          <w:p w:rsidR="002865B6" w:rsidRPr="002865B6" w:rsidRDefault="002865B6" w:rsidP="002865B6">
            <w:pPr>
              <w:jc w:val="center"/>
            </w:pPr>
            <w:r w:rsidRPr="002865B6">
              <w:rPr>
                <w:rFonts w:ascii="Arial" w:hAnsi="Arial" w:cs="Arial"/>
                <w:sz w:val="19"/>
                <w:szCs w:val="19"/>
              </w:rPr>
              <w:t>6.9.5</w:t>
            </w:r>
          </w:p>
        </w:tc>
        <w:tc>
          <w:tcPr>
            <w:tcW w:w="3406" w:type="dxa"/>
            <w:tcBorders>
              <w:top w:val="single" w:sz="4" w:space="0" w:color="000000"/>
            </w:tcBorders>
          </w:tcPr>
          <w:tbl>
            <w:tblPr>
              <w:tblW w:w="7050" w:type="dxa"/>
              <w:tblCellSpacing w:w="0" w:type="dxa"/>
              <w:tblLayout w:type="fixed"/>
              <w:tblCellMar>
                <w:left w:w="0" w:type="dxa"/>
                <w:right w:w="0" w:type="dxa"/>
              </w:tblCellMar>
              <w:tblLook w:val="04A0" w:firstRow="1" w:lastRow="0" w:firstColumn="1" w:lastColumn="0" w:noHBand="0" w:noVBand="1"/>
            </w:tblPr>
            <w:tblGrid>
              <w:gridCol w:w="3525"/>
              <w:gridCol w:w="3525"/>
            </w:tblGrid>
            <w:tr w:rsidR="002865B6" w:rsidRPr="002865B6" w:rsidTr="002865B6">
              <w:trPr>
                <w:tblCellSpacing w:w="0" w:type="dxa"/>
              </w:trPr>
              <w:tc>
                <w:tcPr>
                  <w:tcW w:w="3525" w:type="dxa"/>
                  <w:vAlign w:val="center"/>
                </w:tcPr>
                <w:p w:rsidR="002865B6" w:rsidRPr="002865B6" w:rsidRDefault="002865B6" w:rsidP="002865B6">
                  <w:pPr>
                    <w:spacing w:after="0" w:line="240" w:lineRule="auto"/>
                    <w:rPr>
                      <w:rFonts w:ascii="Arial" w:eastAsia="Times New Roman" w:hAnsi="Arial" w:cs="Arial"/>
                      <w:sz w:val="19"/>
                      <w:szCs w:val="19"/>
                      <w:lang w:val="en-US"/>
                    </w:rPr>
                  </w:pPr>
                  <w:r w:rsidRPr="002865B6">
                    <w:rPr>
                      <w:rFonts w:ascii="Arial" w:eastAsia="Times New Roman" w:hAnsi="Arial" w:cs="Arial"/>
                      <w:sz w:val="19"/>
                      <w:szCs w:val="19"/>
                      <w:lang w:val="en-US"/>
                    </w:rPr>
                    <w:t>10m</w:t>
                  </w:r>
                  <w:r w:rsidRPr="002865B6">
                    <w:rPr>
                      <w:rFonts w:ascii="Arial" w:eastAsia="Times New Roman" w:hAnsi="Arial" w:cs="Arial"/>
                      <w:sz w:val="19"/>
                      <w:szCs w:val="19"/>
                      <w:vertAlign w:val="superscript"/>
                      <w:lang w:val="en-US"/>
                    </w:rPr>
                    <w:t>2</w:t>
                  </w:r>
                </w:p>
              </w:tc>
              <w:tc>
                <w:tcPr>
                  <w:tcW w:w="3525" w:type="dxa"/>
                  <w:vAlign w:val="center"/>
                </w:tcPr>
                <w:p w:rsidR="002865B6" w:rsidRPr="002865B6" w:rsidRDefault="002865B6" w:rsidP="002865B6">
                  <w:pPr>
                    <w:spacing w:after="0" w:line="240" w:lineRule="auto"/>
                    <w:rPr>
                      <w:rFonts w:ascii="Arial" w:eastAsia="Times New Roman" w:hAnsi="Arial" w:cs="Arial"/>
                      <w:sz w:val="19"/>
                      <w:szCs w:val="19"/>
                      <w:lang w:val="en-US"/>
                    </w:rPr>
                  </w:pPr>
                </w:p>
              </w:tc>
            </w:tr>
          </w:tbl>
          <w:p w:rsidR="002865B6" w:rsidRPr="002865B6" w:rsidRDefault="002865B6" w:rsidP="002865B6">
            <w:pPr>
              <w:jc w:val="both"/>
              <w:rPr>
                <w:rFonts w:ascii="Arial" w:hAnsi="Arial" w:cs="Arial"/>
                <w:sz w:val="19"/>
                <w:szCs w:val="19"/>
              </w:rPr>
            </w:pPr>
          </w:p>
        </w:tc>
        <w:tc>
          <w:tcPr>
            <w:tcW w:w="2409" w:type="dxa"/>
            <w:gridSpan w:val="2"/>
            <w:tcBorders>
              <w:top w:val="single" w:sz="4" w:space="0" w:color="000000"/>
            </w:tcBorders>
          </w:tcPr>
          <w:p w:rsidR="002865B6" w:rsidRPr="002865B6" w:rsidRDefault="002865B6" w:rsidP="002865B6">
            <w:pPr>
              <w:jc w:val="center"/>
              <w:rPr>
                <w:rFonts w:ascii="Arial" w:hAnsi="Arial" w:cs="Arial"/>
                <w:color w:val="000000"/>
                <w:sz w:val="19"/>
                <w:szCs w:val="19"/>
              </w:rPr>
            </w:pPr>
          </w:p>
        </w:tc>
        <w:tc>
          <w:tcPr>
            <w:tcW w:w="2977" w:type="dxa"/>
            <w:gridSpan w:val="3"/>
            <w:tcBorders>
              <w:top w:val="single" w:sz="4" w:space="0" w:color="000000"/>
            </w:tcBorders>
          </w:tcPr>
          <w:p w:rsidR="002865B6" w:rsidRPr="002865B6" w:rsidRDefault="002865B6" w:rsidP="002865B6">
            <w:pPr>
              <w:jc w:val="center"/>
              <w:rPr>
                <w:rFonts w:ascii="Arial" w:hAnsi="Arial" w:cs="Arial"/>
                <w:color w:val="000000"/>
                <w:sz w:val="19"/>
                <w:szCs w:val="19"/>
                <w:highlight w:val="yellow"/>
              </w:rPr>
            </w:pPr>
          </w:p>
        </w:tc>
      </w:tr>
      <w:tr w:rsidR="002865B6" w:rsidRPr="002865B6" w:rsidTr="002865B6">
        <w:trPr>
          <w:trHeight w:val="152"/>
        </w:trPr>
        <w:tc>
          <w:tcPr>
            <w:tcW w:w="984" w:type="dxa"/>
          </w:tcPr>
          <w:p w:rsidR="002865B6" w:rsidRPr="002865B6" w:rsidRDefault="002865B6" w:rsidP="002865B6">
            <w:pPr>
              <w:jc w:val="center"/>
            </w:pPr>
            <w:r w:rsidRPr="002865B6">
              <w:rPr>
                <w:rFonts w:ascii="Arial" w:hAnsi="Arial" w:cs="Arial"/>
                <w:sz w:val="19"/>
                <w:szCs w:val="19"/>
              </w:rPr>
              <w:t>6.9.6</w:t>
            </w:r>
          </w:p>
        </w:tc>
        <w:tc>
          <w:tcPr>
            <w:tcW w:w="3406" w:type="dxa"/>
            <w:tcBorders>
              <w:top w:val="single" w:sz="4" w:space="0" w:color="000000"/>
            </w:tcBorders>
          </w:tcPr>
          <w:tbl>
            <w:tblPr>
              <w:tblW w:w="0" w:type="auto"/>
              <w:tblCellSpacing w:w="0" w:type="dxa"/>
              <w:tblLayout w:type="fixed"/>
              <w:tblCellMar>
                <w:left w:w="0" w:type="dxa"/>
                <w:right w:w="0" w:type="dxa"/>
              </w:tblCellMar>
              <w:tblLook w:val="04A0" w:firstRow="1" w:lastRow="0" w:firstColumn="1" w:lastColumn="0" w:noHBand="0" w:noVBand="1"/>
            </w:tblPr>
            <w:tblGrid>
              <w:gridCol w:w="2146"/>
              <w:gridCol w:w="612"/>
            </w:tblGrid>
            <w:tr w:rsidR="002865B6" w:rsidRPr="002865B6" w:rsidTr="002865B6">
              <w:trPr>
                <w:tblCellSpacing w:w="0" w:type="dxa"/>
              </w:trPr>
              <w:tc>
                <w:tcPr>
                  <w:tcW w:w="2146" w:type="dxa"/>
                  <w:vAlign w:val="center"/>
                  <w:hideMark/>
                </w:tcPr>
                <w:p w:rsidR="002865B6" w:rsidRPr="002865B6" w:rsidRDefault="002865B6" w:rsidP="002865B6">
                  <w:pPr>
                    <w:spacing w:after="0" w:line="240" w:lineRule="auto"/>
                    <w:rPr>
                      <w:rFonts w:ascii="Arial" w:eastAsia="Times New Roman" w:hAnsi="Arial" w:cs="Arial"/>
                      <w:sz w:val="19"/>
                      <w:szCs w:val="19"/>
                      <w:lang w:val="en-US"/>
                    </w:rPr>
                  </w:pPr>
                  <w:r w:rsidRPr="002865B6">
                    <w:rPr>
                      <w:rFonts w:ascii="Arial" w:eastAsia="Times New Roman" w:hAnsi="Arial" w:cs="Arial"/>
                      <w:sz w:val="19"/>
                      <w:szCs w:val="19"/>
                      <w:lang w:val="en-US"/>
                    </w:rPr>
                    <w:t>16m</w:t>
                  </w:r>
                  <w:r w:rsidRPr="002865B6">
                    <w:rPr>
                      <w:rFonts w:ascii="Arial" w:eastAsia="Times New Roman" w:hAnsi="Arial" w:cs="Arial"/>
                      <w:sz w:val="19"/>
                      <w:szCs w:val="19"/>
                      <w:vertAlign w:val="superscript"/>
                      <w:lang w:val="en-US"/>
                    </w:rPr>
                    <w:t>2</w:t>
                  </w:r>
                </w:p>
              </w:tc>
              <w:tc>
                <w:tcPr>
                  <w:tcW w:w="612" w:type="dxa"/>
                  <w:vAlign w:val="center"/>
                  <w:hideMark/>
                </w:tcPr>
                <w:p w:rsidR="002865B6" w:rsidRPr="002865B6" w:rsidRDefault="002865B6" w:rsidP="002865B6">
                  <w:pPr>
                    <w:spacing w:after="0" w:line="240" w:lineRule="auto"/>
                    <w:rPr>
                      <w:rFonts w:ascii="Arial" w:eastAsia="Times New Roman" w:hAnsi="Arial" w:cs="Arial"/>
                      <w:sz w:val="19"/>
                      <w:szCs w:val="19"/>
                      <w:lang w:val="en-US"/>
                    </w:rPr>
                  </w:pPr>
                </w:p>
              </w:tc>
            </w:tr>
          </w:tbl>
          <w:p w:rsidR="002865B6" w:rsidRPr="002865B6" w:rsidRDefault="002865B6" w:rsidP="002865B6">
            <w:pPr>
              <w:jc w:val="both"/>
              <w:rPr>
                <w:rFonts w:ascii="Arial" w:hAnsi="Arial" w:cs="Arial"/>
                <w:sz w:val="19"/>
                <w:szCs w:val="19"/>
                <w:highlight w:val="yellow"/>
              </w:rPr>
            </w:pPr>
          </w:p>
        </w:tc>
        <w:tc>
          <w:tcPr>
            <w:tcW w:w="2409" w:type="dxa"/>
            <w:gridSpan w:val="2"/>
            <w:tcBorders>
              <w:top w:val="single" w:sz="4" w:space="0" w:color="000000"/>
            </w:tcBorders>
          </w:tcPr>
          <w:p w:rsidR="002865B6" w:rsidRPr="002865B6" w:rsidRDefault="002865B6" w:rsidP="002865B6">
            <w:pPr>
              <w:jc w:val="center"/>
              <w:rPr>
                <w:rFonts w:ascii="Arial" w:hAnsi="Arial" w:cs="Arial"/>
                <w:color w:val="000000"/>
                <w:sz w:val="19"/>
                <w:szCs w:val="19"/>
              </w:rPr>
            </w:pPr>
          </w:p>
        </w:tc>
        <w:tc>
          <w:tcPr>
            <w:tcW w:w="2977" w:type="dxa"/>
            <w:gridSpan w:val="3"/>
            <w:tcBorders>
              <w:top w:val="single" w:sz="4" w:space="0" w:color="000000"/>
            </w:tcBorders>
          </w:tcPr>
          <w:p w:rsidR="002865B6" w:rsidRPr="002865B6" w:rsidRDefault="002865B6" w:rsidP="002865B6">
            <w:pPr>
              <w:jc w:val="center"/>
              <w:rPr>
                <w:rFonts w:ascii="Arial" w:hAnsi="Arial" w:cs="Arial"/>
                <w:color w:val="000000"/>
                <w:sz w:val="19"/>
                <w:szCs w:val="19"/>
                <w:highlight w:val="yellow"/>
              </w:rPr>
            </w:pPr>
          </w:p>
        </w:tc>
      </w:tr>
      <w:tr w:rsidR="002865B6" w:rsidRPr="002865B6" w:rsidTr="002865B6">
        <w:trPr>
          <w:trHeight w:val="314"/>
        </w:trPr>
        <w:tc>
          <w:tcPr>
            <w:tcW w:w="984" w:type="dxa"/>
          </w:tcPr>
          <w:p w:rsidR="002865B6" w:rsidRPr="002865B6" w:rsidRDefault="002865B6" w:rsidP="002865B6">
            <w:pPr>
              <w:jc w:val="center"/>
            </w:pPr>
            <w:r w:rsidRPr="002865B6">
              <w:rPr>
                <w:rFonts w:ascii="Arial" w:hAnsi="Arial" w:cs="Arial"/>
                <w:sz w:val="19"/>
                <w:szCs w:val="19"/>
              </w:rPr>
              <w:t>6.9.7</w:t>
            </w:r>
          </w:p>
        </w:tc>
        <w:tc>
          <w:tcPr>
            <w:tcW w:w="3406" w:type="dxa"/>
            <w:tcBorders>
              <w:top w:val="single" w:sz="4" w:space="0" w:color="000000"/>
            </w:tcBorders>
          </w:tcPr>
          <w:tbl>
            <w:tblPr>
              <w:tblW w:w="0" w:type="auto"/>
              <w:tblCellSpacing w:w="0" w:type="dxa"/>
              <w:tblLayout w:type="fixed"/>
              <w:tblCellMar>
                <w:left w:w="0" w:type="dxa"/>
                <w:right w:w="0" w:type="dxa"/>
              </w:tblCellMar>
              <w:tblLook w:val="04A0" w:firstRow="1" w:lastRow="0" w:firstColumn="1" w:lastColumn="0" w:noHBand="0" w:noVBand="1"/>
            </w:tblPr>
            <w:tblGrid>
              <w:gridCol w:w="2146"/>
              <w:gridCol w:w="612"/>
            </w:tblGrid>
            <w:tr w:rsidR="002865B6" w:rsidRPr="002865B6" w:rsidTr="002865B6">
              <w:trPr>
                <w:tblCellSpacing w:w="0" w:type="dxa"/>
              </w:trPr>
              <w:tc>
                <w:tcPr>
                  <w:tcW w:w="2146" w:type="dxa"/>
                  <w:vAlign w:val="center"/>
                  <w:hideMark/>
                </w:tcPr>
                <w:p w:rsidR="002865B6" w:rsidRPr="002865B6" w:rsidRDefault="002865B6" w:rsidP="002865B6">
                  <w:pPr>
                    <w:spacing w:after="0" w:line="240" w:lineRule="auto"/>
                    <w:rPr>
                      <w:rFonts w:ascii="Arial" w:eastAsia="Times New Roman" w:hAnsi="Arial" w:cs="Arial"/>
                      <w:sz w:val="19"/>
                      <w:szCs w:val="19"/>
                      <w:lang w:val="en-US"/>
                    </w:rPr>
                  </w:pPr>
                  <w:r w:rsidRPr="002865B6">
                    <w:rPr>
                      <w:rFonts w:ascii="Arial" w:eastAsia="Times New Roman" w:hAnsi="Arial" w:cs="Arial"/>
                      <w:sz w:val="19"/>
                      <w:szCs w:val="19"/>
                      <w:lang w:val="en-US"/>
                    </w:rPr>
                    <w:t>29m</w:t>
                  </w:r>
                  <w:r w:rsidRPr="002865B6">
                    <w:rPr>
                      <w:rFonts w:ascii="Arial" w:eastAsia="Times New Roman" w:hAnsi="Arial" w:cs="Arial"/>
                      <w:sz w:val="19"/>
                      <w:szCs w:val="19"/>
                      <w:vertAlign w:val="superscript"/>
                      <w:lang w:val="en-US"/>
                    </w:rPr>
                    <w:t>2</w:t>
                  </w:r>
                </w:p>
              </w:tc>
              <w:tc>
                <w:tcPr>
                  <w:tcW w:w="612" w:type="dxa"/>
                  <w:vAlign w:val="center"/>
                  <w:hideMark/>
                </w:tcPr>
                <w:p w:rsidR="002865B6" w:rsidRPr="002865B6" w:rsidRDefault="002865B6" w:rsidP="002865B6">
                  <w:pPr>
                    <w:spacing w:after="0" w:line="240" w:lineRule="auto"/>
                    <w:rPr>
                      <w:rFonts w:ascii="Arial" w:eastAsia="Times New Roman" w:hAnsi="Arial" w:cs="Arial"/>
                      <w:sz w:val="19"/>
                      <w:szCs w:val="19"/>
                      <w:lang w:val="en-US"/>
                    </w:rPr>
                  </w:pPr>
                </w:p>
              </w:tc>
            </w:tr>
          </w:tbl>
          <w:p w:rsidR="002865B6" w:rsidRPr="002865B6" w:rsidRDefault="002865B6" w:rsidP="002865B6">
            <w:pPr>
              <w:jc w:val="both"/>
              <w:rPr>
                <w:rFonts w:ascii="Arial" w:hAnsi="Arial" w:cs="Arial"/>
                <w:sz w:val="19"/>
                <w:szCs w:val="19"/>
                <w:highlight w:val="yellow"/>
              </w:rPr>
            </w:pPr>
          </w:p>
        </w:tc>
        <w:tc>
          <w:tcPr>
            <w:tcW w:w="2409" w:type="dxa"/>
            <w:gridSpan w:val="2"/>
            <w:tcBorders>
              <w:top w:val="single" w:sz="4" w:space="0" w:color="000000"/>
            </w:tcBorders>
          </w:tcPr>
          <w:p w:rsidR="002865B6" w:rsidRPr="002865B6" w:rsidRDefault="002865B6" w:rsidP="002865B6">
            <w:pPr>
              <w:jc w:val="center"/>
              <w:rPr>
                <w:rFonts w:ascii="Arial" w:hAnsi="Arial" w:cs="Arial"/>
                <w:color w:val="000000"/>
                <w:sz w:val="19"/>
                <w:szCs w:val="19"/>
              </w:rPr>
            </w:pPr>
          </w:p>
        </w:tc>
        <w:tc>
          <w:tcPr>
            <w:tcW w:w="2977" w:type="dxa"/>
            <w:gridSpan w:val="3"/>
            <w:tcBorders>
              <w:top w:val="single" w:sz="4" w:space="0" w:color="000000"/>
            </w:tcBorders>
          </w:tcPr>
          <w:p w:rsidR="002865B6" w:rsidRPr="002865B6" w:rsidRDefault="002865B6" w:rsidP="002865B6">
            <w:pPr>
              <w:jc w:val="center"/>
              <w:rPr>
                <w:rFonts w:ascii="Arial" w:hAnsi="Arial" w:cs="Arial"/>
                <w:color w:val="000000"/>
                <w:sz w:val="19"/>
                <w:szCs w:val="19"/>
                <w:highlight w:val="yellow"/>
              </w:rPr>
            </w:pPr>
          </w:p>
        </w:tc>
      </w:tr>
      <w:tr w:rsidR="002865B6" w:rsidRPr="002865B6" w:rsidTr="002865B6">
        <w:tc>
          <w:tcPr>
            <w:tcW w:w="984" w:type="dxa"/>
          </w:tcPr>
          <w:p w:rsidR="002865B6" w:rsidRPr="002865B6" w:rsidRDefault="002865B6" w:rsidP="002865B6">
            <w:pPr>
              <w:spacing w:line="240" w:lineRule="auto"/>
              <w:jc w:val="center"/>
              <w:rPr>
                <w:rFonts w:ascii="Arial" w:hAnsi="Arial" w:cs="Arial"/>
                <w:sz w:val="19"/>
                <w:szCs w:val="19"/>
              </w:rPr>
            </w:pPr>
            <w:r w:rsidRPr="002865B6">
              <w:rPr>
                <w:rFonts w:ascii="Arial" w:hAnsi="Arial" w:cs="Arial"/>
                <w:sz w:val="19"/>
                <w:szCs w:val="19"/>
              </w:rPr>
              <w:t>6.10</w:t>
            </w:r>
          </w:p>
        </w:tc>
        <w:tc>
          <w:tcPr>
            <w:tcW w:w="3406" w:type="dxa"/>
          </w:tcPr>
          <w:p w:rsidR="002865B6" w:rsidRPr="002865B6" w:rsidRDefault="002865B6" w:rsidP="002865B6">
            <w:pPr>
              <w:spacing w:line="240" w:lineRule="auto"/>
              <w:jc w:val="both"/>
              <w:rPr>
                <w:rFonts w:ascii="Arial" w:hAnsi="Arial" w:cs="Arial"/>
                <w:sz w:val="19"/>
                <w:szCs w:val="19"/>
              </w:rPr>
            </w:pPr>
            <w:r w:rsidRPr="002865B6">
              <w:rPr>
                <w:rFonts w:ascii="Arial" w:hAnsi="Arial" w:cs="Arial"/>
                <w:sz w:val="19"/>
                <w:szCs w:val="19"/>
              </w:rPr>
              <w:t>Basic Lighting for Tent</w:t>
            </w:r>
          </w:p>
        </w:tc>
        <w:tc>
          <w:tcPr>
            <w:tcW w:w="2409" w:type="dxa"/>
            <w:gridSpan w:val="2"/>
          </w:tcPr>
          <w:p w:rsidR="002865B6" w:rsidRPr="002865B6" w:rsidRDefault="002865B6" w:rsidP="002865B6">
            <w:pPr>
              <w:jc w:val="center"/>
              <w:rPr>
                <w:rFonts w:ascii="Arial" w:hAnsi="Arial" w:cs="Arial"/>
                <w:color w:val="000000"/>
                <w:sz w:val="19"/>
                <w:szCs w:val="19"/>
              </w:rPr>
            </w:pPr>
          </w:p>
        </w:tc>
        <w:tc>
          <w:tcPr>
            <w:tcW w:w="2977" w:type="dxa"/>
            <w:gridSpan w:val="3"/>
          </w:tcPr>
          <w:p w:rsidR="002865B6" w:rsidRPr="002865B6" w:rsidRDefault="002865B6" w:rsidP="002865B6">
            <w:pPr>
              <w:jc w:val="center"/>
              <w:rPr>
                <w:rFonts w:ascii="Arial" w:hAnsi="Arial" w:cs="Arial"/>
                <w:color w:val="000000"/>
                <w:sz w:val="19"/>
                <w:szCs w:val="19"/>
              </w:rPr>
            </w:pPr>
          </w:p>
        </w:tc>
      </w:tr>
      <w:tr w:rsidR="002865B6" w:rsidRPr="002865B6" w:rsidTr="002865B6">
        <w:tc>
          <w:tcPr>
            <w:tcW w:w="984" w:type="dxa"/>
          </w:tcPr>
          <w:p w:rsidR="002865B6" w:rsidRPr="002865B6" w:rsidRDefault="002865B6" w:rsidP="002865B6">
            <w:pPr>
              <w:spacing w:line="240" w:lineRule="auto"/>
              <w:jc w:val="center"/>
              <w:rPr>
                <w:rFonts w:ascii="Arial" w:hAnsi="Arial" w:cs="Arial"/>
                <w:sz w:val="19"/>
                <w:szCs w:val="19"/>
              </w:rPr>
            </w:pPr>
            <w:r w:rsidRPr="002865B6">
              <w:rPr>
                <w:rFonts w:ascii="Arial" w:hAnsi="Arial" w:cs="Arial"/>
                <w:sz w:val="19"/>
                <w:szCs w:val="19"/>
              </w:rPr>
              <w:t>6.11</w:t>
            </w:r>
          </w:p>
        </w:tc>
        <w:tc>
          <w:tcPr>
            <w:tcW w:w="3406" w:type="dxa"/>
          </w:tcPr>
          <w:p w:rsidR="002865B6" w:rsidRPr="002865B6" w:rsidRDefault="002865B6" w:rsidP="002865B6">
            <w:pPr>
              <w:spacing w:line="240" w:lineRule="auto"/>
              <w:jc w:val="both"/>
              <w:rPr>
                <w:rFonts w:ascii="Arial" w:hAnsi="Arial" w:cs="Arial"/>
                <w:sz w:val="19"/>
                <w:szCs w:val="19"/>
              </w:rPr>
            </w:pPr>
            <w:r w:rsidRPr="002865B6">
              <w:rPr>
                <w:rFonts w:ascii="Arial" w:hAnsi="Arial" w:cs="Arial"/>
                <w:sz w:val="19"/>
                <w:szCs w:val="19"/>
              </w:rPr>
              <w:t>Cordless Microphone</w:t>
            </w:r>
          </w:p>
        </w:tc>
        <w:tc>
          <w:tcPr>
            <w:tcW w:w="2409" w:type="dxa"/>
            <w:gridSpan w:val="2"/>
          </w:tcPr>
          <w:p w:rsidR="002865B6" w:rsidRPr="002865B6" w:rsidRDefault="002865B6" w:rsidP="002865B6">
            <w:pPr>
              <w:jc w:val="center"/>
              <w:rPr>
                <w:rFonts w:ascii="Arial" w:hAnsi="Arial" w:cs="Arial"/>
                <w:color w:val="000000"/>
                <w:sz w:val="19"/>
                <w:szCs w:val="19"/>
              </w:rPr>
            </w:pPr>
          </w:p>
        </w:tc>
        <w:tc>
          <w:tcPr>
            <w:tcW w:w="2977" w:type="dxa"/>
            <w:gridSpan w:val="3"/>
          </w:tcPr>
          <w:p w:rsidR="002865B6" w:rsidRPr="002865B6" w:rsidRDefault="002865B6" w:rsidP="002865B6">
            <w:pPr>
              <w:jc w:val="center"/>
              <w:rPr>
                <w:rFonts w:ascii="Arial" w:hAnsi="Arial" w:cs="Arial"/>
                <w:color w:val="000000"/>
                <w:sz w:val="19"/>
                <w:szCs w:val="19"/>
              </w:rPr>
            </w:pPr>
          </w:p>
        </w:tc>
      </w:tr>
      <w:tr w:rsidR="002865B6" w:rsidRPr="002865B6" w:rsidTr="002865B6">
        <w:tc>
          <w:tcPr>
            <w:tcW w:w="984" w:type="dxa"/>
          </w:tcPr>
          <w:p w:rsidR="002865B6" w:rsidRPr="002865B6" w:rsidRDefault="002865B6" w:rsidP="002865B6">
            <w:pPr>
              <w:spacing w:line="240" w:lineRule="auto"/>
              <w:jc w:val="center"/>
              <w:rPr>
                <w:rFonts w:ascii="Arial" w:hAnsi="Arial" w:cs="Arial"/>
                <w:sz w:val="19"/>
                <w:szCs w:val="19"/>
              </w:rPr>
            </w:pPr>
            <w:r w:rsidRPr="002865B6">
              <w:rPr>
                <w:rFonts w:ascii="Arial" w:hAnsi="Arial" w:cs="Arial"/>
                <w:sz w:val="19"/>
                <w:szCs w:val="19"/>
              </w:rPr>
              <w:t>6.12</w:t>
            </w:r>
          </w:p>
        </w:tc>
        <w:tc>
          <w:tcPr>
            <w:tcW w:w="3406" w:type="dxa"/>
          </w:tcPr>
          <w:p w:rsidR="002865B6" w:rsidRPr="002865B6" w:rsidRDefault="002865B6" w:rsidP="002865B6">
            <w:pPr>
              <w:spacing w:line="240" w:lineRule="auto"/>
              <w:jc w:val="both"/>
              <w:rPr>
                <w:rFonts w:ascii="Arial" w:hAnsi="Arial" w:cs="Arial"/>
                <w:sz w:val="19"/>
                <w:szCs w:val="19"/>
              </w:rPr>
            </w:pPr>
            <w:r w:rsidRPr="002865B6">
              <w:rPr>
                <w:rFonts w:ascii="Arial" w:hAnsi="Arial" w:cs="Arial"/>
                <w:sz w:val="19"/>
                <w:szCs w:val="19"/>
              </w:rPr>
              <w:t>Lapel Microphone</w:t>
            </w:r>
          </w:p>
        </w:tc>
        <w:tc>
          <w:tcPr>
            <w:tcW w:w="2409" w:type="dxa"/>
            <w:gridSpan w:val="2"/>
          </w:tcPr>
          <w:p w:rsidR="002865B6" w:rsidRPr="002865B6" w:rsidRDefault="002865B6" w:rsidP="002865B6">
            <w:pPr>
              <w:jc w:val="center"/>
              <w:rPr>
                <w:rFonts w:ascii="Arial" w:hAnsi="Arial" w:cs="Arial"/>
                <w:color w:val="000000"/>
                <w:sz w:val="19"/>
                <w:szCs w:val="19"/>
              </w:rPr>
            </w:pPr>
          </w:p>
        </w:tc>
        <w:tc>
          <w:tcPr>
            <w:tcW w:w="2977" w:type="dxa"/>
            <w:gridSpan w:val="3"/>
          </w:tcPr>
          <w:p w:rsidR="002865B6" w:rsidRPr="002865B6" w:rsidRDefault="002865B6" w:rsidP="002865B6">
            <w:pPr>
              <w:jc w:val="center"/>
              <w:rPr>
                <w:rFonts w:ascii="Arial" w:hAnsi="Arial" w:cs="Arial"/>
                <w:color w:val="000000"/>
                <w:sz w:val="19"/>
                <w:szCs w:val="19"/>
              </w:rPr>
            </w:pPr>
          </w:p>
        </w:tc>
      </w:tr>
      <w:tr w:rsidR="002865B6" w:rsidRPr="002865B6" w:rsidTr="002865B6">
        <w:tc>
          <w:tcPr>
            <w:tcW w:w="984" w:type="dxa"/>
          </w:tcPr>
          <w:p w:rsidR="002865B6" w:rsidRPr="002865B6" w:rsidRDefault="002865B6" w:rsidP="002865B6">
            <w:pPr>
              <w:spacing w:line="240" w:lineRule="auto"/>
              <w:jc w:val="center"/>
              <w:rPr>
                <w:rFonts w:ascii="Arial" w:hAnsi="Arial" w:cs="Arial"/>
                <w:sz w:val="19"/>
                <w:szCs w:val="19"/>
              </w:rPr>
            </w:pPr>
            <w:r w:rsidRPr="002865B6">
              <w:rPr>
                <w:rFonts w:ascii="Arial" w:hAnsi="Arial" w:cs="Arial"/>
                <w:sz w:val="19"/>
                <w:szCs w:val="19"/>
              </w:rPr>
              <w:t>6.13</w:t>
            </w:r>
          </w:p>
        </w:tc>
        <w:tc>
          <w:tcPr>
            <w:tcW w:w="3406" w:type="dxa"/>
          </w:tcPr>
          <w:p w:rsidR="002865B6" w:rsidRPr="002865B6" w:rsidRDefault="002865B6" w:rsidP="002865B6">
            <w:pPr>
              <w:spacing w:line="240" w:lineRule="auto"/>
              <w:jc w:val="both"/>
              <w:rPr>
                <w:rFonts w:ascii="Arial" w:hAnsi="Arial" w:cs="Arial"/>
                <w:sz w:val="19"/>
                <w:szCs w:val="19"/>
              </w:rPr>
            </w:pPr>
            <w:r w:rsidRPr="002865B6">
              <w:rPr>
                <w:rFonts w:ascii="Arial" w:hAnsi="Arial" w:cs="Arial"/>
                <w:sz w:val="19"/>
                <w:szCs w:val="19"/>
              </w:rPr>
              <w:t>Smoke Machine</w:t>
            </w:r>
          </w:p>
        </w:tc>
        <w:tc>
          <w:tcPr>
            <w:tcW w:w="2409" w:type="dxa"/>
            <w:gridSpan w:val="2"/>
          </w:tcPr>
          <w:p w:rsidR="002865B6" w:rsidRPr="002865B6" w:rsidRDefault="002865B6" w:rsidP="002865B6">
            <w:pPr>
              <w:jc w:val="center"/>
              <w:rPr>
                <w:rFonts w:ascii="Arial" w:hAnsi="Arial" w:cs="Arial"/>
                <w:color w:val="000000"/>
                <w:sz w:val="19"/>
                <w:szCs w:val="19"/>
              </w:rPr>
            </w:pPr>
          </w:p>
        </w:tc>
        <w:tc>
          <w:tcPr>
            <w:tcW w:w="2977" w:type="dxa"/>
            <w:gridSpan w:val="3"/>
          </w:tcPr>
          <w:p w:rsidR="002865B6" w:rsidRPr="002865B6" w:rsidRDefault="002865B6" w:rsidP="002865B6">
            <w:pPr>
              <w:jc w:val="center"/>
              <w:rPr>
                <w:rFonts w:ascii="Arial" w:hAnsi="Arial" w:cs="Arial"/>
                <w:color w:val="000000"/>
                <w:sz w:val="19"/>
                <w:szCs w:val="19"/>
              </w:rPr>
            </w:pPr>
          </w:p>
        </w:tc>
      </w:tr>
      <w:tr w:rsidR="002865B6" w:rsidRPr="002865B6" w:rsidTr="002865B6">
        <w:tc>
          <w:tcPr>
            <w:tcW w:w="984" w:type="dxa"/>
          </w:tcPr>
          <w:p w:rsidR="002865B6" w:rsidRPr="002865B6" w:rsidRDefault="002865B6" w:rsidP="002865B6">
            <w:pPr>
              <w:spacing w:line="240" w:lineRule="auto"/>
              <w:jc w:val="center"/>
              <w:rPr>
                <w:rFonts w:ascii="Arial" w:hAnsi="Arial" w:cs="Arial"/>
                <w:sz w:val="19"/>
                <w:szCs w:val="19"/>
              </w:rPr>
            </w:pPr>
            <w:r w:rsidRPr="002865B6">
              <w:rPr>
                <w:rFonts w:ascii="Arial" w:hAnsi="Arial" w:cs="Arial"/>
                <w:sz w:val="19"/>
                <w:szCs w:val="19"/>
              </w:rPr>
              <w:t>6.14</w:t>
            </w:r>
          </w:p>
        </w:tc>
        <w:tc>
          <w:tcPr>
            <w:tcW w:w="3406" w:type="dxa"/>
          </w:tcPr>
          <w:p w:rsidR="002865B6" w:rsidRPr="002865B6" w:rsidRDefault="002865B6" w:rsidP="002865B6">
            <w:pPr>
              <w:spacing w:line="240" w:lineRule="auto"/>
              <w:jc w:val="both"/>
              <w:rPr>
                <w:rFonts w:ascii="Arial" w:hAnsi="Arial" w:cs="Arial"/>
                <w:b/>
                <w:sz w:val="19"/>
                <w:szCs w:val="19"/>
              </w:rPr>
            </w:pPr>
            <w:r w:rsidRPr="002865B6">
              <w:rPr>
                <w:rFonts w:ascii="Arial" w:hAnsi="Arial" w:cs="Arial"/>
                <w:b/>
                <w:sz w:val="19"/>
                <w:szCs w:val="19"/>
              </w:rPr>
              <w:t>Generator/Backup Power</w:t>
            </w:r>
          </w:p>
        </w:tc>
        <w:tc>
          <w:tcPr>
            <w:tcW w:w="5386" w:type="dxa"/>
            <w:gridSpan w:val="5"/>
          </w:tcPr>
          <w:p w:rsidR="002865B6" w:rsidRPr="002865B6" w:rsidRDefault="002865B6" w:rsidP="002865B6">
            <w:pPr>
              <w:jc w:val="center"/>
              <w:rPr>
                <w:rFonts w:ascii="Arial" w:hAnsi="Arial" w:cs="Arial"/>
                <w:bCs/>
                <w:color w:val="000000"/>
                <w:sz w:val="19"/>
                <w:szCs w:val="19"/>
              </w:rPr>
            </w:pPr>
          </w:p>
        </w:tc>
      </w:tr>
      <w:tr w:rsidR="002865B6" w:rsidRPr="002865B6" w:rsidTr="002865B6">
        <w:tc>
          <w:tcPr>
            <w:tcW w:w="984" w:type="dxa"/>
          </w:tcPr>
          <w:p w:rsidR="002865B6" w:rsidRPr="002865B6" w:rsidRDefault="002865B6" w:rsidP="002865B6">
            <w:pPr>
              <w:spacing w:line="240" w:lineRule="auto"/>
              <w:jc w:val="center"/>
              <w:rPr>
                <w:rFonts w:ascii="Arial" w:hAnsi="Arial" w:cs="Arial"/>
                <w:sz w:val="19"/>
                <w:szCs w:val="19"/>
              </w:rPr>
            </w:pPr>
            <w:r w:rsidRPr="002865B6">
              <w:rPr>
                <w:rFonts w:ascii="Arial" w:hAnsi="Arial" w:cs="Arial"/>
                <w:sz w:val="19"/>
                <w:szCs w:val="19"/>
              </w:rPr>
              <w:t>6.14.1</w:t>
            </w:r>
          </w:p>
        </w:tc>
        <w:tc>
          <w:tcPr>
            <w:tcW w:w="3406" w:type="dxa"/>
          </w:tcPr>
          <w:p w:rsidR="002865B6" w:rsidRPr="002865B6" w:rsidRDefault="002865B6" w:rsidP="002865B6">
            <w:pPr>
              <w:jc w:val="both"/>
              <w:rPr>
                <w:rFonts w:ascii="Arial" w:hAnsi="Arial" w:cs="Arial"/>
                <w:sz w:val="19"/>
                <w:szCs w:val="19"/>
              </w:rPr>
            </w:pPr>
            <w:r w:rsidRPr="002865B6">
              <w:rPr>
                <w:rFonts w:ascii="Arial" w:hAnsi="Arial" w:cs="Arial"/>
                <w:sz w:val="19"/>
                <w:szCs w:val="19"/>
              </w:rPr>
              <w:t>Generator/Backup Power 25kva</w:t>
            </w:r>
          </w:p>
        </w:tc>
        <w:tc>
          <w:tcPr>
            <w:tcW w:w="2409" w:type="dxa"/>
            <w:gridSpan w:val="2"/>
          </w:tcPr>
          <w:p w:rsidR="002865B6" w:rsidRPr="002865B6" w:rsidRDefault="002865B6" w:rsidP="002865B6">
            <w:pPr>
              <w:jc w:val="center"/>
              <w:rPr>
                <w:rFonts w:ascii="Arial" w:hAnsi="Arial" w:cs="Arial"/>
                <w:color w:val="000000"/>
                <w:sz w:val="19"/>
                <w:szCs w:val="19"/>
              </w:rPr>
            </w:pPr>
          </w:p>
        </w:tc>
        <w:tc>
          <w:tcPr>
            <w:tcW w:w="2977" w:type="dxa"/>
            <w:gridSpan w:val="3"/>
          </w:tcPr>
          <w:p w:rsidR="002865B6" w:rsidRPr="002865B6" w:rsidRDefault="002865B6" w:rsidP="002865B6">
            <w:pPr>
              <w:jc w:val="center"/>
              <w:rPr>
                <w:rFonts w:ascii="Arial" w:hAnsi="Arial" w:cs="Arial"/>
                <w:color w:val="000000"/>
                <w:sz w:val="19"/>
                <w:szCs w:val="19"/>
              </w:rPr>
            </w:pPr>
          </w:p>
        </w:tc>
      </w:tr>
      <w:tr w:rsidR="002865B6" w:rsidRPr="002865B6" w:rsidTr="002865B6">
        <w:tc>
          <w:tcPr>
            <w:tcW w:w="984" w:type="dxa"/>
          </w:tcPr>
          <w:p w:rsidR="002865B6" w:rsidRPr="002865B6" w:rsidRDefault="002865B6" w:rsidP="002865B6">
            <w:pPr>
              <w:jc w:val="center"/>
            </w:pPr>
            <w:r w:rsidRPr="002865B6">
              <w:rPr>
                <w:rFonts w:ascii="Arial" w:hAnsi="Arial" w:cs="Arial"/>
                <w:sz w:val="19"/>
                <w:szCs w:val="19"/>
              </w:rPr>
              <w:t>6.14.2</w:t>
            </w:r>
          </w:p>
        </w:tc>
        <w:tc>
          <w:tcPr>
            <w:tcW w:w="3406" w:type="dxa"/>
          </w:tcPr>
          <w:p w:rsidR="002865B6" w:rsidRPr="002865B6" w:rsidRDefault="002865B6" w:rsidP="002865B6">
            <w:pPr>
              <w:jc w:val="both"/>
              <w:rPr>
                <w:rFonts w:ascii="Arial" w:hAnsi="Arial" w:cs="Arial"/>
                <w:sz w:val="19"/>
                <w:szCs w:val="19"/>
              </w:rPr>
            </w:pPr>
            <w:r w:rsidRPr="002865B6">
              <w:rPr>
                <w:rFonts w:ascii="Arial" w:hAnsi="Arial" w:cs="Arial"/>
                <w:sz w:val="19"/>
                <w:szCs w:val="19"/>
              </w:rPr>
              <w:t>Generator/Backup Power 110kva</w:t>
            </w:r>
          </w:p>
        </w:tc>
        <w:tc>
          <w:tcPr>
            <w:tcW w:w="2409" w:type="dxa"/>
            <w:gridSpan w:val="2"/>
          </w:tcPr>
          <w:p w:rsidR="002865B6" w:rsidRPr="002865B6" w:rsidRDefault="002865B6" w:rsidP="002865B6">
            <w:pPr>
              <w:jc w:val="center"/>
              <w:rPr>
                <w:rFonts w:ascii="Arial" w:hAnsi="Arial" w:cs="Arial"/>
                <w:color w:val="000000"/>
                <w:sz w:val="19"/>
                <w:szCs w:val="19"/>
              </w:rPr>
            </w:pPr>
          </w:p>
        </w:tc>
        <w:tc>
          <w:tcPr>
            <w:tcW w:w="2977" w:type="dxa"/>
            <w:gridSpan w:val="3"/>
          </w:tcPr>
          <w:p w:rsidR="002865B6" w:rsidRPr="002865B6" w:rsidRDefault="002865B6" w:rsidP="002865B6">
            <w:pPr>
              <w:jc w:val="center"/>
              <w:rPr>
                <w:rFonts w:ascii="Arial" w:hAnsi="Arial" w:cs="Arial"/>
                <w:color w:val="000000"/>
                <w:sz w:val="19"/>
                <w:szCs w:val="19"/>
              </w:rPr>
            </w:pPr>
          </w:p>
        </w:tc>
      </w:tr>
      <w:tr w:rsidR="002865B6" w:rsidRPr="002865B6" w:rsidTr="002865B6">
        <w:tc>
          <w:tcPr>
            <w:tcW w:w="984" w:type="dxa"/>
          </w:tcPr>
          <w:p w:rsidR="002865B6" w:rsidRPr="002865B6" w:rsidRDefault="002865B6" w:rsidP="002865B6">
            <w:pPr>
              <w:jc w:val="center"/>
            </w:pPr>
            <w:r w:rsidRPr="002865B6">
              <w:rPr>
                <w:rFonts w:ascii="Arial" w:hAnsi="Arial" w:cs="Arial"/>
                <w:sz w:val="19"/>
                <w:szCs w:val="19"/>
              </w:rPr>
              <w:t>6.14.3</w:t>
            </w:r>
          </w:p>
        </w:tc>
        <w:tc>
          <w:tcPr>
            <w:tcW w:w="3406" w:type="dxa"/>
          </w:tcPr>
          <w:p w:rsidR="002865B6" w:rsidRPr="002865B6" w:rsidRDefault="002865B6" w:rsidP="002865B6">
            <w:pPr>
              <w:rPr>
                <w:rFonts w:ascii="Arial" w:hAnsi="Arial" w:cs="Arial"/>
                <w:sz w:val="19"/>
                <w:szCs w:val="19"/>
              </w:rPr>
            </w:pPr>
            <w:r w:rsidRPr="002865B6">
              <w:rPr>
                <w:rFonts w:ascii="Arial" w:hAnsi="Arial" w:cs="Arial"/>
                <w:sz w:val="19"/>
                <w:szCs w:val="19"/>
              </w:rPr>
              <w:t>Generator/Backup Power 125kva</w:t>
            </w:r>
          </w:p>
        </w:tc>
        <w:tc>
          <w:tcPr>
            <w:tcW w:w="2409" w:type="dxa"/>
            <w:gridSpan w:val="2"/>
          </w:tcPr>
          <w:p w:rsidR="002865B6" w:rsidRPr="002865B6" w:rsidRDefault="002865B6" w:rsidP="002865B6">
            <w:pPr>
              <w:jc w:val="center"/>
              <w:rPr>
                <w:rFonts w:ascii="Arial" w:hAnsi="Arial" w:cs="Arial"/>
                <w:color w:val="000000"/>
                <w:sz w:val="19"/>
                <w:szCs w:val="19"/>
              </w:rPr>
            </w:pPr>
          </w:p>
        </w:tc>
        <w:tc>
          <w:tcPr>
            <w:tcW w:w="2977" w:type="dxa"/>
            <w:gridSpan w:val="3"/>
          </w:tcPr>
          <w:p w:rsidR="002865B6" w:rsidRPr="002865B6" w:rsidRDefault="002865B6" w:rsidP="002865B6">
            <w:pPr>
              <w:jc w:val="center"/>
              <w:rPr>
                <w:rFonts w:ascii="Arial" w:hAnsi="Arial" w:cs="Arial"/>
                <w:color w:val="000000"/>
                <w:sz w:val="19"/>
                <w:szCs w:val="19"/>
              </w:rPr>
            </w:pPr>
          </w:p>
        </w:tc>
      </w:tr>
      <w:tr w:rsidR="002865B6" w:rsidRPr="002865B6" w:rsidTr="002865B6">
        <w:tc>
          <w:tcPr>
            <w:tcW w:w="984" w:type="dxa"/>
          </w:tcPr>
          <w:p w:rsidR="002865B6" w:rsidRPr="002865B6" w:rsidRDefault="002865B6" w:rsidP="002865B6">
            <w:pPr>
              <w:jc w:val="center"/>
            </w:pPr>
            <w:r w:rsidRPr="002865B6">
              <w:rPr>
                <w:rFonts w:ascii="Arial" w:hAnsi="Arial" w:cs="Arial"/>
                <w:sz w:val="19"/>
                <w:szCs w:val="19"/>
              </w:rPr>
              <w:t>6.14.4</w:t>
            </w:r>
          </w:p>
        </w:tc>
        <w:tc>
          <w:tcPr>
            <w:tcW w:w="3406" w:type="dxa"/>
          </w:tcPr>
          <w:p w:rsidR="002865B6" w:rsidRPr="002865B6" w:rsidRDefault="002865B6" w:rsidP="002865B6">
            <w:pPr>
              <w:rPr>
                <w:rFonts w:ascii="Arial" w:hAnsi="Arial" w:cs="Arial"/>
                <w:sz w:val="19"/>
                <w:szCs w:val="19"/>
              </w:rPr>
            </w:pPr>
            <w:r w:rsidRPr="002865B6">
              <w:rPr>
                <w:rFonts w:ascii="Arial" w:hAnsi="Arial" w:cs="Arial"/>
                <w:sz w:val="19"/>
                <w:szCs w:val="19"/>
              </w:rPr>
              <w:t>Generator/Backup Power 185kva</w:t>
            </w:r>
          </w:p>
          <w:p w:rsidR="002865B6" w:rsidRPr="002865B6" w:rsidRDefault="002865B6" w:rsidP="002865B6">
            <w:pPr>
              <w:rPr>
                <w:rFonts w:ascii="Arial" w:hAnsi="Arial" w:cs="Arial"/>
                <w:sz w:val="19"/>
                <w:szCs w:val="19"/>
              </w:rPr>
            </w:pPr>
          </w:p>
        </w:tc>
        <w:tc>
          <w:tcPr>
            <w:tcW w:w="2409" w:type="dxa"/>
            <w:gridSpan w:val="2"/>
          </w:tcPr>
          <w:p w:rsidR="002865B6" w:rsidRPr="002865B6" w:rsidRDefault="002865B6" w:rsidP="002865B6">
            <w:pPr>
              <w:jc w:val="center"/>
              <w:rPr>
                <w:rFonts w:ascii="Arial" w:hAnsi="Arial" w:cs="Arial"/>
                <w:color w:val="000000"/>
                <w:sz w:val="19"/>
                <w:szCs w:val="19"/>
              </w:rPr>
            </w:pPr>
          </w:p>
        </w:tc>
        <w:tc>
          <w:tcPr>
            <w:tcW w:w="2977" w:type="dxa"/>
            <w:gridSpan w:val="3"/>
          </w:tcPr>
          <w:p w:rsidR="002865B6" w:rsidRPr="002865B6" w:rsidRDefault="002865B6" w:rsidP="002865B6">
            <w:pPr>
              <w:jc w:val="center"/>
              <w:rPr>
                <w:rFonts w:ascii="Arial" w:hAnsi="Arial" w:cs="Arial"/>
                <w:color w:val="000000"/>
                <w:sz w:val="19"/>
                <w:szCs w:val="19"/>
              </w:rPr>
            </w:pPr>
          </w:p>
        </w:tc>
      </w:tr>
      <w:tr w:rsidR="002865B6" w:rsidRPr="002865B6" w:rsidTr="002865B6">
        <w:tc>
          <w:tcPr>
            <w:tcW w:w="984" w:type="dxa"/>
            <w:shd w:val="clear" w:color="auto" w:fill="BFBFBF" w:themeFill="background1" w:themeFillShade="BF"/>
          </w:tcPr>
          <w:p w:rsidR="002865B6" w:rsidRPr="002865B6" w:rsidRDefault="002865B6" w:rsidP="002865B6">
            <w:pPr>
              <w:spacing w:line="240" w:lineRule="auto"/>
              <w:jc w:val="center"/>
              <w:rPr>
                <w:rFonts w:ascii="Arial" w:hAnsi="Arial" w:cs="Arial"/>
                <w:b/>
                <w:sz w:val="19"/>
                <w:szCs w:val="19"/>
              </w:rPr>
            </w:pPr>
            <w:r w:rsidRPr="002865B6">
              <w:rPr>
                <w:rFonts w:ascii="Arial" w:hAnsi="Arial" w:cs="Arial"/>
                <w:b/>
                <w:sz w:val="19"/>
                <w:szCs w:val="19"/>
              </w:rPr>
              <w:t>6.15</w:t>
            </w:r>
          </w:p>
        </w:tc>
        <w:tc>
          <w:tcPr>
            <w:tcW w:w="3406" w:type="dxa"/>
            <w:shd w:val="clear" w:color="auto" w:fill="BFBFBF" w:themeFill="background1" w:themeFillShade="BF"/>
          </w:tcPr>
          <w:p w:rsidR="002865B6" w:rsidRPr="002865B6" w:rsidRDefault="002865B6" w:rsidP="002865B6">
            <w:pPr>
              <w:spacing w:line="240" w:lineRule="auto"/>
              <w:jc w:val="both"/>
              <w:rPr>
                <w:rFonts w:ascii="Arial" w:hAnsi="Arial" w:cs="Arial"/>
                <w:b/>
                <w:sz w:val="19"/>
                <w:szCs w:val="19"/>
              </w:rPr>
            </w:pPr>
            <w:r w:rsidRPr="002865B6">
              <w:rPr>
                <w:rFonts w:ascii="Arial" w:hAnsi="Arial" w:cs="Arial"/>
                <w:b/>
                <w:sz w:val="19"/>
                <w:szCs w:val="19"/>
              </w:rPr>
              <w:t>Stage</w:t>
            </w:r>
          </w:p>
        </w:tc>
        <w:tc>
          <w:tcPr>
            <w:tcW w:w="5386" w:type="dxa"/>
            <w:gridSpan w:val="5"/>
            <w:shd w:val="clear" w:color="auto" w:fill="BFBFBF" w:themeFill="background1" w:themeFillShade="BF"/>
          </w:tcPr>
          <w:p w:rsidR="002865B6" w:rsidRPr="002865B6" w:rsidRDefault="002865B6" w:rsidP="002865B6">
            <w:pPr>
              <w:jc w:val="center"/>
              <w:rPr>
                <w:rFonts w:ascii="Arial" w:hAnsi="Arial" w:cs="Arial"/>
                <w:b/>
                <w:color w:val="000000"/>
                <w:sz w:val="19"/>
                <w:szCs w:val="19"/>
              </w:rPr>
            </w:pPr>
            <w:r w:rsidRPr="002865B6">
              <w:rPr>
                <w:rFonts w:ascii="Arial" w:hAnsi="Arial" w:cs="Arial"/>
                <w:b/>
                <w:color w:val="000000"/>
                <w:sz w:val="19"/>
                <w:szCs w:val="19"/>
              </w:rPr>
              <w:t>Indoor Stages (Platforms 300cm)</w:t>
            </w:r>
          </w:p>
        </w:tc>
      </w:tr>
      <w:tr w:rsidR="002865B6" w:rsidRPr="002865B6" w:rsidTr="002865B6">
        <w:tc>
          <w:tcPr>
            <w:tcW w:w="984" w:type="dxa"/>
          </w:tcPr>
          <w:p w:rsidR="002865B6" w:rsidRPr="002865B6" w:rsidRDefault="002865B6" w:rsidP="002865B6">
            <w:pPr>
              <w:spacing w:line="240" w:lineRule="auto"/>
              <w:jc w:val="center"/>
              <w:rPr>
                <w:rFonts w:ascii="Arial" w:hAnsi="Arial" w:cs="Arial"/>
                <w:sz w:val="19"/>
                <w:szCs w:val="19"/>
              </w:rPr>
            </w:pPr>
            <w:r w:rsidRPr="002865B6">
              <w:rPr>
                <w:rFonts w:ascii="Arial" w:hAnsi="Arial" w:cs="Arial"/>
                <w:sz w:val="19"/>
                <w:szCs w:val="19"/>
              </w:rPr>
              <w:t>6.15.1</w:t>
            </w:r>
          </w:p>
        </w:tc>
        <w:tc>
          <w:tcPr>
            <w:tcW w:w="3406" w:type="dxa"/>
          </w:tcPr>
          <w:p w:rsidR="002865B6" w:rsidRPr="002865B6" w:rsidRDefault="002865B6" w:rsidP="002865B6">
            <w:pPr>
              <w:spacing w:line="240" w:lineRule="auto"/>
              <w:jc w:val="both"/>
              <w:rPr>
                <w:rFonts w:ascii="Arial" w:hAnsi="Arial" w:cs="Arial"/>
                <w:sz w:val="19"/>
                <w:szCs w:val="19"/>
              </w:rPr>
            </w:pPr>
            <w:r w:rsidRPr="002865B6">
              <w:rPr>
                <w:rFonts w:ascii="Arial" w:hAnsi="Arial" w:cs="Arial"/>
                <w:sz w:val="19"/>
                <w:szCs w:val="19"/>
              </w:rPr>
              <w:t>4m x 6m</w:t>
            </w:r>
          </w:p>
        </w:tc>
        <w:tc>
          <w:tcPr>
            <w:tcW w:w="2409" w:type="dxa"/>
            <w:gridSpan w:val="2"/>
          </w:tcPr>
          <w:p w:rsidR="002865B6" w:rsidRPr="002865B6" w:rsidRDefault="002865B6" w:rsidP="002865B6">
            <w:pPr>
              <w:jc w:val="center"/>
              <w:rPr>
                <w:rFonts w:ascii="Arial" w:hAnsi="Arial" w:cs="Arial"/>
                <w:color w:val="000000"/>
                <w:sz w:val="19"/>
                <w:szCs w:val="19"/>
              </w:rPr>
            </w:pPr>
          </w:p>
        </w:tc>
        <w:tc>
          <w:tcPr>
            <w:tcW w:w="2977" w:type="dxa"/>
            <w:gridSpan w:val="3"/>
          </w:tcPr>
          <w:p w:rsidR="002865B6" w:rsidRPr="002865B6" w:rsidRDefault="002865B6" w:rsidP="002865B6">
            <w:pPr>
              <w:jc w:val="center"/>
              <w:rPr>
                <w:rFonts w:ascii="Arial" w:hAnsi="Arial" w:cs="Arial"/>
                <w:color w:val="000000"/>
                <w:sz w:val="19"/>
                <w:szCs w:val="19"/>
                <w:highlight w:val="yellow"/>
              </w:rPr>
            </w:pPr>
          </w:p>
        </w:tc>
      </w:tr>
      <w:tr w:rsidR="002865B6" w:rsidRPr="002865B6" w:rsidTr="002865B6">
        <w:tc>
          <w:tcPr>
            <w:tcW w:w="984" w:type="dxa"/>
          </w:tcPr>
          <w:p w:rsidR="002865B6" w:rsidRPr="002865B6" w:rsidRDefault="002865B6" w:rsidP="002865B6">
            <w:pPr>
              <w:spacing w:line="240" w:lineRule="auto"/>
              <w:jc w:val="center"/>
              <w:rPr>
                <w:rFonts w:ascii="Arial" w:hAnsi="Arial" w:cs="Arial"/>
                <w:sz w:val="19"/>
                <w:szCs w:val="19"/>
              </w:rPr>
            </w:pPr>
            <w:r w:rsidRPr="002865B6">
              <w:rPr>
                <w:rFonts w:ascii="Arial" w:hAnsi="Arial" w:cs="Arial"/>
                <w:sz w:val="19"/>
                <w:szCs w:val="19"/>
              </w:rPr>
              <w:t>6.15.2</w:t>
            </w:r>
          </w:p>
        </w:tc>
        <w:tc>
          <w:tcPr>
            <w:tcW w:w="3406" w:type="dxa"/>
          </w:tcPr>
          <w:p w:rsidR="002865B6" w:rsidRPr="002865B6" w:rsidRDefault="002865B6" w:rsidP="002865B6">
            <w:pPr>
              <w:spacing w:line="240" w:lineRule="auto"/>
              <w:jc w:val="both"/>
              <w:rPr>
                <w:rFonts w:ascii="Arial" w:hAnsi="Arial" w:cs="Arial"/>
                <w:sz w:val="19"/>
                <w:szCs w:val="19"/>
              </w:rPr>
            </w:pPr>
            <w:r w:rsidRPr="002865B6">
              <w:rPr>
                <w:rFonts w:ascii="Arial" w:hAnsi="Arial" w:cs="Arial"/>
                <w:sz w:val="19"/>
                <w:szCs w:val="19"/>
              </w:rPr>
              <w:t>6m x 8m</w:t>
            </w:r>
          </w:p>
        </w:tc>
        <w:tc>
          <w:tcPr>
            <w:tcW w:w="2409" w:type="dxa"/>
            <w:gridSpan w:val="2"/>
          </w:tcPr>
          <w:p w:rsidR="002865B6" w:rsidRPr="002865B6" w:rsidRDefault="002865B6" w:rsidP="002865B6">
            <w:pPr>
              <w:jc w:val="center"/>
              <w:rPr>
                <w:rFonts w:ascii="Arial" w:hAnsi="Arial" w:cs="Arial"/>
                <w:color w:val="000000"/>
                <w:sz w:val="19"/>
                <w:szCs w:val="19"/>
              </w:rPr>
            </w:pPr>
          </w:p>
        </w:tc>
        <w:tc>
          <w:tcPr>
            <w:tcW w:w="2977" w:type="dxa"/>
            <w:gridSpan w:val="3"/>
          </w:tcPr>
          <w:p w:rsidR="002865B6" w:rsidRPr="002865B6" w:rsidRDefault="002865B6" w:rsidP="002865B6">
            <w:pPr>
              <w:jc w:val="center"/>
              <w:rPr>
                <w:rFonts w:ascii="Arial" w:hAnsi="Arial" w:cs="Arial"/>
                <w:color w:val="000000"/>
                <w:sz w:val="19"/>
                <w:szCs w:val="19"/>
                <w:highlight w:val="yellow"/>
              </w:rPr>
            </w:pPr>
          </w:p>
        </w:tc>
      </w:tr>
      <w:tr w:rsidR="002865B6" w:rsidRPr="002865B6" w:rsidTr="002865B6">
        <w:tc>
          <w:tcPr>
            <w:tcW w:w="4390" w:type="dxa"/>
            <w:gridSpan w:val="2"/>
            <w:shd w:val="clear" w:color="auto" w:fill="BFBFBF" w:themeFill="background1" w:themeFillShade="BF"/>
          </w:tcPr>
          <w:p w:rsidR="002865B6" w:rsidRPr="002865B6" w:rsidRDefault="002865B6" w:rsidP="002865B6">
            <w:pPr>
              <w:spacing w:line="240" w:lineRule="auto"/>
              <w:jc w:val="both"/>
              <w:rPr>
                <w:rFonts w:ascii="Arial" w:hAnsi="Arial" w:cs="Arial"/>
                <w:sz w:val="19"/>
                <w:szCs w:val="19"/>
              </w:rPr>
            </w:pPr>
          </w:p>
        </w:tc>
        <w:tc>
          <w:tcPr>
            <w:tcW w:w="5386" w:type="dxa"/>
            <w:gridSpan w:val="5"/>
            <w:shd w:val="clear" w:color="auto" w:fill="BFBFBF" w:themeFill="background1" w:themeFillShade="BF"/>
          </w:tcPr>
          <w:p w:rsidR="002865B6" w:rsidRPr="002865B6" w:rsidRDefault="002865B6" w:rsidP="002865B6">
            <w:pPr>
              <w:jc w:val="center"/>
              <w:rPr>
                <w:rFonts w:ascii="Arial" w:hAnsi="Arial" w:cs="Arial"/>
                <w:b/>
                <w:color w:val="000000"/>
                <w:sz w:val="19"/>
                <w:szCs w:val="19"/>
                <w:highlight w:val="yellow"/>
              </w:rPr>
            </w:pPr>
            <w:r w:rsidRPr="002865B6">
              <w:rPr>
                <w:rFonts w:ascii="Arial" w:hAnsi="Arial" w:cs="Arial"/>
                <w:b/>
                <w:color w:val="000000"/>
                <w:sz w:val="19"/>
                <w:szCs w:val="19"/>
              </w:rPr>
              <w:t>Indoors Stages (500mm/750mmHeight)</w:t>
            </w:r>
          </w:p>
        </w:tc>
      </w:tr>
      <w:tr w:rsidR="002865B6" w:rsidRPr="002865B6" w:rsidTr="002865B6">
        <w:tc>
          <w:tcPr>
            <w:tcW w:w="984" w:type="dxa"/>
          </w:tcPr>
          <w:p w:rsidR="002865B6" w:rsidRPr="002865B6" w:rsidRDefault="002865B6" w:rsidP="002865B6">
            <w:pPr>
              <w:spacing w:line="240" w:lineRule="auto"/>
              <w:jc w:val="center"/>
              <w:rPr>
                <w:rFonts w:ascii="Arial" w:hAnsi="Arial" w:cs="Arial"/>
                <w:sz w:val="19"/>
                <w:szCs w:val="19"/>
              </w:rPr>
            </w:pPr>
            <w:r w:rsidRPr="002865B6">
              <w:rPr>
                <w:rFonts w:ascii="Arial" w:hAnsi="Arial" w:cs="Arial"/>
                <w:sz w:val="19"/>
                <w:szCs w:val="19"/>
              </w:rPr>
              <w:t>6.15.3</w:t>
            </w:r>
          </w:p>
        </w:tc>
        <w:tc>
          <w:tcPr>
            <w:tcW w:w="3406" w:type="dxa"/>
          </w:tcPr>
          <w:p w:rsidR="002865B6" w:rsidRPr="002865B6" w:rsidRDefault="002865B6" w:rsidP="002865B6">
            <w:pPr>
              <w:spacing w:line="240" w:lineRule="auto"/>
              <w:jc w:val="both"/>
              <w:rPr>
                <w:rFonts w:ascii="Arial" w:hAnsi="Arial" w:cs="Arial"/>
                <w:sz w:val="19"/>
                <w:szCs w:val="19"/>
              </w:rPr>
            </w:pPr>
            <w:r w:rsidRPr="002865B6">
              <w:rPr>
                <w:rFonts w:ascii="Arial" w:hAnsi="Arial" w:cs="Arial"/>
                <w:sz w:val="19"/>
                <w:szCs w:val="19"/>
              </w:rPr>
              <w:t>4m x 6m</w:t>
            </w:r>
          </w:p>
        </w:tc>
        <w:tc>
          <w:tcPr>
            <w:tcW w:w="2409" w:type="dxa"/>
            <w:gridSpan w:val="2"/>
          </w:tcPr>
          <w:p w:rsidR="002865B6" w:rsidRPr="002865B6" w:rsidRDefault="002865B6" w:rsidP="002865B6">
            <w:pPr>
              <w:jc w:val="center"/>
              <w:rPr>
                <w:rFonts w:ascii="Arial" w:hAnsi="Arial" w:cs="Arial"/>
                <w:color w:val="000000"/>
                <w:sz w:val="19"/>
                <w:szCs w:val="19"/>
              </w:rPr>
            </w:pPr>
          </w:p>
        </w:tc>
        <w:tc>
          <w:tcPr>
            <w:tcW w:w="2977" w:type="dxa"/>
            <w:gridSpan w:val="3"/>
          </w:tcPr>
          <w:p w:rsidR="002865B6" w:rsidRPr="002865B6" w:rsidRDefault="002865B6" w:rsidP="002865B6">
            <w:pPr>
              <w:jc w:val="center"/>
              <w:rPr>
                <w:rFonts w:ascii="Arial" w:hAnsi="Arial" w:cs="Arial"/>
                <w:color w:val="000000"/>
                <w:sz w:val="19"/>
                <w:szCs w:val="19"/>
                <w:highlight w:val="yellow"/>
              </w:rPr>
            </w:pPr>
          </w:p>
        </w:tc>
      </w:tr>
      <w:tr w:rsidR="002865B6" w:rsidRPr="002865B6" w:rsidTr="002865B6">
        <w:tc>
          <w:tcPr>
            <w:tcW w:w="984" w:type="dxa"/>
          </w:tcPr>
          <w:p w:rsidR="002865B6" w:rsidRPr="002865B6" w:rsidRDefault="002865B6" w:rsidP="002865B6">
            <w:pPr>
              <w:spacing w:line="240" w:lineRule="auto"/>
              <w:jc w:val="center"/>
              <w:rPr>
                <w:rFonts w:ascii="Arial" w:hAnsi="Arial" w:cs="Arial"/>
                <w:sz w:val="19"/>
                <w:szCs w:val="19"/>
              </w:rPr>
            </w:pPr>
            <w:r w:rsidRPr="002865B6">
              <w:rPr>
                <w:rFonts w:ascii="Arial" w:hAnsi="Arial" w:cs="Arial"/>
                <w:sz w:val="19"/>
                <w:szCs w:val="19"/>
              </w:rPr>
              <w:t>6.15.4</w:t>
            </w:r>
          </w:p>
        </w:tc>
        <w:tc>
          <w:tcPr>
            <w:tcW w:w="3406" w:type="dxa"/>
          </w:tcPr>
          <w:p w:rsidR="002865B6" w:rsidRPr="002865B6" w:rsidRDefault="002865B6" w:rsidP="002865B6">
            <w:pPr>
              <w:spacing w:line="240" w:lineRule="auto"/>
              <w:jc w:val="both"/>
              <w:rPr>
                <w:rFonts w:ascii="Arial" w:hAnsi="Arial" w:cs="Arial"/>
                <w:sz w:val="19"/>
                <w:szCs w:val="19"/>
              </w:rPr>
            </w:pPr>
            <w:r w:rsidRPr="002865B6">
              <w:rPr>
                <w:rFonts w:ascii="Arial" w:hAnsi="Arial" w:cs="Arial"/>
                <w:sz w:val="19"/>
                <w:szCs w:val="19"/>
              </w:rPr>
              <w:t>6m x 8m</w:t>
            </w:r>
          </w:p>
        </w:tc>
        <w:tc>
          <w:tcPr>
            <w:tcW w:w="2409" w:type="dxa"/>
            <w:gridSpan w:val="2"/>
          </w:tcPr>
          <w:p w:rsidR="002865B6" w:rsidRPr="002865B6" w:rsidRDefault="002865B6" w:rsidP="002865B6">
            <w:pPr>
              <w:jc w:val="center"/>
              <w:rPr>
                <w:rFonts w:ascii="Arial" w:hAnsi="Arial" w:cs="Arial"/>
                <w:color w:val="000000"/>
                <w:sz w:val="19"/>
                <w:szCs w:val="19"/>
              </w:rPr>
            </w:pPr>
          </w:p>
        </w:tc>
        <w:tc>
          <w:tcPr>
            <w:tcW w:w="2977" w:type="dxa"/>
            <w:gridSpan w:val="3"/>
          </w:tcPr>
          <w:p w:rsidR="002865B6" w:rsidRPr="002865B6" w:rsidRDefault="002865B6" w:rsidP="002865B6">
            <w:pPr>
              <w:jc w:val="center"/>
              <w:rPr>
                <w:rFonts w:ascii="Arial" w:hAnsi="Arial" w:cs="Arial"/>
                <w:color w:val="000000"/>
                <w:sz w:val="19"/>
                <w:szCs w:val="19"/>
                <w:highlight w:val="yellow"/>
              </w:rPr>
            </w:pPr>
          </w:p>
        </w:tc>
      </w:tr>
      <w:tr w:rsidR="002865B6" w:rsidRPr="002865B6" w:rsidTr="002865B6">
        <w:tc>
          <w:tcPr>
            <w:tcW w:w="984" w:type="dxa"/>
          </w:tcPr>
          <w:p w:rsidR="002865B6" w:rsidRPr="002865B6" w:rsidRDefault="002865B6" w:rsidP="002865B6">
            <w:pPr>
              <w:spacing w:line="240" w:lineRule="auto"/>
              <w:jc w:val="center"/>
              <w:rPr>
                <w:rFonts w:ascii="Arial" w:hAnsi="Arial" w:cs="Arial"/>
                <w:sz w:val="19"/>
                <w:szCs w:val="19"/>
              </w:rPr>
            </w:pPr>
            <w:r w:rsidRPr="002865B6">
              <w:rPr>
                <w:rFonts w:ascii="Arial" w:hAnsi="Arial" w:cs="Arial"/>
                <w:sz w:val="19"/>
                <w:szCs w:val="19"/>
              </w:rPr>
              <w:t>6.15.5</w:t>
            </w:r>
          </w:p>
        </w:tc>
        <w:tc>
          <w:tcPr>
            <w:tcW w:w="3406" w:type="dxa"/>
          </w:tcPr>
          <w:p w:rsidR="002865B6" w:rsidRPr="002865B6" w:rsidRDefault="002865B6" w:rsidP="002865B6">
            <w:pPr>
              <w:spacing w:line="240" w:lineRule="auto"/>
              <w:jc w:val="both"/>
              <w:rPr>
                <w:rFonts w:ascii="Arial" w:hAnsi="Arial" w:cs="Arial"/>
                <w:sz w:val="19"/>
                <w:szCs w:val="19"/>
              </w:rPr>
            </w:pPr>
            <w:r w:rsidRPr="002865B6">
              <w:rPr>
                <w:rFonts w:ascii="Arial" w:hAnsi="Arial" w:cs="Arial"/>
                <w:sz w:val="19"/>
                <w:szCs w:val="19"/>
              </w:rPr>
              <w:t>6m x 10m</w:t>
            </w:r>
          </w:p>
        </w:tc>
        <w:tc>
          <w:tcPr>
            <w:tcW w:w="2409" w:type="dxa"/>
            <w:gridSpan w:val="2"/>
          </w:tcPr>
          <w:p w:rsidR="002865B6" w:rsidRPr="002865B6" w:rsidRDefault="002865B6" w:rsidP="002865B6">
            <w:pPr>
              <w:jc w:val="center"/>
              <w:rPr>
                <w:rFonts w:ascii="Arial" w:hAnsi="Arial" w:cs="Arial"/>
                <w:color w:val="000000"/>
                <w:sz w:val="19"/>
                <w:szCs w:val="19"/>
              </w:rPr>
            </w:pPr>
          </w:p>
        </w:tc>
        <w:tc>
          <w:tcPr>
            <w:tcW w:w="2977" w:type="dxa"/>
            <w:gridSpan w:val="3"/>
          </w:tcPr>
          <w:p w:rsidR="002865B6" w:rsidRPr="002865B6" w:rsidRDefault="002865B6" w:rsidP="002865B6">
            <w:pPr>
              <w:jc w:val="center"/>
              <w:rPr>
                <w:rFonts w:ascii="Arial" w:hAnsi="Arial" w:cs="Arial"/>
                <w:color w:val="000000"/>
                <w:sz w:val="19"/>
                <w:szCs w:val="19"/>
              </w:rPr>
            </w:pPr>
          </w:p>
        </w:tc>
      </w:tr>
      <w:tr w:rsidR="002865B6" w:rsidRPr="002865B6" w:rsidTr="002865B6">
        <w:tc>
          <w:tcPr>
            <w:tcW w:w="4390" w:type="dxa"/>
            <w:gridSpan w:val="2"/>
            <w:shd w:val="clear" w:color="auto" w:fill="BFBFBF" w:themeFill="background1" w:themeFillShade="BF"/>
          </w:tcPr>
          <w:p w:rsidR="002865B6" w:rsidRPr="002865B6" w:rsidRDefault="002865B6" w:rsidP="002865B6">
            <w:pPr>
              <w:spacing w:line="240" w:lineRule="auto"/>
              <w:jc w:val="both"/>
              <w:rPr>
                <w:rFonts w:ascii="Arial" w:hAnsi="Arial" w:cs="Arial"/>
                <w:sz w:val="19"/>
                <w:szCs w:val="19"/>
              </w:rPr>
            </w:pPr>
          </w:p>
        </w:tc>
        <w:tc>
          <w:tcPr>
            <w:tcW w:w="5386" w:type="dxa"/>
            <w:gridSpan w:val="5"/>
            <w:shd w:val="clear" w:color="auto" w:fill="BFBFBF" w:themeFill="background1" w:themeFillShade="BF"/>
          </w:tcPr>
          <w:p w:rsidR="002865B6" w:rsidRPr="002865B6" w:rsidRDefault="002865B6" w:rsidP="002865B6">
            <w:pPr>
              <w:jc w:val="center"/>
              <w:rPr>
                <w:rFonts w:ascii="Arial" w:hAnsi="Arial" w:cs="Arial"/>
                <w:b/>
                <w:color w:val="000000"/>
                <w:sz w:val="19"/>
                <w:szCs w:val="19"/>
              </w:rPr>
            </w:pPr>
            <w:r w:rsidRPr="002865B6">
              <w:rPr>
                <w:rFonts w:ascii="Arial" w:hAnsi="Arial" w:cs="Arial"/>
                <w:b/>
                <w:color w:val="000000"/>
                <w:sz w:val="19"/>
                <w:szCs w:val="19"/>
              </w:rPr>
              <w:t>Outdoor Stage with Roof (1m/2m Height)</w:t>
            </w:r>
          </w:p>
        </w:tc>
      </w:tr>
      <w:tr w:rsidR="002865B6" w:rsidRPr="002865B6" w:rsidTr="002865B6">
        <w:tc>
          <w:tcPr>
            <w:tcW w:w="984" w:type="dxa"/>
          </w:tcPr>
          <w:p w:rsidR="002865B6" w:rsidRPr="002865B6" w:rsidRDefault="002865B6" w:rsidP="002865B6">
            <w:pPr>
              <w:spacing w:line="240" w:lineRule="auto"/>
              <w:jc w:val="center"/>
              <w:rPr>
                <w:rFonts w:ascii="Arial" w:hAnsi="Arial" w:cs="Arial"/>
                <w:sz w:val="19"/>
                <w:szCs w:val="19"/>
              </w:rPr>
            </w:pPr>
            <w:r w:rsidRPr="002865B6">
              <w:rPr>
                <w:rFonts w:ascii="Arial" w:hAnsi="Arial" w:cs="Arial"/>
                <w:sz w:val="19"/>
                <w:szCs w:val="19"/>
              </w:rPr>
              <w:t>6.15.7</w:t>
            </w:r>
          </w:p>
        </w:tc>
        <w:tc>
          <w:tcPr>
            <w:tcW w:w="3406" w:type="dxa"/>
          </w:tcPr>
          <w:p w:rsidR="002865B6" w:rsidRPr="002865B6" w:rsidRDefault="002865B6" w:rsidP="002865B6">
            <w:pPr>
              <w:spacing w:line="240" w:lineRule="auto"/>
              <w:jc w:val="both"/>
              <w:rPr>
                <w:rFonts w:ascii="Arial" w:hAnsi="Arial" w:cs="Arial"/>
                <w:sz w:val="19"/>
                <w:szCs w:val="19"/>
              </w:rPr>
            </w:pPr>
            <w:r w:rsidRPr="002865B6">
              <w:rPr>
                <w:rFonts w:ascii="Arial" w:hAnsi="Arial" w:cs="Arial"/>
                <w:sz w:val="19"/>
                <w:szCs w:val="19"/>
              </w:rPr>
              <w:t>8m x 6m</w:t>
            </w:r>
          </w:p>
        </w:tc>
        <w:tc>
          <w:tcPr>
            <w:tcW w:w="2409" w:type="dxa"/>
            <w:gridSpan w:val="2"/>
          </w:tcPr>
          <w:p w:rsidR="002865B6" w:rsidRPr="002865B6" w:rsidRDefault="002865B6" w:rsidP="002865B6">
            <w:pPr>
              <w:jc w:val="center"/>
              <w:rPr>
                <w:rFonts w:ascii="Arial" w:hAnsi="Arial" w:cs="Arial"/>
                <w:color w:val="000000"/>
                <w:sz w:val="19"/>
                <w:szCs w:val="19"/>
              </w:rPr>
            </w:pPr>
          </w:p>
        </w:tc>
        <w:tc>
          <w:tcPr>
            <w:tcW w:w="2977" w:type="dxa"/>
            <w:gridSpan w:val="3"/>
          </w:tcPr>
          <w:p w:rsidR="002865B6" w:rsidRPr="002865B6" w:rsidRDefault="002865B6" w:rsidP="002865B6">
            <w:pPr>
              <w:jc w:val="center"/>
              <w:rPr>
                <w:rFonts w:ascii="Arial" w:hAnsi="Arial" w:cs="Arial"/>
                <w:color w:val="000000"/>
                <w:sz w:val="19"/>
                <w:szCs w:val="19"/>
              </w:rPr>
            </w:pPr>
          </w:p>
        </w:tc>
      </w:tr>
      <w:tr w:rsidR="002865B6" w:rsidRPr="002865B6" w:rsidTr="002865B6">
        <w:tc>
          <w:tcPr>
            <w:tcW w:w="984" w:type="dxa"/>
          </w:tcPr>
          <w:p w:rsidR="002865B6" w:rsidRPr="002865B6" w:rsidRDefault="002865B6" w:rsidP="002865B6">
            <w:pPr>
              <w:spacing w:line="240" w:lineRule="auto"/>
              <w:jc w:val="center"/>
              <w:rPr>
                <w:rFonts w:ascii="Arial" w:hAnsi="Arial" w:cs="Arial"/>
                <w:sz w:val="19"/>
                <w:szCs w:val="19"/>
              </w:rPr>
            </w:pPr>
            <w:r w:rsidRPr="002865B6">
              <w:rPr>
                <w:rFonts w:ascii="Arial" w:hAnsi="Arial" w:cs="Arial"/>
                <w:sz w:val="19"/>
                <w:szCs w:val="19"/>
              </w:rPr>
              <w:t>6.15.8</w:t>
            </w:r>
          </w:p>
        </w:tc>
        <w:tc>
          <w:tcPr>
            <w:tcW w:w="3406" w:type="dxa"/>
          </w:tcPr>
          <w:p w:rsidR="002865B6" w:rsidRPr="002865B6" w:rsidRDefault="002865B6" w:rsidP="002865B6">
            <w:pPr>
              <w:spacing w:line="240" w:lineRule="auto"/>
              <w:jc w:val="both"/>
              <w:rPr>
                <w:rFonts w:ascii="Arial" w:hAnsi="Arial" w:cs="Arial"/>
                <w:sz w:val="19"/>
                <w:szCs w:val="19"/>
              </w:rPr>
            </w:pPr>
            <w:r w:rsidRPr="002865B6">
              <w:rPr>
                <w:rFonts w:ascii="Arial" w:hAnsi="Arial" w:cs="Arial"/>
                <w:sz w:val="19"/>
                <w:szCs w:val="19"/>
              </w:rPr>
              <w:t>10m x 8m</w:t>
            </w:r>
          </w:p>
        </w:tc>
        <w:tc>
          <w:tcPr>
            <w:tcW w:w="2409" w:type="dxa"/>
            <w:gridSpan w:val="2"/>
          </w:tcPr>
          <w:p w:rsidR="002865B6" w:rsidRPr="002865B6" w:rsidRDefault="002865B6" w:rsidP="002865B6">
            <w:pPr>
              <w:jc w:val="center"/>
              <w:rPr>
                <w:rFonts w:ascii="Arial" w:hAnsi="Arial" w:cs="Arial"/>
                <w:color w:val="000000"/>
                <w:sz w:val="19"/>
                <w:szCs w:val="19"/>
              </w:rPr>
            </w:pPr>
          </w:p>
        </w:tc>
        <w:tc>
          <w:tcPr>
            <w:tcW w:w="2977" w:type="dxa"/>
            <w:gridSpan w:val="3"/>
          </w:tcPr>
          <w:p w:rsidR="002865B6" w:rsidRPr="002865B6" w:rsidRDefault="002865B6" w:rsidP="002865B6">
            <w:pPr>
              <w:jc w:val="center"/>
              <w:rPr>
                <w:rFonts w:ascii="Arial" w:hAnsi="Arial" w:cs="Arial"/>
                <w:color w:val="000000"/>
                <w:sz w:val="19"/>
                <w:szCs w:val="19"/>
              </w:rPr>
            </w:pPr>
          </w:p>
        </w:tc>
      </w:tr>
      <w:tr w:rsidR="002865B6" w:rsidRPr="002865B6" w:rsidTr="002865B6">
        <w:tc>
          <w:tcPr>
            <w:tcW w:w="984" w:type="dxa"/>
          </w:tcPr>
          <w:p w:rsidR="002865B6" w:rsidRPr="002865B6" w:rsidRDefault="002865B6" w:rsidP="002865B6">
            <w:pPr>
              <w:spacing w:line="240" w:lineRule="auto"/>
              <w:jc w:val="center"/>
              <w:rPr>
                <w:rFonts w:ascii="Arial" w:hAnsi="Arial" w:cs="Arial"/>
                <w:sz w:val="19"/>
                <w:szCs w:val="19"/>
              </w:rPr>
            </w:pPr>
            <w:r w:rsidRPr="002865B6">
              <w:rPr>
                <w:rFonts w:ascii="Arial" w:hAnsi="Arial" w:cs="Arial"/>
                <w:sz w:val="19"/>
                <w:szCs w:val="19"/>
              </w:rPr>
              <w:t>6.15.9</w:t>
            </w:r>
          </w:p>
        </w:tc>
        <w:tc>
          <w:tcPr>
            <w:tcW w:w="3406" w:type="dxa"/>
          </w:tcPr>
          <w:p w:rsidR="002865B6" w:rsidRPr="002865B6" w:rsidRDefault="002865B6" w:rsidP="002865B6">
            <w:pPr>
              <w:spacing w:line="240" w:lineRule="auto"/>
              <w:jc w:val="both"/>
              <w:rPr>
                <w:rFonts w:ascii="Arial" w:hAnsi="Arial" w:cs="Arial"/>
                <w:sz w:val="19"/>
                <w:szCs w:val="19"/>
              </w:rPr>
            </w:pPr>
            <w:r w:rsidRPr="002865B6">
              <w:rPr>
                <w:rFonts w:ascii="Arial" w:hAnsi="Arial" w:cs="Arial"/>
                <w:sz w:val="19"/>
                <w:szCs w:val="19"/>
              </w:rPr>
              <w:t>10m x 12m</w:t>
            </w:r>
          </w:p>
        </w:tc>
        <w:tc>
          <w:tcPr>
            <w:tcW w:w="2409" w:type="dxa"/>
            <w:gridSpan w:val="2"/>
          </w:tcPr>
          <w:p w:rsidR="002865B6" w:rsidRPr="002865B6" w:rsidRDefault="002865B6" w:rsidP="002865B6">
            <w:pPr>
              <w:jc w:val="center"/>
              <w:rPr>
                <w:rFonts w:ascii="Arial" w:hAnsi="Arial" w:cs="Arial"/>
                <w:color w:val="000000"/>
                <w:sz w:val="19"/>
                <w:szCs w:val="19"/>
              </w:rPr>
            </w:pPr>
          </w:p>
        </w:tc>
        <w:tc>
          <w:tcPr>
            <w:tcW w:w="2977" w:type="dxa"/>
            <w:gridSpan w:val="3"/>
          </w:tcPr>
          <w:p w:rsidR="002865B6" w:rsidRPr="002865B6" w:rsidRDefault="002865B6" w:rsidP="002865B6">
            <w:pPr>
              <w:jc w:val="center"/>
              <w:rPr>
                <w:rFonts w:ascii="Arial" w:hAnsi="Arial" w:cs="Arial"/>
                <w:color w:val="000000"/>
                <w:sz w:val="19"/>
                <w:szCs w:val="19"/>
              </w:rPr>
            </w:pPr>
          </w:p>
        </w:tc>
      </w:tr>
      <w:tr w:rsidR="002865B6" w:rsidRPr="002865B6" w:rsidTr="00115C3B">
        <w:trPr>
          <w:trHeight w:val="271"/>
        </w:trPr>
        <w:tc>
          <w:tcPr>
            <w:tcW w:w="4390" w:type="dxa"/>
            <w:gridSpan w:val="2"/>
            <w:shd w:val="clear" w:color="auto" w:fill="BFBFBF" w:themeFill="background1" w:themeFillShade="BF"/>
          </w:tcPr>
          <w:p w:rsidR="002865B6" w:rsidRPr="002865B6" w:rsidRDefault="002865B6" w:rsidP="002865B6">
            <w:pPr>
              <w:spacing w:line="240" w:lineRule="auto"/>
              <w:jc w:val="both"/>
              <w:rPr>
                <w:rFonts w:ascii="Arial" w:hAnsi="Arial" w:cs="Arial"/>
                <w:sz w:val="19"/>
                <w:szCs w:val="19"/>
              </w:rPr>
            </w:pPr>
          </w:p>
        </w:tc>
        <w:tc>
          <w:tcPr>
            <w:tcW w:w="5386" w:type="dxa"/>
            <w:gridSpan w:val="5"/>
            <w:shd w:val="clear" w:color="auto" w:fill="BFBFBF" w:themeFill="background1" w:themeFillShade="BF"/>
          </w:tcPr>
          <w:p w:rsidR="002865B6" w:rsidRPr="002865B6" w:rsidRDefault="002865B6" w:rsidP="002865B6">
            <w:pPr>
              <w:jc w:val="center"/>
              <w:rPr>
                <w:rFonts w:ascii="Arial" w:hAnsi="Arial" w:cs="Arial"/>
                <w:b/>
                <w:color w:val="000000"/>
                <w:sz w:val="19"/>
                <w:szCs w:val="19"/>
                <w:highlight w:val="yellow"/>
              </w:rPr>
            </w:pPr>
            <w:r w:rsidRPr="002865B6">
              <w:rPr>
                <w:rFonts w:ascii="Arial" w:hAnsi="Arial" w:cs="Arial"/>
                <w:b/>
                <w:color w:val="000000"/>
                <w:sz w:val="19"/>
                <w:szCs w:val="19"/>
              </w:rPr>
              <w:t>Additional Items</w:t>
            </w:r>
          </w:p>
        </w:tc>
      </w:tr>
      <w:tr w:rsidR="002865B6" w:rsidRPr="002865B6" w:rsidTr="002865B6">
        <w:tc>
          <w:tcPr>
            <w:tcW w:w="984" w:type="dxa"/>
            <w:shd w:val="clear" w:color="auto" w:fill="auto"/>
          </w:tcPr>
          <w:p w:rsidR="002865B6" w:rsidRPr="002865B6" w:rsidRDefault="002865B6" w:rsidP="002865B6">
            <w:pPr>
              <w:spacing w:line="240" w:lineRule="auto"/>
              <w:jc w:val="both"/>
              <w:rPr>
                <w:rFonts w:ascii="Arial" w:hAnsi="Arial" w:cs="Arial"/>
                <w:sz w:val="19"/>
                <w:szCs w:val="19"/>
              </w:rPr>
            </w:pPr>
            <w:r w:rsidRPr="002865B6">
              <w:rPr>
                <w:rFonts w:ascii="Arial" w:hAnsi="Arial" w:cs="Arial"/>
                <w:sz w:val="19"/>
                <w:szCs w:val="19"/>
              </w:rPr>
              <w:t xml:space="preserve"> 6.15.10</w:t>
            </w:r>
          </w:p>
        </w:tc>
        <w:tc>
          <w:tcPr>
            <w:tcW w:w="3406" w:type="dxa"/>
            <w:shd w:val="clear" w:color="auto" w:fill="auto"/>
          </w:tcPr>
          <w:p w:rsidR="002865B6" w:rsidRPr="002865B6" w:rsidRDefault="002865B6" w:rsidP="002865B6">
            <w:pPr>
              <w:spacing w:line="240" w:lineRule="auto"/>
              <w:jc w:val="both"/>
              <w:rPr>
                <w:rFonts w:ascii="Arial" w:hAnsi="Arial" w:cs="Arial"/>
                <w:sz w:val="19"/>
                <w:szCs w:val="19"/>
              </w:rPr>
            </w:pPr>
            <w:r w:rsidRPr="002865B6">
              <w:rPr>
                <w:rFonts w:ascii="Arial" w:hAnsi="Arial" w:cs="Arial"/>
                <w:sz w:val="19"/>
                <w:szCs w:val="19"/>
              </w:rPr>
              <w:t>Disabled Ramp</w:t>
            </w:r>
          </w:p>
        </w:tc>
        <w:tc>
          <w:tcPr>
            <w:tcW w:w="2409" w:type="dxa"/>
            <w:gridSpan w:val="2"/>
            <w:shd w:val="clear" w:color="auto" w:fill="auto"/>
          </w:tcPr>
          <w:p w:rsidR="002865B6" w:rsidRPr="002865B6" w:rsidRDefault="002865B6" w:rsidP="002865B6">
            <w:pPr>
              <w:jc w:val="center"/>
              <w:rPr>
                <w:rFonts w:ascii="Arial" w:hAnsi="Arial" w:cs="Arial"/>
                <w:color w:val="000000"/>
                <w:sz w:val="19"/>
                <w:szCs w:val="19"/>
              </w:rPr>
            </w:pPr>
          </w:p>
        </w:tc>
        <w:tc>
          <w:tcPr>
            <w:tcW w:w="2977" w:type="dxa"/>
            <w:gridSpan w:val="3"/>
            <w:shd w:val="clear" w:color="auto" w:fill="auto"/>
          </w:tcPr>
          <w:p w:rsidR="002865B6" w:rsidRPr="002865B6" w:rsidRDefault="002865B6" w:rsidP="002865B6">
            <w:pPr>
              <w:jc w:val="center"/>
              <w:rPr>
                <w:rFonts w:ascii="Arial" w:hAnsi="Arial" w:cs="Arial"/>
                <w:color w:val="000000"/>
                <w:sz w:val="19"/>
                <w:szCs w:val="19"/>
              </w:rPr>
            </w:pPr>
          </w:p>
        </w:tc>
      </w:tr>
      <w:tr w:rsidR="002865B6" w:rsidRPr="002865B6" w:rsidTr="002865B6">
        <w:tc>
          <w:tcPr>
            <w:tcW w:w="984" w:type="dxa"/>
            <w:shd w:val="clear" w:color="auto" w:fill="auto"/>
          </w:tcPr>
          <w:p w:rsidR="002865B6" w:rsidRPr="002865B6" w:rsidRDefault="002865B6" w:rsidP="002865B6">
            <w:pPr>
              <w:jc w:val="center"/>
              <w:rPr>
                <w:rFonts w:ascii="Arial" w:hAnsi="Arial" w:cs="Arial"/>
                <w:color w:val="000000"/>
                <w:sz w:val="19"/>
                <w:szCs w:val="19"/>
              </w:rPr>
            </w:pPr>
            <w:r w:rsidRPr="002865B6">
              <w:rPr>
                <w:rFonts w:ascii="Arial" w:hAnsi="Arial" w:cs="Arial"/>
                <w:color w:val="000000"/>
                <w:sz w:val="19"/>
                <w:szCs w:val="19"/>
              </w:rPr>
              <w:t>6.15.11</w:t>
            </w:r>
          </w:p>
        </w:tc>
        <w:tc>
          <w:tcPr>
            <w:tcW w:w="3406" w:type="dxa"/>
            <w:shd w:val="clear" w:color="auto" w:fill="auto"/>
          </w:tcPr>
          <w:p w:rsidR="002865B6" w:rsidRPr="002865B6" w:rsidRDefault="002865B6" w:rsidP="002865B6">
            <w:pPr>
              <w:rPr>
                <w:rFonts w:ascii="Arial" w:hAnsi="Arial" w:cs="Arial"/>
                <w:color w:val="000000"/>
                <w:sz w:val="19"/>
                <w:szCs w:val="19"/>
              </w:rPr>
            </w:pPr>
            <w:r w:rsidRPr="002865B6">
              <w:rPr>
                <w:rFonts w:ascii="Arial" w:hAnsi="Arial" w:cs="Arial"/>
                <w:color w:val="000000"/>
                <w:sz w:val="19"/>
                <w:szCs w:val="19"/>
              </w:rPr>
              <w:t>Stairs</w:t>
            </w:r>
          </w:p>
        </w:tc>
        <w:tc>
          <w:tcPr>
            <w:tcW w:w="2409" w:type="dxa"/>
            <w:gridSpan w:val="2"/>
            <w:shd w:val="clear" w:color="auto" w:fill="auto"/>
          </w:tcPr>
          <w:p w:rsidR="002865B6" w:rsidRPr="002865B6" w:rsidRDefault="002865B6" w:rsidP="002865B6">
            <w:pPr>
              <w:jc w:val="center"/>
              <w:rPr>
                <w:rFonts w:ascii="Arial" w:hAnsi="Arial" w:cs="Arial"/>
                <w:color w:val="000000"/>
                <w:sz w:val="19"/>
                <w:szCs w:val="19"/>
              </w:rPr>
            </w:pPr>
          </w:p>
        </w:tc>
        <w:tc>
          <w:tcPr>
            <w:tcW w:w="2977" w:type="dxa"/>
            <w:gridSpan w:val="3"/>
            <w:shd w:val="clear" w:color="auto" w:fill="auto"/>
          </w:tcPr>
          <w:p w:rsidR="002865B6" w:rsidRPr="002865B6" w:rsidRDefault="002865B6" w:rsidP="002865B6">
            <w:pPr>
              <w:jc w:val="center"/>
              <w:rPr>
                <w:rFonts w:ascii="Arial" w:hAnsi="Arial" w:cs="Arial"/>
                <w:color w:val="000000"/>
                <w:sz w:val="19"/>
                <w:szCs w:val="19"/>
              </w:rPr>
            </w:pPr>
          </w:p>
        </w:tc>
      </w:tr>
      <w:tr w:rsidR="002865B6" w:rsidRPr="002865B6" w:rsidTr="002865B6">
        <w:tc>
          <w:tcPr>
            <w:tcW w:w="984" w:type="dxa"/>
            <w:shd w:val="clear" w:color="auto" w:fill="auto"/>
          </w:tcPr>
          <w:p w:rsidR="002865B6" w:rsidRPr="002865B6" w:rsidRDefault="002865B6" w:rsidP="002865B6">
            <w:pPr>
              <w:jc w:val="center"/>
              <w:rPr>
                <w:rFonts w:ascii="Arial" w:hAnsi="Arial" w:cs="Arial"/>
                <w:color w:val="000000"/>
                <w:sz w:val="19"/>
                <w:szCs w:val="19"/>
              </w:rPr>
            </w:pPr>
            <w:r w:rsidRPr="002865B6">
              <w:rPr>
                <w:rFonts w:ascii="Arial" w:hAnsi="Arial" w:cs="Arial"/>
                <w:color w:val="000000"/>
                <w:sz w:val="19"/>
                <w:szCs w:val="19"/>
              </w:rPr>
              <w:t>6.15.12</w:t>
            </w:r>
          </w:p>
        </w:tc>
        <w:tc>
          <w:tcPr>
            <w:tcW w:w="3406" w:type="dxa"/>
            <w:shd w:val="clear" w:color="auto" w:fill="auto"/>
          </w:tcPr>
          <w:p w:rsidR="00115C3B" w:rsidRPr="002865B6" w:rsidRDefault="002865B6" w:rsidP="002865B6">
            <w:pPr>
              <w:rPr>
                <w:rFonts w:ascii="Arial" w:hAnsi="Arial" w:cs="Arial"/>
                <w:color w:val="000000"/>
                <w:sz w:val="19"/>
                <w:szCs w:val="19"/>
              </w:rPr>
            </w:pPr>
            <w:r w:rsidRPr="002865B6">
              <w:rPr>
                <w:rFonts w:ascii="Arial" w:hAnsi="Arial" w:cs="Arial"/>
                <w:color w:val="000000"/>
                <w:sz w:val="19"/>
                <w:szCs w:val="19"/>
              </w:rPr>
              <w:t>Hand Rails</w:t>
            </w:r>
          </w:p>
        </w:tc>
        <w:tc>
          <w:tcPr>
            <w:tcW w:w="2409" w:type="dxa"/>
            <w:gridSpan w:val="2"/>
            <w:shd w:val="clear" w:color="auto" w:fill="auto"/>
          </w:tcPr>
          <w:p w:rsidR="002865B6" w:rsidRPr="002865B6" w:rsidRDefault="002865B6" w:rsidP="002865B6">
            <w:pPr>
              <w:jc w:val="center"/>
              <w:rPr>
                <w:rFonts w:ascii="Arial" w:hAnsi="Arial" w:cs="Arial"/>
                <w:color w:val="000000"/>
                <w:sz w:val="19"/>
                <w:szCs w:val="19"/>
              </w:rPr>
            </w:pPr>
          </w:p>
        </w:tc>
        <w:tc>
          <w:tcPr>
            <w:tcW w:w="2977" w:type="dxa"/>
            <w:gridSpan w:val="3"/>
            <w:shd w:val="clear" w:color="auto" w:fill="auto"/>
          </w:tcPr>
          <w:p w:rsidR="002865B6" w:rsidRPr="002865B6" w:rsidRDefault="002865B6" w:rsidP="002865B6">
            <w:pPr>
              <w:jc w:val="center"/>
              <w:rPr>
                <w:rFonts w:ascii="Arial" w:hAnsi="Arial" w:cs="Arial"/>
                <w:color w:val="000000"/>
                <w:sz w:val="19"/>
                <w:szCs w:val="19"/>
              </w:rPr>
            </w:pPr>
          </w:p>
        </w:tc>
      </w:tr>
      <w:tr w:rsidR="002865B6" w:rsidRPr="002865B6" w:rsidTr="002865B6">
        <w:tc>
          <w:tcPr>
            <w:tcW w:w="984" w:type="dxa"/>
            <w:shd w:val="clear" w:color="auto" w:fill="auto"/>
          </w:tcPr>
          <w:p w:rsidR="002865B6" w:rsidRPr="002865B6" w:rsidRDefault="002865B6" w:rsidP="002865B6">
            <w:pPr>
              <w:jc w:val="center"/>
              <w:rPr>
                <w:rFonts w:ascii="Arial" w:hAnsi="Arial" w:cs="Arial"/>
                <w:color w:val="000000"/>
                <w:sz w:val="19"/>
                <w:szCs w:val="19"/>
              </w:rPr>
            </w:pPr>
            <w:r w:rsidRPr="002865B6">
              <w:rPr>
                <w:rFonts w:ascii="Arial" w:hAnsi="Arial" w:cs="Arial"/>
                <w:color w:val="000000"/>
                <w:sz w:val="19"/>
                <w:szCs w:val="19"/>
              </w:rPr>
              <w:lastRenderedPageBreak/>
              <w:t>6.15.13</w:t>
            </w:r>
          </w:p>
        </w:tc>
        <w:tc>
          <w:tcPr>
            <w:tcW w:w="3406" w:type="dxa"/>
            <w:shd w:val="clear" w:color="auto" w:fill="auto"/>
          </w:tcPr>
          <w:p w:rsidR="002865B6" w:rsidRPr="002865B6" w:rsidRDefault="002865B6" w:rsidP="002865B6">
            <w:pPr>
              <w:rPr>
                <w:rFonts w:ascii="Arial" w:hAnsi="Arial" w:cs="Arial"/>
                <w:color w:val="000000"/>
                <w:sz w:val="19"/>
                <w:szCs w:val="19"/>
              </w:rPr>
            </w:pPr>
            <w:r w:rsidRPr="002865B6">
              <w:rPr>
                <w:rFonts w:ascii="Arial" w:hAnsi="Arial" w:cs="Arial"/>
                <w:color w:val="000000"/>
                <w:sz w:val="19"/>
                <w:szCs w:val="19"/>
              </w:rPr>
              <w:t>Airconditioner or Industrial Fans</w:t>
            </w:r>
          </w:p>
        </w:tc>
        <w:tc>
          <w:tcPr>
            <w:tcW w:w="2409" w:type="dxa"/>
            <w:gridSpan w:val="2"/>
            <w:shd w:val="clear" w:color="auto" w:fill="auto"/>
          </w:tcPr>
          <w:p w:rsidR="00115C3B" w:rsidRPr="002865B6" w:rsidRDefault="00115C3B" w:rsidP="002865B6">
            <w:pPr>
              <w:jc w:val="center"/>
              <w:rPr>
                <w:rFonts w:ascii="Arial" w:hAnsi="Arial" w:cs="Arial"/>
                <w:color w:val="000000"/>
                <w:sz w:val="19"/>
                <w:szCs w:val="19"/>
              </w:rPr>
            </w:pPr>
          </w:p>
        </w:tc>
        <w:tc>
          <w:tcPr>
            <w:tcW w:w="2977" w:type="dxa"/>
            <w:gridSpan w:val="3"/>
            <w:shd w:val="clear" w:color="auto" w:fill="auto"/>
          </w:tcPr>
          <w:p w:rsidR="002865B6" w:rsidRPr="002865B6" w:rsidRDefault="002865B6" w:rsidP="002865B6">
            <w:pPr>
              <w:jc w:val="center"/>
              <w:rPr>
                <w:rFonts w:ascii="Arial" w:hAnsi="Arial" w:cs="Arial"/>
                <w:color w:val="000000"/>
                <w:sz w:val="19"/>
                <w:szCs w:val="19"/>
              </w:rPr>
            </w:pPr>
          </w:p>
        </w:tc>
      </w:tr>
      <w:tr w:rsidR="002865B6" w:rsidRPr="002865B6" w:rsidTr="002865B6">
        <w:tc>
          <w:tcPr>
            <w:tcW w:w="984" w:type="dxa"/>
            <w:shd w:val="clear" w:color="auto" w:fill="DBE5F1" w:themeFill="accent1" w:themeFillTint="33"/>
          </w:tcPr>
          <w:p w:rsidR="002865B6" w:rsidRPr="002865B6" w:rsidRDefault="002865B6" w:rsidP="002865B6">
            <w:pPr>
              <w:spacing w:line="240" w:lineRule="auto"/>
              <w:jc w:val="center"/>
              <w:rPr>
                <w:rFonts w:ascii="Arial" w:hAnsi="Arial" w:cs="Arial"/>
                <w:sz w:val="19"/>
                <w:szCs w:val="19"/>
              </w:rPr>
            </w:pPr>
          </w:p>
        </w:tc>
        <w:tc>
          <w:tcPr>
            <w:tcW w:w="3406" w:type="dxa"/>
            <w:shd w:val="clear" w:color="auto" w:fill="DBE5F1" w:themeFill="accent1" w:themeFillTint="33"/>
          </w:tcPr>
          <w:p w:rsidR="002865B6" w:rsidRPr="002865B6" w:rsidRDefault="002865B6" w:rsidP="002865B6">
            <w:pPr>
              <w:spacing w:line="240" w:lineRule="auto"/>
              <w:jc w:val="both"/>
              <w:rPr>
                <w:rFonts w:ascii="Arial" w:hAnsi="Arial" w:cs="Arial"/>
                <w:b/>
                <w:sz w:val="19"/>
                <w:szCs w:val="19"/>
              </w:rPr>
            </w:pPr>
            <w:r w:rsidRPr="002865B6">
              <w:rPr>
                <w:rFonts w:ascii="Arial" w:hAnsi="Arial" w:cs="Arial"/>
                <w:b/>
                <w:sz w:val="19"/>
                <w:szCs w:val="19"/>
              </w:rPr>
              <w:t>DESCRIPTION</w:t>
            </w:r>
          </w:p>
        </w:tc>
        <w:tc>
          <w:tcPr>
            <w:tcW w:w="2409" w:type="dxa"/>
            <w:gridSpan w:val="2"/>
            <w:shd w:val="clear" w:color="auto" w:fill="DBE5F1" w:themeFill="accent1" w:themeFillTint="33"/>
          </w:tcPr>
          <w:p w:rsidR="002865B6" w:rsidRPr="002865B6" w:rsidRDefault="002865B6" w:rsidP="002865B6">
            <w:pPr>
              <w:spacing w:line="240" w:lineRule="auto"/>
              <w:jc w:val="center"/>
              <w:rPr>
                <w:rFonts w:ascii="Arial" w:hAnsi="Arial" w:cs="Arial"/>
                <w:b/>
                <w:sz w:val="19"/>
                <w:szCs w:val="19"/>
              </w:rPr>
            </w:pPr>
            <w:r w:rsidRPr="002865B6">
              <w:rPr>
                <w:rFonts w:ascii="Arial" w:hAnsi="Arial" w:cs="Arial"/>
                <w:b/>
                <w:sz w:val="19"/>
                <w:szCs w:val="19"/>
              </w:rPr>
              <w:t>COLOUR</w:t>
            </w:r>
          </w:p>
        </w:tc>
        <w:tc>
          <w:tcPr>
            <w:tcW w:w="2977" w:type="dxa"/>
            <w:gridSpan w:val="3"/>
            <w:shd w:val="clear" w:color="auto" w:fill="DBE5F1" w:themeFill="accent1" w:themeFillTint="33"/>
          </w:tcPr>
          <w:p w:rsidR="002865B6" w:rsidRPr="002865B6" w:rsidRDefault="002865B6" w:rsidP="002865B6">
            <w:pPr>
              <w:spacing w:line="240" w:lineRule="auto"/>
              <w:jc w:val="center"/>
              <w:rPr>
                <w:rFonts w:ascii="Arial" w:hAnsi="Arial" w:cs="Arial"/>
                <w:b/>
                <w:sz w:val="19"/>
                <w:szCs w:val="19"/>
              </w:rPr>
            </w:pPr>
            <w:r w:rsidRPr="002865B6">
              <w:rPr>
                <w:rFonts w:ascii="Arial" w:hAnsi="Arial" w:cs="Arial"/>
                <w:b/>
                <w:sz w:val="19"/>
                <w:szCs w:val="19"/>
              </w:rPr>
              <w:t xml:space="preserve">UNIT PRICE EXCLUDING VAT </w:t>
            </w:r>
          </w:p>
        </w:tc>
      </w:tr>
      <w:tr w:rsidR="002865B6" w:rsidRPr="002865B6" w:rsidTr="00115C3B">
        <w:tc>
          <w:tcPr>
            <w:tcW w:w="984" w:type="dxa"/>
            <w:shd w:val="clear" w:color="auto" w:fill="DBE5F1" w:themeFill="accent1" w:themeFillTint="33"/>
          </w:tcPr>
          <w:p w:rsidR="002865B6" w:rsidRPr="002865B6" w:rsidRDefault="002865B6" w:rsidP="002865B6">
            <w:pPr>
              <w:spacing w:line="240" w:lineRule="auto"/>
              <w:jc w:val="center"/>
              <w:rPr>
                <w:rFonts w:ascii="Arial" w:hAnsi="Arial" w:cs="Arial"/>
                <w:b/>
                <w:sz w:val="19"/>
                <w:szCs w:val="19"/>
              </w:rPr>
            </w:pPr>
            <w:r w:rsidRPr="002865B6">
              <w:rPr>
                <w:rFonts w:ascii="Arial" w:hAnsi="Arial" w:cs="Arial"/>
                <w:b/>
                <w:sz w:val="19"/>
                <w:szCs w:val="19"/>
              </w:rPr>
              <w:t>7.</w:t>
            </w:r>
          </w:p>
        </w:tc>
        <w:tc>
          <w:tcPr>
            <w:tcW w:w="3406" w:type="dxa"/>
            <w:shd w:val="clear" w:color="auto" w:fill="DBE5F1" w:themeFill="accent1" w:themeFillTint="33"/>
          </w:tcPr>
          <w:p w:rsidR="002865B6" w:rsidRPr="002865B6" w:rsidRDefault="002865B6" w:rsidP="002865B6">
            <w:pPr>
              <w:spacing w:line="240" w:lineRule="auto"/>
              <w:jc w:val="both"/>
              <w:rPr>
                <w:rFonts w:ascii="Arial" w:hAnsi="Arial" w:cs="Arial"/>
                <w:b/>
                <w:sz w:val="19"/>
                <w:szCs w:val="19"/>
              </w:rPr>
            </w:pPr>
            <w:r w:rsidRPr="002865B6">
              <w:rPr>
                <w:rFonts w:ascii="Arial" w:hAnsi="Arial" w:cs="Arial"/>
                <w:b/>
                <w:sz w:val="19"/>
                <w:szCs w:val="19"/>
              </w:rPr>
              <w:t>SEATING AND TABLES</w:t>
            </w:r>
          </w:p>
        </w:tc>
        <w:tc>
          <w:tcPr>
            <w:tcW w:w="2409" w:type="dxa"/>
            <w:gridSpan w:val="2"/>
            <w:shd w:val="clear" w:color="auto" w:fill="DBE5F1" w:themeFill="accent1" w:themeFillTint="33"/>
          </w:tcPr>
          <w:p w:rsidR="002865B6" w:rsidRPr="002865B6" w:rsidRDefault="002865B6" w:rsidP="002865B6">
            <w:pPr>
              <w:spacing w:line="240" w:lineRule="auto"/>
              <w:jc w:val="center"/>
              <w:rPr>
                <w:rFonts w:ascii="Arial" w:hAnsi="Arial" w:cs="Arial"/>
                <w:b/>
                <w:sz w:val="19"/>
                <w:szCs w:val="19"/>
              </w:rPr>
            </w:pPr>
          </w:p>
        </w:tc>
        <w:tc>
          <w:tcPr>
            <w:tcW w:w="1418" w:type="dxa"/>
            <w:gridSpan w:val="2"/>
            <w:shd w:val="clear" w:color="auto" w:fill="DBE5F1"/>
          </w:tcPr>
          <w:p w:rsidR="002865B6" w:rsidRPr="002865B6" w:rsidRDefault="002865B6" w:rsidP="002865B6">
            <w:pPr>
              <w:spacing w:line="240" w:lineRule="auto"/>
              <w:jc w:val="center"/>
              <w:rPr>
                <w:rFonts w:ascii="Arial" w:hAnsi="Arial" w:cs="Arial"/>
                <w:b/>
                <w:sz w:val="19"/>
                <w:szCs w:val="19"/>
              </w:rPr>
            </w:pPr>
            <w:r w:rsidRPr="002865B6">
              <w:rPr>
                <w:rFonts w:ascii="Arial" w:hAnsi="Arial" w:cs="Arial"/>
                <w:b/>
                <w:sz w:val="19"/>
                <w:szCs w:val="19"/>
              </w:rPr>
              <w:t>2022/2023 PRICE LIST (1st Year)</w:t>
            </w:r>
          </w:p>
        </w:tc>
        <w:tc>
          <w:tcPr>
            <w:tcW w:w="1559" w:type="dxa"/>
            <w:shd w:val="clear" w:color="auto" w:fill="DBE5F1"/>
          </w:tcPr>
          <w:p w:rsidR="002865B6" w:rsidRPr="002865B6" w:rsidRDefault="002865B6" w:rsidP="002865B6">
            <w:pPr>
              <w:spacing w:line="240" w:lineRule="auto"/>
              <w:jc w:val="center"/>
              <w:rPr>
                <w:rFonts w:ascii="Arial" w:hAnsi="Arial" w:cs="Arial"/>
                <w:b/>
                <w:sz w:val="19"/>
                <w:szCs w:val="19"/>
              </w:rPr>
            </w:pPr>
            <w:r w:rsidRPr="002865B6">
              <w:rPr>
                <w:rFonts w:ascii="Arial" w:hAnsi="Arial" w:cs="Arial"/>
                <w:b/>
                <w:sz w:val="19"/>
                <w:szCs w:val="19"/>
              </w:rPr>
              <w:t>2023/2024 AND 2024/2025 PRICE LIST (2nd and 3rd Year)</w:t>
            </w:r>
          </w:p>
        </w:tc>
      </w:tr>
      <w:tr w:rsidR="002865B6" w:rsidRPr="002865B6" w:rsidTr="00115C3B">
        <w:tc>
          <w:tcPr>
            <w:tcW w:w="984" w:type="dxa"/>
          </w:tcPr>
          <w:p w:rsidR="002865B6" w:rsidRPr="002865B6" w:rsidRDefault="002865B6" w:rsidP="002865B6">
            <w:pPr>
              <w:spacing w:line="240" w:lineRule="auto"/>
              <w:jc w:val="center"/>
              <w:rPr>
                <w:rFonts w:ascii="Arial" w:hAnsi="Arial" w:cs="Arial"/>
                <w:sz w:val="19"/>
                <w:szCs w:val="19"/>
              </w:rPr>
            </w:pPr>
            <w:r w:rsidRPr="002865B6">
              <w:rPr>
                <w:rFonts w:ascii="Arial" w:hAnsi="Arial" w:cs="Arial"/>
                <w:sz w:val="19"/>
                <w:szCs w:val="19"/>
              </w:rPr>
              <w:t>7.1</w:t>
            </w:r>
          </w:p>
        </w:tc>
        <w:tc>
          <w:tcPr>
            <w:tcW w:w="3406" w:type="dxa"/>
          </w:tcPr>
          <w:p w:rsidR="002865B6" w:rsidRPr="002865B6" w:rsidRDefault="002865B6" w:rsidP="002865B6">
            <w:pPr>
              <w:spacing w:line="240" w:lineRule="auto"/>
              <w:jc w:val="both"/>
              <w:rPr>
                <w:rFonts w:ascii="Arial" w:hAnsi="Arial" w:cs="Arial"/>
                <w:sz w:val="19"/>
                <w:szCs w:val="19"/>
              </w:rPr>
            </w:pPr>
            <w:r w:rsidRPr="002865B6">
              <w:rPr>
                <w:rFonts w:ascii="Arial" w:hAnsi="Arial" w:cs="Arial"/>
                <w:sz w:val="19"/>
                <w:szCs w:val="19"/>
              </w:rPr>
              <w:t>Aki Chairs</w:t>
            </w:r>
          </w:p>
        </w:tc>
        <w:tc>
          <w:tcPr>
            <w:tcW w:w="2409" w:type="dxa"/>
            <w:gridSpan w:val="2"/>
          </w:tcPr>
          <w:p w:rsidR="002865B6" w:rsidRPr="002865B6" w:rsidRDefault="002865B6" w:rsidP="002865B6">
            <w:pPr>
              <w:spacing w:line="240" w:lineRule="auto"/>
              <w:jc w:val="center"/>
              <w:rPr>
                <w:rFonts w:ascii="Arial" w:hAnsi="Arial" w:cs="Arial"/>
                <w:sz w:val="19"/>
                <w:szCs w:val="19"/>
              </w:rPr>
            </w:pPr>
            <w:r w:rsidRPr="002865B6">
              <w:rPr>
                <w:rFonts w:ascii="Arial" w:hAnsi="Arial" w:cs="Arial"/>
                <w:sz w:val="19"/>
                <w:szCs w:val="19"/>
              </w:rPr>
              <w:t>White</w:t>
            </w:r>
          </w:p>
        </w:tc>
        <w:tc>
          <w:tcPr>
            <w:tcW w:w="1418" w:type="dxa"/>
            <w:gridSpan w:val="2"/>
          </w:tcPr>
          <w:p w:rsidR="002865B6" w:rsidRPr="002865B6" w:rsidRDefault="002865B6" w:rsidP="002865B6">
            <w:pPr>
              <w:jc w:val="center"/>
              <w:rPr>
                <w:rFonts w:ascii="Arial" w:hAnsi="Arial" w:cs="Arial"/>
                <w:color w:val="000000"/>
                <w:sz w:val="19"/>
                <w:szCs w:val="19"/>
              </w:rPr>
            </w:pPr>
          </w:p>
        </w:tc>
        <w:tc>
          <w:tcPr>
            <w:tcW w:w="1559" w:type="dxa"/>
          </w:tcPr>
          <w:p w:rsidR="002865B6" w:rsidRPr="002865B6" w:rsidRDefault="002865B6" w:rsidP="002865B6">
            <w:pPr>
              <w:jc w:val="center"/>
              <w:rPr>
                <w:rFonts w:ascii="Arial" w:hAnsi="Arial" w:cs="Arial"/>
                <w:color w:val="000000"/>
                <w:sz w:val="19"/>
                <w:szCs w:val="19"/>
              </w:rPr>
            </w:pPr>
          </w:p>
        </w:tc>
      </w:tr>
      <w:tr w:rsidR="002865B6" w:rsidRPr="002865B6" w:rsidTr="00115C3B">
        <w:tc>
          <w:tcPr>
            <w:tcW w:w="984" w:type="dxa"/>
          </w:tcPr>
          <w:p w:rsidR="002865B6" w:rsidRPr="002865B6" w:rsidRDefault="002865B6" w:rsidP="002865B6">
            <w:pPr>
              <w:spacing w:line="240" w:lineRule="auto"/>
              <w:jc w:val="center"/>
              <w:rPr>
                <w:rFonts w:ascii="Arial" w:hAnsi="Arial" w:cs="Arial"/>
                <w:sz w:val="19"/>
                <w:szCs w:val="19"/>
              </w:rPr>
            </w:pPr>
            <w:r w:rsidRPr="002865B6">
              <w:rPr>
                <w:rFonts w:ascii="Arial" w:hAnsi="Arial" w:cs="Arial"/>
                <w:sz w:val="19"/>
                <w:szCs w:val="19"/>
              </w:rPr>
              <w:t>7.2</w:t>
            </w:r>
          </w:p>
        </w:tc>
        <w:tc>
          <w:tcPr>
            <w:tcW w:w="3406" w:type="dxa"/>
          </w:tcPr>
          <w:p w:rsidR="002865B6" w:rsidRPr="002865B6" w:rsidRDefault="002865B6" w:rsidP="002865B6">
            <w:pPr>
              <w:spacing w:line="240" w:lineRule="auto"/>
              <w:jc w:val="both"/>
              <w:rPr>
                <w:rFonts w:ascii="Arial" w:hAnsi="Arial" w:cs="Arial"/>
                <w:sz w:val="19"/>
                <w:szCs w:val="19"/>
              </w:rPr>
            </w:pPr>
            <w:r w:rsidRPr="002865B6">
              <w:rPr>
                <w:rFonts w:ascii="Arial" w:hAnsi="Arial" w:cs="Arial"/>
                <w:sz w:val="19"/>
                <w:szCs w:val="19"/>
              </w:rPr>
              <w:t>Bankguet Chairs</w:t>
            </w:r>
          </w:p>
        </w:tc>
        <w:tc>
          <w:tcPr>
            <w:tcW w:w="2409" w:type="dxa"/>
            <w:gridSpan w:val="2"/>
          </w:tcPr>
          <w:p w:rsidR="002865B6" w:rsidRPr="002865B6" w:rsidRDefault="002865B6" w:rsidP="002865B6">
            <w:pPr>
              <w:spacing w:line="240" w:lineRule="auto"/>
              <w:jc w:val="center"/>
              <w:rPr>
                <w:rFonts w:ascii="Arial" w:hAnsi="Arial" w:cs="Arial"/>
                <w:sz w:val="19"/>
                <w:szCs w:val="19"/>
              </w:rPr>
            </w:pPr>
            <w:r w:rsidRPr="002865B6">
              <w:rPr>
                <w:rFonts w:ascii="Arial" w:hAnsi="Arial" w:cs="Arial"/>
                <w:sz w:val="19"/>
                <w:szCs w:val="19"/>
              </w:rPr>
              <w:t>Blue</w:t>
            </w:r>
          </w:p>
        </w:tc>
        <w:tc>
          <w:tcPr>
            <w:tcW w:w="1418" w:type="dxa"/>
            <w:gridSpan w:val="2"/>
          </w:tcPr>
          <w:p w:rsidR="002865B6" w:rsidRPr="002865B6" w:rsidRDefault="002865B6" w:rsidP="002865B6">
            <w:pPr>
              <w:jc w:val="center"/>
              <w:rPr>
                <w:rFonts w:ascii="Arial" w:hAnsi="Arial" w:cs="Arial"/>
                <w:color w:val="000000"/>
                <w:sz w:val="19"/>
                <w:szCs w:val="19"/>
              </w:rPr>
            </w:pPr>
          </w:p>
        </w:tc>
        <w:tc>
          <w:tcPr>
            <w:tcW w:w="1559" w:type="dxa"/>
          </w:tcPr>
          <w:p w:rsidR="002865B6" w:rsidRPr="002865B6" w:rsidRDefault="002865B6" w:rsidP="002865B6">
            <w:pPr>
              <w:jc w:val="center"/>
              <w:rPr>
                <w:rFonts w:ascii="Arial" w:hAnsi="Arial" w:cs="Arial"/>
                <w:color w:val="000000"/>
                <w:sz w:val="19"/>
                <w:szCs w:val="19"/>
              </w:rPr>
            </w:pPr>
          </w:p>
        </w:tc>
      </w:tr>
      <w:tr w:rsidR="002865B6" w:rsidRPr="002865B6" w:rsidTr="00115C3B">
        <w:tc>
          <w:tcPr>
            <w:tcW w:w="984" w:type="dxa"/>
          </w:tcPr>
          <w:p w:rsidR="002865B6" w:rsidRPr="002865B6" w:rsidRDefault="002865B6" w:rsidP="002865B6">
            <w:pPr>
              <w:spacing w:line="240" w:lineRule="auto"/>
              <w:jc w:val="center"/>
              <w:rPr>
                <w:rFonts w:ascii="Arial" w:hAnsi="Arial" w:cs="Arial"/>
                <w:sz w:val="19"/>
                <w:szCs w:val="19"/>
              </w:rPr>
            </w:pPr>
            <w:r w:rsidRPr="002865B6">
              <w:rPr>
                <w:rFonts w:ascii="Arial" w:hAnsi="Arial" w:cs="Arial"/>
                <w:sz w:val="19"/>
                <w:szCs w:val="19"/>
              </w:rPr>
              <w:t>7.3</w:t>
            </w:r>
          </w:p>
        </w:tc>
        <w:tc>
          <w:tcPr>
            <w:tcW w:w="3406" w:type="dxa"/>
          </w:tcPr>
          <w:p w:rsidR="002865B6" w:rsidRPr="002865B6" w:rsidRDefault="002865B6" w:rsidP="002865B6">
            <w:pPr>
              <w:spacing w:line="240" w:lineRule="auto"/>
              <w:jc w:val="both"/>
              <w:rPr>
                <w:rFonts w:ascii="Arial" w:hAnsi="Arial" w:cs="Arial"/>
                <w:sz w:val="19"/>
                <w:szCs w:val="19"/>
              </w:rPr>
            </w:pPr>
            <w:r w:rsidRPr="002865B6">
              <w:rPr>
                <w:rFonts w:ascii="Arial" w:hAnsi="Arial" w:cs="Arial"/>
                <w:sz w:val="19"/>
                <w:szCs w:val="19"/>
              </w:rPr>
              <w:t>Z-Bar Stool</w:t>
            </w:r>
          </w:p>
        </w:tc>
        <w:tc>
          <w:tcPr>
            <w:tcW w:w="2409" w:type="dxa"/>
            <w:gridSpan w:val="2"/>
          </w:tcPr>
          <w:p w:rsidR="002865B6" w:rsidRPr="002865B6" w:rsidRDefault="002865B6" w:rsidP="002865B6">
            <w:pPr>
              <w:spacing w:line="240" w:lineRule="auto"/>
              <w:jc w:val="center"/>
              <w:rPr>
                <w:rFonts w:ascii="Arial" w:hAnsi="Arial" w:cs="Arial"/>
                <w:sz w:val="19"/>
                <w:szCs w:val="19"/>
              </w:rPr>
            </w:pPr>
            <w:r w:rsidRPr="002865B6">
              <w:rPr>
                <w:rFonts w:ascii="Arial" w:hAnsi="Arial" w:cs="Arial"/>
                <w:sz w:val="19"/>
                <w:szCs w:val="19"/>
              </w:rPr>
              <w:t>Silver with Black Seat</w:t>
            </w:r>
          </w:p>
        </w:tc>
        <w:tc>
          <w:tcPr>
            <w:tcW w:w="1418" w:type="dxa"/>
            <w:gridSpan w:val="2"/>
          </w:tcPr>
          <w:p w:rsidR="002865B6" w:rsidRPr="002865B6" w:rsidRDefault="002865B6" w:rsidP="002865B6">
            <w:pPr>
              <w:jc w:val="center"/>
              <w:rPr>
                <w:rFonts w:ascii="Arial" w:hAnsi="Arial" w:cs="Arial"/>
                <w:color w:val="000000"/>
                <w:sz w:val="19"/>
                <w:szCs w:val="19"/>
              </w:rPr>
            </w:pPr>
          </w:p>
        </w:tc>
        <w:tc>
          <w:tcPr>
            <w:tcW w:w="1559" w:type="dxa"/>
          </w:tcPr>
          <w:p w:rsidR="002865B6" w:rsidRPr="002865B6" w:rsidRDefault="002865B6" w:rsidP="002865B6">
            <w:pPr>
              <w:jc w:val="center"/>
              <w:rPr>
                <w:rFonts w:ascii="Arial" w:hAnsi="Arial" w:cs="Arial"/>
                <w:color w:val="000000"/>
                <w:sz w:val="19"/>
                <w:szCs w:val="19"/>
              </w:rPr>
            </w:pPr>
          </w:p>
        </w:tc>
      </w:tr>
      <w:tr w:rsidR="002865B6" w:rsidRPr="002865B6" w:rsidTr="00115C3B">
        <w:tc>
          <w:tcPr>
            <w:tcW w:w="984" w:type="dxa"/>
          </w:tcPr>
          <w:p w:rsidR="002865B6" w:rsidRPr="002865B6" w:rsidRDefault="002865B6" w:rsidP="002865B6">
            <w:pPr>
              <w:spacing w:line="240" w:lineRule="auto"/>
              <w:jc w:val="center"/>
              <w:rPr>
                <w:rFonts w:ascii="Arial" w:hAnsi="Arial" w:cs="Arial"/>
                <w:sz w:val="19"/>
                <w:szCs w:val="19"/>
              </w:rPr>
            </w:pPr>
            <w:r w:rsidRPr="002865B6">
              <w:rPr>
                <w:rFonts w:ascii="Arial" w:hAnsi="Arial" w:cs="Arial"/>
                <w:sz w:val="19"/>
                <w:szCs w:val="19"/>
              </w:rPr>
              <w:t>7.4</w:t>
            </w:r>
          </w:p>
        </w:tc>
        <w:tc>
          <w:tcPr>
            <w:tcW w:w="3406" w:type="dxa"/>
          </w:tcPr>
          <w:p w:rsidR="002865B6" w:rsidRPr="002865B6" w:rsidRDefault="002865B6" w:rsidP="002865B6">
            <w:pPr>
              <w:spacing w:line="240" w:lineRule="auto"/>
              <w:jc w:val="both"/>
              <w:rPr>
                <w:rFonts w:ascii="Arial" w:hAnsi="Arial" w:cs="Arial"/>
                <w:sz w:val="19"/>
                <w:szCs w:val="19"/>
              </w:rPr>
            </w:pPr>
            <w:r w:rsidRPr="002865B6">
              <w:rPr>
                <w:rFonts w:ascii="Arial" w:hAnsi="Arial" w:cs="Arial"/>
                <w:sz w:val="19"/>
                <w:szCs w:val="19"/>
              </w:rPr>
              <w:t>One Seater Couches</w:t>
            </w:r>
          </w:p>
        </w:tc>
        <w:tc>
          <w:tcPr>
            <w:tcW w:w="2409" w:type="dxa"/>
            <w:gridSpan w:val="2"/>
          </w:tcPr>
          <w:p w:rsidR="002865B6" w:rsidRPr="002865B6" w:rsidRDefault="002865B6" w:rsidP="002865B6">
            <w:pPr>
              <w:spacing w:line="240" w:lineRule="auto"/>
              <w:jc w:val="center"/>
              <w:rPr>
                <w:rFonts w:ascii="Arial" w:hAnsi="Arial" w:cs="Arial"/>
                <w:sz w:val="19"/>
                <w:szCs w:val="19"/>
              </w:rPr>
            </w:pPr>
            <w:r w:rsidRPr="002865B6">
              <w:rPr>
                <w:rFonts w:ascii="Arial" w:hAnsi="Arial" w:cs="Arial"/>
                <w:sz w:val="19"/>
                <w:szCs w:val="19"/>
              </w:rPr>
              <w:t>Black</w:t>
            </w:r>
          </w:p>
        </w:tc>
        <w:tc>
          <w:tcPr>
            <w:tcW w:w="1418" w:type="dxa"/>
            <w:gridSpan w:val="2"/>
          </w:tcPr>
          <w:p w:rsidR="002865B6" w:rsidRPr="002865B6" w:rsidRDefault="002865B6" w:rsidP="002865B6">
            <w:pPr>
              <w:jc w:val="center"/>
              <w:rPr>
                <w:rFonts w:ascii="Arial" w:hAnsi="Arial" w:cs="Arial"/>
                <w:color w:val="000000"/>
                <w:sz w:val="19"/>
                <w:szCs w:val="19"/>
              </w:rPr>
            </w:pPr>
          </w:p>
        </w:tc>
        <w:tc>
          <w:tcPr>
            <w:tcW w:w="1559" w:type="dxa"/>
          </w:tcPr>
          <w:p w:rsidR="002865B6" w:rsidRPr="002865B6" w:rsidRDefault="002865B6" w:rsidP="002865B6">
            <w:pPr>
              <w:jc w:val="center"/>
              <w:rPr>
                <w:rFonts w:ascii="Arial" w:hAnsi="Arial" w:cs="Arial"/>
                <w:color w:val="000000"/>
                <w:sz w:val="19"/>
                <w:szCs w:val="19"/>
              </w:rPr>
            </w:pPr>
          </w:p>
        </w:tc>
      </w:tr>
      <w:tr w:rsidR="002865B6" w:rsidRPr="002865B6" w:rsidTr="00115C3B">
        <w:tc>
          <w:tcPr>
            <w:tcW w:w="984" w:type="dxa"/>
          </w:tcPr>
          <w:p w:rsidR="002865B6" w:rsidRPr="002865B6" w:rsidRDefault="002865B6" w:rsidP="002865B6">
            <w:pPr>
              <w:spacing w:line="240" w:lineRule="auto"/>
              <w:jc w:val="center"/>
              <w:rPr>
                <w:rFonts w:ascii="Arial" w:hAnsi="Arial" w:cs="Arial"/>
                <w:sz w:val="19"/>
                <w:szCs w:val="19"/>
              </w:rPr>
            </w:pPr>
            <w:r w:rsidRPr="002865B6">
              <w:rPr>
                <w:rFonts w:ascii="Arial" w:hAnsi="Arial" w:cs="Arial"/>
                <w:sz w:val="19"/>
                <w:szCs w:val="19"/>
              </w:rPr>
              <w:t>7.5</w:t>
            </w:r>
          </w:p>
        </w:tc>
        <w:tc>
          <w:tcPr>
            <w:tcW w:w="3406" w:type="dxa"/>
          </w:tcPr>
          <w:p w:rsidR="002865B6" w:rsidRPr="002865B6" w:rsidRDefault="002865B6" w:rsidP="002865B6">
            <w:pPr>
              <w:spacing w:line="240" w:lineRule="auto"/>
              <w:jc w:val="both"/>
              <w:rPr>
                <w:rFonts w:ascii="Arial" w:hAnsi="Arial" w:cs="Arial"/>
                <w:sz w:val="19"/>
                <w:szCs w:val="19"/>
              </w:rPr>
            </w:pPr>
            <w:r w:rsidRPr="002865B6">
              <w:rPr>
                <w:rFonts w:ascii="Arial" w:hAnsi="Arial" w:cs="Arial"/>
                <w:sz w:val="19"/>
                <w:szCs w:val="19"/>
              </w:rPr>
              <w:t>Two Seater Couches</w:t>
            </w:r>
          </w:p>
        </w:tc>
        <w:tc>
          <w:tcPr>
            <w:tcW w:w="2409" w:type="dxa"/>
            <w:gridSpan w:val="2"/>
          </w:tcPr>
          <w:p w:rsidR="002865B6" w:rsidRPr="002865B6" w:rsidRDefault="002865B6" w:rsidP="002865B6">
            <w:pPr>
              <w:spacing w:line="240" w:lineRule="auto"/>
              <w:jc w:val="center"/>
              <w:rPr>
                <w:rFonts w:ascii="Arial" w:hAnsi="Arial" w:cs="Arial"/>
                <w:sz w:val="19"/>
                <w:szCs w:val="19"/>
              </w:rPr>
            </w:pPr>
            <w:r w:rsidRPr="002865B6">
              <w:rPr>
                <w:rFonts w:ascii="Arial" w:hAnsi="Arial" w:cs="Arial"/>
                <w:sz w:val="19"/>
                <w:szCs w:val="19"/>
              </w:rPr>
              <w:t>Black, Red, White &amp; Brown</w:t>
            </w:r>
          </w:p>
        </w:tc>
        <w:tc>
          <w:tcPr>
            <w:tcW w:w="1418" w:type="dxa"/>
            <w:gridSpan w:val="2"/>
          </w:tcPr>
          <w:p w:rsidR="002865B6" w:rsidRPr="002865B6" w:rsidRDefault="002865B6" w:rsidP="002865B6">
            <w:pPr>
              <w:jc w:val="center"/>
              <w:rPr>
                <w:rFonts w:ascii="Arial" w:hAnsi="Arial" w:cs="Arial"/>
                <w:color w:val="000000"/>
                <w:sz w:val="19"/>
                <w:szCs w:val="19"/>
              </w:rPr>
            </w:pPr>
          </w:p>
        </w:tc>
        <w:tc>
          <w:tcPr>
            <w:tcW w:w="1559" w:type="dxa"/>
          </w:tcPr>
          <w:p w:rsidR="002865B6" w:rsidRPr="002865B6" w:rsidRDefault="002865B6" w:rsidP="002865B6">
            <w:pPr>
              <w:jc w:val="center"/>
              <w:rPr>
                <w:rFonts w:ascii="Arial" w:hAnsi="Arial" w:cs="Arial"/>
                <w:color w:val="000000"/>
                <w:sz w:val="19"/>
                <w:szCs w:val="19"/>
              </w:rPr>
            </w:pPr>
          </w:p>
        </w:tc>
      </w:tr>
      <w:tr w:rsidR="002865B6" w:rsidRPr="002865B6" w:rsidTr="00115C3B">
        <w:tc>
          <w:tcPr>
            <w:tcW w:w="984" w:type="dxa"/>
          </w:tcPr>
          <w:p w:rsidR="002865B6" w:rsidRPr="002865B6" w:rsidRDefault="002865B6" w:rsidP="002865B6">
            <w:pPr>
              <w:spacing w:line="240" w:lineRule="auto"/>
              <w:jc w:val="center"/>
              <w:rPr>
                <w:rFonts w:ascii="Arial" w:hAnsi="Arial" w:cs="Arial"/>
                <w:sz w:val="19"/>
                <w:szCs w:val="19"/>
              </w:rPr>
            </w:pPr>
            <w:r w:rsidRPr="002865B6">
              <w:rPr>
                <w:rFonts w:ascii="Arial" w:hAnsi="Arial" w:cs="Arial"/>
                <w:sz w:val="19"/>
                <w:szCs w:val="19"/>
              </w:rPr>
              <w:t>7.6</w:t>
            </w:r>
          </w:p>
        </w:tc>
        <w:tc>
          <w:tcPr>
            <w:tcW w:w="3406" w:type="dxa"/>
          </w:tcPr>
          <w:p w:rsidR="002865B6" w:rsidRPr="002865B6" w:rsidRDefault="002865B6" w:rsidP="002865B6">
            <w:pPr>
              <w:spacing w:line="240" w:lineRule="auto"/>
              <w:jc w:val="both"/>
              <w:rPr>
                <w:rFonts w:ascii="Arial" w:hAnsi="Arial" w:cs="Arial"/>
                <w:sz w:val="19"/>
                <w:szCs w:val="19"/>
              </w:rPr>
            </w:pPr>
            <w:r w:rsidRPr="002865B6">
              <w:rPr>
                <w:rFonts w:ascii="Arial" w:hAnsi="Arial" w:cs="Arial"/>
                <w:sz w:val="19"/>
                <w:szCs w:val="19"/>
              </w:rPr>
              <w:t>Three Seater Couches</w:t>
            </w:r>
          </w:p>
        </w:tc>
        <w:tc>
          <w:tcPr>
            <w:tcW w:w="2409" w:type="dxa"/>
            <w:gridSpan w:val="2"/>
          </w:tcPr>
          <w:p w:rsidR="002865B6" w:rsidRPr="002865B6" w:rsidRDefault="002865B6" w:rsidP="002865B6">
            <w:pPr>
              <w:spacing w:line="240" w:lineRule="auto"/>
              <w:jc w:val="center"/>
              <w:rPr>
                <w:rFonts w:ascii="Arial" w:hAnsi="Arial" w:cs="Arial"/>
                <w:b/>
                <w:sz w:val="19"/>
                <w:szCs w:val="19"/>
              </w:rPr>
            </w:pPr>
            <w:r w:rsidRPr="002865B6">
              <w:rPr>
                <w:rFonts w:ascii="Arial" w:hAnsi="Arial" w:cs="Arial"/>
                <w:sz w:val="19"/>
                <w:szCs w:val="19"/>
              </w:rPr>
              <w:t>Black, Red, White &amp; Brown</w:t>
            </w:r>
          </w:p>
        </w:tc>
        <w:tc>
          <w:tcPr>
            <w:tcW w:w="1418" w:type="dxa"/>
            <w:gridSpan w:val="2"/>
          </w:tcPr>
          <w:p w:rsidR="002865B6" w:rsidRPr="002865B6" w:rsidRDefault="002865B6" w:rsidP="002865B6">
            <w:pPr>
              <w:jc w:val="center"/>
              <w:rPr>
                <w:rFonts w:ascii="Arial" w:hAnsi="Arial" w:cs="Arial"/>
                <w:color w:val="000000"/>
                <w:sz w:val="19"/>
                <w:szCs w:val="19"/>
              </w:rPr>
            </w:pPr>
          </w:p>
        </w:tc>
        <w:tc>
          <w:tcPr>
            <w:tcW w:w="1559" w:type="dxa"/>
          </w:tcPr>
          <w:p w:rsidR="002865B6" w:rsidRPr="002865B6" w:rsidRDefault="002865B6" w:rsidP="002865B6">
            <w:pPr>
              <w:jc w:val="center"/>
              <w:rPr>
                <w:rFonts w:ascii="Arial" w:hAnsi="Arial" w:cs="Arial"/>
                <w:color w:val="000000"/>
                <w:sz w:val="19"/>
                <w:szCs w:val="19"/>
              </w:rPr>
            </w:pPr>
          </w:p>
        </w:tc>
      </w:tr>
      <w:tr w:rsidR="002865B6" w:rsidRPr="002865B6" w:rsidTr="00115C3B">
        <w:tc>
          <w:tcPr>
            <w:tcW w:w="984" w:type="dxa"/>
          </w:tcPr>
          <w:p w:rsidR="002865B6" w:rsidRPr="002865B6" w:rsidRDefault="002865B6" w:rsidP="002865B6">
            <w:pPr>
              <w:spacing w:line="240" w:lineRule="auto"/>
              <w:jc w:val="center"/>
              <w:rPr>
                <w:rFonts w:ascii="Arial" w:hAnsi="Arial" w:cs="Arial"/>
                <w:sz w:val="19"/>
                <w:szCs w:val="19"/>
              </w:rPr>
            </w:pPr>
            <w:r w:rsidRPr="002865B6">
              <w:rPr>
                <w:rFonts w:ascii="Arial" w:hAnsi="Arial" w:cs="Arial"/>
                <w:sz w:val="19"/>
                <w:szCs w:val="19"/>
              </w:rPr>
              <w:t>7.7</w:t>
            </w:r>
          </w:p>
        </w:tc>
        <w:tc>
          <w:tcPr>
            <w:tcW w:w="3406" w:type="dxa"/>
          </w:tcPr>
          <w:p w:rsidR="002865B6" w:rsidRPr="002865B6" w:rsidRDefault="002865B6" w:rsidP="002865B6">
            <w:pPr>
              <w:spacing w:line="240" w:lineRule="auto"/>
              <w:jc w:val="both"/>
              <w:rPr>
                <w:rFonts w:ascii="Arial" w:hAnsi="Arial" w:cs="Arial"/>
                <w:sz w:val="19"/>
                <w:szCs w:val="19"/>
              </w:rPr>
            </w:pPr>
            <w:r w:rsidRPr="002865B6">
              <w:rPr>
                <w:rFonts w:ascii="Arial" w:hAnsi="Arial" w:cs="Arial"/>
                <w:sz w:val="19"/>
                <w:szCs w:val="19"/>
              </w:rPr>
              <w:t>Ottomans</w:t>
            </w:r>
          </w:p>
        </w:tc>
        <w:tc>
          <w:tcPr>
            <w:tcW w:w="2409" w:type="dxa"/>
            <w:gridSpan w:val="2"/>
          </w:tcPr>
          <w:p w:rsidR="002865B6" w:rsidRPr="002865B6" w:rsidRDefault="002865B6" w:rsidP="002865B6">
            <w:pPr>
              <w:spacing w:line="240" w:lineRule="auto"/>
              <w:jc w:val="center"/>
              <w:rPr>
                <w:rFonts w:ascii="Arial" w:hAnsi="Arial" w:cs="Arial"/>
                <w:sz w:val="19"/>
                <w:szCs w:val="19"/>
              </w:rPr>
            </w:pPr>
            <w:r w:rsidRPr="002865B6">
              <w:rPr>
                <w:rFonts w:ascii="Arial" w:hAnsi="Arial" w:cs="Arial"/>
                <w:sz w:val="19"/>
                <w:szCs w:val="19"/>
              </w:rPr>
              <w:t>White/Black</w:t>
            </w:r>
          </w:p>
        </w:tc>
        <w:tc>
          <w:tcPr>
            <w:tcW w:w="1418" w:type="dxa"/>
            <w:gridSpan w:val="2"/>
          </w:tcPr>
          <w:p w:rsidR="002865B6" w:rsidRPr="002865B6" w:rsidRDefault="002865B6" w:rsidP="002865B6">
            <w:pPr>
              <w:jc w:val="center"/>
              <w:rPr>
                <w:rFonts w:ascii="Arial" w:hAnsi="Arial" w:cs="Arial"/>
                <w:color w:val="000000"/>
                <w:sz w:val="19"/>
                <w:szCs w:val="19"/>
              </w:rPr>
            </w:pPr>
          </w:p>
        </w:tc>
        <w:tc>
          <w:tcPr>
            <w:tcW w:w="1559" w:type="dxa"/>
          </w:tcPr>
          <w:p w:rsidR="002865B6" w:rsidRPr="002865B6" w:rsidRDefault="002865B6" w:rsidP="002865B6">
            <w:pPr>
              <w:jc w:val="center"/>
              <w:rPr>
                <w:rFonts w:ascii="Arial" w:hAnsi="Arial" w:cs="Arial"/>
                <w:color w:val="000000"/>
                <w:sz w:val="19"/>
                <w:szCs w:val="19"/>
              </w:rPr>
            </w:pPr>
          </w:p>
        </w:tc>
      </w:tr>
      <w:tr w:rsidR="002865B6" w:rsidRPr="002865B6" w:rsidTr="00115C3B">
        <w:tc>
          <w:tcPr>
            <w:tcW w:w="984" w:type="dxa"/>
          </w:tcPr>
          <w:p w:rsidR="002865B6" w:rsidRPr="002865B6" w:rsidRDefault="002865B6" w:rsidP="002865B6">
            <w:pPr>
              <w:spacing w:line="240" w:lineRule="auto"/>
              <w:jc w:val="center"/>
              <w:rPr>
                <w:rFonts w:ascii="Arial" w:hAnsi="Arial" w:cs="Arial"/>
                <w:sz w:val="19"/>
                <w:szCs w:val="19"/>
              </w:rPr>
            </w:pPr>
            <w:r w:rsidRPr="002865B6">
              <w:rPr>
                <w:rFonts w:ascii="Arial" w:hAnsi="Arial" w:cs="Arial"/>
                <w:sz w:val="19"/>
                <w:szCs w:val="19"/>
              </w:rPr>
              <w:t>7.8</w:t>
            </w:r>
          </w:p>
        </w:tc>
        <w:tc>
          <w:tcPr>
            <w:tcW w:w="3406" w:type="dxa"/>
          </w:tcPr>
          <w:p w:rsidR="002865B6" w:rsidRPr="002865B6" w:rsidRDefault="002865B6" w:rsidP="002865B6">
            <w:pPr>
              <w:spacing w:line="240" w:lineRule="auto"/>
              <w:jc w:val="both"/>
              <w:rPr>
                <w:rFonts w:ascii="Arial" w:hAnsi="Arial" w:cs="Arial"/>
                <w:sz w:val="19"/>
                <w:szCs w:val="19"/>
              </w:rPr>
            </w:pPr>
            <w:r w:rsidRPr="002865B6">
              <w:rPr>
                <w:rFonts w:ascii="Arial" w:hAnsi="Arial" w:cs="Arial"/>
                <w:sz w:val="19"/>
                <w:szCs w:val="19"/>
              </w:rPr>
              <w:t>Round Table</w:t>
            </w:r>
          </w:p>
        </w:tc>
        <w:tc>
          <w:tcPr>
            <w:tcW w:w="2409" w:type="dxa"/>
            <w:gridSpan w:val="2"/>
          </w:tcPr>
          <w:p w:rsidR="002865B6" w:rsidRPr="002865B6" w:rsidRDefault="002865B6" w:rsidP="002865B6">
            <w:pPr>
              <w:spacing w:line="240" w:lineRule="auto"/>
              <w:jc w:val="center"/>
              <w:rPr>
                <w:rFonts w:ascii="Arial" w:hAnsi="Arial" w:cs="Arial"/>
                <w:sz w:val="19"/>
                <w:szCs w:val="19"/>
              </w:rPr>
            </w:pPr>
            <w:r w:rsidRPr="002865B6">
              <w:rPr>
                <w:rFonts w:ascii="Arial" w:hAnsi="Arial" w:cs="Arial"/>
                <w:sz w:val="19"/>
                <w:szCs w:val="19"/>
              </w:rPr>
              <w:t>Supperwood Top</w:t>
            </w:r>
          </w:p>
        </w:tc>
        <w:tc>
          <w:tcPr>
            <w:tcW w:w="1418" w:type="dxa"/>
            <w:gridSpan w:val="2"/>
          </w:tcPr>
          <w:p w:rsidR="002865B6" w:rsidRPr="002865B6" w:rsidRDefault="002865B6" w:rsidP="002865B6">
            <w:pPr>
              <w:jc w:val="center"/>
              <w:rPr>
                <w:rFonts w:ascii="Arial" w:hAnsi="Arial" w:cs="Arial"/>
                <w:color w:val="000000"/>
                <w:sz w:val="19"/>
                <w:szCs w:val="19"/>
              </w:rPr>
            </w:pPr>
          </w:p>
        </w:tc>
        <w:tc>
          <w:tcPr>
            <w:tcW w:w="1559" w:type="dxa"/>
          </w:tcPr>
          <w:p w:rsidR="002865B6" w:rsidRPr="002865B6" w:rsidRDefault="002865B6" w:rsidP="002865B6">
            <w:pPr>
              <w:jc w:val="center"/>
              <w:rPr>
                <w:rFonts w:ascii="Arial" w:hAnsi="Arial" w:cs="Arial"/>
                <w:color w:val="000000"/>
                <w:sz w:val="19"/>
                <w:szCs w:val="19"/>
              </w:rPr>
            </w:pPr>
          </w:p>
        </w:tc>
      </w:tr>
      <w:tr w:rsidR="002865B6" w:rsidRPr="002865B6" w:rsidTr="00115C3B">
        <w:tc>
          <w:tcPr>
            <w:tcW w:w="984" w:type="dxa"/>
          </w:tcPr>
          <w:p w:rsidR="002865B6" w:rsidRPr="002865B6" w:rsidRDefault="002865B6" w:rsidP="002865B6">
            <w:pPr>
              <w:spacing w:line="240" w:lineRule="auto"/>
              <w:jc w:val="center"/>
              <w:rPr>
                <w:rFonts w:ascii="Arial" w:hAnsi="Arial" w:cs="Arial"/>
                <w:sz w:val="19"/>
                <w:szCs w:val="19"/>
              </w:rPr>
            </w:pPr>
            <w:r w:rsidRPr="002865B6">
              <w:rPr>
                <w:rFonts w:ascii="Arial" w:hAnsi="Arial" w:cs="Arial"/>
                <w:sz w:val="19"/>
                <w:szCs w:val="19"/>
              </w:rPr>
              <w:t>7.9</w:t>
            </w:r>
          </w:p>
        </w:tc>
        <w:tc>
          <w:tcPr>
            <w:tcW w:w="3406" w:type="dxa"/>
          </w:tcPr>
          <w:p w:rsidR="002865B6" w:rsidRPr="002865B6" w:rsidRDefault="002865B6" w:rsidP="002865B6">
            <w:pPr>
              <w:spacing w:line="240" w:lineRule="auto"/>
              <w:jc w:val="both"/>
              <w:rPr>
                <w:rFonts w:ascii="Arial" w:hAnsi="Arial" w:cs="Arial"/>
                <w:sz w:val="19"/>
                <w:szCs w:val="19"/>
              </w:rPr>
            </w:pPr>
            <w:r w:rsidRPr="002865B6">
              <w:rPr>
                <w:rFonts w:ascii="Arial" w:hAnsi="Arial" w:cs="Arial"/>
                <w:sz w:val="19"/>
                <w:szCs w:val="19"/>
              </w:rPr>
              <w:t>Steel Rectangular Table</w:t>
            </w:r>
          </w:p>
        </w:tc>
        <w:tc>
          <w:tcPr>
            <w:tcW w:w="2409" w:type="dxa"/>
            <w:gridSpan w:val="2"/>
          </w:tcPr>
          <w:p w:rsidR="002865B6" w:rsidRPr="002865B6" w:rsidRDefault="002865B6" w:rsidP="002865B6">
            <w:pPr>
              <w:spacing w:line="240" w:lineRule="auto"/>
              <w:jc w:val="center"/>
              <w:rPr>
                <w:rFonts w:ascii="Arial" w:hAnsi="Arial" w:cs="Arial"/>
                <w:sz w:val="19"/>
                <w:szCs w:val="19"/>
              </w:rPr>
            </w:pPr>
            <w:r w:rsidRPr="002865B6">
              <w:rPr>
                <w:rFonts w:ascii="Arial" w:hAnsi="Arial" w:cs="Arial"/>
                <w:sz w:val="19"/>
                <w:szCs w:val="19"/>
              </w:rPr>
              <w:t>Superwood Top</w:t>
            </w:r>
          </w:p>
        </w:tc>
        <w:tc>
          <w:tcPr>
            <w:tcW w:w="1418" w:type="dxa"/>
            <w:gridSpan w:val="2"/>
          </w:tcPr>
          <w:p w:rsidR="002865B6" w:rsidRPr="002865B6" w:rsidRDefault="002865B6" w:rsidP="002865B6">
            <w:pPr>
              <w:jc w:val="center"/>
              <w:rPr>
                <w:rFonts w:ascii="Arial" w:hAnsi="Arial" w:cs="Arial"/>
                <w:color w:val="000000"/>
                <w:sz w:val="19"/>
                <w:szCs w:val="19"/>
              </w:rPr>
            </w:pPr>
          </w:p>
        </w:tc>
        <w:tc>
          <w:tcPr>
            <w:tcW w:w="1559" w:type="dxa"/>
          </w:tcPr>
          <w:p w:rsidR="002865B6" w:rsidRPr="002865B6" w:rsidRDefault="002865B6" w:rsidP="002865B6">
            <w:pPr>
              <w:jc w:val="center"/>
              <w:rPr>
                <w:rFonts w:ascii="Arial" w:hAnsi="Arial" w:cs="Arial"/>
                <w:color w:val="000000"/>
                <w:sz w:val="19"/>
                <w:szCs w:val="19"/>
              </w:rPr>
            </w:pPr>
          </w:p>
        </w:tc>
      </w:tr>
      <w:tr w:rsidR="002865B6" w:rsidRPr="002865B6" w:rsidTr="00115C3B">
        <w:tc>
          <w:tcPr>
            <w:tcW w:w="984" w:type="dxa"/>
          </w:tcPr>
          <w:p w:rsidR="002865B6" w:rsidRPr="002865B6" w:rsidRDefault="002865B6" w:rsidP="002865B6">
            <w:pPr>
              <w:spacing w:line="240" w:lineRule="auto"/>
              <w:jc w:val="center"/>
              <w:rPr>
                <w:rFonts w:ascii="Arial" w:hAnsi="Arial" w:cs="Arial"/>
                <w:sz w:val="19"/>
                <w:szCs w:val="19"/>
              </w:rPr>
            </w:pPr>
            <w:r w:rsidRPr="002865B6">
              <w:rPr>
                <w:rFonts w:ascii="Arial" w:hAnsi="Arial" w:cs="Arial"/>
                <w:sz w:val="19"/>
                <w:szCs w:val="19"/>
              </w:rPr>
              <w:t>7.10</w:t>
            </w:r>
          </w:p>
        </w:tc>
        <w:tc>
          <w:tcPr>
            <w:tcW w:w="3406" w:type="dxa"/>
          </w:tcPr>
          <w:p w:rsidR="002865B6" w:rsidRPr="002865B6" w:rsidRDefault="002865B6" w:rsidP="002865B6">
            <w:pPr>
              <w:spacing w:line="240" w:lineRule="auto"/>
              <w:jc w:val="both"/>
              <w:rPr>
                <w:rFonts w:ascii="Arial" w:hAnsi="Arial" w:cs="Arial"/>
                <w:sz w:val="19"/>
                <w:szCs w:val="19"/>
              </w:rPr>
            </w:pPr>
            <w:r w:rsidRPr="002865B6">
              <w:rPr>
                <w:rFonts w:ascii="Arial" w:hAnsi="Arial" w:cs="Arial"/>
                <w:sz w:val="19"/>
                <w:szCs w:val="19"/>
              </w:rPr>
              <w:t>Wooden Rectangular Table</w:t>
            </w:r>
          </w:p>
        </w:tc>
        <w:tc>
          <w:tcPr>
            <w:tcW w:w="2409" w:type="dxa"/>
            <w:gridSpan w:val="2"/>
          </w:tcPr>
          <w:p w:rsidR="002865B6" w:rsidRPr="002865B6" w:rsidRDefault="002865B6" w:rsidP="002865B6">
            <w:pPr>
              <w:spacing w:line="240" w:lineRule="auto"/>
              <w:jc w:val="center"/>
              <w:rPr>
                <w:rFonts w:ascii="Arial" w:hAnsi="Arial" w:cs="Arial"/>
                <w:sz w:val="19"/>
                <w:szCs w:val="19"/>
              </w:rPr>
            </w:pPr>
            <w:r w:rsidRPr="002865B6">
              <w:rPr>
                <w:rFonts w:ascii="Arial" w:hAnsi="Arial" w:cs="Arial"/>
                <w:sz w:val="19"/>
                <w:szCs w:val="19"/>
              </w:rPr>
              <w:t>Steel Top</w:t>
            </w:r>
          </w:p>
        </w:tc>
        <w:tc>
          <w:tcPr>
            <w:tcW w:w="1418" w:type="dxa"/>
            <w:gridSpan w:val="2"/>
          </w:tcPr>
          <w:p w:rsidR="002865B6" w:rsidRPr="002865B6" w:rsidRDefault="002865B6" w:rsidP="002865B6">
            <w:pPr>
              <w:jc w:val="center"/>
              <w:rPr>
                <w:rFonts w:ascii="Arial" w:hAnsi="Arial" w:cs="Arial"/>
                <w:color w:val="000000"/>
                <w:sz w:val="19"/>
                <w:szCs w:val="19"/>
              </w:rPr>
            </w:pPr>
          </w:p>
        </w:tc>
        <w:tc>
          <w:tcPr>
            <w:tcW w:w="1559" w:type="dxa"/>
          </w:tcPr>
          <w:p w:rsidR="002865B6" w:rsidRPr="002865B6" w:rsidRDefault="002865B6" w:rsidP="002865B6">
            <w:pPr>
              <w:jc w:val="center"/>
              <w:rPr>
                <w:rFonts w:ascii="Arial" w:hAnsi="Arial" w:cs="Arial"/>
                <w:color w:val="000000"/>
                <w:sz w:val="19"/>
                <w:szCs w:val="19"/>
              </w:rPr>
            </w:pPr>
          </w:p>
        </w:tc>
      </w:tr>
      <w:tr w:rsidR="002865B6" w:rsidRPr="002865B6" w:rsidTr="00115C3B">
        <w:tc>
          <w:tcPr>
            <w:tcW w:w="984" w:type="dxa"/>
          </w:tcPr>
          <w:p w:rsidR="002865B6" w:rsidRPr="002865B6" w:rsidRDefault="002865B6" w:rsidP="002865B6">
            <w:pPr>
              <w:spacing w:line="240" w:lineRule="auto"/>
              <w:jc w:val="center"/>
              <w:rPr>
                <w:rFonts w:ascii="Arial" w:hAnsi="Arial" w:cs="Arial"/>
                <w:sz w:val="19"/>
                <w:szCs w:val="19"/>
              </w:rPr>
            </w:pPr>
            <w:r w:rsidRPr="002865B6">
              <w:rPr>
                <w:rFonts w:ascii="Arial" w:hAnsi="Arial" w:cs="Arial"/>
                <w:sz w:val="19"/>
                <w:szCs w:val="19"/>
              </w:rPr>
              <w:t>7.11</w:t>
            </w:r>
          </w:p>
        </w:tc>
        <w:tc>
          <w:tcPr>
            <w:tcW w:w="3406" w:type="dxa"/>
          </w:tcPr>
          <w:p w:rsidR="002865B6" w:rsidRPr="002865B6" w:rsidRDefault="002865B6" w:rsidP="002865B6">
            <w:pPr>
              <w:spacing w:line="240" w:lineRule="auto"/>
              <w:jc w:val="both"/>
              <w:rPr>
                <w:rFonts w:ascii="Arial" w:hAnsi="Arial" w:cs="Arial"/>
                <w:sz w:val="19"/>
                <w:szCs w:val="19"/>
              </w:rPr>
            </w:pPr>
            <w:r w:rsidRPr="002865B6">
              <w:rPr>
                <w:rFonts w:ascii="Arial" w:hAnsi="Arial" w:cs="Arial"/>
                <w:sz w:val="19"/>
                <w:szCs w:val="19"/>
              </w:rPr>
              <w:t>Half Round Table</w:t>
            </w:r>
          </w:p>
        </w:tc>
        <w:tc>
          <w:tcPr>
            <w:tcW w:w="2409" w:type="dxa"/>
            <w:gridSpan w:val="2"/>
          </w:tcPr>
          <w:p w:rsidR="002865B6" w:rsidRPr="002865B6" w:rsidRDefault="002865B6" w:rsidP="002865B6">
            <w:pPr>
              <w:spacing w:line="240" w:lineRule="auto"/>
              <w:jc w:val="center"/>
              <w:rPr>
                <w:rFonts w:ascii="Arial" w:hAnsi="Arial" w:cs="Arial"/>
                <w:sz w:val="19"/>
                <w:szCs w:val="19"/>
              </w:rPr>
            </w:pPr>
            <w:r w:rsidRPr="002865B6">
              <w:rPr>
                <w:rFonts w:ascii="Arial" w:hAnsi="Arial" w:cs="Arial"/>
                <w:sz w:val="19"/>
                <w:szCs w:val="19"/>
              </w:rPr>
              <w:t>Superwood Top</w:t>
            </w:r>
          </w:p>
        </w:tc>
        <w:tc>
          <w:tcPr>
            <w:tcW w:w="1418" w:type="dxa"/>
            <w:gridSpan w:val="2"/>
          </w:tcPr>
          <w:p w:rsidR="002865B6" w:rsidRPr="002865B6" w:rsidRDefault="002865B6" w:rsidP="002865B6">
            <w:pPr>
              <w:jc w:val="center"/>
              <w:rPr>
                <w:rFonts w:ascii="Arial" w:hAnsi="Arial" w:cs="Arial"/>
                <w:color w:val="000000"/>
                <w:sz w:val="19"/>
                <w:szCs w:val="19"/>
              </w:rPr>
            </w:pPr>
          </w:p>
        </w:tc>
        <w:tc>
          <w:tcPr>
            <w:tcW w:w="1559" w:type="dxa"/>
          </w:tcPr>
          <w:p w:rsidR="002865B6" w:rsidRPr="002865B6" w:rsidRDefault="002865B6" w:rsidP="002865B6">
            <w:pPr>
              <w:jc w:val="center"/>
              <w:rPr>
                <w:rFonts w:ascii="Arial" w:hAnsi="Arial" w:cs="Arial"/>
                <w:color w:val="000000"/>
                <w:sz w:val="19"/>
                <w:szCs w:val="19"/>
              </w:rPr>
            </w:pPr>
          </w:p>
        </w:tc>
      </w:tr>
      <w:tr w:rsidR="002865B6" w:rsidRPr="002865B6" w:rsidTr="00115C3B">
        <w:tc>
          <w:tcPr>
            <w:tcW w:w="984" w:type="dxa"/>
            <w:shd w:val="clear" w:color="auto" w:fill="auto"/>
          </w:tcPr>
          <w:p w:rsidR="002865B6" w:rsidRPr="002865B6" w:rsidRDefault="002865B6" w:rsidP="002865B6">
            <w:pPr>
              <w:spacing w:line="240" w:lineRule="auto"/>
              <w:jc w:val="center"/>
              <w:rPr>
                <w:rFonts w:ascii="Arial" w:hAnsi="Arial" w:cs="Arial"/>
                <w:sz w:val="19"/>
                <w:szCs w:val="19"/>
              </w:rPr>
            </w:pPr>
            <w:r w:rsidRPr="002865B6">
              <w:rPr>
                <w:rFonts w:ascii="Arial" w:hAnsi="Arial" w:cs="Arial"/>
                <w:sz w:val="19"/>
                <w:szCs w:val="19"/>
              </w:rPr>
              <w:t>7.12</w:t>
            </w:r>
          </w:p>
        </w:tc>
        <w:tc>
          <w:tcPr>
            <w:tcW w:w="3406" w:type="dxa"/>
            <w:shd w:val="clear" w:color="auto" w:fill="auto"/>
          </w:tcPr>
          <w:p w:rsidR="002865B6" w:rsidRPr="002865B6" w:rsidRDefault="002865B6" w:rsidP="002865B6">
            <w:pPr>
              <w:spacing w:line="240" w:lineRule="auto"/>
              <w:jc w:val="both"/>
              <w:rPr>
                <w:rFonts w:ascii="Arial" w:hAnsi="Arial" w:cs="Arial"/>
                <w:sz w:val="19"/>
                <w:szCs w:val="19"/>
              </w:rPr>
            </w:pPr>
            <w:r w:rsidRPr="002865B6">
              <w:rPr>
                <w:rFonts w:ascii="Arial" w:hAnsi="Arial" w:cs="Arial"/>
                <w:sz w:val="19"/>
                <w:szCs w:val="19"/>
              </w:rPr>
              <w:t>Conference Table</w:t>
            </w:r>
          </w:p>
        </w:tc>
        <w:tc>
          <w:tcPr>
            <w:tcW w:w="2409" w:type="dxa"/>
            <w:gridSpan w:val="2"/>
            <w:shd w:val="clear" w:color="auto" w:fill="auto"/>
          </w:tcPr>
          <w:p w:rsidR="002865B6" w:rsidRPr="002865B6" w:rsidRDefault="002865B6" w:rsidP="002865B6">
            <w:pPr>
              <w:spacing w:line="240" w:lineRule="auto"/>
              <w:jc w:val="center"/>
              <w:rPr>
                <w:rFonts w:ascii="Arial" w:hAnsi="Arial" w:cs="Arial"/>
                <w:sz w:val="19"/>
                <w:szCs w:val="19"/>
              </w:rPr>
            </w:pPr>
            <w:r w:rsidRPr="002865B6">
              <w:rPr>
                <w:rFonts w:ascii="Arial" w:hAnsi="Arial" w:cs="Arial"/>
                <w:sz w:val="19"/>
                <w:szCs w:val="19"/>
              </w:rPr>
              <w:t>Oak Finish Top</w:t>
            </w:r>
          </w:p>
        </w:tc>
        <w:tc>
          <w:tcPr>
            <w:tcW w:w="1418" w:type="dxa"/>
            <w:gridSpan w:val="2"/>
            <w:shd w:val="clear" w:color="auto" w:fill="auto"/>
          </w:tcPr>
          <w:p w:rsidR="002865B6" w:rsidRPr="002865B6" w:rsidRDefault="002865B6" w:rsidP="002865B6">
            <w:pPr>
              <w:jc w:val="center"/>
              <w:rPr>
                <w:rFonts w:ascii="Arial" w:hAnsi="Arial" w:cs="Arial"/>
                <w:color w:val="000000"/>
                <w:sz w:val="19"/>
                <w:szCs w:val="19"/>
              </w:rPr>
            </w:pPr>
          </w:p>
        </w:tc>
        <w:tc>
          <w:tcPr>
            <w:tcW w:w="1559" w:type="dxa"/>
            <w:shd w:val="clear" w:color="auto" w:fill="auto"/>
          </w:tcPr>
          <w:p w:rsidR="002865B6" w:rsidRPr="002865B6" w:rsidRDefault="002865B6" w:rsidP="002865B6">
            <w:pPr>
              <w:jc w:val="center"/>
              <w:rPr>
                <w:rFonts w:ascii="Arial" w:hAnsi="Arial" w:cs="Arial"/>
                <w:color w:val="000000"/>
                <w:sz w:val="19"/>
                <w:szCs w:val="19"/>
              </w:rPr>
            </w:pPr>
          </w:p>
        </w:tc>
      </w:tr>
      <w:tr w:rsidR="002865B6" w:rsidRPr="002865B6" w:rsidTr="00115C3B">
        <w:tc>
          <w:tcPr>
            <w:tcW w:w="984" w:type="dxa"/>
          </w:tcPr>
          <w:p w:rsidR="002865B6" w:rsidRPr="002865B6" w:rsidRDefault="002865B6" w:rsidP="002865B6">
            <w:pPr>
              <w:spacing w:line="240" w:lineRule="auto"/>
              <w:jc w:val="center"/>
              <w:rPr>
                <w:rFonts w:ascii="Arial" w:hAnsi="Arial" w:cs="Arial"/>
                <w:sz w:val="19"/>
                <w:szCs w:val="19"/>
              </w:rPr>
            </w:pPr>
            <w:r w:rsidRPr="002865B6">
              <w:rPr>
                <w:rFonts w:ascii="Arial" w:hAnsi="Arial" w:cs="Arial"/>
                <w:sz w:val="19"/>
                <w:szCs w:val="19"/>
              </w:rPr>
              <w:t>7.13</w:t>
            </w:r>
          </w:p>
        </w:tc>
        <w:tc>
          <w:tcPr>
            <w:tcW w:w="3406" w:type="dxa"/>
          </w:tcPr>
          <w:p w:rsidR="002865B6" w:rsidRPr="002865B6" w:rsidRDefault="002865B6" w:rsidP="002865B6">
            <w:pPr>
              <w:spacing w:line="240" w:lineRule="auto"/>
              <w:jc w:val="both"/>
              <w:rPr>
                <w:rFonts w:ascii="Arial" w:hAnsi="Arial" w:cs="Arial"/>
                <w:sz w:val="19"/>
                <w:szCs w:val="19"/>
              </w:rPr>
            </w:pPr>
            <w:r w:rsidRPr="002865B6">
              <w:rPr>
                <w:rFonts w:ascii="Arial" w:hAnsi="Arial" w:cs="Arial"/>
                <w:sz w:val="19"/>
                <w:szCs w:val="19"/>
              </w:rPr>
              <w:t>High Cocktail Table</w:t>
            </w:r>
          </w:p>
        </w:tc>
        <w:tc>
          <w:tcPr>
            <w:tcW w:w="2409" w:type="dxa"/>
            <w:gridSpan w:val="2"/>
          </w:tcPr>
          <w:p w:rsidR="002865B6" w:rsidRPr="002865B6" w:rsidRDefault="002865B6" w:rsidP="002865B6">
            <w:pPr>
              <w:spacing w:line="240" w:lineRule="auto"/>
              <w:jc w:val="center"/>
              <w:rPr>
                <w:rFonts w:ascii="Arial" w:hAnsi="Arial" w:cs="Arial"/>
                <w:sz w:val="19"/>
                <w:szCs w:val="19"/>
              </w:rPr>
            </w:pPr>
            <w:r w:rsidRPr="002865B6">
              <w:rPr>
                <w:rFonts w:ascii="Arial" w:hAnsi="Arial" w:cs="Arial"/>
                <w:sz w:val="19"/>
                <w:szCs w:val="19"/>
              </w:rPr>
              <w:t>Rust/Wooden</w:t>
            </w:r>
          </w:p>
        </w:tc>
        <w:tc>
          <w:tcPr>
            <w:tcW w:w="1418" w:type="dxa"/>
            <w:gridSpan w:val="2"/>
          </w:tcPr>
          <w:p w:rsidR="002865B6" w:rsidRPr="002865B6" w:rsidRDefault="002865B6" w:rsidP="002865B6">
            <w:pPr>
              <w:jc w:val="center"/>
              <w:rPr>
                <w:rFonts w:ascii="Arial" w:hAnsi="Arial" w:cs="Arial"/>
                <w:color w:val="000000"/>
                <w:sz w:val="19"/>
                <w:szCs w:val="19"/>
              </w:rPr>
            </w:pPr>
          </w:p>
        </w:tc>
        <w:tc>
          <w:tcPr>
            <w:tcW w:w="1559" w:type="dxa"/>
          </w:tcPr>
          <w:p w:rsidR="002865B6" w:rsidRPr="002865B6" w:rsidRDefault="002865B6" w:rsidP="002865B6">
            <w:pPr>
              <w:jc w:val="center"/>
              <w:rPr>
                <w:rFonts w:ascii="Arial" w:hAnsi="Arial" w:cs="Arial"/>
                <w:color w:val="000000"/>
                <w:sz w:val="19"/>
                <w:szCs w:val="19"/>
              </w:rPr>
            </w:pPr>
          </w:p>
        </w:tc>
      </w:tr>
      <w:tr w:rsidR="002865B6" w:rsidRPr="002865B6" w:rsidTr="00115C3B">
        <w:tc>
          <w:tcPr>
            <w:tcW w:w="984" w:type="dxa"/>
          </w:tcPr>
          <w:p w:rsidR="002865B6" w:rsidRPr="002865B6" w:rsidRDefault="002865B6" w:rsidP="002865B6">
            <w:pPr>
              <w:spacing w:line="240" w:lineRule="auto"/>
              <w:jc w:val="center"/>
              <w:rPr>
                <w:rFonts w:ascii="Arial" w:hAnsi="Arial" w:cs="Arial"/>
                <w:sz w:val="19"/>
                <w:szCs w:val="19"/>
              </w:rPr>
            </w:pPr>
            <w:r w:rsidRPr="002865B6">
              <w:rPr>
                <w:rFonts w:ascii="Arial" w:hAnsi="Arial" w:cs="Arial"/>
                <w:sz w:val="19"/>
                <w:szCs w:val="19"/>
              </w:rPr>
              <w:t>7.14</w:t>
            </w:r>
          </w:p>
        </w:tc>
        <w:tc>
          <w:tcPr>
            <w:tcW w:w="3406" w:type="dxa"/>
          </w:tcPr>
          <w:p w:rsidR="002865B6" w:rsidRPr="002865B6" w:rsidRDefault="002865B6" w:rsidP="002865B6">
            <w:pPr>
              <w:spacing w:line="240" w:lineRule="auto"/>
              <w:jc w:val="both"/>
              <w:rPr>
                <w:rFonts w:ascii="Arial" w:hAnsi="Arial" w:cs="Arial"/>
                <w:sz w:val="19"/>
                <w:szCs w:val="19"/>
              </w:rPr>
            </w:pPr>
            <w:r w:rsidRPr="002865B6">
              <w:rPr>
                <w:rFonts w:ascii="Arial" w:hAnsi="Arial" w:cs="Arial"/>
                <w:sz w:val="19"/>
                <w:szCs w:val="19"/>
              </w:rPr>
              <w:t>Low Cocktail Table</w:t>
            </w:r>
          </w:p>
        </w:tc>
        <w:tc>
          <w:tcPr>
            <w:tcW w:w="2409" w:type="dxa"/>
            <w:gridSpan w:val="2"/>
          </w:tcPr>
          <w:p w:rsidR="002865B6" w:rsidRPr="002865B6" w:rsidRDefault="002865B6" w:rsidP="002865B6">
            <w:pPr>
              <w:spacing w:line="240" w:lineRule="auto"/>
              <w:jc w:val="center"/>
              <w:rPr>
                <w:rFonts w:ascii="Arial" w:hAnsi="Arial" w:cs="Arial"/>
                <w:sz w:val="19"/>
                <w:szCs w:val="19"/>
              </w:rPr>
            </w:pPr>
            <w:r w:rsidRPr="002865B6">
              <w:rPr>
                <w:rFonts w:ascii="Arial" w:hAnsi="Arial" w:cs="Arial"/>
                <w:sz w:val="19"/>
                <w:szCs w:val="19"/>
              </w:rPr>
              <w:t>Rust/Wooden</w:t>
            </w:r>
          </w:p>
        </w:tc>
        <w:tc>
          <w:tcPr>
            <w:tcW w:w="1418" w:type="dxa"/>
            <w:gridSpan w:val="2"/>
          </w:tcPr>
          <w:p w:rsidR="002865B6" w:rsidRPr="002865B6" w:rsidRDefault="002865B6" w:rsidP="002865B6">
            <w:pPr>
              <w:jc w:val="center"/>
              <w:rPr>
                <w:rFonts w:ascii="Arial" w:hAnsi="Arial" w:cs="Arial"/>
                <w:color w:val="000000"/>
                <w:sz w:val="19"/>
                <w:szCs w:val="19"/>
              </w:rPr>
            </w:pPr>
          </w:p>
        </w:tc>
        <w:tc>
          <w:tcPr>
            <w:tcW w:w="1559" w:type="dxa"/>
          </w:tcPr>
          <w:p w:rsidR="002865B6" w:rsidRPr="002865B6" w:rsidRDefault="002865B6" w:rsidP="002865B6">
            <w:pPr>
              <w:jc w:val="center"/>
              <w:rPr>
                <w:rFonts w:ascii="Arial" w:hAnsi="Arial" w:cs="Arial"/>
                <w:color w:val="000000"/>
                <w:sz w:val="19"/>
                <w:szCs w:val="19"/>
              </w:rPr>
            </w:pPr>
          </w:p>
        </w:tc>
      </w:tr>
      <w:tr w:rsidR="002865B6" w:rsidRPr="002865B6" w:rsidTr="00115C3B">
        <w:tc>
          <w:tcPr>
            <w:tcW w:w="984" w:type="dxa"/>
          </w:tcPr>
          <w:p w:rsidR="002865B6" w:rsidRPr="002865B6" w:rsidRDefault="002865B6" w:rsidP="002865B6">
            <w:pPr>
              <w:spacing w:line="240" w:lineRule="auto"/>
              <w:jc w:val="center"/>
              <w:rPr>
                <w:rFonts w:ascii="Arial" w:hAnsi="Arial" w:cs="Arial"/>
                <w:sz w:val="19"/>
                <w:szCs w:val="19"/>
              </w:rPr>
            </w:pPr>
            <w:r w:rsidRPr="002865B6">
              <w:rPr>
                <w:rFonts w:ascii="Arial" w:hAnsi="Arial" w:cs="Arial"/>
                <w:sz w:val="19"/>
                <w:szCs w:val="19"/>
              </w:rPr>
              <w:t>7.15</w:t>
            </w:r>
          </w:p>
        </w:tc>
        <w:tc>
          <w:tcPr>
            <w:tcW w:w="3406" w:type="dxa"/>
          </w:tcPr>
          <w:p w:rsidR="002865B6" w:rsidRPr="002865B6" w:rsidRDefault="002865B6" w:rsidP="002865B6">
            <w:pPr>
              <w:spacing w:line="240" w:lineRule="auto"/>
              <w:jc w:val="both"/>
              <w:rPr>
                <w:rFonts w:ascii="Arial" w:hAnsi="Arial" w:cs="Arial"/>
                <w:sz w:val="19"/>
                <w:szCs w:val="19"/>
              </w:rPr>
            </w:pPr>
            <w:r w:rsidRPr="002865B6">
              <w:rPr>
                <w:rFonts w:ascii="Arial" w:hAnsi="Arial" w:cs="Arial"/>
                <w:sz w:val="19"/>
                <w:szCs w:val="19"/>
              </w:rPr>
              <w:t>Sherry</w:t>
            </w:r>
          </w:p>
        </w:tc>
        <w:tc>
          <w:tcPr>
            <w:tcW w:w="2409" w:type="dxa"/>
            <w:gridSpan w:val="2"/>
          </w:tcPr>
          <w:p w:rsidR="002865B6" w:rsidRPr="002865B6" w:rsidRDefault="002865B6" w:rsidP="002865B6">
            <w:pPr>
              <w:spacing w:line="240" w:lineRule="auto"/>
              <w:jc w:val="center"/>
              <w:rPr>
                <w:rFonts w:ascii="Arial" w:hAnsi="Arial" w:cs="Arial"/>
                <w:sz w:val="19"/>
                <w:szCs w:val="19"/>
              </w:rPr>
            </w:pPr>
            <w:r w:rsidRPr="002865B6">
              <w:rPr>
                <w:rFonts w:ascii="Arial" w:hAnsi="Arial" w:cs="Arial"/>
                <w:sz w:val="19"/>
                <w:szCs w:val="19"/>
              </w:rPr>
              <w:t>Wooden Top</w:t>
            </w:r>
          </w:p>
        </w:tc>
        <w:tc>
          <w:tcPr>
            <w:tcW w:w="1418" w:type="dxa"/>
            <w:gridSpan w:val="2"/>
          </w:tcPr>
          <w:p w:rsidR="002865B6" w:rsidRPr="002865B6" w:rsidRDefault="002865B6" w:rsidP="002865B6">
            <w:pPr>
              <w:jc w:val="center"/>
              <w:rPr>
                <w:rFonts w:ascii="Arial" w:hAnsi="Arial" w:cs="Arial"/>
                <w:color w:val="000000"/>
                <w:sz w:val="19"/>
                <w:szCs w:val="19"/>
              </w:rPr>
            </w:pPr>
          </w:p>
        </w:tc>
        <w:tc>
          <w:tcPr>
            <w:tcW w:w="1559" w:type="dxa"/>
          </w:tcPr>
          <w:p w:rsidR="002865B6" w:rsidRPr="002865B6" w:rsidRDefault="002865B6" w:rsidP="002865B6">
            <w:pPr>
              <w:jc w:val="center"/>
              <w:rPr>
                <w:rFonts w:ascii="Arial" w:hAnsi="Arial" w:cs="Arial"/>
                <w:color w:val="000000"/>
                <w:sz w:val="19"/>
                <w:szCs w:val="19"/>
              </w:rPr>
            </w:pPr>
          </w:p>
        </w:tc>
      </w:tr>
      <w:tr w:rsidR="002865B6" w:rsidRPr="002865B6" w:rsidTr="00115C3B">
        <w:tc>
          <w:tcPr>
            <w:tcW w:w="984" w:type="dxa"/>
            <w:shd w:val="clear" w:color="auto" w:fill="auto"/>
          </w:tcPr>
          <w:p w:rsidR="002865B6" w:rsidRPr="002865B6" w:rsidRDefault="002865B6" w:rsidP="002865B6">
            <w:pPr>
              <w:spacing w:line="240" w:lineRule="auto"/>
              <w:jc w:val="center"/>
              <w:rPr>
                <w:rFonts w:ascii="Arial" w:hAnsi="Arial" w:cs="Arial"/>
                <w:sz w:val="19"/>
                <w:szCs w:val="19"/>
              </w:rPr>
            </w:pPr>
            <w:r w:rsidRPr="002865B6">
              <w:rPr>
                <w:rFonts w:ascii="Arial" w:hAnsi="Arial" w:cs="Arial"/>
                <w:sz w:val="19"/>
                <w:szCs w:val="19"/>
              </w:rPr>
              <w:t>7.16</w:t>
            </w:r>
          </w:p>
        </w:tc>
        <w:tc>
          <w:tcPr>
            <w:tcW w:w="3406" w:type="dxa"/>
            <w:shd w:val="clear" w:color="auto" w:fill="auto"/>
          </w:tcPr>
          <w:p w:rsidR="002865B6" w:rsidRPr="002865B6" w:rsidRDefault="002865B6" w:rsidP="002865B6">
            <w:pPr>
              <w:spacing w:line="240" w:lineRule="auto"/>
              <w:jc w:val="both"/>
              <w:rPr>
                <w:rFonts w:ascii="Arial" w:hAnsi="Arial" w:cs="Arial"/>
                <w:sz w:val="19"/>
                <w:szCs w:val="19"/>
              </w:rPr>
            </w:pPr>
            <w:r w:rsidRPr="002865B6">
              <w:rPr>
                <w:rFonts w:ascii="Arial" w:hAnsi="Arial" w:cs="Arial"/>
                <w:sz w:val="19"/>
                <w:szCs w:val="19"/>
              </w:rPr>
              <w:t>High Cocktail Table</w:t>
            </w:r>
          </w:p>
        </w:tc>
        <w:tc>
          <w:tcPr>
            <w:tcW w:w="2409" w:type="dxa"/>
            <w:gridSpan w:val="2"/>
            <w:shd w:val="clear" w:color="auto" w:fill="auto"/>
          </w:tcPr>
          <w:p w:rsidR="002865B6" w:rsidRPr="002865B6" w:rsidRDefault="002865B6" w:rsidP="002865B6">
            <w:pPr>
              <w:spacing w:line="240" w:lineRule="auto"/>
              <w:jc w:val="center"/>
              <w:rPr>
                <w:rFonts w:ascii="Arial" w:hAnsi="Arial" w:cs="Arial"/>
                <w:sz w:val="19"/>
                <w:szCs w:val="19"/>
              </w:rPr>
            </w:pPr>
            <w:r w:rsidRPr="002865B6">
              <w:rPr>
                <w:rFonts w:ascii="Arial" w:hAnsi="Arial" w:cs="Arial"/>
                <w:sz w:val="19"/>
                <w:szCs w:val="19"/>
              </w:rPr>
              <w:t>Aluminium Top</w:t>
            </w:r>
          </w:p>
        </w:tc>
        <w:tc>
          <w:tcPr>
            <w:tcW w:w="1418" w:type="dxa"/>
            <w:gridSpan w:val="2"/>
            <w:shd w:val="clear" w:color="auto" w:fill="auto"/>
          </w:tcPr>
          <w:p w:rsidR="002865B6" w:rsidRPr="002865B6" w:rsidRDefault="002865B6" w:rsidP="002865B6">
            <w:pPr>
              <w:jc w:val="center"/>
              <w:rPr>
                <w:rFonts w:ascii="Arial" w:hAnsi="Arial" w:cs="Arial"/>
                <w:color w:val="000000"/>
                <w:sz w:val="19"/>
                <w:szCs w:val="19"/>
              </w:rPr>
            </w:pPr>
          </w:p>
        </w:tc>
        <w:tc>
          <w:tcPr>
            <w:tcW w:w="1559" w:type="dxa"/>
            <w:shd w:val="clear" w:color="auto" w:fill="auto"/>
          </w:tcPr>
          <w:p w:rsidR="002865B6" w:rsidRPr="002865B6" w:rsidRDefault="002865B6" w:rsidP="002865B6">
            <w:pPr>
              <w:jc w:val="center"/>
              <w:rPr>
                <w:rFonts w:ascii="Arial" w:hAnsi="Arial" w:cs="Arial"/>
                <w:color w:val="000000"/>
                <w:sz w:val="19"/>
                <w:szCs w:val="19"/>
              </w:rPr>
            </w:pPr>
          </w:p>
        </w:tc>
      </w:tr>
      <w:tr w:rsidR="002865B6" w:rsidRPr="002865B6" w:rsidTr="00115C3B">
        <w:tc>
          <w:tcPr>
            <w:tcW w:w="984" w:type="dxa"/>
          </w:tcPr>
          <w:p w:rsidR="002865B6" w:rsidRPr="002865B6" w:rsidRDefault="002865B6" w:rsidP="002865B6">
            <w:pPr>
              <w:spacing w:line="240" w:lineRule="auto"/>
              <w:jc w:val="center"/>
              <w:rPr>
                <w:rFonts w:ascii="Arial" w:hAnsi="Arial" w:cs="Arial"/>
                <w:sz w:val="19"/>
                <w:szCs w:val="19"/>
              </w:rPr>
            </w:pPr>
            <w:r w:rsidRPr="002865B6">
              <w:rPr>
                <w:rFonts w:ascii="Arial" w:hAnsi="Arial" w:cs="Arial"/>
                <w:sz w:val="19"/>
                <w:szCs w:val="19"/>
              </w:rPr>
              <w:t>7.17</w:t>
            </w:r>
          </w:p>
        </w:tc>
        <w:tc>
          <w:tcPr>
            <w:tcW w:w="3406" w:type="dxa"/>
          </w:tcPr>
          <w:p w:rsidR="002865B6" w:rsidRPr="002865B6" w:rsidRDefault="002865B6" w:rsidP="002865B6">
            <w:pPr>
              <w:spacing w:line="240" w:lineRule="auto"/>
              <w:jc w:val="both"/>
              <w:rPr>
                <w:rFonts w:ascii="Arial" w:hAnsi="Arial" w:cs="Arial"/>
                <w:sz w:val="19"/>
                <w:szCs w:val="19"/>
              </w:rPr>
            </w:pPr>
            <w:r w:rsidRPr="002865B6">
              <w:rPr>
                <w:rFonts w:ascii="Arial" w:hAnsi="Arial" w:cs="Arial"/>
                <w:sz w:val="19"/>
                <w:szCs w:val="19"/>
              </w:rPr>
              <w:t>Coffee Table</w:t>
            </w:r>
          </w:p>
        </w:tc>
        <w:tc>
          <w:tcPr>
            <w:tcW w:w="2409" w:type="dxa"/>
            <w:gridSpan w:val="2"/>
          </w:tcPr>
          <w:p w:rsidR="002865B6" w:rsidRPr="002865B6" w:rsidRDefault="002865B6" w:rsidP="002865B6">
            <w:pPr>
              <w:spacing w:line="240" w:lineRule="auto"/>
              <w:jc w:val="center"/>
              <w:rPr>
                <w:rFonts w:ascii="Arial" w:hAnsi="Arial" w:cs="Arial"/>
                <w:sz w:val="19"/>
                <w:szCs w:val="19"/>
              </w:rPr>
            </w:pPr>
            <w:r w:rsidRPr="002865B6">
              <w:rPr>
                <w:rFonts w:ascii="Arial" w:hAnsi="Arial" w:cs="Arial"/>
                <w:sz w:val="19"/>
                <w:szCs w:val="19"/>
              </w:rPr>
              <w:t>Black/Brown with glass Top</w:t>
            </w:r>
          </w:p>
        </w:tc>
        <w:tc>
          <w:tcPr>
            <w:tcW w:w="1418" w:type="dxa"/>
            <w:gridSpan w:val="2"/>
          </w:tcPr>
          <w:p w:rsidR="002865B6" w:rsidRDefault="002865B6" w:rsidP="002865B6">
            <w:pPr>
              <w:jc w:val="center"/>
              <w:rPr>
                <w:rFonts w:ascii="Arial" w:hAnsi="Arial" w:cs="Arial"/>
                <w:color w:val="000000"/>
                <w:sz w:val="19"/>
                <w:szCs w:val="19"/>
              </w:rPr>
            </w:pPr>
          </w:p>
          <w:p w:rsidR="002865B6" w:rsidRDefault="002865B6" w:rsidP="002865B6">
            <w:pPr>
              <w:jc w:val="center"/>
              <w:rPr>
                <w:rFonts w:ascii="Arial" w:hAnsi="Arial" w:cs="Arial"/>
                <w:color w:val="000000"/>
                <w:sz w:val="19"/>
                <w:szCs w:val="19"/>
              </w:rPr>
            </w:pPr>
          </w:p>
          <w:p w:rsidR="002865B6" w:rsidRDefault="002865B6" w:rsidP="002865B6">
            <w:pPr>
              <w:jc w:val="center"/>
              <w:rPr>
                <w:rFonts w:ascii="Arial" w:hAnsi="Arial" w:cs="Arial"/>
                <w:color w:val="000000"/>
                <w:sz w:val="19"/>
                <w:szCs w:val="19"/>
              </w:rPr>
            </w:pPr>
          </w:p>
          <w:p w:rsidR="002865B6" w:rsidRDefault="002865B6" w:rsidP="002865B6">
            <w:pPr>
              <w:jc w:val="center"/>
              <w:rPr>
                <w:rFonts w:ascii="Arial" w:hAnsi="Arial" w:cs="Arial"/>
                <w:color w:val="000000"/>
                <w:sz w:val="19"/>
                <w:szCs w:val="19"/>
              </w:rPr>
            </w:pPr>
          </w:p>
          <w:p w:rsidR="002865B6" w:rsidRPr="002865B6" w:rsidRDefault="002865B6" w:rsidP="002865B6">
            <w:pPr>
              <w:jc w:val="center"/>
              <w:rPr>
                <w:rFonts w:ascii="Arial" w:hAnsi="Arial" w:cs="Arial"/>
                <w:color w:val="000000"/>
                <w:sz w:val="19"/>
                <w:szCs w:val="19"/>
              </w:rPr>
            </w:pPr>
          </w:p>
        </w:tc>
        <w:tc>
          <w:tcPr>
            <w:tcW w:w="1559" w:type="dxa"/>
          </w:tcPr>
          <w:p w:rsidR="002865B6" w:rsidRPr="002865B6" w:rsidRDefault="002865B6" w:rsidP="002865B6">
            <w:pPr>
              <w:jc w:val="center"/>
              <w:rPr>
                <w:rFonts w:ascii="Arial" w:hAnsi="Arial" w:cs="Arial"/>
                <w:color w:val="000000"/>
                <w:sz w:val="19"/>
                <w:szCs w:val="19"/>
              </w:rPr>
            </w:pPr>
          </w:p>
        </w:tc>
      </w:tr>
      <w:tr w:rsidR="00115C3B" w:rsidRPr="002865B6" w:rsidTr="00115C3B">
        <w:tc>
          <w:tcPr>
            <w:tcW w:w="9776" w:type="dxa"/>
            <w:gridSpan w:val="7"/>
            <w:tcBorders>
              <w:left w:val="nil"/>
              <w:right w:val="nil"/>
            </w:tcBorders>
          </w:tcPr>
          <w:p w:rsidR="00115C3B" w:rsidRDefault="00115C3B" w:rsidP="002865B6">
            <w:pPr>
              <w:jc w:val="center"/>
              <w:rPr>
                <w:rFonts w:ascii="Arial" w:hAnsi="Arial" w:cs="Arial"/>
                <w:color w:val="000000"/>
                <w:sz w:val="19"/>
                <w:szCs w:val="19"/>
              </w:rPr>
            </w:pPr>
          </w:p>
          <w:p w:rsidR="00115C3B" w:rsidRDefault="00115C3B" w:rsidP="002865B6">
            <w:pPr>
              <w:jc w:val="center"/>
              <w:rPr>
                <w:rFonts w:ascii="Arial" w:hAnsi="Arial" w:cs="Arial"/>
                <w:color w:val="000000"/>
                <w:sz w:val="19"/>
                <w:szCs w:val="19"/>
              </w:rPr>
            </w:pPr>
          </w:p>
          <w:p w:rsidR="00115C3B" w:rsidRPr="002865B6" w:rsidRDefault="00115C3B" w:rsidP="002865B6">
            <w:pPr>
              <w:jc w:val="center"/>
              <w:rPr>
                <w:rFonts w:ascii="Arial" w:hAnsi="Arial" w:cs="Arial"/>
                <w:color w:val="000000"/>
                <w:sz w:val="19"/>
                <w:szCs w:val="19"/>
              </w:rPr>
            </w:pPr>
            <w:r>
              <w:rPr>
                <w:rFonts w:ascii="Arial" w:hAnsi="Arial" w:cs="Arial"/>
                <w:color w:val="000000"/>
                <w:sz w:val="19"/>
                <w:szCs w:val="19"/>
              </w:rPr>
              <w:t>fruit</w:t>
            </w:r>
          </w:p>
        </w:tc>
      </w:tr>
      <w:tr w:rsidR="002865B6" w:rsidRPr="002865B6" w:rsidTr="002865B6">
        <w:tc>
          <w:tcPr>
            <w:tcW w:w="984" w:type="dxa"/>
            <w:shd w:val="clear" w:color="auto" w:fill="DBE5F1" w:themeFill="accent1" w:themeFillTint="33"/>
          </w:tcPr>
          <w:p w:rsidR="002865B6" w:rsidRPr="002865B6" w:rsidRDefault="002865B6" w:rsidP="002865B6">
            <w:pPr>
              <w:spacing w:line="240" w:lineRule="auto"/>
              <w:jc w:val="center"/>
              <w:rPr>
                <w:rFonts w:ascii="Arial" w:hAnsi="Arial" w:cs="Arial"/>
                <w:b/>
                <w:sz w:val="19"/>
                <w:szCs w:val="19"/>
              </w:rPr>
            </w:pPr>
            <w:r w:rsidRPr="002865B6">
              <w:rPr>
                <w:rFonts w:ascii="Arial" w:hAnsi="Arial" w:cs="Arial"/>
                <w:b/>
                <w:sz w:val="19"/>
                <w:szCs w:val="19"/>
              </w:rPr>
              <w:lastRenderedPageBreak/>
              <w:t>8.</w:t>
            </w:r>
          </w:p>
        </w:tc>
        <w:tc>
          <w:tcPr>
            <w:tcW w:w="3406" w:type="dxa"/>
            <w:shd w:val="clear" w:color="auto" w:fill="DBE5F1" w:themeFill="accent1" w:themeFillTint="33"/>
          </w:tcPr>
          <w:p w:rsidR="002865B6" w:rsidRPr="002865B6" w:rsidRDefault="002865B6" w:rsidP="002865B6">
            <w:pPr>
              <w:spacing w:line="240" w:lineRule="auto"/>
              <w:jc w:val="both"/>
              <w:rPr>
                <w:rFonts w:ascii="Arial" w:hAnsi="Arial" w:cs="Arial"/>
                <w:b/>
                <w:sz w:val="19"/>
                <w:szCs w:val="19"/>
              </w:rPr>
            </w:pPr>
            <w:r w:rsidRPr="002865B6">
              <w:rPr>
                <w:rFonts w:ascii="Arial" w:hAnsi="Arial" w:cs="Arial"/>
                <w:b/>
                <w:sz w:val="19"/>
                <w:szCs w:val="19"/>
              </w:rPr>
              <w:t>DRAPING</w:t>
            </w:r>
          </w:p>
        </w:tc>
        <w:tc>
          <w:tcPr>
            <w:tcW w:w="5386" w:type="dxa"/>
            <w:gridSpan w:val="5"/>
            <w:shd w:val="clear" w:color="auto" w:fill="DBE5F1" w:themeFill="accent1" w:themeFillTint="33"/>
          </w:tcPr>
          <w:p w:rsidR="002865B6" w:rsidRPr="002865B6" w:rsidRDefault="002865B6" w:rsidP="002865B6">
            <w:pPr>
              <w:spacing w:line="240" w:lineRule="auto"/>
              <w:jc w:val="center"/>
              <w:rPr>
                <w:rFonts w:ascii="Arial" w:hAnsi="Arial" w:cs="Arial"/>
                <w:b/>
                <w:sz w:val="19"/>
                <w:szCs w:val="19"/>
              </w:rPr>
            </w:pPr>
            <w:r w:rsidRPr="002865B6">
              <w:rPr>
                <w:rFonts w:ascii="Arial" w:hAnsi="Arial" w:cs="Arial"/>
                <w:b/>
                <w:sz w:val="19"/>
                <w:szCs w:val="19"/>
              </w:rPr>
              <w:t>PRICE PER M</w:t>
            </w:r>
          </w:p>
          <w:p w:rsidR="002865B6" w:rsidRPr="002865B6" w:rsidRDefault="002865B6" w:rsidP="002865B6">
            <w:pPr>
              <w:spacing w:line="240" w:lineRule="auto"/>
              <w:jc w:val="center"/>
              <w:rPr>
                <w:rFonts w:ascii="Arial" w:hAnsi="Arial" w:cs="Arial"/>
                <w:b/>
                <w:sz w:val="19"/>
                <w:szCs w:val="19"/>
              </w:rPr>
            </w:pPr>
            <w:r w:rsidRPr="002865B6">
              <w:rPr>
                <w:rFonts w:ascii="Arial" w:hAnsi="Arial" w:cs="Arial"/>
                <w:b/>
                <w:sz w:val="19"/>
                <w:szCs w:val="19"/>
              </w:rPr>
              <w:t>EXCLUDING VAT</w:t>
            </w:r>
          </w:p>
        </w:tc>
      </w:tr>
      <w:tr w:rsidR="002865B6" w:rsidRPr="002865B6" w:rsidTr="002865B6">
        <w:trPr>
          <w:trHeight w:val="449"/>
        </w:trPr>
        <w:tc>
          <w:tcPr>
            <w:tcW w:w="984" w:type="dxa"/>
            <w:shd w:val="clear" w:color="auto" w:fill="DBE5F1"/>
          </w:tcPr>
          <w:p w:rsidR="002865B6" w:rsidRPr="002865B6" w:rsidRDefault="002865B6" w:rsidP="002865B6">
            <w:pPr>
              <w:spacing w:line="240" w:lineRule="auto"/>
              <w:jc w:val="center"/>
              <w:rPr>
                <w:rFonts w:ascii="Arial" w:hAnsi="Arial" w:cs="Arial"/>
                <w:b/>
                <w:sz w:val="19"/>
                <w:szCs w:val="19"/>
              </w:rPr>
            </w:pPr>
          </w:p>
        </w:tc>
        <w:tc>
          <w:tcPr>
            <w:tcW w:w="3406" w:type="dxa"/>
            <w:shd w:val="clear" w:color="auto" w:fill="DBE5F1"/>
          </w:tcPr>
          <w:p w:rsidR="002865B6" w:rsidRPr="002865B6" w:rsidRDefault="002865B6" w:rsidP="002865B6">
            <w:pPr>
              <w:spacing w:line="240" w:lineRule="auto"/>
              <w:jc w:val="both"/>
              <w:rPr>
                <w:rFonts w:ascii="Arial" w:hAnsi="Arial" w:cs="Arial"/>
                <w:b/>
                <w:sz w:val="19"/>
                <w:szCs w:val="19"/>
              </w:rPr>
            </w:pPr>
          </w:p>
        </w:tc>
        <w:tc>
          <w:tcPr>
            <w:tcW w:w="2409" w:type="dxa"/>
            <w:gridSpan w:val="2"/>
            <w:shd w:val="clear" w:color="auto" w:fill="DBE5F1"/>
          </w:tcPr>
          <w:p w:rsidR="002865B6" w:rsidRPr="002865B6" w:rsidRDefault="002865B6" w:rsidP="002865B6">
            <w:pPr>
              <w:spacing w:line="240" w:lineRule="auto"/>
              <w:jc w:val="center"/>
              <w:rPr>
                <w:rFonts w:ascii="Arial" w:hAnsi="Arial" w:cs="Arial"/>
                <w:b/>
                <w:sz w:val="19"/>
                <w:szCs w:val="19"/>
              </w:rPr>
            </w:pPr>
            <w:r w:rsidRPr="002865B6">
              <w:rPr>
                <w:rFonts w:ascii="Arial" w:hAnsi="Arial" w:cs="Arial"/>
                <w:b/>
                <w:sz w:val="19"/>
                <w:szCs w:val="19"/>
              </w:rPr>
              <w:t>2022/2023 PRICE LIST (1st Year)</w:t>
            </w:r>
          </w:p>
        </w:tc>
        <w:tc>
          <w:tcPr>
            <w:tcW w:w="2977" w:type="dxa"/>
            <w:gridSpan w:val="3"/>
            <w:shd w:val="clear" w:color="auto" w:fill="DBE5F1"/>
          </w:tcPr>
          <w:p w:rsidR="002865B6" w:rsidRPr="002865B6" w:rsidRDefault="002865B6" w:rsidP="002865B6">
            <w:pPr>
              <w:spacing w:line="240" w:lineRule="auto"/>
              <w:jc w:val="center"/>
              <w:rPr>
                <w:rFonts w:ascii="Arial" w:hAnsi="Arial" w:cs="Arial"/>
                <w:b/>
                <w:sz w:val="19"/>
                <w:szCs w:val="19"/>
              </w:rPr>
            </w:pPr>
            <w:r w:rsidRPr="002865B6">
              <w:rPr>
                <w:rFonts w:ascii="Arial" w:hAnsi="Arial" w:cs="Arial"/>
                <w:b/>
                <w:sz w:val="19"/>
                <w:szCs w:val="19"/>
              </w:rPr>
              <w:t>2023/2024 AND 2024/2025 PRICE LIST (2nd and 3rd Year)</w:t>
            </w:r>
          </w:p>
        </w:tc>
      </w:tr>
      <w:tr w:rsidR="002865B6" w:rsidRPr="002865B6" w:rsidTr="002865B6">
        <w:tc>
          <w:tcPr>
            <w:tcW w:w="984" w:type="dxa"/>
          </w:tcPr>
          <w:p w:rsidR="002865B6" w:rsidRPr="002865B6" w:rsidRDefault="002865B6" w:rsidP="002865B6">
            <w:pPr>
              <w:spacing w:line="240" w:lineRule="auto"/>
              <w:jc w:val="center"/>
              <w:rPr>
                <w:rFonts w:ascii="Arial" w:hAnsi="Arial" w:cs="Arial"/>
                <w:sz w:val="19"/>
                <w:szCs w:val="19"/>
              </w:rPr>
            </w:pPr>
            <w:r w:rsidRPr="002865B6">
              <w:rPr>
                <w:rFonts w:ascii="Arial" w:hAnsi="Arial" w:cs="Arial"/>
                <w:sz w:val="19"/>
                <w:szCs w:val="19"/>
              </w:rPr>
              <w:t>8.1</w:t>
            </w:r>
          </w:p>
        </w:tc>
        <w:tc>
          <w:tcPr>
            <w:tcW w:w="3406" w:type="dxa"/>
          </w:tcPr>
          <w:p w:rsidR="002865B6" w:rsidRPr="002865B6" w:rsidRDefault="002865B6" w:rsidP="002865B6">
            <w:pPr>
              <w:spacing w:line="240" w:lineRule="auto"/>
              <w:jc w:val="both"/>
              <w:rPr>
                <w:rFonts w:ascii="Arial" w:hAnsi="Arial" w:cs="Arial"/>
                <w:sz w:val="19"/>
                <w:szCs w:val="19"/>
              </w:rPr>
            </w:pPr>
            <w:r w:rsidRPr="002865B6">
              <w:rPr>
                <w:rFonts w:ascii="Arial" w:hAnsi="Arial" w:cs="Arial"/>
                <w:sz w:val="19"/>
                <w:szCs w:val="19"/>
              </w:rPr>
              <w:t>Full Roof Draping</w:t>
            </w:r>
          </w:p>
        </w:tc>
        <w:tc>
          <w:tcPr>
            <w:tcW w:w="2409" w:type="dxa"/>
            <w:gridSpan w:val="2"/>
          </w:tcPr>
          <w:p w:rsidR="002865B6" w:rsidRPr="002865B6" w:rsidRDefault="002865B6" w:rsidP="002865B6">
            <w:pPr>
              <w:jc w:val="center"/>
              <w:rPr>
                <w:rFonts w:ascii="Arial" w:hAnsi="Arial" w:cs="Arial"/>
                <w:color w:val="000000"/>
                <w:sz w:val="19"/>
                <w:szCs w:val="19"/>
              </w:rPr>
            </w:pPr>
          </w:p>
        </w:tc>
        <w:tc>
          <w:tcPr>
            <w:tcW w:w="2977" w:type="dxa"/>
            <w:gridSpan w:val="3"/>
          </w:tcPr>
          <w:p w:rsidR="002865B6" w:rsidRPr="002865B6" w:rsidRDefault="002865B6" w:rsidP="002865B6">
            <w:pPr>
              <w:jc w:val="center"/>
              <w:rPr>
                <w:rFonts w:ascii="Arial" w:hAnsi="Arial" w:cs="Arial"/>
                <w:color w:val="000000"/>
                <w:sz w:val="19"/>
                <w:szCs w:val="19"/>
              </w:rPr>
            </w:pPr>
          </w:p>
        </w:tc>
      </w:tr>
      <w:tr w:rsidR="002865B6" w:rsidRPr="002865B6" w:rsidTr="002865B6">
        <w:tc>
          <w:tcPr>
            <w:tcW w:w="984" w:type="dxa"/>
          </w:tcPr>
          <w:p w:rsidR="002865B6" w:rsidRPr="002865B6" w:rsidRDefault="002865B6" w:rsidP="002865B6">
            <w:pPr>
              <w:spacing w:line="240" w:lineRule="auto"/>
              <w:jc w:val="center"/>
              <w:rPr>
                <w:rFonts w:ascii="Arial" w:hAnsi="Arial" w:cs="Arial"/>
                <w:sz w:val="19"/>
                <w:szCs w:val="19"/>
              </w:rPr>
            </w:pPr>
            <w:r w:rsidRPr="002865B6">
              <w:rPr>
                <w:rFonts w:ascii="Arial" w:hAnsi="Arial" w:cs="Arial"/>
                <w:sz w:val="19"/>
                <w:szCs w:val="19"/>
              </w:rPr>
              <w:t>8.2</w:t>
            </w:r>
          </w:p>
        </w:tc>
        <w:tc>
          <w:tcPr>
            <w:tcW w:w="3406" w:type="dxa"/>
          </w:tcPr>
          <w:p w:rsidR="002865B6" w:rsidRPr="002865B6" w:rsidRDefault="002865B6" w:rsidP="002865B6">
            <w:pPr>
              <w:spacing w:line="240" w:lineRule="auto"/>
              <w:jc w:val="both"/>
              <w:rPr>
                <w:rFonts w:ascii="Arial" w:hAnsi="Arial" w:cs="Arial"/>
                <w:sz w:val="19"/>
                <w:szCs w:val="19"/>
              </w:rPr>
            </w:pPr>
            <w:r w:rsidRPr="002865B6">
              <w:rPr>
                <w:rFonts w:ascii="Arial" w:hAnsi="Arial" w:cs="Arial"/>
                <w:sz w:val="19"/>
                <w:szCs w:val="19"/>
              </w:rPr>
              <w:t>Strip Draping</w:t>
            </w:r>
          </w:p>
        </w:tc>
        <w:tc>
          <w:tcPr>
            <w:tcW w:w="2409" w:type="dxa"/>
            <w:gridSpan w:val="2"/>
          </w:tcPr>
          <w:p w:rsidR="002865B6" w:rsidRPr="002865B6" w:rsidRDefault="002865B6" w:rsidP="002865B6">
            <w:pPr>
              <w:jc w:val="center"/>
              <w:rPr>
                <w:rFonts w:ascii="Arial" w:hAnsi="Arial" w:cs="Arial"/>
                <w:color w:val="000000"/>
                <w:sz w:val="19"/>
                <w:szCs w:val="19"/>
              </w:rPr>
            </w:pPr>
          </w:p>
        </w:tc>
        <w:tc>
          <w:tcPr>
            <w:tcW w:w="2977" w:type="dxa"/>
            <w:gridSpan w:val="3"/>
          </w:tcPr>
          <w:p w:rsidR="002865B6" w:rsidRPr="002865B6" w:rsidRDefault="002865B6" w:rsidP="002865B6">
            <w:pPr>
              <w:jc w:val="center"/>
              <w:rPr>
                <w:rFonts w:ascii="Arial" w:hAnsi="Arial" w:cs="Arial"/>
                <w:color w:val="000000"/>
                <w:sz w:val="19"/>
                <w:szCs w:val="19"/>
              </w:rPr>
            </w:pPr>
          </w:p>
        </w:tc>
      </w:tr>
      <w:tr w:rsidR="002865B6" w:rsidRPr="002865B6" w:rsidTr="002865B6">
        <w:tc>
          <w:tcPr>
            <w:tcW w:w="984" w:type="dxa"/>
          </w:tcPr>
          <w:p w:rsidR="002865B6" w:rsidRPr="002865B6" w:rsidRDefault="002865B6" w:rsidP="002865B6">
            <w:pPr>
              <w:spacing w:line="240" w:lineRule="auto"/>
              <w:jc w:val="center"/>
              <w:rPr>
                <w:rFonts w:ascii="Arial" w:hAnsi="Arial" w:cs="Arial"/>
                <w:sz w:val="19"/>
                <w:szCs w:val="19"/>
              </w:rPr>
            </w:pPr>
            <w:r w:rsidRPr="002865B6">
              <w:rPr>
                <w:rFonts w:ascii="Arial" w:hAnsi="Arial" w:cs="Arial"/>
                <w:sz w:val="19"/>
                <w:szCs w:val="19"/>
              </w:rPr>
              <w:t>8.3</w:t>
            </w:r>
          </w:p>
        </w:tc>
        <w:tc>
          <w:tcPr>
            <w:tcW w:w="3406" w:type="dxa"/>
          </w:tcPr>
          <w:p w:rsidR="002865B6" w:rsidRPr="002865B6" w:rsidRDefault="002865B6" w:rsidP="002865B6">
            <w:pPr>
              <w:spacing w:line="240" w:lineRule="auto"/>
              <w:jc w:val="both"/>
              <w:rPr>
                <w:rFonts w:ascii="Arial" w:hAnsi="Arial" w:cs="Arial"/>
                <w:sz w:val="19"/>
                <w:szCs w:val="19"/>
              </w:rPr>
            </w:pPr>
            <w:r w:rsidRPr="002865B6">
              <w:rPr>
                <w:rFonts w:ascii="Arial" w:hAnsi="Arial" w:cs="Arial"/>
                <w:sz w:val="19"/>
                <w:szCs w:val="19"/>
              </w:rPr>
              <w:t>Sides/Scaping Only</w:t>
            </w:r>
          </w:p>
        </w:tc>
        <w:tc>
          <w:tcPr>
            <w:tcW w:w="2409" w:type="dxa"/>
            <w:gridSpan w:val="2"/>
          </w:tcPr>
          <w:p w:rsidR="002865B6" w:rsidRPr="002865B6" w:rsidRDefault="002865B6" w:rsidP="002865B6">
            <w:pPr>
              <w:jc w:val="center"/>
              <w:rPr>
                <w:rFonts w:ascii="Arial" w:hAnsi="Arial" w:cs="Arial"/>
                <w:color w:val="000000"/>
                <w:sz w:val="19"/>
                <w:szCs w:val="19"/>
              </w:rPr>
            </w:pPr>
          </w:p>
        </w:tc>
        <w:tc>
          <w:tcPr>
            <w:tcW w:w="2977" w:type="dxa"/>
            <w:gridSpan w:val="3"/>
          </w:tcPr>
          <w:p w:rsidR="002865B6" w:rsidRPr="002865B6" w:rsidRDefault="002865B6" w:rsidP="002865B6">
            <w:pPr>
              <w:jc w:val="center"/>
              <w:rPr>
                <w:rFonts w:ascii="Arial" w:hAnsi="Arial" w:cs="Arial"/>
                <w:color w:val="000000"/>
                <w:sz w:val="19"/>
                <w:szCs w:val="19"/>
              </w:rPr>
            </w:pPr>
          </w:p>
        </w:tc>
      </w:tr>
      <w:tr w:rsidR="002865B6" w:rsidRPr="002865B6" w:rsidTr="002865B6">
        <w:tc>
          <w:tcPr>
            <w:tcW w:w="984" w:type="dxa"/>
            <w:tcBorders>
              <w:bottom w:val="single" w:sz="4" w:space="0" w:color="auto"/>
            </w:tcBorders>
          </w:tcPr>
          <w:p w:rsidR="002865B6" w:rsidRPr="002865B6" w:rsidRDefault="002865B6" w:rsidP="002865B6">
            <w:pPr>
              <w:spacing w:line="240" w:lineRule="auto"/>
              <w:jc w:val="center"/>
              <w:rPr>
                <w:rFonts w:ascii="Arial" w:hAnsi="Arial" w:cs="Arial"/>
                <w:sz w:val="19"/>
                <w:szCs w:val="19"/>
              </w:rPr>
            </w:pPr>
            <w:r w:rsidRPr="002865B6">
              <w:rPr>
                <w:rFonts w:ascii="Arial" w:hAnsi="Arial" w:cs="Arial"/>
                <w:sz w:val="19"/>
                <w:szCs w:val="19"/>
              </w:rPr>
              <w:t>8.4</w:t>
            </w:r>
          </w:p>
        </w:tc>
        <w:tc>
          <w:tcPr>
            <w:tcW w:w="3406" w:type="dxa"/>
            <w:tcBorders>
              <w:bottom w:val="single" w:sz="4" w:space="0" w:color="auto"/>
            </w:tcBorders>
          </w:tcPr>
          <w:p w:rsidR="002865B6" w:rsidRPr="002865B6" w:rsidRDefault="002865B6" w:rsidP="002865B6">
            <w:pPr>
              <w:spacing w:line="240" w:lineRule="auto"/>
              <w:jc w:val="both"/>
              <w:rPr>
                <w:rFonts w:ascii="Arial" w:hAnsi="Arial" w:cs="Arial"/>
                <w:sz w:val="19"/>
                <w:szCs w:val="19"/>
              </w:rPr>
            </w:pPr>
            <w:r w:rsidRPr="002865B6">
              <w:rPr>
                <w:rFonts w:ascii="Arial" w:hAnsi="Arial" w:cs="Arial"/>
                <w:sz w:val="19"/>
                <w:szCs w:val="19"/>
              </w:rPr>
              <w:t>Free Standing Draping</w:t>
            </w:r>
          </w:p>
        </w:tc>
        <w:tc>
          <w:tcPr>
            <w:tcW w:w="2409" w:type="dxa"/>
            <w:gridSpan w:val="2"/>
            <w:tcBorders>
              <w:bottom w:val="single" w:sz="4" w:space="0" w:color="auto"/>
            </w:tcBorders>
          </w:tcPr>
          <w:p w:rsidR="002865B6" w:rsidRPr="002865B6" w:rsidRDefault="002865B6" w:rsidP="002865B6">
            <w:pPr>
              <w:jc w:val="center"/>
              <w:rPr>
                <w:rFonts w:ascii="Arial" w:hAnsi="Arial" w:cs="Arial"/>
                <w:color w:val="000000"/>
                <w:sz w:val="19"/>
                <w:szCs w:val="19"/>
              </w:rPr>
            </w:pPr>
          </w:p>
        </w:tc>
        <w:tc>
          <w:tcPr>
            <w:tcW w:w="2977" w:type="dxa"/>
            <w:gridSpan w:val="3"/>
            <w:tcBorders>
              <w:bottom w:val="single" w:sz="4" w:space="0" w:color="auto"/>
            </w:tcBorders>
          </w:tcPr>
          <w:p w:rsidR="002865B6" w:rsidRPr="002865B6" w:rsidRDefault="002865B6" w:rsidP="002865B6">
            <w:pPr>
              <w:jc w:val="center"/>
              <w:rPr>
                <w:rFonts w:ascii="Arial" w:hAnsi="Arial" w:cs="Arial"/>
                <w:color w:val="000000"/>
                <w:sz w:val="19"/>
                <w:szCs w:val="19"/>
              </w:rPr>
            </w:pPr>
          </w:p>
        </w:tc>
      </w:tr>
      <w:tr w:rsidR="002865B6" w:rsidRPr="002865B6" w:rsidTr="002865B6">
        <w:tc>
          <w:tcPr>
            <w:tcW w:w="984" w:type="dxa"/>
            <w:shd w:val="clear" w:color="auto" w:fill="DBE5F1" w:themeFill="accent1" w:themeFillTint="33"/>
          </w:tcPr>
          <w:p w:rsidR="002865B6" w:rsidRPr="002865B6" w:rsidRDefault="002865B6" w:rsidP="002865B6">
            <w:pPr>
              <w:spacing w:line="240" w:lineRule="auto"/>
              <w:jc w:val="center"/>
              <w:rPr>
                <w:rFonts w:ascii="Arial" w:hAnsi="Arial" w:cs="Arial"/>
                <w:b/>
                <w:sz w:val="19"/>
                <w:szCs w:val="19"/>
              </w:rPr>
            </w:pPr>
            <w:r w:rsidRPr="002865B6">
              <w:rPr>
                <w:rFonts w:ascii="Arial" w:hAnsi="Arial" w:cs="Arial"/>
                <w:b/>
                <w:sz w:val="19"/>
                <w:szCs w:val="19"/>
              </w:rPr>
              <w:t>9.</w:t>
            </w:r>
          </w:p>
        </w:tc>
        <w:tc>
          <w:tcPr>
            <w:tcW w:w="3406" w:type="dxa"/>
            <w:shd w:val="clear" w:color="auto" w:fill="DBE5F1" w:themeFill="accent1" w:themeFillTint="33"/>
          </w:tcPr>
          <w:p w:rsidR="002865B6" w:rsidRPr="002865B6" w:rsidRDefault="002865B6" w:rsidP="002865B6">
            <w:pPr>
              <w:spacing w:line="240" w:lineRule="auto"/>
              <w:jc w:val="both"/>
              <w:rPr>
                <w:rFonts w:ascii="Arial" w:hAnsi="Arial" w:cs="Arial"/>
                <w:b/>
                <w:sz w:val="19"/>
                <w:szCs w:val="19"/>
              </w:rPr>
            </w:pPr>
            <w:r w:rsidRPr="002865B6">
              <w:rPr>
                <w:rFonts w:ascii="Arial" w:hAnsi="Arial" w:cs="Arial"/>
                <w:b/>
                <w:sz w:val="19"/>
                <w:szCs w:val="19"/>
              </w:rPr>
              <w:t>ABLUTION FACILITIES (Fully serviced)</w:t>
            </w:r>
          </w:p>
        </w:tc>
        <w:tc>
          <w:tcPr>
            <w:tcW w:w="5386" w:type="dxa"/>
            <w:gridSpan w:val="5"/>
            <w:shd w:val="clear" w:color="auto" w:fill="DBE5F1" w:themeFill="accent1" w:themeFillTint="33"/>
          </w:tcPr>
          <w:p w:rsidR="002865B6" w:rsidRPr="002865B6" w:rsidRDefault="002865B6" w:rsidP="002865B6">
            <w:pPr>
              <w:spacing w:line="240" w:lineRule="auto"/>
              <w:jc w:val="center"/>
              <w:rPr>
                <w:rFonts w:ascii="Arial" w:hAnsi="Arial" w:cs="Arial"/>
                <w:b/>
                <w:sz w:val="19"/>
                <w:szCs w:val="19"/>
              </w:rPr>
            </w:pPr>
            <w:r w:rsidRPr="002865B6">
              <w:rPr>
                <w:rFonts w:ascii="Arial" w:hAnsi="Arial" w:cs="Arial"/>
                <w:b/>
                <w:sz w:val="19"/>
                <w:szCs w:val="19"/>
              </w:rPr>
              <w:t>Price per Unit</w:t>
            </w:r>
          </w:p>
          <w:p w:rsidR="002865B6" w:rsidRPr="002865B6" w:rsidRDefault="002865B6" w:rsidP="002865B6">
            <w:pPr>
              <w:spacing w:line="240" w:lineRule="auto"/>
              <w:jc w:val="center"/>
              <w:rPr>
                <w:rFonts w:ascii="Arial" w:hAnsi="Arial" w:cs="Arial"/>
                <w:b/>
                <w:sz w:val="19"/>
                <w:szCs w:val="19"/>
              </w:rPr>
            </w:pPr>
            <w:r w:rsidRPr="002865B6">
              <w:rPr>
                <w:rFonts w:ascii="Arial" w:hAnsi="Arial" w:cs="Arial"/>
                <w:b/>
                <w:sz w:val="19"/>
                <w:szCs w:val="19"/>
              </w:rPr>
              <w:t>EXCLUDING VAT</w:t>
            </w:r>
          </w:p>
        </w:tc>
      </w:tr>
      <w:tr w:rsidR="002865B6" w:rsidRPr="002865B6" w:rsidTr="002865B6">
        <w:tc>
          <w:tcPr>
            <w:tcW w:w="984" w:type="dxa"/>
          </w:tcPr>
          <w:p w:rsidR="002865B6" w:rsidRPr="002865B6" w:rsidRDefault="002865B6" w:rsidP="002865B6">
            <w:pPr>
              <w:spacing w:line="240" w:lineRule="auto"/>
              <w:jc w:val="center"/>
              <w:rPr>
                <w:rFonts w:ascii="Arial" w:hAnsi="Arial" w:cs="Arial"/>
                <w:sz w:val="19"/>
                <w:szCs w:val="19"/>
              </w:rPr>
            </w:pPr>
            <w:r w:rsidRPr="002865B6">
              <w:rPr>
                <w:rFonts w:ascii="Arial" w:hAnsi="Arial" w:cs="Arial"/>
                <w:sz w:val="19"/>
                <w:szCs w:val="19"/>
              </w:rPr>
              <w:t>9.1</w:t>
            </w:r>
          </w:p>
        </w:tc>
        <w:tc>
          <w:tcPr>
            <w:tcW w:w="3406" w:type="dxa"/>
          </w:tcPr>
          <w:p w:rsidR="002865B6" w:rsidRPr="002865B6" w:rsidRDefault="002865B6" w:rsidP="002865B6">
            <w:pPr>
              <w:spacing w:line="240" w:lineRule="auto"/>
              <w:jc w:val="both"/>
              <w:rPr>
                <w:rFonts w:ascii="Arial" w:hAnsi="Arial" w:cs="Arial"/>
                <w:sz w:val="19"/>
                <w:szCs w:val="19"/>
              </w:rPr>
            </w:pPr>
            <w:r w:rsidRPr="002865B6">
              <w:rPr>
                <w:rFonts w:ascii="Arial" w:hAnsi="Arial" w:cs="Arial"/>
                <w:sz w:val="19"/>
                <w:szCs w:val="19"/>
              </w:rPr>
              <w:t xml:space="preserve">Non Flush Toilets </w:t>
            </w:r>
          </w:p>
        </w:tc>
        <w:tc>
          <w:tcPr>
            <w:tcW w:w="2409" w:type="dxa"/>
            <w:gridSpan w:val="2"/>
          </w:tcPr>
          <w:p w:rsidR="002865B6" w:rsidRPr="002865B6" w:rsidRDefault="002865B6" w:rsidP="002865B6">
            <w:pPr>
              <w:jc w:val="center"/>
              <w:rPr>
                <w:rFonts w:ascii="Arial" w:hAnsi="Arial" w:cs="Arial"/>
                <w:color w:val="000000"/>
                <w:sz w:val="19"/>
                <w:szCs w:val="19"/>
              </w:rPr>
            </w:pPr>
          </w:p>
        </w:tc>
        <w:tc>
          <w:tcPr>
            <w:tcW w:w="2977" w:type="dxa"/>
            <w:gridSpan w:val="3"/>
          </w:tcPr>
          <w:p w:rsidR="002865B6" w:rsidRPr="002865B6" w:rsidRDefault="002865B6" w:rsidP="002865B6">
            <w:pPr>
              <w:jc w:val="center"/>
              <w:rPr>
                <w:rFonts w:ascii="Arial" w:hAnsi="Arial" w:cs="Arial"/>
                <w:color w:val="000000"/>
                <w:sz w:val="19"/>
                <w:szCs w:val="19"/>
              </w:rPr>
            </w:pPr>
          </w:p>
        </w:tc>
      </w:tr>
      <w:tr w:rsidR="002865B6" w:rsidRPr="002865B6" w:rsidTr="002865B6">
        <w:tc>
          <w:tcPr>
            <w:tcW w:w="984" w:type="dxa"/>
          </w:tcPr>
          <w:p w:rsidR="002865B6" w:rsidRPr="002865B6" w:rsidRDefault="002865B6" w:rsidP="002865B6">
            <w:pPr>
              <w:spacing w:line="240" w:lineRule="auto"/>
              <w:jc w:val="center"/>
              <w:rPr>
                <w:rFonts w:ascii="Arial" w:hAnsi="Arial" w:cs="Arial"/>
                <w:sz w:val="19"/>
                <w:szCs w:val="19"/>
              </w:rPr>
            </w:pPr>
            <w:r w:rsidRPr="002865B6">
              <w:rPr>
                <w:rFonts w:ascii="Arial" w:hAnsi="Arial" w:cs="Arial"/>
                <w:sz w:val="19"/>
                <w:szCs w:val="19"/>
              </w:rPr>
              <w:t>9.2</w:t>
            </w:r>
          </w:p>
        </w:tc>
        <w:tc>
          <w:tcPr>
            <w:tcW w:w="3406" w:type="dxa"/>
          </w:tcPr>
          <w:p w:rsidR="002865B6" w:rsidRPr="002865B6" w:rsidRDefault="002865B6" w:rsidP="002865B6">
            <w:pPr>
              <w:spacing w:line="240" w:lineRule="auto"/>
              <w:jc w:val="both"/>
              <w:rPr>
                <w:rFonts w:ascii="Arial" w:hAnsi="Arial" w:cs="Arial"/>
                <w:sz w:val="19"/>
                <w:szCs w:val="19"/>
              </w:rPr>
            </w:pPr>
            <w:r w:rsidRPr="002865B6">
              <w:rPr>
                <w:rFonts w:ascii="Arial" w:hAnsi="Arial" w:cs="Arial"/>
                <w:sz w:val="19"/>
                <w:szCs w:val="19"/>
              </w:rPr>
              <w:t>Flush Toilets</w:t>
            </w:r>
          </w:p>
        </w:tc>
        <w:tc>
          <w:tcPr>
            <w:tcW w:w="2409" w:type="dxa"/>
            <w:gridSpan w:val="2"/>
          </w:tcPr>
          <w:p w:rsidR="002865B6" w:rsidRPr="002865B6" w:rsidRDefault="002865B6" w:rsidP="002865B6">
            <w:pPr>
              <w:jc w:val="center"/>
              <w:rPr>
                <w:rFonts w:ascii="Arial" w:hAnsi="Arial" w:cs="Arial"/>
                <w:color w:val="000000"/>
                <w:sz w:val="19"/>
                <w:szCs w:val="19"/>
              </w:rPr>
            </w:pPr>
          </w:p>
        </w:tc>
        <w:tc>
          <w:tcPr>
            <w:tcW w:w="2977" w:type="dxa"/>
            <w:gridSpan w:val="3"/>
          </w:tcPr>
          <w:p w:rsidR="002865B6" w:rsidRPr="002865B6" w:rsidRDefault="002865B6" w:rsidP="002865B6">
            <w:pPr>
              <w:jc w:val="center"/>
              <w:rPr>
                <w:rFonts w:ascii="Arial" w:hAnsi="Arial" w:cs="Arial"/>
                <w:color w:val="000000"/>
                <w:sz w:val="19"/>
                <w:szCs w:val="19"/>
              </w:rPr>
            </w:pPr>
          </w:p>
        </w:tc>
      </w:tr>
      <w:tr w:rsidR="002865B6" w:rsidRPr="002865B6" w:rsidTr="002865B6">
        <w:tc>
          <w:tcPr>
            <w:tcW w:w="984" w:type="dxa"/>
          </w:tcPr>
          <w:p w:rsidR="002865B6" w:rsidRPr="002865B6" w:rsidRDefault="002865B6" w:rsidP="002865B6">
            <w:pPr>
              <w:spacing w:line="240" w:lineRule="auto"/>
              <w:jc w:val="center"/>
              <w:rPr>
                <w:rFonts w:ascii="Arial" w:hAnsi="Arial" w:cs="Arial"/>
                <w:sz w:val="19"/>
                <w:szCs w:val="19"/>
              </w:rPr>
            </w:pPr>
            <w:r w:rsidRPr="002865B6">
              <w:rPr>
                <w:rFonts w:ascii="Arial" w:hAnsi="Arial" w:cs="Arial"/>
                <w:sz w:val="19"/>
                <w:szCs w:val="19"/>
              </w:rPr>
              <w:t>9.3</w:t>
            </w:r>
          </w:p>
        </w:tc>
        <w:tc>
          <w:tcPr>
            <w:tcW w:w="3406" w:type="dxa"/>
          </w:tcPr>
          <w:p w:rsidR="002865B6" w:rsidRPr="002865B6" w:rsidRDefault="002865B6" w:rsidP="002865B6">
            <w:pPr>
              <w:spacing w:line="240" w:lineRule="auto"/>
              <w:jc w:val="both"/>
              <w:rPr>
                <w:rFonts w:ascii="Arial" w:hAnsi="Arial" w:cs="Arial"/>
                <w:sz w:val="19"/>
                <w:szCs w:val="19"/>
              </w:rPr>
            </w:pPr>
            <w:r w:rsidRPr="002865B6">
              <w:rPr>
                <w:rFonts w:ascii="Arial" w:hAnsi="Arial" w:cs="Arial"/>
                <w:sz w:val="19"/>
                <w:szCs w:val="19"/>
              </w:rPr>
              <w:t>Executive Portable</w:t>
            </w:r>
          </w:p>
        </w:tc>
        <w:tc>
          <w:tcPr>
            <w:tcW w:w="2409" w:type="dxa"/>
            <w:gridSpan w:val="2"/>
          </w:tcPr>
          <w:p w:rsidR="002865B6" w:rsidRPr="002865B6" w:rsidRDefault="002865B6" w:rsidP="002865B6">
            <w:pPr>
              <w:jc w:val="center"/>
              <w:rPr>
                <w:rFonts w:ascii="Arial" w:hAnsi="Arial" w:cs="Arial"/>
                <w:color w:val="000000"/>
                <w:sz w:val="19"/>
                <w:szCs w:val="19"/>
              </w:rPr>
            </w:pPr>
          </w:p>
        </w:tc>
        <w:tc>
          <w:tcPr>
            <w:tcW w:w="2977" w:type="dxa"/>
            <w:gridSpan w:val="3"/>
          </w:tcPr>
          <w:p w:rsidR="002865B6" w:rsidRPr="002865B6" w:rsidRDefault="002865B6" w:rsidP="002865B6">
            <w:pPr>
              <w:jc w:val="center"/>
              <w:rPr>
                <w:rFonts w:ascii="Arial" w:hAnsi="Arial" w:cs="Arial"/>
                <w:color w:val="000000"/>
                <w:sz w:val="19"/>
                <w:szCs w:val="19"/>
              </w:rPr>
            </w:pPr>
          </w:p>
        </w:tc>
      </w:tr>
      <w:tr w:rsidR="002865B6" w:rsidRPr="002865B6" w:rsidTr="002865B6">
        <w:tc>
          <w:tcPr>
            <w:tcW w:w="984" w:type="dxa"/>
          </w:tcPr>
          <w:p w:rsidR="002865B6" w:rsidRPr="002865B6" w:rsidRDefault="002865B6" w:rsidP="002865B6">
            <w:pPr>
              <w:spacing w:line="240" w:lineRule="auto"/>
              <w:jc w:val="center"/>
              <w:rPr>
                <w:rFonts w:ascii="Arial" w:hAnsi="Arial" w:cs="Arial"/>
                <w:sz w:val="19"/>
                <w:szCs w:val="19"/>
              </w:rPr>
            </w:pPr>
            <w:r w:rsidRPr="002865B6">
              <w:rPr>
                <w:rFonts w:ascii="Arial" w:hAnsi="Arial" w:cs="Arial"/>
                <w:sz w:val="19"/>
                <w:szCs w:val="19"/>
              </w:rPr>
              <w:t>9.4</w:t>
            </w:r>
          </w:p>
        </w:tc>
        <w:tc>
          <w:tcPr>
            <w:tcW w:w="3406" w:type="dxa"/>
          </w:tcPr>
          <w:p w:rsidR="002865B6" w:rsidRPr="002865B6" w:rsidRDefault="002865B6" w:rsidP="002865B6">
            <w:pPr>
              <w:spacing w:line="240" w:lineRule="auto"/>
              <w:jc w:val="both"/>
              <w:rPr>
                <w:rFonts w:ascii="Arial" w:hAnsi="Arial" w:cs="Arial"/>
                <w:sz w:val="19"/>
                <w:szCs w:val="19"/>
              </w:rPr>
            </w:pPr>
            <w:r w:rsidRPr="002865B6">
              <w:rPr>
                <w:rFonts w:ascii="Arial" w:hAnsi="Arial" w:cs="Arial"/>
                <w:sz w:val="19"/>
                <w:szCs w:val="19"/>
              </w:rPr>
              <w:t>Traillor Unit</w:t>
            </w:r>
          </w:p>
        </w:tc>
        <w:tc>
          <w:tcPr>
            <w:tcW w:w="2409" w:type="dxa"/>
            <w:gridSpan w:val="2"/>
          </w:tcPr>
          <w:p w:rsidR="002865B6" w:rsidRPr="002865B6" w:rsidRDefault="002865B6" w:rsidP="002865B6">
            <w:pPr>
              <w:jc w:val="center"/>
              <w:rPr>
                <w:rFonts w:ascii="Arial" w:hAnsi="Arial" w:cs="Arial"/>
                <w:color w:val="000000"/>
                <w:sz w:val="19"/>
                <w:szCs w:val="19"/>
              </w:rPr>
            </w:pPr>
          </w:p>
        </w:tc>
        <w:tc>
          <w:tcPr>
            <w:tcW w:w="2977" w:type="dxa"/>
            <w:gridSpan w:val="3"/>
          </w:tcPr>
          <w:p w:rsidR="002865B6" w:rsidRPr="002865B6" w:rsidRDefault="002865B6" w:rsidP="002865B6">
            <w:pPr>
              <w:jc w:val="center"/>
              <w:rPr>
                <w:rFonts w:ascii="Arial" w:hAnsi="Arial" w:cs="Arial"/>
                <w:color w:val="000000"/>
                <w:sz w:val="19"/>
                <w:szCs w:val="19"/>
              </w:rPr>
            </w:pPr>
          </w:p>
        </w:tc>
      </w:tr>
      <w:tr w:rsidR="002865B6" w:rsidRPr="002865B6" w:rsidTr="002865B6">
        <w:tc>
          <w:tcPr>
            <w:tcW w:w="984" w:type="dxa"/>
          </w:tcPr>
          <w:p w:rsidR="002865B6" w:rsidRPr="002865B6" w:rsidRDefault="002865B6" w:rsidP="002865B6">
            <w:pPr>
              <w:spacing w:line="240" w:lineRule="auto"/>
              <w:jc w:val="center"/>
              <w:rPr>
                <w:rFonts w:ascii="Arial" w:hAnsi="Arial" w:cs="Arial"/>
                <w:sz w:val="19"/>
                <w:szCs w:val="19"/>
              </w:rPr>
            </w:pPr>
            <w:r w:rsidRPr="002865B6">
              <w:rPr>
                <w:rFonts w:ascii="Arial" w:hAnsi="Arial" w:cs="Arial"/>
                <w:sz w:val="19"/>
                <w:szCs w:val="19"/>
              </w:rPr>
              <w:t>9.5</w:t>
            </w:r>
          </w:p>
        </w:tc>
        <w:tc>
          <w:tcPr>
            <w:tcW w:w="3406" w:type="dxa"/>
          </w:tcPr>
          <w:p w:rsidR="002865B6" w:rsidRPr="002865B6" w:rsidRDefault="002865B6" w:rsidP="002865B6">
            <w:pPr>
              <w:spacing w:line="240" w:lineRule="auto"/>
              <w:jc w:val="both"/>
              <w:rPr>
                <w:rFonts w:ascii="Arial" w:hAnsi="Arial" w:cs="Arial"/>
                <w:sz w:val="19"/>
                <w:szCs w:val="19"/>
              </w:rPr>
            </w:pPr>
            <w:r w:rsidRPr="002865B6">
              <w:rPr>
                <w:rFonts w:ascii="Arial" w:hAnsi="Arial" w:cs="Arial"/>
                <w:sz w:val="19"/>
                <w:szCs w:val="19"/>
              </w:rPr>
              <w:t>Toilets for persons with disabilities (different catagories)</w:t>
            </w:r>
          </w:p>
        </w:tc>
        <w:tc>
          <w:tcPr>
            <w:tcW w:w="2409" w:type="dxa"/>
            <w:gridSpan w:val="2"/>
          </w:tcPr>
          <w:p w:rsidR="002865B6" w:rsidRPr="002865B6" w:rsidRDefault="002865B6" w:rsidP="002865B6">
            <w:pPr>
              <w:jc w:val="center"/>
              <w:rPr>
                <w:rFonts w:ascii="Arial" w:hAnsi="Arial" w:cs="Arial"/>
                <w:color w:val="000000"/>
                <w:sz w:val="19"/>
                <w:szCs w:val="19"/>
              </w:rPr>
            </w:pPr>
          </w:p>
        </w:tc>
        <w:tc>
          <w:tcPr>
            <w:tcW w:w="2977" w:type="dxa"/>
            <w:gridSpan w:val="3"/>
          </w:tcPr>
          <w:p w:rsidR="002865B6" w:rsidRPr="002865B6" w:rsidRDefault="002865B6" w:rsidP="002865B6">
            <w:pPr>
              <w:jc w:val="center"/>
              <w:rPr>
                <w:rFonts w:ascii="Arial" w:hAnsi="Arial" w:cs="Arial"/>
                <w:color w:val="000000"/>
                <w:sz w:val="19"/>
                <w:szCs w:val="19"/>
              </w:rPr>
            </w:pPr>
          </w:p>
        </w:tc>
      </w:tr>
    </w:tbl>
    <w:p w:rsidR="002865B6" w:rsidRPr="002865B6" w:rsidRDefault="002865B6" w:rsidP="002865B6"/>
    <w:p w:rsidR="002865B6" w:rsidRPr="002865B6" w:rsidRDefault="002865B6" w:rsidP="002865B6"/>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85"/>
        <w:gridCol w:w="3546"/>
        <w:gridCol w:w="2268"/>
        <w:gridCol w:w="1560"/>
        <w:gridCol w:w="1559"/>
      </w:tblGrid>
      <w:tr w:rsidR="002865B6" w:rsidRPr="002865B6" w:rsidTr="002865B6">
        <w:tc>
          <w:tcPr>
            <w:tcW w:w="985" w:type="dxa"/>
            <w:shd w:val="clear" w:color="auto" w:fill="DBE5F1" w:themeFill="accent1" w:themeFillTint="33"/>
          </w:tcPr>
          <w:p w:rsidR="002865B6" w:rsidRPr="002865B6" w:rsidRDefault="002865B6" w:rsidP="002865B6">
            <w:pPr>
              <w:spacing w:line="240" w:lineRule="auto"/>
              <w:jc w:val="center"/>
              <w:rPr>
                <w:rFonts w:ascii="Arial" w:hAnsi="Arial" w:cs="Arial"/>
                <w:b/>
                <w:sz w:val="19"/>
                <w:szCs w:val="19"/>
              </w:rPr>
            </w:pPr>
            <w:r w:rsidRPr="002865B6">
              <w:rPr>
                <w:rFonts w:ascii="Arial" w:hAnsi="Arial" w:cs="Arial"/>
                <w:b/>
                <w:sz w:val="19"/>
                <w:szCs w:val="19"/>
              </w:rPr>
              <w:t>10.</w:t>
            </w:r>
          </w:p>
        </w:tc>
        <w:tc>
          <w:tcPr>
            <w:tcW w:w="3546" w:type="dxa"/>
            <w:shd w:val="clear" w:color="auto" w:fill="DBE5F1" w:themeFill="accent1" w:themeFillTint="33"/>
          </w:tcPr>
          <w:p w:rsidR="002865B6" w:rsidRPr="002865B6" w:rsidRDefault="002865B6" w:rsidP="002865B6">
            <w:pPr>
              <w:spacing w:line="240" w:lineRule="auto"/>
              <w:rPr>
                <w:rFonts w:ascii="Arial" w:hAnsi="Arial" w:cs="Arial"/>
                <w:b/>
                <w:sz w:val="19"/>
                <w:szCs w:val="19"/>
              </w:rPr>
            </w:pPr>
            <w:r w:rsidRPr="002865B6">
              <w:rPr>
                <w:rFonts w:ascii="Arial" w:hAnsi="Arial" w:cs="Arial"/>
                <w:b/>
                <w:sz w:val="19"/>
                <w:szCs w:val="19"/>
              </w:rPr>
              <w:t>DECORATING</w:t>
            </w:r>
          </w:p>
        </w:tc>
        <w:tc>
          <w:tcPr>
            <w:tcW w:w="2268" w:type="dxa"/>
            <w:shd w:val="clear" w:color="auto" w:fill="DBE5F1" w:themeFill="accent1" w:themeFillTint="33"/>
          </w:tcPr>
          <w:p w:rsidR="002865B6" w:rsidRPr="002865B6" w:rsidRDefault="002865B6" w:rsidP="002865B6">
            <w:pPr>
              <w:spacing w:line="240" w:lineRule="auto"/>
              <w:jc w:val="center"/>
              <w:rPr>
                <w:rFonts w:ascii="Arial" w:hAnsi="Arial" w:cs="Arial"/>
                <w:b/>
                <w:sz w:val="19"/>
                <w:szCs w:val="19"/>
              </w:rPr>
            </w:pPr>
            <w:r w:rsidRPr="002865B6">
              <w:rPr>
                <w:rFonts w:ascii="Arial" w:hAnsi="Arial" w:cs="Arial"/>
                <w:b/>
                <w:sz w:val="19"/>
                <w:szCs w:val="19"/>
              </w:rPr>
              <w:t>UNIT PRICE</w:t>
            </w:r>
          </w:p>
          <w:p w:rsidR="002865B6" w:rsidRPr="002865B6" w:rsidRDefault="002865B6" w:rsidP="002865B6">
            <w:pPr>
              <w:spacing w:line="240" w:lineRule="auto"/>
              <w:jc w:val="center"/>
              <w:rPr>
                <w:rFonts w:ascii="Arial" w:hAnsi="Arial" w:cs="Arial"/>
                <w:b/>
                <w:sz w:val="19"/>
                <w:szCs w:val="19"/>
              </w:rPr>
            </w:pPr>
            <w:r w:rsidRPr="002865B6">
              <w:rPr>
                <w:rFonts w:ascii="Arial" w:hAnsi="Arial" w:cs="Arial"/>
                <w:b/>
                <w:sz w:val="19"/>
                <w:szCs w:val="19"/>
              </w:rPr>
              <w:t>EXCLUDING VAT</w:t>
            </w:r>
          </w:p>
        </w:tc>
        <w:tc>
          <w:tcPr>
            <w:tcW w:w="3119" w:type="dxa"/>
            <w:gridSpan w:val="2"/>
            <w:shd w:val="clear" w:color="auto" w:fill="DBE5F1" w:themeFill="accent1" w:themeFillTint="33"/>
          </w:tcPr>
          <w:p w:rsidR="002865B6" w:rsidRPr="002865B6" w:rsidRDefault="002865B6" w:rsidP="002865B6">
            <w:pPr>
              <w:spacing w:line="240" w:lineRule="auto"/>
              <w:jc w:val="center"/>
              <w:rPr>
                <w:rFonts w:ascii="Arial" w:hAnsi="Arial" w:cs="Arial"/>
                <w:b/>
                <w:sz w:val="19"/>
                <w:szCs w:val="19"/>
              </w:rPr>
            </w:pPr>
            <w:r w:rsidRPr="002865B6">
              <w:rPr>
                <w:rFonts w:ascii="Arial" w:hAnsi="Arial" w:cs="Arial"/>
                <w:b/>
                <w:sz w:val="19"/>
                <w:szCs w:val="19"/>
              </w:rPr>
              <w:t>UNIT PRICE EXCLUDING VAT</w:t>
            </w:r>
          </w:p>
        </w:tc>
      </w:tr>
      <w:tr w:rsidR="002865B6" w:rsidRPr="002865B6" w:rsidTr="002865B6">
        <w:tc>
          <w:tcPr>
            <w:tcW w:w="985" w:type="dxa"/>
            <w:shd w:val="clear" w:color="auto" w:fill="DBE5F1" w:themeFill="accent1" w:themeFillTint="33"/>
          </w:tcPr>
          <w:p w:rsidR="002865B6" w:rsidRPr="002865B6" w:rsidRDefault="002865B6" w:rsidP="002865B6">
            <w:pPr>
              <w:spacing w:line="240" w:lineRule="auto"/>
              <w:jc w:val="center"/>
              <w:rPr>
                <w:rFonts w:ascii="Arial" w:hAnsi="Arial" w:cs="Arial"/>
                <w:b/>
                <w:sz w:val="19"/>
                <w:szCs w:val="19"/>
              </w:rPr>
            </w:pPr>
          </w:p>
        </w:tc>
        <w:tc>
          <w:tcPr>
            <w:tcW w:w="3546" w:type="dxa"/>
            <w:shd w:val="clear" w:color="auto" w:fill="DBE5F1" w:themeFill="accent1" w:themeFillTint="33"/>
          </w:tcPr>
          <w:p w:rsidR="002865B6" w:rsidRPr="002865B6" w:rsidRDefault="002865B6" w:rsidP="002865B6">
            <w:pPr>
              <w:spacing w:line="240" w:lineRule="auto"/>
              <w:rPr>
                <w:rFonts w:ascii="Arial" w:hAnsi="Arial" w:cs="Arial"/>
                <w:b/>
                <w:sz w:val="19"/>
                <w:szCs w:val="19"/>
              </w:rPr>
            </w:pPr>
          </w:p>
        </w:tc>
        <w:tc>
          <w:tcPr>
            <w:tcW w:w="2268" w:type="dxa"/>
            <w:shd w:val="clear" w:color="auto" w:fill="DBE5F1" w:themeFill="accent1" w:themeFillTint="33"/>
          </w:tcPr>
          <w:p w:rsidR="002865B6" w:rsidRPr="002865B6" w:rsidRDefault="002865B6" w:rsidP="002865B6">
            <w:pPr>
              <w:spacing w:line="240" w:lineRule="auto"/>
              <w:jc w:val="center"/>
              <w:rPr>
                <w:rFonts w:ascii="Arial" w:hAnsi="Arial" w:cs="Arial"/>
                <w:b/>
                <w:sz w:val="19"/>
                <w:szCs w:val="19"/>
              </w:rPr>
            </w:pPr>
          </w:p>
        </w:tc>
        <w:tc>
          <w:tcPr>
            <w:tcW w:w="1560" w:type="dxa"/>
            <w:shd w:val="clear" w:color="auto" w:fill="DBE5F1"/>
          </w:tcPr>
          <w:p w:rsidR="002865B6" w:rsidRPr="002865B6" w:rsidRDefault="002865B6" w:rsidP="002865B6">
            <w:pPr>
              <w:spacing w:line="240" w:lineRule="auto"/>
              <w:jc w:val="center"/>
              <w:rPr>
                <w:rFonts w:ascii="Arial" w:hAnsi="Arial" w:cs="Arial"/>
                <w:b/>
                <w:sz w:val="19"/>
                <w:szCs w:val="19"/>
              </w:rPr>
            </w:pPr>
            <w:r w:rsidRPr="002865B6">
              <w:rPr>
                <w:rFonts w:ascii="Arial" w:hAnsi="Arial" w:cs="Arial"/>
                <w:b/>
                <w:sz w:val="19"/>
                <w:szCs w:val="19"/>
              </w:rPr>
              <w:t>2022/2023 PRICE LIST (1st Year)</w:t>
            </w:r>
          </w:p>
        </w:tc>
        <w:tc>
          <w:tcPr>
            <w:tcW w:w="1559" w:type="dxa"/>
            <w:shd w:val="clear" w:color="auto" w:fill="DBE5F1"/>
          </w:tcPr>
          <w:p w:rsidR="002865B6" w:rsidRPr="002865B6" w:rsidRDefault="002865B6" w:rsidP="002865B6">
            <w:pPr>
              <w:spacing w:line="240" w:lineRule="auto"/>
              <w:jc w:val="center"/>
              <w:rPr>
                <w:rFonts w:ascii="Arial" w:hAnsi="Arial" w:cs="Arial"/>
                <w:b/>
                <w:sz w:val="19"/>
                <w:szCs w:val="19"/>
              </w:rPr>
            </w:pPr>
            <w:r w:rsidRPr="002865B6">
              <w:rPr>
                <w:rFonts w:ascii="Arial" w:hAnsi="Arial" w:cs="Arial"/>
                <w:b/>
                <w:sz w:val="19"/>
                <w:szCs w:val="19"/>
              </w:rPr>
              <w:t>2023/2024 AND 2024/2025 PRICE LIST (2nd and 3rd Year)</w:t>
            </w:r>
          </w:p>
        </w:tc>
      </w:tr>
      <w:tr w:rsidR="002865B6" w:rsidRPr="002865B6" w:rsidTr="002865B6">
        <w:tc>
          <w:tcPr>
            <w:tcW w:w="985" w:type="dxa"/>
          </w:tcPr>
          <w:p w:rsidR="002865B6" w:rsidRPr="002865B6" w:rsidRDefault="002865B6" w:rsidP="002865B6">
            <w:pPr>
              <w:spacing w:line="240" w:lineRule="auto"/>
              <w:jc w:val="center"/>
              <w:rPr>
                <w:rFonts w:ascii="Arial" w:hAnsi="Arial" w:cs="Arial"/>
                <w:sz w:val="19"/>
                <w:szCs w:val="19"/>
              </w:rPr>
            </w:pPr>
            <w:r w:rsidRPr="002865B6">
              <w:rPr>
                <w:rFonts w:ascii="Arial" w:hAnsi="Arial" w:cs="Arial"/>
                <w:sz w:val="19"/>
                <w:szCs w:val="19"/>
              </w:rPr>
              <w:t>10.1</w:t>
            </w:r>
          </w:p>
        </w:tc>
        <w:tc>
          <w:tcPr>
            <w:tcW w:w="3546" w:type="dxa"/>
          </w:tcPr>
          <w:p w:rsidR="002865B6" w:rsidRPr="002865B6" w:rsidRDefault="002865B6" w:rsidP="002865B6">
            <w:pPr>
              <w:spacing w:line="240" w:lineRule="auto"/>
              <w:jc w:val="both"/>
              <w:rPr>
                <w:rFonts w:ascii="Arial" w:hAnsi="Arial" w:cs="Arial"/>
                <w:sz w:val="19"/>
                <w:szCs w:val="19"/>
              </w:rPr>
            </w:pPr>
            <w:r w:rsidRPr="002865B6">
              <w:rPr>
                <w:rFonts w:ascii="Arial" w:hAnsi="Arial" w:cs="Arial"/>
                <w:sz w:val="19"/>
                <w:szCs w:val="19"/>
              </w:rPr>
              <w:t>Altar Candles</w:t>
            </w:r>
          </w:p>
        </w:tc>
        <w:tc>
          <w:tcPr>
            <w:tcW w:w="2268" w:type="dxa"/>
            <w:tcBorders>
              <w:top w:val="single" w:sz="4" w:space="0" w:color="auto"/>
              <w:left w:val="single" w:sz="4" w:space="0" w:color="auto"/>
              <w:bottom w:val="single" w:sz="4" w:space="0" w:color="auto"/>
              <w:right w:val="single" w:sz="4" w:space="0" w:color="auto"/>
            </w:tcBorders>
          </w:tcPr>
          <w:p w:rsidR="002865B6" w:rsidRPr="002865B6" w:rsidRDefault="002865B6" w:rsidP="002865B6">
            <w:pPr>
              <w:jc w:val="center"/>
              <w:rPr>
                <w:rFonts w:ascii="Arial" w:hAnsi="Arial" w:cs="Arial"/>
                <w:color w:val="000000"/>
                <w:sz w:val="19"/>
                <w:szCs w:val="19"/>
              </w:rPr>
            </w:pPr>
            <w:r w:rsidRPr="002865B6">
              <w:rPr>
                <w:rFonts w:ascii="Arial" w:hAnsi="Arial" w:cs="Arial"/>
                <w:color w:val="000000"/>
                <w:sz w:val="19"/>
                <w:szCs w:val="19"/>
              </w:rPr>
              <w:t>15cm White</w:t>
            </w:r>
          </w:p>
        </w:tc>
        <w:tc>
          <w:tcPr>
            <w:tcW w:w="1560" w:type="dxa"/>
            <w:tcBorders>
              <w:top w:val="single" w:sz="4" w:space="0" w:color="auto"/>
              <w:left w:val="single" w:sz="4" w:space="0" w:color="auto"/>
              <w:bottom w:val="single" w:sz="4" w:space="0" w:color="auto"/>
              <w:right w:val="single" w:sz="4" w:space="0" w:color="auto"/>
            </w:tcBorders>
          </w:tcPr>
          <w:p w:rsidR="002865B6" w:rsidRPr="002865B6" w:rsidRDefault="002865B6" w:rsidP="002865B6">
            <w:pPr>
              <w:jc w:val="center"/>
              <w:rPr>
                <w:rFonts w:ascii="Arial" w:hAnsi="Arial" w:cs="Arial"/>
                <w:color w:val="000000"/>
                <w:sz w:val="19"/>
                <w:szCs w:val="19"/>
              </w:rPr>
            </w:pPr>
          </w:p>
        </w:tc>
        <w:tc>
          <w:tcPr>
            <w:tcW w:w="1559" w:type="dxa"/>
            <w:tcBorders>
              <w:top w:val="single" w:sz="4" w:space="0" w:color="auto"/>
              <w:left w:val="single" w:sz="4" w:space="0" w:color="auto"/>
              <w:bottom w:val="single" w:sz="4" w:space="0" w:color="auto"/>
              <w:right w:val="single" w:sz="4" w:space="0" w:color="auto"/>
            </w:tcBorders>
          </w:tcPr>
          <w:p w:rsidR="002865B6" w:rsidRPr="002865B6" w:rsidRDefault="002865B6" w:rsidP="002865B6">
            <w:pPr>
              <w:jc w:val="center"/>
              <w:rPr>
                <w:rFonts w:ascii="Arial" w:hAnsi="Arial" w:cs="Arial"/>
                <w:color w:val="000000"/>
                <w:sz w:val="19"/>
                <w:szCs w:val="19"/>
              </w:rPr>
            </w:pPr>
          </w:p>
        </w:tc>
      </w:tr>
      <w:tr w:rsidR="002865B6" w:rsidRPr="002865B6" w:rsidTr="002865B6">
        <w:tc>
          <w:tcPr>
            <w:tcW w:w="985" w:type="dxa"/>
          </w:tcPr>
          <w:p w:rsidR="002865B6" w:rsidRPr="002865B6" w:rsidRDefault="002865B6" w:rsidP="002865B6">
            <w:pPr>
              <w:spacing w:line="240" w:lineRule="auto"/>
              <w:jc w:val="center"/>
              <w:rPr>
                <w:rFonts w:ascii="Arial" w:hAnsi="Arial" w:cs="Arial"/>
                <w:sz w:val="19"/>
                <w:szCs w:val="19"/>
              </w:rPr>
            </w:pPr>
            <w:r w:rsidRPr="002865B6">
              <w:rPr>
                <w:rFonts w:ascii="Arial" w:hAnsi="Arial" w:cs="Arial"/>
                <w:sz w:val="19"/>
                <w:szCs w:val="19"/>
              </w:rPr>
              <w:t>10.1.1</w:t>
            </w:r>
          </w:p>
        </w:tc>
        <w:tc>
          <w:tcPr>
            <w:tcW w:w="3546" w:type="dxa"/>
          </w:tcPr>
          <w:p w:rsidR="002865B6" w:rsidRPr="002865B6" w:rsidRDefault="002865B6" w:rsidP="002865B6">
            <w:pPr>
              <w:spacing w:line="240" w:lineRule="auto"/>
              <w:jc w:val="both"/>
              <w:rPr>
                <w:rFonts w:ascii="Arial" w:hAnsi="Arial" w:cs="Arial"/>
                <w:sz w:val="19"/>
                <w:szCs w:val="19"/>
              </w:rPr>
            </w:pPr>
            <w:r w:rsidRPr="002865B6">
              <w:rPr>
                <w:rFonts w:ascii="Arial" w:hAnsi="Arial" w:cs="Arial"/>
                <w:sz w:val="19"/>
                <w:szCs w:val="19"/>
              </w:rPr>
              <w:t>Altar Candles</w:t>
            </w:r>
          </w:p>
        </w:tc>
        <w:tc>
          <w:tcPr>
            <w:tcW w:w="2268" w:type="dxa"/>
          </w:tcPr>
          <w:p w:rsidR="002865B6" w:rsidRPr="002865B6" w:rsidRDefault="002865B6" w:rsidP="002865B6">
            <w:pPr>
              <w:jc w:val="center"/>
              <w:rPr>
                <w:rFonts w:ascii="Arial" w:hAnsi="Arial" w:cs="Arial"/>
                <w:color w:val="000000"/>
                <w:sz w:val="19"/>
                <w:szCs w:val="19"/>
              </w:rPr>
            </w:pPr>
            <w:r w:rsidRPr="002865B6">
              <w:rPr>
                <w:rFonts w:ascii="Arial" w:hAnsi="Arial" w:cs="Arial"/>
                <w:color w:val="000000"/>
                <w:sz w:val="19"/>
                <w:szCs w:val="19"/>
              </w:rPr>
              <w:t>15cm Whit</w:t>
            </w:r>
            <w:r w:rsidR="00A81A94">
              <w:rPr>
                <w:rFonts w:ascii="Arial" w:hAnsi="Arial" w:cs="Arial"/>
                <w:color w:val="000000"/>
                <w:sz w:val="19"/>
                <w:szCs w:val="19"/>
              </w:rPr>
              <w:t>e</w:t>
            </w:r>
          </w:p>
        </w:tc>
        <w:tc>
          <w:tcPr>
            <w:tcW w:w="1560" w:type="dxa"/>
          </w:tcPr>
          <w:p w:rsidR="002865B6" w:rsidRPr="002865B6" w:rsidRDefault="002865B6" w:rsidP="002865B6">
            <w:pPr>
              <w:jc w:val="center"/>
              <w:rPr>
                <w:rFonts w:ascii="Arial" w:hAnsi="Arial" w:cs="Arial"/>
                <w:color w:val="000000"/>
                <w:sz w:val="19"/>
                <w:szCs w:val="19"/>
              </w:rPr>
            </w:pPr>
          </w:p>
        </w:tc>
        <w:tc>
          <w:tcPr>
            <w:tcW w:w="1559" w:type="dxa"/>
          </w:tcPr>
          <w:p w:rsidR="002865B6" w:rsidRPr="002865B6" w:rsidRDefault="002865B6" w:rsidP="002865B6">
            <w:pPr>
              <w:jc w:val="center"/>
              <w:rPr>
                <w:rFonts w:ascii="Arial" w:hAnsi="Arial" w:cs="Arial"/>
                <w:color w:val="000000"/>
                <w:sz w:val="19"/>
                <w:szCs w:val="19"/>
              </w:rPr>
            </w:pPr>
          </w:p>
        </w:tc>
      </w:tr>
      <w:tr w:rsidR="002865B6" w:rsidRPr="002865B6" w:rsidTr="002865B6">
        <w:tc>
          <w:tcPr>
            <w:tcW w:w="985" w:type="dxa"/>
          </w:tcPr>
          <w:p w:rsidR="002865B6" w:rsidRPr="002865B6" w:rsidRDefault="002865B6" w:rsidP="002865B6">
            <w:pPr>
              <w:jc w:val="center"/>
            </w:pPr>
            <w:r w:rsidRPr="002865B6">
              <w:rPr>
                <w:rFonts w:ascii="Arial" w:hAnsi="Arial" w:cs="Arial"/>
                <w:sz w:val="19"/>
                <w:szCs w:val="19"/>
              </w:rPr>
              <w:t>10.1.2</w:t>
            </w:r>
          </w:p>
        </w:tc>
        <w:tc>
          <w:tcPr>
            <w:tcW w:w="3546" w:type="dxa"/>
          </w:tcPr>
          <w:p w:rsidR="002865B6" w:rsidRPr="002865B6" w:rsidRDefault="002865B6" w:rsidP="002865B6">
            <w:pPr>
              <w:spacing w:line="240" w:lineRule="auto"/>
              <w:jc w:val="both"/>
              <w:rPr>
                <w:rFonts w:ascii="Arial" w:hAnsi="Arial" w:cs="Arial"/>
                <w:sz w:val="19"/>
                <w:szCs w:val="19"/>
              </w:rPr>
            </w:pPr>
            <w:r w:rsidRPr="002865B6">
              <w:rPr>
                <w:rFonts w:ascii="Arial" w:hAnsi="Arial" w:cs="Arial"/>
                <w:sz w:val="19"/>
                <w:szCs w:val="19"/>
              </w:rPr>
              <w:t>Altar Candles</w:t>
            </w:r>
          </w:p>
        </w:tc>
        <w:tc>
          <w:tcPr>
            <w:tcW w:w="2268" w:type="dxa"/>
          </w:tcPr>
          <w:p w:rsidR="002865B6" w:rsidRPr="002865B6" w:rsidRDefault="002865B6" w:rsidP="002865B6">
            <w:pPr>
              <w:jc w:val="center"/>
              <w:rPr>
                <w:rFonts w:ascii="Arial" w:hAnsi="Arial" w:cs="Arial"/>
                <w:color w:val="000000"/>
                <w:sz w:val="19"/>
                <w:szCs w:val="19"/>
              </w:rPr>
            </w:pPr>
            <w:r w:rsidRPr="002865B6">
              <w:rPr>
                <w:rFonts w:ascii="Arial" w:hAnsi="Arial" w:cs="Arial"/>
                <w:color w:val="000000"/>
                <w:sz w:val="19"/>
                <w:szCs w:val="19"/>
              </w:rPr>
              <w:t>25rcm White</w:t>
            </w:r>
          </w:p>
        </w:tc>
        <w:tc>
          <w:tcPr>
            <w:tcW w:w="1560" w:type="dxa"/>
          </w:tcPr>
          <w:p w:rsidR="002865B6" w:rsidRPr="002865B6" w:rsidRDefault="002865B6" w:rsidP="002865B6">
            <w:pPr>
              <w:jc w:val="center"/>
              <w:rPr>
                <w:rFonts w:ascii="Arial" w:hAnsi="Arial" w:cs="Arial"/>
                <w:color w:val="000000"/>
                <w:sz w:val="19"/>
                <w:szCs w:val="19"/>
              </w:rPr>
            </w:pPr>
          </w:p>
        </w:tc>
        <w:tc>
          <w:tcPr>
            <w:tcW w:w="1559" w:type="dxa"/>
          </w:tcPr>
          <w:p w:rsidR="002865B6" w:rsidRPr="002865B6" w:rsidRDefault="002865B6" w:rsidP="002865B6">
            <w:pPr>
              <w:jc w:val="center"/>
              <w:rPr>
                <w:rFonts w:ascii="Arial" w:hAnsi="Arial" w:cs="Arial"/>
                <w:color w:val="000000"/>
                <w:sz w:val="19"/>
                <w:szCs w:val="19"/>
              </w:rPr>
            </w:pPr>
          </w:p>
        </w:tc>
      </w:tr>
      <w:tr w:rsidR="002865B6" w:rsidRPr="002865B6" w:rsidTr="002865B6">
        <w:tc>
          <w:tcPr>
            <w:tcW w:w="985" w:type="dxa"/>
          </w:tcPr>
          <w:p w:rsidR="002865B6" w:rsidRPr="002865B6" w:rsidRDefault="002865B6" w:rsidP="002865B6">
            <w:pPr>
              <w:jc w:val="center"/>
            </w:pPr>
            <w:r w:rsidRPr="002865B6">
              <w:rPr>
                <w:rFonts w:ascii="Arial" w:hAnsi="Arial" w:cs="Arial"/>
                <w:sz w:val="19"/>
                <w:szCs w:val="19"/>
              </w:rPr>
              <w:t>10.1.3</w:t>
            </w:r>
          </w:p>
        </w:tc>
        <w:tc>
          <w:tcPr>
            <w:tcW w:w="3546" w:type="dxa"/>
          </w:tcPr>
          <w:p w:rsidR="002865B6" w:rsidRPr="002865B6" w:rsidRDefault="002865B6" w:rsidP="002865B6">
            <w:pPr>
              <w:spacing w:line="240" w:lineRule="auto"/>
              <w:jc w:val="both"/>
              <w:rPr>
                <w:rFonts w:ascii="Arial" w:hAnsi="Arial" w:cs="Arial"/>
                <w:sz w:val="19"/>
                <w:szCs w:val="19"/>
              </w:rPr>
            </w:pPr>
            <w:r w:rsidRPr="002865B6">
              <w:rPr>
                <w:rFonts w:ascii="Arial" w:hAnsi="Arial" w:cs="Arial"/>
                <w:sz w:val="19"/>
                <w:szCs w:val="19"/>
              </w:rPr>
              <w:t>Altar Candles</w:t>
            </w:r>
          </w:p>
        </w:tc>
        <w:tc>
          <w:tcPr>
            <w:tcW w:w="2268" w:type="dxa"/>
          </w:tcPr>
          <w:p w:rsidR="002865B6" w:rsidRPr="002865B6" w:rsidRDefault="002865B6" w:rsidP="002865B6">
            <w:pPr>
              <w:jc w:val="center"/>
              <w:rPr>
                <w:rFonts w:ascii="Arial" w:hAnsi="Arial" w:cs="Arial"/>
                <w:color w:val="000000"/>
                <w:sz w:val="19"/>
                <w:szCs w:val="19"/>
              </w:rPr>
            </w:pPr>
            <w:r w:rsidRPr="002865B6">
              <w:rPr>
                <w:rFonts w:ascii="Arial" w:hAnsi="Arial" w:cs="Arial"/>
                <w:color w:val="000000"/>
                <w:sz w:val="19"/>
                <w:szCs w:val="19"/>
              </w:rPr>
              <w:t>35cm White</w:t>
            </w:r>
          </w:p>
        </w:tc>
        <w:tc>
          <w:tcPr>
            <w:tcW w:w="1560" w:type="dxa"/>
          </w:tcPr>
          <w:p w:rsidR="002865B6" w:rsidRPr="002865B6" w:rsidRDefault="002865B6" w:rsidP="002865B6">
            <w:pPr>
              <w:jc w:val="center"/>
              <w:rPr>
                <w:rFonts w:ascii="Arial" w:hAnsi="Arial" w:cs="Arial"/>
                <w:color w:val="000000"/>
                <w:sz w:val="19"/>
                <w:szCs w:val="19"/>
              </w:rPr>
            </w:pPr>
          </w:p>
        </w:tc>
        <w:tc>
          <w:tcPr>
            <w:tcW w:w="1559" w:type="dxa"/>
          </w:tcPr>
          <w:p w:rsidR="002865B6" w:rsidRPr="002865B6" w:rsidRDefault="002865B6" w:rsidP="002865B6">
            <w:pPr>
              <w:jc w:val="center"/>
              <w:rPr>
                <w:rFonts w:ascii="Arial" w:hAnsi="Arial" w:cs="Arial"/>
                <w:color w:val="000000"/>
                <w:sz w:val="19"/>
                <w:szCs w:val="19"/>
              </w:rPr>
            </w:pPr>
          </w:p>
        </w:tc>
      </w:tr>
      <w:tr w:rsidR="002865B6" w:rsidRPr="002865B6" w:rsidTr="002865B6">
        <w:tc>
          <w:tcPr>
            <w:tcW w:w="985" w:type="dxa"/>
          </w:tcPr>
          <w:p w:rsidR="002865B6" w:rsidRPr="002865B6" w:rsidRDefault="002865B6" w:rsidP="002865B6">
            <w:pPr>
              <w:spacing w:line="240" w:lineRule="auto"/>
              <w:jc w:val="center"/>
              <w:rPr>
                <w:rFonts w:ascii="Arial" w:hAnsi="Arial" w:cs="Arial"/>
                <w:sz w:val="19"/>
                <w:szCs w:val="19"/>
              </w:rPr>
            </w:pPr>
            <w:r w:rsidRPr="002865B6">
              <w:rPr>
                <w:rFonts w:ascii="Arial" w:hAnsi="Arial" w:cs="Arial"/>
                <w:sz w:val="19"/>
                <w:szCs w:val="19"/>
              </w:rPr>
              <w:t>10.2</w:t>
            </w:r>
          </w:p>
        </w:tc>
        <w:tc>
          <w:tcPr>
            <w:tcW w:w="3546" w:type="dxa"/>
          </w:tcPr>
          <w:p w:rsidR="002865B6" w:rsidRPr="002865B6" w:rsidRDefault="002865B6" w:rsidP="002865B6">
            <w:pPr>
              <w:spacing w:line="240" w:lineRule="auto"/>
              <w:jc w:val="both"/>
              <w:rPr>
                <w:rFonts w:ascii="Arial" w:hAnsi="Arial" w:cs="Arial"/>
                <w:sz w:val="19"/>
                <w:szCs w:val="19"/>
              </w:rPr>
            </w:pPr>
            <w:r w:rsidRPr="002865B6">
              <w:rPr>
                <w:rFonts w:ascii="Arial" w:hAnsi="Arial" w:cs="Arial"/>
                <w:sz w:val="19"/>
                <w:szCs w:val="19"/>
              </w:rPr>
              <w:t>Pillar Candles</w:t>
            </w:r>
          </w:p>
        </w:tc>
        <w:tc>
          <w:tcPr>
            <w:tcW w:w="2268" w:type="dxa"/>
          </w:tcPr>
          <w:p w:rsidR="002865B6" w:rsidRPr="002865B6" w:rsidRDefault="002865B6" w:rsidP="002865B6">
            <w:pPr>
              <w:jc w:val="center"/>
              <w:rPr>
                <w:rFonts w:ascii="Arial" w:hAnsi="Arial" w:cs="Arial"/>
                <w:color w:val="000000"/>
                <w:sz w:val="19"/>
                <w:szCs w:val="19"/>
              </w:rPr>
            </w:pPr>
            <w:r w:rsidRPr="002865B6">
              <w:rPr>
                <w:rFonts w:ascii="Arial" w:hAnsi="Arial" w:cs="Arial"/>
                <w:color w:val="000000"/>
                <w:sz w:val="19"/>
                <w:szCs w:val="19"/>
              </w:rPr>
              <w:t>15cm White</w:t>
            </w:r>
          </w:p>
        </w:tc>
        <w:tc>
          <w:tcPr>
            <w:tcW w:w="1560" w:type="dxa"/>
          </w:tcPr>
          <w:p w:rsidR="002865B6" w:rsidRPr="002865B6" w:rsidRDefault="002865B6" w:rsidP="002865B6">
            <w:pPr>
              <w:jc w:val="center"/>
              <w:rPr>
                <w:rFonts w:ascii="Arial" w:hAnsi="Arial" w:cs="Arial"/>
                <w:color w:val="000000"/>
                <w:sz w:val="19"/>
                <w:szCs w:val="19"/>
              </w:rPr>
            </w:pPr>
          </w:p>
        </w:tc>
        <w:tc>
          <w:tcPr>
            <w:tcW w:w="1559" w:type="dxa"/>
          </w:tcPr>
          <w:p w:rsidR="002865B6" w:rsidRPr="002865B6" w:rsidRDefault="002865B6" w:rsidP="002865B6">
            <w:pPr>
              <w:jc w:val="center"/>
              <w:rPr>
                <w:rFonts w:ascii="Arial" w:hAnsi="Arial" w:cs="Arial"/>
                <w:color w:val="000000"/>
                <w:sz w:val="19"/>
                <w:szCs w:val="19"/>
              </w:rPr>
            </w:pPr>
          </w:p>
        </w:tc>
      </w:tr>
      <w:tr w:rsidR="002865B6" w:rsidRPr="002865B6" w:rsidTr="002865B6">
        <w:tc>
          <w:tcPr>
            <w:tcW w:w="985" w:type="dxa"/>
          </w:tcPr>
          <w:p w:rsidR="002865B6" w:rsidRPr="002865B6" w:rsidRDefault="002865B6" w:rsidP="002865B6">
            <w:pPr>
              <w:spacing w:line="240" w:lineRule="auto"/>
              <w:jc w:val="center"/>
              <w:rPr>
                <w:rFonts w:ascii="Arial" w:hAnsi="Arial" w:cs="Arial"/>
                <w:sz w:val="19"/>
                <w:szCs w:val="19"/>
              </w:rPr>
            </w:pPr>
            <w:r w:rsidRPr="002865B6">
              <w:rPr>
                <w:rFonts w:ascii="Arial" w:hAnsi="Arial" w:cs="Arial"/>
                <w:sz w:val="19"/>
                <w:szCs w:val="19"/>
              </w:rPr>
              <w:t>10.2.1</w:t>
            </w:r>
          </w:p>
        </w:tc>
        <w:tc>
          <w:tcPr>
            <w:tcW w:w="3546" w:type="dxa"/>
          </w:tcPr>
          <w:p w:rsidR="002865B6" w:rsidRPr="002865B6" w:rsidRDefault="002865B6" w:rsidP="002865B6">
            <w:pPr>
              <w:rPr>
                <w:rFonts w:ascii="Arial" w:hAnsi="Arial" w:cs="Arial"/>
                <w:sz w:val="19"/>
                <w:szCs w:val="19"/>
              </w:rPr>
            </w:pPr>
            <w:r w:rsidRPr="002865B6">
              <w:rPr>
                <w:rFonts w:ascii="Arial" w:hAnsi="Arial" w:cs="Arial"/>
                <w:sz w:val="19"/>
                <w:szCs w:val="19"/>
              </w:rPr>
              <w:t>Pillar Candles</w:t>
            </w:r>
          </w:p>
        </w:tc>
        <w:tc>
          <w:tcPr>
            <w:tcW w:w="2268" w:type="dxa"/>
          </w:tcPr>
          <w:p w:rsidR="002865B6" w:rsidRPr="002865B6" w:rsidRDefault="002865B6" w:rsidP="002865B6">
            <w:pPr>
              <w:jc w:val="center"/>
              <w:rPr>
                <w:rFonts w:ascii="Arial" w:hAnsi="Arial" w:cs="Arial"/>
                <w:color w:val="000000"/>
                <w:sz w:val="19"/>
                <w:szCs w:val="19"/>
              </w:rPr>
            </w:pPr>
            <w:r w:rsidRPr="002865B6">
              <w:rPr>
                <w:rFonts w:ascii="Arial" w:hAnsi="Arial" w:cs="Arial"/>
                <w:color w:val="000000"/>
                <w:sz w:val="19"/>
                <w:szCs w:val="19"/>
              </w:rPr>
              <w:t>25cm White</w:t>
            </w:r>
          </w:p>
        </w:tc>
        <w:tc>
          <w:tcPr>
            <w:tcW w:w="1560" w:type="dxa"/>
          </w:tcPr>
          <w:p w:rsidR="002865B6" w:rsidRPr="002865B6" w:rsidRDefault="002865B6" w:rsidP="002865B6">
            <w:pPr>
              <w:jc w:val="center"/>
              <w:rPr>
                <w:rFonts w:ascii="Arial" w:hAnsi="Arial" w:cs="Arial"/>
                <w:color w:val="000000"/>
                <w:sz w:val="19"/>
                <w:szCs w:val="19"/>
              </w:rPr>
            </w:pPr>
          </w:p>
        </w:tc>
        <w:tc>
          <w:tcPr>
            <w:tcW w:w="1559" w:type="dxa"/>
          </w:tcPr>
          <w:p w:rsidR="002865B6" w:rsidRPr="002865B6" w:rsidRDefault="002865B6" w:rsidP="002865B6">
            <w:pPr>
              <w:jc w:val="center"/>
              <w:rPr>
                <w:rFonts w:ascii="Arial" w:hAnsi="Arial" w:cs="Arial"/>
                <w:color w:val="000000"/>
                <w:sz w:val="19"/>
                <w:szCs w:val="19"/>
              </w:rPr>
            </w:pPr>
          </w:p>
        </w:tc>
      </w:tr>
      <w:tr w:rsidR="002865B6" w:rsidRPr="002865B6" w:rsidTr="002865B6">
        <w:tc>
          <w:tcPr>
            <w:tcW w:w="985" w:type="dxa"/>
          </w:tcPr>
          <w:p w:rsidR="002865B6" w:rsidRPr="002865B6" w:rsidRDefault="002865B6" w:rsidP="002865B6">
            <w:pPr>
              <w:jc w:val="center"/>
            </w:pPr>
            <w:r w:rsidRPr="002865B6">
              <w:rPr>
                <w:rFonts w:ascii="Arial" w:hAnsi="Arial" w:cs="Arial"/>
                <w:sz w:val="19"/>
                <w:szCs w:val="19"/>
              </w:rPr>
              <w:t>10.2.2</w:t>
            </w:r>
          </w:p>
        </w:tc>
        <w:tc>
          <w:tcPr>
            <w:tcW w:w="3546" w:type="dxa"/>
          </w:tcPr>
          <w:p w:rsidR="002865B6" w:rsidRPr="002865B6" w:rsidRDefault="002865B6" w:rsidP="002865B6">
            <w:pPr>
              <w:rPr>
                <w:rFonts w:ascii="Arial" w:hAnsi="Arial" w:cs="Arial"/>
                <w:sz w:val="19"/>
                <w:szCs w:val="19"/>
              </w:rPr>
            </w:pPr>
            <w:r w:rsidRPr="002865B6">
              <w:rPr>
                <w:rFonts w:ascii="Arial" w:hAnsi="Arial" w:cs="Arial"/>
                <w:sz w:val="19"/>
                <w:szCs w:val="19"/>
              </w:rPr>
              <w:t>Pillar Candles</w:t>
            </w:r>
          </w:p>
        </w:tc>
        <w:tc>
          <w:tcPr>
            <w:tcW w:w="2268" w:type="dxa"/>
          </w:tcPr>
          <w:p w:rsidR="002865B6" w:rsidRPr="002865B6" w:rsidRDefault="002865B6" w:rsidP="002865B6">
            <w:pPr>
              <w:jc w:val="center"/>
              <w:rPr>
                <w:rFonts w:ascii="Arial" w:hAnsi="Arial" w:cs="Arial"/>
                <w:color w:val="000000"/>
                <w:sz w:val="19"/>
                <w:szCs w:val="19"/>
              </w:rPr>
            </w:pPr>
            <w:r w:rsidRPr="002865B6">
              <w:rPr>
                <w:rFonts w:ascii="Arial" w:hAnsi="Arial" w:cs="Arial"/>
                <w:color w:val="000000"/>
                <w:sz w:val="19"/>
                <w:szCs w:val="19"/>
              </w:rPr>
              <w:t>35cm White</w:t>
            </w:r>
          </w:p>
        </w:tc>
        <w:tc>
          <w:tcPr>
            <w:tcW w:w="1560" w:type="dxa"/>
          </w:tcPr>
          <w:p w:rsidR="002865B6" w:rsidRPr="002865B6" w:rsidRDefault="002865B6" w:rsidP="002865B6">
            <w:pPr>
              <w:jc w:val="center"/>
              <w:rPr>
                <w:rFonts w:ascii="Arial" w:hAnsi="Arial" w:cs="Arial"/>
                <w:color w:val="000000"/>
                <w:sz w:val="19"/>
                <w:szCs w:val="19"/>
              </w:rPr>
            </w:pPr>
          </w:p>
        </w:tc>
        <w:tc>
          <w:tcPr>
            <w:tcW w:w="1559" w:type="dxa"/>
          </w:tcPr>
          <w:p w:rsidR="002865B6" w:rsidRPr="002865B6" w:rsidRDefault="002865B6" w:rsidP="002865B6">
            <w:pPr>
              <w:jc w:val="center"/>
              <w:rPr>
                <w:rFonts w:ascii="Arial" w:hAnsi="Arial" w:cs="Arial"/>
                <w:color w:val="000000"/>
                <w:sz w:val="19"/>
                <w:szCs w:val="19"/>
              </w:rPr>
            </w:pPr>
          </w:p>
        </w:tc>
      </w:tr>
      <w:tr w:rsidR="002865B6" w:rsidRPr="002865B6" w:rsidTr="002865B6">
        <w:tc>
          <w:tcPr>
            <w:tcW w:w="985" w:type="dxa"/>
          </w:tcPr>
          <w:p w:rsidR="002865B6" w:rsidRPr="002865B6" w:rsidRDefault="002865B6" w:rsidP="002865B6">
            <w:pPr>
              <w:jc w:val="center"/>
            </w:pPr>
            <w:r w:rsidRPr="002865B6">
              <w:rPr>
                <w:rFonts w:ascii="Arial" w:hAnsi="Arial" w:cs="Arial"/>
                <w:sz w:val="19"/>
                <w:szCs w:val="19"/>
              </w:rPr>
              <w:lastRenderedPageBreak/>
              <w:t>10.2.3</w:t>
            </w:r>
          </w:p>
        </w:tc>
        <w:tc>
          <w:tcPr>
            <w:tcW w:w="3546" w:type="dxa"/>
          </w:tcPr>
          <w:p w:rsidR="002865B6" w:rsidRPr="002865B6" w:rsidRDefault="002865B6" w:rsidP="002865B6">
            <w:pPr>
              <w:rPr>
                <w:rFonts w:ascii="Arial" w:hAnsi="Arial" w:cs="Arial"/>
                <w:sz w:val="19"/>
                <w:szCs w:val="19"/>
              </w:rPr>
            </w:pPr>
            <w:r w:rsidRPr="002865B6">
              <w:rPr>
                <w:rFonts w:ascii="Arial" w:hAnsi="Arial" w:cs="Arial"/>
                <w:sz w:val="19"/>
                <w:szCs w:val="19"/>
              </w:rPr>
              <w:t>Pillar Candles</w:t>
            </w:r>
          </w:p>
        </w:tc>
        <w:tc>
          <w:tcPr>
            <w:tcW w:w="2268" w:type="dxa"/>
          </w:tcPr>
          <w:p w:rsidR="002865B6" w:rsidRPr="002865B6" w:rsidRDefault="002865B6" w:rsidP="002865B6">
            <w:pPr>
              <w:jc w:val="center"/>
              <w:rPr>
                <w:rFonts w:ascii="Arial" w:hAnsi="Arial" w:cs="Arial"/>
                <w:color w:val="000000"/>
                <w:sz w:val="19"/>
                <w:szCs w:val="19"/>
              </w:rPr>
            </w:pPr>
            <w:r w:rsidRPr="002865B6">
              <w:rPr>
                <w:rFonts w:ascii="Arial" w:hAnsi="Arial" w:cs="Arial"/>
                <w:color w:val="000000"/>
                <w:sz w:val="19"/>
                <w:szCs w:val="19"/>
              </w:rPr>
              <w:t>50cm White</w:t>
            </w:r>
          </w:p>
        </w:tc>
        <w:tc>
          <w:tcPr>
            <w:tcW w:w="1560" w:type="dxa"/>
          </w:tcPr>
          <w:p w:rsidR="002865B6" w:rsidRPr="002865B6" w:rsidRDefault="002865B6" w:rsidP="002865B6">
            <w:pPr>
              <w:jc w:val="center"/>
              <w:rPr>
                <w:rFonts w:ascii="Arial" w:hAnsi="Arial" w:cs="Arial"/>
                <w:color w:val="000000"/>
                <w:sz w:val="19"/>
                <w:szCs w:val="19"/>
              </w:rPr>
            </w:pPr>
          </w:p>
        </w:tc>
        <w:tc>
          <w:tcPr>
            <w:tcW w:w="1559" w:type="dxa"/>
          </w:tcPr>
          <w:p w:rsidR="002865B6" w:rsidRPr="002865B6" w:rsidRDefault="002865B6" w:rsidP="002865B6">
            <w:pPr>
              <w:jc w:val="center"/>
              <w:rPr>
                <w:rFonts w:ascii="Arial" w:hAnsi="Arial" w:cs="Arial"/>
                <w:color w:val="000000"/>
                <w:sz w:val="19"/>
                <w:szCs w:val="19"/>
              </w:rPr>
            </w:pPr>
          </w:p>
        </w:tc>
      </w:tr>
      <w:tr w:rsidR="002865B6" w:rsidRPr="002865B6" w:rsidTr="002865B6">
        <w:tc>
          <w:tcPr>
            <w:tcW w:w="985" w:type="dxa"/>
          </w:tcPr>
          <w:p w:rsidR="002865B6" w:rsidRPr="002865B6" w:rsidRDefault="002865B6" w:rsidP="002865B6">
            <w:pPr>
              <w:jc w:val="center"/>
            </w:pPr>
            <w:r w:rsidRPr="002865B6">
              <w:rPr>
                <w:rFonts w:ascii="Arial" w:hAnsi="Arial" w:cs="Arial"/>
                <w:sz w:val="19"/>
                <w:szCs w:val="19"/>
              </w:rPr>
              <w:t>10.2.4</w:t>
            </w:r>
          </w:p>
        </w:tc>
        <w:tc>
          <w:tcPr>
            <w:tcW w:w="3546" w:type="dxa"/>
          </w:tcPr>
          <w:p w:rsidR="002865B6" w:rsidRPr="002865B6" w:rsidRDefault="002865B6" w:rsidP="002865B6">
            <w:pPr>
              <w:tabs>
                <w:tab w:val="left" w:pos="3589"/>
              </w:tabs>
              <w:rPr>
                <w:rFonts w:ascii="Arial" w:hAnsi="Arial" w:cs="Arial"/>
                <w:sz w:val="19"/>
                <w:szCs w:val="19"/>
              </w:rPr>
            </w:pPr>
            <w:r w:rsidRPr="002865B6">
              <w:rPr>
                <w:rFonts w:ascii="Arial" w:hAnsi="Arial" w:cs="Arial"/>
                <w:sz w:val="19"/>
                <w:szCs w:val="19"/>
              </w:rPr>
              <w:t>Pillar Candles</w:t>
            </w:r>
            <w:r w:rsidRPr="002865B6">
              <w:rPr>
                <w:rFonts w:ascii="Arial" w:hAnsi="Arial" w:cs="Arial"/>
                <w:sz w:val="19"/>
                <w:szCs w:val="19"/>
              </w:rPr>
              <w:tab/>
            </w:r>
          </w:p>
        </w:tc>
        <w:tc>
          <w:tcPr>
            <w:tcW w:w="2268" w:type="dxa"/>
          </w:tcPr>
          <w:p w:rsidR="002865B6" w:rsidRPr="002865B6" w:rsidRDefault="002865B6" w:rsidP="002865B6">
            <w:pPr>
              <w:jc w:val="center"/>
              <w:rPr>
                <w:rFonts w:ascii="Arial" w:hAnsi="Arial" w:cs="Arial"/>
                <w:color w:val="000000"/>
                <w:sz w:val="19"/>
                <w:szCs w:val="19"/>
              </w:rPr>
            </w:pPr>
            <w:r w:rsidRPr="002865B6">
              <w:rPr>
                <w:rFonts w:ascii="Arial" w:hAnsi="Arial" w:cs="Arial"/>
                <w:color w:val="000000"/>
                <w:sz w:val="19"/>
                <w:szCs w:val="19"/>
              </w:rPr>
              <w:t>65cm White</w:t>
            </w:r>
          </w:p>
        </w:tc>
        <w:tc>
          <w:tcPr>
            <w:tcW w:w="1560" w:type="dxa"/>
          </w:tcPr>
          <w:p w:rsidR="002865B6" w:rsidRPr="002865B6" w:rsidRDefault="002865B6" w:rsidP="002865B6">
            <w:pPr>
              <w:jc w:val="center"/>
              <w:rPr>
                <w:rFonts w:ascii="Arial" w:hAnsi="Arial" w:cs="Arial"/>
                <w:color w:val="000000"/>
                <w:sz w:val="19"/>
                <w:szCs w:val="19"/>
              </w:rPr>
            </w:pPr>
          </w:p>
        </w:tc>
        <w:tc>
          <w:tcPr>
            <w:tcW w:w="1559" w:type="dxa"/>
          </w:tcPr>
          <w:p w:rsidR="002865B6" w:rsidRPr="002865B6" w:rsidRDefault="002865B6" w:rsidP="002865B6">
            <w:pPr>
              <w:jc w:val="center"/>
              <w:rPr>
                <w:rFonts w:ascii="Arial" w:hAnsi="Arial" w:cs="Arial"/>
                <w:color w:val="000000"/>
                <w:sz w:val="19"/>
                <w:szCs w:val="19"/>
              </w:rPr>
            </w:pPr>
          </w:p>
        </w:tc>
      </w:tr>
      <w:tr w:rsidR="002865B6" w:rsidRPr="002865B6" w:rsidTr="002865B6">
        <w:tc>
          <w:tcPr>
            <w:tcW w:w="985" w:type="dxa"/>
          </w:tcPr>
          <w:p w:rsidR="002865B6" w:rsidRPr="002865B6" w:rsidRDefault="002865B6" w:rsidP="002865B6">
            <w:pPr>
              <w:jc w:val="center"/>
            </w:pPr>
            <w:r w:rsidRPr="002865B6">
              <w:rPr>
                <w:rFonts w:ascii="Arial" w:hAnsi="Arial" w:cs="Arial"/>
                <w:sz w:val="19"/>
                <w:szCs w:val="19"/>
              </w:rPr>
              <w:t>10.2.5</w:t>
            </w:r>
          </w:p>
        </w:tc>
        <w:tc>
          <w:tcPr>
            <w:tcW w:w="3546" w:type="dxa"/>
          </w:tcPr>
          <w:p w:rsidR="002865B6" w:rsidRPr="002865B6" w:rsidRDefault="002865B6" w:rsidP="002865B6">
            <w:pPr>
              <w:rPr>
                <w:rFonts w:ascii="Arial" w:hAnsi="Arial" w:cs="Arial"/>
                <w:sz w:val="19"/>
                <w:szCs w:val="19"/>
              </w:rPr>
            </w:pPr>
            <w:r w:rsidRPr="002865B6">
              <w:rPr>
                <w:rFonts w:ascii="Arial" w:hAnsi="Arial" w:cs="Arial"/>
                <w:sz w:val="19"/>
                <w:szCs w:val="19"/>
              </w:rPr>
              <w:t>Pillar Candles</w:t>
            </w:r>
          </w:p>
        </w:tc>
        <w:tc>
          <w:tcPr>
            <w:tcW w:w="2268" w:type="dxa"/>
          </w:tcPr>
          <w:p w:rsidR="002865B6" w:rsidRPr="002865B6" w:rsidRDefault="002865B6" w:rsidP="002865B6">
            <w:pPr>
              <w:jc w:val="center"/>
              <w:rPr>
                <w:rFonts w:ascii="Arial" w:hAnsi="Arial" w:cs="Arial"/>
                <w:color w:val="000000"/>
                <w:sz w:val="19"/>
                <w:szCs w:val="19"/>
              </w:rPr>
            </w:pPr>
            <w:r w:rsidRPr="002865B6">
              <w:rPr>
                <w:rFonts w:ascii="Arial" w:hAnsi="Arial" w:cs="Arial"/>
                <w:color w:val="000000"/>
                <w:sz w:val="19"/>
                <w:szCs w:val="19"/>
              </w:rPr>
              <w:t>80cm White</w:t>
            </w:r>
          </w:p>
        </w:tc>
        <w:tc>
          <w:tcPr>
            <w:tcW w:w="1560" w:type="dxa"/>
          </w:tcPr>
          <w:p w:rsidR="002865B6" w:rsidRPr="002865B6" w:rsidRDefault="002865B6" w:rsidP="002865B6">
            <w:pPr>
              <w:jc w:val="center"/>
              <w:rPr>
                <w:rFonts w:ascii="Arial" w:hAnsi="Arial" w:cs="Arial"/>
                <w:color w:val="000000"/>
                <w:sz w:val="19"/>
                <w:szCs w:val="19"/>
              </w:rPr>
            </w:pPr>
          </w:p>
        </w:tc>
        <w:tc>
          <w:tcPr>
            <w:tcW w:w="1559" w:type="dxa"/>
          </w:tcPr>
          <w:p w:rsidR="002865B6" w:rsidRPr="002865B6" w:rsidRDefault="002865B6" w:rsidP="002865B6">
            <w:pPr>
              <w:jc w:val="center"/>
              <w:rPr>
                <w:rFonts w:ascii="Arial" w:hAnsi="Arial" w:cs="Arial"/>
                <w:color w:val="000000"/>
                <w:sz w:val="19"/>
                <w:szCs w:val="19"/>
              </w:rPr>
            </w:pPr>
          </w:p>
        </w:tc>
      </w:tr>
      <w:tr w:rsidR="002865B6" w:rsidRPr="002865B6" w:rsidTr="002865B6">
        <w:tc>
          <w:tcPr>
            <w:tcW w:w="985" w:type="dxa"/>
          </w:tcPr>
          <w:p w:rsidR="002865B6" w:rsidRPr="002865B6" w:rsidRDefault="002865B6" w:rsidP="002865B6">
            <w:pPr>
              <w:jc w:val="center"/>
            </w:pPr>
            <w:r w:rsidRPr="002865B6">
              <w:rPr>
                <w:rFonts w:ascii="Arial" w:hAnsi="Arial" w:cs="Arial"/>
                <w:sz w:val="19"/>
                <w:szCs w:val="19"/>
              </w:rPr>
              <w:t>10.2.6</w:t>
            </w:r>
          </w:p>
        </w:tc>
        <w:tc>
          <w:tcPr>
            <w:tcW w:w="3546" w:type="dxa"/>
          </w:tcPr>
          <w:p w:rsidR="002865B6" w:rsidRPr="002865B6" w:rsidRDefault="002865B6" w:rsidP="002865B6">
            <w:pPr>
              <w:rPr>
                <w:rFonts w:ascii="Arial" w:hAnsi="Arial" w:cs="Arial"/>
                <w:sz w:val="19"/>
                <w:szCs w:val="19"/>
              </w:rPr>
            </w:pPr>
            <w:r w:rsidRPr="002865B6">
              <w:rPr>
                <w:rFonts w:ascii="Arial" w:hAnsi="Arial" w:cs="Arial"/>
                <w:sz w:val="19"/>
                <w:szCs w:val="19"/>
              </w:rPr>
              <w:t>Pillar Candles</w:t>
            </w:r>
          </w:p>
        </w:tc>
        <w:tc>
          <w:tcPr>
            <w:tcW w:w="2268" w:type="dxa"/>
          </w:tcPr>
          <w:p w:rsidR="002865B6" w:rsidRPr="002865B6" w:rsidRDefault="002865B6" w:rsidP="002865B6">
            <w:pPr>
              <w:jc w:val="center"/>
              <w:rPr>
                <w:rFonts w:ascii="Arial" w:hAnsi="Arial" w:cs="Arial"/>
                <w:color w:val="000000"/>
                <w:sz w:val="19"/>
                <w:szCs w:val="19"/>
              </w:rPr>
            </w:pPr>
            <w:r w:rsidRPr="002865B6">
              <w:rPr>
                <w:rFonts w:ascii="Arial" w:hAnsi="Arial" w:cs="Arial"/>
                <w:color w:val="000000"/>
                <w:sz w:val="19"/>
                <w:szCs w:val="19"/>
              </w:rPr>
              <w:t>1m White</w:t>
            </w:r>
          </w:p>
        </w:tc>
        <w:tc>
          <w:tcPr>
            <w:tcW w:w="1560" w:type="dxa"/>
          </w:tcPr>
          <w:p w:rsidR="002865B6" w:rsidRPr="002865B6" w:rsidRDefault="002865B6" w:rsidP="002865B6">
            <w:pPr>
              <w:jc w:val="center"/>
              <w:rPr>
                <w:rFonts w:ascii="Arial" w:hAnsi="Arial" w:cs="Arial"/>
                <w:color w:val="000000"/>
                <w:sz w:val="19"/>
                <w:szCs w:val="19"/>
              </w:rPr>
            </w:pPr>
          </w:p>
        </w:tc>
        <w:tc>
          <w:tcPr>
            <w:tcW w:w="1559" w:type="dxa"/>
          </w:tcPr>
          <w:p w:rsidR="002865B6" w:rsidRPr="002865B6" w:rsidRDefault="002865B6" w:rsidP="002865B6">
            <w:pPr>
              <w:jc w:val="center"/>
              <w:rPr>
                <w:rFonts w:ascii="Arial" w:hAnsi="Arial" w:cs="Arial"/>
                <w:color w:val="000000"/>
                <w:sz w:val="19"/>
                <w:szCs w:val="19"/>
              </w:rPr>
            </w:pPr>
          </w:p>
        </w:tc>
      </w:tr>
      <w:tr w:rsidR="002865B6" w:rsidRPr="002865B6" w:rsidTr="002865B6">
        <w:tc>
          <w:tcPr>
            <w:tcW w:w="985" w:type="dxa"/>
          </w:tcPr>
          <w:p w:rsidR="002865B6" w:rsidRPr="002865B6" w:rsidRDefault="002865B6" w:rsidP="002865B6">
            <w:pPr>
              <w:spacing w:line="240" w:lineRule="auto"/>
              <w:jc w:val="center"/>
              <w:rPr>
                <w:rFonts w:ascii="Arial" w:hAnsi="Arial" w:cs="Arial"/>
                <w:sz w:val="19"/>
                <w:szCs w:val="19"/>
              </w:rPr>
            </w:pPr>
            <w:r w:rsidRPr="002865B6">
              <w:rPr>
                <w:rFonts w:ascii="Arial" w:hAnsi="Arial" w:cs="Arial"/>
                <w:sz w:val="19"/>
                <w:szCs w:val="19"/>
              </w:rPr>
              <w:t>10.3</w:t>
            </w:r>
          </w:p>
        </w:tc>
        <w:tc>
          <w:tcPr>
            <w:tcW w:w="3546" w:type="dxa"/>
          </w:tcPr>
          <w:p w:rsidR="002865B6" w:rsidRPr="002865B6" w:rsidRDefault="002865B6" w:rsidP="002865B6">
            <w:pPr>
              <w:rPr>
                <w:rFonts w:ascii="Arial" w:hAnsi="Arial" w:cs="Arial"/>
                <w:sz w:val="19"/>
                <w:szCs w:val="19"/>
              </w:rPr>
            </w:pPr>
            <w:r w:rsidRPr="002865B6">
              <w:rPr>
                <w:rFonts w:ascii="Arial" w:hAnsi="Arial" w:cs="Arial"/>
                <w:sz w:val="19"/>
                <w:szCs w:val="19"/>
              </w:rPr>
              <w:t>Ball Candles</w:t>
            </w:r>
          </w:p>
        </w:tc>
        <w:tc>
          <w:tcPr>
            <w:tcW w:w="2268" w:type="dxa"/>
          </w:tcPr>
          <w:p w:rsidR="002865B6" w:rsidRPr="002865B6" w:rsidRDefault="002865B6" w:rsidP="002865B6">
            <w:pPr>
              <w:jc w:val="center"/>
              <w:rPr>
                <w:rFonts w:ascii="Arial" w:hAnsi="Arial" w:cs="Arial"/>
                <w:color w:val="000000"/>
                <w:sz w:val="19"/>
                <w:szCs w:val="19"/>
              </w:rPr>
            </w:pPr>
            <w:r w:rsidRPr="002865B6">
              <w:rPr>
                <w:rFonts w:ascii="Arial" w:hAnsi="Arial" w:cs="Arial"/>
                <w:color w:val="000000"/>
                <w:sz w:val="19"/>
                <w:szCs w:val="19"/>
              </w:rPr>
              <w:t>12cm White</w:t>
            </w:r>
          </w:p>
        </w:tc>
        <w:tc>
          <w:tcPr>
            <w:tcW w:w="1560" w:type="dxa"/>
          </w:tcPr>
          <w:p w:rsidR="002865B6" w:rsidRPr="002865B6" w:rsidRDefault="002865B6" w:rsidP="002865B6">
            <w:pPr>
              <w:jc w:val="center"/>
              <w:rPr>
                <w:rFonts w:ascii="Arial" w:hAnsi="Arial" w:cs="Arial"/>
                <w:color w:val="000000"/>
                <w:sz w:val="19"/>
                <w:szCs w:val="19"/>
              </w:rPr>
            </w:pPr>
          </w:p>
        </w:tc>
        <w:tc>
          <w:tcPr>
            <w:tcW w:w="1559" w:type="dxa"/>
          </w:tcPr>
          <w:p w:rsidR="002865B6" w:rsidRPr="002865B6" w:rsidRDefault="002865B6" w:rsidP="002865B6">
            <w:pPr>
              <w:jc w:val="center"/>
              <w:rPr>
                <w:rFonts w:ascii="Arial" w:hAnsi="Arial" w:cs="Arial"/>
                <w:color w:val="000000"/>
                <w:sz w:val="19"/>
                <w:szCs w:val="19"/>
              </w:rPr>
            </w:pPr>
          </w:p>
        </w:tc>
      </w:tr>
      <w:tr w:rsidR="002865B6" w:rsidRPr="002865B6" w:rsidTr="002865B6">
        <w:tc>
          <w:tcPr>
            <w:tcW w:w="985" w:type="dxa"/>
          </w:tcPr>
          <w:p w:rsidR="002865B6" w:rsidRPr="002865B6" w:rsidRDefault="002865B6" w:rsidP="002865B6">
            <w:pPr>
              <w:spacing w:line="240" w:lineRule="auto"/>
              <w:jc w:val="center"/>
              <w:rPr>
                <w:rFonts w:ascii="Arial" w:hAnsi="Arial" w:cs="Arial"/>
                <w:sz w:val="19"/>
                <w:szCs w:val="19"/>
              </w:rPr>
            </w:pPr>
            <w:r w:rsidRPr="002865B6">
              <w:rPr>
                <w:rFonts w:ascii="Arial" w:hAnsi="Arial" w:cs="Arial"/>
                <w:sz w:val="19"/>
                <w:szCs w:val="19"/>
              </w:rPr>
              <w:t>10.3.1</w:t>
            </w:r>
          </w:p>
        </w:tc>
        <w:tc>
          <w:tcPr>
            <w:tcW w:w="3546" w:type="dxa"/>
          </w:tcPr>
          <w:p w:rsidR="002865B6" w:rsidRPr="002865B6" w:rsidRDefault="002865B6" w:rsidP="002865B6">
            <w:pPr>
              <w:rPr>
                <w:rFonts w:ascii="Arial" w:hAnsi="Arial" w:cs="Arial"/>
                <w:sz w:val="19"/>
                <w:szCs w:val="19"/>
              </w:rPr>
            </w:pPr>
            <w:r w:rsidRPr="002865B6">
              <w:rPr>
                <w:rFonts w:ascii="Arial" w:hAnsi="Arial" w:cs="Arial"/>
                <w:sz w:val="19"/>
                <w:szCs w:val="19"/>
              </w:rPr>
              <w:t>Ball Candles</w:t>
            </w:r>
          </w:p>
        </w:tc>
        <w:tc>
          <w:tcPr>
            <w:tcW w:w="2268" w:type="dxa"/>
          </w:tcPr>
          <w:p w:rsidR="002865B6" w:rsidRPr="002865B6" w:rsidRDefault="002865B6" w:rsidP="002865B6">
            <w:pPr>
              <w:jc w:val="center"/>
              <w:rPr>
                <w:rFonts w:ascii="Arial" w:hAnsi="Arial" w:cs="Arial"/>
                <w:color w:val="000000"/>
                <w:sz w:val="19"/>
                <w:szCs w:val="19"/>
              </w:rPr>
            </w:pPr>
            <w:r w:rsidRPr="002865B6">
              <w:rPr>
                <w:rFonts w:ascii="Arial" w:hAnsi="Arial" w:cs="Arial"/>
                <w:color w:val="000000"/>
                <w:sz w:val="19"/>
                <w:szCs w:val="19"/>
              </w:rPr>
              <w:t>12cm Gold</w:t>
            </w:r>
          </w:p>
        </w:tc>
        <w:tc>
          <w:tcPr>
            <w:tcW w:w="1560" w:type="dxa"/>
          </w:tcPr>
          <w:p w:rsidR="002865B6" w:rsidRPr="002865B6" w:rsidRDefault="002865B6" w:rsidP="002865B6">
            <w:pPr>
              <w:jc w:val="center"/>
              <w:rPr>
                <w:rFonts w:ascii="Arial" w:hAnsi="Arial" w:cs="Arial"/>
                <w:color w:val="000000"/>
                <w:sz w:val="19"/>
                <w:szCs w:val="19"/>
              </w:rPr>
            </w:pPr>
          </w:p>
        </w:tc>
        <w:tc>
          <w:tcPr>
            <w:tcW w:w="1559" w:type="dxa"/>
          </w:tcPr>
          <w:p w:rsidR="002865B6" w:rsidRPr="002865B6" w:rsidRDefault="002865B6" w:rsidP="002865B6">
            <w:pPr>
              <w:jc w:val="center"/>
              <w:rPr>
                <w:rFonts w:ascii="Arial" w:hAnsi="Arial" w:cs="Arial"/>
                <w:color w:val="000000"/>
                <w:sz w:val="19"/>
                <w:szCs w:val="19"/>
              </w:rPr>
            </w:pPr>
          </w:p>
        </w:tc>
      </w:tr>
      <w:tr w:rsidR="002865B6" w:rsidRPr="002865B6" w:rsidTr="002865B6">
        <w:tc>
          <w:tcPr>
            <w:tcW w:w="985" w:type="dxa"/>
          </w:tcPr>
          <w:p w:rsidR="002865B6" w:rsidRPr="002865B6" w:rsidRDefault="002865B6" w:rsidP="002865B6">
            <w:pPr>
              <w:jc w:val="center"/>
            </w:pPr>
            <w:r w:rsidRPr="002865B6">
              <w:rPr>
                <w:rFonts w:ascii="Arial" w:hAnsi="Arial" w:cs="Arial"/>
                <w:sz w:val="19"/>
                <w:szCs w:val="19"/>
              </w:rPr>
              <w:t>10.3.2</w:t>
            </w:r>
          </w:p>
        </w:tc>
        <w:tc>
          <w:tcPr>
            <w:tcW w:w="3546" w:type="dxa"/>
          </w:tcPr>
          <w:p w:rsidR="002865B6" w:rsidRPr="002865B6" w:rsidRDefault="002865B6" w:rsidP="002865B6">
            <w:pPr>
              <w:rPr>
                <w:rFonts w:ascii="Arial" w:hAnsi="Arial" w:cs="Arial"/>
                <w:sz w:val="19"/>
                <w:szCs w:val="19"/>
              </w:rPr>
            </w:pPr>
            <w:r w:rsidRPr="002865B6">
              <w:rPr>
                <w:rFonts w:ascii="Arial" w:hAnsi="Arial" w:cs="Arial"/>
                <w:sz w:val="19"/>
                <w:szCs w:val="19"/>
              </w:rPr>
              <w:t>Ball Candles</w:t>
            </w:r>
          </w:p>
        </w:tc>
        <w:tc>
          <w:tcPr>
            <w:tcW w:w="2268" w:type="dxa"/>
          </w:tcPr>
          <w:p w:rsidR="002865B6" w:rsidRPr="002865B6" w:rsidRDefault="002865B6" w:rsidP="002865B6">
            <w:pPr>
              <w:jc w:val="center"/>
              <w:rPr>
                <w:rFonts w:ascii="Arial" w:hAnsi="Arial" w:cs="Arial"/>
                <w:color w:val="000000"/>
                <w:sz w:val="19"/>
                <w:szCs w:val="19"/>
              </w:rPr>
            </w:pPr>
            <w:r w:rsidRPr="002865B6">
              <w:rPr>
                <w:rFonts w:ascii="Arial" w:hAnsi="Arial" w:cs="Arial"/>
                <w:color w:val="000000"/>
                <w:sz w:val="19"/>
                <w:szCs w:val="19"/>
              </w:rPr>
              <w:t>15cm White</w:t>
            </w:r>
          </w:p>
        </w:tc>
        <w:tc>
          <w:tcPr>
            <w:tcW w:w="1560" w:type="dxa"/>
          </w:tcPr>
          <w:p w:rsidR="002865B6" w:rsidRPr="002865B6" w:rsidRDefault="002865B6" w:rsidP="002865B6">
            <w:pPr>
              <w:jc w:val="center"/>
              <w:rPr>
                <w:rFonts w:ascii="Arial" w:hAnsi="Arial" w:cs="Arial"/>
                <w:color w:val="000000"/>
                <w:sz w:val="19"/>
                <w:szCs w:val="19"/>
              </w:rPr>
            </w:pPr>
          </w:p>
        </w:tc>
        <w:tc>
          <w:tcPr>
            <w:tcW w:w="1559" w:type="dxa"/>
          </w:tcPr>
          <w:p w:rsidR="002865B6" w:rsidRPr="002865B6" w:rsidRDefault="002865B6" w:rsidP="002865B6">
            <w:pPr>
              <w:jc w:val="center"/>
              <w:rPr>
                <w:rFonts w:ascii="Arial" w:hAnsi="Arial" w:cs="Arial"/>
                <w:color w:val="000000"/>
                <w:sz w:val="19"/>
                <w:szCs w:val="19"/>
              </w:rPr>
            </w:pPr>
          </w:p>
        </w:tc>
      </w:tr>
      <w:tr w:rsidR="002865B6" w:rsidRPr="002865B6" w:rsidTr="002865B6">
        <w:tc>
          <w:tcPr>
            <w:tcW w:w="985" w:type="dxa"/>
          </w:tcPr>
          <w:p w:rsidR="002865B6" w:rsidRPr="002865B6" w:rsidRDefault="002865B6" w:rsidP="002865B6">
            <w:pPr>
              <w:jc w:val="center"/>
            </w:pPr>
            <w:r w:rsidRPr="002865B6">
              <w:rPr>
                <w:rFonts w:ascii="Arial" w:hAnsi="Arial" w:cs="Arial"/>
                <w:sz w:val="19"/>
                <w:szCs w:val="19"/>
              </w:rPr>
              <w:t>10.3.3</w:t>
            </w:r>
          </w:p>
        </w:tc>
        <w:tc>
          <w:tcPr>
            <w:tcW w:w="3546" w:type="dxa"/>
          </w:tcPr>
          <w:p w:rsidR="002865B6" w:rsidRPr="002865B6" w:rsidRDefault="002865B6" w:rsidP="002865B6">
            <w:pPr>
              <w:rPr>
                <w:rFonts w:ascii="Arial" w:hAnsi="Arial" w:cs="Arial"/>
                <w:sz w:val="19"/>
                <w:szCs w:val="19"/>
              </w:rPr>
            </w:pPr>
            <w:r w:rsidRPr="002865B6">
              <w:rPr>
                <w:rFonts w:ascii="Arial" w:hAnsi="Arial" w:cs="Arial"/>
                <w:sz w:val="19"/>
                <w:szCs w:val="19"/>
              </w:rPr>
              <w:t>Ball Candles</w:t>
            </w:r>
          </w:p>
        </w:tc>
        <w:tc>
          <w:tcPr>
            <w:tcW w:w="2268" w:type="dxa"/>
          </w:tcPr>
          <w:p w:rsidR="002865B6" w:rsidRPr="002865B6" w:rsidRDefault="002865B6" w:rsidP="002865B6">
            <w:pPr>
              <w:jc w:val="center"/>
              <w:rPr>
                <w:rFonts w:ascii="Arial" w:hAnsi="Arial" w:cs="Arial"/>
                <w:color w:val="000000"/>
                <w:sz w:val="19"/>
                <w:szCs w:val="19"/>
              </w:rPr>
            </w:pPr>
            <w:r w:rsidRPr="002865B6">
              <w:rPr>
                <w:rFonts w:ascii="Arial" w:hAnsi="Arial" w:cs="Arial"/>
                <w:color w:val="000000"/>
                <w:sz w:val="19"/>
                <w:szCs w:val="19"/>
              </w:rPr>
              <w:t>17cm White</w:t>
            </w:r>
          </w:p>
        </w:tc>
        <w:tc>
          <w:tcPr>
            <w:tcW w:w="1560" w:type="dxa"/>
          </w:tcPr>
          <w:p w:rsidR="002865B6" w:rsidRPr="002865B6" w:rsidRDefault="002865B6" w:rsidP="002865B6">
            <w:pPr>
              <w:jc w:val="center"/>
              <w:rPr>
                <w:rFonts w:ascii="Arial" w:hAnsi="Arial" w:cs="Arial"/>
                <w:color w:val="000000"/>
                <w:sz w:val="19"/>
                <w:szCs w:val="19"/>
              </w:rPr>
            </w:pPr>
          </w:p>
        </w:tc>
        <w:tc>
          <w:tcPr>
            <w:tcW w:w="1559" w:type="dxa"/>
          </w:tcPr>
          <w:p w:rsidR="002865B6" w:rsidRPr="002865B6" w:rsidRDefault="002865B6" w:rsidP="002865B6">
            <w:pPr>
              <w:jc w:val="center"/>
              <w:rPr>
                <w:rFonts w:ascii="Arial" w:hAnsi="Arial" w:cs="Arial"/>
                <w:color w:val="000000"/>
                <w:sz w:val="19"/>
                <w:szCs w:val="19"/>
              </w:rPr>
            </w:pPr>
          </w:p>
        </w:tc>
      </w:tr>
      <w:tr w:rsidR="002865B6" w:rsidRPr="002865B6" w:rsidTr="002865B6">
        <w:tc>
          <w:tcPr>
            <w:tcW w:w="985" w:type="dxa"/>
          </w:tcPr>
          <w:p w:rsidR="002865B6" w:rsidRPr="002865B6" w:rsidRDefault="002865B6" w:rsidP="002865B6">
            <w:pPr>
              <w:jc w:val="center"/>
            </w:pPr>
            <w:r w:rsidRPr="002865B6">
              <w:rPr>
                <w:rFonts w:ascii="Arial" w:hAnsi="Arial" w:cs="Arial"/>
                <w:sz w:val="19"/>
                <w:szCs w:val="19"/>
              </w:rPr>
              <w:t>10.3.4</w:t>
            </w:r>
          </w:p>
        </w:tc>
        <w:tc>
          <w:tcPr>
            <w:tcW w:w="3546" w:type="dxa"/>
          </w:tcPr>
          <w:p w:rsidR="002865B6" w:rsidRPr="002865B6" w:rsidRDefault="002865B6" w:rsidP="002865B6">
            <w:pPr>
              <w:rPr>
                <w:rFonts w:ascii="Arial" w:hAnsi="Arial" w:cs="Arial"/>
                <w:sz w:val="19"/>
                <w:szCs w:val="19"/>
              </w:rPr>
            </w:pPr>
            <w:r w:rsidRPr="002865B6">
              <w:rPr>
                <w:rFonts w:ascii="Arial" w:hAnsi="Arial" w:cs="Arial"/>
                <w:sz w:val="19"/>
                <w:szCs w:val="19"/>
              </w:rPr>
              <w:t>Ball Candles</w:t>
            </w:r>
          </w:p>
        </w:tc>
        <w:tc>
          <w:tcPr>
            <w:tcW w:w="2268" w:type="dxa"/>
          </w:tcPr>
          <w:p w:rsidR="002865B6" w:rsidRPr="002865B6" w:rsidRDefault="002865B6" w:rsidP="002865B6">
            <w:pPr>
              <w:jc w:val="center"/>
              <w:rPr>
                <w:rFonts w:ascii="Arial" w:hAnsi="Arial" w:cs="Arial"/>
                <w:color w:val="000000"/>
                <w:sz w:val="19"/>
                <w:szCs w:val="19"/>
              </w:rPr>
            </w:pPr>
            <w:r w:rsidRPr="002865B6">
              <w:rPr>
                <w:rFonts w:ascii="Arial" w:hAnsi="Arial" w:cs="Arial"/>
                <w:color w:val="000000"/>
                <w:sz w:val="19"/>
                <w:szCs w:val="19"/>
              </w:rPr>
              <w:t>20cm Gold</w:t>
            </w:r>
          </w:p>
        </w:tc>
        <w:tc>
          <w:tcPr>
            <w:tcW w:w="1560" w:type="dxa"/>
          </w:tcPr>
          <w:p w:rsidR="002865B6" w:rsidRPr="002865B6" w:rsidRDefault="002865B6" w:rsidP="002865B6">
            <w:pPr>
              <w:jc w:val="center"/>
              <w:rPr>
                <w:rFonts w:ascii="Arial" w:hAnsi="Arial" w:cs="Arial"/>
                <w:color w:val="000000"/>
                <w:sz w:val="19"/>
                <w:szCs w:val="19"/>
              </w:rPr>
            </w:pPr>
          </w:p>
        </w:tc>
        <w:tc>
          <w:tcPr>
            <w:tcW w:w="1559" w:type="dxa"/>
          </w:tcPr>
          <w:p w:rsidR="002865B6" w:rsidRPr="002865B6" w:rsidRDefault="002865B6" w:rsidP="002865B6">
            <w:pPr>
              <w:jc w:val="center"/>
              <w:rPr>
                <w:rFonts w:ascii="Arial" w:hAnsi="Arial" w:cs="Arial"/>
                <w:color w:val="000000"/>
                <w:sz w:val="19"/>
                <w:szCs w:val="19"/>
              </w:rPr>
            </w:pPr>
          </w:p>
        </w:tc>
      </w:tr>
      <w:tr w:rsidR="002865B6" w:rsidRPr="002865B6" w:rsidTr="002865B6">
        <w:tc>
          <w:tcPr>
            <w:tcW w:w="985" w:type="dxa"/>
          </w:tcPr>
          <w:p w:rsidR="002865B6" w:rsidRPr="002865B6" w:rsidRDefault="002865B6" w:rsidP="002865B6">
            <w:pPr>
              <w:jc w:val="center"/>
            </w:pPr>
            <w:r w:rsidRPr="002865B6">
              <w:rPr>
                <w:rFonts w:ascii="Arial" w:hAnsi="Arial" w:cs="Arial"/>
                <w:sz w:val="19"/>
                <w:szCs w:val="19"/>
              </w:rPr>
              <w:t>10.3.5</w:t>
            </w:r>
          </w:p>
        </w:tc>
        <w:tc>
          <w:tcPr>
            <w:tcW w:w="3546" w:type="dxa"/>
          </w:tcPr>
          <w:p w:rsidR="002865B6" w:rsidRPr="002865B6" w:rsidRDefault="002865B6" w:rsidP="002865B6">
            <w:pPr>
              <w:rPr>
                <w:rFonts w:ascii="Arial" w:hAnsi="Arial" w:cs="Arial"/>
                <w:sz w:val="19"/>
                <w:szCs w:val="19"/>
              </w:rPr>
            </w:pPr>
            <w:r w:rsidRPr="002865B6">
              <w:rPr>
                <w:rFonts w:ascii="Arial" w:hAnsi="Arial" w:cs="Arial"/>
                <w:sz w:val="19"/>
                <w:szCs w:val="19"/>
              </w:rPr>
              <w:t>Ball Candles</w:t>
            </w:r>
          </w:p>
        </w:tc>
        <w:tc>
          <w:tcPr>
            <w:tcW w:w="2268" w:type="dxa"/>
          </w:tcPr>
          <w:p w:rsidR="002865B6" w:rsidRPr="002865B6" w:rsidRDefault="002865B6" w:rsidP="002865B6">
            <w:pPr>
              <w:jc w:val="center"/>
              <w:rPr>
                <w:rFonts w:ascii="Arial" w:hAnsi="Arial" w:cs="Arial"/>
                <w:color w:val="000000"/>
                <w:sz w:val="19"/>
                <w:szCs w:val="19"/>
              </w:rPr>
            </w:pPr>
            <w:r w:rsidRPr="002865B6">
              <w:rPr>
                <w:rFonts w:ascii="Arial" w:hAnsi="Arial" w:cs="Arial"/>
                <w:color w:val="000000"/>
                <w:sz w:val="19"/>
                <w:szCs w:val="19"/>
              </w:rPr>
              <w:t>25cm White</w:t>
            </w:r>
          </w:p>
        </w:tc>
        <w:tc>
          <w:tcPr>
            <w:tcW w:w="1560" w:type="dxa"/>
          </w:tcPr>
          <w:p w:rsidR="002865B6" w:rsidRPr="002865B6" w:rsidRDefault="002865B6" w:rsidP="002865B6">
            <w:pPr>
              <w:jc w:val="center"/>
              <w:rPr>
                <w:rFonts w:ascii="Arial" w:hAnsi="Arial" w:cs="Arial"/>
                <w:color w:val="000000"/>
                <w:sz w:val="19"/>
                <w:szCs w:val="19"/>
              </w:rPr>
            </w:pPr>
          </w:p>
        </w:tc>
        <w:tc>
          <w:tcPr>
            <w:tcW w:w="1559" w:type="dxa"/>
          </w:tcPr>
          <w:p w:rsidR="002865B6" w:rsidRPr="002865B6" w:rsidRDefault="002865B6" w:rsidP="002865B6">
            <w:pPr>
              <w:jc w:val="center"/>
              <w:rPr>
                <w:rFonts w:ascii="Arial" w:hAnsi="Arial" w:cs="Arial"/>
                <w:color w:val="000000"/>
                <w:sz w:val="19"/>
                <w:szCs w:val="19"/>
              </w:rPr>
            </w:pPr>
          </w:p>
        </w:tc>
      </w:tr>
      <w:tr w:rsidR="002865B6" w:rsidRPr="002865B6" w:rsidTr="002865B6">
        <w:tc>
          <w:tcPr>
            <w:tcW w:w="985" w:type="dxa"/>
          </w:tcPr>
          <w:p w:rsidR="002865B6" w:rsidRPr="002865B6" w:rsidRDefault="002865B6" w:rsidP="002865B6">
            <w:pPr>
              <w:spacing w:line="240" w:lineRule="auto"/>
              <w:jc w:val="center"/>
              <w:rPr>
                <w:rFonts w:ascii="Arial" w:hAnsi="Arial" w:cs="Arial"/>
                <w:sz w:val="19"/>
                <w:szCs w:val="19"/>
              </w:rPr>
            </w:pPr>
            <w:r w:rsidRPr="002865B6">
              <w:rPr>
                <w:rFonts w:ascii="Arial" w:hAnsi="Arial" w:cs="Arial"/>
                <w:sz w:val="19"/>
                <w:szCs w:val="19"/>
              </w:rPr>
              <w:t>10.4</w:t>
            </w:r>
          </w:p>
        </w:tc>
        <w:tc>
          <w:tcPr>
            <w:tcW w:w="3546" w:type="dxa"/>
          </w:tcPr>
          <w:p w:rsidR="002865B6" w:rsidRPr="002865B6" w:rsidRDefault="002865B6" w:rsidP="002865B6">
            <w:pPr>
              <w:rPr>
                <w:rFonts w:ascii="Arial" w:hAnsi="Arial" w:cs="Arial"/>
                <w:sz w:val="19"/>
                <w:szCs w:val="19"/>
              </w:rPr>
            </w:pPr>
            <w:r w:rsidRPr="002865B6">
              <w:rPr>
                <w:rFonts w:ascii="Arial" w:hAnsi="Arial" w:cs="Arial"/>
                <w:sz w:val="19"/>
                <w:szCs w:val="19"/>
              </w:rPr>
              <w:t>Square Candles</w:t>
            </w:r>
          </w:p>
        </w:tc>
        <w:tc>
          <w:tcPr>
            <w:tcW w:w="2268" w:type="dxa"/>
          </w:tcPr>
          <w:p w:rsidR="002865B6" w:rsidRPr="002865B6" w:rsidRDefault="002865B6" w:rsidP="002865B6">
            <w:pPr>
              <w:jc w:val="center"/>
              <w:rPr>
                <w:rFonts w:ascii="Arial" w:hAnsi="Arial" w:cs="Arial"/>
                <w:color w:val="000000"/>
                <w:sz w:val="19"/>
                <w:szCs w:val="19"/>
              </w:rPr>
            </w:pPr>
            <w:r w:rsidRPr="002865B6">
              <w:rPr>
                <w:rFonts w:ascii="Arial" w:hAnsi="Arial" w:cs="Arial"/>
                <w:color w:val="000000"/>
                <w:sz w:val="19"/>
                <w:szCs w:val="19"/>
              </w:rPr>
              <w:t>15cm White</w:t>
            </w:r>
          </w:p>
        </w:tc>
        <w:tc>
          <w:tcPr>
            <w:tcW w:w="1560" w:type="dxa"/>
          </w:tcPr>
          <w:p w:rsidR="002865B6" w:rsidRPr="002865B6" w:rsidRDefault="002865B6" w:rsidP="002865B6">
            <w:pPr>
              <w:jc w:val="center"/>
              <w:rPr>
                <w:rFonts w:ascii="Arial" w:hAnsi="Arial" w:cs="Arial"/>
                <w:color w:val="000000"/>
                <w:sz w:val="19"/>
                <w:szCs w:val="19"/>
              </w:rPr>
            </w:pPr>
          </w:p>
        </w:tc>
        <w:tc>
          <w:tcPr>
            <w:tcW w:w="1559" w:type="dxa"/>
          </w:tcPr>
          <w:p w:rsidR="002865B6" w:rsidRPr="002865B6" w:rsidRDefault="002865B6" w:rsidP="002865B6">
            <w:pPr>
              <w:jc w:val="center"/>
              <w:rPr>
                <w:rFonts w:ascii="Arial" w:hAnsi="Arial" w:cs="Arial"/>
                <w:color w:val="000000"/>
                <w:sz w:val="19"/>
                <w:szCs w:val="19"/>
              </w:rPr>
            </w:pPr>
          </w:p>
        </w:tc>
      </w:tr>
      <w:tr w:rsidR="002865B6" w:rsidRPr="002865B6" w:rsidTr="002865B6">
        <w:tc>
          <w:tcPr>
            <w:tcW w:w="985" w:type="dxa"/>
          </w:tcPr>
          <w:p w:rsidR="002865B6" w:rsidRPr="002865B6" w:rsidRDefault="002865B6" w:rsidP="002865B6">
            <w:pPr>
              <w:spacing w:line="240" w:lineRule="auto"/>
              <w:jc w:val="center"/>
              <w:rPr>
                <w:rFonts w:ascii="Arial" w:hAnsi="Arial" w:cs="Arial"/>
                <w:sz w:val="19"/>
                <w:szCs w:val="19"/>
              </w:rPr>
            </w:pPr>
            <w:r w:rsidRPr="002865B6">
              <w:rPr>
                <w:rFonts w:ascii="Arial" w:hAnsi="Arial" w:cs="Arial"/>
                <w:sz w:val="19"/>
                <w:szCs w:val="19"/>
              </w:rPr>
              <w:t>10.4.1</w:t>
            </w:r>
          </w:p>
        </w:tc>
        <w:tc>
          <w:tcPr>
            <w:tcW w:w="3546" w:type="dxa"/>
          </w:tcPr>
          <w:p w:rsidR="002865B6" w:rsidRPr="002865B6" w:rsidRDefault="002865B6" w:rsidP="002865B6">
            <w:pPr>
              <w:rPr>
                <w:rFonts w:ascii="Arial" w:hAnsi="Arial" w:cs="Arial"/>
                <w:sz w:val="19"/>
                <w:szCs w:val="19"/>
              </w:rPr>
            </w:pPr>
            <w:r w:rsidRPr="002865B6">
              <w:rPr>
                <w:rFonts w:ascii="Arial" w:hAnsi="Arial" w:cs="Arial"/>
                <w:sz w:val="19"/>
                <w:szCs w:val="19"/>
              </w:rPr>
              <w:t>Square Candles</w:t>
            </w:r>
          </w:p>
        </w:tc>
        <w:tc>
          <w:tcPr>
            <w:tcW w:w="2268" w:type="dxa"/>
          </w:tcPr>
          <w:p w:rsidR="002865B6" w:rsidRPr="002865B6" w:rsidRDefault="002865B6" w:rsidP="002865B6">
            <w:pPr>
              <w:jc w:val="center"/>
              <w:rPr>
                <w:rFonts w:ascii="Arial" w:hAnsi="Arial" w:cs="Arial"/>
                <w:color w:val="000000"/>
                <w:sz w:val="19"/>
                <w:szCs w:val="19"/>
              </w:rPr>
            </w:pPr>
            <w:r w:rsidRPr="002865B6">
              <w:rPr>
                <w:rFonts w:ascii="Arial" w:hAnsi="Arial" w:cs="Arial"/>
                <w:color w:val="000000"/>
                <w:sz w:val="19"/>
                <w:szCs w:val="19"/>
              </w:rPr>
              <w:t>25cm White</w:t>
            </w:r>
          </w:p>
        </w:tc>
        <w:tc>
          <w:tcPr>
            <w:tcW w:w="1560" w:type="dxa"/>
          </w:tcPr>
          <w:p w:rsidR="002865B6" w:rsidRPr="002865B6" w:rsidRDefault="002865B6" w:rsidP="002865B6">
            <w:pPr>
              <w:jc w:val="center"/>
              <w:rPr>
                <w:rFonts w:ascii="Arial" w:hAnsi="Arial" w:cs="Arial"/>
                <w:color w:val="000000"/>
                <w:sz w:val="19"/>
                <w:szCs w:val="19"/>
              </w:rPr>
            </w:pPr>
          </w:p>
        </w:tc>
        <w:tc>
          <w:tcPr>
            <w:tcW w:w="1559" w:type="dxa"/>
          </w:tcPr>
          <w:p w:rsidR="002865B6" w:rsidRPr="002865B6" w:rsidRDefault="002865B6" w:rsidP="002865B6">
            <w:pPr>
              <w:jc w:val="center"/>
              <w:rPr>
                <w:rFonts w:ascii="Arial" w:hAnsi="Arial" w:cs="Arial"/>
                <w:color w:val="000000"/>
                <w:sz w:val="19"/>
                <w:szCs w:val="19"/>
              </w:rPr>
            </w:pPr>
          </w:p>
        </w:tc>
      </w:tr>
      <w:tr w:rsidR="002865B6" w:rsidRPr="002865B6" w:rsidTr="002865B6">
        <w:tc>
          <w:tcPr>
            <w:tcW w:w="985" w:type="dxa"/>
          </w:tcPr>
          <w:p w:rsidR="002865B6" w:rsidRPr="002865B6" w:rsidRDefault="002865B6" w:rsidP="002865B6">
            <w:pPr>
              <w:spacing w:line="240" w:lineRule="auto"/>
              <w:jc w:val="center"/>
              <w:rPr>
                <w:rFonts w:ascii="Arial" w:hAnsi="Arial" w:cs="Arial"/>
                <w:sz w:val="19"/>
                <w:szCs w:val="19"/>
              </w:rPr>
            </w:pPr>
            <w:r w:rsidRPr="002865B6">
              <w:rPr>
                <w:rFonts w:ascii="Arial" w:hAnsi="Arial" w:cs="Arial"/>
                <w:sz w:val="19"/>
                <w:szCs w:val="19"/>
              </w:rPr>
              <w:t>10.4.2</w:t>
            </w:r>
          </w:p>
        </w:tc>
        <w:tc>
          <w:tcPr>
            <w:tcW w:w="3546" w:type="dxa"/>
          </w:tcPr>
          <w:p w:rsidR="002865B6" w:rsidRPr="002865B6" w:rsidRDefault="002865B6" w:rsidP="002865B6">
            <w:pPr>
              <w:rPr>
                <w:rFonts w:ascii="Arial" w:hAnsi="Arial" w:cs="Arial"/>
                <w:sz w:val="19"/>
                <w:szCs w:val="19"/>
              </w:rPr>
            </w:pPr>
            <w:r w:rsidRPr="002865B6">
              <w:rPr>
                <w:rFonts w:ascii="Arial" w:hAnsi="Arial" w:cs="Arial"/>
                <w:sz w:val="19"/>
                <w:szCs w:val="19"/>
              </w:rPr>
              <w:t>Square Candles</w:t>
            </w:r>
          </w:p>
        </w:tc>
        <w:tc>
          <w:tcPr>
            <w:tcW w:w="2268" w:type="dxa"/>
          </w:tcPr>
          <w:p w:rsidR="002865B6" w:rsidRPr="002865B6" w:rsidRDefault="002865B6" w:rsidP="002865B6">
            <w:pPr>
              <w:jc w:val="center"/>
              <w:rPr>
                <w:rFonts w:ascii="Arial" w:hAnsi="Arial" w:cs="Arial"/>
                <w:color w:val="000000"/>
                <w:sz w:val="19"/>
                <w:szCs w:val="19"/>
              </w:rPr>
            </w:pPr>
            <w:r w:rsidRPr="002865B6">
              <w:rPr>
                <w:rFonts w:ascii="Arial" w:hAnsi="Arial" w:cs="Arial"/>
                <w:color w:val="000000"/>
                <w:sz w:val="19"/>
                <w:szCs w:val="19"/>
              </w:rPr>
              <w:t>35cm White</w:t>
            </w:r>
          </w:p>
        </w:tc>
        <w:tc>
          <w:tcPr>
            <w:tcW w:w="1560" w:type="dxa"/>
          </w:tcPr>
          <w:p w:rsidR="002865B6" w:rsidRPr="002865B6" w:rsidRDefault="002865B6" w:rsidP="002865B6">
            <w:pPr>
              <w:jc w:val="center"/>
              <w:rPr>
                <w:rFonts w:ascii="Arial" w:hAnsi="Arial" w:cs="Arial"/>
                <w:color w:val="000000"/>
                <w:sz w:val="19"/>
                <w:szCs w:val="19"/>
              </w:rPr>
            </w:pPr>
          </w:p>
        </w:tc>
        <w:tc>
          <w:tcPr>
            <w:tcW w:w="1559" w:type="dxa"/>
          </w:tcPr>
          <w:p w:rsidR="002865B6" w:rsidRPr="002865B6" w:rsidRDefault="002865B6" w:rsidP="002865B6">
            <w:pPr>
              <w:jc w:val="center"/>
              <w:rPr>
                <w:rFonts w:ascii="Arial" w:hAnsi="Arial" w:cs="Arial"/>
                <w:color w:val="000000"/>
                <w:sz w:val="19"/>
                <w:szCs w:val="19"/>
              </w:rPr>
            </w:pPr>
          </w:p>
        </w:tc>
      </w:tr>
      <w:tr w:rsidR="002865B6" w:rsidRPr="002865B6" w:rsidTr="002865B6">
        <w:tc>
          <w:tcPr>
            <w:tcW w:w="985" w:type="dxa"/>
          </w:tcPr>
          <w:p w:rsidR="002865B6" w:rsidRPr="002865B6" w:rsidRDefault="002865B6" w:rsidP="002865B6">
            <w:pPr>
              <w:spacing w:line="240" w:lineRule="auto"/>
              <w:jc w:val="center"/>
              <w:rPr>
                <w:rFonts w:ascii="Arial" w:hAnsi="Arial" w:cs="Arial"/>
                <w:sz w:val="19"/>
                <w:szCs w:val="19"/>
              </w:rPr>
            </w:pPr>
            <w:r w:rsidRPr="002865B6">
              <w:rPr>
                <w:rFonts w:ascii="Arial" w:hAnsi="Arial" w:cs="Arial"/>
                <w:sz w:val="19"/>
                <w:szCs w:val="19"/>
              </w:rPr>
              <w:t>10.5</w:t>
            </w:r>
          </w:p>
        </w:tc>
        <w:tc>
          <w:tcPr>
            <w:tcW w:w="3546" w:type="dxa"/>
          </w:tcPr>
          <w:p w:rsidR="002865B6" w:rsidRPr="002865B6" w:rsidRDefault="002865B6" w:rsidP="002865B6">
            <w:pPr>
              <w:spacing w:line="240" w:lineRule="auto"/>
              <w:jc w:val="both"/>
              <w:rPr>
                <w:rFonts w:ascii="Arial" w:hAnsi="Arial" w:cs="Arial"/>
                <w:sz w:val="19"/>
                <w:szCs w:val="19"/>
              </w:rPr>
            </w:pPr>
            <w:r w:rsidRPr="002865B6">
              <w:rPr>
                <w:rFonts w:ascii="Arial" w:hAnsi="Arial" w:cs="Arial"/>
                <w:sz w:val="19"/>
                <w:szCs w:val="19"/>
              </w:rPr>
              <w:t>Floating Candles</w:t>
            </w:r>
          </w:p>
        </w:tc>
        <w:tc>
          <w:tcPr>
            <w:tcW w:w="2268" w:type="dxa"/>
          </w:tcPr>
          <w:p w:rsidR="002865B6" w:rsidRPr="002865B6" w:rsidRDefault="002865B6" w:rsidP="002865B6">
            <w:pPr>
              <w:jc w:val="center"/>
              <w:rPr>
                <w:rFonts w:ascii="Arial" w:hAnsi="Arial" w:cs="Arial"/>
                <w:color w:val="000000"/>
                <w:sz w:val="19"/>
                <w:szCs w:val="19"/>
              </w:rPr>
            </w:pPr>
            <w:r w:rsidRPr="002865B6">
              <w:rPr>
                <w:rFonts w:ascii="Arial" w:hAnsi="Arial" w:cs="Arial"/>
                <w:color w:val="000000"/>
                <w:sz w:val="19"/>
                <w:szCs w:val="19"/>
              </w:rPr>
              <w:t>Pool</w:t>
            </w:r>
          </w:p>
        </w:tc>
        <w:tc>
          <w:tcPr>
            <w:tcW w:w="1560" w:type="dxa"/>
          </w:tcPr>
          <w:p w:rsidR="002865B6" w:rsidRPr="002865B6" w:rsidRDefault="002865B6" w:rsidP="002865B6">
            <w:pPr>
              <w:jc w:val="center"/>
              <w:rPr>
                <w:rFonts w:ascii="Arial" w:hAnsi="Arial" w:cs="Arial"/>
                <w:color w:val="000000"/>
                <w:sz w:val="19"/>
                <w:szCs w:val="19"/>
              </w:rPr>
            </w:pPr>
          </w:p>
        </w:tc>
        <w:tc>
          <w:tcPr>
            <w:tcW w:w="1559" w:type="dxa"/>
          </w:tcPr>
          <w:p w:rsidR="002865B6" w:rsidRPr="002865B6" w:rsidRDefault="002865B6" w:rsidP="002865B6">
            <w:pPr>
              <w:jc w:val="center"/>
              <w:rPr>
                <w:rFonts w:ascii="Arial" w:hAnsi="Arial" w:cs="Arial"/>
                <w:color w:val="000000"/>
                <w:sz w:val="19"/>
                <w:szCs w:val="19"/>
              </w:rPr>
            </w:pPr>
          </w:p>
        </w:tc>
      </w:tr>
      <w:tr w:rsidR="002865B6" w:rsidRPr="002865B6" w:rsidTr="002865B6">
        <w:tc>
          <w:tcPr>
            <w:tcW w:w="985" w:type="dxa"/>
          </w:tcPr>
          <w:p w:rsidR="002865B6" w:rsidRPr="002865B6" w:rsidRDefault="002865B6" w:rsidP="002865B6">
            <w:pPr>
              <w:spacing w:line="240" w:lineRule="auto"/>
              <w:jc w:val="center"/>
              <w:rPr>
                <w:rFonts w:ascii="Arial" w:hAnsi="Arial" w:cs="Arial"/>
                <w:sz w:val="19"/>
                <w:szCs w:val="19"/>
              </w:rPr>
            </w:pPr>
            <w:r w:rsidRPr="002865B6">
              <w:rPr>
                <w:rFonts w:ascii="Arial" w:hAnsi="Arial" w:cs="Arial"/>
                <w:sz w:val="19"/>
                <w:szCs w:val="19"/>
              </w:rPr>
              <w:t>10.5.1</w:t>
            </w:r>
          </w:p>
        </w:tc>
        <w:tc>
          <w:tcPr>
            <w:tcW w:w="3546" w:type="dxa"/>
          </w:tcPr>
          <w:p w:rsidR="002865B6" w:rsidRPr="002865B6" w:rsidRDefault="002865B6" w:rsidP="002865B6">
            <w:pPr>
              <w:rPr>
                <w:rFonts w:ascii="Arial" w:hAnsi="Arial" w:cs="Arial"/>
                <w:sz w:val="19"/>
                <w:szCs w:val="19"/>
              </w:rPr>
            </w:pPr>
            <w:r w:rsidRPr="002865B6">
              <w:rPr>
                <w:rFonts w:ascii="Arial" w:hAnsi="Arial" w:cs="Arial"/>
                <w:sz w:val="19"/>
                <w:szCs w:val="19"/>
              </w:rPr>
              <w:t>Floating Candles</w:t>
            </w:r>
          </w:p>
        </w:tc>
        <w:tc>
          <w:tcPr>
            <w:tcW w:w="2268" w:type="dxa"/>
          </w:tcPr>
          <w:p w:rsidR="002865B6" w:rsidRPr="002865B6" w:rsidRDefault="002865B6" w:rsidP="002865B6">
            <w:pPr>
              <w:jc w:val="center"/>
              <w:rPr>
                <w:rFonts w:ascii="Arial" w:hAnsi="Arial" w:cs="Arial"/>
                <w:color w:val="000000"/>
                <w:sz w:val="19"/>
                <w:szCs w:val="19"/>
              </w:rPr>
            </w:pPr>
            <w:r w:rsidRPr="002865B6">
              <w:rPr>
                <w:rFonts w:ascii="Arial" w:hAnsi="Arial" w:cs="Arial"/>
                <w:color w:val="000000"/>
                <w:sz w:val="19"/>
                <w:szCs w:val="19"/>
              </w:rPr>
              <w:t>Small</w:t>
            </w:r>
          </w:p>
        </w:tc>
        <w:tc>
          <w:tcPr>
            <w:tcW w:w="1560" w:type="dxa"/>
          </w:tcPr>
          <w:p w:rsidR="002865B6" w:rsidRPr="002865B6" w:rsidRDefault="002865B6" w:rsidP="002865B6">
            <w:pPr>
              <w:jc w:val="center"/>
              <w:rPr>
                <w:rFonts w:ascii="Arial" w:hAnsi="Arial" w:cs="Arial"/>
                <w:color w:val="000000"/>
                <w:sz w:val="19"/>
                <w:szCs w:val="19"/>
              </w:rPr>
            </w:pPr>
          </w:p>
        </w:tc>
        <w:tc>
          <w:tcPr>
            <w:tcW w:w="1559" w:type="dxa"/>
          </w:tcPr>
          <w:p w:rsidR="002865B6" w:rsidRPr="002865B6" w:rsidRDefault="002865B6" w:rsidP="002865B6">
            <w:pPr>
              <w:jc w:val="center"/>
              <w:rPr>
                <w:rFonts w:ascii="Arial" w:hAnsi="Arial" w:cs="Arial"/>
                <w:color w:val="000000"/>
                <w:sz w:val="19"/>
                <w:szCs w:val="19"/>
              </w:rPr>
            </w:pPr>
          </w:p>
        </w:tc>
      </w:tr>
      <w:tr w:rsidR="002865B6" w:rsidRPr="002865B6" w:rsidTr="002865B6">
        <w:tc>
          <w:tcPr>
            <w:tcW w:w="985" w:type="dxa"/>
          </w:tcPr>
          <w:p w:rsidR="002865B6" w:rsidRPr="002865B6" w:rsidRDefault="002865B6" w:rsidP="002865B6">
            <w:pPr>
              <w:jc w:val="center"/>
            </w:pPr>
            <w:r w:rsidRPr="002865B6">
              <w:rPr>
                <w:rFonts w:ascii="Arial" w:hAnsi="Arial" w:cs="Arial"/>
                <w:sz w:val="19"/>
                <w:szCs w:val="19"/>
              </w:rPr>
              <w:t>10.5.2</w:t>
            </w:r>
          </w:p>
        </w:tc>
        <w:tc>
          <w:tcPr>
            <w:tcW w:w="3546" w:type="dxa"/>
          </w:tcPr>
          <w:p w:rsidR="002865B6" w:rsidRPr="002865B6" w:rsidRDefault="002865B6" w:rsidP="002865B6">
            <w:pPr>
              <w:rPr>
                <w:rFonts w:ascii="Arial" w:hAnsi="Arial" w:cs="Arial"/>
                <w:sz w:val="19"/>
                <w:szCs w:val="19"/>
              </w:rPr>
            </w:pPr>
            <w:r w:rsidRPr="002865B6">
              <w:rPr>
                <w:rFonts w:ascii="Arial" w:hAnsi="Arial" w:cs="Arial"/>
                <w:sz w:val="19"/>
                <w:szCs w:val="19"/>
              </w:rPr>
              <w:t>Floating Candles</w:t>
            </w:r>
          </w:p>
        </w:tc>
        <w:tc>
          <w:tcPr>
            <w:tcW w:w="2268" w:type="dxa"/>
          </w:tcPr>
          <w:p w:rsidR="002865B6" w:rsidRPr="002865B6" w:rsidRDefault="002865B6" w:rsidP="002865B6">
            <w:pPr>
              <w:jc w:val="center"/>
              <w:rPr>
                <w:rFonts w:ascii="Arial" w:hAnsi="Arial" w:cs="Arial"/>
                <w:color w:val="000000"/>
                <w:sz w:val="19"/>
                <w:szCs w:val="19"/>
              </w:rPr>
            </w:pPr>
            <w:r w:rsidRPr="002865B6">
              <w:rPr>
                <w:rFonts w:ascii="Arial" w:hAnsi="Arial" w:cs="Arial"/>
                <w:color w:val="000000"/>
                <w:sz w:val="19"/>
                <w:szCs w:val="19"/>
              </w:rPr>
              <w:t>Medium</w:t>
            </w:r>
          </w:p>
        </w:tc>
        <w:tc>
          <w:tcPr>
            <w:tcW w:w="1560" w:type="dxa"/>
          </w:tcPr>
          <w:p w:rsidR="002865B6" w:rsidRPr="002865B6" w:rsidRDefault="002865B6" w:rsidP="002865B6">
            <w:pPr>
              <w:jc w:val="center"/>
              <w:rPr>
                <w:rFonts w:ascii="Arial" w:hAnsi="Arial" w:cs="Arial"/>
                <w:color w:val="000000"/>
                <w:sz w:val="19"/>
                <w:szCs w:val="19"/>
              </w:rPr>
            </w:pPr>
          </w:p>
        </w:tc>
        <w:tc>
          <w:tcPr>
            <w:tcW w:w="1559" w:type="dxa"/>
          </w:tcPr>
          <w:p w:rsidR="002865B6" w:rsidRPr="002865B6" w:rsidRDefault="002865B6" w:rsidP="002865B6">
            <w:pPr>
              <w:jc w:val="center"/>
              <w:rPr>
                <w:rFonts w:ascii="Arial" w:hAnsi="Arial" w:cs="Arial"/>
                <w:color w:val="000000"/>
                <w:sz w:val="19"/>
                <w:szCs w:val="19"/>
              </w:rPr>
            </w:pPr>
          </w:p>
        </w:tc>
      </w:tr>
      <w:tr w:rsidR="002865B6" w:rsidRPr="002865B6" w:rsidTr="002865B6">
        <w:tc>
          <w:tcPr>
            <w:tcW w:w="985" w:type="dxa"/>
          </w:tcPr>
          <w:p w:rsidR="002865B6" w:rsidRPr="002865B6" w:rsidRDefault="002865B6" w:rsidP="002865B6">
            <w:pPr>
              <w:jc w:val="center"/>
            </w:pPr>
            <w:r w:rsidRPr="002865B6">
              <w:rPr>
                <w:rFonts w:ascii="Arial" w:hAnsi="Arial" w:cs="Arial"/>
                <w:sz w:val="19"/>
                <w:szCs w:val="19"/>
              </w:rPr>
              <w:t>10.5.3</w:t>
            </w:r>
          </w:p>
        </w:tc>
        <w:tc>
          <w:tcPr>
            <w:tcW w:w="3546" w:type="dxa"/>
          </w:tcPr>
          <w:p w:rsidR="002865B6" w:rsidRPr="002865B6" w:rsidRDefault="002865B6" w:rsidP="002865B6">
            <w:pPr>
              <w:rPr>
                <w:rFonts w:ascii="Arial" w:hAnsi="Arial" w:cs="Arial"/>
                <w:sz w:val="19"/>
                <w:szCs w:val="19"/>
              </w:rPr>
            </w:pPr>
            <w:r w:rsidRPr="002865B6">
              <w:rPr>
                <w:rFonts w:ascii="Arial" w:hAnsi="Arial" w:cs="Arial"/>
                <w:sz w:val="19"/>
                <w:szCs w:val="19"/>
              </w:rPr>
              <w:t>Floating Candles</w:t>
            </w:r>
          </w:p>
        </w:tc>
        <w:tc>
          <w:tcPr>
            <w:tcW w:w="2268" w:type="dxa"/>
          </w:tcPr>
          <w:p w:rsidR="002865B6" w:rsidRPr="002865B6" w:rsidRDefault="002865B6" w:rsidP="002865B6">
            <w:pPr>
              <w:jc w:val="center"/>
              <w:rPr>
                <w:rFonts w:ascii="Arial" w:hAnsi="Arial" w:cs="Arial"/>
                <w:color w:val="000000"/>
                <w:sz w:val="19"/>
                <w:szCs w:val="19"/>
              </w:rPr>
            </w:pPr>
            <w:r w:rsidRPr="002865B6">
              <w:rPr>
                <w:rFonts w:ascii="Arial" w:hAnsi="Arial" w:cs="Arial"/>
                <w:color w:val="000000"/>
                <w:sz w:val="19"/>
                <w:szCs w:val="19"/>
              </w:rPr>
              <w:t>Large</w:t>
            </w:r>
          </w:p>
        </w:tc>
        <w:tc>
          <w:tcPr>
            <w:tcW w:w="1560" w:type="dxa"/>
          </w:tcPr>
          <w:p w:rsidR="002865B6" w:rsidRPr="002865B6" w:rsidRDefault="002865B6" w:rsidP="002865B6">
            <w:pPr>
              <w:jc w:val="center"/>
              <w:rPr>
                <w:rFonts w:ascii="Arial" w:hAnsi="Arial" w:cs="Arial"/>
                <w:color w:val="000000"/>
                <w:sz w:val="19"/>
                <w:szCs w:val="19"/>
              </w:rPr>
            </w:pPr>
          </w:p>
        </w:tc>
        <w:tc>
          <w:tcPr>
            <w:tcW w:w="1559" w:type="dxa"/>
          </w:tcPr>
          <w:p w:rsidR="002865B6" w:rsidRPr="002865B6" w:rsidRDefault="002865B6" w:rsidP="002865B6">
            <w:pPr>
              <w:jc w:val="center"/>
              <w:rPr>
                <w:rFonts w:ascii="Arial" w:hAnsi="Arial" w:cs="Arial"/>
                <w:color w:val="000000"/>
                <w:sz w:val="19"/>
                <w:szCs w:val="19"/>
              </w:rPr>
            </w:pPr>
          </w:p>
        </w:tc>
      </w:tr>
      <w:tr w:rsidR="002865B6" w:rsidRPr="002865B6" w:rsidTr="002865B6">
        <w:tc>
          <w:tcPr>
            <w:tcW w:w="985" w:type="dxa"/>
          </w:tcPr>
          <w:p w:rsidR="002865B6" w:rsidRPr="002865B6" w:rsidRDefault="002865B6" w:rsidP="002865B6">
            <w:pPr>
              <w:jc w:val="center"/>
            </w:pPr>
            <w:r w:rsidRPr="002865B6">
              <w:rPr>
                <w:rFonts w:ascii="Arial" w:hAnsi="Arial" w:cs="Arial"/>
                <w:sz w:val="19"/>
                <w:szCs w:val="19"/>
              </w:rPr>
              <w:t>10.5.4</w:t>
            </w:r>
          </w:p>
        </w:tc>
        <w:tc>
          <w:tcPr>
            <w:tcW w:w="3546" w:type="dxa"/>
          </w:tcPr>
          <w:p w:rsidR="002865B6" w:rsidRPr="002865B6" w:rsidRDefault="002865B6" w:rsidP="002865B6">
            <w:pPr>
              <w:rPr>
                <w:rFonts w:ascii="Arial" w:hAnsi="Arial" w:cs="Arial"/>
                <w:sz w:val="19"/>
                <w:szCs w:val="19"/>
              </w:rPr>
            </w:pPr>
            <w:r w:rsidRPr="002865B6">
              <w:rPr>
                <w:rFonts w:ascii="Arial" w:hAnsi="Arial" w:cs="Arial"/>
                <w:sz w:val="19"/>
                <w:szCs w:val="19"/>
              </w:rPr>
              <w:t>Floating Candles</w:t>
            </w:r>
          </w:p>
        </w:tc>
        <w:tc>
          <w:tcPr>
            <w:tcW w:w="2268" w:type="dxa"/>
          </w:tcPr>
          <w:p w:rsidR="002865B6" w:rsidRPr="002865B6" w:rsidRDefault="002865B6" w:rsidP="002865B6">
            <w:pPr>
              <w:jc w:val="center"/>
              <w:rPr>
                <w:rFonts w:ascii="Arial" w:hAnsi="Arial" w:cs="Arial"/>
                <w:color w:val="000000"/>
                <w:sz w:val="19"/>
                <w:szCs w:val="19"/>
              </w:rPr>
            </w:pPr>
            <w:r w:rsidRPr="002865B6">
              <w:rPr>
                <w:rFonts w:ascii="Arial" w:hAnsi="Arial" w:cs="Arial"/>
                <w:color w:val="000000"/>
                <w:sz w:val="19"/>
                <w:szCs w:val="19"/>
              </w:rPr>
              <w:t>Dinner Candle</w:t>
            </w:r>
          </w:p>
        </w:tc>
        <w:tc>
          <w:tcPr>
            <w:tcW w:w="1560" w:type="dxa"/>
          </w:tcPr>
          <w:p w:rsidR="002865B6" w:rsidRPr="002865B6" w:rsidRDefault="002865B6" w:rsidP="002865B6">
            <w:pPr>
              <w:jc w:val="center"/>
              <w:rPr>
                <w:rFonts w:ascii="Arial" w:hAnsi="Arial" w:cs="Arial"/>
                <w:color w:val="000000"/>
                <w:sz w:val="19"/>
                <w:szCs w:val="19"/>
              </w:rPr>
            </w:pPr>
          </w:p>
        </w:tc>
        <w:tc>
          <w:tcPr>
            <w:tcW w:w="1559" w:type="dxa"/>
          </w:tcPr>
          <w:p w:rsidR="002865B6" w:rsidRPr="002865B6" w:rsidRDefault="002865B6" w:rsidP="002865B6">
            <w:pPr>
              <w:jc w:val="center"/>
              <w:rPr>
                <w:rFonts w:ascii="Arial" w:hAnsi="Arial" w:cs="Arial"/>
                <w:color w:val="000000"/>
                <w:sz w:val="19"/>
                <w:szCs w:val="19"/>
              </w:rPr>
            </w:pPr>
          </w:p>
        </w:tc>
      </w:tr>
      <w:tr w:rsidR="002865B6" w:rsidRPr="002865B6" w:rsidTr="002865B6">
        <w:tc>
          <w:tcPr>
            <w:tcW w:w="985" w:type="dxa"/>
          </w:tcPr>
          <w:p w:rsidR="002865B6" w:rsidRPr="002865B6" w:rsidRDefault="002865B6" w:rsidP="002865B6">
            <w:pPr>
              <w:spacing w:line="240" w:lineRule="auto"/>
              <w:jc w:val="center"/>
              <w:rPr>
                <w:rFonts w:ascii="Arial" w:hAnsi="Arial" w:cs="Arial"/>
                <w:sz w:val="19"/>
                <w:szCs w:val="19"/>
              </w:rPr>
            </w:pPr>
            <w:r w:rsidRPr="002865B6">
              <w:rPr>
                <w:rFonts w:ascii="Arial" w:hAnsi="Arial" w:cs="Arial"/>
                <w:sz w:val="19"/>
                <w:szCs w:val="19"/>
              </w:rPr>
              <w:t>10.6</w:t>
            </w:r>
          </w:p>
        </w:tc>
        <w:tc>
          <w:tcPr>
            <w:tcW w:w="3546" w:type="dxa"/>
          </w:tcPr>
          <w:p w:rsidR="002865B6" w:rsidRPr="002865B6" w:rsidRDefault="002865B6" w:rsidP="002865B6">
            <w:pPr>
              <w:spacing w:line="240" w:lineRule="auto"/>
              <w:jc w:val="both"/>
              <w:rPr>
                <w:rFonts w:ascii="Arial" w:hAnsi="Arial" w:cs="Arial"/>
                <w:sz w:val="19"/>
                <w:szCs w:val="19"/>
              </w:rPr>
            </w:pPr>
            <w:r w:rsidRPr="002865B6">
              <w:rPr>
                <w:rFonts w:ascii="Arial" w:hAnsi="Arial" w:cs="Arial"/>
                <w:sz w:val="19"/>
                <w:szCs w:val="19"/>
              </w:rPr>
              <w:t>Candelabra</w:t>
            </w:r>
          </w:p>
        </w:tc>
        <w:tc>
          <w:tcPr>
            <w:tcW w:w="2268" w:type="dxa"/>
          </w:tcPr>
          <w:p w:rsidR="002865B6" w:rsidRPr="002865B6" w:rsidRDefault="002865B6" w:rsidP="002865B6">
            <w:pPr>
              <w:jc w:val="center"/>
              <w:rPr>
                <w:rFonts w:ascii="Arial" w:hAnsi="Arial" w:cs="Arial"/>
                <w:color w:val="000000"/>
                <w:sz w:val="19"/>
                <w:szCs w:val="19"/>
              </w:rPr>
            </w:pPr>
            <w:r w:rsidRPr="002865B6">
              <w:rPr>
                <w:rFonts w:ascii="Arial" w:hAnsi="Arial" w:cs="Arial"/>
                <w:color w:val="000000"/>
                <w:sz w:val="19"/>
                <w:szCs w:val="19"/>
              </w:rPr>
              <w:t xml:space="preserve">90cm </w:t>
            </w:r>
          </w:p>
        </w:tc>
        <w:tc>
          <w:tcPr>
            <w:tcW w:w="1560" w:type="dxa"/>
          </w:tcPr>
          <w:p w:rsidR="002865B6" w:rsidRPr="002865B6" w:rsidRDefault="002865B6" w:rsidP="002865B6">
            <w:pPr>
              <w:jc w:val="center"/>
              <w:rPr>
                <w:rFonts w:ascii="Arial" w:hAnsi="Arial" w:cs="Arial"/>
                <w:color w:val="000000"/>
                <w:sz w:val="19"/>
                <w:szCs w:val="19"/>
              </w:rPr>
            </w:pPr>
          </w:p>
        </w:tc>
        <w:tc>
          <w:tcPr>
            <w:tcW w:w="1559" w:type="dxa"/>
          </w:tcPr>
          <w:p w:rsidR="002865B6" w:rsidRPr="002865B6" w:rsidRDefault="002865B6" w:rsidP="002865B6">
            <w:pPr>
              <w:jc w:val="center"/>
              <w:rPr>
                <w:rFonts w:ascii="Arial" w:hAnsi="Arial" w:cs="Arial"/>
                <w:color w:val="000000"/>
                <w:sz w:val="19"/>
                <w:szCs w:val="19"/>
              </w:rPr>
            </w:pPr>
          </w:p>
        </w:tc>
      </w:tr>
      <w:tr w:rsidR="002865B6" w:rsidRPr="002865B6" w:rsidTr="002865B6">
        <w:tc>
          <w:tcPr>
            <w:tcW w:w="985" w:type="dxa"/>
          </w:tcPr>
          <w:p w:rsidR="002865B6" w:rsidRPr="002865B6" w:rsidRDefault="002865B6" w:rsidP="002865B6">
            <w:pPr>
              <w:spacing w:line="240" w:lineRule="auto"/>
              <w:jc w:val="center"/>
              <w:rPr>
                <w:rFonts w:ascii="Arial" w:hAnsi="Arial" w:cs="Arial"/>
                <w:sz w:val="19"/>
                <w:szCs w:val="19"/>
              </w:rPr>
            </w:pPr>
            <w:r w:rsidRPr="002865B6">
              <w:rPr>
                <w:rFonts w:ascii="Arial" w:hAnsi="Arial" w:cs="Arial"/>
                <w:sz w:val="19"/>
                <w:szCs w:val="19"/>
              </w:rPr>
              <w:t>10.6.1</w:t>
            </w:r>
          </w:p>
        </w:tc>
        <w:tc>
          <w:tcPr>
            <w:tcW w:w="3546" w:type="dxa"/>
          </w:tcPr>
          <w:p w:rsidR="002865B6" w:rsidRPr="002865B6" w:rsidRDefault="002865B6" w:rsidP="002865B6">
            <w:pPr>
              <w:spacing w:line="240" w:lineRule="auto"/>
              <w:jc w:val="both"/>
              <w:rPr>
                <w:rFonts w:ascii="Arial" w:hAnsi="Arial" w:cs="Arial"/>
                <w:sz w:val="19"/>
                <w:szCs w:val="19"/>
              </w:rPr>
            </w:pPr>
            <w:r w:rsidRPr="002865B6">
              <w:rPr>
                <w:rFonts w:ascii="Arial" w:hAnsi="Arial" w:cs="Arial"/>
                <w:sz w:val="19"/>
                <w:szCs w:val="19"/>
              </w:rPr>
              <w:t>Canadelabra</w:t>
            </w:r>
          </w:p>
        </w:tc>
        <w:tc>
          <w:tcPr>
            <w:tcW w:w="2268" w:type="dxa"/>
          </w:tcPr>
          <w:p w:rsidR="002865B6" w:rsidRPr="002865B6" w:rsidRDefault="002865B6" w:rsidP="002865B6">
            <w:pPr>
              <w:jc w:val="center"/>
              <w:rPr>
                <w:rFonts w:ascii="Arial" w:hAnsi="Arial" w:cs="Arial"/>
                <w:color w:val="000000"/>
                <w:sz w:val="19"/>
                <w:szCs w:val="19"/>
              </w:rPr>
            </w:pPr>
            <w:r w:rsidRPr="002865B6">
              <w:rPr>
                <w:rFonts w:ascii="Arial" w:hAnsi="Arial" w:cs="Arial"/>
                <w:color w:val="000000"/>
                <w:sz w:val="19"/>
                <w:szCs w:val="19"/>
              </w:rPr>
              <w:t>30cm</w:t>
            </w:r>
          </w:p>
        </w:tc>
        <w:tc>
          <w:tcPr>
            <w:tcW w:w="1560" w:type="dxa"/>
          </w:tcPr>
          <w:p w:rsidR="002865B6" w:rsidRPr="002865B6" w:rsidRDefault="002865B6" w:rsidP="002865B6">
            <w:pPr>
              <w:jc w:val="center"/>
              <w:rPr>
                <w:rFonts w:ascii="Arial" w:hAnsi="Arial" w:cs="Arial"/>
                <w:color w:val="000000"/>
                <w:sz w:val="19"/>
                <w:szCs w:val="19"/>
              </w:rPr>
            </w:pPr>
          </w:p>
        </w:tc>
        <w:tc>
          <w:tcPr>
            <w:tcW w:w="1559" w:type="dxa"/>
          </w:tcPr>
          <w:p w:rsidR="002865B6" w:rsidRPr="002865B6" w:rsidRDefault="002865B6" w:rsidP="002865B6">
            <w:pPr>
              <w:jc w:val="center"/>
              <w:rPr>
                <w:rFonts w:ascii="Arial" w:hAnsi="Arial" w:cs="Arial"/>
                <w:color w:val="000000"/>
                <w:sz w:val="19"/>
                <w:szCs w:val="19"/>
              </w:rPr>
            </w:pPr>
          </w:p>
        </w:tc>
      </w:tr>
      <w:tr w:rsidR="002865B6" w:rsidRPr="002865B6" w:rsidTr="002865B6">
        <w:tc>
          <w:tcPr>
            <w:tcW w:w="985" w:type="dxa"/>
          </w:tcPr>
          <w:p w:rsidR="002865B6" w:rsidRPr="002865B6" w:rsidRDefault="002865B6" w:rsidP="002865B6">
            <w:pPr>
              <w:spacing w:line="240" w:lineRule="auto"/>
              <w:jc w:val="center"/>
              <w:rPr>
                <w:rFonts w:ascii="Arial" w:hAnsi="Arial" w:cs="Arial"/>
                <w:sz w:val="19"/>
                <w:szCs w:val="19"/>
              </w:rPr>
            </w:pPr>
            <w:r w:rsidRPr="002865B6">
              <w:rPr>
                <w:rFonts w:ascii="Arial" w:hAnsi="Arial" w:cs="Arial"/>
                <w:sz w:val="19"/>
                <w:szCs w:val="19"/>
              </w:rPr>
              <w:t>10.7</w:t>
            </w:r>
          </w:p>
        </w:tc>
        <w:tc>
          <w:tcPr>
            <w:tcW w:w="3546" w:type="dxa"/>
          </w:tcPr>
          <w:p w:rsidR="002865B6" w:rsidRPr="002865B6" w:rsidRDefault="002865B6" w:rsidP="002865B6">
            <w:pPr>
              <w:spacing w:line="240" w:lineRule="auto"/>
              <w:jc w:val="both"/>
              <w:rPr>
                <w:rFonts w:ascii="Arial" w:hAnsi="Arial" w:cs="Arial"/>
                <w:sz w:val="19"/>
                <w:szCs w:val="19"/>
              </w:rPr>
            </w:pPr>
            <w:r w:rsidRPr="002865B6">
              <w:rPr>
                <w:rFonts w:ascii="Arial" w:hAnsi="Arial" w:cs="Arial"/>
                <w:sz w:val="19"/>
                <w:szCs w:val="19"/>
              </w:rPr>
              <w:t>Astra Silver Square Container</w:t>
            </w:r>
          </w:p>
        </w:tc>
        <w:tc>
          <w:tcPr>
            <w:tcW w:w="2268" w:type="dxa"/>
          </w:tcPr>
          <w:p w:rsidR="002865B6" w:rsidRPr="002865B6" w:rsidRDefault="002865B6" w:rsidP="002865B6">
            <w:pPr>
              <w:jc w:val="center"/>
              <w:rPr>
                <w:rFonts w:ascii="Arial" w:hAnsi="Arial" w:cs="Arial"/>
                <w:color w:val="000000"/>
                <w:sz w:val="19"/>
                <w:szCs w:val="19"/>
              </w:rPr>
            </w:pPr>
            <w:r w:rsidRPr="002865B6">
              <w:rPr>
                <w:rFonts w:ascii="Arial" w:hAnsi="Arial" w:cs="Arial"/>
                <w:color w:val="000000"/>
                <w:sz w:val="19"/>
                <w:szCs w:val="19"/>
              </w:rPr>
              <w:t xml:space="preserve">15cm </w:t>
            </w:r>
          </w:p>
        </w:tc>
        <w:tc>
          <w:tcPr>
            <w:tcW w:w="1560" w:type="dxa"/>
          </w:tcPr>
          <w:p w:rsidR="002865B6" w:rsidRPr="002865B6" w:rsidRDefault="002865B6" w:rsidP="002865B6">
            <w:pPr>
              <w:jc w:val="center"/>
              <w:rPr>
                <w:rFonts w:ascii="Arial" w:hAnsi="Arial" w:cs="Arial"/>
                <w:color w:val="000000"/>
                <w:sz w:val="19"/>
                <w:szCs w:val="19"/>
              </w:rPr>
            </w:pPr>
          </w:p>
        </w:tc>
        <w:tc>
          <w:tcPr>
            <w:tcW w:w="1559" w:type="dxa"/>
          </w:tcPr>
          <w:p w:rsidR="002865B6" w:rsidRPr="002865B6" w:rsidRDefault="002865B6" w:rsidP="002865B6">
            <w:pPr>
              <w:jc w:val="center"/>
              <w:rPr>
                <w:rFonts w:ascii="Arial" w:hAnsi="Arial" w:cs="Arial"/>
                <w:color w:val="000000"/>
                <w:sz w:val="19"/>
                <w:szCs w:val="19"/>
              </w:rPr>
            </w:pPr>
          </w:p>
        </w:tc>
      </w:tr>
      <w:tr w:rsidR="002865B6" w:rsidRPr="002865B6" w:rsidTr="002865B6">
        <w:tc>
          <w:tcPr>
            <w:tcW w:w="985" w:type="dxa"/>
          </w:tcPr>
          <w:p w:rsidR="002865B6" w:rsidRPr="002865B6" w:rsidRDefault="002865B6" w:rsidP="002865B6">
            <w:pPr>
              <w:spacing w:line="240" w:lineRule="auto"/>
              <w:jc w:val="center"/>
              <w:rPr>
                <w:rFonts w:ascii="Arial" w:hAnsi="Arial" w:cs="Arial"/>
                <w:sz w:val="19"/>
                <w:szCs w:val="19"/>
              </w:rPr>
            </w:pPr>
            <w:r w:rsidRPr="002865B6">
              <w:rPr>
                <w:rFonts w:ascii="Arial" w:hAnsi="Arial" w:cs="Arial"/>
                <w:sz w:val="19"/>
                <w:szCs w:val="19"/>
              </w:rPr>
              <w:t>10.7.1</w:t>
            </w:r>
          </w:p>
        </w:tc>
        <w:tc>
          <w:tcPr>
            <w:tcW w:w="3546" w:type="dxa"/>
          </w:tcPr>
          <w:p w:rsidR="002865B6" w:rsidRPr="002865B6" w:rsidRDefault="002865B6" w:rsidP="002865B6">
            <w:pPr>
              <w:rPr>
                <w:rFonts w:ascii="Arial" w:hAnsi="Arial" w:cs="Arial"/>
                <w:sz w:val="19"/>
                <w:szCs w:val="19"/>
              </w:rPr>
            </w:pPr>
            <w:r w:rsidRPr="002865B6">
              <w:rPr>
                <w:rFonts w:ascii="Arial" w:hAnsi="Arial" w:cs="Arial"/>
                <w:sz w:val="19"/>
                <w:szCs w:val="19"/>
              </w:rPr>
              <w:t>Astra Silver Square Container</w:t>
            </w:r>
          </w:p>
        </w:tc>
        <w:tc>
          <w:tcPr>
            <w:tcW w:w="2268" w:type="dxa"/>
          </w:tcPr>
          <w:p w:rsidR="002865B6" w:rsidRPr="002865B6" w:rsidRDefault="002865B6" w:rsidP="002865B6">
            <w:pPr>
              <w:jc w:val="center"/>
              <w:rPr>
                <w:rFonts w:ascii="Arial" w:hAnsi="Arial" w:cs="Arial"/>
                <w:color w:val="000000"/>
                <w:sz w:val="19"/>
                <w:szCs w:val="19"/>
              </w:rPr>
            </w:pPr>
            <w:r w:rsidRPr="002865B6">
              <w:rPr>
                <w:rFonts w:ascii="Arial" w:hAnsi="Arial" w:cs="Arial"/>
                <w:color w:val="000000"/>
                <w:sz w:val="19"/>
                <w:szCs w:val="19"/>
              </w:rPr>
              <w:t>25cm</w:t>
            </w:r>
          </w:p>
        </w:tc>
        <w:tc>
          <w:tcPr>
            <w:tcW w:w="1560" w:type="dxa"/>
          </w:tcPr>
          <w:p w:rsidR="002865B6" w:rsidRPr="002865B6" w:rsidRDefault="002865B6" w:rsidP="002865B6">
            <w:pPr>
              <w:jc w:val="center"/>
              <w:rPr>
                <w:rFonts w:ascii="Arial" w:hAnsi="Arial" w:cs="Arial"/>
                <w:color w:val="000000"/>
                <w:sz w:val="19"/>
                <w:szCs w:val="19"/>
              </w:rPr>
            </w:pPr>
          </w:p>
        </w:tc>
        <w:tc>
          <w:tcPr>
            <w:tcW w:w="1559" w:type="dxa"/>
          </w:tcPr>
          <w:p w:rsidR="002865B6" w:rsidRPr="002865B6" w:rsidRDefault="002865B6" w:rsidP="002865B6">
            <w:pPr>
              <w:jc w:val="center"/>
              <w:rPr>
                <w:rFonts w:ascii="Arial" w:hAnsi="Arial" w:cs="Arial"/>
                <w:color w:val="000000"/>
                <w:sz w:val="19"/>
                <w:szCs w:val="19"/>
              </w:rPr>
            </w:pPr>
          </w:p>
        </w:tc>
      </w:tr>
      <w:tr w:rsidR="002865B6" w:rsidRPr="002865B6" w:rsidTr="002865B6">
        <w:tc>
          <w:tcPr>
            <w:tcW w:w="985" w:type="dxa"/>
            <w:tcBorders>
              <w:bottom w:val="single" w:sz="4" w:space="0" w:color="auto"/>
            </w:tcBorders>
          </w:tcPr>
          <w:p w:rsidR="002865B6" w:rsidRPr="002865B6" w:rsidRDefault="002865B6" w:rsidP="002865B6">
            <w:pPr>
              <w:spacing w:line="240" w:lineRule="auto"/>
              <w:jc w:val="center"/>
              <w:rPr>
                <w:rFonts w:ascii="Arial" w:hAnsi="Arial" w:cs="Arial"/>
                <w:sz w:val="19"/>
                <w:szCs w:val="19"/>
              </w:rPr>
            </w:pPr>
            <w:r w:rsidRPr="002865B6">
              <w:rPr>
                <w:rFonts w:ascii="Arial" w:hAnsi="Arial" w:cs="Arial"/>
                <w:sz w:val="19"/>
                <w:szCs w:val="19"/>
              </w:rPr>
              <w:t>10.7.2</w:t>
            </w:r>
          </w:p>
        </w:tc>
        <w:tc>
          <w:tcPr>
            <w:tcW w:w="3546" w:type="dxa"/>
            <w:tcBorders>
              <w:bottom w:val="single" w:sz="4" w:space="0" w:color="auto"/>
            </w:tcBorders>
          </w:tcPr>
          <w:p w:rsidR="002865B6" w:rsidRPr="002865B6" w:rsidRDefault="002865B6" w:rsidP="002865B6">
            <w:pPr>
              <w:rPr>
                <w:rFonts w:ascii="Arial" w:hAnsi="Arial" w:cs="Arial"/>
                <w:sz w:val="19"/>
                <w:szCs w:val="19"/>
              </w:rPr>
            </w:pPr>
            <w:r w:rsidRPr="002865B6">
              <w:rPr>
                <w:rFonts w:ascii="Arial" w:hAnsi="Arial" w:cs="Arial"/>
                <w:sz w:val="19"/>
                <w:szCs w:val="19"/>
              </w:rPr>
              <w:t>Astra Silver Square Container</w:t>
            </w:r>
          </w:p>
        </w:tc>
        <w:tc>
          <w:tcPr>
            <w:tcW w:w="2268" w:type="dxa"/>
            <w:tcBorders>
              <w:bottom w:val="single" w:sz="4" w:space="0" w:color="auto"/>
            </w:tcBorders>
          </w:tcPr>
          <w:p w:rsidR="002865B6" w:rsidRPr="002865B6" w:rsidRDefault="002865B6" w:rsidP="002865B6">
            <w:pPr>
              <w:jc w:val="center"/>
              <w:rPr>
                <w:rFonts w:ascii="Arial" w:hAnsi="Arial" w:cs="Arial"/>
                <w:color w:val="000000"/>
                <w:sz w:val="19"/>
                <w:szCs w:val="19"/>
              </w:rPr>
            </w:pPr>
            <w:r w:rsidRPr="002865B6">
              <w:rPr>
                <w:rFonts w:ascii="Arial" w:hAnsi="Arial" w:cs="Arial"/>
                <w:color w:val="000000"/>
                <w:sz w:val="19"/>
                <w:szCs w:val="19"/>
              </w:rPr>
              <w:t>1m</w:t>
            </w:r>
          </w:p>
        </w:tc>
        <w:tc>
          <w:tcPr>
            <w:tcW w:w="1560" w:type="dxa"/>
            <w:tcBorders>
              <w:bottom w:val="single" w:sz="4" w:space="0" w:color="auto"/>
            </w:tcBorders>
          </w:tcPr>
          <w:p w:rsidR="002865B6" w:rsidRPr="002865B6" w:rsidRDefault="002865B6" w:rsidP="002865B6">
            <w:pPr>
              <w:jc w:val="center"/>
              <w:rPr>
                <w:rFonts w:ascii="Arial" w:hAnsi="Arial" w:cs="Arial"/>
                <w:color w:val="000000"/>
                <w:sz w:val="19"/>
                <w:szCs w:val="19"/>
              </w:rPr>
            </w:pPr>
          </w:p>
        </w:tc>
        <w:tc>
          <w:tcPr>
            <w:tcW w:w="1559" w:type="dxa"/>
            <w:tcBorders>
              <w:bottom w:val="single" w:sz="4" w:space="0" w:color="auto"/>
            </w:tcBorders>
          </w:tcPr>
          <w:p w:rsidR="002865B6" w:rsidRPr="002865B6" w:rsidRDefault="002865B6" w:rsidP="002865B6">
            <w:pPr>
              <w:jc w:val="center"/>
              <w:rPr>
                <w:rFonts w:ascii="Arial" w:hAnsi="Arial" w:cs="Arial"/>
                <w:color w:val="000000"/>
                <w:sz w:val="19"/>
                <w:szCs w:val="19"/>
              </w:rPr>
            </w:pPr>
          </w:p>
        </w:tc>
      </w:tr>
    </w:tbl>
    <w:p w:rsidR="002865B6" w:rsidRDefault="002865B6" w:rsidP="002865B6"/>
    <w:p w:rsidR="005740A0" w:rsidRDefault="005740A0" w:rsidP="002865B6"/>
    <w:p w:rsidR="005740A0" w:rsidRDefault="005740A0" w:rsidP="002865B6"/>
    <w:p w:rsidR="005740A0" w:rsidRDefault="005740A0" w:rsidP="002865B6"/>
    <w:p w:rsidR="005740A0" w:rsidRPr="002865B6" w:rsidRDefault="005740A0" w:rsidP="002865B6"/>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85"/>
        <w:gridCol w:w="3405"/>
        <w:gridCol w:w="1984"/>
        <w:gridCol w:w="1843"/>
        <w:gridCol w:w="1559"/>
      </w:tblGrid>
      <w:tr w:rsidR="002865B6" w:rsidRPr="002865B6" w:rsidTr="002865B6">
        <w:trPr>
          <w:trHeight w:val="377"/>
        </w:trPr>
        <w:tc>
          <w:tcPr>
            <w:tcW w:w="985" w:type="dxa"/>
            <w:shd w:val="clear" w:color="auto" w:fill="C6D9F1" w:themeFill="text2" w:themeFillTint="33"/>
          </w:tcPr>
          <w:p w:rsidR="002865B6" w:rsidRPr="002865B6" w:rsidRDefault="002865B6" w:rsidP="002865B6">
            <w:pPr>
              <w:spacing w:line="240" w:lineRule="auto"/>
              <w:jc w:val="center"/>
              <w:rPr>
                <w:rFonts w:ascii="Arial" w:hAnsi="Arial" w:cs="Arial"/>
                <w:b/>
                <w:sz w:val="19"/>
                <w:szCs w:val="19"/>
              </w:rPr>
            </w:pPr>
            <w:r w:rsidRPr="002865B6">
              <w:rPr>
                <w:rFonts w:ascii="Arial" w:hAnsi="Arial" w:cs="Arial"/>
                <w:b/>
                <w:sz w:val="19"/>
                <w:szCs w:val="19"/>
              </w:rPr>
              <w:lastRenderedPageBreak/>
              <w:t>11</w:t>
            </w:r>
          </w:p>
        </w:tc>
        <w:tc>
          <w:tcPr>
            <w:tcW w:w="3405" w:type="dxa"/>
            <w:shd w:val="clear" w:color="auto" w:fill="C6D9F1" w:themeFill="text2" w:themeFillTint="33"/>
          </w:tcPr>
          <w:p w:rsidR="002865B6" w:rsidRPr="002865B6" w:rsidRDefault="002865B6" w:rsidP="002865B6">
            <w:pPr>
              <w:spacing w:line="240" w:lineRule="auto"/>
              <w:jc w:val="both"/>
              <w:rPr>
                <w:rFonts w:ascii="Arial" w:hAnsi="Arial" w:cs="Arial"/>
                <w:sz w:val="19"/>
                <w:szCs w:val="19"/>
              </w:rPr>
            </w:pPr>
          </w:p>
        </w:tc>
        <w:tc>
          <w:tcPr>
            <w:tcW w:w="1984" w:type="dxa"/>
            <w:shd w:val="clear" w:color="auto" w:fill="C6D9F1" w:themeFill="text2" w:themeFillTint="33"/>
          </w:tcPr>
          <w:p w:rsidR="002865B6" w:rsidRPr="002865B6" w:rsidRDefault="002865B6" w:rsidP="002865B6">
            <w:pPr>
              <w:spacing w:line="240" w:lineRule="auto"/>
              <w:rPr>
                <w:rFonts w:ascii="Arial" w:hAnsi="Arial" w:cs="Arial"/>
                <w:b/>
                <w:sz w:val="19"/>
                <w:szCs w:val="19"/>
              </w:rPr>
            </w:pPr>
            <w:r w:rsidRPr="002865B6">
              <w:rPr>
                <w:rFonts w:ascii="Arial" w:hAnsi="Arial" w:cs="Arial"/>
                <w:b/>
                <w:sz w:val="19"/>
                <w:szCs w:val="19"/>
              </w:rPr>
              <w:t>DESCRIPTION</w:t>
            </w:r>
          </w:p>
        </w:tc>
        <w:tc>
          <w:tcPr>
            <w:tcW w:w="3402" w:type="dxa"/>
            <w:gridSpan w:val="2"/>
            <w:shd w:val="clear" w:color="auto" w:fill="C6D9F1" w:themeFill="text2" w:themeFillTint="33"/>
          </w:tcPr>
          <w:p w:rsidR="002865B6" w:rsidRPr="002865B6" w:rsidRDefault="002865B6" w:rsidP="002865B6">
            <w:pPr>
              <w:spacing w:line="240" w:lineRule="auto"/>
              <w:rPr>
                <w:rFonts w:ascii="Arial" w:hAnsi="Arial" w:cs="Arial"/>
                <w:b/>
                <w:sz w:val="19"/>
                <w:szCs w:val="19"/>
              </w:rPr>
            </w:pPr>
            <w:r w:rsidRPr="002865B6">
              <w:rPr>
                <w:rFonts w:ascii="Arial" w:hAnsi="Arial" w:cs="Arial"/>
                <w:b/>
                <w:sz w:val="19"/>
                <w:szCs w:val="19"/>
              </w:rPr>
              <w:t xml:space="preserve">UNIT PRICE </w:t>
            </w:r>
          </w:p>
          <w:p w:rsidR="002865B6" w:rsidRPr="002865B6" w:rsidRDefault="002865B6" w:rsidP="002865B6">
            <w:pPr>
              <w:spacing w:line="240" w:lineRule="auto"/>
              <w:rPr>
                <w:rFonts w:ascii="Arial" w:hAnsi="Arial" w:cs="Arial"/>
                <w:b/>
                <w:sz w:val="19"/>
                <w:szCs w:val="19"/>
              </w:rPr>
            </w:pPr>
            <w:r w:rsidRPr="002865B6">
              <w:rPr>
                <w:rFonts w:ascii="Arial" w:hAnsi="Arial" w:cs="Arial"/>
                <w:b/>
                <w:sz w:val="19"/>
                <w:szCs w:val="19"/>
              </w:rPr>
              <w:t>EXCLUDING VAT</w:t>
            </w:r>
          </w:p>
          <w:p w:rsidR="002865B6" w:rsidRPr="002865B6" w:rsidRDefault="002865B6" w:rsidP="002865B6">
            <w:pPr>
              <w:spacing w:line="240" w:lineRule="auto"/>
              <w:rPr>
                <w:rFonts w:ascii="Arial" w:hAnsi="Arial" w:cs="Arial"/>
                <w:b/>
                <w:sz w:val="19"/>
                <w:szCs w:val="19"/>
              </w:rPr>
            </w:pPr>
          </w:p>
        </w:tc>
      </w:tr>
      <w:tr w:rsidR="002865B6" w:rsidRPr="002865B6" w:rsidTr="002865B6">
        <w:tc>
          <w:tcPr>
            <w:tcW w:w="985" w:type="dxa"/>
            <w:shd w:val="clear" w:color="auto" w:fill="DBE5F1" w:themeFill="accent1" w:themeFillTint="33"/>
          </w:tcPr>
          <w:p w:rsidR="002865B6" w:rsidRPr="002865B6" w:rsidRDefault="002865B6" w:rsidP="002865B6">
            <w:pPr>
              <w:spacing w:line="240" w:lineRule="auto"/>
              <w:jc w:val="center"/>
              <w:rPr>
                <w:rFonts w:ascii="Arial" w:hAnsi="Arial" w:cs="Arial"/>
                <w:b/>
                <w:sz w:val="19"/>
                <w:szCs w:val="19"/>
              </w:rPr>
            </w:pPr>
          </w:p>
        </w:tc>
        <w:tc>
          <w:tcPr>
            <w:tcW w:w="3405" w:type="dxa"/>
            <w:shd w:val="clear" w:color="auto" w:fill="DBE5F1" w:themeFill="accent1" w:themeFillTint="33"/>
          </w:tcPr>
          <w:p w:rsidR="002865B6" w:rsidRPr="002865B6" w:rsidRDefault="002865B6" w:rsidP="002865B6">
            <w:pPr>
              <w:spacing w:line="240" w:lineRule="auto"/>
              <w:rPr>
                <w:rFonts w:ascii="Arial" w:hAnsi="Arial" w:cs="Arial"/>
                <w:b/>
                <w:sz w:val="19"/>
                <w:szCs w:val="19"/>
              </w:rPr>
            </w:pPr>
          </w:p>
        </w:tc>
        <w:tc>
          <w:tcPr>
            <w:tcW w:w="1984" w:type="dxa"/>
            <w:shd w:val="clear" w:color="auto" w:fill="DBE5F1" w:themeFill="accent1" w:themeFillTint="33"/>
          </w:tcPr>
          <w:p w:rsidR="002865B6" w:rsidRPr="002865B6" w:rsidRDefault="002865B6" w:rsidP="002865B6">
            <w:pPr>
              <w:spacing w:line="240" w:lineRule="auto"/>
              <w:jc w:val="center"/>
              <w:rPr>
                <w:rFonts w:ascii="Arial" w:hAnsi="Arial" w:cs="Arial"/>
                <w:b/>
                <w:sz w:val="19"/>
                <w:szCs w:val="19"/>
              </w:rPr>
            </w:pPr>
          </w:p>
        </w:tc>
        <w:tc>
          <w:tcPr>
            <w:tcW w:w="1843" w:type="dxa"/>
            <w:shd w:val="clear" w:color="auto" w:fill="DBE5F1"/>
          </w:tcPr>
          <w:p w:rsidR="002865B6" w:rsidRPr="002865B6" w:rsidRDefault="002865B6" w:rsidP="002865B6">
            <w:pPr>
              <w:spacing w:line="240" w:lineRule="auto"/>
              <w:jc w:val="center"/>
              <w:rPr>
                <w:rFonts w:ascii="Arial" w:hAnsi="Arial" w:cs="Arial"/>
                <w:b/>
                <w:sz w:val="16"/>
                <w:szCs w:val="16"/>
              </w:rPr>
            </w:pPr>
            <w:r w:rsidRPr="002865B6">
              <w:rPr>
                <w:rFonts w:ascii="Arial" w:hAnsi="Arial" w:cs="Arial"/>
                <w:b/>
                <w:sz w:val="16"/>
                <w:szCs w:val="16"/>
              </w:rPr>
              <w:t>2022/2023 PRICE LIST (1st Year)</w:t>
            </w:r>
          </w:p>
        </w:tc>
        <w:tc>
          <w:tcPr>
            <w:tcW w:w="1559" w:type="dxa"/>
            <w:shd w:val="clear" w:color="auto" w:fill="DBE5F1"/>
          </w:tcPr>
          <w:p w:rsidR="002865B6" w:rsidRPr="002865B6" w:rsidRDefault="002865B6" w:rsidP="002865B6">
            <w:pPr>
              <w:spacing w:line="240" w:lineRule="auto"/>
              <w:jc w:val="center"/>
              <w:rPr>
                <w:rFonts w:ascii="Arial" w:hAnsi="Arial" w:cs="Arial"/>
                <w:b/>
                <w:sz w:val="16"/>
                <w:szCs w:val="16"/>
              </w:rPr>
            </w:pPr>
            <w:r w:rsidRPr="002865B6">
              <w:rPr>
                <w:rFonts w:ascii="Arial" w:hAnsi="Arial" w:cs="Arial"/>
                <w:b/>
                <w:sz w:val="16"/>
                <w:szCs w:val="16"/>
              </w:rPr>
              <w:t>2023/2024 AND 2024/2025 PRICE LIST (2nd and 3rd Year)</w:t>
            </w:r>
          </w:p>
        </w:tc>
      </w:tr>
      <w:tr w:rsidR="002865B6" w:rsidRPr="002865B6" w:rsidTr="002865B6">
        <w:tc>
          <w:tcPr>
            <w:tcW w:w="985" w:type="dxa"/>
          </w:tcPr>
          <w:p w:rsidR="002865B6" w:rsidRPr="002865B6" w:rsidRDefault="002865B6" w:rsidP="002865B6">
            <w:pPr>
              <w:spacing w:line="240" w:lineRule="auto"/>
              <w:jc w:val="center"/>
              <w:rPr>
                <w:rFonts w:ascii="Arial" w:hAnsi="Arial" w:cs="Arial"/>
                <w:sz w:val="19"/>
                <w:szCs w:val="19"/>
              </w:rPr>
            </w:pPr>
            <w:r w:rsidRPr="002865B6">
              <w:rPr>
                <w:rFonts w:ascii="Arial" w:hAnsi="Arial" w:cs="Arial"/>
                <w:sz w:val="19"/>
                <w:szCs w:val="19"/>
              </w:rPr>
              <w:t>11.1</w:t>
            </w:r>
          </w:p>
        </w:tc>
        <w:tc>
          <w:tcPr>
            <w:tcW w:w="3405" w:type="dxa"/>
          </w:tcPr>
          <w:p w:rsidR="002865B6" w:rsidRPr="002865B6" w:rsidRDefault="002865B6" w:rsidP="002865B6">
            <w:pPr>
              <w:spacing w:line="240" w:lineRule="auto"/>
              <w:jc w:val="both"/>
              <w:rPr>
                <w:rFonts w:ascii="Arial" w:hAnsi="Arial" w:cs="Arial"/>
                <w:sz w:val="19"/>
                <w:szCs w:val="19"/>
              </w:rPr>
            </w:pPr>
            <w:r w:rsidRPr="002865B6">
              <w:rPr>
                <w:rFonts w:ascii="Arial" w:hAnsi="Arial" w:cs="Arial"/>
                <w:sz w:val="19"/>
                <w:szCs w:val="19"/>
              </w:rPr>
              <w:t>Silver Pewter Urn</w:t>
            </w:r>
          </w:p>
        </w:tc>
        <w:tc>
          <w:tcPr>
            <w:tcW w:w="1984" w:type="dxa"/>
          </w:tcPr>
          <w:p w:rsidR="002865B6" w:rsidRPr="002865B6" w:rsidRDefault="002865B6" w:rsidP="002865B6">
            <w:pPr>
              <w:jc w:val="center"/>
              <w:rPr>
                <w:rFonts w:ascii="Arial" w:hAnsi="Arial" w:cs="Arial"/>
                <w:color w:val="000000"/>
                <w:sz w:val="19"/>
                <w:szCs w:val="19"/>
              </w:rPr>
            </w:pPr>
            <w:r w:rsidRPr="002865B6">
              <w:rPr>
                <w:rFonts w:ascii="Arial" w:hAnsi="Arial" w:cs="Arial"/>
                <w:color w:val="000000"/>
                <w:sz w:val="19"/>
                <w:szCs w:val="19"/>
              </w:rPr>
              <w:t>Trumpet</w:t>
            </w:r>
          </w:p>
        </w:tc>
        <w:tc>
          <w:tcPr>
            <w:tcW w:w="1843" w:type="dxa"/>
          </w:tcPr>
          <w:p w:rsidR="002865B6" w:rsidRPr="002865B6" w:rsidRDefault="002865B6" w:rsidP="002865B6">
            <w:pPr>
              <w:jc w:val="center"/>
              <w:rPr>
                <w:rFonts w:ascii="Arial" w:hAnsi="Arial" w:cs="Arial"/>
                <w:color w:val="000000"/>
                <w:sz w:val="19"/>
                <w:szCs w:val="19"/>
              </w:rPr>
            </w:pPr>
          </w:p>
        </w:tc>
        <w:tc>
          <w:tcPr>
            <w:tcW w:w="1559" w:type="dxa"/>
          </w:tcPr>
          <w:p w:rsidR="002865B6" w:rsidRPr="002865B6" w:rsidRDefault="002865B6" w:rsidP="002865B6">
            <w:pPr>
              <w:jc w:val="center"/>
              <w:rPr>
                <w:rFonts w:ascii="Arial" w:hAnsi="Arial" w:cs="Arial"/>
                <w:color w:val="000000"/>
                <w:sz w:val="19"/>
                <w:szCs w:val="19"/>
              </w:rPr>
            </w:pPr>
          </w:p>
        </w:tc>
      </w:tr>
      <w:tr w:rsidR="002865B6" w:rsidRPr="002865B6" w:rsidTr="002865B6">
        <w:tc>
          <w:tcPr>
            <w:tcW w:w="985" w:type="dxa"/>
          </w:tcPr>
          <w:p w:rsidR="002865B6" w:rsidRPr="002865B6" w:rsidRDefault="002865B6" w:rsidP="002865B6">
            <w:pPr>
              <w:spacing w:line="240" w:lineRule="auto"/>
              <w:jc w:val="center"/>
              <w:rPr>
                <w:rFonts w:ascii="Arial" w:hAnsi="Arial" w:cs="Arial"/>
                <w:sz w:val="19"/>
                <w:szCs w:val="19"/>
              </w:rPr>
            </w:pPr>
            <w:r w:rsidRPr="002865B6">
              <w:rPr>
                <w:rFonts w:ascii="Arial" w:hAnsi="Arial" w:cs="Arial"/>
                <w:sz w:val="19"/>
                <w:szCs w:val="19"/>
              </w:rPr>
              <w:t>11.2</w:t>
            </w:r>
          </w:p>
        </w:tc>
        <w:tc>
          <w:tcPr>
            <w:tcW w:w="3405" w:type="dxa"/>
          </w:tcPr>
          <w:p w:rsidR="002865B6" w:rsidRPr="002865B6" w:rsidRDefault="002865B6" w:rsidP="002865B6">
            <w:pPr>
              <w:rPr>
                <w:rFonts w:ascii="Arial" w:hAnsi="Arial" w:cs="Arial"/>
                <w:sz w:val="19"/>
                <w:szCs w:val="19"/>
              </w:rPr>
            </w:pPr>
            <w:r w:rsidRPr="002865B6">
              <w:rPr>
                <w:rFonts w:ascii="Arial" w:hAnsi="Arial" w:cs="Arial"/>
                <w:sz w:val="19"/>
                <w:szCs w:val="19"/>
              </w:rPr>
              <w:t>Silver Pewter Urn</w:t>
            </w:r>
          </w:p>
        </w:tc>
        <w:tc>
          <w:tcPr>
            <w:tcW w:w="1984" w:type="dxa"/>
          </w:tcPr>
          <w:p w:rsidR="002865B6" w:rsidRPr="002865B6" w:rsidRDefault="002865B6" w:rsidP="002865B6">
            <w:pPr>
              <w:jc w:val="center"/>
              <w:rPr>
                <w:rFonts w:ascii="Arial" w:hAnsi="Arial" w:cs="Arial"/>
                <w:color w:val="000000"/>
                <w:sz w:val="19"/>
                <w:szCs w:val="19"/>
              </w:rPr>
            </w:pPr>
            <w:r w:rsidRPr="002865B6">
              <w:rPr>
                <w:rFonts w:ascii="Arial" w:hAnsi="Arial" w:cs="Arial"/>
                <w:color w:val="000000"/>
                <w:sz w:val="19"/>
                <w:szCs w:val="19"/>
              </w:rPr>
              <w:t>Large</w:t>
            </w:r>
          </w:p>
        </w:tc>
        <w:tc>
          <w:tcPr>
            <w:tcW w:w="1843" w:type="dxa"/>
          </w:tcPr>
          <w:p w:rsidR="002865B6" w:rsidRPr="002865B6" w:rsidRDefault="002865B6" w:rsidP="002865B6">
            <w:pPr>
              <w:jc w:val="center"/>
              <w:rPr>
                <w:rFonts w:ascii="Arial" w:hAnsi="Arial" w:cs="Arial"/>
                <w:color w:val="000000"/>
                <w:sz w:val="19"/>
                <w:szCs w:val="19"/>
              </w:rPr>
            </w:pPr>
          </w:p>
        </w:tc>
        <w:tc>
          <w:tcPr>
            <w:tcW w:w="1559" w:type="dxa"/>
          </w:tcPr>
          <w:p w:rsidR="002865B6" w:rsidRPr="002865B6" w:rsidRDefault="002865B6" w:rsidP="002865B6">
            <w:pPr>
              <w:jc w:val="center"/>
              <w:rPr>
                <w:rFonts w:ascii="Arial" w:hAnsi="Arial" w:cs="Arial"/>
                <w:color w:val="000000"/>
                <w:sz w:val="19"/>
                <w:szCs w:val="19"/>
              </w:rPr>
            </w:pPr>
          </w:p>
        </w:tc>
      </w:tr>
      <w:tr w:rsidR="002865B6" w:rsidRPr="002865B6" w:rsidTr="002865B6">
        <w:tc>
          <w:tcPr>
            <w:tcW w:w="985" w:type="dxa"/>
          </w:tcPr>
          <w:p w:rsidR="002865B6" w:rsidRPr="002865B6" w:rsidRDefault="002865B6" w:rsidP="002865B6">
            <w:pPr>
              <w:jc w:val="center"/>
            </w:pPr>
            <w:r w:rsidRPr="002865B6">
              <w:rPr>
                <w:rFonts w:ascii="Arial" w:hAnsi="Arial" w:cs="Arial"/>
                <w:sz w:val="19"/>
                <w:szCs w:val="19"/>
              </w:rPr>
              <w:t>11.3</w:t>
            </w:r>
          </w:p>
        </w:tc>
        <w:tc>
          <w:tcPr>
            <w:tcW w:w="3405" w:type="dxa"/>
          </w:tcPr>
          <w:p w:rsidR="002865B6" w:rsidRPr="002865B6" w:rsidRDefault="002865B6" w:rsidP="002865B6">
            <w:pPr>
              <w:rPr>
                <w:rFonts w:ascii="Arial" w:hAnsi="Arial" w:cs="Arial"/>
                <w:sz w:val="19"/>
                <w:szCs w:val="19"/>
              </w:rPr>
            </w:pPr>
            <w:r w:rsidRPr="002865B6">
              <w:rPr>
                <w:rFonts w:ascii="Arial" w:hAnsi="Arial" w:cs="Arial"/>
                <w:sz w:val="19"/>
                <w:szCs w:val="19"/>
              </w:rPr>
              <w:t>Silver Pewter Urn</w:t>
            </w:r>
          </w:p>
        </w:tc>
        <w:tc>
          <w:tcPr>
            <w:tcW w:w="1984" w:type="dxa"/>
          </w:tcPr>
          <w:p w:rsidR="002865B6" w:rsidRPr="002865B6" w:rsidRDefault="002865B6" w:rsidP="002865B6">
            <w:pPr>
              <w:jc w:val="center"/>
              <w:rPr>
                <w:rFonts w:ascii="Arial" w:hAnsi="Arial" w:cs="Arial"/>
                <w:color w:val="000000"/>
                <w:sz w:val="19"/>
                <w:szCs w:val="19"/>
              </w:rPr>
            </w:pPr>
            <w:r w:rsidRPr="002865B6">
              <w:rPr>
                <w:rFonts w:ascii="Arial" w:hAnsi="Arial" w:cs="Arial"/>
                <w:color w:val="000000"/>
                <w:sz w:val="19"/>
                <w:szCs w:val="19"/>
              </w:rPr>
              <w:t>Medium</w:t>
            </w:r>
          </w:p>
        </w:tc>
        <w:tc>
          <w:tcPr>
            <w:tcW w:w="1843" w:type="dxa"/>
          </w:tcPr>
          <w:p w:rsidR="002865B6" w:rsidRPr="002865B6" w:rsidRDefault="002865B6" w:rsidP="002865B6">
            <w:pPr>
              <w:jc w:val="center"/>
              <w:rPr>
                <w:rFonts w:ascii="Arial" w:hAnsi="Arial" w:cs="Arial"/>
                <w:color w:val="000000"/>
                <w:sz w:val="19"/>
                <w:szCs w:val="19"/>
              </w:rPr>
            </w:pPr>
          </w:p>
        </w:tc>
        <w:tc>
          <w:tcPr>
            <w:tcW w:w="1559" w:type="dxa"/>
          </w:tcPr>
          <w:p w:rsidR="002865B6" w:rsidRPr="002865B6" w:rsidRDefault="002865B6" w:rsidP="002865B6">
            <w:pPr>
              <w:jc w:val="center"/>
              <w:rPr>
                <w:rFonts w:ascii="Arial" w:hAnsi="Arial" w:cs="Arial"/>
                <w:color w:val="000000"/>
                <w:sz w:val="19"/>
                <w:szCs w:val="19"/>
              </w:rPr>
            </w:pPr>
          </w:p>
        </w:tc>
      </w:tr>
      <w:tr w:rsidR="002865B6" w:rsidRPr="002865B6" w:rsidTr="002865B6">
        <w:tc>
          <w:tcPr>
            <w:tcW w:w="985" w:type="dxa"/>
          </w:tcPr>
          <w:p w:rsidR="002865B6" w:rsidRPr="002865B6" w:rsidRDefault="002865B6" w:rsidP="002865B6">
            <w:pPr>
              <w:jc w:val="center"/>
            </w:pPr>
            <w:r w:rsidRPr="002865B6">
              <w:rPr>
                <w:rFonts w:ascii="Arial" w:hAnsi="Arial" w:cs="Arial"/>
                <w:sz w:val="19"/>
                <w:szCs w:val="19"/>
              </w:rPr>
              <w:t>11.4</w:t>
            </w:r>
          </w:p>
        </w:tc>
        <w:tc>
          <w:tcPr>
            <w:tcW w:w="3405" w:type="dxa"/>
          </w:tcPr>
          <w:p w:rsidR="002865B6" w:rsidRPr="002865B6" w:rsidRDefault="002865B6" w:rsidP="002865B6">
            <w:pPr>
              <w:rPr>
                <w:rFonts w:ascii="Arial" w:hAnsi="Arial" w:cs="Arial"/>
                <w:sz w:val="19"/>
                <w:szCs w:val="19"/>
              </w:rPr>
            </w:pPr>
            <w:r w:rsidRPr="002865B6">
              <w:rPr>
                <w:rFonts w:ascii="Arial" w:hAnsi="Arial" w:cs="Arial"/>
                <w:sz w:val="19"/>
                <w:szCs w:val="19"/>
              </w:rPr>
              <w:t>Silver Pewter Urn</w:t>
            </w:r>
          </w:p>
        </w:tc>
        <w:tc>
          <w:tcPr>
            <w:tcW w:w="1984" w:type="dxa"/>
          </w:tcPr>
          <w:p w:rsidR="002865B6" w:rsidRPr="002865B6" w:rsidRDefault="002865B6" w:rsidP="002865B6">
            <w:pPr>
              <w:jc w:val="center"/>
              <w:rPr>
                <w:rFonts w:ascii="Arial" w:hAnsi="Arial" w:cs="Arial"/>
                <w:color w:val="000000"/>
                <w:sz w:val="19"/>
                <w:szCs w:val="19"/>
              </w:rPr>
            </w:pPr>
            <w:r w:rsidRPr="002865B6">
              <w:rPr>
                <w:rFonts w:ascii="Arial" w:hAnsi="Arial" w:cs="Arial"/>
                <w:color w:val="000000"/>
                <w:sz w:val="19"/>
                <w:szCs w:val="19"/>
              </w:rPr>
              <w:t>Small</w:t>
            </w:r>
          </w:p>
        </w:tc>
        <w:tc>
          <w:tcPr>
            <w:tcW w:w="1843" w:type="dxa"/>
          </w:tcPr>
          <w:p w:rsidR="002865B6" w:rsidRPr="002865B6" w:rsidRDefault="002865B6" w:rsidP="002865B6">
            <w:pPr>
              <w:jc w:val="center"/>
              <w:rPr>
                <w:rFonts w:ascii="Arial" w:hAnsi="Arial" w:cs="Arial"/>
                <w:color w:val="000000"/>
                <w:sz w:val="19"/>
                <w:szCs w:val="19"/>
              </w:rPr>
            </w:pPr>
          </w:p>
        </w:tc>
        <w:tc>
          <w:tcPr>
            <w:tcW w:w="1559" w:type="dxa"/>
          </w:tcPr>
          <w:p w:rsidR="002865B6" w:rsidRPr="002865B6" w:rsidRDefault="002865B6" w:rsidP="002865B6">
            <w:pPr>
              <w:jc w:val="center"/>
              <w:rPr>
                <w:rFonts w:ascii="Arial" w:hAnsi="Arial" w:cs="Arial"/>
                <w:color w:val="000000"/>
                <w:sz w:val="19"/>
                <w:szCs w:val="19"/>
              </w:rPr>
            </w:pPr>
          </w:p>
        </w:tc>
      </w:tr>
      <w:tr w:rsidR="002865B6" w:rsidRPr="002865B6" w:rsidTr="002865B6">
        <w:tc>
          <w:tcPr>
            <w:tcW w:w="985" w:type="dxa"/>
          </w:tcPr>
          <w:p w:rsidR="002865B6" w:rsidRPr="002865B6" w:rsidRDefault="002865B6" w:rsidP="002865B6">
            <w:pPr>
              <w:jc w:val="center"/>
            </w:pPr>
            <w:r w:rsidRPr="002865B6">
              <w:rPr>
                <w:rFonts w:ascii="Arial" w:hAnsi="Arial" w:cs="Arial"/>
                <w:sz w:val="19"/>
                <w:szCs w:val="19"/>
              </w:rPr>
              <w:t>11.5</w:t>
            </w:r>
          </w:p>
        </w:tc>
        <w:tc>
          <w:tcPr>
            <w:tcW w:w="3405" w:type="dxa"/>
          </w:tcPr>
          <w:p w:rsidR="002865B6" w:rsidRPr="002865B6" w:rsidRDefault="002865B6" w:rsidP="002865B6">
            <w:pPr>
              <w:rPr>
                <w:rFonts w:ascii="Arial" w:hAnsi="Arial" w:cs="Arial"/>
                <w:sz w:val="19"/>
                <w:szCs w:val="19"/>
              </w:rPr>
            </w:pPr>
            <w:r w:rsidRPr="002865B6">
              <w:rPr>
                <w:rFonts w:ascii="Arial" w:hAnsi="Arial" w:cs="Arial"/>
                <w:sz w:val="19"/>
                <w:szCs w:val="19"/>
              </w:rPr>
              <w:t>Silver Pewter Urn</w:t>
            </w:r>
          </w:p>
        </w:tc>
        <w:tc>
          <w:tcPr>
            <w:tcW w:w="1984" w:type="dxa"/>
          </w:tcPr>
          <w:p w:rsidR="002865B6" w:rsidRPr="002865B6" w:rsidRDefault="002865B6" w:rsidP="002865B6">
            <w:pPr>
              <w:jc w:val="center"/>
              <w:rPr>
                <w:rFonts w:ascii="Arial" w:hAnsi="Arial" w:cs="Arial"/>
                <w:color w:val="000000"/>
                <w:sz w:val="19"/>
                <w:szCs w:val="19"/>
              </w:rPr>
            </w:pPr>
            <w:r w:rsidRPr="002865B6">
              <w:rPr>
                <w:rFonts w:ascii="Arial" w:hAnsi="Arial" w:cs="Arial"/>
                <w:color w:val="000000"/>
                <w:sz w:val="19"/>
                <w:szCs w:val="19"/>
              </w:rPr>
              <w:t>X Small</w:t>
            </w:r>
          </w:p>
        </w:tc>
        <w:tc>
          <w:tcPr>
            <w:tcW w:w="1843" w:type="dxa"/>
          </w:tcPr>
          <w:p w:rsidR="002865B6" w:rsidRPr="002865B6" w:rsidRDefault="002865B6" w:rsidP="002865B6">
            <w:pPr>
              <w:jc w:val="center"/>
              <w:rPr>
                <w:rFonts w:ascii="Arial" w:hAnsi="Arial" w:cs="Arial"/>
                <w:color w:val="000000"/>
                <w:sz w:val="19"/>
                <w:szCs w:val="19"/>
              </w:rPr>
            </w:pPr>
          </w:p>
        </w:tc>
        <w:tc>
          <w:tcPr>
            <w:tcW w:w="1559" w:type="dxa"/>
          </w:tcPr>
          <w:p w:rsidR="002865B6" w:rsidRPr="002865B6" w:rsidRDefault="002865B6" w:rsidP="002865B6">
            <w:pPr>
              <w:jc w:val="center"/>
              <w:rPr>
                <w:rFonts w:ascii="Arial" w:hAnsi="Arial" w:cs="Arial"/>
                <w:color w:val="000000"/>
                <w:sz w:val="19"/>
                <w:szCs w:val="19"/>
              </w:rPr>
            </w:pPr>
          </w:p>
        </w:tc>
      </w:tr>
      <w:tr w:rsidR="002865B6" w:rsidRPr="002865B6" w:rsidTr="002865B6">
        <w:tc>
          <w:tcPr>
            <w:tcW w:w="985" w:type="dxa"/>
          </w:tcPr>
          <w:p w:rsidR="002865B6" w:rsidRPr="002865B6" w:rsidRDefault="002865B6" w:rsidP="002865B6">
            <w:pPr>
              <w:jc w:val="center"/>
            </w:pPr>
            <w:r w:rsidRPr="002865B6">
              <w:rPr>
                <w:rFonts w:ascii="Arial" w:hAnsi="Arial" w:cs="Arial"/>
                <w:sz w:val="19"/>
                <w:szCs w:val="19"/>
              </w:rPr>
              <w:t>11.6</w:t>
            </w:r>
          </w:p>
        </w:tc>
        <w:tc>
          <w:tcPr>
            <w:tcW w:w="3405" w:type="dxa"/>
          </w:tcPr>
          <w:p w:rsidR="002865B6" w:rsidRPr="002865B6" w:rsidRDefault="002865B6" w:rsidP="002865B6">
            <w:pPr>
              <w:rPr>
                <w:rFonts w:ascii="Arial" w:hAnsi="Arial" w:cs="Arial"/>
                <w:sz w:val="19"/>
                <w:szCs w:val="19"/>
              </w:rPr>
            </w:pPr>
            <w:r w:rsidRPr="002865B6">
              <w:rPr>
                <w:rFonts w:ascii="Arial" w:hAnsi="Arial" w:cs="Arial"/>
                <w:sz w:val="19"/>
                <w:szCs w:val="19"/>
              </w:rPr>
              <w:t>Silver Urn</w:t>
            </w:r>
          </w:p>
        </w:tc>
        <w:tc>
          <w:tcPr>
            <w:tcW w:w="1984" w:type="dxa"/>
          </w:tcPr>
          <w:p w:rsidR="002865B6" w:rsidRPr="002865B6" w:rsidRDefault="002865B6" w:rsidP="002865B6">
            <w:pPr>
              <w:jc w:val="center"/>
              <w:rPr>
                <w:rFonts w:ascii="Arial" w:hAnsi="Arial" w:cs="Arial"/>
                <w:color w:val="000000"/>
                <w:sz w:val="19"/>
                <w:szCs w:val="19"/>
              </w:rPr>
            </w:pPr>
            <w:r w:rsidRPr="002865B6">
              <w:rPr>
                <w:rFonts w:ascii="Arial" w:hAnsi="Arial" w:cs="Arial"/>
                <w:color w:val="000000"/>
                <w:sz w:val="19"/>
                <w:szCs w:val="19"/>
              </w:rPr>
              <w:t>X Large</w:t>
            </w:r>
          </w:p>
        </w:tc>
        <w:tc>
          <w:tcPr>
            <w:tcW w:w="1843" w:type="dxa"/>
          </w:tcPr>
          <w:p w:rsidR="002865B6" w:rsidRPr="002865B6" w:rsidRDefault="002865B6" w:rsidP="002865B6">
            <w:pPr>
              <w:jc w:val="center"/>
              <w:rPr>
                <w:rFonts w:ascii="Arial" w:hAnsi="Arial" w:cs="Arial"/>
                <w:color w:val="000000"/>
                <w:sz w:val="19"/>
                <w:szCs w:val="19"/>
              </w:rPr>
            </w:pPr>
          </w:p>
        </w:tc>
        <w:tc>
          <w:tcPr>
            <w:tcW w:w="1559" w:type="dxa"/>
          </w:tcPr>
          <w:p w:rsidR="002865B6" w:rsidRPr="002865B6" w:rsidRDefault="002865B6" w:rsidP="002865B6">
            <w:pPr>
              <w:jc w:val="center"/>
              <w:rPr>
                <w:rFonts w:ascii="Arial" w:hAnsi="Arial" w:cs="Arial"/>
                <w:color w:val="000000"/>
                <w:sz w:val="19"/>
                <w:szCs w:val="19"/>
              </w:rPr>
            </w:pPr>
          </w:p>
        </w:tc>
      </w:tr>
      <w:tr w:rsidR="002865B6" w:rsidRPr="002865B6" w:rsidTr="002865B6">
        <w:tc>
          <w:tcPr>
            <w:tcW w:w="985" w:type="dxa"/>
          </w:tcPr>
          <w:p w:rsidR="002865B6" w:rsidRPr="002865B6" w:rsidRDefault="002865B6" w:rsidP="002865B6">
            <w:pPr>
              <w:jc w:val="center"/>
            </w:pPr>
            <w:r w:rsidRPr="002865B6">
              <w:rPr>
                <w:rFonts w:ascii="Arial" w:hAnsi="Arial" w:cs="Arial"/>
                <w:sz w:val="19"/>
                <w:szCs w:val="19"/>
              </w:rPr>
              <w:t>11.7</w:t>
            </w:r>
          </w:p>
        </w:tc>
        <w:tc>
          <w:tcPr>
            <w:tcW w:w="3405" w:type="dxa"/>
          </w:tcPr>
          <w:p w:rsidR="002865B6" w:rsidRPr="002865B6" w:rsidRDefault="002865B6" w:rsidP="002865B6">
            <w:pPr>
              <w:rPr>
                <w:rFonts w:ascii="Arial" w:hAnsi="Arial" w:cs="Arial"/>
                <w:sz w:val="19"/>
                <w:szCs w:val="19"/>
              </w:rPr>
            </w:pPr>
            <w:r w:rsidRPr="002865B6">
              <w:rPr>
                <w:rFonts w:ascii="Arial" w:hAnsi="Arial" w:cs="Arial"/>
                <w:sz w:val="19"/>
                <w:szCs w:val="19"/>
              </w:rPr>
              <w:t>Silver Urn</w:t>
            </w:r>
          </w:p>
        </w:tc>
        <w:tc>
          <w:tcPr>
            <w:tcW w:w="1984" w:type="dxa"/>
          </w:tcPr>
          <w:p w:rsidR="002865B6" w:rsidRPr="002865B6" w:rsidRDefault="002865B6" w:rsidP="002865B6">
            <w:pPr>
              <w:jc w:val="center"/>
              <w:rPr>
                <w:rFonts w:ascii="Arial" w:hAnsi="Arial" w:cs="Arial"/>
                <w:color w:val="000000"/>
                <w:sz w:val="19"/>
                <w:szCs w:val="19"/>
              </w:rPr>
            </w:pPr>
            <w:r w:rsidRPr="002865B6">
              <w:rPr>
                <w:rFonts w:ascii="Arial" w:hAnsi="Arial" w:cs="Arial"/>
                <w:color w:val="000000"/>
                <w:sz w:val="19"/>
                <w:szCs w:val="19"/>
              </w:rPr>
              <w:t>Large</w:t>
            </w:r>
          </w:p>
        </w:tc>
        <w:tc>
          <w:tcPr>
            <w:tcW w:w="1843" w:type="dxa"/>
          </w:tcPr>
          <w:p w:rsidR="002865B6" w:rsidRPr="002865B6" w:rsidRDefault="002865B6" w:rsidP="002865B6">
            <w:pPr>
              <w:jc w:val="center"/>
              <w:rPr>
                <w:rFonts w:ascii="Arial" w:hAnsi="Arial" w:cs="Arial"/>
                <w:color w:val="000000"/>
                <w:sz w:val="19"/>
                <w:szCs w:val="19"/>
              </w:rPr>
            </w:pPr>
          </w:p>
        </w:tc>
        <w:tc>
          <w:tcPr>
            <w:tcW w:w="1559" w:type="dxa"/>
          </w:tcPr>
          <w:p w:rsidR="002865B6" w:rsidRPr="002865B6" w:rsidRDefault="002865B6" w:rsidP="002865B6">
            <w:pPr>
              <w:jc w:val="center"/>
              <w:rPr>
                <w:rFonts w:ascii="Arial" w:hAnsi="Arial" w:cs="Arial"/>
                <w:color w:val="000000"/>
                <w:sz w:val="19"/>
                <w:szCs w:val="19"/>
              </w:rPr>
            </w:pPr>
          </w:p>
        </w:tc>
      </w:tr>
      <w:tr w:rsidR="002865B6" w:rsidRPr="002865B6" w:rsidTr="002865B6">
        <w:tc>
          <w:tcPr>
            <w:tcW w:w="985" w:type="dxa"/>
          </w:tcPr>
          <w:p w:rsidR="002865B6" w:rsidRPr="002865B6" w:rsidRDefault="002865B6" w:rsidP="002865B6">
            <w:pPr>
              <w:jc w:val="center"/>
            </w:pPr>
            <w:r w:rsidRPr="002865B6">
              <w:rPr>
                <w:rFonts w:ascii="Arial" w:hAnsi="Arial" w:cs="Arial"/>
                <w:sz w:val="19"/>
                <w:szCs w:val="19"/>
              </w:rPr>
              <w:t>11.8</w:t>
            </w:r>
          </w:p>
        </w:tc>
        <w:tc>
          <w:tcPr>
            <w:tcW w:w="3405" w:type="dxa"/>
          </w:tcPr>
          <w:p w:rsidR="002865B6" w:rsidRPr="002865B6" w:rsidRDefault="002865B6" w:rsidP="002865B6">
            <w:pPr>
              <w:rPr>
                <w:rFonts w:ascii="Arial" w:hAnsi="Arial" w:cs="Arial"/>
                <w:sz w:val="19"/>
                <w:szCs w:val="19"/>
              </w:rPr>
            </w:pPr>
            <w:r w:rsidRPr="002865B6">
              <w:rPr>
                <w:rFonts w:ascii="Arial" w:hAnsi="Arial" w:cs="Arial"/>
                <w:sz w:val="19"/>
                <w:szCs w:val="19"/>
              </w:rPr>
              <w:t>Silver Urn</w:t>
            </w:r>
          </w:p>
        </w:tc>
        <w:tc>
          <w:tcPr>
            <w:tcW w:w="1984" w:type="dxa"/>
          </w:tcPr>
          <w:p w:rsidR="002865B6" w:rsidRPr="002865B6" w:rsidRDefault="002865B6" w:rsidP="002865B6">
            <w:pPr>
              <w:jc w:val="center"/>
              <w:rPr>
                <w:rFonts w:ascii="Arial" w:hAnsi="Arial" w:cs="Arial"/>
                <w:color w:val="000000"/>
                <w:sz w:val="19"/>
                <w:szCs w:val="19"/>
              </w:rPr>
            </w:pPr>
            <w:r w:rsidRPr="002865B6">
              <w:rPr>
                <w:rFonts w:ascii="Arial" w:hAnsi="Arial" w:cs="Arial"/>
                <w:color w:val="000000"/>
                <w:sz w:val="19"/>
                <w:szCs w:val="19"/>
              </w:rPr>
              <w:t>Medium</w:t>
            </w:r>
          </w:p>
        </w:tc>
        <w:tc>
          <w:tcPr>
            <w:tcW w:w="1843" w:type="dxa"/>
          </w:tcPr>
          <w:p w:rsidR="002865B6" w:rsidRPr="002865B6" w:rsidRDefault="002865B6" w:rsidP="002865B6">
            <w:pPr>
              <w:jc w:val="center"/>
              <w:rPr>
                <w:rFonts w:ascii="Arial" w:hAnsi="Arial" w:cs="Arial"/>
                <w:color w:val="000000"/>
                <w:sz w:val="19"/>
                <w:szCs w:val="19"/>
              </w:rPr>
            </w:pPr>
          </w:p>
        </w:tc>
        <w:tc>
          <w:tcPr>
            <w:tcW w:w="1559" w:type="dxa"/>
          </w:tcPr>
          <w:p w:rsidR="002865B6" w:rsidRPr="002865B6" w:rsidRDefault="002865B6" w:rsidP="002865B6">
            <w:pPr>
              <w:jc w:val="center"/>
              <w:rPr>
                <w:rFonts w:ascii="Arial" w:hAnsi="Arial" w:cs="Arial"/>
                <w:color w:val="000000"/>
                <w:sz w:val="19"/>
                <w:szCs w:val="19"/>
              </w:rPr>
            </w:pPr>
          </w:p>
        </w:tc>
      </w:tr>
      <w:tr w:rsidR="002865B6" w:rsidRPr="002865B6" w:rsidTr="002865B6">
        <w:tc>
          <w:tcPr>
            <w:tcW w:w="985" w:type="dxa"/>
          </w:tcPr>
          <w:p w:rsidR="002865B6" w:rsidRPr="002865B6" w:rsidRDefault="002865B6" w:rsidP="002865B6">
            <w:pPr>
              <w:jc w:val="center"/>
            </w:pPr>
            <w:r w:rsidRPr="002865B6">
              <w:rPr>
                <w:rFonts w:ascii="Arial" w:hAnsi="Arial" w:cs="Arial"/>
                <w:sz w:val="19"/>
                <w:szCs w:val="19"/>
              </w:rPr>
              <w:t>11.9</w:t>
            </w:r>
          </w:p>
        </w:tc>
        <w:tc>
          <w:tcPr>
            <w:tcW w:w="3405" w:type="dxa"/>
          </w:tcPr>
          <w:p w:rsidR="002865B6" w:rsidRPr="002865B6" w:rsidRDefault="002865B6" w:rsidP="002865B6">
            <w:pPr>
              <w:rPr>
                <w:rFonts w:ascii="Arial" w:hAnsi="Arial" w:cs="Arial"/>
                <w:sz w:val="19"/>
                <w:szCs w:val="19"/>
              </w:rPr>
            </w:pPr>
            <w:r w:rsidRPr="002865B6">
              <w:rPr>
                <w:rFonts w:ascii="Arial" w:hAnsi="Arial" w:cs="Arial"/>
                <w:sz w:val="19"/>
                <w:szCs w:val="19"/>
              </w:rPr>
              <w:t>Silver Urn</w:t>
            </w:r>
          </w:p>
        </w:tc>
        <w:tc>
          <w:tcPr>
            <w:tcW w:w="1984" w:type="dxa"/>
          </w:tcPr>
          <w:p w:rsidR="002865B6" w:rsidRPr="002865B6" w:rsidRDefault="002865B6" w:rsidP="002865B6">
            <w:pPr>
              <w:jc w:val="center"/>
              <w:rPr>
                <w:rFonts w:ascii="Arial" w:hAnsi="Arial" w:cs="Arial"/>
                <w:color w:val="000000"/>
                <w:sz w:val="19"/>
                <w:szCs w:val="19"/>
              </w:rPr>
            </w:pPr>
            <w:r w:rsidRPr="002865B6">
              <w:rPr>
                <w:rFonts w:ascii="Arial" w:hAnsi="Arial" w:cs="Arial"/>
                <w:color w:val="000000"/>
                <w:sz w:val="19"/>
                <w:szCs w:val="19"/>
              </w:rPr>
              <w:t>Small</w:t>
            </w:r>
          </w:p>
        </w:tc>
        <w:tc>
          <w:tcPr>
            <w:tcW w:w="1843" w:type="dxa"/>
          </w:tcPr>
          <w:p w:rsidR="002865B6" w:rsidRPr="002865B6" w:rsidRDefault="002865B6" w:rsidP="002865B6">
            <w:pPr>
              <w:jc w:val="center"/>
              <w:rPr>
                <w:rFonts w:ascii="Arial" w:hAnsi="Arial" w:cs="Arial"/>
                <w:color w:val="000000"/>
                <w:sz w:val="19"/>
                <w:szCs w:val="19"/>
              </w:rPr>
            </w:pPr>
          </w:p>
        </w:tc>
        <w:tc>
          <w:tcPr>
            <w:tcW w:w="1559" w:type="dxa"/>
          </w:tcPr>
          <w:p w:rsidR="002865B6" w:rsidRPr="002865B6" w:rsidRDefault="002865B6" w:rsidP="002865B6">
            <w:pPr>
              <w:jc w:val="center"/>
              <w:rPr>
                <w:rFonts w:ascii="Arial" w:hAnsi="Arial" w:cs="Arial"/>
                <w:color w:val="000000"/>
                <w:sz w:val="19"/>
                <w:szCs w:val="19"/>
              </w:rPr>
            </w:pPr>
          </w:p>
        </w:tc>
      </w:tr>
      <w:tr w:rsidR="002865B6" w:rsidRPr="002865B6" w:rsidTr="002865B6">
        <w:tc>
          <w:tcPr>
            <w:tcW w:w="985" w:type="dxa"/>
            <w:tcBorders>
              <w:bottom w:val="single" w:sz="4" w:space="0" w:color="auto"/>
            </w:tcBorders>
            <w:shd w:val="clear" w:color="auto" w:fill="C6D9F1" w:themeFill="text2" w:themeFillTint="33"/>
          </w:tcPr>
          <w:p w:rsidR="002865B6" w:rsidRPr="002865B6" w:rsidRDefault="002865B6" w:rsidP="002865B6">
            <w:pPr>
              <w:spacing w:line="240" w:lineRule="auto"/>
              <w:jc w:val="center"/>
              <w:rPr>
                <w:rFonts w:ascii="Arial" w:hAnsi="Arial" w:cs="Arial"/>
                <w:b/>
                <w:sz w:val="19"/>
                <w:szCs w:val="19"/>
              </w:rPr>
            </w:pPr>
            <w:r w:rsidRPr="002865B6">
              <w:rPr>
                <w:rFonts w:ascii="Arial" w:hAnsi="Arial" w:cs="Arial"/>
                <w:b/>
                <w:sz w:val="19"/>
                <w:szCs w:val="19"/>
              </w:rPr>
              <w:t>12.</w:t>
            </w:r>
          </w:p>
        </w:tc>
        <w:tc>
          <w:tcPr>
            <w:tcW w:w="3405" w:type="dxa"/>
            <w:tcBorders>
              <w:bottom w:val="single" w:sz="4" w:space="0" w:color="auto"/>
            </w:tcBorders>
            <w:shd w:val="clear" w:color="auto" w:fill="C6D9F1" w:themeFill="text2" w:themeFillTint="33"/>
          </w:tcPr>
          <w:p w:rsidR="002865B6" w:rsidRPr="002865B6" w:rsidRDefault="002865B6" w:rsidP="002865B6">
            <w:pPr>
              <w:spacing w:line="240" w:lineRule="auto"/>
              <w:rPr>
                <w:rFonts w:ascii="Arial" w:hAnsi="Arial" w:cs="Arial"/>
                <w:b/>
                <w:sz w:val="19"/>
                <w:szCs w:val="19"/>
              </w:rPr>
            </w:pPr>
            <w:r w:rsidRPr="002865B6">
              <w:rPr>
                <w:rFonts w:ascii="Arial" w:hAnsi="Arial" w:cs="Arial"/>
                <w:b/>
                <w:sz w:val="19"/>
                <w:szCs w:val="19"/>
              </w:rPr>
              <w:t>CENTRE PIECES (GLASS)</w:t>
            </w:r>
          </w:p>
        </w:tc>
        <w:tc>
          <w:tcPr>
            <w:tcW w:w="1984" w:type="dxa"/>
            <w:tcBorders>
              <w:bottom w:val="single" w:sz="4" w:space="0" w:color="auto"/>
            </w:tcBorders>
            <w:shd w:val="clear" w:color="auto" w:fill="C6D9F1" w:themeFill="text2" w:themeFillTint="33"/>
          </w:tcPr>
          <w:p w:rsidR="002865B6" w:rsidRPr="002865B6" w:rsidRDefault="002865B6" w:rsidP="002865B6">
            <w:pPr>
              <w:spacing w:line="240" w:lineRule="auto"/>
              <w:rPr>
                <w:rFonts w:ascii="Arial" w:hAnsi="Arial" w:cs="Arial"/>
                <w:b/>
                <w:sz w:val="19"/>
                <w:szCs w:val="19"/>
              </w:rPr>
            </w:pPr>
            <w:r w:rsidRPr="002865B6">
              <w:rPr>
                <w:rFonts w:ascii="Arial" w:hAnsi="Arial" w:cs="Arial"/>
                <w:b/>
                <w:sz w:val="19"/>
                <w:szCs w:val="19"/>
              </w:rPr>
              <w:t>DESCRIPTION</w:t>
            </w:r>
          </w:p>
        </w:tc>
        <w:tc>
          <w:tcPr>
            <w:tcW w:w="3402" w:type="dxa"/>
            <w:gridSpan w:val="2"/>
            <w:tcBorders>
              <w:bottom w:val="single" w:sz="4" w:space="0" w:color="auto"/>
            </w:tcBorders>
            <w:shd w:val="clear" w:color="auto" w:fill="C6D9F1" w:themeFill="text2" w:themeFillTint="33"/>
          </w:tcPr>
          <w:p w:rsidR="002865B6" w:rsidRPr="002865B6" w:rsidRDefault="002865B6" w:rsidP="002865B6">
            <w:pPr>
              <w:spacing w:line="240" w:lineRule="auto"/>
              <w:rPr>
                <w:rFonts w:ascii="Arial" w:hAnsi="Arial" w:cs="Arial"/>
                <w:b/>
                <w:sz w:val="19"/>
                <w:szCs w:val="19"/>
              </w:rPr>
            </w:pPr>
            <w:r w:rsidRPr="002865B6">
              <w:rPr>
                <w:rFonts w:ascii="Arial" w:hAnsi="Arial" w:cs="Arial"/>
                <w:b/>
                <w:sz w:val="19"/>
                <w:szCs w:val="19"/>
              </w:rPr>
              <w:t>UNIT PRICE</w:t>
            </w:r>
          </w:p>
          <w:p w:rsidR="002865B6" w:rsidRPr="002865B6" w:rsidRDefault="002865B6" w:rsidP="002865B6">
            <w:pPr>
              <w:spacing w:line="240" w:lineRule="auto"/>
              <w:rPr>
                <w:rFonts w:ascii="Arial" w:hAnsi="Arial" w:cs="Arial"/>
                <w:b/>
                <w:sz w:val="19"/>
                <w:szCs w:val="19"/>
              </w:rPr>
            </w:pPr>
            <w:r w:rsidRPr="002865B6">
              <w:rPr>
                <w:rFonts w:ascii="Arial" w:hAnsi="Arial" w:cs="Arial"/>
                <w:b/>
                <w:sz w:val="19"/>
                <w:szCs w:val="19"/>
              </w:rPr>
              <w:t>EXCLUDING VAT</w:t>
            </w:r>
          </w:p>
        </w:tc>
      </w:tr>
      <w:tr w:rsidR="002865B6" w:rsidRPr="002865B6" w:rsidTr="002865B6">
        <w:trPr>
          <w:trHeight w:val="512"/>
        </w:trPr>
        <w:tc>
          <w:tcPr>
            <w:tcW w:w="985" w:type="dxa"/>
            <w:shd w:val="clear" w:color="auto" w:fill="DBE5F1" w:themeFill="accent1" w:themeFillTint="33"/>
          </w:tcPr>
          <w:p w:rsidR="002865B6" w:rsidRPr="002865B6" w:rsidRDefault="002865B6" w:rsidP="002865B6">
            <w:pPr>
              <w:spacing w:line="240" w:lineRule="auto"/>
              <w:jc w:val="center"/>
              <w:rPr>
                <w:rFonts w:ascii="Arial" w:hAnsi="Arial" w:cs="Arial"/>
                <w:b/>
                <w:sz w:val="19"/>
                <w:szCs w:val="19"/>
              </w:rPr>
            </w:pPr>
          </w:p>
        </w:tc>
        <w:tc>
          <w:tcPr>
            <w:tcW w:w="3405" w:type="dxa"/>
            <w:shd w:val="clear" w:color="auto" w:fill="DBE5F1" w:themeFill="accent1" w:themeFillTint="33"/>
          </w:tcPr>
          <w:p w:rsidR="002865B6" w:rsidRPr="002865B6" w:rsidRDefault="002865B6" w:rsidP="002865B6">
            <w:pPr>
              <w:spacing w:line="240" w:lineRule="auto"/>
              <w:rPr>
                <w:rFonts w:ascii="Arial" w:hAnsi="Arial" w:cs="Arial"/>
                <w:b/>
                <w:sz w:val="19"/>
                <w:szCs w:val="19"/>
              </w:rPr>
            </w:pPr>
          </w:p>
        </w:tc>
        <w:tc>
          <w:tcPr>
            <w:tcW w:w="1984" w:type="dxa"/>
            <w:shd w:val="clear" w:color="auto" w:fill="DBE5F1" w:themeFill="accent1" w:themeFillTint="33"/>
          </w:tcPr>
          <w:p w:rsidR="002865B6" w:rsidRPr="002865B6" w:rsidRDefault="002865B6" w:rsidP="002865B6">
            <w:pPr>
              <w:spacing w:line="240" w:lineRule="auto"/>
              <w:jc w:val="center"/>
              <w:rPr>
                <w:rFonts w:ascii="Arial" w:hAnsi="Arial" w:cs="Arial"/>
                <w:b/>
                <w:sz w:val="19"/>
                <w:szCs w:val="19"/>
              </w:rPr>
            </w:pPr>
          </w:p>
        </w:tc>
        <w:tc>
          <w:tcPr>
            <w:tcW w:w="1843" w:type="dxa"/>
            <w:shd w:val="clear" w:color="auto" w:fill="DBE5F1"/>
          </w:tcPr>
          <w:p w:rsidR="002865B6" w:rsidRPr="002865B6" w:rsidRDefault="002865B6" w:rsidP="002865B6">
            <w:pPr>
              <w:spacing w:line="240" w:lineRule="auto"/>
              <w:jc w:val="center"/>
              <w:rPr>
                <w:rFonts w:ascii="Arial" w:hAnsi="Arial" w:cs="Arial"/>
                <w:b/>
                <w:sz w:val="16"/>
                <w:szCs w:val="16"/>
              </w:rPr>
            </w:pPr>
            <w:r w:rsidRPr="002865B6">
              <w:rPr>
                <w:rFonts w:ascii="Arial" w:hAnsi="Arial" w:cs="Arial"/>
                <w:b/>
                <w:sz w:val="16"/>
                <w:szCs w:val="16"/>
              </w:rPr>
              <w:t>2022/2023 PRICE LIST (1st Year)</w:t>
            </w:r>
          </w:p>
        </w:tc>
        <w:tc>
          <w:tcPr>
            <w:tcW w:w="1559" w:type="dxa"/>
            <w:shd w:val="clear" w:color="auto" w:fill="DBE5F1"/>
          </w:tcPr>
          <w:p w:rsidR="002865B6" w:rsidRPr="002865B6" w:rsidRDefault="002865B6" w:rsidP="002865B6">
            <w:pPr>
              <w:spacing w:line="240" w:lineRule="auto"/>
              <w:jc w:val="center"/>
              <w:rPr>
                <w:rFonts w:ascii="Arial" w:hAnsi="Arial" w:cs="Arial"/>
                <w:b/>
                <w:sz w:val="16"/>
                <w:szCs w:val="16"/>
              </w:rPr>
            </w:pPr>
            <w:r w:rsidRPr="002865B6">
              <w:rPr>
                <w:rFonts w:ascii="Arial" w:hAnsi="Arial" w:cs="Arial"/>
                <w:b/>
                <w:sz w:val="16"/>
                <w:szCs w:val="16"/>
              </w:rPr>
              <w:t>2023/2024 AND 2024/2025 PRICE LIST (2nd and 3rd Year)</w:t>
            </w:r>
          </w:p>
        </w:tc>
      </w:tr>
      <w:tr w:rsidR="002865B6" w:rsidRPr="002865B6" w:rsidTr="002865B6">
        <w:tc>
          <w:tcPr>
            <w:tcW w:w="985" w:type="dxa"/>
          </w:tcPr>
          <w:p w:rsidR="002865B6" w:rsidRPr="002865B6" w:rsidRDefault="002865B6" w:rsidP="002865B6">
            <w:pPr>
              <w:spacing w:line="240" w:lineRule="auto"/>
              <w:jc w:val="center"/>
              <w:rPr>
                <w:rFonts w:ascii="Arial" w:hAnsi="Arial" w:cs="Arial"/>
                <w:sz w:val="19"/>
                <w:szCs w:val="19"/>
              </w:rPr>
            </w:pPr>
            <w:r w:rsidRPr="002865B6">
              <w:rPr>
                <w:rFonts w:ascii="Arial" w:hAnsi="Arial" w:cs="Arial"/>
                <w:sz w:val="19"/>
                <w:szCs w:val="19"/>
              </w:rPr>
              <w:t>12.1</w:t>
            </w:r>
          </w:p>
        </w:tc>
        <w:tc>
          <w:tcPr>
            <w:tcW w:w="3405" w:type="dxa"/>
          </w:tcPr>
          <w:p w:rsidR="002865B6" w:rsidRPr="002865B6" w:rsidRDefault="002865B6" w:rsidP="002865B6">
            <w:pPr>
              <w:spacing w:line="240" w:lineRule="auto"/>
              <w:jc w:val="both"/>
              <w:rPr>
                <w:rFonts w:ascii="Arial" w:hAnsi="Arial" w:cs="Arial"/>
                <w:sz w:val="19"/>
                <w:szCs w:val="19"/>
              </w:rPr>
            </w:pPr>
            <w:r w:rsidRPr="002865B6">
              <w:rPr>
                <w:rFonts w:ascii="Arial" w:hAnsi="Arial" w:cs="Arial"/>
                <w:sz w:val="19"/>
                <w:szCs w:val="19"/>
              </w:rPr>
              <w:t>Cone Stand &amp; Vass</w:t>
            </w:r>
          </w:p>
        </w:tc>
        <w:tc>
          <w:tcPr>
            <w:tcW w:w="1984" w:type="dxa"/>
          </w:tcPr>
          <w:p w:rsidR="002865B6" w:rsidRPr="002865B6" w:rsidRDefault="002865B6" w:rsidP="002865B6">
            <w:pPr>
              <w:jc w:val="center"/>
              <w:rPr>
                <w:rFonts w:ascii="Arial" w:hAnsi="Arial" w:cs="Arial"/>
                <w:color w:val="000000"/>
                <w:sz w:val="19"/>
                <w:szCs w:val="19"/>
              </w:rPr>
            </w:pPr>
            <w:r w:rsidRPr="002865B6">
              <w:rPr>
                <w:rFonts w:ascii="Arial" w:hAnsi="Arial" w:cs="Arial"/>
                <w:color w:val="000000"/>
                <w:sz w:val="19"/>
                <w:szCs w:val="19"/>
              </w:rPr>
              <w:t>90cm</w:t>
            </w:r>
          </w:p>
        </w:tc>
        <w:tc>
          <w:tcPr>
            <w:tcW w:w="1843" w:type="dxa"/>
          </w:tcPr>
          <w:p w:rsidR="002865B6" w:rsidRPr="002865B6" w:rsidRDefault="002865B6" w:rsidP="002865B6">
            <w:pPr>
              <w:jc w:val="center"/>
              <w:rPr>
                <w:rFonts w:ascii="Arial" w:hAnsi="Arial" w:cs="Arial"/>
                <w:color w:val="000000"/>
                <w:sz w:val="19"/>
                <w:szCs w:val="19"/>
              </w:rPr>
            </w:pPr>
          </w:p>
        </w:tc>
        <w:tc>
          <w:tcPr>
            <w:tcW w:w="1559" w:type="dxa"/>
          </w:tcPr>
          <w:p w:rsidR="002865B6" w:rsidRPr="002865B6" w:rsidRDefault="002865B6" w:rsidP="002865B6">
            <w:pPr>
              <w:jc w:val="center"/>
              <w:rPr>
                <w:rFonts w:ascii="Arial" w:hAnsi="Arial" w:cs="Arial"/>
                <w:color w:val="000000"/>
                <w:sz w:val="19"/>
                <w:szCs w:val="19"/>
              </w:rPr>
            </w:pPr>
          </w:p>
        </w:tc>
      </w:tr>
      <w:tr w:rsidR="002865B6" w:rsidRPr="002865B6" w:rsidTr="002865B6">
        <w:tc>
          <w:tcPr>
            <w:tcW w:w="985" w:type="dxa"/>
          </w:tcPr>
          <w:p w:rsidR="002865B6" w:rsidRPr="002865B6" w:rsidRDefault="002865B6" w:rsidP="002865B6">
            <w:pPr>
              <w:jc w:val="center"/>
            </w:pPr>
            <w:r w:rsidRPr="002865B6">
              <w:rPr>
                <w:rFonts w:ascii="Arial" w:hAnsi="Arial" w:cs="Arial"/>
                <w:sz w:val="19"/>
                <w:szCs w:val="19"/>
              </w:rPr>
              <w:t>12.1.2</w:t>
            </w:r>
          </w:p>
        </w:tc>
        <w:tc>
          <w:tcPr>
            <w:tcW w:w="3405" w:type="dxa"/>
          </w:tcPr>
          <w:p w:rsidR="002865B6" w:rsidRPr="002865B6" w:rsidRDefault="002865B6" w:rsidP="002865B6">
            <w:pPr>
              <w:rPr>
                <w:rFonts w:ascii="Arial" w:hAnsi="Arial" w:cs="Arial"/>
                <w:sz w:val="19"/>
                <w:szCs w:val="19"/>
              </w:rPr>
            </w:pPr>
            <w:r w:rsidRPr="002865B6">
              <w:rPr>
                <w:rFonts w:ascii="Arial" w:hAnsi="Arial" w:cs="Arial"/>
                <w:sz w:val="19"/>
                <w:szCs w:val="19"/>
              </w:rPr>
              <w:t>Cone Stand &amp; Vass</w:t>
            </w:r>
          </w:p>
        </w:tc>
        <w:tc>
          <w:tcPr>
            <w:tcW w:w="1984" w:type="dxa"/>
          </w:tcPr>
          <w:p w:rsidR="002865B6" w:rsidRPr="002865B6" w:rsidRDefault="002865B6" w:rsidP="002865B6">
            <w:pPr>
              <w:jc w:val="center"/>
              <w:rPr>
                <w:rFonts w:ascii="Arial" w:hAnsi="Arial" w:cs="Arial"/>
                <w:color w:val="000000"/>
                <w:sz w:val="19"/>
                <w:szCs w:val="19"/>
              </w:rPr>
            </w:pPr>
            <w:r w:rsidRPr="002865B6">
              <w:rPr>
                <w:rFonts w:ascii="Arial" w:hAnsi="Arial" w:cs="Arial"/>
                <w:color w:val="000000"/>
                <w:sz w:val="19"/>
                <w:szCs w:val="19"/>
              </w:rPr>
              <w:t>1.2m</w:t>
            </w:r>
          </w:p>
        </w:tc>
        <w:tc>
          <w:tcPr>
            <w:tcW w:w="1843" w:type="dxa"/>
          </w:tcPr>
          <w:p w:rsidR="002865B6" w:rsidRPr="002865B6" w:rsidRDefault="002865B6" w:rsidP="002865B6">
            <w:pPr>
              <w:jc w:val="center"/>
              <w:rPr>
                <w:rFonts w:ascii="Arial" w:hAnsi="Arial" w:cs="Arial"/>
                <w:color w:val="000000"/>
                <w:sz w:val="19"/>
                <w:szCs w:val="19"/>
              </w:rPr>
            </w:pPr>
          </w:p>
        </w:tc>
        <w:tc>
          <w:tcPr>
            <w:tcW w:w="1559" w:type="dxa"/>
          </w:tcPr>
          <w:p w:rsidR="002865B6" w:rsidRPr="002865B6" w:rsidRDefault="002865B6" w:rsidP="002865B6">
            <w:pPr>
              <w:jc w:val="center"/>
              <w:rPr>
                <w:rFonts w:ascii="Arial" w:hAnsi="Arial" w:cs="Arial"/>
                <w:color w:val="000000"/>
                <w:sz w:val="19"/>
                <w:szCs w:val="19"/>
              </w:rPr>
            </w:pPr>
          </w:p>
        </w:tc>
      </w:tr>
      <w:tr w:rsidR="002865B6" w:rsidRPr="002865B6" w:rsidTr="002865B6">
        <w:tc>
          <w:tcPr>
            <w:tcW w:w="985" w:type="dxa"/>
          </w:tcPr>
          <w:p w:rsidR="002865B6" w:rsidRPr="002865B6" w:rsidRDefault="002865B6" w:rsidP="002865B6">
            <w:pPr>
              <w:jc w:val="center"/>
            </w:pPr>
            <w:r w:rsidRPr="002865B6">
              <w:rPr>
                <w:rFonts w:ascii="Arial" w:hAnsi="Arial" w:cs="Arial"/>
                <w:sz w:val="19"/>
                <w:szCs w:val="19"/>
              </w:rPr>
              <w:t>12.1.3</w:t>
            </w:r>
          </w:p>
        </w:tc>
        <w:tc>
          <w:tcPr>
            <w:tcW w:w="3405" w:type="dxa"/>
          </w:tcPr>
          <w:p w:rsidR="002865B6" w:rsidRPr="002865B6" w:rsidRDefault="002865B6" w:rsidP="002865B6">
            <w:pPr>
              <w:rPr>
                <w:rFonts w:ascii="Arial" w:hAnsi="Arial" w:cs="Arial"/>
                <w:sz w:val="19"/>
                <w:szCs w:val="19"/>
              </w:rPr>
            </w:pPr>
            <w:r w:rsidRPr="002865B6">
              <w:rPr>
                <w:rFonts w:ascii="Arial" w:hAnsi="Arial" w:cs="Arial"/>
                <w:sz w:val="19"/>
                <w:szCs w:val="19"/>
              </w:rPr>
              <w:t>Cone Stand &amp; Vass</w:t>
            </w:r>
          </w:p>
        </w:tc>
        <w:tc>
          <w:tcPr>
            <w:tcW w:w="1984" w:type="dxa"/>
          </w:tcPr>
          <w:p w:rsidR="002865B6" w:rsidRPr="002865B6" w:rsidRDefault="002865B6" w:rsidP="002865B6">
            <w:pPr>
              <w:jc w:val="center"/>
              <w:rPr>
                <w:rFonts w:ascii="Arial" w:hAnsi="Arial" w:cs="Arial"/>
                <w:color w:val="000000"/>
                <w:sz w:val="19"/>
                <w:szCs w:val="19"/>
              </w:rPr>
            </w:pPr>
            <w:r w:rsidRPr="002865B6">
              <w:rPr>
                <w:rFonts w:ascii="Arial" w:hAnsi="Arial" w:cs="Arial"/>
                <w:color w:val="000000"/>
                <w:sz w:val="19"/>
                <w:szCs w:val="19"/>
              </w:rPr>
              <w:t>1.6m</w:t>
            </w:r>
          </w:p>
        </w:tc>
        <w:tc>
          <w:tcPr>
            <w:tcW w:w="1843" w:type="dxa"/>
          </w:tcPr>
          <w:p w:rsidR="002865B6" w:rsidRPr="002865B6" w:rsidRDefault="002865B6" w:rsidP="002865B6">
            <w:pPr>
              <w:jc w:val="center"/>
              <w:rPr>
                <w:rFonts w:ascii="Arial" w:hAnsi="Arial" w:cs="Arial"/>
                <w:color w:val="000000"/>
                <w:sz w:val="19"/>
                <w:szCs w:val="19"/>
              </w:rPr>
            </w:pPr>
          </w:p>
        </w:tc>
        <w:tc>
          <w:tcPr>
            <w:tcW w:w="1559" w:type="dxa"/>
          </w:tcPr>
          <w:p w:rsidR="002865B6" w:rsidRPr="002865B6" w:rsidRDefault="002865B6" w:rsidP="002865B6">
            <w:pPr>
              <w:jc w:val="center"/>
              <w:rPr>
                <w:rFonts w:ascii="Arial" w:hAnsi="Arial" w:cs="Arial"/>
                <w:color w:val="000000"/>
                <w:sz w:val="19"/>
                <w:szCs w:val="19"/>
              </w:rPr>
            </w:pPr>
          </w:p>
        </w:tc>
      </w:tr>
      <w:tr w:rsidR="002865B6" w:rsidRPr="002865B6" w:rsidTr="002865B6">
        <w:tc>
          <w:tcPr>
            <w:tcW w:w="985" w:type="dxa"/>
          </w:tcPr>
          <w:p w:rsidR="002865B6" w:rsidRPr="002865B6" w:rsidRDefault="002865B6" w:rsidP="002865B6">
            <w:pPr>
              <w:spacing w:line="240" w:lineRule="auto"/>
              <w:jc w:val="center"/>
              <w:rPr>
                <w:rFonts w:ascii="Arial" w:hAnsi="Arial" w:cs="Arial"/>
                <w:sz w:val="19"/>
                <w:szCs w:val="19"/>
              </w:rPr>
            </w:pPr>
            <w:r w:rsidRPr="002865B6">
              <w:rPr>
                <w:rFonts w:ascii="Arial" w:hAnsi="Arial" w:cs="Arial"/>
                <w:sz w:val="19"/>
                <w:szCs w:val="19"/>
              </w:rPr>
              <w:t>12.2</w:t>
            </w:r>
          </w:p>
        </w:tc>
        <w:tc>
          <w:tcPr>
            <w:tcW w:w="3405" w:type="dxa"/>
          </w:tcPr>
          <w:p w:rsidR="002865B6" w:rsidRPr="002865B6" w:rsidRDefault="002865B6" w:rsidP="002865B6">
            <w:pPr>
              <w:spacing w:line="240" w:lineRule="auto"/>
              <w:jc w:val="both"/>
              <w:rPr>
                <w:rFonts w:ascii="Arial" w:hAnsi="Arial" w:cs="Arial"/>
                <w:sz w:val="19"/>
                <w:szCs w:val="19"/>
              </w:rPr>
            </w:pPr>
            <w:r w:rsidRPr="002865B6">
              <w:rPr>
                <w:rFonts w:ascii="Arial" w:hAnsi="Arial" w:cs="Arial"/>
                <w:sz w:val="19"/>
                <w:szCs w:val="19"/>
              </w:rPr>
              <w:t>Glass</w:t>
            </w:r>
          </w:p>
        </w:tc>
        <w:tc>
          <w:tcPr>
            <w:tcW w:w="1984" w:type="dxa"/>
          </w:tcPr>
          <w:p w:rsidR="002865B6" w:rsidRPr="002865B6" w:rsidRDefault="002865B6" w:rsidP="002865B6">
            <w:pPr>
              <w:jc w:val="center"/>
              <w:rPr>
                <w:rFonts w:ascii="Arial" w:hAnsi="Arial" w:cs="Arial"/>
                <w:color w:val="000000"/>
                <w:sz w:val="19"/>
                <w:szCs w:val="19"/>
              </w:rPr>
            </w:pPr>
            <w:r w:rsidRPr="002865B6">
              <w:rPr>
                <w:rFonts w:ascii="Arial" w:hAnsi="Arial" w:cs="Arial"/>
                <w:color w:val="000000"/>
                <w:sz w:val="19"/>
                <w:szCs w:val="19"/>
              </w:rPr>
              <w:t>Rose Vase</w:t>
            </w:r>
          </w:p>
        </w:tc>
        <w:tc>
          <w:tcPr>
            <w:tcW w:w="1843" w:type="dxa"/>
          </w:tcPr>
          <w:p w:rsidR="002865B6" w:rsidRPr="002865B6" w:rsidRDefault="002865B6" w:rsidP="002865B6">
            <w:pPr>
              <w:jc w:val="center"/>
              <w:rPr>
                <w:rFonts w:ascii="Arial" w:hAnsi="Arial" w:cs="Arial"/>
                <w:color w:val="000000"/>
                <w:sz w:val="19"/>
                <w:szCs w:val="19"/>
              </w:rPr>
            </w:pPr>
          </w:p>
        </w:tc>
        <w:tc>
          <w:tcPr>
            <w:tcW w:w="1559" w:type="dxa"/>
          </w:tcPr>
          <w:p w:rsidR="002865B6" w:rsidRPr="002865B6" w:rsidRDefault="002865B6" w:rsidP="002865B6">
            <w:pPr>
              <w:jc w:val="center"/>
              <w:rPr>
                <w:rFonts w:ascii="Arial" w:hAnsi="Arial" w:cs="Arial"/>
                <w:color w:val="000000"/>
                <w:sz w:val="19"/>
                <w:szCs w:val="19"/>
              </w:rPr>
            </w:pPr>
          </w:p>
        </w:tc>
      </w:tr>
      <w:tr w:rsidR="002865B6" w:rsidRPr="002865B6" w:rsidTr="002865B6">
        <w:tc>
          <w:tcPr>
            <w:tcW w:w="985" w:type="dxa"/>
          </w:tcPr>
          <w:p w:rsidR="002865B6" w:rsidRPr="002865B6" w:rsidRDefault="002865B6" w:rsidP="002865B6">
            <w:pPr>
              <w:jc w:val="center"/>
            </w:pPr>
            <w:r w:rsidRPr="002865B6">
              <w:rPr>
                <w:rFonts w:ascii="Arial" w:hAnsi="Arial" w:cs="Arial"/>
                <w:sz w:val="19"/>
                <w:szCs w:val="19"/>
              </w:rPr>
              <w:t>12.2.3</w:t>
            </w:r>
          </w:p>
        </w:tc>
        <w:tc>
          <w:tcPr>
            <w:tcW w:w="3405" w:type="dxa"/>
          </w:tcPr>
          <w:p w:rsidR="002865B6" w:rsidRPr="002865B6" w:rsidRDefault="002865B6" w:rsidP="002865B6">
            <w:pPr>
              <w:rPr>
                <w:rFonts w:ascii="Arial" w:hAnsi="Arial" w:cs="Arial"/>
                <w:sz w:val="19"/>
                <w:szCs w:val="19"/>
              </w:rPr>
            </w:pPr>
            <w:r w:rsidRPr="002865B6">
              <w:rPr>
                <w:rFonts w:ascii="Arial" w:hAnsi="Arial" w:cs="Arial"/>
                <w:sz w:val="19"/>
                <w:szCs w:val="19"/>
              </w:rPr>
              <w:t>Glass</w:t>
            </w:r>
          </w:p>
        </w:tc>
        <w:tc>
          <w:tcPr>
            <w:tcW w:w="1984" w:type="dxa"/>
          </w:tcPr>
          <w:p w:rsidR="002865B6" w:rsidRPr="002865B6" w:rsidRDefault="002865B6" w:rsidP="002865B6">
            <w:pPr>
              <w:jc w:val="center"/>
              <w:rPr>
                <w:rFonts w:ascii="Arial" w:hAnsi="Arial" w:cs="Arial"/>
                <w:color w:val="000000"/>
                <w:sz w:val="19"/>
                <w:szCs w:val="19"/>
              </w:rPr>
            </w:pPr>
            <w:r w:rsidRPr="002865B6">
              <w:rPr>
                <w:rFonts w:ascii="Arial" w:hAnsi="Arial" w:cs="Arial"/>
                <w:color w:val="000000"/>
                <w:sz w:val="19"/>
                <w:szCs w:val="19"/>
              </w:rPr>
              <w:t>Tall Chalice Vase</w:t>
            </w:r>
          </w:p>
        </w:tc>
        <w:tc>
          <w:tcPr>
            <w:tcW w:w="1843" w:type="dxa"/>
          </w:tcPr>
          <w:p w:rsidR="002865B6" w:rsidRPr="002865B6" w:rsidRDefault="002865B6" w:rsidP="002865B6">
            <w:pPr>
              <w:jc w:val="center"/>
              <w:rPr>
                <w:rFonts w:ascii="Arial" w:hAnsi="Arial" w:cs="Arial"/>
                <w:color w:val="000000"/>
                <w:sz w:val="19"/>
                <w:szCs w:val="19"/>
              </w:rPr>
            </w:pPr>
          </w:p>
        </w:tc>
        <w:tc>
          <w:tcPr>
            <w:tcW w:w="1559" w:type="dxa"/>
          </w:tcPr>
          <w:p w:rsidR="002865B6" w:rsidRPr="002865B6" w:rsidRDefault="002865B6" w:rsidP="002865B6">
            <w:pPr>
              <w:jc w:val="center"/>
              <w:rPr>
                <w:rFonts w:ascii="Arial" w:hAnsi="Arial" w:cs="Arial"/>
                <w:color w:val="000000"/>
                <w:sz w:val="19"/>
                <w:szCs w:val="19"/>
              </w:rPr>
            </w:pPr>
          </w:p>
        </w:tc>
      </w:tr>
      <w:tr w:rsidR="002865B6" w:rsidRPr="002865B6" w:rsidTr="002865B6">
        <w:tc>
          <w:tcPr>
            <w:tcW w:w="985" w:type="dxa"/>
          </w:tcPr>
          <w:p w:rsidR="002865B6" w:rsidRPr="002865B6" w:rsidRDefault="002865B6" w:rsidP="002865B6">
            <w:pPr>
              <w:jc w:val="center"/>
            </w:pPr>
            <w:r w:rsidRPr="002865B6">
              <w:rPr>
                <w:rFonts w:ascii="Arial" w:hAnsi="Arial" w:cs="Arial"/>
                <w:sz w:val="19"/>
                <w:szCs w:val="19"/>
              </w:rPr>
              <w:t>12.2.4</w:t>
            </w:r>
          </w:p>
        </w:tc>
        <w:tc>
          <w:tcPr>
            <w:tcW w:w="3405" w:type="dxa"/>
          </w:tcPr>
          <w:p w:rsidR="002865B6" w:rsidRPr="002865B6" w:rsidRDefault="002865B6" w:rsidP="002865B6">
            <w:pPr>
              <w:rPr>
                <w:rFonts w:ascii="Arial" w:hAnsi="Arial" w:cs="Arial"/>
                <w:sz w:val="19"/>
                <w:szCs w:val="19"/>
              </w:rPr>
            </w:pPr>
            <w:r w:rsidRPr="002865B6">
              <w:rPr>
                <w:rFonts w:ascii="Arial" w:hAnsi="Arial" w:cs="Arial"/>
                <w:sz w:val="19"/>
                <w:szCs w:val="19"/>
              </w:rPr>
              <w:t>Glass</w:t>
            </w:r>
          </w:p>
        </w:tc>
        <w:tc>
          <w:tcPr>
            <w:tcW w:w="1984" w:type="dxa"/>
          </w:tcPr>
          <w:p w:rsidR="002865B6" w:rsidRPr="002865B6" w:rsidRDefault="002865B6" w:rsidP="002865B6">
            <w:pPr>
              <w:jc w:val="center"/>
              <w:rPr>
                <w:rFonts w:ascii="Arial" w:hAnsi="Arial" w:cs="Arial"/>
                <w:color w:val="000000"/>
                <w:sz w:val="19"/>
                <w:szCs w:val="19"/>
              </w:rPr>
            </w:pPr>
            <w:r w:rsidRPr="002865B6">
              <w:rPr>
                <w:rFonts w:ascii="Arial" w:hAnsi="Arial" w:cs="Arial"/>
                <w:color w:val="000000"/>
                <w:sz w:val="19"/>
                <w:szCs w:val="19"/>
              </w:rPr>
              <w:t>Julie Vase</w:t>
            </w:r>
          </w:p>
        </w:tc>
        <w:tc>
          <w:tcPr>
            <w:tcW w:w="1843" w:type="dxa"/>
          </w:tcPr>
          <w:p w:rsidR="002865B6" w:rsidRPr="002865B6" w:rsidRDefault="002865B6" w:rsidP="002865B6">
            <w:pPr>
              <w:jc w:val="center"/>
              <w:rPr>
                <w:rFonts w:ascii="Arial" w:hAnsi="Arial" w:cs="Arial"/>
                <w:color w:val="000000"/>
                <w:sz w:val="19"/>
                <w:szCs w:val="19"/>
              </w:rPr>
            </w:pPr>
          </w:p>
        </w:tc>
        <w:tc>
          <w:tcPr>
            <w:tcW w:w="1559" w:type="dxa"/>
          </w:tcPr>
          <w:p w:rsidR="002865B6" w:rsidRPr="002865B6" w:rsidRDefault="002865B6" w:rsidP="002865B6">
            <w:pPr>
              <w:jc w:val="center"/>
              <w:rPr>
                <w:rFonts w:ascii="Arial" w:hAnsi="Arial" w:cs="Arial"/>
                <w:color w:val="000000"/>
                <w:sz w:val="19"/>
                <w:szCs w:val="19"/>
              </w:rPr>
            </w:pPr>
          </w:p>
        </w:tc>
      </w:tr>
      <w:tr w:rsidR="002865B6" w:rsidRPr="002865B6" w:rsidTr="002865B6">
        <w:tc>
          <w:tcPr>
            <w:tcW w:w="985" w:type="dxa"/>
          </w:tcPr>
          <w:p w:rsidR="002865B6" w:rsidRPr="002865B6" w:rsidRDefault="002865B6" w:rsidP="002865B6">
            <w:pPr>
              <w:jc w:val="center"/>
            </w:pPr>
            <w:r w:rsidRPr="002865B6">
              <w:rPr>
                <w:rFonts w:ascii="Arial" w:hAnsi="Arial" w:cs="Arial"/>
                <w:sz w:val="19"/>
                <w:szCs w:val="19"/>
              </w:rPr>
              <w:t>12.2.5</w:t>
            </w:r>
          </w:p>
        </w:tc>
        <w:tc>
          <w:tcPr>
            <w:tcW w:w="3405" w:type="dxa"/>
          </w:tcPr>
          <w:p w:rsidR="002865B6" w:rsidRPr="002865B6" w:rsidRDefault="002865B6" w:rsidP="002865B6">
            <w:pPr>
              <w:rPr>
                <w:rFonts w:ascii="Arial" w:hAnsi="Arial" w:cs="Arial"/>
                <w:sz w:val="19"/>
                <w:szCs w:val="19"/>
              </w:rPr>
            </w:pPr>
            <w:r w:rsidRPr="002865B6">
              <w:rPr>
                <w:rFonts w:ascii="Arial" w:hAnsi="Arial" w:cs="Arial"/>
                <w:sz w:val="19"/>
                <w:szCs w:val="19"/>
              </w:rPr>
              <w:t>Glass</w:t>
            </w:r>
          </w:p>
        </w:tc>
        <w:tc>
          <w:tcPr>
            <w:tcW w:w="1984" w:type="dxa"/>
          </w:tcPr>
          <w:p w:rsidR="002865B6" w:rsidRPr="002865B6" w:rsidRDefault="002865B6" w:rsidP="002865B6">
            <w:pPr>
              <w:jc w:val="center"/>
              <w:rPr>
                <w:rFonts w:ascii="Arial" w:hAnsi="Arial" w:cs="Arial"/>
                <w:color w:val="000000"/>
                <w:sz w:val="19"/>
                <w:szCs w:val="19"/>
              </w:rPr>
            </w:pPr>
            <w:r w:rsidRPr="002865B6">
              <w:rPr>
                <w:rFonts w:ascii="Arial" w:hAnsi="Arial" w:cs="Arial"/>
                <w:color w:val="000000"/>
                <w:sz w:val="19"/>
                <w:szCs w:val="19"/>
              </w:rPr>
              <w:t>Martini Vase</w:t>
            </w:r>
          </w:p>
        </w:tc>
        <w:tc>
          <w:tcPr>
            <w:tcW w:w="1843" w:type="dxa"/>
          </w:tcPr>
          <w:p w:rsidR="002865B6" w:rsidRPr="002865B6" w:rsidRDefault="002865B6" w:rsidP="002865B6">
            <w:pPr>
              <w:jc w:val="center"/>
              <w:rPr>
                <w:rFonts w:ascii="Arial" w:hAnsi="Arial" w:cs="Arial"/>
                <w:color w:val="000000"/>
                <w:sz w:val="19"/>
                <w:szCs w:val="19"/>
              </w:rPr>
            </w:pPr>
          </w:p>
        </w:tc>
        <w:tc>
          <w:tcPr>
            <w:tcW w:w="1559" w:type="dxa"/>
          </w:tcPr>
          <w:p w:rsidR="002865B6" w:rsidRPr="002865B6" w:rsidRDefault="002865B6" w:rsidP="002865B6">
            <w:pPr>
              <w:jc w:val="center"/>
              <w:rPr>
                <w:rFonts w:ascii="Arial" w:hAnsi="Arial" w:cs="Arial"/>
                <w:color w:val="000000"/>
                <w:sz w:val="19"/>
                <w:szCs w:val="19"/>
              </w:rPr>
            </w:pPr>
          </w:p>
        </w:tc>
      </w:tr>
      <w:tr w:rsidR="002865B6" w:rsidRPr="002865B6" w:rsidTr="002865B6">
        <w:tc>
          <w:tcPr>
            <w:tcW w:w="985" w:type="dxa"/>
          </w:tcPr>
          <w:p w:rsidR="002865B6" w:rsidRPr="002865B6" w:rsidRDefault="002865B6" w:rsidP="002865B6">
            <w:pPr>
              <w:jc w:val="center"/>
            </w:pPr>
            <w:r w:rsidRPr="002865B6">
              <w:rPr>
                <w:rFonts w:ascii="Arial" w:hAnsi="Arial" w:cs="Arial"/>
                <w:sz w:val="19"/>
                <w:szCs w:val="19"/>
              </w:rPr>
              <w:t>12.2.6</w:t>
            </w:r>
          </w:p>
        </w:tc>
        <w:tc>
          <w:tcPr>
            <w:tcW w:w="3405" w:type="dxa"/>
          </w:tcPr>
          <w:p w:rsidR="002865B6" w:rsidRPr="002865B6" w:rsidRDefault="002865B6" w:rsidP="002865B6">
            <w:pPr>
              <w:rPr>
                <w:rFonts w:ascii="Arial" w:hAnsi="Arial" w:cs="Arial"/>
                <w:sz w:val="19"/>
                <w:szCs w:val="19"/>
              </w:rPr>
            </w:pPr>
            <w:r w:rsidRPr="002865B6">
              <w:rPr>
                <w:rFonts w:ascii="Arial" w:hAnsi="Arial" w:cs="Arial"/>
                <w:sz w:val="19"/>
                <w:szCs w:val="19"/>
              </w:rPr>
              <w:t>Glass</w:t>
            </w:r>
          </w:p>
        </w:tc>
        <w:tc>
          <w:tcPr>
            <w:tcW w:w="1984" w:type="dxa"/>
          </w:tcPr>
          <w:p w:rsidR="002865B6" w:rsidRPr="002865B6" w:rsidRDefault="002865B6" w:rsidP="002865B6">
            <w:pPr>
              <w:jc w:val="center"/>
              <w:rPr>
                <w:rFonts w:ascii="Arial" w:hAnsi="Arial" w:cs="Arial"/>
                <w:color w:val="000000"/>
                <w:sz w:val="19"/>
                <w:szCs w:val="19"/>
              </w:rPr>
            </w:pPr>
            <w:r w:rsidRPr="002865B6">
              <w:rPr>
                <w:rFonts w:ascii="Arial" w:hAnsi="Arial" w:cs="Arial"/>
                <w:color w:val="000000"/>
                <w:sz w:val="19"/>
                <w:szCs w:val="19"/>
              </w:rPr>
              <w:t>Eve Bowl</w:t>
            </w:r>
          </w:p>
        </w:tc>
        <w:tc>
          <w:tcPr>
            <w:tcW w:w="1843" w:type="dxa"/>
          </w:tcPr>
          <w:p w:rsidR="002865B6" w:rsidRPr="002865B6" w:rsidRDefault="002865B6" w:rsidP="002865B6">
            <w:pPr>
              <w:jc w:val="center"/>
              <w:rPr>
                <w:rFonts w:ascii="Arial" w:hAnsi="Arial" w:cs="Arial"/>
                <w:color w:val="000000"/>
                <w:sz w:val="19"/>
                <w:szCs w:val="19"/>
              </w:rPr>
            </w:pPr>
          </w:p>
        </w:tc>
        <w:tc>
          <w:tcPr>
            <w:tcW w:w="1559" w:type="dxa"/>
          </w:tcPr>
          <w:p w:rsidR="002865B6" w:rsidRPr="002865B6" w:rsidRDefault="002865B6" w:rsidP="002865B6">
            <w:pPr>
              <w:jc w:val="center"/>
              <w:rPr>
                <w:rFonts w:ascii="Arial" w:hAnsi="Arial" w:cs="Arial"/>
                <w:color w:val="000000"/>
                <w:sz w:val="19"/>
                <w:szCs w:val="19"/>
              </w:rPr>
            </w:pPr>
          </w:p>
        </w:tc>
      </w:tr>
      <w:tr w:rsidR="002865B6" w:rsidRPr="002865B6" w:rsidTr="002865B6">
        <w:tc>
          <w:tcPr>
            <w:tcW w:w="985" w:type="dxa"/>
          </w:tcPr>
          <w:p w:rsidR="002865B6" w:rsidRPr="002865B6" w:rsidRDefault="002865B6" w:rsidP="002865B6">
            <w:pPr>
              <w:jc w:val="center"/>
            </w:pPr>
            <w:r w:rsidRPr="002865B6">
              <w:rPr>
                <w:rFonts w:ascii="Arial" w:hAnsi="Arial" w:cs="Arial"/>
                <w:sz w:val="19"/>
                <w:szCs w:val="19"/>
              </w:rPr>
              <w:t>12.2.7</w:t>
            </w:r>
          </w:p>
        </w:tc>
        <w:tc>
          <w:tcPr>
            <w:tcW w:w="3405" w:type="dxa"/>
          </w:tcPr>
          <w:p w:rsidR="002865B6" w:rsidRPr="002865B6" w:rsidRDefault="002865B6" w:rsidP="002865B6">
            <w:pPr>
              <w:rPr>
                <w:rFonts w:ascii="Arial" w:hAnsi="Arial" w:cs="Arial"/>
                <w:sz w:val="19"/>
                <w:szCs w:val="19"/>
              </w:rPr>
            </w:pPr>
            <w:r w:rsidRPr="002865B6">
              <w:rPr>
                <w:rFonts w:ascii="Arial" w:hAnsi="Arial" w:cs="Arial"/>
                <w:sz w:val="19"/>
                <w:szCs w:val="19"/>
              </w:rPr>
              <w:t>Glass</w:t>
            </w:r>
          </w:p>
        </w:tc>
        <w:tc>
          <w:tcPr>
            <w:tcW w:w="1984" w:type="dxa"/>
          </w:tcPr>
          <w:p w:rsidR="002865B6" w:rsidRPr="002865B6" w:rsidRDefault="002865B6" w:rsidP="002865B6">
            <w:pPr>
              <w:jc w:val="center"/>
              <w:rPr>
                <w:rFonts w:ascii="Arial" w:hAnsi="Arial" w:cs="Arial"/>
                <w:color w:val="000000"/>
                <w:sz w:val="19"/>
                <w:szCs w:val="19"/>
              </w:rPr>
            </w:pPr>
            <w:r w:rsidRPr="002865B6">
              <w:rPr>
                <w:rFonts w:ascii="Arial" w:hAnsi="Arial" w:cs="Arial"/>
                <w:color w:val="000000"/>
                <w:sz w:val="19"/>
                <w:szCs w:val="19"/>
              </w:rPr>
              <w:t>Flat Round Bowl</w:t>
            </w:r>
          </w:p>
        </w:tc>
        <w:tc>
          <w:tcPr>
            <w:tcW w:w="1843" w:type="dxa"/>
          </w:tcPr>
          <w:p w:rsidR="002865B6" w:rsidRPr="002865B6" w:rsidRDefault="002865B6" w:rsidP="002865B6">
            <w:pPr>
              <w:jc w:val="center"/>
              <w:rPr>
                <w:rFonts w:ascii="Arial" w:hAnsi="Arial" w:cs="Arial"/>
                <w:color w:val="000000"/>
                <w:sz w:val="19"/>
                <w:szCs w:val="19"/>
              </w:rPr>
            </w:pPr>
          </w:p>
        </w:tc>
        <w:tc>
          <w:tcPr>
            <w:tcW w:w="1559" w:type="dxa"/>
          </w:tcPr>
          <w:p w:rsidR="002865B6" w:rsidRPr="002865B6" w:rsidRDefault="002865B6" w:rsidP="002865B6">
            <w:pPr>
              <w:jc w:val="center"/>
              <w:rPr>
                <w:rFonts w:ascii="Arial" w:hAnsi="Arial" w:cs="Arial"/>
                <w:color w:val="000000"/>
                <w:sz w:val="19"/>
                <w:szCs w:val="19"/>
              </w:rPr>
            </w:pPr>
          </w:p>
        </w:tc>
      </w:tr>
      <w:tr w:rsidR="002865B6" w:rsidRPr="002865B6" w:rsidTr="002865B6">
        <w:tc>
          <w:tcPr>
            <w:tcW w:w="985" w:type="dxa"/>
          </w:tcPr>
          <w:p w:rsidR="002865B6" w:rsidRPr="002865B6" w:rsidRDefault="002865B6" w:rsidP="002865B6">
            <w:pPr>
              <w:jc w:val="center"/>
            </w:pPr>
            <w:r w:rsidRPr="002865B6">
              <w:rPr>
                <w:rFonts w:ascii="Arial" w:hAnsi="Arial" w:cs="Arial"/>
                <w:sz w:val="19"/>
                <w:szCs w:val="19"/>
              </w:rPr>
              <w:t>12.2.8</w:t>
            </w:r>
          </w:p>
        </w:tc>
        <w:tc>
          <w:tcPr>
            <w:tcW w:w="3405" w:type="dxa"/>
          </w:tcPr>
          <w:p w:rsidR="002865B6" w:rsidRPr="002865B6" w:rsidRDefault="002865B6" w:rsidP="002865B6">
            <w:pPr>
              <w:rPr>
                <w:rFonts w:ascii="Arial" w:hAnsi="Arial" w:cs="Arial"/>
                <w:sz w:val="19"/>
                <w:szCs w:val="19"/>
              </w:rPr>
            </w:pPr>
            <w:r w:rsidRPr="002865B6">
              <w:rPr>
                <w:rFonts w:ascii="Arial" w:hAnsi="Arial" w:cs="Arial"/>
                <w:sz w:val="19"/>
                <w:szCs w:val="19"/>
              </w:rPr>
              <w:t>Glass</w:t>
            </w:r>
          </w:p>
        </w:tc>
        <w:tc>
          <w:tcPr>
            <w:tcW w:w="1984" w:type="dxa"/>
          </w:tcPr>
          <w:p w:rsidR="002865B6" w:rsidRPr="002865B6" w:rsidRDefault="002865B6" w:rsidP="002865B6">
            <w:pPr>
              <w:jc w:val="center"/>
              <w:rPr>
                <w:rFonts w:ascii="Arial" w:hAnsi="Arial" w:cs="Arial"/>
                <w:color w:val="000000"/>
                <w:sz w:val="19"/>
                <w:szCs w:val="19"/>
              </w:rPr>
            </w:pPr>
            <w:r w:rsidRPr="002865B6">
              <w:rPr>
                <w:rFonts w:ascii="Arial" w:hAnsi="Arial" w:cs="Arial"/>
                <w:color w:val="000000"/>
                <w:sz w:val="19"/>
                <w:szCs w:val="19"/>
              </w:rPr>
              <w:t>Rose Bowl (Large)</w:t>
            </w:r>
          </w:p>
        </w:tc>
        <w:tc>
          <w:tcPr>
            <w:tcW w:w="1843" w:type="dxa"/>
          </w:tcPr>
          <w:p w:rsidR="002865B6" w:rsidRPr="002865B6" w:rsidRDefault="002865B6" w:rsidP="002865B6">
            <w:pPr>
              <w:jc w:val="center"/>
              <w:rPr>
                <w:rFonts w:ascii="Arial" w:hAnsi="Arial" w:cs="Arial"/>
                <w:color w:val="000000"/>
                <w:sz w:val="19"/>
                <w:szCs w:val="19"/>
              </w:rPr>
            </w:pPr>
          </w:p>
        </w:tc>
        <w:tc>
          <w:tcPr>
            <w:tcW w:w="1559" w:type="dxa"/>
          </w:tcPr>
          <w:p w:rsidR="002865B6" w:rsidRPr="002865B6" w:rsidRDefault="002865B6" w:rsidP="002865B6">
            <w:pPr>
              <w:jc w:val="center"/>
              <w:rPr>
                <w:rFonts w:ascii="Arial" w:hAnsi="Arial" w:cs="Arial"/>
                <w:color w:val="000000"/>
                <w:sz w:val="19"/>
                <w:szCs w:val="19"/>
              </w:rPr>
            </w:pPr>
          </w:p>
        </w:tc>
      </w:tr>
      <w:tr w:rsidR="002865B6" w:rsidRPr="002865B6" w:rsidTr="002865B6">
        <w:tc>
          <w:tcPr>
            <w:tcW w:w="985" w:type="dxa"/>
          </w:tcPr>
          <w:p w:rsidR="002865B6" w:rsidRPr="002865B6" w:rsidRDefault="002865B6" w:rsidP="002865B6">
            <w:pPr>
              <w:jc w:val="center"/>
            </w:pPr>
            <w:r w:rsidRPr="002865B6">
              <w:rPr>
                <w:rFonts w:ascii="Arial" w:hAnsi="Arial" w:cs="Arial"/>
                <w:sz w:val="19"/>
                <w:szCs w:val="19"/>
              </w:rPr>
              <w:t>12.2.9</w:t>
            </w:r>
          </w:p>
        </w:tc>
        <w:tc>
          <w:tcPr>
            <w:tcW w:w="3405" w:type="dxa"/>
          </w:tcPr>
          <w:p w:rsidR="002865B6" w:rsidRPr="002865B6" w:rsidRDefault="002865B6" w:rsidP="002865B6">
            <w:pPr>
              <w:rPr>
                <w:rFonts w:ascii="Arial" w:hAnsi="Arial" w:cs="Arial"/>
                <w:sz w:val="19"/>
                <w:szCs w:val="19"/>
              </w:rPr>
            </w:pPr>
            <w:r w:rsidRPr="002865B6">
              <w:rPr>
                <w:rFonts w:ascii="Arial" w:hAnsi="Arial" w:cs="Arial"/>
                <w:sz w:val="19"/>
                <w:szCs w:val="19"/>
              </w:rPr>
              <w:t>Glass</w:t>
            </w:r>
          </w:p>
        </w:tc>
        <w:tc>
          <w:tcPr>
            <w:tcW w:w="1984" w:type="dxa"/>
          </w:tcPr>
          <w:p w:rsidR="002865B6" w:rsidRPr="002865B6" w:rsidRDefault="002865B6" w:rsidP="002865B6">
            <w:pPr>
              <w:jc w:val="center"/>
              <w:rPr>
                <w:rFonts w:ascii="Arial" w:hAnsi="Arial" w:cs="Arial"/>
                <w:color w:val="000000"/>
                <w:sz w:val="19"/>
                <w:szCs w:val="19"/>
              </w:rPr>
            </w:pPr>
            <w:r w:rsidRPr="002865B6">
              <w:rPr>
                <w:rFonts w:ascii="Arial" w:hAnsi="Arial" w:cs="Arial"/>
                <w:color w:val="000000"/>
                <w:sz w:val="19"/>
                <w:szCs w:val="19"/>
              </w:rPr>
              <w:t>Rose Bowl (Medium)</w:t>
            </w:r>
          </w:p>
        </w:tc>
        <w:tc>
          <w:tcPr>
            <w:tcW w:w="1843" w:type="dxa"/>
          </w:tcPr>
          <w:p w:rsidR="002865B6" w:rsidRPr="002865B6" w:rsidRDefault="002865B6" w:rsidP="002865B6">
            <w:pPr>
              <w:jc w:val="center"/>
              <w:rPr>
                <w:rFonts w:ascii="Arial" w:hAnsi="Arial" w:cs="Arial"/>
                <w:color w:val="000000"/>
                <w:sz w:val="19"/>
                <w:szCs w:val="19"/>
              </w:rPr>
            </w:pPr>
          </w:p>
        </w:tc>
        <w:tc>
          <w:tcPr>
            <w:tcW w:w="1559" w:type="dxa"/>
          </w:tcPr>
          <w:p w:rsidR="002865B6" w:rsidRPr="002865B6" w:rsidRDefault="002865B6" w:rsidP="002865B6">
            <w:pPr>
              <w:jc w:val="center"/>
              <w:rPr>
                <w:rFonts w:ascii="Arial" w:hAnsi="Arial" w:cs="Arial"/>
                <w:color w:val="000000"/>
                <w:sz w:val="19"/>
                <w:szCs w:val="19"/>
              </w:rPr>
            </w:pPr>
          </w:p>
        </w:tc>
      </w:tr>
      <w:tr w:rsidR="002865B6" w:rsidRPr="002865B6" w:rsidTr="002865B6">
        <w:tc>
          <w:tcPr>
            <w:tcW w:w="985" w:type="dxa"/>
          </w:tcPr>
          <w:p w:rsidR="002865B6" w:rsidRPr="002865B6" w:rsidRDefault="002865B6" w:rsidP="002865B6">
            <w:pPr>
              <w:jc w:val="center"/>
            </w:pPr>
            <w:r w:rsidRPr="002865B6">
              <w:rPr>
                <w:rFonts w:ascii="Arial" w:hAnsi="Arial" w:cs="Arial"/>
                <w:sz w:val="19"/>
                <w:szCs w:val="19"/>
              </w:rPr>
              <w:t>12.2.10</w:t>
            </w:r>
          </w:p>
        </w:tc>
        <w:tc>
          <w:tcPr>
            <w:tcW w:w="3405" w:type="dxa"/>
          </w:tcPr>
          <w:p w:rsidR="002865B6" w:rsidRPr="002865B6" w:rsidRDefault="002865B6" w:rsidP="002865B6">
            <w:pPr>
              <w:rPr>
                <w:rFonts w:ascii="Arial" w:hAnsi="Arial" w:cs="Arial"/>
                <w:sz w:val="19"/>
                <w:szCs w:val="19"/>
              </w:rPr>
            </w:pPr>
            <w:r w:rsidRPr="002865B6">
              <w:rPr>
                <w:rFonts w:ascii="Arial" w:hAnsi="Arial" w:cs="Arial"/>
                <w:sz w:val="19"/>
                <w:szCs w:val="19"/>
              </w:rPr>
              <w:t>Glass</w:t>
            </w:r>
          </w:p>
        </w:tc>
        <w:tc>
          <w:tcPr>
            <w:tcW w:w="1984" w:type="dxa"/>
          </w:tcPr>
          <w:p w:rsidR="002865B6" w:rsidRPr="002865B6" w:rsidRDefault="002865B6" w:rsidP="002865B6">
            <w:pPr>
              <w:jc w:val="center"/>
              <w:rPr>
                <w:rFonts w:ascii="Arial" w:hAnsi="Arial" w:cs="Arial"/>
                <w:color w:val="000000"/>
                <w:sz w:val="19"/>
                <w:szCs w:val="19"/>
              </w:rPr>
            </w:pPr>
            <w:r w:rsidRPr="002865B6">
              <w:rPr>
                <w:rFonts w:ascii="Arial" w:hAnsi="Arial" w:cs="Arial"/>
                <w:color w:val="000000"/>
                <w:sz w:val="19"/>
                <w:szCs w:val="19"/>
              </w:rPr>
              <w:t>Rose Bowl (Small)</w:t>
            </w:r>
          </w:p>
        </w:tc>
        <w:tc>
          <w:tcPr>
            <w:tcW w:w="1843" w:type="dxa"/>
          </w:tcPr>
          <w:p w:rsidR="002865B6" w:rsidRPr="002865B6" w:rsidRDefault="002865B6" w:rsidP="002865B6">
            <w:pPr>
              <w:jc w:val="center"/>
              <w:rPr>
                <w:rFonts w:ascii="Arial" w:hAnsi="Arial" w:cs="Arial"/>
                <w:color w:val="000000"/>
                <w:sz w:val="19"/>
                <w:szCs w:val="19"/>
              </w:rPr>
            </w:pPr>
          </w:p>
        </w:tc>
        <w:tc>
          <w:tcPr>
            <w:tcW w:w="1559" w:type="dxa"/>
          </w:tcPr>
          <w:p w:rsidR="002865B6" w:rsidRPr="002865B6" w:rsidRDefault="002865B6" w:rsidP="002865B6">
            <w:pPr>
              <w:jc w:val="center"/>
              <w:rPr>
                <w:rFonts w:ascii="Arial" w:hAnsi="Arial" w:cs="Arial"/>
                <w:color w:val="000000"/>
                <w:sz w:val="19"/>
                <w:szCs w:val="19"/>
              </w:rPr>
            </w:pPr>
          </w:p>
        </w:tc>
      </w:tr>
      <w:tr w:rsidR="002865B6" w:rsidRPr="002865B6" w:rsidTr="002865B6">
        <w:tc>
          <w:tcPr>
            <w:tcW w:w="985" w:type="dxa"/>
          </w:tcPr>
          <w:p w:rsidR="002865B6" w:rsidRPr="002865B6" w:rsidRDefault="002865B6" w:rsidP="002865B6">
            <w:pPr>
              <w:spacing w:line="240" w:lineRule="auto"/>
              <w:jc w:val="center"/>
              <w:rPr>
                <w:rFonts w:ascii="Arial" w:hAnsi="Arial" w:cs="Arial"/>
                <w:sz w:val="19"/>
                <w:szCs w:val="19"/>
              </w:rPr>
            </w:pPr>
            <w:r w:rsidRPr="002865B6">
              <w:rPr>
                <w:rFonts w:ascii="Arial" w:hAnsi="Arial" w:cs="Arial"/>
                <w:sz w:val="19"/>
                <w:szCs w:val="19"/>
              </w:rPr>
              <w:lastRenderedPageBreak/>
              <w:t>12.3</w:t>
            </w:r>
          </w:p>
        </w:tc>
        <w:tc>
          <w:tcPr>
            <w:tcW w:w="3405" w:type="dxa"/>
          </w:tcPr>
          <w:p w:rsidR="002865B6" w:rsidRPr="002865B6" w:rsidRDefault="002865B6" w:rsidP="002865B6">
            <w:pPr>
              <w:rPr>
                <w:rFonts w:ascii="Arial" w:hAnsi="Arial" w:cs="Arial"/>
                <w:sz w:val="19"/>
                <w:szCs w:val="19"/>
              </w:rPr>
            </w:pPr>
            <w:r w:rsidRPr="002865B6">
              <w:rPr>
                <w:rFonts w:ascii="Arial" w:hAnsi="Arial" w:cs="Arial"/>
                <w:sz w:val="19"/>
                <w:szCs w:val="19"/>
              </w:rPr>
              <w:t>Square Glass Holder</w:t>
            </w:r>
          </w:p>
        </w:tc>
        <w:tc>
          <w:tcPr>
            <w:tcW w:w="1984" w:type="dxa"/>
          </w:tcPr>
          <w:p w:rsidR="002865B6" w:rsidRPr="002865B6" w:rsidRDefault="002865B6" w:rsidP="002865B6">
            <w:pPr>
              <w:jc w:val="center"/>
              <w:rPr>
                <w:rFonts w:ascii="Arial" w:hAnsi="Arial" w:cs="Arial"/>
                <w:color w:val="000000"/>
                <w:sz w:val="19"/>
                <w:szCs w:val="19"/>
              </w:rPr>
            </w:pPr>
            <w:r w:rsidRPr="002865B6">
              <w:rPr>
                <w:rFonts w:ascii="Arial" w:hAnsi="Arial" w:cs="Arial"/>
                <w:color w:val="000000"/>
                <w:sz w:val="19"/>
                <w:szCs w:val="19"/>
              </w:rPr>
              <w:t>7cm</w:t>
            </w:r>
          </w:p>
        </w:tc>
        <w:tc>
          <w:tcPr>
            <w:tcW w:w="1843" w:type="dxa"/>
          </w:tcPr>
          <w:p w:rsidR="002865B6" w:rsidRPr="002865B6" w:rsidRDefault="002865B6" w:rsidP="002865B6">
            <w:pPr>
              <w:jc w:val="center"/>
              <w:rPr>
                <w:rFonts w:ascii="Arial" w:hAnsi="Arial" w:cs="Arial"/>
                <w:color w:val="000000"/>
                <w:sz w:val="19"/>
                <w:szCs w:val="19"/>
              </w:rPr>
            </w:pPr>
          </w:p>
        </w:tc>
        <w:tc>
          <w:tcPr>
            <w:tcW w:w="1559" w:type="dxa"/>
          </w:tcPr>
          <w:p w:rsidR="002865B6" w:rsidRPr="002865B6" w:rsidRDefault="002865B6" w:rsidP="002865B6">
            <w:pPr>
              <w:jc w:val="center"/>
              <w:rPr>
                <w:rFonts w:ascii="Arial" w:hAnsi="Arial" w:cs="Arial"/>
                <w:color w:val="000000"/>
                <w:sz w:val="19"/>
                <w:szCs w:val="19"/>
              </w:rPr>
            </w:pPr>
          </w:p>
        </w:tc>
      </w:tr>
      <w:tr w:rsidR="002865B6" w:rsidRPr="002865B6" w:rsidTr="002865B6">
        <w:tc>
          <w:tcPr>
            <w:tcW w:w="985" w:type="dxa"/>
          </w:tcPr>
          <w:p w:rsidR="002865B6" w:rsidRPr="002865B6" w:rsidRDefault="002865B6" w:rsidP="002865B6">
            <w:pPr>
              <w:jc w:val="center"/>
            </w:pPr>
            <w:r w:rsidRPr="002865B6">
              <w:rPr>
                <w:rFonts w:ascii="Arial" w:hAnsi="Arial" w:cs="Arial"/>
                <w:sz w:val="19"/>
                <w:szCs w:val="19"/>
              </w:rPr>
              <w:t>12.3.1</w:t>
            </w:r>
          </w:p>
        </w:tc>
        <w:tc>
          <w:tcPr>
            <w:tcW w:w="3405" w:type="dxa"/>
          </w:tcPr>
          <w:p w:rsidR="002865B6" w:rsidRPr="002865B6" w:rsidRDefault="002865B6" w:rsidP="002865B6">
            <w:pPr>
              <w:rPr>
                <w:rFonts w:ascii="Arial" w:hAnsi="Arial" w:cs="Arial"/>
                <w:sz w:val="19"/>
                <w:szCs w:val="19"/>
              </w:rPr>
            </w:pPr>
            <w:r w:rsidRPr="002865B6">
              <w:rPr>
                <w:rFonts w:ascii="Arial" w:hAnsi="Arial" w:cs="Arial"/>
                <w:sz w:val="19"/>
                <w:szCs w:val="19"/>
              </w:rPr>
              <w:t>Square Glass Holder</w:t>
            </w:r>
          </w:p>
        </w:tc>
        <w:tc>
          <w:tcPr>
            <w:tcW w:w="1984" w:type="dxa"/>
          </w:tcPr>
          <w:p w:rsidR="002865B6" w:rsidRPr="002865B6" w:rsidRDefault="002865B6" w:rsidP="002865B6">
            <w:pPr>
              <w:jc w:val="center"/>
              <w:rPr>
                <w:rFonts w:ascii="Arial" w:hAnsi="Arial" w:cs="Arial"/>
                <w:color w:val="000000"/>
                <w:sz w:val="19"/>
                <w:szCs w:val="19"/>
              </w:rPr>
            </w:pPr>
            <w:r w:rsidRPr="002865B6">
              <w:rPr>
                <w:rFonts w:ascii="Arial" w:hAnsi="Arial" w:cs="Arial"/>
                <w:color w:val="000000"/>
                <w:sz w:val="19"/>
                <w:szCs w:val="19"/>
              </w:rPr>
              <w:t>10cm</w:t>
            </w:r>
          </w:p>
        </w:tc>
        <w:tc>
          <w:tcPr>
            <w:tcW w:w="1843" w:type="dxa"/>
          </w:tcPr>
          <w:p w:rsidR="002865B6" w:rsidRPr="002865B6" w:rsidRDefault="002865B6" w:rsidP="002865B6">
            <w:pPr>
              <w:jc w:val="center"/>
              <w:rPr>
                <w:rFonts w:ascii="Arial" w:hAnsi="Arial" w:cs="Arial"/>
                <w:color w:val="000000"/>
                <w:sz w:val="19"/>
                <w:szCs w:val="19"/>
              </w:rPr>
            </w:pPr>
          </w:p>
        </w:tc>
        <w:tc>
          <w:tcPr>
            <w:tcW w:w="1559" w:type="dxa"/>
          </w:tcPr>
          <w:p w:rsidR="002865B6" w:rsidRPr="002865B6" w:rsidRDefault="002865B6" w:rsidP="002865B6">
            <w:pPr>
              <w:jc w:val="center"/>
              <w:rPr>
                <w:rFonts w:ascii="Arial" w:hAnsi="Arial" w:cs="Arial"/>
                <w:color w:val="000000"/>
                <w:sz w:val="19"/>
                <w:szCs w:val="19"/>
              </w:rPr>
            </w:pPr>
          </w:p>
        </w:tc>
      </w:tr>
      <w:tr w:rsidR="002865B6" w:rsidRPr="002865B6" w:rsidTr="002865B6">
        <w:tc>
          <w:tcPr>
            <w:tcW w:w="985" w:type="dxa"/>
          </w:tcPr>
          <w:p w:rsidR="002865B6" w:rsidRPr="002865B6" w:rsidRDefault="002865B6" w:rsidP="002865B6">
            <w:pPr>
              <w:jc w:val="center"/>
            </w:pPr>
            <w:r w:rsidRPr="002865B6">
              <w:rPr>
                <w:rFonts w:ascii="Arial" w:hAnsi="Arial" w:cs="Arial"/>
                <w:sz w:val="19"/>
                <w:szCs w:val="19"/>
              </w:rPr>
              <w:t>12.3.2</w:t>
            </w:r>
          </w:p>
        </w:tc>
        <w:tc>
          <w:tcPr>
            <w:tcW w:w="3405" w:type="dxa"/>
          </w:tcPr>
          <w:p w:rsidR="002865B6" w:rsidRPr="002865B6" w:rsidRDefault="002865B6" w:rsidP="002865B6">
            <w:pPr>
              <w:rPr>
                <w:rFonts w:ascii="Arial" w:hAnsi="Arial" w:cs="Arial"/>
                <w:sz w:val="19"/>
                <w:szCs w:val="19"/>
              </w:rPr>
            </w:pPr>
            <w:r w:rsidRPr="002865B6">
              <w:rPr>
                <w:rFonts w:ascii="Arial" w:hAnsi="Arial" w:cs="Arial"/>
                <w:sz w:val="19"/>
                <w:szCs w:val="19"/>
              </w:rPr>
              <w:t>Square Glass Holder</w:t>
            </w:r>
          </w:p>
        </w:tc>
        <w:tc>
          <w:tcPr>
            <w:tcW w:w="1984" w:type="dxa"/>
          </w:tcPr>
          <w:p w:rsidR="002865B6" w:rsidRPr="002865B6" w:rsidRDefault="002865B6" w:rsidP="002865B6">
            <w:pPr>
              <w:jc w:val="center"/>
              <w:rPr>
                <w:rFonts w:ascii="Arial" w:hAnsi="Arial" w:cs="Arial"/>
                <w:color w:val="000000"/>
                <w:sz w:val="19"/>
                <w:szCs w:val="19"/>
              </w:rPr>
            </w:pPr>
            <w:r w:rsidRPr="002865B6">
              <w:rPr>
                <w:rFonts w:ascii="Arial" w:hAnsi="Arial" w:cs="Arial"/>
                <w:color w:val="000000"/>
                <w:sz w:val="19"/>
                <w:szCs w:val="19"/>
              </w:rPr>
              <w:t>15cm</w:t>
            </w:r>
          </w:p>
        </w:tc>
        <w:tc>
          <w:tcPr>
            <w:tcW w:w="1843" w:type="dxa"/>
          </w:tcPr>
          <w:p w:rsidR="002865B6" w:rsidRPr="002865B6" w:rsidRDefault="002865B6" w:rsidP="002865B6">
            <w:pPr>
              <w:jc w:val="center"/>
              <w:rPr>
                <w:rFonts w:ascii="Arial" w:hAnsi="Arial" w:cs="Arial"/>
                <w:color w:val="000000"/>
                <w:sz w:val="19"/>
                <w:szCs w:val="19"/>
              </w:rPr>
            </w:pPr>
          </w:p>
        </w:tc>
        <w:tc>
          <w:tcPr>
            <w:tcW w:w="1559" w:type="dxa"/>
          </w:tcPr>
          <w:p w:rsidR="002865B6" w:rsidRPr="002865B6" w:rsidRDefault="002865B6" w:rsidP="002865B6">
            <w:pPr>
              <w:jc w:val="center"/>
              <w:rPr>
                <w:rFonts w:ascii="Arial" w:hAnsi="Arial" w:cs="Arial"/>
                <w:color w:val="000000"/>
                <w:sz w:val="19"/>
                <w:szCs w:val="19"/>
              </w:rPr>
            </w:pPr>
          </w:p>
        </w:tc>
      </w:tr>
      <w:tr w:rsidR="002865B6" w:rsidRPr="002865B6" w:rsidTr="002865B6">
        <w:tc>
          <w:tcPr>
            <w:tcW w:w="985" w:type="dxa"/>
          </w:tcPr>
          <w:p w:rsidR="002865B6" w:rsidRPr="002865B6" w:rsidRDefault="002865B6" w:rsidP="002865B6">
            <w:pPr>
              <w:jc w:val="center"/>
            </w:pPr>
            <w:r w:rsidRPr="002865B6">
              <w:rPr>
                <w:rFonts w:ascii="Arial" w:hAnsi="Arial" w:cs="Arial"/>
                <w:sz w:val="19"/>
                <w:szCs w:val="19"/>
              </w:rPr>
              <w:t>12.3.3</w:t>
            </w:r>
          </w:p>
        </w:tc>
        <w:tc>
          <w:tcPr>
            <w:tcW w:w="3405" w:type="dxa"/>
          </w:tcPr>
          <w:p w:rsidR="002865B6" w:rsidRPr="002865B6" w:rsidRDefault="002865B6" w:rsidP="002865B6">
            <w:pPr>
              <w:rPr>
                <w:rFonts w:ascii="Arial" w:hAnsi="Arial" w:cs="Arial"/>
                <w:sz w:val="19"/>
                <w:szCs w:val="19"/>
              </w:rPr>
            </w:pPr>
            <w:r w:rsidRPr="002865B6">
              <w:rPr>
                <w:rFonts w:ascii="Arial" w:hAnsi="Arial" w:cs="Arial"/>
                <w:sz w:val="19"/>
                <w:szCs w:val="19"/>
              </w:rPr>
              <w:t>Square Glass Holder</w:t>
            </w:r>
          </w:p>
        </w:tc>
        <w:tc>
          <w:tcPr>
            <w:tcW w:w="1984" w:type="dxa"/>
          </w:tcPr>
          <w:p w:rsidR="002865B6" w:rsidRPr="002865B6" w:rsidRDefault="002865B6" w:rsidP="002865B6">
            <w:pPr>
              <w:jc w:val="center"/>
              <w:rPr>
                <w:rFonts w:ascii="Arial" w:hAnsi="Arial" w:cs="Arial"/>
                <w:color w:val="000000"/>
                <w:sz w:val="19"/>
                <w:szCs w:val="19"/>
              </w:rPr>
            </w:pPr>
            <w:r w:rsidRPr="002865B6">
              <w:rPr>
                <w:rFonts w:ascii="Arial" w:hAnsi="Arial" w:cs="Arial"/>
                <w:color w:val="000000"/>
                <w:sz w:val="19"/>
                <w:szCs w:val="19"/>
              </w:rPr>
              <w:t>25cm</w:t>
            </w:r>
          </w:p>
        </w:tc>
        <w:tc>
          <w:tcPr>
            <w:tcW w:w="1843" w:type="dxa"/>
          </w:tcPr>
          <w:p w:rsidR="002865B6" w:rsidRPr="002865B6" w:rsidRDefault="002865B6" w:rsidP="002865B6">
            <w:pPr>
              <w:jc w:val="center"/>
              <w:rPr>
                <w:rFonts w:ascii="Arial" w:hAnsi="Arial" w:cs="Arial"/>
                <w:color w:val="000000"/>
                <w:sz w:val="19"/>
                <w:szCs w:val="19"/>
              </w:rPr>
            </w:pPr>
          </w:p>
        </w:tc>
        <w:tc>
          <w:tcPr>
            <w:tcW w:w="1559" w:type="dxa"/>
          </w:tcPr>
          <w:p w:rsidR="002865B6" w:rsidRPr="002865B6" w:rsidRDefault="002865B6" w:rsidP="002865B6">
            <w:pPr>
              <w:jc w:val="center"/>
              <w:rPr>
                <w:rFonts w:ascii="Arial" w:hAnsi="Arial" w:cs="Arial"/>
                <w:color w:val="000000"/>
                <w:sz w:val="19"/>
                <w:szCs w:val="19"/>
              </w:rPr>
            </w:pPr>
          </w:p>
        </w:tc>
      </w:tr>
      <w:tr w:rsidR="002865B6" w:rsidRPr="002865B6" w:rsidTr="002865B6">
        <w:tc>
          <w:tcPr>
            <w:tcW w:w="985" w:type="dxa"/>
          </w:tcPr>
          <w:p w:rsidR="002865B6" w:rsidRPr="002865B6" w:rsidRDefault="002865B6" w:rsidP="002865B6">
            <w:pPr>
              <w:spacing w:line="240" w:lineRule="auto"/>
              <w:jc w:val="center"/>
              <w:rPr>
                <w:rFonts w:ascii="Arial" w:hAnsi="Arial" w:cs="Arial"/>
                <w:sz w:val="19"/>
                <w:szCs w:val="19"/>
              </w:rPr>
            </w:pPr>
            <w:r w:rsidRPr="002865B6">
              <w:rPr>
                <w:rFonts w:ascii="Arial" w:hAnsi="Arial" w:cs="Arial"/>
                <w:sz w:val="19"/>
                <w:szCs w:val="19"/>
              </w:rPr>
              <w:t>12.4</w:t>
            </w:r>
          </w:p>
        </w:tc>
        <w:tc>
          <w:tcPr>
            <w:tcW w:w="3405" w:type="dxa"/>
          </w:tcPr>
          <w:p w:rsidR="002865B6" w:rsidRPr="002865B6" w:rsidRDefault="002865B6" w:rsidP="002865B6">
            <w:pPr>
              <w:spacing w:line="240" w:lineRule="auto"/>
              <w:jc w:val="both"/>
              <w:rPr>
                <w:rFonts w:ascii="Arial" w:hAnsi="Arial" w:cs="Arial"/>
                <w:sz w:val="19"/>
                <w:szCs w:val="19"/>
              </w:rPr>
            </w:pPr>
            <w:r w:rsidRPr="002865B6">
              <w:rPr>
                <w:rFonts w:ascii="Arial" w:hAnsi="Arial" w:cs="Arial"/>
                <w:sz w:val="19"/>
                <w:szCs w:val="19"/>
              </w:rPr>
              <w:t>Mirror</w:t>
            </w:r>
          </w:p>
        </w:tc>
        <w:tc>
          <w:tcPr>
            <w:tcW w:w="1984" w:type="dxa"/>
          </w:tcPr>
          <w:p w:rsidR="002865B6" w:rsidRPr="002865B6" w:rsidRDefault="002865B6" w:rsidP="002865B6">
            <w:pPr>
              <w:jc w:val="center"/>
              <w:rPr>
                <w:rFonts w:ascii="Arial" w:hAnsi="Arial" w:cs="Arial"/>
                <w:color w:val="000000"/>
                <w:sz w:val="19"/>
                <w:szCs w:val="19"/>
              </w:rPr>
            </w:pPr>
            <w:r w:rsidRPr="002865B6">
              <w:rPr>
                <w:rFonts w:ascii="Arial" w:hAnsi="Arial" w:cs="Arial"/>
                <w:color w:val="000000"/>
                <w:sz w:val="19"/>
                <w:szCs w:val="19"/>
              </w:rPr>
              <w:t>10cm</w:t>
            </w:r>
          </w:p>
        </w:tc>
        <w:tc>
          <w:tcPr>
            <w:tcW w:w="1843" w:type="dxa"/>
          </w:tcPr>
          <w:p w:rsidR="002865B6" w:rsidRPr="002865B6" w:rsidRDefault="002865B6" w:rsidP="002865B6">
            <w:pPr>
              <w:jc w:val="center"/>
              <w:rPr>
                <w:rFonts w:ascii="Arial" w:hAnsi="Arial" w:cs="Arial"/>
                <w:color w:val="000000"/>
                <w:sz w:val="19"/>
                <w:szCs w:val="19"/>
              </w:rPr>
            </w:pPr>
          </w:p>
        </w:tc>
        <w:tc>
          <w:tcPr>
            <w:tcW w:w="1559" w:type="dxa"/>
          </w:tcPr>
          <w:p w:rsidR="002865B6" w:rsidRPr="002865B6" w:rsidRDefault="002865B6" w:rsidP="002865B6">
            <w:pPr>
              <w:jc w:val="center"/>
              <w:rPr>
                <w:rFonts w:ascii="Arial" w:hAnsi="Arial" w:cs="Arial"/>
                <w:color w:val="000000"/>
                <w:sz w:val="19"/>
                <w:szCs w:val="19"/>
              </w:rPr>
            </w:pPr>
          </w:p>
        </w:tc>
      </w:tr>
      <w:tr w:rsidR="002865B6" w:rsidRPr="002865B6" w:rsidTr="002865B6">
        <w:tc>
          <w:tcPr>
            <w:tcW w:w="985" w:type="dxa"/>
          </w:tcPr>
          <w:p w:rsidR="002865B6" w:rsidRPr="002865B6" w:rsidRDefault="002865B6" w:rsidP="002865B6">
            <w:pPr>
              <w:spacing w:line="240" w:lineRule="auto"/>
              <w:jc w:val="center"/>
              <w:rPr>
                <w:rFonts w:ascii="Arial" w:hAnsi="Arial" w:cs="Arial"/>
                <w:sz w:val="19"/>
                <w:szCs w:val="19"/>
              </w:rPr>
            </w:pPr>
            <w:r w:rsidRPr="002865B6">
              <w:rPr>
                <w:rFonts w:ascii="Arial" w:hAnsi="Arial" w:cs="Arial"/>
                <w:sz w:val="19"/>
                <w:szCs w:val="19"/>
              </w:rPr>
              <w:t>12.5</w:t>
            </w:r>
          </w:p>
        </w:tc>
        <w:tc>
          <w:tcPr>
            <w:tcW w:w="3405" w:type="dxa"/>
          </w:tcPr>
          <w:p w:rsidR="002865B6" w:rsidRPr="002865B6" w:rsidRDefault="002865B6" w:rsidP="002865B6">
            <w:pPr>
              <w:spacing w:line="240" w:lineRule="auto"/>
              <w:jc w:val="both"/>
              <w:rPr>
                <w:rFonts w:ascii="Arial" w:hAnsi="Arial" w:cs="Arial"/>
                <w:sz w:val="19"/>
                <w:szCs w:val="19"/>
              </w:rPr>
            </w:pPr>
            <w:r w:rsidRPr="002865B6">
              <w:rPr>
                <w:rFonts w:ascii="Arial" w:hAnsi="Arial" w:cs="Arial"/>
                <w:sz w:val="19"/>
                <w:szCs w:val="19"/>
              </w:rPr>
              <w:t>Long Holder</w:t>
            </w:r>
          </w:p>
        </w:tc>
        <w:tc>
          <w:tcPr>
            <w:tcW w:w="1984" w:type="dxa"/>
          </w:tcPr>
          <w:p w:rsidR="002865B6" w:rsidRPr="002865B6" w:rsidRDefault="002865B6" w:rsidP="002865B6">
            <w:pPr>
              <w:jc w:val="center"/>
              <w:rPr>
                <w:rFonts w:ascii="Arial" w:hAnsi="Arial" w:cs="Arial"/>
                <w:color w:val="000000"/>
                <w:sz w:val="19"/>
                <w:szCs w:val="19"/>
              </w:rPr>
            </w:pPr>
            <w:r w:rsidRPr="002865B6">
              <w:rPr>
                <w:rFonts w:ascii="Arial" w:hAnsi="Arial" w:cs="Arial"/>
                <w:color w:val="000000"/>
                <w:sz w:val="19"/>
                <w:szCs w:val="19"/>
              </w:rPr>
              <w:t>10x35x8cm</w:t>
            </w:r>
          </w:p>
        </w:tc>
        <w:tc>
          <w:tcPr>
            <w:tcW w:w="1843" w:type="dxa"/>
          </w:tcPr>
          <w:p w:rsidR="002865B6" w:rsidRPr="002865B6" w:rsidRDefault="002865B6" w:rsidP="002865B6">
            <w:pPr>
              <w:jc w:val="center"/>
              <w:rPr>
                <w:rFonts w:ascii="Arial" w:hAnsi="Arial" w:cs="Arial"/>
                <w:color w:val="000000"/>
                <w:sz w:val="19"/>
                <w:szCs w:val="19"/>
              </w:rPr>
            </w:pPr>
          </w:p>
        </w:tc>
        <w:tc>
          <w:tcPr>
            <w:tcW w:w="1559" w:type="dxa"/>
          </w:tcPr>
          <w:p w:rsidR="002865B6" w:rsidRPr="002865B6" w:rsidRDefault="002865B6" w:rsidP="002865B6">
            <w:pPr>
              <w:jc w:val="center"/>
              <w:rPr>
                <w:rFonts w:ascii="Arial" w:hAnsi="Arial" w:cs="Arial"/>
                <w:color w:val="000000"/>
                <w:sz w:val="19"/>
                <w:szCs w:val="19"/>
              </w:rPr>
            </w:pPr>
          </w:p>
        </w:tc>
      </w:tr>
      <w:tr w:rsidR="002865B6" w:rsidRPr="002865B6" w:rsidTr="002865B6">
        <w:tc>
          <w:tcPr>
            <w:tcW w:w="985" w:type="dxa"/>
          </w:tcPr>
          <w:p w:rsidR="002865B6" w:rsidRPr="002865B6" w:rsidRDefault="002865B6" w:rsidP="002865B6">
            <w:pPr>
              <w:spacing w:line="240" w:lineRule="auto"/>
              <w:jc w:val="center"/>
              <w:rPr>
                <w:rFonts w:ascii="Arial" w:hAnsi="Arial" w:cs="Arial"/>
                <w:sz w:val="19"/>
                <w:szCs w:val="19"/>
              </w:rPr>
            </w:pPr>
            <w:r w:rsidRPr="002865B6">
              <w:rPr>
                <w:rFonts w:ascii="Arial" w:hAnsi="Arial" w:cs="Arial"/>
                <w:sz w:val="19"/>
                <w:szCs w:val="19"/>
              </w:rPr>
              <w:t>12.6</w:t>
            </w:r>
          </w:p>
        </w:tc>
        <w:tc>
          <w:tcPr>
            <w:tcW w:w="3405" w:type="dxa"/>
          </w:tcPr>
          <w:p w:rsidR="002865B6" w:rsidRPr="002865B6" w:rsidRDefault="002865B6" w:rsidP="002865B6">
            <w:pPr>
              <w:spacing w:line="240" w:lineRule="auto"/>
              <w:jc w:val="both"/>
              <w:rPr>
                <w:rFonts w:ascii="Arial" w:hAnsi="Arial" w:cs="Arial"/>
                <w:sz w:val="19"/>
                <w:szCs w:val="19"/>
              </w:rPr>
            </w:pPr>
            <w:r w:rsidRPr="002865B6">
              <w:rPr>
                <w:rFonts w:ascii="Arial" w:hAnsi="Arial" w:cs="Arial"/>
                <w:sz w:val="19"/>
                <w:szCs w:val="19"/>
              </w:rPr>
              <w:t>Double Bowl</w:t>
            </w:r>
          </w:p>
        </w:tc>
        <w:tc>
          <w:tcPr>
            <w:tcW w:w="1984" w:type="dxa"/>
            <w:vMerge w:val="restart"/>
          </w:tcPr>
          <w:p w:rsidR="002865B6" w:rsidRPr="002865B6" w:rsidRDefault="002865B6" w:rsidP="002865B6">
            <w:pPr>
              <w:jc w:val="center"/>
              <w:rPr>
                <w:rFonts w:ascii="Arial" w:hAnsi="Arial" w:cs="Arial"/>
                <w:color w:val="000000"/>
                <w:sz w:val="19"/>
                <w:szCs w:val="19"/>
              </w:rPr>
            </w:pPr>
          </w:p>
        </w:tc>
        <w:tc>
          <w:tcPr>
            <w:tcW w:w="1843" w:type="dxa"/>
          </w:tcPr>
          <w:p w:rsidR="002865B6" w:rsidRPr="002865B6" w:rsidRDefault="002865B6" w:rsidP="002865B6">
            <w:pPr>
              <w:jc w:val="center"/>
              <w:rPr>
                <w:rFonts w:ascii="Arial" w:hAnsi="Arial" w:cs="Arial"/>
                <w:color w:val="000000"/>
                <w:sz w:val="19"/>
                <w:szCs w:val="19"/>
              </w:rPr>
            </w:pPr>
          </w:p>
        </w:tc>
        <w:tc>
          <w:tcPr>
            <w:tcW w:w="1559" w:type="dxa"/>
          </w:tcPr>
          <w:p w:rsidR="002865B6" w:rsidRPr="002865B6" w:rsidRDefault="002865B6" w:rsidP="002865B6">
            <w:pPr>
              <w:jc w:val="center"/>
              <w:rPr>
                <w:rFonts w:ascii="Arial" w:hAnsi="Arial" w:cs="Arial"/>
                <w:color w:val="000000"/>
                <w:sz w:val="19"/>
                <w:szCs w:val="19"/>
              </w:rPr>
            </w:pPr>
          </w:p>
        </w:tc>
      </w:tr>
      <w:tr w:rsidR="002865B6" w:rsidRPr="002865B6" w:rsidTr="002865B6">
        <w:tc>
          <w:tcPr>
            <w:tcW w:w="985" w:type="dxa"/>
          </w:tcPr>
          <w:p w:rsidR="002865B6" w:rsidRPr="002865B6" w:rsidRDefault="002865B6" w:rsidP="002865B6">
            <w:pPr>
              <w:spacing w:line="240" w:lineRule="auto"/>
              <w:jc w:val="center"/>
              <w:rPr>
                <w:rFonts w:ascii="Arial" w:hAnsi="Arial" w:cs="Arial"/>
                <w:sz w:val="19"/>
                <w:szCs w:val="19"/>
              </w:rPr>
            </w:pPr>
            <w:r w:rsidRPr="002865B6">
              <w:rPr>
                <w:rFonts w:ascii="Arial" w:hAnsi="Arial" w:cs="Arial"/>
                <w:sz w:val="19"/>
                <w:szCs w:val="19"/>
              </w:rPr>
              <w:t>12.7</w:t>
            </w:r>
          </w:p>
        </w:tc>
        <w:tc>
          <w:tcPr>
            <w:tcW w:w="3405" w:type="dxa"/>
          </w:tcPr>
          <w:p w:rsidR="002865B6" w:rsidRPr="002865B6" w:rsidRDefault="002865B6" w:rsidP="002865B6">
            <w:pPr>
              <w:spacing w:line="240" w:lineRule="auto"/>
              <w:jc w:val="both"/>
              <w:rPr>
                <w:rFonts w:ascii="Arial" w:hAnsi="Arial" w:cs="Arial"/>
                <w:sz w:val="19"/>
                <w:szCs w:val="19"/>
              </w:rPr>
            </w:pPr>
            <w:r w:rsidRPr="002865B6">
              <w:rPr>
                <w:rFonts w:ascii="Arial" w:hAnsi="Arial" w:cs="Arial"/>
                <w:sz w:val="19"/>
                <w:szCs w:val="19"/>
              </w:rPr>
              <w:t>Manda &amp; Stand</w:t>
            </w:r>
          </w:p>
        </w:tc>
        <w:tc>
          <w:tcPr>
            <w:tcW w:w="1984" w:type="dxa"/>
            <w:vMerge/>
          </w:tcPr>
          <w:p w:rsidR="002865B6" w:rsidRPr="002865B6" w:rsidRDefault="002865B6" w:rsidP="002865B6">
            <w:pPr>
              <w:jc w:val="center"/>
              <w:rPr>
                <w:rFonts w:ascii="Arial" w:hAnsi="Arial" w:cs="Arial"/>
                <w:color w:val="000000"/>
                <w:sz w:val="19"/>
                <w:szCs w:val="19"/>
              </w:rPr>
            </w:pPr>
          </w:p>
        </w:tc>
        <w:tc>
          <w:tcPr>
            <w:tcW w:w="1843" w:type="dxa"/>
          </w:tcPr>
          <w:p w:rsidR="002865B6" w:rsidRPr="002865B6" w:rsidRDefault="002865B6" w:rsidP="002865B6">
            <w:pPr>
              <w:jc w:val="center"/>
              <w:rPr>
                <w:rFonts w:ascii="Arial" w:hAnsi="Arial" w:cs="Arial"/>
                <w:color w:val="000000"/>
                <w:sz w:val="19"/>
                <w:szCs w:val="19"/>
              </w:rPr>
            </w:pPr>
          </w:p>
        </w:tc>
        <w:tc>
          <w:tcPr>
            <w:tcW w:w="1559" w:type="dxa"/>
          </w:tcPr>
          <w:p w:rsidR="002865B6" w:rsidRPr="002865B6" w:rsidRDefault="002865B6" w:rsidP="002865B6">
            <w:pPr>
              <w:jc w:val="center"/>
              <w:rPr>
                <w:rFonts w:ascii="Arial" w:hAnsi="Arial" w:cs="Arial"/>
                <w:color w:val="000000"/>
                <w:sz w:val="19"/>
                <w:szCs w:val="19"/>
              </w:rPr>
            </w:pPr>
          </w:p>
        </w:tc>
      </w:tr>
      <w:tr w:rsidR="002865B6" w:rsidRPr="002865B6" w:rsidTr="002865B6">
        <w:tc>
          <w:tcPr>
            <w:tcW w:w="985" w:type="dxa"/>
          </w:tcPr>
          <w:p w:rsidR="002865B6" w:rsidRPr="002865B6" w:rsidRDefault="002865B6" w:rsidP="002865B6">
            <w:pPr>
              <w:spacing w:line="240" w:lineRule="auto"/>
              <w:jc w:val="center"/>
              <w:rPr>
                <w:rFonts w:ascii="Arial" w:hAnsi="Arial" w:cs="Arial"/>
                <w:sz w:val="19"/>
                <w:szCs w:val="19"/>
              </w:rPr>
            </w:pPr>
            <w:r w:rsidRPr="002865B6">
              <w:rPr>
                <w:rFonts w:ascii="Arial" w:hAnsi="Arial" w:cs="Arial"/>
                <w:sz w:val="19"/>
                <w:szCs w:val="19"/>
              </w:rPr>
              <w:t>12.8</w:t>
            </w:r>
          </w:p>
        </w:tc>
        <w:tc>
          <w:tcPr>
            <w:tcW w:w="3405" w:type="dxa"/>
          </w:tcPr>
          <w:p w:rsidR="002865B6" w:rsidRPr="002865B6" w:rsidRDefault="002865B6" w:rsidP="002865B6">
            <w:pPr>
              <w:spacing w:line="240" w:lineRule="auto"/>
              <w:jc w:val="both"/>
              <w:rPr>
                <w:rFonts w:ascii="Arial" w:hAnsi="Arial" w:cs="Arial"/>
                <w:sz w:val="19"/>
                <w:szCs w:val="19"/>
              </w:rPr>
            </w:pPr>
            <w:r w:rsidRPr="002865B6">
              <w:rPr>
                <w:rFonts w:ascii="Arial" w:hAnsi="Arial" w:cs="Arial"/>
                <w:sz w:val="19"/>
                <w:szCs w:val="19"/>
              </w:rPr>
              <w:t>Half Moon Stand</w:t>
            </w:r>
          </w:p>
        </w:tc>
        <w:tc>
          <w:tcPr>
            <w:tcW w:w="1984" w:type="dxa"/>
            <w:vMerge/>
          </w:tcPr>
          <w:p w:rsidR="002865B6" w:rsidRPr="002865B6" w:rsidRDefault="002865B6" w:rsidP="002865B6">
            <w:pPr>
              <w:jc w:val="center"/>
              <w:rPr>
                <w:rFonts w:ascii="Arial" w:hAnsi="Arial" w:cs="Arial"/>
                <w:color w:val="000000"/>
                <w:sz w:val="19"/>
                <w:szCs w:val="19"/>
              </w:rPr>
            </w:pPr>
          </w:p>
        </w:tc>
        <w:tc>
          <w:tcPr>
            <w:tcW w:w="1843" w:type="dxa"/>
          </w:tcPr>
          <w:p w:rsidR="002865B6" w:rsidRPr="002865B6" w:rsidRDefault="002865B6" w:rsidP="002865B6">
            <w:pPr>
              <w:jc w:val="center"/>
              <w:rPr>
                <w:rFonts w:ascii="Arial" w:hAnsi="Arial" w:cs="Arial"/>
                <w:color w:val="000000"/>
                <w:sz w:val="19"/>
                <w:szCs w:val="19"/>
              </w:rPr>
            </w:pPr>
          </w:p>
        </w:tc>
        <w:tc>
          <w:tcPr>
            <w:tcW w:w="1559" w:type="dxa"/>
          </w:tcPr>
          <w:p w:rsidR="002865B6" w:rsidRPr="002865B6" w:rsidRDefault="002865B6" w:rsidP="002865B6">
            <w:pPr>
              <w:jc w:val="center"/>
              <w:rPr>
                <w:rFonts w:ascii="Arial" w:hAnsi="Arial" w:cs="Arial"/>
                <w:color w:val="000000"/>
                <w:sz w:val="19"/>
                <w:szCs w:val="19"/>
              </w:rPr>
            </w:pPr>
          </w:p>
        </w:tc>
      </w:tr>
      <w:tr w:rsidR="002865B6" w:rsidRPr="002865B6" w:rsidTr="002865B6">
        <w:tc>
          <w:tcPr>
            <w:tcW w:w="985" w:type="dxa"/>
          </w:tcPr>
          <w:p w:rsidR="002865B6" w:rsidRPr="002865B6" w:rsidRDefault="002865B6" w:rsidP="002865B6">
            <w:pPr>
              <w:spacing w:line="240" w:lineRule="auto"/>
              <w:jc w:val="center"/>
              <w:rPr>
                <w:rFonts w:ascii="Arial" w:hAnsi="Arial" w:cs="Arial"/>
                <w:sz w:val="19"/>
                <w:szCs w:val="19"/>
              </w:rPr>
            </w:pPr>
            <w:r w:rsidRPr="002865B6">
              <w:rPr>
                <w:rFonts w:ascii="Arial" w:hAnsi="Arial" w:cs="Arial"/>
                <w:sz w:val="19"/>
                <w:szCs w:val="19"/>
              </w:rPr>
              <w:t>12.9</w:t>
            </w:r>
          </w:p>
        </w:tc>
        <w:tc>
          <w:tcPr>
            <w:tcW w:w="3405" w:type="dxa"/>
          </w:tcPr>
          <w:p w:rsidR="002865B6" w:rsidRPr="002865B6" w:rsidRDefault="002865B6" w:rsidP="002865B6">
            <w:pPr>
              <w:spacing w:line="240" w:lineRule="auto"/>
              <w:jc w:val="both"/>
              <w:rPr>
                <w:rFonts w:ascii="Arial" w:hAnsi="Arial" w:cs="Arial"/>
                <w:sz w:val="19"/>
                <w:szCs w:val="19"/>
              </w:rPr>
            </w:pPr>
            <w:r w:rsidRPr="002865B6">
              <w:rPr>
                <w:rFonts w:ascii="Arial" w:hAnsi="Arial" w:cs="Arial"/>
                <w:sz w:val="19"/>
                <w:szCs w:val="19"/>
              </w:rPr>
              <w:t>Wavy Edged Bowl</w:t>
            </w:r>
          </w:p>
        </w:tc>
        <w:tc>
          <w:tcPr>
            <w:tcW w:w="1984" w:type="dxa"/>
            <w:vMerge/>
          </w:tcPr>
          <w:p w:rsidR="002865B6" w:rsidRPr="002865B6" w:rsidRDefault="002865B6" w:rsidP="002865B6">
            <w:pPr>
              <w:jc w:val="center"/>
              <w:rPr>
                <w:rFonts w:ascii="Arial" w:hAnsi="Arial" w:cs="Arial"/>
                <w:color w:val="000000"/>
                <w:sz w:val="19"/>
                <w:szCs w:val="19"/>
              </w:rPr>
            </w:pPr>
          </w:p>
        </w:tc>
        <w:tc>
          <w:tcPr>
            <w:tcW w:w="1843" w:type="dxa"/>
          </w:tcPr>
          <w:p w:rsidR="002865B6" w:rsidRPr="002865B6" w:rsidRDefault="002865B6" w:rsidP="002865B6">
            <w:pPr>
              <w:jc w:val="center"/>
              <w:rPr>
                <w:rFonts w:ascii="Arial" w:hAnsi="Arial" w:cs="Arial"/>
                <w:color w:val="000000"/>
                <w:sz w:val="19"/>
                <w:szCs w:val="19"/>
              </w:rPr>
            </w:pPr>
          </w:p>
        </w:tc>
        <w:tc>
          <w:tcPr>
            <w:tcW w:w="1559" w:type="dxa"/>
          </w:tcPr>
          <w:p w:rsidR="002865B6" w:rsidRPr="002865B6" w:rsidRDefault="002865B6" w:rsidP="002865B6">
            <w:pPr>
              <w:jc w:val="center"/>
              <w:rPr>
                <w:rFonts w:ascii="Arial" w:hAnsi="Arial" w:cs="Arial"/>
                <w:color w:val="000000"/>
                <w:sz w:val="19"/>
                <w:szCs w:val="19"/>
              </w:rPr>
            </w:pPr>
          </w:p>
        </w:tc>
      </w:tr>
      <w:tr w:rsidR="002865B6" w:rsidRPr="002865B6" w:rsidTr="002865B6">
        <w:trPr>
          <w:trHeight w:val="98"/>
        </w:trPr>
        <w:tc>
          <w:tcPr>
            <w:tcW w:w="985" w:type="dxa"/>
          </w:tcPr>
          <w:p w:rsidR="002865B6" w:rsidRPr="002865B6" w:rsidRDefault="002865B6" w:rsidP="002865B6">
            <w:pPr>
              <w:spacing w:line="240" w:lineRule="auto"/>
              <w:jc w:val="center"/>
              <w:rPr>
                <w:rFonts w:ascii="Arial" w:hAnsi="Arial" w:cs="Arial"/>
                <w:sz w:val="19"/>
                <w:szCs w:val="19"/>
              </w:rPr>
            </w:pPr>
            <w:r w:rsidRPr="002865B6">
              <w:rPr>
                <w:rFonts w:ascii="Arial" w:hAnsi="Arial" w:cs="Arial"/>
                <w:sz w:val="19"/>
                <w:szCs w:val="19"/>
              </w:rPr>
              <w:t>12.10</w:t>
            </w:r>
          </w:p>
        </w:tc>
        <w:tc>
          <w:tcPr>
            <w:tcW w:w="3405" w:type="dxa"/>
          </w:tcPr>
          <w:p w:rsidR="002865B6" w:rsidRPr="002865B6" w:rsidRDefault="002865B6" w:rsidP="002865B6">
            <w:pPr>
              <w:spacing w:line="240" w:lineRule="auto"/>
              <w:jc w:val="both"/>
              <w:rPr>
                <w:rFonts w:ascii="Arial" w:hAnsi="Arial" w:cs="Arial"/>
                <w:sz w:val="19"/>
                <w:szCs w:val="19"/>
              </w:rPr>
            </w:pPr>
            <w:r w:rsidRPr="002865B6">
              <w:rPr>
                <w:rFonts w:ascii="Arial" w:hAnsi="Arial" w:cs="Arial"/>
                <w:sz w:val="19"/>
                <w:szCs w:val="19"/>
              </w:rPr>
              <w:t>Glass Cake Stand</w:t>
            </w:r>
          </w:p>
        </w:tc>
        <w:tc>
          <w:tcPr>
            <w:tcW w:w="1984" w:type="dxa"/>
            <w:vMerge/>
          </w:tcPr>
          <w:p w:rsidR="002865B6" w:rsidRPr="002865B6" w:rsidRDefault="002865B6" w:rsidP="002865B6">
            <w:pPr>
              <w:jc w:val="center"/>
              <w:rPr>
                <w:rFonts w:ascii="Arial" w:hAnsi="Arial" w:cs="Arial"/>
                <w:color w:val="000000"/>
                <w:sz w:val="19"/>
                <w:szCs w:val="19"/>
              </w:rPr>
            </w:pPr>
          </w:p>
        </w:tc>
        <w:tc>
          <w:tcPr>
            <w:tcW w:w="1843" w:type="dxa"/>
          </w:tcPr>
          <w:p w:rsidR="002865B6" w:rsidRPr="002865B6" w:rsidRDefault="002865B6" w:rsidP="002865B6">
            <w:pPr>
              <w:jc w:val="center"/>
              <w:rPr>
                <w:rFonts w:ascii="Arial" w:hAnsi="Arial" w:cs="Arial"/>
                <w:color w:val="000000"/>
                <w:sz w:val="19"/>
                <w:szCs w:val="19"/>
              </w:rPr>
            </w:pPr>
          </w:p>
        </w:tc>
        <w:tc>
          <w:tcPr>
            <w:tcW w:w="1559" w:type="dxa"/>
          </w:tcPr>
          <w:p w:rsidR="002865B6" w:rsidRPr="002865B6" w:rsidRDefault="002865B6" w:rsidP="002865B6">
            <w:pPr>
              <w:jc w:val="center"/>
              <w:rPr>
                <w:rFonts w:ascii="Arial" w:hAnsi="Arial" w:cs="Arial"/>
                <w:color w:val="000000"/>
                <w:sz w:val="19"/>
                <w:szCs w:val="19"/>
              </w:rPr>
            </w:pPr>
          </w:p>
        </w:tc>
      </w:tr>
      <w:tr w:rsidR="002865B6" w:rsidRPr="002865B6" w:rsidTr="002865B6">
        <w:trPr>
          <w:trHeight w:val="170"/>
        </w:trPr>
        <w:tc>
          <w:tcPr>
            <w:tcW w:w="985" w:type="dxa"/>
          </w:tcPr>
          <w:p w:rsidR="002865B6" w:rsidRPr="002865B6" w:rsidRDefault="002865B6" w:rsidP="002865B6">
            <w:pPr>
              <w:spacing w:line="240" w:lineRule="auto"/>
              <w:jc w:val="center"/>
              <w:rPr>
                <w:rFonts w:ascii="Arial" w:hAnsi="Arial" w:cs="Arial"/>
                <w:sz w:val="19"/>
                <w:szCs w:val="19"/>
              </w:rPr>
            </w:pPr>
            <w:r w:rsidRPr="002865B6">
              <w:rPr>
                <w:rFonts w:ascii="Arial" w:hAnsi="Arial" w:cs="Arial"/>
                <w:sz w:val="19"/>
                <w:szCs w:val="19"/>
              </w:rPr>
              <w:t>12.11</w:t>
            </w:r>
          </w:p>
        </w:tc>
        <w:tc>
          <w:tcPr>
            <w:tcW w:w="3405" w:type="dxa"/>
          </w:tcPr>
          <w:p w:rsidR="002865B6" w:rsidRPr="002865B6" w:rsidRDefault="002865B6" w:rsidP="002865B6">
            <w:pPr>
              <w:spacing w:line="240" w:lineRule="auto"/>
              <w:jc w:val="both"/>
              <w:rPr>
                <w:rFonts w:ascii="Arial" w:hAnsi="Arial" w:cs="Arial"/>
                <w:sz w:val="19"/>
                <w:szCs w:val="19"/>
              </w:rPr>
            </w:pPr>
            <w:r w:rsidRPr="002865B6">
              <w:rPr>
                <w:rFonts w:ascii="Arial" w:hAnsi="Arial" w:cs="Arial"/>
                <w:sz w:val="19"/>
                <w:szCs w:val="19"/>
              </w:rPr>
              <w:t>Stand</w:t>
            </w:r>
          </w:p>
        </w:tc>
        <w:tc>
          <w:tcPr>
            <w:tcW w:w="1984" w:type="dxa"/>
            <w:vMerge/>
          </w:tcPr>
          <w:p w:rsidR="002865B6" w:rsidRPr="002865B6" w:rsidRDefault="002865B6" w:rsidP="002865B6">
            <w:pPr>
              <w:jc w:val="center"/>
              <w:rPr>
                <w:rFonts w:ascii="Arial" w:hAnsi="Arial" w:cs="Arial"/>
                <w:color w:val="000000"/>
                <w:sz w:val="19"/>
                <w:szCs w:val="19"/>
              </w:rPr>
            </w:pPr>
          </w:p>
        </w:tc>
        <w:tc>
          <w:tcPr>
            <w:tcW w:w="1843" w:type="dxa"/>
          </w:tcPr>
          <w:p w:rsidR="002865B6" w:rsidRPr="002865B6" w:rsidRDefault="002865B6" w:rsidP="002865B6">
            <w:pPr>
              <w:jc w:val="center"/>
              <w:rPr>
                <w:rFonts w:ascii="Arial" w:hAnsi="Arial" w:cs="Arial"/>
                <w:color w:val="000000"/>
                <w:sz w:val="19"/>
                <w:szCs w:val="19"/>
              </w:rPr>
            </w:pPr>
          </w:p>
        </w:tc>
        <w:tc>
          <w:tcPr>
            <w:tcW w:w="1559" w:type="dxa"/>
          </w:tcPr>
          <w:p w:rsidR="002865B6" w:rsidRPr="002865B6" w:rsidRDefault="002865B6" w:rsidP="002865B6">
            <w:pPr>
              <w:jc w:val="center"/>
              <w:rPr>
                <w:rFonts w:ascii="Arial" w:hAnsi="Arial" w:cs="Arial"/>
                <w:color w:val="000000"/>
                <w:sz w:val="19"/>
                <w:szCs w:val="19"/>
              </w:rPr>
            </w:pPr>
          </w:p>
        </w:tc>
      </w:tr>
      <w:tr w:rsidR="002865B6" w:rsidRPr="002865B6" w:rsidTr="002865B6">
        <w:trPr>
          <w:trHeight w:val="233"/>
        </w:trPr>
        <w:tc>
          <w:tcPr>
            <w:tcW w:w="985" w:type="dxa"/>
          </w:tcPr>
          <w:p w:rsidR="002865B6" w:rsidRPr="002865B6" w:rsidRDefault="002865B6" w:rsidP="002865B6">
            <w:pPr>
              <w:spacing w:line="240" w:lineRule="auto"/>
              <w:jc w:val="center"/>
              <w:rPr>
                <w:rFonts w:ascii="Arial" w:hAnsi="Arial" w:cs="Arial"/>
                <w:sz w:val="19"/>
                <w:szCs w:val="19"/>
              </w:rPr>
            </w:pPr>
            <w:r w:rsidRPr="002865B6">
              <w:rPr>
                <w:rFonts w:ascii="Arial" w:hAnsi="Arial" w:cs="Arial"/>
                <w:sz w:val="19"/>
                <w:szCs w:val="19"/>
              </w:rPr>
              <w:t>12.12</w:t>
            </w:r>
          </w:p>
        </w:tc>
        <w:tc>
          <w:tcPr>
            <w:tcW w:w="3405" w:type="dxa"/>
          </w:tcPr>
          <w:p w:rsidR="002865B6" w:rsidRPr="002865B6" w:rsidRDefault="002865B6" w:rsidP="002865B6">
            <w:pPr>
              <w:spacing w:line="240" w:lineRule="auto"/>
              <w:jc w:val="both"/>
              <w:rPr>
                <w:rFonts w:ascii="Arial" w:hAnsi="Arial" w:cs="Arial"/>
                <w:sz w:val="19"/>
                <w:szCs w:val="19"/>
              </w:rPr>
            </w:pPr>
            <w:r w:rsidRPr="002865B6">
              <w:rPr>
                <w:rFonts w:ascii="Arial" w:hAnsi="Arial" w:cs="Arial"/>
                <w:sz w:val="19"/>
                <w:szCs w:val="19"/>
              </w:rPr>
              <w:t>V-Bowl</w:t>
            </w:r>
          </w:p>
        </w:tc>
        <w:tc>
          <w:tcPr>
            <w:tcW w:w="1984" w:type="dxa"/>
            <w:vMerge/>
          </w:tcPr>
          <w:p w:rsidR="002865B6" w:rsidRPr="002865B6" w:rsidRDefault="002865B6" w:rsidP="002865B6">
            <w:pPr>
              <w:jc w:val="center"/>
              <w:rPr>
                <w:rFonts w:ascii="Arial" w:hAnsi="Arial" w:cs="Arial"/>
                <w:color w:val="000000"/>
                <w:sz w:val="19"/>
                <w:szCs w:val="19"/>
              </w:rPr>
            </w:pPr>
          </w:p>
        </w:tc>
        <w:tc>
          <w:tcPr>
            <w:tcW w:w="1843" w:type="dxa"/>
          </w:tcPr>
          <w:p w:rsidR="002865B6" w:rsidRPr="002865B6" w:rsidRDefault="002865B6" w:rsidP="002865B6">
            <w:pPr>
              <w:jc w:val="center"/>
              <w:rPr>
                <w:rFonts w:ascii="Arial" w:hAnsi="Arial" w:cs="Arial"/>
                <w:color w:val="000000"/>
                <w:sz w:val="19"/>
                <w:szCs w:val="19"/>
              </w:rPr>
            </w:pPr>
          </w:p>
        </w:tc>
        <w:tc>
          <w:tcPr>
            <w:tcW w:w="1559" w:type="dxa"/>
          </w:tcPr>
          <w:p w:rsidR="002865B6" w:rsidRPr="002865B6" w:rsidRDefault="002865B6" w:rsidP="002865B6">
            <w:pPr>
              <w:jc w:val="center"/>
              <w:rPr>
                <w:rFonts w:ascii="Arial" w:hAnsi="Arial" w:cs="Arial"/>
                <w:color w:val="000000"/>
                <w:sz w:val="19"/>
                <w:szCs w:val="19"/>
              </w:rPr>
            </w:pPr>
          </w:p>
        </w:tc>
      </w:tr>
      <w:tr w:rsidR="002865B6" w:rsidRPr="002865B6" w:rsidTr="002865B6">
        <w:tc>
          <w:tcPr>
            <w:tcW w:w="985" w:type="dxa"/>
          </w:tcPr>
          <w:p w:rsidR="002865B6" w:rsidRPr="002865B6" w:rsidRDefault="002865B6" w:rsidP="002865B6">
            <w:pPr>
              <w:spacing w:line="240" w:lineRule="auto"/>
              <w:jc w:val="center"/>
              <w:rPr>
                <w:rFonts w:ascii="Arial" w:hAnsi="Arial" w:cs="Arial"/>
                <w:sz w:val="19"/>
                <w:szCs w:val="19"/>
              </w:rPr>
            </w:pPr>
            <w:r w:rsidRPr="002865B6">
              <w:rPr>
                <w:rFonts w:ascii="Arial" w:hAnsi="Arial" w:cs="Arial"/>
                <w:sz w:val="19"/>
                <w:szCs w:val="19"/>
              </w:rPr>
              <w:t>12.13</w:t>
            </w:r>
          </w:p>
        </w:tc>
        <w:tc>
          <w:tcPr>
            <w:tcW w:w="3405" w:type="dxa"/>
          </w:tcPr>
          <w:p w:rsidR="002865B6" w:rsidRPr="002865B6" w:rsidRDefault="002865B6" w:rsidP="002865B6">
            <w:pPr>
              <w:spacing w:line="240" w:lineRule="auto"/>
              <w:jc w:val="both"/>
              <w:rPr>
                <w:rFonts w:ascii="Arial" w:hAnsi="Arial" w:cs="Arial"/>
                <w:sz w:val="19"/>
                <w:szCs w:val="19"/>
              </w:rPr>
            </w:pPr>
            <w:r w:rsidRPr="002865B6">
              <w:rPr>
                <w:rFonts w:ascii="Arial" w:hAnsi="Arial" w:cs="Arial"/>
                <w:sz w:val="19"/>
                <w:szCs w:val="19"/>
              </w:rPr>
              <w:t>T-Light Holder</w:t>
            </w:r>
          </w:p>
        </w:tc>
        <w:tc>
          <w:tcPr>
            <w:tcW w:w="1984" w:type="dxa"/>
            <w:vMerge/>
          </w:tcPr>
          <w:p w:rsidR="002865B6" w:rsidRPr="002865B6" w:rsidRDefault="002865B6" w:rsidP="002865B6">
            <w:pPr>
              <w:jc w:val="center"/>
              <w:rPr>
                <w:rFonts w:ascii="Arial" w:hAnsi="Arial" w:cs="Arial"/>
                <w:color w:val="000000"/>
                <w:sz w:val="19"/>
                <w:szCs w:val="19"/>
              </w:rPr>
            </w:pPr>
          </w:p>
        </w:tc>
        <w:tc>
          <w:tcPr>
            <w:tcW w:w="1843" w:type="dxa"/>
          </w:tcPr>
          <w:p w:rsidR="002865B6" w:rsidRPr="002865B6" w:rsidRDefault="002865B6" w:rsidP="002865B6">
            <w:pPr>
              <w:jc w:val="center"/>
              <w:rPr>
                <w:rFonts w:ascii="Arial" w:hAnsi="Arial" w:cs="Arial"/>
                <w:color w:val="000000"/>
                <w:sz w:val="19"/>
                <w:szCs w:val="19"/>
              </w:rPr>
            </w:pPr>
          </w:p>
        </w:tc>
        <w:tc>
          <w:tcPr>
            <w:tcW w:w="1559" w:type="dxa"/>
          </w:tcPr>
          <w:p w:rsidR="002865B6" w:rsidRPr="002865B6" w:rsidRDefault="002865B6" w:rsidP="002865B6">
            <w:pPr>
              <w:jc w:val="center"/>
              <w:rPr>
                <w:rFonts w:ascii="Arial" w:hAnsi="Arial" w:cs="Arial"/>
                <w:color w:val="000000"/>
                <w:sz w:val="19"/>
                <w:szCs w:val="19"/>
              </w:rPr>
            </w:pPr>
          </w:p>
        </w:tc>
      </w:tr>
      <w:tr w:rsidR="002865B6" w:rsidRPr="002865B6" w:rsidTr="002865B6">
        <w:tc>
          <w:tcPr>
            <w:tcW w:w="985" w:type="dxa"/>
          </w:tcPr>
          <w:p w:rsidR="002865B6" w:rsidRPr="002865B6" w:rsidRDefault="002865B6" w:rsidP="002865B6">
            <w:pPr>
              <w:spacing w:line="240" w:lineRule="auto"/>
              <w:jc w:val="center"/>
              <w:rPr>
                <w:rFonts w:ascii="Arial" w:hAnsi="Arial" w:cs="Arial"/>
                <w:sz w:val="19"/>
                <w:szCs w:val="19"/>
              </w:rPr>
            </w:pPr>
            <w:r w:rsidRPr="002865B6">
              <w:rPr>
                <w:rFonts w:ascii="Arial" w:hAnsi="Arial" w:cs="Arial"/>
                <w:sz w:val="19"/>
                <w:szCs w:val="19"/>
              </w:rPr>
              <w:t>12.13.1</w:t>
            </w:r>
          </w:p>
        </w:tc>
        <w:tc>
          <w:tcPr>
            <w:tcW w:w="3405" w:type="dxa"/>
          </w:tcPr>
          <w:p w:rsidR="002865B6" w:rsidRPr="002865B6" w:rsidRDefault="002865B6" w:rsidP="002865B6">
            <w:pPr>
              <w:spacing w:line="240" w:lineRule="auto"/>
              <w:jc w:val="both"/>
              <w:rPr>
                <w:rFonts w:ascii="Arial" w:hAnsi="Arial" w:cs="Arial"/>
                <w:sz w:val="19"/>
                <w:szCs w:val="19"/>
              </w:rPr>
            </w:pPr>
            <w:r w:rsidRPr="002865B6">
              <w:rPr>
                <w:rFonts w:ascii="Arial" w:hAnsi="Arial" w:cs="Arial"/>
                <w:sz w:val="19"/>
                <w:szCs w:val="19"/>
              </w:rPr>
              <w:t>Dinner Candle Holder</w:t>
            </w:r>
          </w:p>
        </w:tc>
        <w:tc>
          <w:tcPr>
            <w:tcW w:w="1984" w:type="dxa"/>
          </w:tcPr>
          <w:p w:rsidR="002865B6" w:rsidRPr="002865B6" w:rsidRDefault="002865B6" w:rsidP="002865B6">
            <w:pPr>
              <w:jc w:val="center"/>
              <w:rPr>
                <w:rFonts w:ascii="Arial" w:hAnsi="Arial" w:cs="Arial"/>
                <w:color w:val="000000"/>
                <w:sz w:val="19"/>
                <w:szCs w:val="19"/>
              </w:rPr>
            </w:pPr>
          </w:p>
        </w:tc>
        <w:tc>
          <w:tcPr>
            <w:tcW w:w="1843" w:type="dxa"/>
          </w:tcPr>
          <w:p w:rsidR="002865B6" w:rsidRPr="002865B6" w:rsidRDefault="002865B6" w:rsidP="002865B6">
            <w:pPr>
              <w:jc w:val="center"/>
              <w:rPr>
                <w:rFonts w:ascii="Arial" w:hAnsi="Arial" w:cs="Arial"/>
                <w:color w:val="000000"/>
                <w:sz w:val="19"/>
                <w:szCs w:val="19"/>
              </w:rPr>
            </w:pPr>
          </w:p>
        </w:tc>
        <w:tc>
          <w:tcPr>
            <w:tcW w:w="1559" w:type="dxa"/>
          </w:tcPr>
          <w:p w:rsidR="002865B6" w:rsidRPr="002865B6" w:rsidRDefault="002865B6" w:rsidP="002865B6">
            <w:pPr>
              <w:jc w:val="center"/>
              <w:rPr>
                <w:rFonts w:ascii="Arial" w:hAnsi="Arial" w:cs="Arial"/>
                <w:color w:val="000000"/>
                <w:sz w:val="19"/>
                <w:szCs w:val="19"/>
              </w:rPr>
            </w:pPr>
          </w:p>
        </w:tc>
      </w:tr>
      <w:tr w:rsidR="002865B6" w:rsidRPr="002865B6" w:rsidTr="002865B6">
        <w:tc>
          <w:tcPr>
            <w:tcW w:w="985" w:type="dxa"/>
          </w:tcPr>
          <w:p w:rsidR="002865B6" w:rsidRPr="002865B6" w:rsidRDefault="002865B6" w:rsidP="002865B6">
            <w:pPr>
              <w:spacing w:line="240" w:lineRule="auto"/>
              <w:jc w:val="center"/>
              <w:rPr>
                <w:rFonts w:ascii="Arial" w:hAnsi="Arial" w:cs="Arial"/>
                <w:sz w:val="19"/>
                <w:szCs w:val="19"/>
              </w:rPr>
            </w:pPr>
            <w:r w:rsidRPr="002865B6">
              <w:rPr>
                <w:rFonts w:ascii="Arial" w:hAnsi="Arial" w:cs="Arial"/>
                <w:sz w:val="19"/>
                <w:szCs w:val="19"/>
              </w:rPr>
              <w:t>12.14</w:t>
            </w:r>
          </w:p>
        </w:tc>
        <w:tc>
          <w:tcPr>
            <w:tcW w:w="3405" w:type="dxa"/>
          </w:tcPr>
          <w:p w:rsidR="002865B6" w:rsidRPr="002865B6" w:rsidRDefault="002865B6" w:rsidP="002865B6">
            <w:pPr>
              <w:spacing w:line="240" w:lineRule="auto"/>
              <w:jc w:val="both"/>
              <w:rPr>
                <w:rFonts w:ascii="Arial" w:hAnsi="Arial" w:cs="Arial"/>
                <w:sz w:val="19"/>
                <w:szCs w:val="19"/>
              </w:rPr>
            </w:pPr>
            <w:r w:rsidRPr="002865B6">
              <w:rPr>
                <w:rFonts w:ascii="Arial" w:hAnsi="Arial" w:cs="Arial"/>
                <w:sz w:val="19"/>
                <w:szCs w:val="19"/>
              </w:rPr>
              <w:t>White Bowl</w:t>
            </w:r>
          </w:p>
        </w:tc>
        <w:tc>
          <w:tcPr>
            <w:tcW w:w="1984" w:type="dxa"/>
          </w:tcPr>
          <w:p w:rsidR="002865B6" w:rsidRPr="002865B6" w:rsidRDefault="002865B6" w:rsidP="002865B6">
            <w:pPr>
              <w:jc w:val="center"/>
              <w:rPr>
                <w:rFonts w:ascii="Arial" w:hAnsi="Arial" w:cs="Arial"/>
                <w:color w:val="000000"/>
                <w:sz w:val="19"/>
                <w:szCs w:val="19"/>
              </w:rPr>
            </w:pPr>
            <w:r w:rsidRPr="002865B6">
              <w:rPr>
                <w:rFonts w:ascii="Arial" w:hAnsi="Arial" w:cs="Arial"/>
                <w:color w:val="000000"/>
                <w:sz w:val="19"/>
                <w:szCs w:val="19"/>
              </w:rPr>
              <w:t>Large</w:t>
            </w:r>
          </w:p>
        </w:tc>
        <w:tc>
          <w:tcPr>
            <w:tcW w:w="1843" w:type="dxa"/>
          </w:tcPr>
          <w:p w:rsidR="002865B6" w:rsidRPr="002865B6" w:rsidRDefault="002865B6" w:rsidP="002865B6">
            <w:pPr>
              <w:jc w:val="center"/>
              <w:rPr>
                <w:rFonts w:ascii="Arial" w:hAnsi="Arial" w:cs="Arial"/>
                <w:color w:val="000000"/>
                <w:sz w:val="19"/>
                <w:szCs w:val="19"/>
              </w:rPr>
            </w:pPr>
          </w:p>
        </w:tc>
        <w:tc>
          <w:tcPr>
            <w:tcW w:w="1559" w:type="dxa"/>
          </w:tcPr>
          <w:p w:rsidR="002865B6" w:rsidRPr="002865B6" w:rsidRDefault="002865B6" w:rsidP="002865B6">
            <w:pPr>
              <w:jc w:val="center"/>
              <w:rPr>
                <w:rFonts w:ascii="Arial" w:hAnsi="Arial" w:cs="Arial"/>
                <w:color w:val="000000"/>
                <w:sz w:val="19"/>
                <w:szCs w:val="19"/>
              </w:rPr>
            </w:pPr>
          </w:p>
        </w:tc>
      </w:tr>
      <w:tr w:rsidR="002865B6" w:rsidRPr="002865B6" w:rsidTr="002865B6">
        <w:tc>
          <w:tcPr>
            <w:tcW w:w="985" w:type="dxa"/>
          </w:tcPr>
          <w:p w:rsidR="002865B6" w:rsidRPr="002865B6" w:rsidRDefault="002865B6" w:rsidP="002865B6">
            <w:pPr>
              <w:spacing w:line="240" w:lineRule="auto"/>
              <w:jc w:val="center"/>
              <w:rPr>
                <w:rFonts w:ascii="Arial" w:hAnsi="Arial" w:cs="Arial"/>
                <w:sz w:val="19"/>
                <w:szCs w:val="19"/>
              </w:rPr>
            </w:pPr>
            <w:r w:rsidRPr="002865B6">
              <w:rPr>
                <w:rFonts w:ascii="Arial" w:hAnsi="Arial" w:cs="Arial"/>
                <w:sz w:val="19"/>
                <w:szCs w:val="19"/>
              </w:rPr>
              <w:t>12.14.1</w:t>
            </w:r>
          </w:p>
        </w:tc>
        <w:tc>
          <w:tcPr>
            <w:tcW w:w="3405" w:type="dxa"/>
          </w:tcPr>
          <w:p w:rsidR="002865B6" w:rsidRPr="002865B6" w:rsidRDefault="002865B6" w:rsidP="002865B6">
            <w:pPr>
              <w:spacing w:line="240" w:lineRule="auto"/>
              <w:jc w:val="both"/>
              <w:rPr>
                <w:rFonts w:ascii="Arial" w:hAnsi="Arial" w:cs="Arial"/>
                <w:sz w:val="19"/>
                <w:szCs w:val="19"/>
              </w:rPr>
            </w:pPr>
            <w:r w:rsidRPr="002865B6">
              <w:rPr>
                <w:rFonts w:ascii="Arial" w:hAnsi="Arial" w:cs="Arial"/>
                <w:sz w:val="19"/>
                <w:szCs w:val="19"/>
              </w:rPr>
              <w:t>White Bowl</w:t>
            </w:r>
          </w:p>
        </w:tc>
        <w:tc>
          <w:tcPr>
            <w:tcW w:w="1984" w:type="dxa"/>
          </w:tcPr>
          <w:p w:rsidR="002865B6" w:rsidRPr="002865B6" w:rsidRDefault="002865B6" w:rsidP="002865B6">
            <w:pPr>
              <w:jc w:val="center"/>
              <w:rPr>
                <w:rFonts w:ascii="Arial" w:hAnsi="Arial" w:cs="Arial"/>
                <w:color w:val="000000"/>
                <w:sz w:val="19"/>
                <w:szCs w:val="19"/>
              </w:rPr>
            </w:pPr>
            <w:r w:rsidRPr="002865B6">
              <w:rPr>
                <w:rFonts w:ascii="Arial" w:hAnsi="Arial" w:cs="Arial"/>
                <w:color w:val="000000"/>
                <w:sz w:val="19"/>
                <w:szCs w:val="19"/>
              </w:rPr>
              <w:t>Medium</w:t>
            </w:r>
          </w:p>
        </w:tc>
        <w:tc>
          <w:tcPr>
            <w:tcW w:w="1843" w:type="dxa"/>
          </w:tcPr>
          <w:p w:rsidR="002865B6" w:rsidRPr="002865B6" w:rsidRDefault="002865B6" w:rsidP="002865B6">
            <w:pPr>
              <w:jc w:val="center"/>
              <w:rPr>
                <w:rFonts w:ascii="Arial" w:hAnsi="Arial" w:cs="Arial"/>
                <w:color w:val="000000"/>
                <w:sz w:val="19"/>
                <w:szCs w:val="19"/>
              </w:rPr>
            </w:pPr>
          </w:p>
        </w:tc>
        <w:tc>
          <w:tcPr>
            <w:tcW w:w="1559" w:type="dxa"/>
          </w:tcPr>
          <w:p w:rsidR="002865B6" w:rsidRPr="002865B6" w:rsidRDefault="002865B6" w:rsidP="002865B6">
            <w:pPr>
              <w:jc w:val="center"/>
              <w:rPr>
                <w:rFonts w:ascii="Arial" w:hAnsi="Arial" w:cs="Arial"/>
                <w:color w:val="000000"/>
                <w:sz w:val="19"/>
                <w:szCs w:val="19"/>
              </w:rPr>
            </w:pPr>
          </w:p>
        </w:tc>
      </w:tr>
      <w:tr w:rsidR="002865B6" w:rsidRPr="002865B6" w:rsidTr="002865B6">
        <w:tc>
          <w:tcPr>
            <w:tcW w:w="985" w:type="dxa"/>
          </w:tcPr>
          <w:p w:rsidR="002865B6" w:rsidRPr="002865B6" w:rsidRDefault="002865B6" w:rsidP="002865B6">
            <w:pPr>
              <w:spacing w:line="240" w:lineRule="auto"/>
              <w:jc w:val="center"/>
              <w:rPr>
                <w:rFonts w:ascii="Arial" w:hAnsi="Arial" w:cs="Arial"/>
                <w:sz w:val="19"/>
                <w:szCs w:val="19"/>
              </w:rPr>
            </w:pPr>
            <w:r w:rsidRPr="002865B6">
              <w:rPr>
                <w:rFonts w:ascii="Arial" w:hAnsi="Arial" w:cs="Arial"/>
                <w:sz w:val="19"/>
                <w:szCs w:val="19"/>
              </w:rPr>
              <w:t>12.14.2</w:t>
            </w:r>
          </w:p>
        </w:tc>
        <w:tc>
          <w:tcPr>
            <w:tcW w:w="3405" w:type="dxa"/>
          </w:tcPr>
          <w:p w:rsidR="002865B6" w:rsidRPr="002865B6" w:rsidRDefault="002865B6" w:rsidP="002865B6">
            <w:pPr>
              <w:spacing w:line="240" w:lineRule="auto"/>
              <w:jc w:val="both"/>
              <w:rPr>
                <w:rFonts w:ascii="Arial" w:hAnsi="Arial" w:cs="Arial"/>
                <w:sz w:val="19"/>
                <w:szCs w:val="19"/>
              </w:rPr>
            </w:pPr>
            <w:r w:rsidRPr="002865B6">
              <w:rPr>
                <w:rFonts w:ascii="Arial" w:hAnsi="Arial" w:cs="Arial"/>
                <w:sz w:val="19"/>
                <w:szCs w:val="19"/>
              </w:rPr>
              <w:t>White Bowl</w:t>
            </w:r>
          </w:p>
        </w:tc>
        <w:tc>
          <w:tcPr>
            <w:tcW w:w="1984" w:type="dxa"/>
          </w:tcPr>
          <w:p w:rsidR="002865B6" w:rsidRPr="002865B6" w:rsidRDefault="002865B6" w:rsidP="002865B6">
            <w:pPr>
              <w:jc w:val="center"/>
              <w:rPr>
                <w:rFonts w:ascii="Arial" w:hAnsi="Arial" w:cs="Arial"/>
                <w:color w:val="000000"/>
                <w:sz w:val="19"/>
                <w:szCs w:val="19"/>
              </w:rPr>
            </w:pPr>
            <w:r w:rsidRPr="002865B6">
              <w:rPr>
                <w:rFonts w:ascii="Arial" w:hAnsi="Arial" w:cs="Arial"/>
                <w:color w:val="000000"/>
                <w:sz w:val="19"/>
                <w:szCs w:val="19"/>
              </w:rPr>
              <w:t>Small</w:t>
            </w:r>
          </w:p>
        </w:tc>
        <w:tc>
          <w:tcPr>
            <w:tcW w:w="1843" w:type="dxa"/>
          </w:tcPr>
          <w:p w:rsidR="002865B6" w:rsidRPr="002865B6" w:rsidRDefault="002865B6" w:rsidP="002865B6">
            <w:pPr>
              <w:jc w:val="center"/>
              <w:rPr>
                <w:rFonts w:ascii="Arial" w:hAnsi="Arial" w:cs="Arial"/>
                <w:color w:val="000000"/>
                <w:sz w:val="19"/>
                <w:szCs w:val="19"/>
              </w:rPr>
            </w:pPr>
          </w:p>
        </w:tc>
        <w:tc>
          <w:tcPr>
            <w:tcW w:w="1559" w:type="dxa"/>
          </w:tcPr>
          <w:p w:rsidR="002865B6" w:rsidRPr="002865B6" w:rsidRDefault="002865B6" w:rsidP="002865B6">
            <w:pPr>
              <w:jc w:val="center"/>
              <w:rPr>
                <w:rFonts w:ascii="Arial" w:hAnsi="Arial" w:cs="Arial"/>
                <w:color w:val="000000"/>
                <w:sz w:val="19"/>
                <w:szCs w:val="19"/>
              </w:rPr>
            </w:pPr>
          </w:p>
        </w:tc>
      </w:tr>
      <w:tr w:rsidR="002865B6" w:rsidRPr="002865B6" w:rsidTr="002865B6">
        <w:tc>
          <w:tcPr>
            <w:tcW w:w="985" w:type="dxa"/>
          </w:tcPr>
          <w:p w:rsidR="002865B6" w:rsidRPr="002865B6" w:rsidRDefault="002865B6" w:rsidP="002865B6">
            <w:pPr>
              <w:spacing w:line="240" w:lineRule="auto"/>
              <w:jc w:val="center"/>
              <w:rPr>
                <w:rFonts w:ascii="Arial" w:hAnsi="Arial" w:cs="Arial"/>
                <w:sz w:val="19"/>
                <w:szCs w:val="19"/>
              </w:rPr>
            </w:pPr>
            <w:r w:rsidRPr="002865B6">
              <w:rPr>
                <w:rFonts w:ascii="Arial" w:hAnsi="Arial" w:cs="Arial"/>
                <w:sz w:val="19"/>
                <w:szCs w:val="19"/>
              </w:rPr>
              <w:t>12.15</w:t>
            </w:r>
          </w:p>
        </w:tc>
        <w:tc>
          <w:tcPr>
            <w:tcW w:w="3405" w:type="dxa"/>
          </w:tcPr>
          <w:p w:rsidR="002865B6" w:rsidRPr="002865B6" w:rsidRDefault="002865B6" w:rsidP="002865B6">
            <w:pPr>
              <w:spacing w:line="240" w:lineRule="auto"/>
              <w:jc w:val="both"/>
              <w:rPr>
                <w:rFonts w:ascii="Arial" w:hAnsi="Arial" w:cs="Arial"/>
                <w:sz w:val="19"/>
                <w:szCs w:val="19"/>
              </w:rPr>
            </w:pPr>
            <w:r w:rsidRPr="002865B6">
              <w:rPr>
                <w:rFonts w:ascii="Arial" w:hAnsi="Arial" w:cs="Arial"/>
                <w:sz w:val="19"/>
                <w:szCs w:val="19"/>
              </w:rPr>
              <w:t>Bottle</w:t>
            </w:r>
          </w:p>
        </w:tc>
        <w:tc>
          <w:tcPr>
            <w:tcW w:w="1984" w:type="dxa"/>
            <w:vMerge w:val="restart"/>
          </w:tcPr>
          <w:p w:rsidR="002865B6" w:rsidRPr="002865B6" w:rsidRDefault="002865B6" w:rsidP="002865B6">
            <w:pPr>
              <w:jc w:val="center"/>
              <w:rPr>
                <w:rFonts w:ascii="Arial" w:hAnsi="Arial" w:cs="Arial"/>
                <w:color w:val="000000"/>
                <w:sz w:val="19"/>
                <w:szCs w:val="19"/>
              </w:rPr>
            </w:pPr>
          </w:p>
        </w:tc>
        <w:tc>
          <w:tcPr>
            <w:tcW w:w="1843" w:type="dxa"/>
          </w:tcPr>
          <w:p w:rsidR="002865B6" w:rsidRPr="002865B6" w:rsidRDefault="002865B6" w:rsidP="002865B6">
            <w:pPr>
              <w:jc w:val="center"/>
              <w:rPr>
                <w:rFonts w:ascii="Arial" w:hAnsi="Arial" w:cs="Arial"/>
                <w:color w:val="000000"/>
                <w:sz w:val="19"/>
                <w:szCs w:val="19"/>
              </w:rPr>
            </w:pPr>
          </w:p>
        </w:tc>
        <w:tc>
          <w:tcPr>
            <w:tcW w:w="1559" w:type="dxa"/>
          </w:tcPr>
          <w:p w:rsidR="002865B6" w:rsidRPr="002865B6" w:rsidRDefault="002865B6" w:rsidP="002865B6">
            <w:pPr>
              <w:jc w:val="center"/>
              <w:rPr>
                <w:rFonts w:ascii="Arial" w:hAnsi="Arial" w:cs="Arial"/>
                <w:color w:val="000000"/>
                <w:sz w:val="19"/>
                <w:szCs w:val="19"/>
              </w:rPr>
            </w:pPr>
          </w:p>
        </w:tc>
      </w:tr>
      <w:tr w:rsidR="002865B6" w:rsidRPr="002865B6" w:rsidTr="002865B6">
        <w:trPr>
          <w:trHeight w:val="70"/>
        </w:trPr>
        <w:tc>
          <w:tcPr>
            <w:tcW w:w="985" w:type="dxa"/>
          </w:tcPr>
          <w:p w:rsidR="002865B6" w:rsidRPr="002865B6" w:rsidRDefault="002865B6" w:rsidP="002865B6">
            <w:pPr>
              <w:spacing w:line="240" w:lineRule="auto"/>
              <w:jc w:val="center"/>
              <w:rPr>
                <w:rFonts w:ascii="Arial" w:hAnsi="Arial" w:cs="Arial"/>
                <w:sz w:val="19"/>
                <w:szCs w:val="19"/>
              </w:rPr>
            </w:pPr>
            <w:r w:rsidRPr="002865B6">
              <w:rPr>
                <w:rFonts w:ascii="Arial" w:hAnsi="Arial" w:cs="Arial"/>
                <w:sz w:val="19"/>
                <w:szCs w:val="19"/>
              </w:rPr>
              <w:t>12.16</w:t>
            </w:r>
          </w:p>
        </w:tc>
        <w:tc>
          <w:tcPr>
            <w:tcW w:w="3405" w:type="dxa"/>
          </w:tcPr>
          <w:p w:rsidR="002865B6" w:rsidRPr="002865B6" w:rsidRDefault="002865B6" w:rsidP="002865B6">
            <w:pPr>
              <w:spacing w:line="240" w:lineRule="auto"/>
              <w:jc w:val="both"/>
              <w:rPr>
                <w:rFonts w:ascii="Arial" w:hAnsi="Arial" w:cs="Arial"/>
                <w:sz w:val="19"/>
                <w:szCs w:val="19"/>
              </w:rPr>
            </w:pPr>
            <w:r w:rsidRPr="002865B6">
              <w:rPr>
                <w:rFonts w:ascii="Arial" w:hAnsi="Arial" w:cs="Arial"/>
                <w:sz w:val="19"/>
                <w:szCs w:val="19"/>
              </w:rPr>
              <w:t>Bell</w:t>
            </w:r>
          </w:p>
        </w:tc>
        <w:tc>
          <w:tcPr>
            <w:tcW w:w="1984" w:type="dxa"/>
            <w:vMerge/>
          </w:tcPr>
          <w:p w:rsidR="002865B6" w:rsidRPr="002865B6" w:rsidRDefault="002865B6" w:rsidP="002865B6">
            <w:pPr>
              <w:jc w:val="center"/>
              <w:rPr>
                <w:rFonts w:ascii="Arial" w:hAnsi="Arial" w:cs="Arial"/>
                <w:color w:val="000000"/>
                <w:sz w:val="19"/>
                <w:szCs w:val="19"/>
              </w:rPr>
            </w:pPr>
          </w:p>
        </w:tc>
        <w:tc>
          <w:tcPr>
            <w:tcW w:w="1843" w:type="dxa"/>
          </w:tcPr>
          <w:p w:rsidR="002865B6" w:rsidRPr="002865B6" w:rsidRDefault="002865B6" w:rsidP="002865B6">
            <w:pPr>
              <w:jc w:val="center"/>
              <w:rPr>
                <w:rFonts w:ascii="Arial" w:hAnsi="Arial" w:cs="Arial"/>
                <w:color w:val="000000"/>
                <w:sz w:val="19"/>
                <w:szCs w:val="19"/>
              </w:rPr>
            </w:pPr>
          </w:p>
        </w:tc>
        <w:tc>
          <w:tcPr>
            <w:tcW w:w="1559" w:type="dxa"/>
          </w:tcPr>
          <w:p w:rsidR="002865B6" w:rsidRPr="002865B6" w:rsidRDefault="002865B6" w:rsidP="002865B6">
            <w:pPr>
              <w:jc w:val="center"/>
              <w:rPr>
                <w:rFonts w:ascii="Arial" w:hAnsi="Arial" w:cs="Arial"/>
                <w:color w:val="000000"/>
                <w:sz w:val="19"/>
                <w:szCs w:val="19"/>
              </w:rPr>
            </w:pPr>
          </w:p>
        </w:tc>
      </w:tr>
      <w:tr w:rsidR="002865B6" w:rsidRPr="002865B6" w:rsidTr="002865B6">
        <w:tc>
          <w:tcPr>
            <w:tcW w:w="985" w:type="dxa"/>
          </w:tcPr>
          <w:p w:rsidR="002865B6" w:rsidRPr="002865B6" w:rsidRDefault="002865B6" w:rsidP="002865B6">
            <w:pPr>
              <w:spacing w:line="240" w:lineRule="auto"/>
              <w:jc w:val="center"/>
              <w:rPr>
                <w:rFonts w:ascii="Arial" w:hAnsi="Arial" w:cs="Arial"/>
                <w:sz w:val="19"/>
                <w:szCs w:val="19"/>
              </w:rPr>
            </w:pPr>
            <w:r w:rsidRPr="002865B6">
              <w:rPr>
                <w:rFonts w:ascii="Arial" w:hAnsi="Arial" w:cs="Arial"/>
                <w:sz w:val="19"/>
                <w:szCs w:val="19"/>
              </w:rPr>
              <w:t>12.17</w:t>
            </w:r>
          </w:p>
        </w:tc>
        <w:tc>
          <w:tcPr>
            <w:tcW w:w="3405" w:type="dxa"/>
          </w:tcPr>
          <w:p w:rsidR="002865B6" w:rsidRPr="002865B6" w:rsidRDefault="002865B6" w:rsidP="002865B6">
            <w:pPr>
              <w:spacing w:line="240" w:lineRule="auto"/>
              <w:jc w:val="both"/>
              <w:rPr>
                <w:rFonts w:ascii="Arial" w:hAnsi="Arial" w:cs="Arial"/>
                <w:sz w:val="19"/>
                <w:szCs w:val="19"/>
              </w:rPr>
            </w:pPr>
            <w:r w:rsidRPr="002865B6">
              <w:rPr>
                <w:rFonts w:ascii="Arial" w:hAnsi="Arial" w:cs="Arial"/>
                <w:sz w:val="19"/>
                <w:szCs w:val="19"/>
              </w:rPr>
              <w:t>Storm Lantern</w:t>
            </w:r>
          </w:p>
        </w:tc>
        <w:tc>
          <w:tcPr>
            <w:tcW w:w="1984" w:type="dxa"/>
          </w:tcPr>
          <w:p w:rsidR="002865B6" w:rsidRPr="002865B6" w:rsidRDefault="002865B6" w:rsidP="002865B6">
            <w:pPr>
              <w:jc w:val="center"/>
              <w:rPr>
                <w:rFonts w:ascii="Arial" w:hAnsi="Arial" w:cs="Arial"/>
                <w:color w:val="000000"/>
                <w:sz w:val="19"/>
                <w:szCs w:val="19"/>
              </w:rPr>
            </w:pPr>
          </w:p>
        </w:tc>
        <w:tc>
          <w:tcPr>
            <w:tcW w:w="1843" w:type="dxa"/>
          </w:tcPr>
          <w:p w:rsidR="002865B6" w:rsidRPr="002865B6" w:rsidRDefault="002865B6" w:rsidP="002865B6">
            <w:pPr>
              <w:jc w:val="center"/>
              <w:rPr>
                <w:rFonts w:ascii="Arial" w:hAnsi="Arial" w:cs="Arial"/>
                <w:color w:val="000000"/>
                <w:sz w:val="19"/>
                <w:szCs w:val="19"/>
              </w:rPr>
            </w:pPr>
          </w:p>
        </w:tc>
        <w:tc>
          <w:tcPr>
            <w:tcW w:w="1559" w:type="dxa"/>
          </w:tcPr>
          <w:p w:rsidR="002865B6" w:rsidRPr="002865B6" w:rsidRDefault="002865B6" w:rsidP="002865B6">
            <w:pPr>
              <w:jc w:val="center"/>
              <w:rPr>
                <w:rFonts w:ascii="Arial" w:hAnsi="Arial" w:cs="Arial"/>
                <w:color w:val="000000"/>
                <w:sz w:val="19"/>
                <w:szCs w:val="19"/>
              </w:rPr>
            </w:pPr>
          </w:p>
        </w:tc>
      </w:tr>
      <w:tr w:rsidR="002865B6" w:rsidRPr="002865B6" w:rsidTr="002865B6">
        <w:tc>
          <w:tcPr>
            <w:tcW w:w="985" w:type="dxa"/>
            <w:tcBorders>
              <w:bottom w:val="single" w:sz="4" w:space="0" w:color="auto"/>
            </w:tcBorders>
            <w:shd w:val="clear" w:color="auto" w:fill="C6D9F1" w:themeFill="text2" w:themeFillTint="33"/>
          </w:tcPr>
          <w:p w:rsidR="002865B6" w:rsidRPr="002865B6" w:rsidRDefault="002865B6" w:rsidP="002865B6">
            <w:pPr>
              <w:spacing w:line="240" w:lineRule="auto"/>
              <w:jc w:val="center"/>
              <w:rPr>
                <w:rFonts w:ascii="Arial" w:hAnsi="Arial" w:cs="Arial"/>
                <w:b/>
                <w:sz w:val="19"/>
                <w:szCs w:val="19"/>
              </w:rPr>
            </w:pPr>
            <w:r w:rsidRPr="002865B6">
              <w:rPr>
                <w:rFonts w:ascii="Arial" w:hAnsi="Arial" w:cs="Arial"/>
                <w:b/>
                <w:sz w:val="19"/>
                <w:szCs w:val="19"/>
              </w:rPr>
              <w:t>13.</w:t>
            </w:r>
          </w:p>
        </w:tc>
        <w:tc>
          <w:tcPr>
            <w:tcW w:w="3405" w:type="dxa"/>
            <w:tcBorders>
              <w:bottom w:val="single" w:sz="4" w:space="0" w:color="auto"/>
            </w:tcBorders>
            <w:shd w:val="clear" w:color="auto" w:fill="C6D9F1" w:themeFill="text2" w:themeFillTint="33"/>
          </w:tcPr>
          <w:p w:rsidR="002865B6" w:rsidRPr="002865B6" w:rsidRDefault="002865B6" w:rsidP="002865B6">
            <w:pPr>
              <w:spacing w:line="240" w:lineRule="auto"/>
              <w:rPr>
                <w:rFonts w:ascii="Arial" w:hAnsi="Arial" w:cs="Arial"/>
                <w:b/>
                <w:sz w:val="19"/>
                <w:szCs w:val="19"/>
              </w:rPr>
            </w:pPr>
            <w:r w:rsidRPr="002865B6">
              <w:rPr>
                <w:rFonts w:ascii="Arial" w:hAnsi="Arial" w:cs="Arial"/>
                <w:b/>
                <w:sz w:val="19"/>
                <w:szCs w:val="19"/>
              </w:rPr>
              <w:t>CENTRE PIECE (RUSTED)</w:t>
            </w:r>
          </w:p>
        </w:tc>
        <w:tc>
          <w:tcPr>
            <w:tcW w:w="1984" w:type="dxa"/>
            <w:tcBorders>
              <w:bottom w:val="single" w:sz="4" w:space="0" w:color="auto"/>
            </w:tcBorders>
            <w:shd w:val="clear" w:color="auto" w:fill="C6D9F1" w:themeFill="text2" w:themeFillTint="33"/>
          </w:tcPr>
          <w:p w:rsidR="002865B6" w:rsidRPr="002865B6" w:rsidRDefault="002865B6" w:rsidP="002865B6">
            <w:pPr>
              <w:spacing w:line="240" w:lineRule="auto"/>
              <w:rPr>
                <w:rFonts w:ascii="Arial" w:hAnsi="Arial" w:cs="Arial"/>
                <w:b/>
                <w:sz w:val="19"/>
                <w:szCs w:val="19"/>
              </w:rPr>
            </w:pPr>
            <w:r w:rsidRPr="002865B6">
              <w:rPr>
                <w:rFonts w:ascii="Arial" w:hAnsi="Arial" w:cs="Arial"/>
                <w:b/>
                <w:sz w:val="19"/>
                <w:szCs w:val="19"/>
              </w:rPr>
              <w:t>DESCRIPTION</w:t>
            </w:r>
          </w:p>
        </w:tc>
        <w:tc>
          <w:tcPr>
            <w:tcW w:w="3402" w:type="dxa"/>
            <w:gridSpan w:val="2"/>
            <w:tcBorders>
              <w:bottom w:val="single" w:sz="4" w:space="0" w:color="auto"/>
            </w:tcBorders>
            <w:shd w:val="clear" w:color="auto" w:fill="C6D9F1" w:themeFill="text2" w:themeFillTint="33"/>
          </w:tcPr>
          <w:p w:rsidR="002865B6" w:rsidRPr="002865B6" w:rsidRDefault="002865B6" w:rsidP="002865B6">
            <w:pPr>
              <w:spacing w:line="240" w:lineRule="auto"/>
              <w:jc w:val="center"/>
              <w:rPr>
                <w:rFonts w:ascii="Arial" w:hAnsi="Arial" w:cs="Arial"/>
                <w:b/>
                <w:sz w:val="19"/>
                <w:szCs w:val="19"/>
              </w:rPr>
            </w:pPr>
            <w:r w:rsidRPr="002865B6">
              <w:rPr>
                <w:rFonts w:ascii="Arial" w:hAnsi="Arial" w:cs="Arial"/>
                <w:b/>
                <w:sz w:val="19"/>
                <w:szCs w:val="19"/>
              </w:rPr>
              <w:t>UNIT PRICE</w:t>
            </w:r>
          </w:p>
          <w:p w:rsidR="002865B6" w:rsidRPr="002865B6" w:rsidRDefault="002865B6" w:rsidP="002865B6">
            <w:pPr>
              <w:spacing w:line="240" w:lineRule="auto"/>
              <w:jc w:val="center"/>
              <w:rPr>
                <w:rFonts w:ascii="Arial" w:hAnsi="Arial" w:cs="Arial"/>
                <w:b/>
                <w:sz w:val="19"/>
                <w:szCs w:val="19"/>
              </w:rPr>
            </w:pPr>
            <w:r w:rsidRPr="002865B6">
              <w:rPr>
                <w:rFonts w:ascii="Arial" w:hAnsi="Arial" w:cs="Arial"/>
                <w:b/>
                <w:sz w:val="19"/>
                <w:szCs w:val="19"/>
              </w:rPr>
              <w:t>EXCLUDING VAT</w:t>
            </w:r>
          </w:p>
        </w:tc>
      </w:tr>
      <w:tr w:rsidR="002865B6" w:rsidRPr="002865B6" w:rsidTr="002865B6">
        <w:trPr>
          <w:trHeight w:val="512"/>
        </w:trPr>
        <w:tc>
          <w:tcPr>
            <w:tcW w:w="985" w:type="dxa"/>
            <w:shd w:val="clear" w:color="auto" w:fill="DBE5F1" w:themeFill="accent1" w:themeFillTint="33"/>
          </w:tcPr>
          <w:p w:rsidR="002865B6" w:rsidRPr="002865B6" w:rsidRDefault="002865B6" w:rsidP="002865B6">
            <w:pPr>
              <w:spacing w:line="240" w:lineRule="auto"/>
              <w:jc w:val="center"/>
              <w:rPr>
                <w:rFonts w:ascii="Arial" w:hAnsi="Arial" w:cs="Arial"/>
                <w:b/>
                <w:sz w:val="19"/>
                <w:szCs w:val="19"/>
              </w:rPr>
            </w:pPr>
          </w:p>
        </w:tc>
        <w:tc>
          <w:tcPr>
            <w:tcW w:w="3405" w:type="dxa"/>
            <w:shd w:val="clear" w:color="auto" w:fill="DBE5F1" w:themeFill="accent1" w:themeFillTint="33"/>
          </w:tcPr>
          <w:p w:rsidR="002865B6" w:rsidRPr="002865B6" w:rsidRDefault="002865B6" w:rsidP="002865B6">
            <w:pPr>
              <w:spacing w:line="240" w:lineRule="auto"/>
              <w:rPr>
                <w:rFonts w:ascii="Arial" w:hAnsi="Arial" w:cs="Arial"/>
                <w:b/>
                <w:sz w:val="19"/>
                <w:szCs w:val="19"/>
              </w:rPr>
            </w:pPr>
          </w:p>
        </w:tc>
        <w:tc>
          <w:tcPr>
            <w:tcW w:w="1984" w:type="dxa"/>
            <w:shd w:val="clear" w:color="auto" w:fill="DBE5F1" w:themeFill="accent1" w:themeFillTint="33"/>
          </w:tcPr>
          <w:p w:rsidR="002865B6" w:rsidRPr="002865B6" w:rsidRDefault="002865B6" w:rsidP="002865B6">
            <w:pPr>
              <w:spacing w:line="240" w:lineRule="auto"/>
              <w:jc w:val="center"/>
              <w:rPr>
                <w:rFonts w:ascii="Arial" w:hAnsi="Arial" w:cs="Arial"/>
                <w:b/>
                <w:sz w:val="19"/>
                <w:szCs w:val="19"/>
              </w:rPr>
            </w:pPr>
          </w:p>
        </w:tc>
        <w:tc>
          <w:tcPr>
            <w:tcW w:w="1843" w:type="dxa"/>
            <w:shd w:val="clear" w:color="auto" w:fill="DBE5F1"/>
          </w:tcPr>
          <w:p w:rsidR="002865B6" w:rsidRPr="002865B6" w:rsidRDefault="002865B6" w:rsidP="002865B6">
            <w:pPr>
              <w:spacing w:line="240" w:lineRule="auto"/>
              <w:jc w:val="center"/>
              <w:rPr>
                <w:rFonts w:ascii="Arial" w:hAnsi="Arial" w:cs="Arial"/>
                <w:b/>
                <w:sz w:val="14"/>
                <w:szCs w:val="19"/>
              </w:rPr>
            </w:pPr>
            <w:r w:rsidRPr="002865B6">
              <w:rPr>
                <w:rFonts w:ascii="Arial" w:hAnsi="Arial" w:cs="Arial"/>
                <w:b/>
                <w:sz w:val="14"/>
                <w:szCs w:val="19"/>
              </w:rPr>
              <w:t>2022/2023 PRICE LIST (1st Year)</w:t>
            </w:r>
          </w:p>
        </w:tc>
        <w:tc>
          <w:tcPr>
            <w:tcW w:w="1559" w:type="dxa"/>
            <w:shd w:val="clear" w:color="auto" w:fill="DBE5F1"/>
          </w:tcPr>
          <w:p w:rsidR="002865B6" w:rsidRPr="002865B6" w:rsidRDefault="002865B6" w:rsidP="002865B6">
            <w:pPr>
              <w:spacing w:line="240" w:lineRule="auto"/>
              <w:jc w:val="center"/>
              <w:rPr>
                <w:rFonts w:ascii="Arial" w:hAnsi="Arial" w:cs="Arial"/>
                <w:b/>
                <w:sz w:val="14"/>
                <w:szCs w:val="19"/>
              </w:rPr>
            </w:pPr>
            <w:r w:rsidRPr="002865B6">
              <w:rPr>
                <w:rFonts w:ascii="Arial" w:hAnsi="Arial" w:cs="Arial"/>
                <w:b/>
                <w:sz w:val="14"/>
                <w:szCs w:val="19"/>
              </w:rPr>
              <w:t>2023/2024 AND 2024/2025 PRICE LIST (2nd and 3rd Year)</w:t>
            </w:r>
          </w:p>
        </w:tc>
      </w:tr>
      <w:tr w:rsidR="002865B6" w:rsidRPr="002865B6" w:rsidTr="002865B6">
        <w:tc>
          <w:tcPr>
            <w:tcW w:w="985" w:type="dxa"/>
          </w:tcPr>
          <w:p w:rsidR="002865B6" w:rsidRPr="002865B6" w:rsidRDefault="002865B6" w:rsidP="002865B6">
            <w:pPr>
              <w:spacing w:line="240" w:lineRule="auto"/>
              <w:jc w:val="center"/>
              <w:rPr>
                <w:rFonts w:ascii="Arial" w:hAnsi="Arial" w:cs="Arial"/>
                <w:sz w:val="19"/>
                <w:szCs w:val="19"/>
              </w:rPr>
            </w:pPr>
            <w:r w:rsidRPr="002865B6">
              <w:rPr>
                <w:rFonts w:ascii="Arial" w:hAnsi="Arial" w:cs="Arial"/>
                <w:sz w:val="19"/>
                <w:szCs w:val="19"/>
              </w:rPr>
              <w:t>13.1</w:t>
            </w:r>
          </w:p>
        </w:tc>
        <w:tc>
          <w:tcPr>
            <w:tcW w:w="3405" w:type="dxa"/>
          </w:tcPr>
          <w:p w:rsidR="002865B6" w:rsidRPr="002865B6" w:rsidRDefault="002865B6" w:rsidP="002865B6">
            <w:pPr>
              <w:spacing w:line="240" w:lineRule="auto"/>
              <w:jc w:val="both"/>
              <w:rPr>
                <w:rFonts w:ascii="Arial" w:hAnsi="Arial" w:cs="Arial"/>
                <w:sz w:val="19"/>
                <w:szCs w:val="19"/>
              </w:rPr>
            </w:pPr>
            <w:r w:rsidRPr="002865B6">
              <w:rPr>
                <w:rFonts w:ascii="Arial" w:hAnsi="Arial" w:cs="Arial"/>
                <w:sz w:val="19"/>
                <w:szCs w:val="19"/>
              </w:rPr>
              <w:t>Rusted Pillars</w:t>
            </w:r>
          </w:p>
        </w:tc>
        <w:tc>
          <w:tcPr>
            <w:tcW w:w="1984" w:type="dxa"/>
          </w:tcPr>
          <w:p w:rsidR="002865B6" w:rsidRPr="002865B6" w:rsidRDefault="002865B6" w:rsidP="002865B6">
            <w:pPr>
              <w:jc w:val="center"/>
              <w:rPr>
                <w:rFonts w:ascii="Arial" w:hAnsi="Arial" w:cs="Arial"/>
                <w:color w:val="000000"/>
                <w:sz w:val="19"/>
                <w:szCs w:val="19"/>
              </w:rPr>
            </w:pPr>
            <w:r w:rsidRPr="002865B6">
              <w:rPr>
                <w:rFonts w:ascii="Arial" w:hAnsi="Arial" w:cs="Arial"/>
                <w:color w:val="000000"/>
                <w:sz w:val="19"/>
                <w:szCs w:val="19"/>
              </w:rPr>
              <w:t>1.2m Lattice Pillar</w:t>
            </w:r>
          </w:p>
        </w:tc>
        <w:tc>
          <w:tcPr>
            <w:tcW w:w="1843" w:type="dxa"/>
          </w:tcPr>
          <w:p w:rsidR="002865B6" w:rsidRPr="002865B6" w:rsidRDefault="002865B6" w:rsidP="002865B6">
            <w:pPr>
              <w:jc w:val="center"/>
              <w:rPr>
                <w:rFonts w:ascii="Arial" w:hAnsi="Arial" w:cs="Arial"/>
                <w:color w:val="000000"/>
                <w:sz w:val="19"/>
                <w:szCs w:val="19"/>
              </w:rPr>
            </w:pPr>
          </w:p>
        </w:tc>
        <w:tc>
          <w:tcPr>
            <w:tcW w:w="1559" w:type="dxa"/>
          </w:tcPr>
          <w:p w:rsidR="002865B6" w:rsidRPr="002865B6" w:rsidRDefault="002865B6" w:rsidP="002865B6">
            <w:pPr>
              <w:jc w:val="center"/>
              <w:rPr>
                <w:rFonts w:ascii="Arial" w:hAnsi="Arial" w:cs="Arial"/>
                <w:color w:val="000000"/>
                <w:sz w:val="19"/>
                <w:szCs w:val="19"/>
              </w:rPr>
            </w:pPr>
          </w:p>
        </w:tc>
      </w:tr>
      <w:tr w:rsidR="002865B6" w:rsidRPr="002865B6" w:rsidTr="002865B6">
        <w:tc>
          <w:tcPr>
            <w:tcW w:w="985" w:type="dxa"/>
          </w:tcPr>
          <w:p w:rsidR="002865B6" w:rsidRPr="002865B6" w:rsidRDefault="002865B6" w:rsidP="002865B6">
            <w:pPr>
              <w:jc w:val="center"/>
            </w:pPr>
            <w:r w:rsidRPr="002865B6">
              <w:rPr>
                <w:rFonts w:ascii="Arial" w:hAnsi="Arial" w:cs="Arial"/>
                <w:sz w:val="19"/>
                <w:szCs w:val="19"/>
              </w:rPr>
              <w:t>13.1.1</w:t>
            </w:r>
          </w:p>
        </w:tc>
        <w:tc>
          <w:tcPr>
            <w:tcW w:w="3405" w:type="dxa"/>
          </w:tcPr>
          <w:p w:rsidR="002865B6" w:rsidRPr="002865B6" w:rsidRDefault="002865B6" w:rsidP="002865B6">
            <w:pPr>
              <w:spacing w:line="240" w:lineRule="auto"/>
              <w:jc w:val="both"/>
              <w:rPr>
                <w:rFonts w:ascii="Arial" w:hAnsi="Arial" w:cs="Arial"/>
                <w:sz w:val="19"/>
                <w:szCs w:val="19"/>
              </w:rPr>
            </w:pPr>
            <w:r w:rsidRPr="002865B6">
              <w:rPr>
                <w:rFonts w:ascii="Arial" w:hAnsi="Arial" w:cs="Arial"/>
                <w:sz w:val="19"/>
                <w:szCs w:val="19"/>
              </w:rPr>
              <w:t>Rusted Pillars</w:t>
            </w:r>
          </w:p>
        </w:tc>
        <w:tc>
          <w:tcPr>
            <w:tcW w:w="1984" w:type="dxa"/>
          </w:tcPr>
          <w:p w:rsidR="002865B6" w:rsidRPr="002865B6" w:rsidRDefault="002865B6" w:rsidP="002865B6">
            <w:pPr>
              <w:jc w:val="center"/>
              <w:rPr>
                <w:rFonts w:ascii="Arial" w:hAnsi="Arial" w:cs="Arial"/>
                <w:color w:val="000000"/>
                <w:sz w:val="19"/>
                <w:szCs w:val="19"/>
              </w:rPr>
            </w:pPr>
            <w:r w:rsidRPr="002865B6">
              <w:rPr>
                <w:rFonts w:ascii="Arial" w:hAnsi="Arial" w:cs="Arial"/>
                <w:color w:val="000000"/>
                <w:sz w:val="19"/>
                <w:szCs w:val="19"/>
              </w:rPr>
              <w:t>1.6m Lattice Pillar</w:t>
            </w:r>
          </w:p>
        </w:tc>
        <w:tc>
          <w:tcPr>
            <w:tcW w:w="1843" w:type="dxa"/>
          </w:tcPr>
          <w:p w:rsidR="002865B6" w:rsidRPr="002865B6" w:rsidRDefault="002865B6" w:rsidP="002865B6">
            <w:pPr>
              <w:jc w:val="center"/>
              <w:rPr>
                <w:rFonts w:ascii="Arial" w:hAnsi="Arial" w:cs="Arial"/>
                <w:color w:val="000000"/>
                <w:sz w:val="19"/>
                <w:szCs w:val="19"/>
              </w:rPr>
            </w:pPr>
          </w:p>
        </w:tc>
        <w:tc>
          <w:tcPr>
            <w:tcW w:w="1559" w:type="dxa"/>
          </w:tcPr>
          <w:p w:rsidR="002865B6" w:rsidRPr="002865B6" w:rsidRDefault="002865B6" w:rsidP="002865B6">
            <w:pPr>
              <w:jc w:val="center"/>
              <w:rPr>
                <w:rFonts w:ascii="Arial" w:hAnsi="Arial" w:cs="Arial"/>
                <w:color w:val="000000"/>
                <w:sz w:val="19"/>
                <w:szCs w:val="19"/>
              </w:rPr>
            </w:pPr>
          </w:p>
        </w:tc>
      </w:tr>
      <w:tr w:rsidR="002865B6" w:rsidRPr="002865B6" w:rsidTr="002865B6">
        <w:tc>
          <w:tcPr>
            <w:tcW w:w="985" w:type="dxa"/>
            <w:tcBorders>
              <w:bottom w:val="single" w:sz="4" w:space="0" w:color="auto"/>
            </w:tcBorders>
          </w:tcPr>
          <w:p w:rsidR="002865B6" w:rsidRPr="002865B6" w:rsidRDefault="002865B6" w:rsidP="002865B6">
            <w:pPr>
              <w:jc w:val="center"/>
            </w:pPr>
            <w:r w:rsidRPr="002865B6">
              <w:rPr>
                <w:rFonts w:ascii="Arial" w:hAnsi="Arial" w:cs="Arial"/>
                <w:sz w:val="19"/>
                <w:szCs w:val="19"/>
              </w:rPr>
              <w:t>13.1.2</w:t>
            </w:r>
          </w:p>
        </w:tc>
        <w:tc>
          <w:tcPr>
            <w:tcW w:w="3405" w:type="dxa"/>
            <w:tcBorders>
              <w:bottom w:val="single" w:sz="4" w:space="0" w:color="auto"/>
            </w:tcBorders>
          </w:tcPr>
          <w:p w:rsidR="002865B6" w:rsidRPr="002865B6" w:rsidRDefault="002865B6" w:rsidP="002865B6">
            <w:pPr>
              <w:spacing w:line="240" w:lineRule="auto"/>
              <w:jc w:val="both"/>
              <w:rPr>
                <w:rFonts w:ascii="Arial" w:hAnsi="Arial" w:cs="Arial"/>
                <w:sz w:val="19"/>
                <w:szCs w:val="19"/>
              </w:rPr>
            </w:pPr>
            <w:r w:rsidRPr="002865B6">
              <w:rPr>
                <w:rFonts w:ascii="Arial" w:hAnsi="Arial" w:cs="Arial"/>
                <w:sz w:val="19"/>
                <w:szCs w:val="19"/>
              </w:rPr>
              <w:t>Rusted Pillars</w:t>
            </w:r>
          </w:p>
        </w:tc>
        <w:tc>
          <w:tcPr>
            <w:tcW w:w="1984" w:type="dxa"/>
            <w:tcBorders>
              <w:bottom w:val="single" w:sz="4" w:space="0" w:color="auto"/>
            </w:tcBorders>
          </w:tcPr>
          <w:p w:rsidR="002865B6" w:rsidRPr="002865B6" w:rsidRDefault="002865B6" w:rsidP="002865B6">
            <w:pPr>
              <w:jc w:val="center"/>
              <w:rPr>
                <w:rFonts w:ascii="Arial" w:hAnsi="Arial" w:cs="Arial"/>
                <w:color w:val="000000"/>
                <w:sz w:val="19"/>
                <w:szCs w:val="19"/>
              </w:rPr>
            </w:pPr>
            <w:r w:rsidRPr="002865B6">
              <w:rPr>
                <w:rFonts w:ascii="Arial" w:hAnsi="Arial" w:cs="Arial"/>
                <w:color w:val="000000"/>
                <w:sz w:val="19"/>
                <w:szCs w:val="19"/>
              </w:rPr>
              <w:t>Pyramid Stand</w:t>
            </w:r>
          </w:p>
        </w:tc>
        <w:tc>
          <w:tcPr>
            <w:tcW w:w="1843" w:type="dxa"/>
            <w:tcBorders>
              <w:bottom w:val="single" w:sz="4" w:space="0" w:color="auto"/>
            </w:tcBorders>
          </w:tcPr>
          <w:p w:rsidR="002865B6" w:rsidRPr="002865B6" w:rsidRDefault="002865B6" w:rsidP="002865B6">
            <w:pPr>
              <w:jc w:val="center"/>
              <w:rPr>
                <w:rFonts w:ascii="Arial" w:hAnsi="Arial" w:cs="Arial"/>
                <w:color w:val="000000"/>
                <w:sz w:val="19"/>
                <w:szCs w:val="19"/>
              </w:rPr>
            </w:pPr>
          </w:p>
        </w:tc>
        <w:tc>
          <w:tcPr>
            <w:tcW w:w="1559" w:type="dxa"/>
            <w:tcBorders>
              <w:bottom w:val="single" w:sz="4" w:space="0" w:color="auto"/>
            </w:tcBorders>
          </w:tcPr>
          <w:p w:rsidR="002865B6" w:rsidRPr="002865B6" w:rsidRDefault="002865B6" w:rsidP="002865B6">
            <w:pPr>
              <w:jc w:val="center"/>
              <w:rPr>
                <w:rFonts w:ascii="Arial" w:hAnsi="Arial" w:cs="Arial"/>
                <w:color w:val="000000"/>
                <w:sz w:val="19"/>
                <w:szCs w:val="19"/>
              </w:rPr>
            </w:pPr>
          </w:p>
        </w:tc>
      </w:tr>
      <w:tr w:rsidR="002865B6" w:rsidRPr="002865B6" w:rsidTr="002865B6">
        <w:tc>
          <w:tcPr>
            <w:tcW w:w="985" w:type="dxa"/>
            <w:tcBorders>
              <w:bottom w:val="single" w:sz="4" w:space="0" w:color="auto"/>
            </w:tcBorders>
            <w:shd w:val="clear" w:color="auto" w:fill="C6D9F1" w:themeFill="text2" w:themeFillTint="33"/>
          </w:tcPr>
          <w:p w:rsidR="002865B6" w:rsidRPr="002865B6" w:rsidRDefault="002865B6" w:rsidP="002865B6">
            <w:pPr>
              <w:spacing w:line="240" w:lineRule="auto"/>
              <w:jc w:val="center"/>
              <w:rPr>
                <w:rFonts w:ascii="Arial" w:hAnsi="Arial" w:cs="Arial"/>
                <w:b/>
                <w:sz w:val="19"/>
                <w:szCs w:val="19"/>
              </w:rPr>
            </w:pPr>
            <w:r w:rsidRPr="002865B6">
              <w:rPr>
                <w:rFonts w:ascii="Arial" w:hAnsi="Arial" w:cs="Arial"/>
                <w:b/>
                <w:sz w:val="19"/>
                <w:szCs w:val="19"/>
              </w:rPr>
              <w:t>14.</w:t>
            </w:r>
          </w:p>
        </w:tc>
        <w:tc>
          <w:tcPr>
            <w:tcW w:w="3405" w:type="dxa"/>
            <w:tcBorders>
              <w:bottom w:val="single" w:sz="4" w:space="0" w:color="auto"/>
            </w:tcBorders>
            <w:shd w:val="clear" w:color="auto" w:fill="C6D9F1" w:themeFill="text2" w:themeFillTint="33"/>
          </w:tcPr>
          <w:p w:rsidR="002865B6" w:rsidRPr="002865B6" w:rsidRDefault="002865B6" w:rsidP="002865B6">
            <w:pPr>
              <w:spacing w:line="240" w:lineRule="auto"/>
              <w:rPr>
                <w:rFonts w:ascii="Arial" w:hAnsi="Arial" w:cs="Arial"/>
                <w:b/>
                <w:sz w:val="19"/>
                <w:szCs w:val="19"/>
              </w:rPr>
            </w:pPr>
            <w:r w:rsidRPr="002865B6">
              <w:rPr>
                <w:rFonts w:ascii="Arial" w:hAnsi="Arial" w:cs="Arial"/>
                <w:b/>
                <w:sz w:val="19"/>
                <w:szCs w:val="19"/>
              </w:rPr>
              <w:t>TABLE STAND (RUSTED)</w:t>
            </w:r>
          </w:p>
        </w:tc>
        <w:tc>
          <w:tcPr>
            <w:tcW w:w="1984" w:type="dxa"/>
            <w:tcBorders>
              <w:bottom w:val="single" w:sz="4" w:space="0" w:color="auto"/>
            </w:tcBorders>
            <w:shd w:val="clear" w:color="auto" w:fill="C6D9F1" w:themeFill="text2" w:themeFillTint="33"/>
          </w:tcPr>
          <w:p w:rsidR="002865B6" w:rsidRPr="002865B6" w:rsidRDefault="002865B6" w:rsidP="002865B6">
            <w:pPr>
              <w:jc w:val="center"/>
              <w:rPr>
                <w:rFonts w:ascii="Arial" w:hAnsi="Arial" w:cs="Arial"/>
                <w:b/>
                <w:color w:val="000000"/>
                <w:sz w:val="19"/>
                <w:szCs w:val="19"/>
              </w:rPr>
            </w:pPr>
            <w:r w:rsidRPr="002865B6">
              <w:rPr>
                <w:rFonts w:ascii="Arial" w:hAnsi="Arial" w:cs="Arial"/>
                <w:b/>
                <w:color w:val="000000"/>
                <w:sz w:val="19"/>
                <w:szCs w:val="19"/>
              </w:rPr>
              <w:t>DESCRIPTION</w:t>
            </w:r>
          </w:p>
        </w:tc>
        <w:tc>
          <w:tcPr>
            <w:tcW w:w="3402" w:type="dxa"/>
            <w:gridSpan w:val="2"/>
            <w:tcBorders>
              <w:bottom w:val="single" w:sz="4" w:space="0" w:color="auto"/>
            </w:tcBorders>
            <w:shd w:val="clear" w:color="auto" w:fill="C6D9F1" w:themeFill="text2" w:themeFillTint="33"/>
          </w:tcPr>
          <w:p w:rsidR="002865B6" w:rsidRPr="002865B6" w:rsidRDefault="002865B6" w:rsidP="002865B6">
            <w:pPr>
              <w:spacing w:line="240" w:lineRule="auto"/>
              <w:jc w:val="center"/>
              <w:rPr>
                <w:rFonts w:ascii="Arial" w:hAnsi="Arial" w:cs="Arial"/>
                <w:b/>
                <w:sz w:val="19"/>
                <w:szCs w:val="19"/>
              </w:rPr>
            </w:pPr>
            <w:r w:rsidRPr="002865B6">
              <w:rPr>
                <w:rFonts w:ascii="Arial" w:hAnsi="Arial" w:cs="Arial"/>
                <w:b/>
                <w:sz w:val="19"/>
                <w:szCs w:val="19"/>
              </w:rPr>
              <w:t>UNIT PRICE</w:t>
            </w:r>
          </w:p>
          <w:p w:rsidR="002865B6" w:rsidRPr="002865B6" w:rsidRDefault="002865B6" w:rsidP="002865B6">
            <w:pPr>
              <w:spacing w:line="240" w:lineRule="auto"/>
              <w:jc w:val="center"/>
              <w:rPr>
                <w:rFonts w:ascii="Arial" w:hAnsi="Arial" w:cs="Arial"/>
                <w:b/>
                <w:sz w:val="19"/>
                <w:szCs w:val="19"/>
              </w:rPr>
            </w:pPr>
            <w:r w:rsidRPr="002865B6">
              <w:rPr>
                <w:rFonts w:ascii="Arial" w:hAnsi="Arial" w:cs="Arial"/>
                <w:b/>
                <w:sz w:val="19"/>
                <w:szCs w:val="19"/>
              </w:rPr>
              <w:t>EXCLUDING VAT</w:t>
            </w:r>
          </w:p>
        </w:tc>
      </w:tr>
      <w:tr w:rsidR="002865B6" w:rsidRPr="002865B6" w:rsidTr="002865B6">
        <w:trPr>
          <w:trHeight w:val="512"/>
        </w:trPr>
        <w:tc>
          <w:tcPr>
            <w:tcW w:w="985" w:type="dxa"/>
            <w:shd w:val="clear" w:color="auto" w:fill="DBE5F1" w:themeFill="accent1" w:themeFillTint="33"/>
          </w:tcPr>
          <w:p w:rsidR="002865B6" w:rsidRPr="002865B6" w:rsidRDefault="002865B6" w:rsidP="002865B6">
            <w:pPr>
              <w:spacing w:line="240" w:lineRule="auto"/>
              <w:jc w:val="center"/>
              <w:rPr>
                <w:rFonts w:ascii="Arial" w:hAnsi="Arial" w:cs="Arial"/>
                <w:b/>
                <w:sz w:val="19"/>
                <w:szCs w:val="19"/>
              </w:rPr>
            </w:pPr>
          </w:p>
        </w:tc>
        <w:tc>
          <w:tcPr>
            <w:tcW w:w="3405" w:type="dxa"/>
            <w:shd w:val="clear" w:color="auto" w:fill="DBE5F1" w:themeFill="accent1" w:themeFillTint="33"/>
          </w:tcPr>
          <w:p w:rsidR="002865B6" w:rsidRPr="002865B6" w:rsidRDefault="002865B6" w:rsidP="002865B6">
            <w:pPr>
              <w:spacing w:line="240" w:lineRule="auto"/>
              <w:rPr>
                <w:rFonts w:ascii="Arial" w:hAnsi="Arial" w:cs="Arial"/>
                <w:b/>
                <w:sz w:val="19"/>
                <w:szCs w:val="19"/>
              </w:rPr>
            </w:pPr>
          </w:p>
        </w:tc>
        <w:tc>
          <w:tcPr>
            <w:tcW w:w="1984" w:type="dxa"/>
            <w:shd w:val="clear" w:color="auto" w:fill="DBE5F1" w:themeFill="accent1" w:themeFillTint="33"/>
          </w:tcPr>
          <w:p w:rsidR="002865B6" w:rsidRPr="002865B6" w:rsidRDefault="002865B6" w:rsidP="002865B6">
            <w:pPr>
              <w:spacing w:line="240" w:lineRule="auto"/>
              <w:jc w:val="center"/>
              <w:rPr>
                <w:rFonts w:ascii="Arial" w:hAnsi="Arial" w:cs="Arial"/>
                <w:b/>
                <w:sz w:val="19"/>
                <w:szCs w:val="19"/>
              </w:rPr>
            </w:pPr>
          </w:p>
        </w:tc>
        <w:tc>
          <w:tcPr>
            <w:tcW w:w="1843" w:type="dxa"/>
            <w:shd w:val="clear" w:color="auto" w:fill="DBE5F1"/>
          </w:tcPr>
          <w:p w:rsidR="002865B6" w:rsidRPr="002865B6" w:rsidRDefault="002865B6" w:rsidP="002865B6">
            <w:pPr>
              <w:spacing w:line="240" w:lineRule="auto"/>
              <w:jc w:val="center"/>
              <w:rPr>
                <w:rFonts w:ascii="Arial" w:hAnsi="Arial" w:cs="Arial"/>
                <w:b/>
                <w:sz w:val="14"/>
                <w:szCs w:val="19"/>
              </w:rPr>
            </w:pPr>
            <w:r w:rsidRPr="002865B6">
              <w:rPr>
                <w:rFonts w:ascii="Arial" w:hAnsi="Arial" w:cs="Arial"/>
                <w:b/>
                <w:sz w:val="14"/>
                <w:szCs w:val="19"/>
              </w:rPr>
              <w:t>2022/2023 PRICE LIST (1st Year)</w:t>
            </w:r>
          </w:p>
        </w:tc>
        <w:tc>
          <w:tcPr>
            <w:tcW w:w="1559" w:type="dxa"/>
            <w:shd w:val="clear" w:color="auto" w:fill="DBE5F1"/>
          </w:tcPr>
          <w:p w:rsidR="002865B6" w:rsidRPr="002865B6" w:rsidRDefault="002865B6" w:rsidP="002865B6">
            <w:pPr>
              <w:spacing w:line="240" w:lineRule="auto"/>
              <w:jc w:val="center"/>
              <w:rPr>
                <w:rFonts w:ascii="Arial" w:hAnsi="Arial" w:cs="Arial"/>
                <w:b/>
                <w:sz w:val="14"/>
                <w:szCs w:val="19"/>
              </w:rPr>
            </w:pPr>
            <w:r w:rsidRPr="002865B6">
              <w:rPr>
                <w:rFonts w:ascii="Arial" w:hAnsi="Arial" w:cs="Arial"/>
                <w:b/>
                <w:sz w:val="14"/>
                <w:szCs w:val="19"/>
              </w:rPr>
              <w:t>2023/2024 AND 2024/2025 PRICE LIST (2nd and 3rd Year)</w:t>
            </w:r>
          </w:p>
        </w:tc>
      </w:tr>
      <w:tr w:rsidR="002865B6" w:rsidRPr="002865B6" w:rsidTr="002865B6">
        <w:tc>
          <w:tcPr>
            <w:tcW w:w="985" w:type="dxa"/>
          </w:tcPr>
          <w:p w:rsidR="002865B6" w:rsidRPr="002865B6" w:rsidRDefault="002865B6" w:rsidP="002865B6">
            <w:pPr>
              <w:spacing w:line="240" w:lineRule="auto"/>
              <w:jc w:val="center"/>
              <w:rPr>
                <w:rFonts w:ascii="Arial" w:hAnsi="Arial" w:cs="Arial"/>
                <w:sz w:val="19"/>
                <w:szCs w:val="19"/>
              </w:rPr>
            </w:pPr>
            <w:r w:rsidRPr="002865B6">
              <w:rPr>
                <w:rFonts w:ascii="Arial" w:hAnsi="Arial" w:cs="Arial"/>
                <w:sz w:val="19"/>
                <w:szCs w:val="19"/>
              </w:rPr>
              <w:t>14.1</w:t>
            </w:r>
          </w:p>
        </w:tc>
        <w:tc>
          <w:tcPr>
            <w:tcW w:w="3405" w:type="dxa"/>
          </w:tcPr>
          <w:p w:rsidR="002865B6" w:rsidRPr="002865B6" w:rsidRDefault="002865B6" w:rsidP="002865B6">
            <w:pPr>
              <w:spacing w:line="240" w:lineRule="auto"/>
              <w:jc w:val="both"/>
              <w:rPr>
                <w:rFonts w:ascii="Arial" w:hAnsi="Arial" w:cs="Arial"/>
                <w:sz w:val="19"/>
                <w:szCs w:val="19"/>
              </w:rPr>
            </w:pPr>
            <w:r w:rsidRPr="002865B6">
              <w:rPr>
                <w:rFonts w:ascii="Arial" w:hAnsi="Arial" w:cs="Arial"/>
                <w:sz w:val="19"/>
                <w:szCs w:val="19"/>
              </w:rPr>
              <w:t>Table</w:t>
            </w:r>
          </w:p>
        </w:tc>
        <w:tc>
          <w:tcPr>
            <w:tcW w:w="1984" w:type="dxa"/>
          </w:tcPr>
          <w:p w:rsidR="002865B6" w:rsidRPr="002865B6" w:rsidRDefault="002865B6" w:rsidP="002865B6">
            <w:pPr>
              <w:jc w:val="center"/>
              <w:rPr>
                <w:rFonts w:ascii="Arial" w:hAnsi="Arial" w:cs="Arial"/>
                <w:color w:val="000000"/>
                <w:sz w:val="19"/>
                <w:szCs w:val="19"/>
              </w:rPr>
            </w:pPr>
            <w:r w:rsidRPr="002865B6">
              <w:rPr>
                <w:rFonts w:ascii="Arial" w:hAnsi="Arial" w:cs="Arial"/>
                <w:color w:val="000000"/>
                <w:sz w:val="19"/>
                <w:szCs w:val="19"/>
              </w:rPr>
              <w:t>Table Africa Stand</w:t>
            </w:r>
          </w:p>
        </w:tc>
        <w:tc>
          <w:tcPr>
            <w:tcW w:w="1843" w:type="dxa"/>
          </w:tcPr>
          <w:p w:rsidR="002865B6" w:rsidRPr="002865B6" w:rsidRDefault="002865B6" w:rsidP="002865B6">
            <w:pPr>
              <w:jc w:val="center"/>
              <w:rPr>
                <w:rFonts w:ascii="Arial" w:hAnsi="Arial" w:cs="Arial"/>
                <w:color w:val="000000"/>
                <w:sz w:val="19"/>
                <w:szCs w:val="19"/>
              </w:rPr>
            </w:pPr>
          </w:p>
        </w:tc>
        <w:tc>
          <w:tcPr>
            <w:tcW w:w="1559" w:type="dxa"/>
          </w:tcPr>
          <w:p w:rsidR="002865B6" w:rsidRPr="002865B6" w:rsidRDefault="002865B6" w:rsidP="002865B6">
            <w:pPr>
              <w:jc w:val="center"/>
              <w:rPr>
                <w:rFonts w:ascii="Arial" w:hAnsi="Arial" w:cs="Arial"/>
                <w:color w:val="000000"/>
                <w:sz w:val="19"/>
                <w:szCs w:val="19"/>
              </w:rPr>
            </w:pPr>
          </w:p>
        </w:tc>
      </w:tr>
      <w:tr w:rsidR="002865B6" w:rsidRPr="002865B6" w:rsidTr="002865B6">
        <w:tc>
          <w:tcPr>
            <w:tcW w:w="985" w:type="dxa"/>
          </w:tcPr>
          <w:p w:rsidR="002865B6" w:rsidRPr="002865B6" w:rsidRDefault="002865B6" w:rsidP="002865B6">
            <w:pPr>
              <w:jc w:val="center"/>
            </w:pPr>
            <w:r w:rsidRPr="002865B6">
              <w:rPr>
                <w:rFonts w:ascii="Arial" w:hAnsi="Arial" w:cs="Arial"/>
                <w:sz w:val="19"/>
                <w:szCs w:val="19"/>
              </w:rPr>
              <w:t>14.1.1</w:t>
            </w:r>
          </w:p>
        </w:tc>
        <w:tc>
          <w:tcPr>
            <w:tcW w:w="3405" w:type="dxa"/>
          </w:tcPr>
          <w:p w:rsidR="002865B6" w:rsidRPr="002865B6" w:rsidRDefault="002865B6" w:rsidP="002865B6">
            <w:pPr>
              <w:rPr>
                <w:rFonts w:ascii="Arial" w:hAnsi="Arial" w:cs="Arial"/>
                <w:sz w:val="19"/>
                <w:szCs w:val="19"/>
              </w:rPr>
            </w:pPr>
            <w:r w:rsidRPr="002865B6">
              <w:rPr>
                <w:rFonts w:ascii="Arial" w:hAnsi="Arial" w:cs="Arial"/>
                <w:sz w:val="19"/>
                <w:szCs w:val="19"/>
              </w:rPr>
              <w:t>Table</w:t>
            </w:r>
          </w:p>
        </w:tc>
        <w:tc>
          <w:tcPr>
            <w:tcW w:w="1984" w:type="dxa"/>
          </w:tcPr>
          <w:p w:rsidR="002865B6" w:rsidRPr="002865B6" w:rsidRDefault="002865B6" w:rsidP="002865B6">
            <w:pPr>
              <w:jc w:val="center"/>
              <w:rPr>
                <w:rFonts w:ascii="Arial" w:hAnsi="Arial" w:cs="Arial"/>
                <w:color w:val="000000"/>
                <w:sz w:val="19"/>
                <w:szCs w:val="19"/>
              </w:rPr>
            </w:pPr>
            <w:r w:rsidRPr="002865B6">
              <w:rPr>
                <w:rFonts w:ascii="Arial" w:hAnsi="Arial" w:cs="Arial"/>
                <w:color w:val="000000"/>
                <w:sz w:val="19"/>
                <w:szCs w:val="19"/>
              </w:rPr>
              <w:t>Table Cristal Stand</w:t>
            </w:r>
          </w:p>
        </w:tc>
        <w:tc>
          <w:tcPr>
            <w:tcW w:w="1843" w:type="dxa"/>
          </w:tcPr>
          <w:p w:rsidR="002865B6" w:rsidRPr="002865B6" w:rsidRDefault="002865B6" w:rsidP="002865B6">
            <w:pPr>
              <w:jc w:val="center"/>
              <w:rPr>
                <w:rFonts w:ascii="Arial" w:hAnsi="Arial" w:cs="Arial"/>
                <w:color w:val="000000"/>
                <w:sz w:val="19"/>
                <w:szCs w:val="19"/>
              </w:rPr>
            </w:pPr>
          </w:p>
        </w:tc>
        <w:tc>
          <w:tcPr>
            <w:tcW w:w="1559" w:type="dxa"/>
          </w:tcPr>
          <w:p w:rsidR="002865B6" w:rsidRPr="002865B6" w:rsidRDefault="002865B6" w:rsidP="002865B6">
            <w:pPr>
              <w:jc w:val="center"/>
              <w:rPr>
                <w:rFonts w:ascii="Arial" w:hAnsi="Arial" w:cs="Arial"/>
                <w:color w:val="000000"/>
                <w:sz w:val="19"/>
                <w:szCs w:val="19"/>
              </w:rPr>
            </w:pPr>
          </w:p>
        </w:tc>
      </w:tr>
      <w:tr w:rsidR="002865B6" w:rsidRPr="002865B6" w:rsidTr="002865B6">
        <w:tc>
          <w:tcPr>
            <w:tcW w:w="985" w:type="dxa"/>
          </w:tcPr>
          <w:p w:rsidR="002865B6" w:rsidRPr="002865B6" w:rsidRDefault="002865B6" w:rsidP="002865B6">
            <w:pPr>
              <w:jc w:val="center"/>
            </w:pPr>
            <w:r w:rsidRPr="002865B6">
              <w:rPr>
                <w:rFonts w:ascii="Arial" w:hAnsi="Arial" w:cs="Arial"/>
                <w:sz w:val="19"/>
                <w:szCs w:val="19"/>
              </w:rPr>
              <w:t>14.1.2</w:t>
            </w:r>
          </w:p>
        </w:tc>
        <w:tc>
          <w:tcPr>
            <w:tcW w:w="3405" w:type="dxa"/>
          </w:tcPr>
          <w:p w:rsidR="002865B6" w:rsidRPr="002865B6" w:rsidRDefault="002865B6" w:rsidP="002865B6">
            <w:pPr>
              <w:rPr>
                <w:rFonts w:ascii="Arial" w:hAnsi="Arial" w:cs="Arial"/>
                <w:sz w:val="19"/>
                <w:szCs w:val="19"/>
              </w:rPr>
            </w:pPr>
            <w:r w:rsidRPr="002865B6">
              <w:rPr>
                <w:rFonts w:ascii="Arial" w:hAnsi="Arial" w:cs="Arial"/>
                <w:sz w:val="19"/>
                <w:szCs w:val="19"/>
              </w:rPr>
              <w:t>Table</w:t>
            </w:r>
          </w:p>
        </w:tc>
        <w:tc>
          <w:tcPr>
            <w:tcW w:w="1984" w:type="dxa"/>
          </w:tcPr>
          <w:p w:rsidR="002865B6" w:rsidRPr="002865B6" w:rsidRDefault="002865B6" w:rsidP="002865B6">
            <w:pPr>
              <w:jc w:val="center"/>
              <w:rPr>
                <w:rFonts w:ascii="Arial" w:hAnsi="Arial" w:cs="Arial"/>
                <w:color w:val="000000"/>
                <w:sz w:val="19"/>
                <w:szCs w:val="19"/>
              </w:rPr>
            </w:pPr>
            <w:r w:rsidRPr="002865B6">
              <w:rPr>
                <w:rFonts w:ascii="Arial" w:hAnsi="Arial" w:cs="Arial"/>
                <w:color w:val="000000"/>
                <w:sz w:val="19"/>
                <w:szCs w:val="19"/>
              </w:rPr>
              <w:t>Lapa Stand</w:t>
            </w:r>
          </w:p>
        </w:tc>
        <w:tc>
          <w:tcPr>
            <w:tcW w:w="1843" w:type="dxa"/>
          </w:tcPr>
          <w:p w:rsidR="002865B6" w:rsidRPr="002865B6" w:rsidRDefault="002865B6" w:rsidP="002865B6">
            <w:pPr>
              <w:jc w:val="center"/>
              <w:rPr>
                <w:rFonts w:ascii="Arial" w:hAnsi="Arial" w:cs="Arial"/>
                <w:color w:val="000000"/>
                <w:sz w:val="19"/>
                <w:szCs w:val="19"/>
              </w:rPr>
            </w:pPr>
          </w:p>
        </w:tc>
        <w:tc>
          <w:tcPr>
            <w:tcW w:w="1559" w:type="dxa"/>
          </w:tcPr>
          <w:p w:rsidR="002865B6" w:rsidRPr="002865B6" w:rsidRDefault="002865B6" w:rsidP="002865B6">
            <w:pPr>
              <w:jc w:val="center"/>
              <w:rPr>
                <w:rFonts w:ascii="Arial" w:hAnsi="Arial" w:cs="Arial"/>
                <w:color w:val="000000"/>
                <w:sz w:val="19"/>
                <w:szCs w:val="19"/>
              </w:rPr>
            </w:pPr>
          </w:p>
        </w:tc>
      </w:tr>
      <w:tr w:rsidR="002865B6" w:rsidRPr="002865B6" w:rsidTr="002865B6">
        <w:tc>
          <w:tcPr>
            <w:tcW w:w="985" w:type="dxa"/>
          </w:tcPr>
          <w:p w:rsidR="002865B6" w:rsidRPr="002865B6" w:rsidRDefault="002865B6" w:rsidP="002865B6">
            <w:pPr>
              <w:jc w:val="center"/>
            </w:pPr>
            <w:r w:rsidRPr="002865B6">
              <w:rPr>
                <w:rFonts w:ascii="Arial" w:hAnsi="Arial" w:cs="Arial"/>
                <w:sz w:val="19"/>
                <w:szCs w:val="19"/>
              </w:rPr>
              <w:t>14.1.3</w:t>
            </w:r>
          </w:p>
        </w:tc>
        <w:tc>
          <w:tcPr>
            <w:tcW w:w="3405" w:type="dxa"/>
          </w:tcPr>
          <w:p w:rsidR="002865B6" w:rsidRPr="002865B6" w:rsidRDefault="002865B6" w:rsidP="002865B6">
            <w:pPr>
              <w:rPr>
                <w:rFonts w:ascii="Arial" w:hAnsi="Arial" w:cs="Arial"/>
                <w:sz w:val="19"/>
                <w:szCs w:val="19"/>
              </w:rPr>
            </w:pPr>
            <w:r w:rsidRPr="002865B6">
              <w:rPr>
                <w:rFonts w:ascii="Arial" w:hAnsi="Arial" w:cs="Arial"/>
                <w:sz w:val="19"/>
                <w:szCs w:val="19"/>
              </w:rPr>
              <w:t>Table</w:t>
            </w:r>
          </w:p>
        </w:tc>
        <w:tc>
          <w:tcPr>
            <w:tcW w:w="1984" w:type="dxa"/>
          </w:tcPr>
          <w:p w:rsidR="002865B6" w:rsidRPr="002865B6" w:rsidRDefault="002865B6" w:rsidP="002865B6">
            <w:pPr>
              <w:jc w:val="center"/>
              <w:rPr>
                <w:rFonts w:ascii="Arial" w:hAnsi="Arial" w:cs="Arial"/>
                <w:color w:val="000000"/>
                <w:sz w:val="19"/>
                <w:szCs w:val="19"/>
              </w:rPr>
            </w:pPr>
            <w:r w:rsidRPr="002865B6">
              <w:rPr>
                <w:rFonts w:ascii="Arial" w:hAnsi="Arial" w:cs="Arial"/>
                <w:color w:val="000000"/>
                <w:sz w:val="19"/>
                <w:szCs w:val="19"/>
              </w:rPr>
              <w:t>Horizon Folding Stand</w:t>
            </w:r>
          </w:p>
        </w:tc>
        <w:tc>
          <w:tcPr>
            <w:tcW w:w="1843" w:type="dxa"/>
          </w:tcPr>
          <w:p w:rsidR="002865B6" w:rsidRPr="002865B6" w:rsidRDefault="002865B6" w:rsidP="002865B6">
            <w:pPr>
              <w:jc w:val="center"/>
              <w:rPr>
                <w:rFonts w:ascii="Arial" w:hAnsi="Arial" w:cs="Arial"/>
                <w:color w:val="000000"/>
                <w:sz w:val="19"/>
                <w:szCs w:val="19"/>
              </w:rPr>
            </w:pPr>
          </w:p>
        </w:tc>
        <w:tc>
          <w:tcPr>
            <w:tcW w:w="1559" w:type="dxa"/>
          </w:tcPr>
          <w:p w:rsidR="002865B6" w:rsidRPr="002865B6" w:rsidRDefault="002865B6" w:rsidP="002865B6">
            <w:pPr>
              <w:jc w:val="center"/>
              <w:rPr>
                <w:rFonts w:ascii="Arial" w:hAnsi="Arial" w:cs="Arial"/>
                <w:color w:val="000000"/>
                <w:sz w:val="19"/>
                <w:szCs w:val="19"/>
              </w:rPr>
            </w:pPr>
          </w:p>
        </w:tc>
      </w:tr>
      <w:tr w:rsidR="002865B6" w:rsidRPr="002865B6" w:rsidTr="002865B6">
        <w:tc>
          <w:tcPr>
            <w:tcW w:w="985" w:type="dxa"/>
          </w:tcPr>
          <w:p w:rsidR="002865B6" w:rsidRPr="002865B6" w:rsidRDefault="002865B6" w:rsidP="002865B6">
            <w:pPr>
              <w:jc w:val="center"/>
            </w:pPr>
            <w:r w:rsidRPr="002865B6">
              <w:rPr>
                <w:rFonts w:ascii="Arial" w:hAnsi="Arial" w:cs="Arial"/>
                <w:sz w:val="19"/>
                <w:szCs w:val="19"/>
              </w:rPr>
              <w:t>14.1.4</w:t>
            </w:r>
          </w:p>
        </w:tc>
        <w:tc>
          <w:tcPr>
            <w:tcW w:w="3405" w:type="dxa"/>
          </w:tcPr>
          <w:p w:rsidR="002865B6" w:rsidRPr="002865B6" w:rsidRDefault="002865B6" w:rsidP="002865B6">
            <w:pPr>
              <w:rPr>
                <w:rFonts w:ascii="Arial" w:hAnsi="Arial" w:cs="Arial"/>
                <w:sz w:val="19"/>
                <w:szCs w:val="19"/>
              </w:rPr>
            </w:pPr>
            <w:r w:rsidRPr="002865B6">
              <w:rPr>
                <w:rFonts w:ascii="Arial" w:hAnsi="Arial" w:cs="Arial"/>
                <w:sz w:val="19"/>
                <w:szCs w:val="19"/>
              </w:rPr>
              <w:t>Table</w:t>
            </w:r>
          </w:p>
        </w:tc>
        <w:tc>
          <w:tcPr>
            <w:tcW w:w="1984" w:type="dxa"/>
          </w:tcPr>
          <w:p w:rsidR="002865B6" w:rsidRPr="002865B6" w:rsidRDefault="002865B6" w:rsidP="002865B6">
            <w:pPr>
              <w:jc w:val="center"/>
              <w:rPr>
                <w:rFonts w:ascii="Arial" w:hAnsi="Arial" w:cs="Arial"/>
                <w:color w:val="000000"/>
                <w:sz w:val="19"/>
                <w:szCs w:val="19"/>
              </w:rPr>
            </w:pPr>
            <w:r w:rsidRPr="002865B6">
              <w:rPr>
                <w:rFonts w:ascii="Arial" w:hAnsi="Arial" w:cs="Arial"/>
                <w:color w:val="000000"/>
                <w:sz w:val="19"/>
                <w:szCs w:val="19"/>
              </w:rPr>
              <w:t>Snake Stand</w:t>
            </w:r>
          </w:p>
        </w:tc>
        <w:tc>
          <w:tcPr>
            <w:tcW w:w="1843" w:type="dxa"/>
          </w:tcPr>
          <w:p w:rsidR="002865B6" w:rsidRPr="002865B6" w:rsidRDefault="002865B6" w:rsidP="002865B6">
            <w:pPr>
              <w:jc w:val="center"/>
              <w:rPr>
                <w:rFonts w:ascii="Arial" w:hAnsi="Arial" w:cs="Arial"/>
                <w:color w:val="000000"/>
                <w:sz w:val="19"/>
                <w:szCs w:val="19"/>
              </w:rPr>
            </w:pPr>
          </w:p>
        </w:tc>
        <w:tc>
          <w:tcPr>
            <w:tcW w:w="1559" w:type="dxa"/>
          </w:tcPr>
          <w:p w:rsidR="002865B6" w:rsidRPr="002865B6" w:rsidRDefault="002865B6" w:rsidP="002865B6">
            <w:pPr>
              <w:jc w:val="center"/>
              <w:rPr>
                <w:rFonts w:ascii="Arial" w:hAnsi="Arial" w:cs="Arial"/>
                <w:color w:val="000000"/>
                <w:sz w:val="19"/>
                <w:szCs w:val="19"/>
              </w:rPr>
            </w:pPr>
          </w:p>
        </w:tc>
      </w:tr>
      <w:tr w:rsidR="002865B6" w:rsidRPr="002865B6" w:rsidTr="002865B6">
        <w:trPr>
          <w:trHeight w:val="305"/>
        </w:trPr>
        <w:tc>
          <w:tcPr>
            <w:tcW w:w="985" w:type="dxa"/>
          </w:tcPr>
          <w:p w:rsidR="002865B6" w:rsidRPr="002865B6" w:rsidRDefault="002865B6" w:rsidP="002865B6">
            <w:pPr>
              <w:jc w:val="center"/>
            </w:pPr>
            <w:r w:rsidRPr="002865B6">
              <w:rPr>
                <w:rFonts w:ascii="Arial" w:hAnsi="Arial" w:cs="Arial"/>
                <w:sz w:val="19"/>
                <w:szCs w:val="19"/>
              </w:rPr>
              <w:t>14.1.5</w:t>
            </w:r>
          </w:p>
        </w:tc>
        <w:tc>
          <w:tcPr>
            <w:tcW w:w="3405" w:type="dxa"/>
          </w:tcPr>
          <w:p w:rsidR="002865B6" w:rsidRPr="002865B6" w:rsidRDefault="002865B6" w:rsidP="002865B6">
            <w:pPr>
              <w:rPr>
                <w:rFonts w:ascii="Arial" w:hAnsi="Arial" w:cs="Arial"/>
                <w:sz w:val="19"/>
                <w:szCs w:val="19"/>
              </w:rPr>
            </w:pPr>
            <w:r w:rsidRPr="002865B6">
              <w:rPr>
                <w:rFonts w:ascii="Arial" w:hAnsi="Arial" w:cs="Arial"/>
                <w:sz w:val="19"/>
                <w:szCs w:val="19"/>
              </w:rPr>
              <w:t>Table</w:t>
            </w:r>
          </w:p>
        </w:tc>
        <w:tc>
          <w:tcPr>
            <w:tcW w:w="1984" w:type="dxa"/>
          </w:tcPr>
          <w:p w:rsidR="002865B6" w:rsidRPr="002865B6" w:rsidRDefault="002865B6" w:rsidP="002865B6">
            <w:pPr>
              <w:jc w:val="center"/>
              <w:rPr>
                <w:rFonts w:ascii="Arial" w:hAnsi="Arial" w:cs="Arial"/>
                <w:color w:val="000000"/>
                <w:sz w:val="19"/>
                <w:szCs w:val="19"/>
              </w:rPr>
            </w:pPr>
            <w:r w:rsidRPr="002865B6">
              <w:rPr>
                <w:rFonts w:ascii="Arial" w:hAnsi="Arial" w:cs="Arial"/>
                <w:color w:val="000000"/>
                <w:sz w:val="19"/>
                <w:szCs w:val="19"/>
              </w:rPr>
              <w:t>Fruit Bowl</w:t>
            </w:r>
          </w:p>
        </w:tc>
        <w:tc>
          <w:tcPr>
            <w:tcW w:w="1843" w:type="dxa"/>
          </w:tcPr>
          <w:p w:rsidR="002865B6" w:rsidRPr="002865B6" w:rsidRDefault="002865B6" w:rsidP="002865B6">
            <w:pPr>
              <w:jc w:val="center"/>
              <w:rPr>
                <w:rFonts w:ascii="Arial" w:hAnsi="Arial" w:cs="Arial"/>
                <w:color w:val="000000"/>
                <w:sz w:val="19"/>
                <w:szCs w:val="19"/>
              </w:rPr>
            </w:pPr>
          </w:p>
        </w:tc>
        <w:tc>
          <w:tcPr>
            <w:tcW w:w="1559" w:type="dxa"/>
          </w:tcPr>
          <w:p w:rsidR="002865B6" w:rsidRPr="002865B6" w:rsidRDefault="002865B6" w:rsidP="002865B6">
            <w:pPr>
              <w:jc w:val="center"/>
              <w:rPr>
                <w:rFonts w:ascii="Arial" w:hAnsi="Arial" w:cs="Arial"/>
                <w:color w:val="000000"/>
                <w:sz w:val="19"/>
                <w:szCs w:val="19"/>
              </w:rPr>
            </w:pPr>
          </w:p>
        </w:tc>
      </w:tr>
      <w:tr w:rsidR="002865B6" w:rsidRPr="002865B6" w:rsidTr="002865B6">
        <w:tc>
          <w:tcPr>
            <w:tcW w:w="985" w:type="dxa"/>
          </w:tcPr>
          <w:p w:rsidR="002865B6" w:rsidRPr="002865B6" w:rsidRDefault="002865B6" w:rsidP="002865B6">
            <w:pPr>
              <w:jc w:val="center"/>
            </w:pPr>
            <w:r w:rsidRPr="002865B6">
              <w:rPr>
                <w:rFonts w:ascii="Arial" w:hAnsi="Arial" w:cs="Arial"/>
                <w:sz w:val="19"/>
                <w:szCs w:val="19"/>
              </w:rPr>
              <w:t>14.1.6</w:t>
            </w:r>
          </w:p>
        </w:tc>
        <w:tc>
          <w:tcPr>
            <w:tcW w:w="3405" w:type="dxa"/>
          </w:tcPr>
          <w:p w:rsidR="002865B6" w:rsidRPr="002865B6" w:rsidRDefault="002865B6" w:rsidP="002865B6">
            <w:pPr>
              <w:rPr>
                <w:rFonts w:ascii="Arial" w:hAnsi="Arial" w:cs="Arial"/>
                <w:sz w:val="19"/>
                <w:szCs w:val="19"/>
              </w:rPr>
            </w:pPr>
            <w:r w:rsidRPr="002865B6">
              <w:rPr>
                <w:rFonts w:ascii="Arial" w:hAnsi="Arial" w:cs="Arial"/>
                <w:sz w:val="19"/>
                <w:szCs w:val="19"/>
              </w:rPr>
              <w:t>Table</w:t>
            </w:r>
          </w:p>
        </w:tc>
        <w:tc>
          <w:tcPr>
            <w:tcW w:w="1984" w:type="dxa"/>
          </w:tcPr>
          <w:p w:rsidR="002865B6" w:rsidRPr="002865B6" w:rsidRDefault="002865B6" w:rsidP="002865B6">
            <w:pPr>
              <w:jc w:val="center"/>
              <w:rPr>
                <w:rFonts w:ascii="Arial" w:hAnsi="Arial" w:cs="Arial"/>
                <w:color w:val="000000"/>
                <w:sz w:val="19"/>
                <w:szCs w:val="19"/>
              </w:rPr>
            </w:pPr>
            <w:r w:rsidRPr="002865B6">
              <w:rPr>
                <w:rFonts w:ascii="Arial" w:hAnsi="Arial" w:cs="Arial"/>
                <w:color w:val="000000"/>
                <w:sz w:val="19"/>
                <w:szCs w:val="19"/>
              </w:rPr>
              <w:t>Bird’s Nest</w:t>
            </w:r>
          </w:p>
        </w:tc>
        <w:tc>
          <w:tcPr>
            <w:tcW w:w="1843" w:type="dxa"/>
          </w:tcPr>
          <w:p w:rsidR="002865B6" w:rsidRPr="002865B6" w:rsidRDefault="002865B6" w:rsidP="002865B6">
            <w:pPr>
              <w:jc w:val="center"/>
              <w:rPr>
                <w:rFonts w:ascii="Arial" w:hAnsi="Arial" w:cs="Arial"/>
                <w:color w:val="000000"/>
                <w:sz w:val="19"/>
                <w:szCs w:val="19"/>
              </w:rPr>
            </w:pPr>
          </w:p>
        </w:tc>
        <w:tc>
          <w:tcPr>
            <w:tcW w:w="1559" w:type="dxa"/>
          </w:tcPr>
          <w:p w:rsidR="002865B6" w:rsidRPr="002865B6" w:rsidRDefault="002865B6" w:rsidP="002865B6">
            <w:pPr>
              <w:jc w:val="center"/>
              <w:rPr>
                <w:rFonts w:ascii="Arial" w:hAnsi="Arial" w:cs="Arial"/>
                <w:color w:val="000000"/>
                <w:sz w:val="19"/>
                <w:szCs w:val="19"/>
              </w:rPr>
            </w:pPr>
          </w:p>
        </w:tc>
      </w:tr>
      <w:tr w:rsidR="002865B6" w:rsidRPr="002865B6" w:rsidTr="002865B6">
        <w:tc>
          <w:tcPr>
            <w:tcW w:w="985" w:type="dxa"/>
          </w:tcPr>
          <w:p w:rsidR="002865B6" w:rsidRPr="002865B6" w:rsidRDefault="002865B6" w:rsidP="002865B6">
            <w:pPr>
              <w:jc w:val="center"/>
            </w:pPr>
            <w:r w:rsidRPr="002865B6">
              <w:rPr>
                <w:rFonts w:ascii="Arial" w:hAnsi="Arial" w:cs="Arial"/>
                <w:sz w:val="19"/>
                <w:szCs w:val="19"/>
              </w:rPr>
              <w:t>14.1.7</w:t>
            </w:r>
          </w:p>
        </w:tc>
        <w:tc>
          <w:tcPr>
            <w:tcW w:w="3405" w:type="dxa"/>
          </w:tcPr>
          <w:p w:rsidR="002865B6" w:rsidRPr="002865B6" w:rsidRDefault="002865B6" w:rsidP="002865B6">
            <w:pPr>
              <w:rPr>
                <w:rFonts w:ascii="Arial" w:hAnsi="Arial" w:cs="Arial"/>
                <w:sz w:val="19"/>
                <w:szCs w:val="19"/>
              </w:rPr>
            </w:pPr>
            <w:r w:rsidRPr="002865B6">
              <w:rPr>
                <w:rFonts w:ascii="Arial" w:hAnsi="Arial" w:cs="Arial"/>
                <w:sz w:val="19"/>
                <w:szCs w:val="19"/>
              </w:rPr>
              <w:t>Table</w:t>
            </w:r>
          </w:p>
        </w:tc>
        <w:tc>
          <w:tcPr>
            <w:tcW w:w="1984" w:type="dxa"/>
          </w:tcPr>
          <w:p w:rsidR="002865B6" w:rsidRPr="002865B6" w:rsidRDefault="002865B6" w:rsidP="002865B6">
            <w:pPr>
              <w:jc w:val="center"/>
              <w:rPr>
                <w:rFonts w:ascii="Arial" w:hAnsi="Arial" w:cs="Arial"/>
                <w:color w:val="000000"/>
                <w:sz w:val="19"/>
                <w:szCs w:val="19"/>
              </w:rPr>
            </w:pPr>
            <w:r w:rsidRPr="002865B6">
              <w:rPr>
                <w:rFonts w:ascii="Arial" w:hAnsi="Arial" w:cs="Arial"/>
                <w:color w:val="000000"/>
                <w:sz w:val="19"/>
                <w:szCs w:val="19"/>
              </w:rPr>
              <w:t>Rusted Flower</w:t>
            </w:r>
          </w:p>
        </w:tc>
        <w:tc>
          <w:tcPr>
            <w:tcW w:w="1843" w:type="dxa"/>
          </w:tcPr>
          <w:p w:rsidR="002865B6" w:rsidRPr="002865B6" w:rsidRDefault="002865B6" w:rsidP="002865B6">
            <w:pPr>
              <w:jc w:val="center"/>
              <w:rPr>
                <w:rFonts w:ascii="Arial" w:hAnsi="Arial" w:cs="Arial"/>
                <w:color w:val="000000"/>
                <w:sz w:val="19"/>
                <w:szCs w:val="19"/>
              </w:rPr>
            </w:pPr>
          </w:p>
        </w:tc>
        <w:tc>
          <w:tcPr>
            <w:tcW w:w="1559" w:type="dxa"/>
          </w:tcPr>
          <w:p w:rsidR="002865B6" w:rsidRPr="002865B6" w:rsidRDefault="002865B6" w:rsidP="002865B6">
            <w:pPr>
              <w:jc w:val="center"/>
              <w:rPr>
                <w:rFonts w:ascii="Arial" w:hAnsi="Arial" w:cs="Arial"/>
                <w:color w:val="000000"/>
                <w:sz w:val="19"/>
                <w:szCs w:val="19"/>
              </w:rPr>
            </w:pPr>
          </w:p>
        </w:tc>
      </w:tr>
      <w:tr w:rsidR="002865B6" w:rsidRPr="002865B6" w:rsidTr="002865B6">
        <w:tc>
          <w:tcPr>
            <w:tcW w:w="985" w:type="dxa"/>
          </w:tcPr>
          <w:p w:rsidR="002865B6" w:rsidRPr="002865B6" w:rsidRDefault="002865B6" w:rsidP="002865B6">
            <w:pPr>
              <w:jc w:val="center"/>
            </w:pPr>
            <w:r w:rsidRPr="002865B6">
              <w:rPr>
                <w:rFonts w:ascii="Arial" w:hAnsi="Arial" w:cs="Arial"/>
                <w:sz w:val="19"/>
                <w:szCs w:val="19"/>
              </w:rPr>
              <w:t>14.1.8</w:t>
            </w:r>
          </w:p>
        </w:tc>
        <w:tc>
          <w:tcPr>
            <w:tcW w:w="3405" w:type="dxa"/>
          </w:tcPr>
          <w:p w:rsidR="002865B6" w:rsidRPr="002865B6" w:rsidRDefault="002865B6" w:rsidP="002865B6">
            <w:pPr>
              <w:rPr>
                <w:rFonts w:ascii="Arial" w:hAnsi="Arial" w:cs="Arial"/>
                <w:sz w:val="19"/>
                <w:szCs w:val="19"/>
              </w:rPr>
            </w:pPr>
            <w:r w:rsidRPr="002865B6">
              <w:rPr>
                <w:rFonts w:ascii="Arial" w:hAnsi="Arial" w:cs="Arial"/>
                <w:sz w:val="19"/>
                <w:szCs w:val="19"/>
              </w:rPr>
              <w:t>Table</w:t>
            </w:r>
          </w:p>
        </w:tc>
        <w:tc>
          <w:tcPr>
            <w:tcW w:w="1984" w:type="dxa"/>
          </w:tcPr>
          <w:p w:rsidR="002865B6" w:rsidRPr="002865B6" w:rsidRDefault="002865B6" w:rsidP="002865B6">
            <w:pPr>
              <w:jc w:val="center"/>
              <w:rPr>
                <w:rFonts w:ascii="Arial" w:hAnsi="Arial" w:cs="Arial"/>
                <w:color w:val="000000"/>
                <w:sz w:val="19"/>
                <w:szCs w:val="19"/>
              </w:rPr>
            </w:pPr>
            <w:r w:rsidRPr="002865B6">
              <w:rPr>
                <w:rFonts w:ascii="Arial" w:hAnsi="Arial" w:cs="Arial"/>
                <w:color w:val="000000"/>
                <w:sz w:val="19"/>
                <w:szCs w:val="19"/>
              </w:rPr>
              <w:t>Handbag &amp; Shoe</w:t>
            </w:r>
          </w:p>
        </w:tc>
        <w:tc>
          <w:tcPr>
            <w:tcW w:w="1843" w:type="dxa"/>
          </w:tcPr>
          <w:p w:rsidR="002865B6" w:rsidRPr="002865B6" w:rsidRDefault="002865B6" w:rsidP="002865B6">
            <w:pPr>
              <w:jc w:val="center"/>
              <w:rPr>
                <w:rFonts w:ascii="Arial" w:hAnsi="Arial" w:cs="Arial"/>
                <w:color w:val="000000"/>
                <w:sz w:val="19"/>
                <w:szCs w:val="19"/>
              </w:rPr>
            </w:pPr>
          </w:p>
        </w:tc>
        <w:tc>
          <w:tcPr>
            <w:tcW w:w="1559" w:type="dxa"/>
          </w:tcPr>
          <w:p w:rsidR="002865B6" w:rsidRPr="002865B6" w:rsidRDefault="002865B6" w:rsidP="002865B6">
            <w:pPr>
              <w:jc w:val="center"/>
              <w:rPr>
                <w:rFonts w:ascii="Arial" w:hAnsi="Arial" w:cs="Arial"/>
                <w:color w:val="000000"/>
                <w:sz w:val="19"/>
                <w:szCs w:val="19"/>
              </w:rPr>
            </w:pPr>
          </w:p>
        </w:tc>
      </w:tr>
      <w:tr w:rsidR="002865B6" w:rsidRPr="002865B6" w:rsidTr="002865B6">
        <w:tc>
          <w:tcPr>
            <w:tcW w:w="985" w:type="dxa"/>
          </w:tcPr>
          <w:p w:rsidR="002865B6" w:rsidRPr="002865B6" w:rsidRDefault="002865B6" w:rsidP="002865B6">
            <w:pPr>
              <w:jc w:val="center"/>
            </w:pPr>
            <w:r w:rsidRPr="002865B6">
              <w:rPr>
                <w:rFonts w:ascii="Arial" w:hAnsi="Arial" w:cs="Arial"/>
                <w:sz w:val="19"/>
                <w:szCs w:val="19"/>
              </w:rPr>
              <w:t>14.1.9</w:t>
            </w:r>
          </w:p>
        </w:tc>
        <w:tc>
          <w:tcPr>
            <w:tcW w:w="3405" w:type="dxa"/>
          </w:tcPr>
          <w:p w:rsidR="002865B6" w:rsidRPr="002865B6" w:rsidRDefault="002865B6" w:rsidP="002865B6">
            <w:pPr>
              <w:rPr>
                <w:rFonts w:ascii="Arial" w:hAnsi="Arial" w:cs="Arial"/>
                <w:sz w:val="19"/>
                <w:szCs w:val="19"/>
              </w:rPr>
            </w:pPr>
            <w:r w:rsidRPr="002865B6">
              <w:rPr>
                <w:rFonts w:ascii="Arial" w:hAnsi="Arial" w:cs="Arial"/>
                <w:sz w:val="19"/>
                <w:szCs w:val="19"/>
              </w:rPr>
              <w:t>Table</w:t>
            </w:r>
          </w:p>
        </w:tc>
        <w:tc>
          <w:tcPr>
            <w:tcW w:w="1984" w:type="dxa"/>
          </w:tcPr>
          <w:p w:rsidR="002865B6" w:rsidRPr="002865B6" w:rsidRDefault="002865B6" w:rsidP="002865B6">
            <w:pPr>
              <w:jc w:val="center"/>
              <w:rPr>
                <w:rFonts w:ascii="Arial" w:hAnsi="Arial" w:cs="Arial"/>
                <w:color w:val="000000"/>
                <w:sz w:val="19"/>
                <w:szCs w:val="19"/>
              </w:rPr>
            </w:pPr>
            <w:r w:rsidRPr="002865B6">
              <w:rPr>
                <w:rFonts w:ascii="Arial" w:hAnsi="Arial" w:cs="Arial"/>
                <w:color w:val="000000"/>
                <w:sz w:val="19"/>
                <w:szCs w:val="19"/>
              </w:rPr>
              <w:t>Wooden Tray</w:t>
            </w:r>
          </w:p>
        </w:tc>
        <w:tc>
          <w:tcPr>
            <w:tcW w:w="1843" w:type="dxa"/>
          </w:tcPr>
          <w:p w:rsidR="002865B6" w:rsidRPr="002865B6" w:rsidRDefault="002865B6" w:rsidP="002865B6">
            <w:pPr>
              <w:jc w:val="center"/>
              <w:rPr>
                <w:rFonts w:ascii="Arial" w:hAnsi="Arial" w:cs="Arial"/>
                <w:color w:val="000000"/>
                <w:sz w:val="19"/>
                <w:szCs w:val="19"/>
              </w:rPr>
            </w:pPr>
          </w:p>
        </w:tc>
        <w:tc>
          <w:tcPr>
            <w:tcW w:w="1559" w:type="dxa"/>
          </w:tcPr>
          <w:p w:rsidR="002865B6" w:rsidRPr="002865B6" w:rsidRDefault="002865B6" w:rsidP="002865B6">
            <w:pPr>
              <w:jc w:val="center"/>
              <w:rPr>
                <w:rFonts w:ascii="Arial" w:hAnsi="Arial" w:cs="Arial"/>
                <w:color w:val="000000"/>
                <w:sz w:val="19"/>
                <w:szCs w:val="19"/>
              </w:rPr>
            </w:pPr>
          </w:p>
        </w:tc>
      </w:tr>
      <w:tr w:rsidR="002865B6" w:rsidRPr="002865B6" w:rsidTr="002865B6">
        <w:tc>
          <w:tcPr>
            <w:tcW w:w="985" w:type="dxa"/>
          </w:tcPr>
          <w:p w:rsidR="002865B6" w:rsidRPr="002865B6" w:rsidRDefault="002865B6" w:rsidP="002865B6">
            <w:pPr>
              <w:jc w:val="center"/>
            </w:pPr>
            <w:r w:rsidRPr="002865B6">
              <w:rPr>
                <w:rFonts w:ascii="Arial" w:hAnsi="Arial" w:cs="Arial"/>
                <w:sz w:val="19"/>
                <w:szCs w:val="19"/>
              </w:rPr>
              <w:t>14.1.10</w:t>
            </w:r>
          </w:p>
        </w:tc>
        <w:tc>
          <w:tcPr>
            <w:tcW w:w="3405" w:type="dxa"/>
          </w:tcPr>
          <w:p w:rsidR="002865B6" w:rsidRPr="002865B6" w:rsidRDefault="002865B6" w:rsidP="002865B6">
            <w:pPr>
              <w:rPr>
                <w:rFonts w:ascii="Arial" w:hAnsi="Arial" w:cs="Arial"/>
                <w:sz w:val="19"/>
                <w:szCs w:val="19"/>
              </w:rPr>
            </w:pPr>
            <w:r w:rsidRPr="002865B6">
              <w:rPr>
                <w:rFonts w:ascii="Arial" w:hAnsi="Arial" w:cs="Arial"/>
                <w:sz w:val="19"/>
                <w:szCs w:val="19"/>
              </w:rPr>
              <w:t>Table</w:t>
            </w:r>
          </w:p>
        </w:tc>
        <w:tc>
          <w:tcPr>
            <w:tcW w:w="1984" w:type="dxa"/>
          </w:tcPr>
          <w:p w:rsidR="002865B6" w:rsidRPr="002865B6" w:rsidRDefault="002865B6" w:rsidP="002865B6">
            <w:pPr>
              <w:jc w:val="center"/>
              <w:rPr>
                <w:rFonts w:ascii="Arial" w:hAnsi="Arial" w:cs="Arial"/>
                <w:color w:val="000000"/>
                <w:sz w:val="19"/>
                <w:szCs w:val="19"/>
              </w:rPr>
            </w:pPr>
            <w:r w:rsidRPr="002865B6">
              <w:rPr>
                <w:rFonts w:ascii="Arial" w:hAnsi="Arial" w:cs="Arial"/>
                <w:color w:val="000000"/>
                <w:sz w:val="19"/>
                <w:szCs w:val="19"/>
              </w:rPr>
              <w:t>Bronze Latern</w:t>
            </w:r>
          </w:p>
        </w:tc>
        <w:tc>
          <w:tcPr>
            <w:tcW w:w="1843" w:type="dxa"/>
          </w:tcPr>
          <w:p w:rsidR="002865B6" w:rsidRPr="002865B6" w:rsidRDefault="002865B6" w:rsidP="002865B6">
            <w:pPr>
              <w:jc w:val="center"/>
              <w:rPr>
                <w:rFonts w:ascii="Arial" w:hAnsi="Arial" w:cs="Arial"/>
                <w:color w:val="000000"/>
                <w:sz w:val="19"/>
                <w:szCs w:val="19"/>
              </w:rPr>
            </w:pPr>
          </w:p>
        </w:tc>
        <w:tc>
          <w:tcPr>
            <w:tcW w:w="1559" w:type="dxa"/>
          </w:tcPr>
          <w:p w:rsidR="002865B6" w:rsidRPr="002865B6" w:rsidRDefault="002865B6" w:rsidP="002865B6">
            <w:pPr>
              <w:jc w:val="center"/>
              <w:rPr>
                <w:rFonts w:ascii="Arial" w:hAnsi="Arial" w:cs="Arial"/>
                <w:color w:val="000000"/>
                <w:sz w:val="19"/>
                <w:szCs w:val="19"/>
              </w:rPr>
            </w:pPr>
          </w:p>
        </w:tc>
      </w:tr>
      <w:tr w:rsidR="002865B6" w:rsidRPr="002865B6" w:rsidTr="002865B6">
        <w:tc>
          <w:tcPr>
            <w:tcW w:w="985" w:type="dxa"/>
            <w:tcBorders>
              <w:bottom w:val="single" w:sz="4" w:space="0" w:color="auto"/>
            </w:tcBorders>
          </w:tcPr>
          <w:p w:rsidR="002865B6" w:rsidRPr="002865B6" w:rsidRDefault="002865B6" w:rsidP="002865B6">
            <w:pPr>
              <w:jc w:val="center"/>
            </w:pPr>
            <w:r w:rsidRPr="002865B6">
              <w:rPr>
                <w:rFonts w:ascii="Arial" w:hAnsi="Arial" w:cs="Arial"/>
                <w:sz w:val="19"/>
                <w:szCs w:val="19"/>
              </w:rPr>
              <w:t>14.1.11</w:t>
            </w:r>
          </w:p>
        </w:tc>
        <w:tc>
          <w:tcPr>
            <w:tcW w:w="3405" w:type="dxa"/>
            <w:tcBorders>
              <w:bottom w:val="single" w:sz="4" w:space="0" w:color="auto"/>
            </w:tcBorders>
          </w:tcPr>
          <w:p w:rsidR="002865B6" w:rsidRPr="002865B6" w:rsidRDefault="002865B6" w:rsidP="002865B6">
            <w:pPr>
              <w:spacing w:line="240" w:lineRule="auto"/>
              <w:jc w:val="both"/>
              <w:rPr>
                <w:rFonts w:ascii="Arial" w:hAnsi="Arial" w:cs="Arial"/>
                <w:sz w:val="19"/>
                <w:szCs w:val="19"/>
              </w:rPr>
            </w:pPr>
            <w:r w:rsidRPr="002865B6">
              <w:rPr>
                <w:rFonts w:ascii="Arial" w:hAnsi="Arial" w:cs="Arial"/>
                <w:sz w:val="19"/>
                <w:szCs w:val="19"/>
              </w:rPr>
              <w:t>Table</w:t>
            </w:r>
          </w:p>
        </w:tc>
        <w:tc>
          <w:tcPr>
            <w:tcW w:w="1984" w:type="dxa"/>
            <w:tcBorders>
              <w:bottom w:val="single" w:sz="4" w:space="0" w:color="auto"/>
            </w:tcBorders>
          </w:tcPr>
          <w:p w:rsidR="002865B6" w:rsidRPr="002865B6" w:rsidRDefault="002865B6" w:rsidP="002865B6">
            <w:pPr>
              <w:jc w:val="center"/>
              <w:rPr>
                <w:rFonts w:ascii="Arial" w:hAnsi="Arial" w:cs="Arial"/>
                <w:color w:val="000000"/>
                <w:sz w:val="19"/>
                <w:szCs w:val="19"/>
              </w:rPr>
            </w:pPr>
            <w:r w:rsidRPr="002865B6">
              <w:rPr>
                <w:rFonts w:ascii="Arial" w:hAnsi="Arial" w:cs="Arial"/>
                <w:color w:val="000000"/>
                <w:sz w:val="19"/>
                <w:szCs w:val="19"/>
              </w:rPr>
              <w:t>Italian Urn</w:t>
            </w:r>
          </w:p>
        </w:tc>
        <w:tc>
          <w:tcPr>
            <w:tcW w:w="1843" w:type="dxa"/>
            <w:tcBorders>
              <w:bottom w:val="single" w:sz="4" w:space="0" w:color="auto"/>
            </w:tcBorders>
          </w:tcPr>
          <w:p w:rsidR="002865B6" w:rsidRPr="002865B6" w:rsidRDefault="002865B6" w:rsidP="002865B6">
            <w:pPr>
              <w:jc w:val="center"/>
              <w:rPr>
                <w:rFonts w:ascii="Arial" w:hAnsi="Arial" w:cs="Arial"/>
                <w:color w:val="000000"/>
                <w:sz w:val="19"/>
                <w:szCs w:val="19"/>
              </w:rPr>
            </w:pPr>
          </w:p>
        </w:tc>
        <w:tc>
          <w:tcPr>
            <w:tcW w:w="1559" w:type="dxa"/>
            <w:tcBorders>
              <w:bottom w:val="single" w:sz="4" w:space="0" w:color="auto"/>
            </w:tcBorders>
          </w:tcPr>
          <w:p w:rsidR="002865B6" w:rsidRPr="002865B6" w:rsidRDefault="002865B6" w:rsidP="002865B6">
            <w:pPr>
              <w:jc w:val="center"/>
              <w:rPr>
                <w:rFonts w:ascii="Arial" w:hAnsi="Arial" w:cs="Arial"/>
                <w:color w:val="000000"/>
                <w:sz w:val="19"/>
                <w:szCs w:val="19"/>
              </w:rPr>
            </w:pPr>
          </w:p>
        </w:tc>
      </w:tr>
      <w:tr w:rsidR="002865B6" w:rsidRPr="002865B6" w:rsidTr="002865B6">
        <w:trPr>
          <w:trHeight w:val="485"/>
        </w:trPr>
        <w:tc>
          <w:tcPr>
            <w:tcW w:w="985" w:type="dxa"/>
            <w:tcBorders>
              <w:bottom w:val="single" w:sz="4" w:space="0" w:color="auto"/>
            </w:tcBorders>
            <w:shd w:val="clear" w:color="auto" w:fill="C6D9F1" w:themeFill="text2" w:themeFillTint="33"/>
          </w:tcPr>
          <w:p w:rsidR="002865B6" w:rsidRPr="002865B6" w:rsidRDefault="002865B6" w:rsidP="002865B6">
            <w:pPr>
              <w:spacing w:line="240" w:lineRule="auto"/>
              <w:jc w:val="center"/>
              <w:rPr>
                <w:rFonts w:ascii="Arial" w:hAnsi="Arial" w:cs="Arial"/>
                <w:b/>
                <w:sz w:val="19"/>
                <w:szCs w:val="19"/>
              </w:rPr>
            </w:pPr>
            <w:r w:rsidRPr="002865B6">
              <w:rPr>
                <w:rFonts w:ascii="Arial" w:hAnsi="Arial" w:cs="Arial"/>
                <w:b/>
                <w:sz w:val="19"/>
                <w:szCs w:val="19"/>
              </w:rPr>
              <w:t>15.</w:t>
            </w:r>
          </w:p>
        </w:tc>
        <w:tc>
          <w:tcPr>
            <w:tcW w:w="3405" w:type="dxa"/>
            <w:tcBorders>
              <w:bottom w:val="single" w:sz="4" w:space="0" w:color="auto"/>
            </w:tcBorders>
            <w:shd w:val="clear" w:color="auto" w:fill="C6D9F1" w:themeFill="text2" w:themeFillTint="33"/>
          </w:tcPr>
          <w:p w:rsidR="002865B6" w:rsidRPr="002865B6" w:rsidRDefault="002865B6" w:rsidP="002865B6">
            <w:pPr>
              <w:spacing w:line="240" w:lineRule="auto"/>
              <w:rPr>
                <w:rFonts w:ascii="Arial" w:hAnsi="Arial" w:cs="Arial"/>
                <w:b/>
                <w:sz w:val="19"/>
                <w:szCs w:val="19"/>
              </w:rPr>
            </w:pPr>
            <w:r w:rsidRPr="002865B6">
              <w:rPr>
                <w:rFonts w:ascii="Arial" w:hAnsi="Arial" w:cs="Arial"/>
                <w:b/>
                <w:sz w:val="19"/>
                <w:szCs w:val="19"/>
              </w:rPr>
              <w:t>FLOOR STANDS (RUSTED)</w:t>
            </w:r>
          </w:p>
        </w:tc>
        <w:tc>
          <w:tcPr>
            <w:tcW w:w="1984" w:type="dxa"/>
            <w:tcBorders>
              <w:bottom w:val="single" w:sz="4" w:space="0" w:color="auto"/>
            </w:tcBorders>
            <w:shd w:val="clear" w:color="auto" w:fill="C6D9F1" w:themeFill="text2" w:themeFillTint="33"/>
          </w:tcPr>
          <w:p w:rsidR="002865B6" w:rsidRPr="002865B6" w:rsidRDefault="002865B6" w:rsidP="002865B6">
            <w:pPr>
              <w:spacing w:line="240" w:lineRule="auto"/>
              <w:rPr>
                <w:rFonts w:ascii="Arial" w:hAnsi="Arial" w:cs="Arial"/>
                <w:b/>
                <w:sz w:val="19"/>
                <w:szCs w:val="19"/>
              </w:rPr>
            </w:pPr>
            <w:r w:rsidRPr="002865B6">
              <w:rPr>
                <w:rFonts w:ascii="Arial" w:hAnsi="Arial" w:cs="Arial"/>
                <w:b/>
                <w:sz w:val="19"/>
                <w:szCs w:val="19"/>
              </w:rPr>
              <w:t>DESCRIPTION</w:t>
            </w:r>
          </w:p>
        </w:tc>
        <w:tc>
          <w:tcPr>
            <w:tcW w:w="3402" w:type="dxa"/>
            <w:gridSpan w:val="2"/>
            <w:tcBorders>
              <w:bottom w:val="single" w:sz="4" w:space="0" w:color="auto"/>
            </w:tcBorders>
            <w:shd w:val="clear" w:color="auto" w:fill="C6D9F1" w:themeFill="text2" w:themeFillTint="33"/>
          </w:tcPr>
          <w:p w:rsidR="002865B6" w:rsidRPr="002865B6" w:rsidRDefault="002865B6" w:rsidP="002865B6">
            <w:pPr>
              <w:spacing w:line="240" w:lineRule="auto"/>
              <w:jc w:val="center"/>
              <w:rPr>
                <w:rFonts w:ascii="Arial" w:hAnsi="Arial" w:cs="Arial"/>
                <w:b/>
                <w:sz w:val="19"/>
                <w:szCs w:val="19"/>
              </w:rPr>
            </w:pPr>
            <w:r w:rsidRPr="002865B6">
              <w:rPr>
                <w:rFonts w:ascii="Arial" w:hAnsi="Arial" w:cs="Arial"/>
                <w:b/>
                <w:sz w:val="19"/>
                <w:szCs w:val="19"/>
              </w:rPr>
              <w:t>UNIT PRICE</w:t>
            </w:r>
          </w:p>
          <w:p w:rsidR="002865B6" w:rsidRPr="002865B6" w:rsidRDefault="002865B6" w:rsidP="002865B6">
            <w:pPr>
              <w:spacing w:line="240" w:lineRule="auto"/>
              <w:jc w:val="center"/>
              <w:rPr>
                <w:rFonts w:ascii="Arial" w:hAnsi="Arial" w:cs="Arial"/>
                <w:b/>
                <w:sz w:val="19"/>
                <w:szCs w:val="19"/>
              </w:rPr>
            </w:pPr>
            <w:r w:rsidRPr="002865B6">
              <w:rPr>
                <w:rFonts w:ascii="Arial" w:hAnsi="Arial" w:cs="Arial"/>
                <w:b/>
                <w:sz w:val="19"/>
                <w:szCs w:val="19"/>
              </w:rPr>
              <w:t>EXCLUDING VAT</w:t>
            </w:r>
          </w:p>
        </w:tc>
      </w:tr>
      <w:tr w:rsidR="002865B6" w:rsidRPr="002865B6" w:rsidTr="002865B6">
        <w:trPr>
          <w:trHeight w:val="512"/>
        </w:trPr>
        <w:tc>
          <w:tcPr>
            <w:tcW w:w="985" w:type="dxa"/>
            <w:shd w:val="clear" w:color="auto" w:fill="DBE5F1" w:themeFill="accent1" w:themeFillTint="33"/>
          </w:tcPr>
          <w:p w:rsidR="002865B6" w:rsidRPr="002865B6" w:rsidRDefault="002865B6" w:rsidP="002865B6">
            <w:pPr>
              <w:spacing w:line="240" w:lineRule="auto"/>
              <w:jc w:val="center"/>
              <w:rPr>
                <w:rFonts w:ascii="Arial" w:hAnsi="Arial" w:cs="Arial"/>
                <w:b/>
                <w:sz w:val="19"/>
                <w:szCs w:val="19"/>
              </w:rPr>
            </w:pPr>
          </w:p>
        </w:tc>
        <w:tc>
          <w:tcPr>
            <w:tcW w:w="3405" w:type="dxa"/>
            <w:shd w:val="clear" w:color="auto" w:fill="DBE5F1" w:themeFill="accent1" w:themeFillTint="33"/>
          </w:tcPr>
          <w:p w:rsidR="002865B6" w:rsidRPr="002865B6" w:rsidRDefault="002865B6" w:rsidP="002865B6">
            <w:pPr>
              <w:spacing w:line="240" w:lineRule="auto"/>
              <w:rPr>
                <w:rFonts w:ascii="Arial" w:hAnsi="Arial" w:cs="Arial"/>
                <w:b/>
                <w:sz w:val="19"/>
                <w:szCs w:val="19"/>
              </w:rPr>
            </w:pPr>
          </w:p>
        </w:tc>
        <w:tc>
          <w:tcPr>
            <w:tcW w:w="1984" w:type="dxa"/>
            <w:shd w:val="clear" w:color="auto" w:fill="DBE5F1" w:themeFill="accent1" w:themeFillTint="33"/>
          </w:tcPr>
          <w:p w:rsidR="002865B6" w:rsidRPr="002865B6" w:rsidRDefault="002865B6" w:rsidP="002865B6">
            <w:pPr>
              <w:spacing w:line="240" w:lineRule="auto"/>
              <w:jc w:val="center"/>
              <w:rPr>
                <w:rFonts w:ascii="Arial" w:hAnsi="Arial" w:cs="Arial"/>
                <w:b/>
                <w:sz w:val="19"/>
                <w:szCs w:val="19"/>
              </w:rPr>
            </w:pPr>
          </w:p>
        </w:tc>
        <w:tc>
          <w:tcPr>
            <w:tcW w:w="1843" w:type="dxa"/>
            <w:shd w:val="clear" w:color="auto" w:fill="DBE5F1"/>
          </w:tcPr>
          <w:p w:rsidR="002865B6" w:rsidRPr="002865B6" w:rsidRDefault="002865B6" w:rsidP="002865B6">
            <w:pPr>
              <w:spacing w:line="240" w:lineRule="auto"/>
              <w:jc w:val="center"/>
              <w:rPr>
                <w:rFonts w:ascii="Arial" w:hAnsi="Arial" w:cs="Arial"/>
                <w:b/>
                <w:sz w:val="16"/>
                <w:szCs w:val="19"/>
              </w:rPr>
            </w:pPr>
            <w:r w:rsidRPr="002865B6">
              <w:rPr>
                <w:rFonts w:ascii="Arial" w:hAnsi="Arial" w:cs="Arial"/>
                <w:b/>
                <w:sz w:val="16"/>
                <w:szCs w:val="19"/>
              </w:rPr>
              <w:t>2022/2023 PRICE LIST (1st Year)</w:t>
            </w:r>
          </w:p>
        </w:tc>
        <w:tc>
          <w:tcPr>
            <w:tcW w:w="1559" w:type="dxa"/>
            <w:shd w:val="clear" w:color="auto" w:fill="DBE5F1"/>
          </w:tcPr>
          <w:p w:rsidR="002865B6" w:rsidRPr="002865B6" w:rsidRDefault="002865B6" w:rsidP="002865B6">
            <w:pPr>
              <w:spacing w:line="240" w:lineRule="auto"/>
              <w:jc w:val="center"/>
              <w:rPr>
                <w:rFonts w:ascii="Arial" w:hAnsi="Arial" w:cs="Arial"/>
                <w:b/>
                <w:sz w:val="16"/>
                <w:szCs w:val="19"/>
              </w:rPr>
            </w:pPr>
            <w:r w:rsidRPr="002865B6">
              <w:rPr>
                <w:rFonts w:ascii="Arial" w:hAnsi="Arial" w:cs="Arial"/>
                <w:b/>
                <w:sz w:val="16"/>
                <w:szCs w:val="19"/>
              </w:rPr>
              <w:t>2023/2024 AND 2024/2025 PRICE LIST (2nd and 3rd Year)</w:t>
            </w:r>
          </w:p>
        </w:tc>
      </w:tr>
      <w:tr w:rsidR="002865B6" w:rsidRPr="002865B6" w:rsidTr="002865B6">
        <w:tc>
          <w:tcPr>
            <w:tcW w:w="985" w:type="dxa"/>
          </w:tcPr>
          <w:p w:rsidR="002865B6" w:rsidRPr="002865B6" w:rsidRDefault="002865B6" w:rsidP="002865B6">
            <w:pPr>
              <w:spacing w:line="240" w:lineRule="auto"/>
              <w:jc w:val="center"/>
              <w:rPr>
                <w:rFonts w:ascii="Arial" w:hAnsi="Arial" w:cs="Arial"/>
                <w:sz w:val="19"/>
                <w:szCs w:val="19"/>
              </w:rPr>
            </w:pPr>
            <w:r w:rsidRPr="002865B6">
              <w:rPr>
                <w:rFonts w:ascii="Arial" w:hAnsi="Arial" w:cs="Arial"/>
                <w:sz w:val="19"/>
                <w:szCs w:val="19"/>
              </w:rPr>
              <w:t>15.1</w:t>
            </w:r>
          </w:p>
        </w:tc>
        <w:tc>
          <w:tcPr>
            <w:tcW w:w="3405" w:type="dxa"/>
          </w:tcPr>
          <w:p w:rsidR="002865B6" w:rsidRPr="002865B6" w:rsidRDefault="002865B6" w:rsidP="002865B6">
            <w:pPr>
              <w:spacing w:line="240" w:lineRule="auto"/>
              <w:jc w:val="both"/>
              <w:rPr>
                <w:rFonts w:ascii="Arial" w:hAnsi="Arial" w:cs="Arial"/>
                <w:sz w:val="19"/>
                <w:szCs w:val="19"/>
              </w:rPr>
            </w:pPr>
            <w:r w:rsidRPr="002865B6">
              <w:rPr>
                <w:rFonts w:ascii="Arial" w:hAnsi="Arial" w:cs="Arial"/>
                <w:sz w:val="19"/>
                <w:szCs w:val="19"/>
              </w:rPr>
              <w:t>Floor</w:t>
            </w:r>
          </w:p>
        </w:tc>
        <w:tc>
          <w:tcPr>
            <w:tcW w:w="1984" w:type="dxa"/>
          </w:tcPr>
          <w:p w:rsidR="002865B6" w:rsidRPr="002865B6" w:rsidRDefault="002865B6" w:rsidP="002865B6">
            <w:pPr>
              <w:jc w:val="center"/>
              <w:rPr>
                <w:rFonts w:ascii="Arial" w:hAnsi="Arial" w:cs="Arial"/>
                <w:color w:val="000000"/>
                <w:sz w:val="19"/>
                <w:szCs w:val="19"/>
              </w:rPr>
            </w:pPr>
            <w:r w:rsidRPr="002865B6">
              <w:rPr>
                <w:rFonts w:ascii="Arial" w:hAnsi="Arial" w:cs="Arial"/>
                <w:color w:val="000000"/>
                <w:sz w:val="19"/>
                <w:szCs w:val="19"/>
              </w:rPr>
              <w:t>Floor Africa Stand</w:t>
            </w:r>
          </w:p>
        </w:tc>
        <w:tc>
          <w:tcPr>
            <w:tcW w:w="1843" w:type="dxa"/>
          </w:tcPr>
          <w:p w:rsidR="002865B6" w:rsidRPr="002865B6" w:rsidRDefault="002865B6" w:rsidP="002865B6">
            <w:pPr>
              <w:jc w:val="center"/>
              <w:rPr>
                <w:rFonts w:ascii="Arial" w:hAnsi="Arial" w:cs="Arial"/>
                <w:color w:val="000000"/>
                <w:sz w:val="19"/>
                <w:szCs w:val="19"/>
              </w:rPr>
            </w:pPr>
          </w:p>
        </w:tc>
        <w:tc>
          <w:tcPr>
            <w:tcW w:w="1559" w:type="dxa"/>
          </w:tcPr>
          <w:p w:rsidR="002865B6" w:rsidRPr="002865B6" w:rsidRDefault="002865B6" w:rsidP="002865B6">
            <w:pPr>
              <w:jc w:val="center"/>
              <w:rPr>
                <w:rFonts w:ascii="Arial" w:hAnsi="Arial" w:cs="Arial"/>
                <w:color w:val="000000"/>
                <w:sz w:val="19"/>
                <w:szCs w:val="19"/>
              </w:rPr>
            </w:pPr>
          </w:p>
        </w:tc>
      </w:tr>
      <w:tr w:rsidR="002865B6" w:rsidRPr="002865B6" w:rsidTr="002865B6">
        <w:tc>
          <w:tcPr>
            <w:tcW w:w="985" w:type="dxa"/>
          </w:tcPr>
          <w:p w:rsidR="002865B6" w:rsidRPr="002865B6" w:rsidRDefault="002865B6" w:rsidP="002865B6">
            <w:pPr>
              <w:jc w:val="center"/>
            </w:pPr>
            <w:r w:rsidRPr="002865B6">
              <w:rPr>
                <w:rFonts w:ascii="Arial" w:hAnsi="Arial" w:cs="Arial"/>
                <w:sz w:val="19"/>
                <w:szCs w:val="19"/>
              </w:rPr>
              <w:t>15.2</w:t>
            </w:r>
          </w:p>
        </w:tc>
        <w:tc>
          <w:tcPr>
            <w:tcW w:w="3405" w:type="dxa"/>
          </w:tcPr>
          <w:p w:rsidR="002865B6" w:rsidRPr="002865B6" w:rsidRDefault="002865B6" w:rsidP="002865B6">
            <w:pPr>
              <w:rPr>
                <w:rFonts w:ascii="Arial" w:hAnsi="Arial" w:cs="Arial"/>
                <w:sz w:val="19"/>
                <w:szCs w:val="19"/>
              </w:rPr>
            </w:pPr>
            <w:r w:rsidRPr="002865B6">
              <w:rPr>
                <w:rFonts w:ascii="Arial" w:hAnsi="Arial" w:cs="Arial"/>
                <w:sz w:val="19"/>
                <w:szCs w:val="19"/>
              </w:rPr>
              <w:t>Floor</w:t>
            </w:r>
          </w:p>
        </w:tc>
        <w:tc>
          <w:tcPr>
            <w:tcW w:w="1984" w:type="dxa"/>
          </w:tcPr>
          <w:p w:rsidR="002865B6" w:rsidRPr="002865B6" w:rsidRDefault="002865B6" w:rsidP="002865B6">
            <w:pPr>
              <w:jc w:val="center"/>
              <w:rPr>
                <w:rFonts w:ascii="Arial" w:hAnsi="Arial" w:cs="Arial"/>
                <w:color w:val="000000"/>
                <w:sz w:val="19"/>
                <w:szCs w:val="19"/>
              </w:rPr>
            </w:pPr>
            <w:r w:rsidRPr="002865B6">
              <w:rPr>
                <w:rFonts w:ascii="Arial" w:hAnsi="Arial" w:cs="Arial"/>
                <w:color w:val="000000"/>
                <w:sz w:val="19"/>
                <w:szCs w:val="19"/>
              </w:rPr>
              <w:t>Foor Cristal Stand</w:t>
            </w:r>
          </w:p>
        </w:tc>
        <w:tc>
          <w:tcPr>
            <w:tcW w:w="1843" w:type="dxa"/>
          </w:tcPr>
          <w:p w:rsidR="002865B6" w:rsidRPr="002865B6" w:rsidRDefault="002865B6" w:rsidP="002865B6">
            <w:pPr>
              <w:jc w:val="center"/>
              <w:rPr>
                <w:rFonts w:ascii="Arial" w:hAnsi="Arial" w:cs="Arial"/>
                <w:color w:val="000000"/>
                <w:sz w:val="19"/>
                <w:szCs w:val="19"/>
              </w:rPr>
            </w:pPr>
          </w:p>
        </w:tc>
        <w:tc>
          <w:tcPr>
            <w:tcW w:w="1559" w:type="dxa"/>
          </w:tcPr>
          <w:p w:rsidR="002865B6" w:rsidRPr="002865B6" w:rsidRDefault="002865B6" w:rsidP="002865B6">
            <w:pPr>
              <w:jc w:val="center"/>
              <w:rPr>
                <w:rFonts w:ascii="Arial" w:hAnsi="Arial" w:cs="Arial"/>
                <w:color w:val="000000"/>
                <w:sz w:val="19"/>
                <w:szCs w:val="19"/>
              </w:rPr>
            </w:pPr>
          </w:p>
        </w:tc>
      </w:tr>
      <w:tr w:rsidR="002865B6" w:rsidRPr="002865B6" w:rsidTr="002865B6">
        <w:tc>
          <w:tcPr>
            <w:tcW w:w="985" w:type="dxa"/>
          </w:tcPr>
          <w:p w:rsidR="002865B6" w:rsidRPr="002865B6" w:rsidRDefault="002865B6" w:rsidP="002865B6">
            <w:pPr>
              <w:jc w:val="center"/>
            </w:pPr>
            <w:r w:rsidRPr="002865B6">
              <w:rPr>
                <w:rFonts w:ascii="Arial" w:hAnsi="Arial" w:cs="Arial"/>
                <w:sz w:val="19"/>
                <w:szCs w:val="19"/>
              </w:rPr>
              <w:t>15.3</w:t>
            </w:r>
          </w:p>
        </w:tc>
        <w:tc>
          <w:tcPr>
            <w:tcW w:w="3405" w:type="dxa"/>
          </w:tcPr>
          <w:p w:rsidR="002865B6" w:rsidRPr="002865B6" w:rsidRDefault="002865B6" w:rsidP="002865B6">
            <w:pPr>
              <w:rPr>
                <w:rFonts w:ascii="Arial" w:hAnsi="Arial" w:cs="Arial"/>
                <w:sz w:val="19"/>
                <w:szCs w:val="19"/>
              </w:rPr>
            </w:pPr>
            <w:r w:rsidRPr="002865B6">
              <w:rPr>
                <w:rFonts w:ascii="Arial" w:hAnsi="Arial" w:cs="Arial"/>
                <w:sz w:val="19"/>
                <w:szCs w:val="19"/>
              </w:rPr>
              <w:t>Floor</w:t>
            </w:r>
          </w:p>
        </w:tc>
        <w:tc>
          <w:tcPr>
            <w:tcW w:w="1984" w:type="dxa"/>
          </w:tcPr>
          <w:p w:rsidR="002865B6" w:rsidRPr="002865B6" w:rsidRDefault="002865B6" w:rsidP="002865B6">
            <w:pPr>
              <w:jc w:val="center"/>
              <w:rPr>
                <w:rFonts w:ascii="Arial" w:hAnsi="Arial" w:cs="Arial"/>
                <w:color w:val="000000"/>
                <w:sz w:val="19"/>
                <w:szCs w:val="19"/>
              </w:rPr>
            </w:pPr>
            <w:r w:rsidRPr="002865B6">
              <w:rPr>
                <w:rFonts w:ascii="Arial" w:hAnsi="Arial" w:cs="Arial"/>
                <w:color w:val="000000"/>
                <w:sz w:val="19"/>
                <w:szCs w:val="19"/>
              </w:rPr>
              <w:t>Guest List Stand</w:t>
            </w:r>
          </w:p>
        </w:tc>
        <w:tc>
          <w:tcPr>
            <w:tcW w:w="1843" w:type="dxa"/>
          </w:tcPr>
          <w:p w:rsidR="002865B6" w:rsidRPr="002865B6" w:rsidRDefault="002865B6" w:rsidP="002865B6">
            <w:pPr>
              <w:jc w:val="center"/>
              <w:rPr>
                <w:rFonts w:ascii="Arial" w:hAnsi="Arial" w:cs="Arial"/>
                <w:color w:val="000000"/>
                <w:sz w:val="19"/>
                <w:szCs w:val="19"/>
              </w:rPr>
            </w:pPr>
          </w:p>
        </w:tc>
        <w:tc>
          <w:tcPr>
            <w:tcW w:w="1559" w:type="dxa"/>
          </w:tcPr>
          <w:p w:rsidR="002865B6" w:rsidRPr="002865B6" w:rsidRDefault="002865B6" w:rsidP="002865B6">
            <w:pPr>
              <w:jc w:val="center"/>
              <w:rPr>
                <w:rFonts w:ascii="Arial" w:hAnsi="Arial" w:cs="Arial"/>
                <w:color w:val="000000"/>
                <w:sz w:val="19"/>
                <w:szCs w:val="19"/>
              </w:rPr>
            </w:pPr>
          </w:p>
        </w:tc>
      </w:tr>
      <w:tr w:rsidR="002865B6" w:rsidRPr="002865B6" w:rsidTr="002865B6">
        <w:tc>
          <w:tcPr>
            <w:tcW w:w="985" w:type="dxa"/>
          </w:tcPr>
          <w:p w:rsidR="002865B6" w:rsidRPr="002865B6" w:rsidRDefault="002865B6" w:rsidP="002865B6">
            <w:pPr>
              <w:jc w:val="center"/>
            </w:pPr>
            <w:r w:rsidRPr="002865B6">
              <w:rPr>
                <w:rFonts w:ascii="Arial" w:hAnsi="Arial" w:cs="Arial"/>
                <w:sz w:val="19"/>
                <w:szCs w:val="19"/>
              </w:rPr>
              <w:t>15.4</w:t>
            </w:r>
          </w:p>
        </w:tc>
        <w:tc>
          <w:tcPr>
            <w:tcW w:w="3405" w:type="dxa"/>
          </w:tcPr>
          <w:p w:rsidR="002865B6" w:rsidRPr="002865B6" w:rsidRDefault="002865B6" w:rsidP="002865B6">
            <w:pPr>
              <w:rPr>
                <w:rFonts w:ascii="Arial" w:hAnsi="Arial" w:cs="Arial"/>
                <w:sz w:val="19"/>
                <w:szCs w:val="19"/>
              </w:rPr>
            </w:pPr>
            <w:r w:rsidRPr="002865B6">
              <w:rPr>
                <w:rFonts w:ascii="Arial" w:hAnsi="Arial" w:cs="Arial"/>
                <w:sz w:val="19"/>
                <w:szCs w:val="19"/>
              </w:rPr>
              <w:t>Floor</w:t>
            </w:r>
          </w:p>
        </w:tc>
        <w:tc>
          <w:tcPr>
            <w:tcW w:w="1984" w:type="dxa"/>
          </w:tcPr>
          <w:p w:rsidR="002865B6" w:rsidRPr="002865B6" w:rsidRDefault="002865B6" w:rsidP="002865B6">
            <w:pPr>
              <w:jc w:val="center"/>
              <w:rPr>
                <w:rFonts w:ascii="Arial" w:hAnsi="Arial" w:cs="Arial"/>
                <w:color w:val="000000"/>
                <w:sz w:val="19"/>
                <w:szCs w:val="19"/>
              </w:rPr>
            </w:pPr>
            <w:r w:rsidRPr="002865B6">
              <w:rPr>
                <w:rFonts w:ascii="Arial" w:hAnsi="Arial" w:cs="Arial"/>
                <w:color w:val="000000"/>
                <w:sz w:val="19"/>
                <w:szCs w:val="19"/>
              </w:rPr>
              <w:t>Horizon Pulpit</w:t>
            </w:r>
          </w:p>
        </w:tc>
        <w:tc>
          <w:tcPr>
            <w:tcW w:w="1843" w:type="dxa"/>
          </w:tcPr>
          <w:p w:rsidR="002865B6" w:rsidRPr="002865B6" w:rsidRDefault="002865B6" w:rsidP="002865B6">
            <w:pPr>
              <w:jc w:val="center"/>
              <w:rPr>
                <w:rFonts w:ascii="Arial" w:hAnsi="Arial" w:cs="Arial"/>
                <w:color w:val="000000"/>
                <w:sz w:val="19"/>
                <w:szCs w:val="19"/>
              </w:rPr>
            </w:pPr>
          </w:p>
        </w:tc>
        <w:tc>
          <w:tcPr>
            <w:tcW w:w="1559" w:type="dxa"/>
          </w:tcPr>
          <w:p w:rsidR="002865B6" w:rsidRPr="002865B6" w:rsidRDefault="002865B6" w:rsidP="002865B6">
            <w:pPr>
              <w:jc w:val="center"/>
              <w:rPr>
                <w:rFonts w:ascii="Arial" w:hAnsi="Arial" w:cs="Arial"/>
                <w:color w:val="000000"/>
                <w:sz w:val="19"/>
                <w:szCs w:val="19"/>
              </w:rPr>
            </w:pPr>
          </w:p>
        </w:tc>
      </w:tr>
      <w:tr w:rsidR="002865B6" w:rsidRPr="002865B6" w:rsidTr="002865B6">
        <w:tc>
          <w:tcPr>
            <w:tcW w:w="985" w:type="dxa"/>
          </w:tcPr>
          <w:p w:rsidR="002865B6" w:rsidRPr="002865B6" w:rsidRDefault="002865B6" w:rsidP="002865B6">
            <w:pPr>
              <w:jc w:val="center"/>
            </w:pPr>
            <w:r w:rsidRPr="002865B6">
              <w:rPr>
                <w:rFonts w:ascii="Arial" w:hAnsi="Arial" w:cs="Arial"/>
                <w:sz w:val="19"/>
                <w:szCs w:val="19"/>
              </w:rPr>
              <w:t>15.5</w:t>
            </w:r>
          </w:p>
        </w:tc>
        <w:tc>
          <w:tcPr>
            <w:tcW w:w="3405" w:type="dxa"/>
          </w:tcPr>
          <w:p w:rsidR="002865B6" w:rsidRPr="002865B6" w:rsidRDefault="002865B6" w:rsidP="002865B6">
            <w:pPr>
              <w:rPr>
                <w:rFonts w:ascii="Arial" w:hAnsi="Arial" w:cs="Arial"/>
                <w:sz w:val="19"/>
                <w:szCs w:val="19"/>
              </w:rPr>
            </w:pPr>
            <w:r w:rsidRPr="002865B6">
              <w:rPr>
                <w:rFonts w:ascii="Arial" w:hAnsi="Arial" w:cs="Arial"/>
                <w:sz w:val="19"/>
                <w:szCs w:val="19"/>
              </w:rPr>
              <w:t>Floor</w:t>
            </w:r>
          </w:p>
        </w:tc>
        <w:tc>
          <w:tcPr>
            <w:tcW w:w="1984" w:type="dxa"/>
          </w:tcPr>
          <w:p w:rsidR="002865B6" w:rsidRPr="002865B6" w:rsidRDefault="002865B6" w:rsidP="002865B6">
            <w:pPr>
              <w:jc w:val="center"/>
              <w:rPr>
                <w:rFonts w:ascii="Arial" w:hAnsi="Arial" w:cs="Arial"/>
                <w:color w:val="000000"/>
                <w:sz w:val="19"/>
                <w:szCs w:val="19"/>
              </w:rPr>
            </w:pPr>
            <w:r w:rsidRPr="002865B6">
              <w:rPr>
                <w:rFonts w:ascii="Arial" w:hAnsi="Arial" w:cs="Arial"/>
                <w:color w:val="000000"/>
                <w:sz w:val="19"/>
                <w:szCs w:val="19"/>
              </w:rPr>
              <w:t>2-Bucket Stand</w:t>
            </w:r>
          </w:p>
        </w:tc>
        <w:tc>
          <w:tcPr>
            <w:tcW w:w="1843" w:type="dxa"/>
          </w:tcPr>
          <w:p w:rsidR="002865B6" w:rsidRPr="002865B6" w:rsidRDefault="002865B6" w:rsidP="002865B6">
            <w:pPr>
              <w:jc w:val="center"/>
              <w:rPr>
                <w:rFonts w:ascii="Arial" w:hAnsi="Arial" w:cs="Arial"/>
                <w:color w:val="000000"/>
                <w:sz w:val="19"/>
                <w:szCs w:val="19"/>
              </w:rPr>
            </w:pPr>
          </w:p>
        </w:tc>
        <w:tc>
          <w:tcPr>
            <w:tcW w:w="1559" w:type="dxa"/>
          </w:tcPr>
          <w:p w:rsidR="002865B6" w:rsidRPr="002865B6" w:rsidRDefault="002865B6" w:rsidP="002865B6">
            <w:pPr>
              <w:jc w:val="center"/>
              <w:rPr>
                <w:rFonts w:ascii="Arial" w:hAnsi="Arial" w:cs="Arial"/>
                <w:color w:val="000000"/>
                <w:sz w:val="19"/>
                <w:szCs w:val="19"/>
              </w:rPr>
            </w:pPr>
          </w:p>
        </w:tc>
      </w:tr>
      <w:tr w:rsidR="002865B6" w:rsidRPr="002865B6" w:rsidTr="002865B6">
        <w:tc>
          <w:tcPr>
            <w:tcW w:w="985" w:type="dxa"/>
          </w:tcPr>
          <w:p w:rsidR="002865B6" w:rsidRPr="002865B6" w:rsidRDefault="002865B6" w:rsidP="002865B6">
            <w:pPr>
              <w:jc w:val="center"/>
            </w:pPr>
            <w:r w:rsidRPr="002865B6">
              <w:rPr>
                <w:rFonts w:ascii="Arial" w:hAnsi="Arial" w:cs="Arial"/>
                <w:sz w:val="19"/>
                <w:szCs w:val="19"/>
              </w:rPr>
              <w:t>15.6</w:t>
            </w:r>
          </w:p>
        </w:tc>
        <w:tc>
          <w:tcPr>
            <w:tcW w:w="3405" w:type="dxa"/>
          </w:tcPr>
          <w:p w:rsidR="002865B6" w:rsidRPr="002865B6" w:rsidRDefault="002865B6" w:rsidP="002865B6">
            <w:pPr>
              <w:rPr>
                <w:rFonts w:ascii="Arial" w:hAnsi="Arial" w:cs="Arial"/>
                <w:sz w:val="19"/>
                <w:szCs w:val="19"/>
              </w:rPr>
            </w:pPr>
            <w:r w:rsidRPr="002865B6">
              <w:rPr>
                <w:rFonts w:ascii="Arial" w:hAnsi="Arial" w:cs="Arial"/>
                <w:sz w:val="19"/>
                <w:szCs w:val="19"/>
              </w:rPr>
              <w:t>Floor</w:t>
            </w:r>
          </w:p>
        </w:tc>
        <w:tc>
          <w:tcPr>
            <w:tcW w:w="1984" w:type="dxa"/>
          </w:tcPr>
          <w:p w:rsidR="002865B6" w:rsidRPr="002865B6" w:rsidRDefault="002865B6" w:rsidP="002865B6">
            <w:pPr>
              <w:jc w:val="center"/>
              <w:rPr>
                <w:rFonts w:ascii="Arial" w:hAnsi="Arial" w:cs="Arial"/>
                <w:color w:val="000000"/>
                <w:sz w:val="19"/>
                <w:szCs w:val="19"/>
              </w:rPr>
            </w:pPr>
            <w:r w:rsidRPr="002865B6">
              <w:rPr>
                <w:rFonts w:ascii="Arial" w:hAnsi="Arial" w:cs="Arial"/>
                <w:color w:val="000000"/>
                <w:sz w:val="19"/>
                <w:szCs w:val="19"/>
              </w:rPr>
              <w:t>5 Candle Cream Stand</w:t>
            </w:r>
          </w:p>
        </w:tc>
        <w:tc>
          <w:tcPr>
            <w:tcW w:w="1843" w:type="dxa"/>
          </w:tcPr>
          <w:p w:rsidR="002865B6" w:rsidRPr="002865B6" w:rsidRDefault="002865B6" w:rsidP="002865B6">
            <w:pPr>
              <w:jc w:val="center"/>
              <w:rPr>
                <w:rFonts w:ascii="Arial" w:hAnsi="Arial" w:cs="Arial"/>
                <w:color w:val="000000"/>
                <w:sz w:val="19"/>
                <w:szCs w:val="19"/>
              </w:rPr>
            </w:pPr>
          </w:p>
        </w:tc>
        <w:tc>
          <w:tcPr>
            <w:tcW w:w="1559" w:type="dxa"/>
          </w:tcPr>
          <w:p w:rsidR="002865B6" w:rsidRPr="002865B6" w:rsidRDefault="002865B6" w:rsidP="002865B6">
            <w:pPr>
              <w:jc w:val="center"/>
              <w:rPr>
                <w:rFonts w:ascii="Arial" w:hAnsi="Arial" w:cs="Arial"/>
                <w:color w:val="000000"/>
                <w:sz w:val="19"/>
                <w:szCs w:val="19"/>
              </w:rPr>
            </w:pPr>
          </w:p>
        </w:tc>
      </w:tr>
      <w:tr w:rsidR="002865B6" w:rsidRPr="002865B6" w:rsidTr="002865B6">
        <w:tc>
          <w:tcPr>
            <w:tcW w:w="985" w:type="dxa"/>
          </w:tcPr>
          <w:p w:rsidR="002865B6" w:rsidRPr="002865B6" w:rsidRDefault="002865B6" w:rsidP="002865B6">
            <w:pPr>
              <w:jc w:val="center"/>
            </w:pPr>
            <w:r w:rsidRPr="002865B6">
              <w:rPr>
                <w:rFonts w:ascii="Arial" w:hAnsi="Arial" w:cs="Arial"/>
                <w:sz w:val="19"/>
                <w:szCs w:val="19"/>
              </w:rPr>
              <w:t>15.7</w:t>
            </w:r>
          </w:p>
        </w:tc>
        <w:tc>
          <w:tcPr>
            <w:tcW w:w="3405" w:type="dxa"/>
          </w:tcPr>
          <w:p w:rsidR="002865B6" w:rsidRPr="002865B6" w:rsidRDefault="002865B6" w:rsidP="002865B6">
            <w:pPr>
              <w:rPr>
                <w:rFonts w:ascii="Arial" w:hAnsi="Arial" w:cs="Arial"/>
                <w:sz w:val="19"/>
                <w:szCs w:val="19"/>
              </w:rPr>
            </w:pPr>
            <w:r w:rsidRPr="002865B6">
              <w:rPr>
                <w:rFonts w:ascii="Arial" w:hAnsi="Arial" w:cs="Arial"/>
                <w:sz w:val="19"/>
                <w:szCs w:val="19"/>
              </w:rPr>
              <w:t>Floor</w:t>
            </w:r>
          </w:p>
        </w:tc>
        <w:tc>
          <w:tcPr>
            <w:tcW w:w="1984" w:type="dxa"/>
          </w:tcPr>
          <w:p w:rsidR="002865B6" w:rsidRPr="002865B6" w:rsidRDefault="002865B6" w:rsidP="002865B6">
            <w:pPr>
              <w:jc w:val="center"/>
              <w:rPr>
                <w:rFonts w:ascii="Arial" w:hAnsi="Arial" w:cs="Arial"/>
                <w:color w:val="000000"/>
                <w:sz w:val="19"/>
                <w:szCs w:val="19"/>
              </w:rPr>
            </w:pPr>
            <w:r w:rsidRPr="002865B6">
              <w:rPr>
                <w:rFonts w:ascii="Arial" w:hAnsi="Arial" w:cs="Arial"/>
                <w:color w:val="000000"/>
                <w:sz w:val="19"/>
                <w:szCs w:val="19"/>
              </w:rPr>
              <w:t>Bird Cage Stand</w:t>
            </w:r>
          </w:p>
        </w:tc>
        <w:tc>
          <w:tcPr>
            <w:tcW w:w="1843" w:type="dxa"/>
          </w:tcPr>
          <w:p w:rsidR="002865B6" w:rsidRPr="002865B6" w:rsidRDefault="002865B6" w:rsidP="002865B6">
            <w:pPr>
              <w:jc w:val="center"/>
              <w:rPr>
                <w:rFonts w:ascii="Arial" w:hAnsi="Arial" w:cs="Arial"/>
                <w:color w:val="000000"/>
                <w:sz w:val="19"/>
                <w:szCs w:val="19"/>
              </w:rPr>
            </w:pPr>
          </w:p>
        </w:tc>
        <w:tc>
          <w:tcPr>
            <w:tcW w:w="1559" w:type="dxa"/>
          </w:tcPr>
          <w:p w:rsidR="002865B6" w:rsidRPr="002865B6" w:rsidRDefault="002865B6" w:rsidP="002865B6">
            <w:pPr>
              <w:jc w:val="center"/>
              <w:rPr>
                <w:rFonts w:ascii="Arial" w:hAnsi="Arial" w:cs="Arial"/>
                <w:color w:val="000000"/>
                <w:sz w:val="19"/>
                <w:szCs w:val="19"/>
              </w:rPr>
            </w:pPr>
          </w:p>
        </w:tc>
      </w:tr>
      <w:tr w:rsidR="002865B6" w:rsidRPr="002865B6" w:rsidTr="002865B6">
        <w:tc>
          <w:tcPr>
            <w:tcW w:w="985" w:type="dxa"/>
          </w:tcPr>
          <w:p w:rsidR="002865B6" w:rsidRPr="002865B6" w:rsidRDefault="002865B6" w:rsidP="002865B6">
            <w:pPr>
              <w:jc w:val="center"/>
            </w:pPr>
            <w:r w:rsidRPr="002865B6">
              <w:rPr>
                <w:rFonts w:ascii="Arial" w:hAnsi="Arial" w:cs="Arial"/>
                <w:sz w:val="19"/>
                <w:szCs w:val="19"/>
              </w:rPr>
              <w:t>15.8</w:t>
            </w:r>
          </w:p>
        </w:tc>
        <w:tc>
          <w:tcPr>
            <w:tcW w:w="3405" w:type="dxa"/>
          </w:tcPr>
          <w:p w:rsidR="002865B6" w:rsidRPr="002865B6" w:rsidRDefault="002865B6" w:rsidP="002865B6">
            <w:pPr>
              <w:rPr>
                <w:rFonts w:ascii="Arial" w:hAnsi="Arial" w:cs="Arial"/>
                <w:sz w:val="19"/>
                <w:szCs w:val="19"/>
              </w:rPr>
            </w:pPr>
            <w:r w:rsidRPr="002865B6">
              <w:rPr>
                <w:rFonts w:ascii="Arial" w:hAnsi="Arial" w:cs="Arial"/>
                <w:sz w:val="19"/>
                <w:szCs w:val="19"/>
              </w:rPr>
              <w:t>Floor</w:t>
            </w:r>
          </w:p>
        </w:tc>
        <w:tc>
          <w:tcPr>
            <w:tcW w:w="1984" w:type="dxa"/>
          </w:tcPr>
          <w:p w:rsidR="002865B6" w:rsidRPr="002865B6" w:rsidRDefault="002865B6" w:rsidP="002865B6">
            <w:pPr>
              <w:jc w:val="center"/>
              <w:rPr>
                <w:rFonts w:ascii="Arial" w:hAnsi="Arial" w:cs="Arial"/>
                <w:color w:val="000000"/>
                <w:sz w:val="19"/>
                <w:szCs w:val="19"/>
              </w:rPr>
            </w:pPr>
            <w:r w:rsidRPr="002865B6">
              <w:rPr>
                <w:rFonts w:ascii="Arial" w:hAnsi="Arial" w:cs="Arial"/>
                <w:color w:val="000000"/>
                <w:sz w:val="19"/>
                <w:szCs w:val="19"/>
              </w:rPr>
              <w:t>Garden Lantern</w:t>
            </w:r>
          </w:p>
        </w:tc>
        <w:tc>
          <w:tcPr>
            <w:tcW w:w="1843" w:type="dxa"/>
          </w:tcPr>
          <w:p w:rsidR="002865B6" w:rsidRPr="002865B6" w:rsidRDefault="002865B6" w:rsidP="002865B6">
            <w:pPr>
              <w:jc w:val="center"/>
              <w:rPr>
                <w:rFonts w:ascii="Arial" w:hAnsi="Arial" w:cs="Arial"/>
                <w:color w:val="000000"/>
                <w:sz w:val="19"/>
                <w:szCs w:val="19"/>
              </w:rPr>
            </w:pPr>
          </w:p>
        </w:tc>
        <w:tc>
          <w:tcPr>
            <w:tcW w:w="1559" w:type="dxa"/>
          </w:tcPr>
          <w:p w:rsidR="002865B6" w:rsidRPr="002865B6" w:rsidRDefault="002865B6" w:rsidP="002865B6">
            <w:pPr>
              <w:jc w:val="center"/>
              <w:rPr>
                <w:rFonts w:ascii="Arial" w:hAnsi="Arial" w:cs="Arial"/>
                <w:color w:val="000000"/>
                <w:sz w:val="19"/>
                <w:szCs w:val="19"/>
              </w:rPr>
            </w:pPr>
          </w:p>
        </w:tc>
      </w:tr>
      <w:tr w:rsidR="002865B6" w:rsidRPr="002865B6" w:rsidTr="002865B6">
        <w:tc>
          <w:tcPr>
            <w:tcW w:w="985" w:type="dxa"/>
          </w:tcPr>
          <w:p w:rsidR="002865B6" w:rsidRPr="002865B6" w:rsidRDefault="002865B6" w:rsidP="002865B6">
            <w:pPr>
              <w:jc w:val="center"/>
            </w:pPr>
            <w:r w:rsidRPr="002865B6">
              <w:rPr>
                <w:rFonts w:ascii="Arial" w:hAnsi="Arial" w:cs="Arial"/>
                <w:sz w:val="19"/>
                <w:szCs w:val="19"/>
              </w:rPr>
              <w:t>15.9</w:t>
            </w:r>
          </w:p>
        </w:tc>
        <w:tc>
          <w:tcPr>
            <w:tcW w:w="3405" w:type="dxa"/>
          </w:tcPr>
          <w:p w:rsidR="002865B6" w:rsidRPr="002865B6" w:rsidRDefault="002865B6" w:rsidP="002865B6">
            <w:pPr>
              <w:rPr>
                <w:rFonts w:ascii="Arial" w:hAnsi="Arial" w:cs="Arial"/>
                <w:sz w:val="19"/>
                <w:szCs w:val="19"/>
              </w:rPr>
            </w:pPr>
            <w:r w:rsidRPr="002865B6">
              <w:rPr>
                <w:rFonts w:ascii="Arial" w:hAnsi="Arial" w:cs="Arial"/>
                <w:sz w:val="19"/>
                <w:szCs w:val="19"/>
              </w:rPr>
              <w:t>Floor</w:t>
            </w:r>
          </w:p>
        </w:tc>
        <w:tc>
          <w:tcPr>
            <w:tcW w:w="1984" w:type="dxa"/>
          </w:tcPr>
          <w:p w:rsidR="002865B6" w:rsidRPr="002865B6" w:rsidRDefault="002865B6" w:rsidP="002865B6">
            <w:pPr>
              <w:jc w:val="center"/>
              <w:rPr>
                <w:rFonts w:ascii="Arial" w:hAnsi="Arial" w:cs="Arial"/>
                <w:color w:val="000000"/>
                <w:sz w:val="19"/>
                <w:szCs w:val="19"/>
              </w:rPr>
            </w:pPr>
            <w:r w:rsidRPr="002865B6">
              <w:rPr>
                <w:rFonts w:ascii="Arial" w:hAnsi="Arial" w:cs="Arial"/>
                <w:color w:val="000000"/>
                <w:sz w:val="19"/>
                <w:szCs w:val="19"/>
              </w:rPr>
              <w:t>Wooden Pulpit</w:t>
            </w:r>
          </w:p>
        </w:tc>
        <w:tc>
          <w:tcPr>
            <w:tcW w:w="1843" w:type="dxa"/>
          </w:tcPr>
          <w:p w:rsidR="002865B6" w:rsidRPr="002865B6" w:rsidRDefault="002865B6" w:rsidP="002865B6">
            <w:pPr>
              <w:jc w:val="center"/>
              <w:rPr>
                <w:rFonts w:ascii="Arial" w:hAnsi="Arial" w:cs="Arial"/>
                <w:color w:val="000000"/>
                <w:sz w:val="19"/>
                <w:szCs w:val="19"/>
              </w:rPr>
            </w:pPr>
          </w:p>
        </w:tc>
        <w:tc>
          <w:tcPr>
            <w:tcW w:w="1559" w:type="dxa"/>
          </w:tcPr>
          <w:p w:rsidR="002865B6" w:rsidRPr="002865B6" w:rsidRDefault="002865B6" w:rsidP="002865B6">
            <w:pPr>
              <w:jc w:val="center"/>
              <w:rPr>
                <w:rFonts w:ascii="Arial" w:hAnsi="Arial" w:cs="Arial"/>
                <w:color w:val="000000"/>
                <w:sz w:val="19"/>
                <w:szCs w:val="19"/>
              </w:rPr>
            </w:pPr>
          </w:p>
        </w:tc>
      </w:tr>
      <w:tr w:rsidR="002865B6" w:rsidRPr="002865B6" w:rsidTr="002865B6">
        <w:trPr>
          <w:trHeight w:val="512"/>
        </w:trPr>
        <w:tc>
          <w:tcPr>
            <w:tcW w:w="985" w:type="dxa"/>
          </w:tcPr>
          <w:p w:rsidR="002865B6" w:rsidRPr="002865B6" w:rsidRDefault="002865B6" w:rsidP="002865B6">
            <w:pPr>
              <w:jc w:val="center"/>
            </w:pPr>
            <w:r w:rsidRPr="002865B6">
              <w:rPr>
                <w:rFonts w:ascii="Arial" w:hAnsi="Arial" w:cs="Arial"/>
                <w:sz w:val="19"/>
                <w:szCs w:val="19"/>
              </w:rPr>
              <w:t>15.10</w:t>
            </w:r>
          </w:p>
        </w:tc>
        <w:tc>
          <w:tcPr>
            <w:tcW w:w="3405" w:type="dxa"/>
          </w:tcPr>
          <w:p w:rsidR="002865B6" w:rsidRPr="002865B6" w:rsidRDefault="002865B6" w:rsidP="002865B6">
            <w:pPr>
              <w:rPr>
                <w:rFonts w:ascii="Arial" w:hAnsi="Arial" w:cs="Arial"/>
                <w:sz w:val="19"/>
                <w:szCs w:val="19"/>
              </w:rPr>
            </w:pPr>
            <w:r w:rsidRPr="002865B6">
              <w:rPr>
                <w:rFonts w:ascii="Arial" w:hAnsi="Arial" w:cs="Arial"/>
                <w:sz w:val="19"/>
                <w:szCs w:val="19"/>
              </w:rPr>
              <w:t>Floor</w:t>
            </w:r>
          </w:p>
        </w:tc>
        <w:tc>
          <w:tcPr>
            <w:tcW w:w="1984" w:type="dxa"/>
          </w:tcPr>
          <w:p w:rsidR="002865B6" w:rsidRPr="002865B6" w:rsidRDefault="002865B6" w:rsidP="002865B6">
            <w:pPr>
              <w:jc w:val="center"/>
              <w:rPr>
                <w:rFonts w:ascii="Arial" w:hAnsi="Arial" w:cs="Arial"/>
                <w:color w:val="000000"/>
                <w:sz w:val="19"/>
                <w:szCs w:val="19"/>
              </w:rPr>
            </w:pPr>
            <w:r w:rsidRPr="002865B6">
              <w:rPr>
                <w:rFonts w:ascii="Arial" w:hAnsi="Arial" w:cs="Arial"/>
                <w:color w:val="000000"/>
                <w:sz w:val="19"/>
                <w:szCs w:val="19"/>
              </w:rPr>
              <w:t>French Cream Confetti Stand</w:t>
            </w:r>
          </w:p>
        </w:tc>
        <w:tc>
          <w:tcPr>
            <w:tcW w:w="1843" w:type="dxa"/>
          </w:tcPr>
          <w:p w:rsidR="002865B6" w:rsidRPr="002865B6" w:rsidRDefault="002865B6" w:rsidP="002865B6">
            <w:pPr>
              <w:jc w:val="center"/>
              <w:rPr>
                <w:rFonts w:ascii="Arial" w:hAnsi="Arial" w:cs="Arial"/>
                <w:color w:val="000000"/>
                <w:sz w:val="19"/>
                <w:szCs w:val="19"/>
              </w:rPr>
            </w:pPr>
          </w:p>
        </w:tc>
        <w:tc>
          <w:tcPr>
            <w:tcW w:w="1559" w:type="dxa"/>
          </w:tcPr>
          <w:p w:rsidR="002865B6" w:rsidRPr="002865B6" w:rsidRDefault="002865B6" w:rsidP="002865B6">
            <w:pPr>
              <w:jc w:val="center"/>
              <w:rPr>
                <w:rFonts w:ascii="Arial" w:hAnsi="Arial" w:cs="Arial"/>
                <w:color w:val="000000"/>
                <w:sz w:val="19"/>
                <w:szCs w:val="19"/>
              </w:rPr>
            </w:pPr>
          </w:p>
        </w:tc>
      </w:tr>
      <w:tr w:rsidR="002865B6" w:rsidRPr="002865B6" w:rsidTr="002865B6">
        <w:tc>
          <w:tcPr>
            <w:tcW w:w="985" w:type="dxa"/>
          </w:tcPr>
          <w:p w:rsidR="002865B6" w:rsidRPr="002865B6" w:rsidRDefault="002865B6" w:rsidP="002865B6">
            <w:pPr>
              <w:jc w:val="center"/>
            </w:pPr>
            <w:r w:rsidRPr="002865B6">
              <w:rPr>
                <w:rFonts w:ascii="Arial" w:hAnsi="Arial" w:cs="Arial"/>
                <w:sz w:val="19"/>
                <w:szCs w:val="19"/>
              </w:rPr>
              <w:lastRenderedPageBreak/>
              <w:t>15.11</w:t>
            </w:r>
          </w:p>
        </w:tc>
        <w:tc>
          <w:tcPr>
            <w:tcW w:w="3405" w:type="dxa"/>
          </w:tcPr>
          <w:p w:rsidR="002865B6" w:rsidRPr="002865B6" w:rsidRDefault="002865B6" w:rsidP="002865B6">
            <w:pPr>
              <w:rPr>
                <w:rFonts w:ascii="Arial" w:hAnsi="Arial" w:cs="Arial"/>
                <w:sz w:val="19"/>
                <w:szCs w:val="19"/>
              </w:rPr>
            </w:pPr>
            <w:r w:rsidRPr="002865B6">
              <w:rPr>
                <w:rFonts w:ascii="Arial" w:hAnsi="Arial" w:cs="Arial"/>
                <w:sz w:val="19"/>
                <w:szCs w:val="19"/>
              </w:rPr>
              <w:t>Floor</w:t>
            </w:r>
          </w:p>
        </w:tc>
        <w:tc>
          <w:tcPr>
            <w:tcW w:w="1984" w:type="dxa"/>
          </w:tcPr>
          <w:p w:rsidR="002865B6" w:rsidRPr="002865B6" w:rsidRDefault="002865B6" w:rsidP="002865B6">
            <w:pPr>
              <w:jc w:val="center"/>
              <w:rPr>
                <w:rFonts w:ascii="Arial" w:hAnsi="Arial" w:cs="Arial"/>
                <w:color w:val="000000"/>
                <w:sz w:val="19"/>
                <w:szCs w:val="19"/>
              </w:rPr>
            </w:pPr>
            <w:r w:rsidRPr="002865B6">
              <w:rPr>
                <w:rFonts w:ascii="Arial" w:hAnsi="Arial" w:cs="Arial"/>
                <w:color w:val="000000"/>
                <w:sz w:val="19"/>
                <w:szCs w:val="19"/>
              </w:rPr>
              <w:t>C Stand</w:t>
            </w:r>
          </w:p>
        </w:tc>
        <w:tc>
          <w:tcPr>
            <w:tcW w:w="1843" w:type="dxa"/>
          </w:tcPr>
          <w:p w:rsidR="002865B6" w:rsidRPr="002865B6" w:rsidRDefault="002865B6" w:rsidP="002865B6">
            <w:pPr>
              <w:jc w:val="center"/>
              <w:rPr>
                <w:rFonts w:ascii="Arial" w:hAnsi="Arial" w:cs="Arial"/>
                <w:color w:val="000000"/>
                <w:sz w:val="19"/>
                <w:szCs w:val="19"/>
              </w:rPr>
            </w:pPr>
          </w:p>
        </w:tc>
        <w:tc>
          <w:tcPr>
            <w:tcW w:w="1559" w:type="dxa"/>
          </w:tcPr>
          <w:p w:rsidR="002865B6" w:rsidRPr="002865B6" w:rsidRDefault="002865B6" w:rsidP="002865B6">
            <w:pPr>
              <w:jc w:val="center"/>
              <w:rPr>
                <w:rFonts w:ascii="Arial" w:hAnsi="Arial" w:cs="Arial"/>
                <w:color w:val="000000"/>
                <w:sz w:val="19"/>
                <w:szCs w:val="19"/>
              </w:rPr>
            </w:pPr>
          </w:p>
        </w:tc>
      </w:tr>
      <w:tr w:rsidR="002865B6" w:rsidRPr="002865B6" w:rsidTr="002865B6">
        <w:tc>
          <w:tcPr>
            <w:tcW w:w="985" w:type="dxa"/>
          </w:tcPr>
          <w:p w:rsidR="002865B6" w:rsidRPr="002865B6" w:rsidRDefault="002865B6" w:rsidP="002865B6">
            <w:pPr>
              <w:jc w:val="center"/>
            </w:pPr>
            <w:r w:rsidRPr="002865B6">
              <w:rPr>
                <w:rFonts w:ascii="Arial" w:hAnsi="Arial" w:cs="Arial"/>
                <w:sz w:val="19"/>
                <w:szCs w:val="19"/>
              </w:rPr>
              <w:t>15.12</w:t>
            </w:r>
          </w:p>
        </w:tc>
        <w:tc>
          <w:tcPr>
            <w:tcW w:w="3405" w:type="dxa"/>
          </w:tcPr>
          <w:p w:rsidR="002865B6" w:rsidRPr="002865B6" w:rsidRDefault="002865B6" w:rsidP="002865B6">
            <w:pPr>
              <w:rPr>
                <w:rFonts w:ascii="Arial" w:hAnsi="Arial" w:cs="Arial"/>
                <w:sz w:val="19"/>
                <w:szCs w:val="19"/>
              </w:rPr>
            </w:pPr>
            <w:r w:rsidRPr="002865B6">
              <w:rPr>
                <w:rFonts w:ascii="Arial" w:hAnsi="Arial" w:cs="Arial"/>
                <w:sz w:val="19"/>
                <w:szCs w:val="19"/>
              </w:rPr>
              <w:t>Floor</w:t>
            </w:r>
          </w:p>
        </w:tc>
        <w:tc>
          <w:tcPr>
            <w:tcW w:w="1984" w:type="dxa"/>
          </w:tcPr>
          <w:p w:rsidR="002865B6" w:rsidRPr="002865B6" w:rsidRDefault="002865B6" w:rsidP="002865B6">
            <w:pPr>
              <w:jc w:val="center"/>
              <w:rPr>
                <w:rFonts w:ascii="Arial" w:hAnsi="Arial" w:cs="Arial"/>
                <w:color w:val="000000"/>
                <w:sz w:val="19"/>
                <w:szCs w:val="19"/>
              </w:rPr>
            </w:pPr>
            <w:r w:rsidRPr="002865B6">
              <w:rPr>
                <w:rFonts w:ascii="Arial" w:hAnsi="Arial" w:cs="Arial"/>
                <w:color w:val="000000"/>
                <w:sz w:val="19"/>
                <w:szCs w:val="19"/>
              </w:rPr>
              <w:t>Jewish Altar Stand</w:t>
            </w:r>
          </w:p>
        </w:tc>
        <w:tc>
          <w:tcPr>
            <w:tcW w:w="1843" w:type="dxa"/>
          </w:tcPr>
          <w:p w:rsidR="002865B6" w:rsidRPr="002865B6" w:rsidRDefault="002865B6" w:rsidP="002865B6">
            <w:pPr>
              <w:jc w:val="center"/>
              <w:rPr>
                <w:rFonts w:ascii="Arial" w:hAnsi="Arial" w:cs="Arial"/>
                <w:color w:val="000000"/>
                <w:sz w:val="19"/>
                <w:szCs w:val="19"/>
              </w:rPr>
            </w:pPr>
          </w:p>
        </w:tc>
        <w:tc>
          <w:tcPr>
            <w:tcW w:w="1559" w:type="dxa"/>
          </w:tcPr>
          <w:p w:rsidR="002865B6" w:rsidRPr="002865B6" w:rsidRDefault="002865B6" w:rsidP="002865B6">
            <w:pPr>
              <w:jc w:val="center"/>
              <w:rPr>
                <w:rFonts w:ascii="Arial" w:hAnsi="Arial" w:cs="Arial"/>
                <w:color w:val="000000"/>
                <w:sz w:val="19"/>
                <w:szCs w:val="19"/>
              </w:rPr>
            </w:pPr>
          </w:p>
        </w:tc>
      </w:tr>
      <w:tr w:rsidR="002865B6" w:rsidRPr="002865B6" w:rsidTr="002865B6">
        <w:tc>
          <w:tcPr>
            <w:tcW w:w="985" w:type="dxa"/>
          </w:tcPr>
          <w:p w:rsidR="002865B6" w:rsidRPr="002865B6" w:rsidRDefault="002865B6" w:rsidP="002865B6">
            <w:pPr>
              <w:jc w:val="center"/>
            </w:pPr>
            <w:r w:rsidRPr="002865B6">
              <w:rPr>
                <w:rFonts w:ascii="Arial" w:hAnsi="Arial" w:cs="Arial"/>
                <w:sz w:val="19"/>
                <w:szCs w:val="19"/>
              </w:rPr>
              <w:t>15.13</w:t>
            </w:r>
          </w:p>
        </w:tc>
        <w:tc>
          <w:tcPr>
            <w:tcW w:w="3405" w:type="dxa"/>
          </w:tcPr>
          <w:p w:rsidR="002865B6" w:rsidRPr="002865B6" w:rsidRDefault="002865B6" w:rsidP="002865B6">
            <w:pPr>
              <w:rPr>
                <w:rFonts w:ascii="Arial" w:hAnsi="Arial" w:cs="Arial"/>
                <w:sz w:val="19"/>
                <w:szCs w:val="19"/>
              </w:rPr>
            </w:pPr>
            <w:r w:rsidRPr="002865B6">
              <w:rPr>
                <w:rFonts w:ascii="Arial" w:hAnsi="Arial" w:cs="Arial"/>
                <w:sz w:val="19"/>
                <w:szCs w:val="19"/>
              </w:rPr>
              <w:t>Floor</w:t>
            </w:r>
          </w:p>
        </w:tc>
        <w:tc>
          <w:tcPr>
            <w:tcW w:w="1984" w:type="dxa"/>
          </w:tcPr>
          <w:p w:rsidR="002865B6" w:rsidRPr="002865B6" w:rsidRDefault="002865B6" w:rsidP="002865B6">
            <w:pPr>
              <w:jc w:val="center"/>
              <w:rPr>
                <w:rFonts w:ascii="Arial" w:hAnsi="Arial" w:cs="Arial"/>
                <w:color w:val="000000"/>
                <w:sz w:val="19"/>
                <w:szCs w:val="19"/>
              </w:rPr>
            </w:pPr>
            <w:r w:rsidRPr="002865B6">
              <w:rPr>
                <w:rFonts w:ascii="Arial" w:hAnsi="Arial" w:cs="Arial"/>
                <w:color w:val="000000"/>
                <w:sz w:val="19"/>
                <w:szCs w:val="19"/>
              </w:rPr>
              <w:t>Flower Stand</w:t>
            </w:r>
          </w:p>
        </w:tc>
        <w:tc>
          <w:tcPr>
            <w:tcW w:w="1843" w:type="dxa"/>
          </w:tcPr>
          <w:p w:rsidR="002865B6" w:rsidRPr="002865B6" w:rsidRDefault="002865B6" w:rsidP="002865B6">
            <w:pPr>
              <w:jc w:val="center"/>
              <w:rPr>
                <w:rFonts w:ascii="Arial" w:hAnsi="Arial" w:cs="Arial"/>
                <w:color w:val="000000"/>
                <w:sz w:val="19"/>
                <w:szCs w:val="19"/>
              </w:rPr>
            </w:pPr>
          </w:p>
        </w:tc>
        <w:tc>
          <w:tcPr>
            <w:tcW w:w="1559" w:type="dxa"/>
          </w:tcPr>
          <w:p w:rsidR="002865B6" w:rsidRPr="002865B6" w:rsidRDefault="002865B6" w:rsidP="002865B6">
            <w:pPr>
              <w:jc w:val="center"/>
              <w:rPr>
                <w:rFonts w:ascii="Arial" w:hAnsi="Arial" w:cs="Arial"/>
                <w:color w:val="000000"/>
                <w:sz w:val="19"/>
                <w:szCs w:val="19"/>
              </w:rPr>
            </w:pPr>
          </w:p>
        </w:tc>
      </w:tr>
      <w:tr w:rsidR="002865B6" w:rsidRPr="002865B6" w:rsidTr="002865B6">
        <w:tc>
          <w:tcPr>
            <w:tcW w:w="985" w:type="dxa"/>
          </w:tcPr>
          <w:p w:rsidR="002865B6" w:rsidRPr="002865B6" w:rsidRDefault="002865B6" w:rsidP="002865B6">
            <w:pPr>
              <w:jc w:val="center"/>
            </w:pPr>
            <w:r w:rsidRPr="002865B6">
              <w:rPr>
                <w:rFonts w:ascii="Arial" w:hAnsi="Arial" w:cs="Arial"/>
                <w:sz w:val="19"/>
                <w:szCs w:val="19"/>
              </w:rPr>
              <w:t>15.14</w:t>
            </w:r>
          </w:p>
        </w:tc>
        <w:tc>
          <w:tcPr>
            <w:tcW w:w="3405" w:type="dxa"/>
          </w:tcPr>
          <w:p w:rsidR="002865B6" w:rsidRPr="002865B6" w:rsidRDefault="002865B6" w:rsidP="002865B6">
            <w:pPr>
              <w:rPr>
                <w:rFonts w:ascii="Arial" w:hAnsi="Arial" w:cs="Arial"/>
                <w:sz w:val="19"/>
                <w:szCs w:val="19"/>
              </w:rPr>
            </w:pPr>
            <w:r w:rsidRPr="002865B6">
              <w:rPr>
                <w:rFonts w:ascii="Arial" w:hAnsi="Arial" w:cs="Arial"/>
                <w:sz w:val="19"/>
                <w:szCs w:val="19"/>
              </w:rPr>
              <w:t>Floor</w:t>
            </w:r>
          </w:p>
        </w:tc>
        <w:tc>
          <w:tcPr>
            <w:tcW w:w="1984" w:type="dxa"/>
          </w:tcPr>
          <w:p w:rsidR="002865B6" w:rsidRPr="002865B6" w:rsidRDefault="002865B6" w:rsidP="002865B6">
            <w:pPr>
              <w:jc w:val="center"/>
              <w:rPr>
                <w:rFonts w:ascii="Arial" w:hAnsi="Arial" w:cs="Arial"/>
                <w:color w:val="000000"/>
                <w:sz w:val="19"/>
                <w:szCs w:val="19"/>
              </w:rPr>
            </w:pPr>
            <w:r w:rsidRPr="002865B6">
              <w:rPr>
                <w:rFonts w:ascii="Arial" w:hAnsi="Arial" w:cs="Arial"/>
                <w:color w:val="000000"/>
                <w:sz w:val="19"/>
                <w:szCs w:val="19"/>
              </w:rPr>
              <w:t>Classical Stand</w:t>
            </w:r>
          </w:p>
        </w:tc>
        <w:tc>
          <w:tcPr>
            <w:tcW w:w="1843" w:type="dxa"/>
          </w:tcPr>
          <w:p w:rsidR="002865B6" w:rsidRPr="002865B6" w:rsidRDefault="002865B6" w:rsidP="002865B6">
            <w:pPr>
              <w:jc w:val="center"/>
              <w:rPr>
                <w:rFonts w:ascii="Arial" w:hAnsi="Arial" w:cs="Arial"/>
                <w:color w:val="000000"/>
                <w:sz w:val="19"/>
                <w:szCs w:val="19"/>
              </w:rPr>
            </w:pPr>
          </w:p>
        </w:tc>
        <w:tc>
          <w:tcPr>
            <w:tcW w:w="1559" w:type="dxa"/>
          </w:tcPr>
          <w:p w:rsidR="002865B6" w:rsidRPr="002865B6" w:rsidRDefault="002865B6" w:rsidP="002865B6">
            <w:pPr>
              <w:jc w:val="center"/>
              <w:rPr>
                <w:rFonts w:ascii="Arial" w:hAnsi="Arial" w:cs="Arial"/>
                <w:color w:val="000000"/>
                <w:sz w:val="19"/>
                <w:szCs w:val="19"/>
              </w:rPr>
            </w:pPr>
          </w:p>
        </w:tc>
      </w:tr>
      <w:tr w:rsidR="002865B6" w:rsidRPr="002865B6" w:rsidTr="002865B6">
        <w:tc>
          <w:tcPr>
            <w:tcW w:w="985" w:type="dxa"/>
          </w:tcPr>
          <w:p w:rsidR="002865B6" w:rsidRPr="002865B6" w:rsidRDefault="002865B6" w:rsidP="002865B6">
            <w:pPr>
              <w:jc w:val="center"/>
            </w:pPr>
            <w:r w:rsidRPr="002865B6">
              <w:rPr>
                <w:rFonts w:ascii="Arial" w:hAnsi="Arial" w:cs="Arial"/>
                <w:sz w:val="19"/>
                <w:szCs w:val="19"/>
              </w:rPr>
              <w:t>15.15</w:t>
            </w:r>
          </w:p>
        </w:tc>
        <w:tc>
          <w:tcPr>
            <w:tcW w:w="3405" w:type="dxa"/>
          </w:tcPr>
          <w:p w:rsidR="002865B6" w:rsidRPr="002865B6" w:rsidRDefault="002865B6" w:rsidP="002865B6">
            <w:pPr>
              <w:rPr>
                <w:rFonts w:ascii="Arial" w:hAnsi="Arial" w:cs="Arial"/>
                <w:sz w:val="19"/>
                <w:szCs w:val="19"/>
              </w:rPr>
            </w:pPr>
            <w:r w:rsidRPr="002865B6">
              <w:rPr>
                <w:rFonts w:ascii="Arial" w:hAnsi="Arial" w:cs="Arial"/>
                <w:sz w:val="19"/>
                <w:szCs w:val="19"/>
              </w:rPr>
              <w:t>Floor</w:t>
            </w:r>
          </w:p>
        </w:tc>
        <w:tc>
          <w:tcPr>
            <w:tcW w:w="1984" w:type="dxa"/>
          </w:tcPr>
          <w:p w:rsidR="002865B6" w:rsidRPr="002865B6" w:rsidRDefault="002865B6" w:rsidP="002865B6">
            <w:pPr>
              <w:jc w:val="center"/>
              <w:rPr>
                <w:rFonts w:ascii="Arial" w:hAnsi="Arial" w:cs="Arial"/>
                <w:color w:val="000000"/>
                <w:sz w:val="19"/>
                <w:szCs w:val="19"/>
              </w:rPr>
            </w:pPr>
            <w:r w:rsidRPr="002865B6">
              <w:rPr>
                <w:rFonts w:ascii="Arial" w:hAnsi="Arial" w:cs="Arial"/>
                <w:color w:val="000000"/>
                <w:sz w:val="19"/>
                <w:szCs w:val="19"/>
              </w:rPr>
              <w:t>8 Candle Stand</w:t>
            </w:r>
          </w:p>
        </w:tc>
        <w:tc>
          <w:tcPr>
            <w:tcW w:w="1843" w:type="dxa"/>
          </w:tcPr>
          <w:p w:rsidR="002865B6" w:rsidRPr="002865B6" w:rsidRDefault="002865B6" w:rsidP="002865B6">
            <w:pPr>
              <w:jc w:val="center"/>
              <w:rPr>
                <w:rFonts w:ascii="Arial" w:hAnsi="Arial" w:cs="Arial"/>
                <w:color w:val="000000"/>
                <w:sz w:val="19"/>
                <w:szCs w:val="19"/>
              </w:rPr>
            </w:pPr>
          </w:p>
        </w:tc>
        <w:tc>
          <w:tcPr>
            <w:tcW w:w="1559" w:type="dxa"/>
          </w:tcPr>
          <w:p w:rsidR="002865B6" w:rsidRPr="002865B6" w:rsidRDefault="002865B6" w:rsidP="002865B6">
            <w:pPr>
              <w:jc w:val="center"/>
              <w:rPr>
                <w:rFonts w:ascii="Arial" w:hAnsi="Arial" w:cs="Arial"/>
                <w:color w:val="000000"/>
                <w:sz w:val="19"/>
                <w:szCs w:val="19"/>
              </w:rPr>
            </w:pPr>
          </w:p>
        </w:tc>
      </w:tr>
      <w:tr w:rsidR="002865B6" w:rsidRPr="002865B6" w:rsidTr="002865B6">
        <w:tc>
          <w:tcPr>
            <w:tcW w:w="985" w:type="dxa"/>
          </w:tcPr>
          <w:p w:rsidR="002865B6" w:rsidRPr="002865B6" w:rsidRDefault="002865B6" w:rsidP="002865B6">
            <w:pPr>
              <w:jc w:val="center"/>
            </w:pPr>
            <w:r w:rsidRPr="002865B6">
              <w:rPr>
                <w:rFonts w:ascii="Arial" w:hAnsi="Arial" w:cs="Arial"/>
                <w:sz w:val="19"/>
                <w:szCs w:val="19"/>
              </w:rPr>
              <w:t>15.16</w:t>
            </w:r>
          </w:p>
        </w:tc>
        <w:tc>
          <w:tcPr>
            <w:tcW w:w="3405" w:type="dxa"/>
          </w:tcPr>
          <w:p w:rsidR="002865B6" w:rsidRPr="002865B6" w:rsidRDefault="002865B6" w:rsidP="002865B6">
            <w:pPr>
              <w:rPr>
                <w:rFonts w:ascii="Arial" w:hAnsi="Arial" w:cs="Arial"/>
                <w:sz w:val="19"/>
                <w:szCs w:val="19"/>
              </w:rPr>
            </w:pPr>
            <w:r w:rsidRPr="002865B6">
              <w:rPr>
                <w:rFonts w:ascii="Arial" w:hAnsi="Arial" w:cs="Arial"/>
                <w:sz w:val="19"/>
                <w:szCs w:val="19"/>
              </w:rPr>
              <w:t>Floor</w:t>
            </w:r>
          </w:p>
        </w:tc>
        <w:tc>
          <w:tcPr>
            <w:tcW w:w="1984" w:type="dxa"/>
          </w:tcPr>
          <w:p w:rsidR="002865B6" w:rsidRPr="002865B6" w:rsidRDefault="002865B6" w:rsidP="002865B6">
            <w:pPr>
              <w:jc w:val="center"/>
              <w:rPr>
                <w:rFonts w:ascii="Arial" w:hAnsi="Arial" w:cs="Arial"/>
                <w:color w:val="000000"/>
                <w:sz w:val="19"/>
                <w:szCs w:val="19"/>
              </w:rPr>
            </w:pPr>
            <w:r w:rsidRPr="002865B6">
              <w:rPr>
                <w:rFonts w:ascii="Arial" w:hAnsi="Arial" w:cs="Arial"/>
                <w:color w:val="000000"/>
                <w:sz w:val="19"/>
                <w:szCs w:val="19"/>
              </w:rPr>
              <w:t>5 Candle Stand</w:t>
            </w:r>
          </w:p>
        </w:tc>
        <w:tc>
          <w:tcPr>
            <w:tcW w:w="1843" w:type="dxa"/>
          </w:tcPr>
          <w:p w:rsidR="002865B6" w:rsidRPr="002865B6" w:rsidRDefault="002865B6" w:rsidP="002865B6">
            <w:pPr>
              <w:jc w:val="center"/>
              <w:rPr>
                <w:rFonts w:ascii="Arial" w:hAnsi="Arial" w:cs="Arial"/>
                <w:color w:val="000000"/>
                <w:sz w:val="19"/>
                <w:szCs w:val="19"/>
              </w:rPr>
            </w:pPr>
          </w:p>
        </w:tc>
        <w:tc>
          <w:tcPr>
            <w:tcW w:w="1559" w:type="dxa"/>
          </w:tcPr>
          <w:p w:rsidR="002865B6" w:rsidRPr="002865B6" w:rsidRDefault="002865B6" w:rsidP="002865B6">
            <w:pPr>
              <w:jc w:val="center"/>
              <w:rPr>
                <w:rFonts w:ascii="Arial" w:hAnsi="Arial" w:cs="Arial"/>
                <w:color w:val="000000"/>
                <w:sz w:val="19"/>
                <w:szCs w:val="19"/>
              </w:rPr>
            </w:pPr>
          </w:p>
        </w:tc>
      </w:tr>
      <w:tr w:rsidR="002865B6" w:rsidRPr="002865B6" w:rsidTr="002865B6">
        <w:tc>
          <w:tcPr>
            <w:tcW w:w="985" w:type="dxa"/>
          </w:tcPr>
          <w:p w:rsidR="002865B6" w:rsidRPr="002865B6" w:rsidRDefault="002865B6" w:rsidP="002865B6">
            <w:pPr>
              <w:jc w:val="center"/>
            </w:pPr>
            <w:r w:rsidRPr="002865B6">
              <w:rPr>
                <w:rFonts w:ascii="Arial" w:hAnsi="Arial" w:cs="Arial"/>
                <w:sz w:val="19"/>
                <w:szCs w:val="19"/>
              </w:rPr>
              <w:t>15.17</w:t>
            </w:r>
          </w:p>
        </w:tc>
        <w:tc>
          <w:tcPr>
            <w:tcW w:w="3405" w:type="dxa"/>
          </w:tcPr>
          <w:p w:rsidR="002865B6" w:rsidRPr="002865B6" w:rsidRDefault="002865B6" w:rsidP="002865B6">
            <w:pPr>
              <w:rPr>
                <w:rFonts w:ascii="Arial" w:hAnsi="Arial" w:cs="Arial"/>
                <w:sz w:val="19"/>
                <w:szCs w:val="19"/>
              </w:rPr>
            </w:pPr>
            <w:r w:rsidRPr="002865B6">
              <w:rPr>
                <w:rFonts w:ascii="Arial" w:hAnsi="Arial" w:cs="Arial"/>
                <w:sz w:val="19"/>
                <w:szCs w:val="19"/>
              </w:rPr>
              <w:t>Floor</w:t>
            </w:r>
          </w:p>
        </w:tc>
        <w:tc>
          <w:tcPr>
            <w:tcW w:w="1984" w:type="dxa"/>
          </w:tcPr>
          <w:p w:rsidR="002865B6" w:rsidRPr="002865B6" w:rsidRDefault="002865B6" w:rsidP="002865B6">
            <w:pPr>
              <w:jc w:val="center"/>
              <w:rPr>
                <w:rFonts w:ascii="Arial" w:hAnsi="Arial" w:cs="Arial"/>
                <w:color w:val="000000"/>
                <w:sz w:val="19"/>
                <w:szCs w:val="19"/>
              </w:rPr>
            </w:pPr>
            <w:r w:rsidRPr="002865B6">
              <w:rPr>
                <w:rFonts w:ascii="Arial" w:hAnsi="Arial" w:cs="Arial"/>
                <w:color w:val="000000"/>
                <w:sz w:val="19"/>
                <w:szCs w:val="19"/>
              </w:rPr>
              <w:t>Bicycle</w:t>
            </w:r>
          </w:p>
        </w:tc>
        <w:tc>
          <w:tcPr>
            <w:tcW w:w="1843" w:type="dxa"/>
          </w:tcPr>
          <w:p w:rsidR="002865B6" w:rsidRPr="002865B6" w:rsidRDefault="002865B6" w:rsidP="002865B6">
            <w:pPr>
              <w:jc w:val="center"/>
              <w:rPr>
                <w:rFonts w:ascii="Arial" w:hAnsi="Arial" w:cs="Arial"/>
                <w:color w:val="000000"/>
                <w:sz w:val="19"/>
                <w:szCs w:val="19"/>
              </w:rPr>
            </w:pPr>
          </w:p>
        </w:tc>
        <w:tc>
          <w:tcPr>
            <w:tcW w:w="1559" w:type="dxa"/>
          </w:tcPr>
          <w:p w:rsidR="002865B6" w:rsidRPr="002865B6" w:rsidRDefault="002865B6" w:rsidP="002865B6">
            <w:pPr>
              <w:jc w:val="center"/>
              <w:rPr>
                <w:rFonts w:ascii="Arial" w:hAnsi="Arial" w:cs="Arial"/>
                <w:color w:val="000000"/>
                <w:sz w:val="19"/>
                <w:szCs w:val="19"/>
              </w:rPr>
            </w:pPr>
          </w:p>
        </w:tc>
      </w:tr>
      <w:tr w:rsidR="002865B6" w:rsidRPr="002865B6" w:rsidTr="002865B6">
        <w:tc>
          <w:tcPr>
            <w:tcW w:w="985" w:type="dxa"/>
            <w:tcBorders>
              <w:bottom w:val="single" w:sz="4" w:space="0" w:color="auto"/>
            </w:tcBorders>
          </w:tcPr>
          <w:p w:rsidR="002865B6" w:rsidRPr="002865B6" w:rsidRDefault="002865B6" w:rsidP="002865B6">
            <w:pPr>
              <w:jc w:val="center"/>
            </w:pPr>
            <w:r w:rsidRPr="002865B6">
              <w:rPr>
                <w:rFonts w:ascii="Arial" w:hAnsi="Arial" w:cs="Arial"/>
                <w:sz w:val="19"/>
                <w:szCs w:val="19"/>
              </w:rPr>
              <w:t>15.18</w:t>
            </w:r>
          </w:p>
        </w:tc>
        <w:tc>
          <w:tcPr>
            <w:tcW w:w="3405" w:type="dxa"/>
            <w:tcBorders>
              <w:bottom w:val="single" w:sz="4" w:space="0" w:color="auto"/>
            </w:tcBorders>
          </w:tcPr>
          <w:p w:rsidR="002865B6" w:rsidRPr="002865B6" w:rsidRDefault="002865B6" w:rsidP="002865B6">
            <w:pPr>
              <w:rPr>
                <w:rFonts w:ascii="Arial" w:hAnsi="Arial" w:cs="Arial"/>
                <w:sz w:val="19"/>
                <w:szCs w:val="19"/>
              </w:rPr>
            </w:pPr>
            <w:r w:rsidRPr="002865B6">
              <w:rPr>
                <w:rFonts w:ascii="Arial" w:hAnsi="Arial" w:cs="Arial"/>
                <w:sz w:val="19"/>
                <w:szCs w:val="19"/>
              </w:rPr>
              <w:t>Floor</w:t>
            </w:r>
          </w:p>
        </w:tc>
        <w:tc>
          <w:tcPr>
            <w:tcW w:w="1984" w:type="dxa"/>
            <w:tcBorders>
              <w:bottom w:val="single" w:sz="4" w:space="0" w:color="auto"/>
            </w:tcBorders>
          </w:tcPr>
          <w:p w:rsidR="002865B6" w:rsidRPr="002865B6" w:rsidRDefault="002865B6" w:rsidP="002865B6">
            <w:pPr>
              <w:jc w:val="center"/>
              <w:rPr>
                <w:rFonts w:ascii="Arial" w:hAnsi="Arial" w:cs="Arial"/>
                <w:color w:val="000000"/>
                <w:sz w:val="19"/>
                <w:szCs w:val="19"/>
              </w:rPr>
            </w:pPr>
            <w:r w:rsidRPr="002865B6">
              <w:rPr>
                <w:rFonts w:ascii="Arial" w:hAnsi="Arial" w:cs="Arial"/>
                <w:color w:val="000000"/>
                <w:sz w:val="19"/>
                <w:szCs w:val="19"/>
              </w:rPr>
              <w:t>Stand with Basket</w:t>
            </w:r>
          </w:p>
        </w:tc>
        <w:tc>
          <w:tcPr>
            <w:tcW w:w="1843" w:type="dxa"/>
            <w:tcBorders>
              <w:bottom w:val="single" w:sz="4" w:space="0" w:color="auto"/>
            </w:tcBorders>
          </w:tcPr>
          <w:p w:rsidR="002865B6" w:rsidRPr="002865B6" w:rsidRDefault="002865B6" w:rsidP="002865B6">
            <w:pPr>
              <w:jc w:val="center"/>
              <w:rPr>
                <w:rFonts w:ascii="Arial" w:hAnsi="Arial" w:cs="Arial"/>
                <w:color w:val="000000"/>
                <w:sz w:val="19"/>
                <w:szCs w:val="19"/>
              </w:rPr>
            </w:pPr>
          </w:p>
        </w:tc>
        <w:tc>
          <w:tcPr>
            <w:tcW w:w="1559" w:type="dxa"/>
            <w:tcBorders>
              <w:bottom w:val="single" w:sz="4" w:space="0" w:color="auto"/>
            </w:tcBorders>
          </w:tcPr>
          <w:p w:rsidR="002865B6" w:rsidRPr="002865B6" w:rsidRDefault="002865B6" w:rsidP="002865B6">
            <w:pPr>
              <w:rPr>
                <w:rFonts w:ascii="Arial" w:hAnsi="Arial" w:cs="Arial"/>
                <w:color w:val="000000"/>
                <w:sz w:val="19"/>
                <w:szCs w:val="19"/>
              </w:rPr>
            </w:pPr>
          </w:p>
        </w:tc>
      </w:tr>
      <w:tr w:rsidR="002865B6" w:rsidRPr="002865B6" w:rsidTr="002865B6">
        <w:tc>
          <w:tcPr>
            <w:tcW w:w="985" w:type="dxa"/>
            <w:tcBorders>
              <w:bottom w:val="single" w:sz="4" w:space="0" w:color="auto"/>
            </w:tcBorders>
            <w:shd w:val="clear" w:color="auto" w:fill="C6D9F1" w:themeFill="text2" w:themeFillTint="33"/>
          </w:tcPr>
          <w:p w:rsidR="002865B6" w:rsidRPr="002865B6" w:rsidRDefault="002865B6" w:rsidP="002865B6">
            <w:pPr>
              <w:spacing w:line="240" w:lineRule="auto"/>
              <w:jc w:val="center"/>
              <w:rPr>
                <w:rFonts w:ascii="Arial" w:hAnsi="Arial" w:cs="Arial"/>
                <w:b/>
                <w:sz w:val="19"/>
                <w:szCs w:val="19"/>
              </w:rPr>
            </w:pPr>
            <w:r w:rsidRPr="002865B6">
              <w:rPr>
                <w:rFonts w:ascii="Arial" w:hAnsi="Arial" w:cs="Arial"/>
                <w:b/>
                <w:sz w:val="19"/>
                <w:szCs w:val="19"/>
              </w:rPr>
              <w:t>16.</w:t>
            </w:r>
          </w:p>
        </w:tc>
        <w:tc>
          <w:tcPr>
            <w:tcW w:w="3405" w:type="dxa"/>
            <w:tcBorders>
              <w:bottom w:val="single" w:sz="4" w:space="0" w:color="auto"/>
            </w:tcBorders>
            <w:shd w:val="clear" w:color="auto" w:fill="C6D9F1" w:themeFill="text2" w:themeFillTint="33"/>
          </w:tcPr>
          <w:p w:rsidR="002865B6" w:rsidRPr="002865B6" w:rsidRDefault="002865B6" w:rsidP="002865B6">
            <w:pPr>
              <w:spacing w:line="240" w:lineRule="auto"/>
              <w:rPr>
                <w:rFonts w:ascii="Arial" w:hAnsi="Arial" w:cs="Arial"/>
                <w:b/>
                <w:sz w:val="19"/>
                <w:szCs w:val="19"/>
              </w:rPr>
            </w:pPr>
            <w:r w:rsidRPr="002865B6">
              <w:rPr>
                <w:rFonts w:ascii="Arial" w:hAnsi="Arial" w:cs="Arial"/>
                <w:b/>
                <w:sz w:val="19"/>
                <w:szCs w:val="19"/>
              </w:rPr>
              <w:t>PILLARS</w:t>
            </w:r>
          </w:p>
        </w:tc>
        <w:tc>
          <w:tcPr>
            <w:tcW w:w="1984" w:type="dxa"/>
            <w:tcBorders>
              <w:bottom w:val="single" w:sz="4" w:space="0" w:color="auto"/>
            </w:tcBorders>
            <w:shd w:val="clear" w:color="auto" w:fill="C6D9F1" w:themeFill="text2" w:themeFillTint="33"/>
          </w:tcPr>
          <w:p w:rsidR="002865B6" w:rsidRPr="002865B6" w:rsidRDefault="002865B6" w:rsidP="002865B6">
            <w:pPr>
              <w:spacing w:line="240" w:lineRule="auto"/>
              <w:rPr>
                <w:rFonts w:ascii="Arial" w:hAnsi="Arial" w:cs="Arial"/>
                <w:b/>
                <w:sz w:val="19"/>
                <w:szCs w:val="19"/>
              </w:rPr>
            </w:pPr>
            <w:r w:rsidRPr="002865B6">
              <w:rPr>
                <w:rFonts w:ascii="Arial" w:hAnsi="Arial" w:cs="Arial"/>
                <w:b/>
                <w:sz w:val="19"/>
                <w:szCs w:val="19"/>
              </w:rPr>
              <w:t>DESCRIPTION</w:t>
            </w:r>
          </w:p>
        </w:tc>
        <w:tc>
          <w:tcPr>
            <w:tcW w:w="3402" w:type="dxa"/>
            <w:gridSpan w:val="2"/>
            <w:tcBorders>
              <w:bottom w:val="single" w:sz="4" w:space="0" w:color="auto"/>
            </w:tcBorders>
            <w:shd w:val="clear" w:color="auto" w:fill="C6D9F1" w:themeFill="text2" w:themeFillTint="33"/>
          </w:tcPr>
          <w:p w:rsidR="002865B6" w:rsidRPr="002865B6" w:rsidRDefault="002865B6" w:rsidP="002865B6">
            <w:pPr>
              <w:spacing w:line="240" w:lineRule="auto"/>
              <w:jc w:val="center"/>
              <w:rPr>
                <w:rFonts w:ascii="Arial" w:hAnsi="Arial" w:cs="Arial"/>
                <w:b/>
                <w:sz w:val="19"/>
                <w:szCs w:val="19"/>
              </w:rPr>
            </w:pPr>
            <w:r w:rsidRPr="002865B6">
              <w:rPr>
                <w:rFonts w:ascii="Arial" w:hAnsi="Arial" w:cs="Arial"/>
                <w:b/>
                <w:sz w:val="19"/>
                <w:szCs w:val="19"/>
              </w:rPr>
              <w:t>UNIT PRICE</w:t>
            </w:r>
          </w:p>
          <w:p w:rsidR="002865B6" w:rsidRPr="002865B6" w:rsidRDefault="002865B6" w:rsidP="002865B6">
            <w:pPr>
              <w:spacing w:line="240" w:lineRule="auto"/>
              <w:jc w:val="center"/>
              <w:rPr>
                <w:rFonts w:ascii="Arial" w:hAnsi="Arial" w:cs="Arial"/>
                <w:b/>
                <w:sz w:val="19"/>
                <w:szCs w:val="19"/>
              </w:rPr>
            </w:pPr>
            <w:r w:rsidRPr="002865B6">
              <w:rPr>
                <w:rFonts w:ascii="Arial" w:hAnsi="Arial" w:cs="Arial"/>
                <w:b/>
                <w:sz w:val="19"/>
                <w:szCs w:val="19"/>
              </w:rPr>
              <w:t>EXCLUDING VAT</w:t>
            </w:r>
          </w:p>
        </w:tc>
      </w:tr>
      <w:tr w:rsidR="002865B6" w:rsidRPr="002865B6" w:rsidTr="002865B6">
        <w:trPr>
          <w:trHeight w:val="512"/>
        </w:trPr>
        <w:tc>
          <w:tcPr>
            <w:tcW w:w="985" w:type="dxa"/>
            <w:shd w:val="clear" w:color="auto" w:fill="DBE5F1" w:themeFill="accent1" w:themeFillTint="33"/>
          </w:tcPr>
          <w:p w:rsidR="002865B6" w:rsidRPr="002865B6" w:rsidRDefault="002865B6" w:rsidP="002865B6">
            <w:pPr>
              <w:spacing w:line="240" w:lineRule="auto"/>
              <w:jc w:val="center"/>
              <w:rPr>
                <w:rFonts w:ascii="Arial" w:hAnsi="Arial" w:cs="Arial"/>
                <w:b/>
                <w:sz w:val="19"/>
                <w:szCs w:val="19"/>
              </w:rPr>
            </w:pPr>
          </w:p>
        </w:tc>
        <w:tc>
          <w:tcPr>
            <w:tcW w:w="3405" w:type="dxa"/>
            <w:shd w:val="clear" w:color="auto" w:fill="DBE5F1" w:themeFill="accent1" w:themeFillTint="33"/>
          </w:tcPr>
          <w:p w:rsidR="002865B6" w:rsidRPr="002865B6" w:rsidRDefault="002865B6" w:rsidP="002865B6">
            <w:pPr>
              <w:spacing w:line="240" w:lineRule="auto"/>
              <w:rPr>
                <w:rFonts w:ascii="Arial" w:hAnsi="Arial" w:cs="Arial"/>
                <w:b/>
                <w:sz w:val="19"/>
                <w:szCs w:val="19"/>
              </w:rPr>
            </w:pPr>
          </w:p>
        </w:tc>
        <w:tc>
          <w:tcPr>
            <w:tcW w:w="1984" w:type="dxa"/>
            <w:shd w:val="clear" w:color="auto" w:fill="DBE5F1" w:themeFill="accent1" w:themeFillTint="33"/>
          </w:tcPr>
          <w:p w:rsidR="002865B6" w:rsidRPr="002865B6" w:rsidRDefault="002865B6" w:rsidP="002865B6">
            <w:pPr>
              <w:spacing w:line="240" w:lineRule="auto"/>
              <w:jc w:val="center"/>
              <w:rPr>
                <w:rFonts w:ascii="Arial" w:hAnsi="Arial" w:cs="Arial"/>
                <w:b/>
                <w:sz w:val="19"/>
                <w:szCs w:val="19"/>
              </w:rPr>
            </w:pPr>
          </w:p>
        </w:tc>
        <w:tc>
          <w:tcPr>
            <w:tcW w:w="1843" w:type="dxa"/>
            <w:shd w:val="clear" w:color="auto" w:fill="DBE5F1" w:themeFill="accent1" w:themeFillTint="33"/>
          </w:tcPr>
          <w:p w:rsidR="002865B6" w:rsidRPr="002865B6" w:rsidRDefault="000F5BAD" w:rsidP="002865B6">
            <w:pPr>
              <w:spacing w:line="240" w:lineRule="auto"/>
              <w:jc w:val="center"/>
              <w:rPr>
                <w:rFonts w:ascii="Arial" w:hAnsi="Arial" w:cs="Arial"/>
                <w:b/>
                <w:sz w:val="19"/>
                <w:szCs w:val="19"/>
              </w:rPr>
            </w:pPr>
            <w:r>
              <w:rPr>
                <w:rFonts w:ascii="Arial" w:hAnsi="Arial" w:cs="Arial"/>
                <w:b/>
                <w:sz w:val="13"/>
                <w:szCs w:val="19"/>
              </w:rPr>
              <w:t>2022/2023</w:t>
            </w:r>
            <w:r w:rsidR="002865B6" w:rsidRPr="002865B6">
              <w:rPr>
                <w:rFonts w:ascii="Arial" w:hAnsi="Arial" w:cs="Arial"/>
                <w:b/>
                <w:sz w:val="13"/>
                <w:szCs w:val="19"/>
              </w:rPr>
              <w:t xml:space="preserve"> PRICE LIST (1st Year)</w:t>
            </w:r>
          </w:p>
        </w:tc>
        <w:tc>
          <w:tcPr>
            <w:tcW w:w="1559" w:type="dxa"/>
            <w:shd w:val="clear" w:color="auto" w:fill="DBE5F1" w:themeFill="accent1" w:themeFillTint="33"/>
          </w:tcPr>
          <w:p w:rsidR="002865B6" w:rsidRPr="002865B6" w:rsidRDefault="000F5BAD" w:rsidP="002865B6">
            <w:pPr>
              <w:spacing w:line="240" w:lineRule="auto"/>
              <w:jc w:val="center"/>
              <w:rPr>
                <w:rFonts w:ascii="Arial" w:hAnsi="Arial" w:cs="Arial"/>
                <w:b/>
                <w:sz w:val="13"/>
                <w:szCs w:val="19"/>
              </w:rPr>
            </w:pPr>
            <w:r>
              <w:rPr>
                <w:rFonts w:ascii="Arial" w:hAnsi="Arial" w:cs="Arial"/>
                <w:b/>
                <w:sz w:val="13"/>
                <w:szCs w:val="19"/>
              </w:rPr>
              <w:t>2023/2024 AND 2024/2025</w:t>
            </w:r>
            <w:r w:rsidR="002865B6" w:rsidRPr="002865B6">
              <w:rPr>
                <w:rFonts w:ascii="Arial" w:hAnsi="Arial" w:cs="Arial"/>
                <w:b/>
                <w:sz w:val="13"/>
                <w:szCs w:val="19"/>
              </w:rPr>
              <w:t xml:space="preserve"> PRICE LIST (2nd and 3rd Year)</w:t>
            </w:r>
          </w:p>
        </w:tc>
      </w:tr>
      <w:tr w:rsidR="002865B6" w:rsidRPr="002865B6" w:rsidTr="002865B6">
        <w:tc>
          <w:tcPr>
            <w:tcW w:w="985" w:type="dxa"/>
          </w:tcPr>
          <w:p w:rsidR="002865B6" w:rsidRPr="002865B6" w:rsidRDefault="002865B6" w:rsidP="002865B6">
            <w:pPr>
              <w:spacing w:line="240" w:lineRule="auto"/>
              <w:jc w:val="center"/>
              <w:rPr>
                <w:rFonts w:ascii="Arial" w:hAnsi="Arial" w:cs="Arial"/>
                <w:sz w:val="19"/>
                <w:szCs w:val="19"/>
              </w:rPr>
            </w:pPr>
            <w:r w:rsidRPr="002865B6">
              <w:rPr>
                <w:rFonts w:ascii="Arial" w:hAnsi="Arial" w:cs="Arial"/>
                <w:sz w:val="19"/>
                <w:szCs w:val="19"/>
              </w:rPr>
              <w:t>16.1</w:t>
            </w:r>
          </w:p>
        </w:tc>
        <w:tc>
          <w:tcPr>
            <w:tcW w:w="3405" w:type="dxa"/>
          </w:tcPr>
          <w:p w:rsidR="002865B6" w:rsidRPr="002865B6" w:rsidRDefault="002865B6" w:rsidP="002865B6">
            <w:pPr>
              <w:spacing w:line="240" w:lineRule="auto"/>
              <w:jc w:val="both"/>
              <w:rPr>
                <w:rFonts w:ascii="Arial" w:hAnsi="Arial" w:cs="Arial"/>
                <w:sz w:val="19"/>
                <w:szCs w:val="19"/>
              </w:rPr>
            </w:pPr>
            <w:r w:rsidRPr="002865B6">
              <w:rPr>
                <w:rFonts w:ascii="Arial" w:hAnsi="Arial" w:cs="Arial"/>
                <w:sz w:val="19"/>
                <w:szCs w:val="19"/>
              </w:rPr>
              <w:t>White Cream Pillars</w:t>
            </w:r>
          </w:p>
        </w:tc>
        <w:tc>
          <w:tcPr>
            <w:tcW w:w="1984" w:type="dxa"/>
          </w:tcPr>
          <w:p w:rsidR="002865B6" w:rsidRPr="002865B6" w:rsidRDefault="002865B6" w:rsidP="002865B6">
            <w:pPr>
              <w:jc w:val="center"/>
              <w:rPr>
                <w:rFonts w:ascii="Arial" w:hAnsi="Arial" w:cs="Arial"/>
                <w:color w:val="000000"/>
                <w:sz w:val="19"/>
                <w:szCs w:val="19"/>
              </w:rPr>
            </w:pPr>
            <w:r w:rsidRPr="002865B6">
              <w:rPr>
                <w:rFonts w:ascii="Arial" w:hAnsi="Arial" w:cs="Arial"/>
                <w:color w:val="000000"/>
                <w:sz w:val="19"/>
                <w:szCs w:val="19"/>
              </w:rPr>
              <w:t>90cm</w:t>
            </w:r>
          </w:p>
        </w:tc>
        <w:tc>
          <w:tcPr>
            <w:tcW w:w="1843" w:type="dxa"/>
          </w:tcPr>
          <w:p w:rsidR="002865B6" w:rsidRPr="002865B6" w:rsidRDefault="002865B6" w:rsidP="002865B6">
            <w:pPr>
              <w:jc w:val="center"/>
              <w:rPr>
                <w:rFonts w:ascii="Arial" w:hAnsi="Arial" w:cs="Arial"/>
                <w:color w:val="000000"/>
                <w:sz w:val="19"/>
                <w:szCs w:val="19"/>
              </w:rPr>
            </w:pPr>
          </w:p>
        </w:tc>
        <w:tc>
          <w:tcPr>
            <w:tcW w:w="1559" w:type="dxa"/>
          </w:tcPr>
          <w:p w:rsidR="002865B6" w:rsidRPr="002865B6" w:rsidRDefault="002865B6" w:rsidP="002865B6">
            <w:pPr>
              <w:jc w:val="center"/>
              <w:rPr>
                <w:rFonts w:ascii="Arial" w:hAnsi="Arial" w:cs="Arial"/>
                <w:color w:val="000000"/>
                <w:sz w:val="19"/>
                <w:szCs w:val="19"/>
              </w:rPr>
            </w:pPr>
          </w:p>
        </w:tc>
      </w:tr>
      <w:tr w:rsidR="002865B6" w:rsidRPr="002865B6" w:rsidTr="002865B6">
        <w:tc>
          <w:tcPr>
            <w:tcW w:w="985" w:type="dxa"/>
          </w:tcPr>
          <w:p w:rsidR="002865B6" w:rsidRPr="002865B6" w:rsidRDefault="002865B6" w:rsidP="002865B6">
            <w:pPr>
              <w:jc w:val="center"/>
            </w:pPr>
            <w:r w:rsidRPr="002865B6">
              <w:rPr>
                <w:rFonts w:ascii="Arial" w:hAnsi="Arial" w:cs="Arial"/>
                <w:sz w:val="19"/>
                <w:szCs w:val="19"/>
              </w:rPr>
              <w:t>16.2</w:t>
            </w:r>
          </w:p>
        </w:tc>
        <w:tc>
          <w:tcPr>
            <w:tcW w:w="3405" w:type="dxa"/>
          </w:tcPr>
          <w:p w:rsidR="002865B6" w:rsidRPr="002865B6" w:rsidRDefault="002865B6" w:rsidP="002865B6">
            <w:pPr>
              <w:rPr>
                <w:rFonts w:ascii="Arial" w:hAnsi="Arial" w:cs="Arial"/>
                <w:sz w:val="19"/>
                <w:szCs w:val="19"/>
              </w:rPr>
            </w:pPr>
            <w:r w:rsidRPr="002865B6">
              <w:rPr>
                <w:rFonts w:ascii="Arial" w:hAnsi="Arial" w:cs="Arial"/>
                <w:sz w:val="19"/>
                <w:szCs w:val="19"/>
              </w:rPr>
              <w:t>White Cream Pillars</w:t>
            </w:r>
          </w:p>
        </w:tc>
        <w:tc>
          <w:tcPr>
            <w:tcW w:w="1984" w:type="dxa"/>
          </w:tcPr>
          <w:p w:rsidR="002865B6" w:rsidRPr="002865B6" w:rsidRDefault="002865B6" w:rsidP="002865B6">
            <w:pPr>
              <w:jc w:val="center"/>
              <w:rPr>
                <w:rFonts w:ascii="Arial" w:hAnsi="Arial" w:cs="Arial"/>
                <w:color w:val="000000"/>
                <w:sz w:val="19"/>
                <w:szCs w:val="19"/>
              </w:rPr>
            </w:pPr>
            <w:r w:rsidRPr="002865B6">
              <w:rPr>
                <w:rFonts w:ascii="Arial" w:hAnsi="Arial" w:cs="Arial"/>
                <w:color w:val="000000"/>
                <w:sz w:val="19"/>
                <w:szCs w:val="19"/>
              </w:rPr>
              <w:t>1.2m</w:t>
            </w:r>
          </w:p>
        </w:tc>
        <w:tc>
          <w:tcPr>
            <w:tcW w:w="1843" w:type="dxa"/>
          </w:tcPr>
          <w:p w:rsidR="002865B6" w:rsidRPr="002865B6" w:rsidRDefault="002865B6" w:rsidP="002865B6">
            <w:pPr>
              <w:jc w:val="center"/>
              <w:rPr>
                <w:rFonts w:ascii="Arial" w:hAnsi="Arial" w:cs="Arial"/>
                <w:color w:val="000000"/>
                <w:sz w:val="19"/>
                <w:szCs w:val="19"/>
              </w:rPr>
            </w:pPr>
          </w:p>
        </w:tc>
        <w:tc>
          <w:tcPr>
            <w:tcW w:w="1559" w:type="dxa"/>
          </w:tcPr>
          <w:p w:rsidR="002865B6" w:rsidRPr="002865B6" w:rsidRDefault="002865B6" w:rsidP="002865B6">
            <w:pPr>
              <w:jc w:val="center"/>
              <w:rPr>
                <w:rFonts w:ascii="Arial" w:hAnsi="Arial" w:cs="Arial"/>
                <w:color w:val="000000"/>
                <w:sz w:val="19"/>
                <w:szCs w:val="19"/>
              </w:rPr>
            </w:pPr>
          </w:p>
        </w:tc>
      </w:tr>
      <w:tr w:rsidR="002865B6" w:rsidRPr="002865B6" w:rsidTr="002865B6">
        <w:tc>
          <w:tcPr>
            <w:tcW w:w="985" w:type="dxa"/>
            <w:tcBorders>
              <w:bottom w:val="single" w:sz="4" w:space="0" w:color="auto"/>
            </w:tcBorders>
          </w:tcPr>
          <w:p w:rsidR="002865B6" w:rsidRPr="002865B6" w:rsidRDefault="002865B6" w:rsidP="002865B6">
            <w:pPr>
              <w:jc w:val="center"/>
            </w:pPr>
            <w:r w:rsidRPr="002865B6">
              <w:rPr>
                <w:rFonts w:ascii="Arial" w:hAnsi="Arial" w:cs="Arial"/>
                <w:sz w:val="19"/>
                <w:szCs w:val="19"/>
              </w:rPr>
              <w:t>16.3</w:t>
            </w:r>
          </w:p>
        </w:tc>
        <w:tc>
          <w:tcPr>
            <w:tcW w:w="3405" w:type="dxa"/>
            <w:tcBorders>
              <w:bottom w:val="single" w:sz="4" w:space="0" w:color="auto"/>
            </w:tcBorders>
          </w:tcPr>
          <w:p w:rsidR="002865B6" w:rsidRPr="002865B6" w:rsidRDefault="002865B6" w:rsidP="002865B6">
            <w:pPr>
              <w:rPr>
                <w:rFonts w:ascii="Arial" w:hAnsi="Arial" w:cs="Arial"/>
                <w:sz w:val="19"/>
                <w:szCs w:val="19"/>
              </w:rPr>
            </w:pPr>
            <w:r w:rsidRPr="002865B6">
              <w:rPr>
                <w:rFonts w:ascii="Arial" w:hAnsi="Arial" w:cs="Arial"/>
                <w:sz w:val="19"/>
                <w:szCs w:val="19"/>
              </w:rPr>
              <w:t>White Cream Pillars</w:t>
            </w:r>
          </w:p>
        </w:tc>
        <w:tc>
          <w:tcPr>
            <w:tcW w:w="1984" w:type="dxa"/>
            <w:tcBorders>
              <w:bottom w:val="single" w:sz="4" w:space="0" w:color="auto"/>
            </w:tcBorders>
          </w:tcPr>
          <w:p w:rsidR="002865B6" w:rsidRPr="002865B6" w:rsidRDefault="002865B6" w:rsidP="002865B6">
            <w:pPr>
              <w:jc w:val="center"/>
              <w:rPr>
                <w:rFonts w:ascii="Arial" w:hAnsi="Arial" w:cs="Arial"/>
                <w:color w:val="000000"/>
                <w:sz w:val="19"/>
                <w:szCs w:val="19"/>
              </w:rPr>
            </w:pPr>
            <w:r w:rsidRPr="002865B6">
              <w:rPr>
                <w:rFonts w:ascii="Arial" w:hAnsi="Arial" w:cs="Arial"/>
                <w:color w:val="000000"/>
                <w:sz w:val="19"/>
                <w:szCs w:val="19"/>
              </w:rPr>
              <w:t>1.6m</w:t>
            </w:r>
          </w:p>
        </w:tc>
        <w:tc>
          <w:tcPr>
            <w:tcW w:w="1843" w:type="dxa"/>
            <w:tcBorders>
              <w:bottom w:val="single" w:sz="4" w:space="0" w:color="auto"/>
            </w:tcBorders>
          </w:tcPr>
          <w:p w:rsidR="002865B6" w:rsidRPr="002865B6" w:rsidRDefault="002865B6" w:rsidP="002865B6">
            <w:pPr>
              <w:jc w:val="center"/>
              <w:rPr>
                <w:rFonts w:ascii="Arial" w:hAnsi="Arial" w:cs="Arial"/>
                <w:color w:val="000000"/>
                <w:sz w:val="19"/>
                <w:szCs w:val="19"/>
              </w:rPr>
            </w:pPr>
          </w:p>
        </w:tc>
        <w:tc>
          <w:tcPr>
            <w:tcW w:w="1559" w:type="dxa"/>
            <w:tcBorders>
              <w:bottom w:val="single" w:sz="4" w:space="0" w:color="auto"/>
            </w:tcBorders>
          </w:tcPr>
          <w:p w:rsidR="002865B6" w:rsidRPr="002865B6" w:rsidRDefault="002865B6" w:rsidP="002865B6">
            <w:pPr>
              <w:jc w:val="center"/>
              <w:rPr>
                <w:rFonts w:ascii="Arial" w:hAnsi="Arial" w:cs="Arial"/>
                <w:color w:val="000000"/>
                <w:sz w:val="19"/>
                <w:szCs w:val="19"/>
              </w:rPr>
            </w:pPr>
          </w:p>
        </w:tc>
      </w:tr>
      <w:tr w:rsidR="002865B6" w:rsidRPr="002865B6" w:rsidTr="002865B6">
        <w:tc>
          <w:tcPr>
            <w:tcW w:w="985" w:type="dxa"/>
            <w:tcBorders>
              <w:bottom w:val="single" w:sz="4" w:space="0" w:color="auto"/>
            </w:tcBorders>
            <w:shd w:val="clear" w:color="auto" w:fill="C6D9F1" w:themeFill="text2" w:themeFillTint="33"/>
          </w:tcPr>
          <w:p w:rsidR="002865B6" w:rsidRPr="002865B6" w:rsidRDefault="002865B6" w:rsidP="002865B6">
            <w:pPr>
              <w:spacing w:line="240" w:lineRule="auto"/>
              <w:jc w:val="center"/>
              <w:rPr>
                <w:rFonts w:ascii="Arial" w:hAnsi="Arial" w:cs="Arial"/>
                <w:b/>
                <w:sz w:val="19"/>
                <w:szCs w:val="19"/>
              </w:rPr>
            </w:pPr>
            <w:r w:rsidRPr="002865B6">
              <w:rPr>
                <w:rFonts w:ascii="Arial" w:hAnsi="Arial" w:cs="Arial"/>
                <w:b/>
                <w:sz w:val="19"/>
                <w:szCs w:val="19"/>
              </w:rPr>
              <w:t>17.</w:t>
            </w:r>
          </w:p>
        </w:tc>
        <w:tc>
          <w:tcPr>
            <w:tcW w:w="3405" w:type="dxa"/>
            <w:tcBorders>
              <w:bottom w:val="single" w:sz="4" w:space="0" w:color="auto"/>
            </w:tcBorders>
            <w:shd w:val="clear" w:color="auto" w:fill="C6D9F1" w:themeFill="text2" w:themeFillTint="33"/>
          </w:tcPr>
          <w:p w:rsidR="002865B6" w:rsidRPr="002865B6" w:rsidRDefault="002865B6" w:rsidP="002865B6">
            <w:pPr>
              <w:spacing w:line="240" w:lineRule="auto"/>
              <w:rPr>
                <w:rFonts w:ascii="Arial" w:hAnsi="Arial" w:cs="Arial"/>
                <w:b/>
                <w:sz w:val="19"/>
                <w:szCs w:val="19"/>
              </w:rPr>
            </w:pPr>
            <w:r w:rsidRPr="002865B6">
              <w:rPr>
                <w:rFonts w:ascii="Arial" w:hAnsi="Arial" w:cs="Arial"/>
                <w:b/>
                <w:sz w:val="19"/>
                <w:szCs w:val="19"/>
              </w:rPr>
              <w:t>GENERAL TABLE STANDS</w:t>
            </w:r>
          </w:p>
        </w:tc>
        <w:tc>
          <w:tcPr>
            <w:tcW w:w="1984" w:type="dxa"/>
            <w:tcBorders>
              <w:bottom w:val="single" w:sz="4" w:space="0" w:color="auto"/>
            </w:tcBorders>
            <w:shd w:val="clear" w:color="auto" w:fill="C6D9F1" w:themeFill="text2" w:themeFillTint="33"/>
          </w:tcPr>
          <w:p w:rsidR="002865B6" w:rsidRPr="002865B6" w:rsidRDefault="002865B6" w:rsidP="002865B6">
            <w:pPr>
              <w:spacing w:line="240" w:lineRule="auto"/>
              <w:rPr>
                <w:rFonts w:ascii="Arial" w:hAnsi="Arial" w:cs="Arial"/>
                <w:b/>
                <w:sz w:val="19"/>
                <w:szCs w:val="19"/>
              </w:rPr>
            </w:pPr>
            <w:r w:rsidRPr="002865B6">
              <w:rPr>
                <w:rFonts w:ascii="Arial" w:hAnsi="Arial" w:cs="Arial"/>
                <w:b/>
                <w:sz w:val="19"/>
                <w:szCs w:val="19"/>
              </w:rPr>
              <w:t>DESCRIPTION</w:t>
            </w:r>
          </w:p>
        </w:tc>
        <w:tc>
          <w:tcPr>
            <w:tcW w:w="3402" w:type="dxa"/>
            <w:gridSpan w:val="2"/>
            <w:tcBorders>
              <w:bottom w:val="single" w:sz="4" w:space="0" w:color="auto"/>
            </w:tcBorders>
            <w:shd w:val="clear" w:color="auto" w:fill="C6D9F1" w:themeFill="text2" w:themeFillTint="33"/>
          </w:tcPr>
          <w:p w:rsidR="002865B6" w:rsidRPr="002865B6" w:rsidRDefault="002865B6" w:rsidP="002865B6">
            <w:pPr>
              <w:spacing w:line="240" w:lineRule="auto"/>
              <w:jc w:val="center"/>
              <w:rPr>
                <w:rFonts w:ascii="Arial" w:hAnsi="Arial" w:cs="Arial"/>
                <w:b/>
                <w:sz w:val="19"/>
                <w:szCs w:val="19"/>
              </w:rPr>
            </w:pPr>
            <w:r w:rsidRPr="002865B6">
              <w:rPr>
                <w:rFonts w:ascii="Arial" w:hAnsi="Arial" w:cs="Arial"/>
                <w:b/>
                <w:sz w:val="19"/>
                <w:szCs w:val="19"/>
              </w:rPr>
              <w:t>UNIT PRICE</w:t>
            </w:r>
          </w:p>
          <w:p w:rsidR="002865B6" w:rsidRPr="002865B6" w:rsidRDefault="002865B6" w:rsidP="002865B6">
            <w:pPr>
              <w:spacing w:line="240" w:lineRule="auto"/>
              <w:jc w:val="center"/>
              <w:rPr>
                <w:rFonts w:ascii="Arial" w:hAnsi="Arial" w:cs="Arial"/>
                <w:b/>
                <w:sz w:val="19"/>
                <w:szCs w:val="19"/>
              </w:rPr>
            </w:pPr>
            <w:r w:rsidRPr="002865B6">
              <w:rPr>
                <w:rFonts w:ascii="Arial" w:hAnsi="Arial" w:cs="Arial"/>
                <w:b/>
                <w:sz w:val="19"/>
                <w:szCs w:val="19"/>
              </w:rPr>
              <w:t>EXCLUDING VAT</w:t>
            </w:r>
          </w:p>
        </w:tc>
      </w:tr>
      <w:tr w:rsidR="002865B6" w:rsidRPr="002865B6" w:rsidTr="002865B6">
        <w:trPr>
          <w:trHeight w:val="512"/>
        </w:trPr>
        <w:tc>
          <w:tcPr>
            <w:tcW w:w="985" w:type="dxa"/>
            <w:shd w:val="clear" w:color="auto" w:fill="DBE5F1" w:themeFill="accent1" w:themeFillTint="33"/>
          </w:tcPr>
          <w:p w:rsidR="002865B6" w:rsidRPr="002865B6" w:rsidRDefault="002865B6" w:rsidP="002865B6">
            <w:pPr>
              <w:spacing w:line="240" w:lineRule="auto"/>
              <w:jc w:val="center"/>
              <w:rPr>
                <w:rFonts w:ascii="Arial" w:hAnsi="Arial" w:cs="Arial"/>
                <w:b/>
                <w:sz w:val="19"/>
                <w:szCs w:val="19"/>
              </w:rPr>
            </w:pPr>
          </w:p>
        </w:tc>
        <w:tc>
          <w:tcPr>
            <w:tcW w:w="3405" w:type="dxa"/>
            <w:shd w:val="clear" w:color="auto" w:fill="DBE5F1" w:themeFill="accent1" w:themeFillTint="33"/>
          </w:tcPr>
          <w:p w:rsidR="002865B6" w:rsidRPr="002865B6" w:rsidRDefault="002865B6" w:rsidP="002865B6">
            <w:pPr>
              <w:spacing w:line="240" w:lineRule="auto"/>
              <w:rPr>
                <w:rFonts w:ascii="Arial" w:hAnsi="Arial" w:cs="Arial"/>
                <w:b/>
                <w:sz w:val="19"/>
                <w:szCs w:val="19"/>
              </w:rPr>
            </w:pPr>
          </w:p>
        </w:tc>
        <w:tc>
          <w:tcPr>
            <w:tcW w:w="1984" w:type="dxa"/>
            <w:shd w:val="clear" w:color="auto" w:fill="DBE5F1" w:themeFill="accent1" w:themeFillTint="33"/>
          </w:tcPr>
          <w:p w:rsidR="002865B6" w:rsidRPr="002865B6" w:rsidRDefault="002865B6" w:rsidP="002865B6">
            <w:pPr>
              <w:spacing w:line="240" w:lineRule="auto"/>
              <w:jc w:val="center"/>
              <w:rPr>
                <w:rFonts w:ascii="Arial" w:hAnsi="Arial" w:cs="Arial"/>
                <w:b/>
                <w:sz w:val="19"/>
                <w:szCs w:val="19"/>
              </w:rPr>
            </w:pPr>
          </w:p>
        </w:tc>
        <w:tc>
          <w:tcPr>
            <w:tcW w:w="1843" w:type="dxa"/>
            <w:shd w:val="clear" w:color="auto" w:fill="DBE5F1"/>
          </w:tcPr>
          <w:p w:rsidR="002865B6" w:rsidRPr="002865B6" w:rsidRDefault="002865B6" w:rsidP="002865B6">
            <w:pPr>
              <w:spacing w:line="240" w:lineRule="auto"/>
              <w:jc w:val="center"/>
              <w:rPr>
                <w:rFonts w:ascii="Arial" w:hAnsi="Arial" w:cs="Arial"/>
                <w:b/>
                <w:sz w:val="12"/>
                <w:szCs w:val="19"/>
              </w:rPr>
            </w:pPr>
            <w:r w:rsidRPr="002865B6">
              <w:rPr>
                <w:rFonts w:ascii="Arial" w:hAnsi="Arial" w:cs="Arial"/>
                <w:b/>
                <w:sz w:val="12"/>
                <w:szCs w:val="19"/>
              </w:rPr>
              <w:t>2022/2023 PRICE LIST (1st Year)</w:t>
            </w:r>
          </w:p>
        </w:tc>
        <w:tc>
          <w:tcPr>
            <w:tcW w:w="1559" w:type="dxa"/>
            <w:shd w:val="clear" w:color="auto" w:fill="DBE5F1"/>
          </w:tcPr>
          <w:p w:rsidR="002865B6" w:rsidRPr="002865B6" w:rsidRDefault="002865B6" w:rsidP="002865B6">
            <w:pPr>
              <w:spacing w:line="240" w:lineRule="auto"/>
              <w:jc w:val="center"/>
              <w:rPr>
                <w:rFonts w:ascii="Arial" w:hAnsi="Arial" w:cs="Arial"/>
                <w:b/>
                <w:sz w:val="12"/>
                <w:szCs w:val="19"/>
              </w:rPr>
            </w:pPr>
            <w:r w:rsidRPr="002865B6">
              <w:rPr>
                <w:rFonts w:ascii="Arial" w:hAnsi="Arial" w:cs="Arial"/>
                <w:b/>
                <w:sz w:val="12"/>
                <w:szCs w:val="19"/>
              </w:rPr>
              <w:t>2023/2024 AND 2024/2025 PRICE LIST (2nd and 3rd Year)</w:t>
            </w:r>
          </w:p>
        </w:tc>
      </w:tr>
      <w:tr w:rsidR="002865B6" w:rsidRPr="002865B6" w:rsidTr="002865B6">
        <w:tc>
          <w:tcPr>
            <w:tcW w:w="985" w:type="dxa"/>
          </w:tcPr>
          <w:p w:rsidR="002865B6" w:rsidRPr="002865B6" w:rsidRDefault="002865B6" w:rsidP="002865B6">
            <w:pPr>
              <w:spacing w:line="240" w:lineRule="auto"/>
              <w:jc w:val="center"/>
              <w:rPr>
                <w:rFonts w:ascii="Arial" w:hAnsi="Arial" w:cs="Arial"/>
                <w:sz w:val="19"/>
                <w:szCs w:val="19"/>
              </w:rPr>
            </w:pPr>
            <w:r w:rsidRPr="002865B6">
              <w:rPr>
                <w:rFonts w:ascii="Arial" w:hAnsi="Arial" w:cs="Arial"/>
                <w:sz w:val="19"/>
                <w:szCs w:val="19"/>
              </w:rPr>
              <w:t>17.1</w:t>
            </w:r>
          </w:p>
        </w:tc>
        <w:tc>
          <w:tcPr>
            <w:tcW w:w="3405" w:type="dxa"/>
          </w:tcPr>
          <w:p w:rsidR="002865B6" w:rsidRPr="002865B6" w:rsidRDefault="002865B6" w:rsidP="002865B6">
            <w:pPr>
              <w:spacing w:line="240" w:lineRule="auto"/>
              <w:jc w:val="both"/>
              <w:rPr>
                <w:rFonts w:ascii="Arial" w:hAnsi="Arial" w:cs="Arial"/>
                <w:sz w:val="19"/>
                <w:szCs w:val="19"/>
              </w:rPr>
            </w:pPr>
            <w:r w:rsidRPr="002865B6">
              <w:rPr>
                <w:rFonts w:ascii="Arial" w:hAnsi="Arial" w:cs="Arial"/>
                <w:sz w:val="19"/>
                <w:szCs w:val="19"/>
              </w:rPr>
              <w:t>Table</w:t>
            </w:r>
          </w:p>
        </w:tc>
        <w:tc>
          <w:tcPr>
            <w:tcW w:w="1984" w:type="dxa"/>
          </w:tcPr>
          <w:p w:rsidR="002865B6" w:rsidRPr="002865B6" w:rsidRDefault="002865B6" w:rsidP="002865B6">
            <w:pPr>
              <w:jc w:val="center"/>
              <w:rPr>
                <w:rFonts w:ascii="Arial" w:hAnsi="Arial" w:cs="Arial"/>
                <w:color w:val="000000"/>
                <w:sz w:val="19"/>
                <w:szCs w:val="19"/>
              </w:rPr>
            </w:pPr>
            <w:r w:rsidRPr="002865B6">
              <w:rPr>
                <w:rFonts w:ascii="Arial" w:hAnsi="Arial" w:cs="Arial"/>
                <w:color w:val="000000"/>
                <w:sz w:val="19"/>
                <w:szCs w:val="19"/>
              </w:rPr>
              <w:t xml:space="preserve">Wooden Latern </w:t>
            </w:r>
          </w:p>
        </w:tc>
        <w:tc>
          <w:tcPr>
            <w:tcW w:w="1843" w:type="dxa"/>
          </w:tcPr>
          <w:p w:rsidR="002865B6" w:rsidRPr="002865B6" w:rsidRDefault="002865B6" w:rsidP="002865B6">
            <w:pPr>
              <w:jc w:val="center"/>
              <w:rPr>
                <w:rFonts w:ascii="Arial" w:hAnsi="Arial" w:cs="Arial"/>
                <w:color w:val="000000"/>
                <w:sz w:val="19"/>
                <w:szCs w:val="19"/>
              </w:rPr>
            </w:pPr>
          </w:p>
        </w:tc>
        <w:tc>
          <w:tcPr>
            <w:tcW w:w="1559" w:type="dxa"/>
          </w:tcPr>
          <w:p w:rsidR="002865B6" w:rsidRPr="002865B6" w:rsidRDefault="002865B6" w:rsidP="002865B6">
            <w:pPr>
              <w:jc w:val="center"/>
              <w:rPr>
                <w:rFonts w:ascii="Arial" w:hAnsi="Arial" w:cs="Arial"/>
                <w:color w:val="000000"/>
                <w:sz w:val="19"/>
                <w:szCs w:val="19"/>
              </w:rPr>
            </w:pPr>
          </w:p>
        </w:tc>
      </w:tr>
      <w:tr w:rsidR="002865B6" w:rsidRPr="002865B6" w:rsidTr="002865B6">
        <w:tc>
          <w:tcPr>
            <w:tcW w:w="985" w:type="dxa"/>
          </w:tcPr>
          <w:p w:rsidR="002865B6" w:rsidRPr="002865B6" w:rsidRDefault="002865B6" w:rsidP="002865B6">
            <w:pPr>
              <w:spacing w:line="240" w:lineRule="auto"/>
              <w:jc w:val="center"/>
              <w:rPr>
                <w:rFonts w:ascii="Arial" w:hAnsi="Arial" w:cs="Arial"/>
                <w:sz w:val="19"/>
                <w:szCs w:val="19"/>
              </w:rPr>
            </w:pPr>
            <w:r w:rsidRPr="002865B6">
              <w:rPr>
                <w:rFonts w:ascii="Arial" w:hAnsi="Arial" w:cs="Arial"/>
                <w:sz w:val="19"/>
                <w:szCs w:val="19"/>
              </w:rPr>
              <w:t>17.2</w:t>
            </w:r>
          </w:p>
        </w:tc>
        <w:tc>
          <w:tcPr>
            <w:tcW w:w="3405" w:type="dxa"/>
          </w:tcPr>
          <w:p w:rsidR="002865B6" w:rsidRPr="002865B6" w:rsidRDefault="002865B6" w:rsidP="002865B6">
            <w:pPr>
              <w:spacing w:line="240" w:lineRule="auto"/>
              <w:jc w:val="both"/>
              <w:rPr>
                <w:rFonts w:ascii="Arial" w:hAnsi="Arial" w:cs="Arial"/>
                <w:sz w:val="19"/>
                <w:szCs w:val="19"/>
              </w:rPr>
            </w:pPr>
            <w:r w:rsidRPr="002865B6">
              <w:rPr>
                <w:rFonts w:ascii="Arial" w:hAnsi="Arial" w:cs="Arial"/>
                <w:sz w:val="19"/>
                <w:szCs w:val="19"/>
              </w:rPr>
              <w:t>Table</w:t>
            </w:r>
          </w:p>
        </w:tc>
        <w:tc>
          <w:tcPr>
            <w:tcW w:w="1984" w:type="dxa"/>
          </w:tcPr>
          <w:p w:rsidR="002865B6" w:rsidRPr="002865B6" w:rsidRDefault="002865B6" w:rsidP="002865B6">
            <w:pPr>
              <w:jc w:val="center"/>
              <w:rPr>
                <w:rFonts w:ascii="Arial" w:hAnsi="Arial" w:cs="Arial"/>
                <w:color w:val="000000"/>
                <w:sz w:val="19"/>
                <w:szCs w:val="19"/>
              </w:rPr>
            </w:pPr>
            <w:r w:rsidRPr="002865B6">
              <w:rPr>
                <w:rFonts w:ascii="Arial" w:hAnsi="Arial" w:cs="Arial"/>
                <w:color w:val="000000"/>
                <w:sz w:val="19"/>
                <w:szCs w:val="19"/>
              </w:rPr>
              <w:t>Squarer Wooden Tray</w:t>
            </w:r>
          </w:p>
        </w:tc>
        <w:tc>
          <w:tcPr>
            <w:tcW w:w="1843" w:type="dxa"/>
          </w:tcPr>
          <w:p w:rsidR="002865B6" w:rsidRPr="002865B6" w:rsidRDefault="002865B6" w:rsidP="002865B6">
            <w:pPr>
              <w:jc w:val="center"/>
              <w:rPr>
                <w:rFonts w:ascii="Arial" w:hAnsi="Arial" w:cs="Arial"/>
                <w:color w:val="000000"/>
                <w:sz w:val="19"/>
                <w:szCs w:val="19"/>
              </w:rPr>
            </w:pPr>
          </w:p>
        </w:tc>
        <w:tc>
          <w:tcPr>
            <w:tcW w:w="1559" w:type="dxa"/>
          </w:tcPr>
          <w:p w:rsidR="002865B6" w:rsidRPr="002865B6" w:rsidRDefault="002865B6" w:rsidP="002865B6">
            <w:pPr>
              <w:jc w:val="center"/>
              <w:rPr>
                <w:rFonts w:ascii="Arial" w:hAnsi="Arial" w:cs="Arial"/>
                <w:color w:val="000000"/>
                <w:sz w:val="19"/>
                <w:szCs w:val="19"/>
              </w:rPr>
            </w:pPr>
          </w:p>
        </w:tc>
      </w:tr>
      <w:tr w:rsidR="002865B6" w:rsidRPr="002865B6" w:rsidTr="002865B6">
        <w:tc>
          <w:tcPr>
            <w:tcW w:w="985" w:type="dxa"/>
          </w:tcPr>
          <w:p w:rsidR="002865B6" w:rsidRPr="002865B6" w:rsidRDefault="002865B6" w:rsidP="002865B6">
            <w:pPr>
              <w:spacing w:line="240" w:lineRule="auto"/>
              <w:jc w:val="center"/>
              <w:rPr>
                <w:rFonts w:ascii="Arial" w:hAnsi="Arial" w:cs="Arial"/>
                <w:sz w:val="19"/>
                <w:szCs w:val="19"/>
              </w:rPr>
            </w:pPr>
            <w:r w:rsidRPr="002865B6">
              <w:rPr>
                <w:rFonts w:ascii="Arial" w:hAnsi="Arial" w:cs="Arial"/>
                <w:sz w:val="19"/>
                <w:szCs w:val="19"/>
              </w:rPr>
              <w:t>17.3</w:t>
            </w:r>
          </w:p>
        </w:tc>
        <w:tc>
          <w:tcPr>
            <w:tcW w:w="3405" w:type="dxa"/>
          </w:tcPr>
          <w:p w:rsidR="002865B6" w:rsidRPr="002865B6" w:rsidRDefault="002865B6" w:rsidP="002865B6">
            <w:pPr>
              <w:spacing w:line="240" w:lineRule="auto"/>
              <w:jc w:val="both"/>
              <w:rPr>
                <w:rFonts w:ascii="Arial" w:hAnsi="Arial" w:cs="Arial"/>
                <w:sz w:val="19"/>
                <w:szCs w:val="19"/>
              </w:rPr>
            </w:pPr>
            <w:r w:rsidRPr="002865B6">
              <w:rPr>
                <w:rFonts w:ascii="Arial" w:hAnsi="Arial" w:cs="Arial"/>
                <w:sz w:val="19"/>
                <w:szCs w:val="19"/>
              </w:rPr>
              <w:t>Washed Terracotta Pot</w:t>
            </w:r>
          </w:p>
        </w:tc>
        <w:tc>
          <w:tcPr>
            <w:tcW w:w="1984" w:type="dxa"/>
          </w:tcPr>
          <w:p w:rsidR="002865B6" w:rsidRPr="002865B6" w:rsidRDefault="002865B6" w:rsidP="002865B6">
            <w:pPr>
              <w:jc w:val="center"/>
              <w:rPr>
                <w:rFonts w:ascii="Arial" w:hAnsi="Arial" w:cs="Arial"/>
                <w:color w:val="000000"/>
                <w:sz w:val="19"/>
                <w:szCs w:val="19"/>
              </w:rPr>
            </w:pPr>
            <w:r w:rsidRPr="002865B6">
              <w:rPr>
                <w:rFonts w:ascii="Arial" w:hAnsi="Arial" w:cs="Arial"/>
                <w:color w:val="000000"/>
                <w:sz w:val="19"/>
                <w:szCs w:val="19"/>
              </w:rPr>
              <w:t>Small</w:t>
            </w:r>
          </w:p>
        </w:tc>
        <w:tc>
          <w:tcPr>
            <w:tcW w:w="1843" w:type="dxa"/>
          </w:tcPr>
          <w:p w:rsidR="002865B6" w:rsidRPr="002865B6" w:rsidRDefault="002865B6" w:rsidP="002865B6">
            <w:pPr>
              <w:jc w:val="center"/>
              <w:rPr>
                <w:rFonts w:ascii="Arial" w:hAnsi="Arial" w:cs="Arial"/>
                <w:color w:val="000000"/>
                <w:sz w:val="19"/>
                <w:szCs w:val="19"/>
              </w:rPr>
            </w:pPr>
          </w:p>
        </w:tc>
        <w:tc>
          <w:tcPr>
            <w:tcW w:w="1559" w:type="dxa"/>
          </w:tcPr>
          <w:p w:rsidR="002865B6" w:rsidRPr="002865B6" w:rsidRDefault="002865B6" w:rsidP="002865B6">
            <w:pPr>
              <w:jc w:val="center"/>
              <w:rPr>
                <w:rFonts w:ascii="Arial" w:hAnsi="Arial" w:cs="Arial"/>
                <w:color w:val="000000"/>
                <w:sz w:val="19"/>
                <w:szCs w:val="19"/>
              </w:rPr>
            </w:pPr>
          </w:p>
        </w:tc>
      </w:tr>
      <w:tr w:rsidR="002865B6" w:rsidRPr="002865B6" w:rsidTr="002865B6">
        <w:tc>
          <w:tcPr>
            <w:tcW w:w="985" w:type="dxa"/>
          </w:tcPr>
          <w:p w:rsidR="002865B6" w:rsidRPr="002865B6" w:rsidRDefault="002865B6" w:rsidP="002865B6">
            <w:pPr>
              <w:spacing w:line="240" w:lineRule="auto"/>
              <w:jc w:val="center"/>
              <w:rPr>
                <w:rFonts w:ascii="Arial" w:hAnsi="Arial" w:cs="Arial"/>
                <w:sz w:val="19"/>
                <w:szCs w:val="19"/>
              </w:rPr>
            </w:pPr>
            <w:r w:rsidRPr="002865B6">
              <w:rPr>
                <w:rFonts w:ascii="Arial" w:hAnsi="Arial" w:cs="Arial"/>
                <w:sz w:val="19"/>
                <w:szCs w:val="19"/>
              </w:rPr>
              <w:t>17.4</w:t>
            </w:r>
          </w:p>
        </w:tc>
        <w:tc>
          <w:tcPr>
            <w:tcW w:w="3405" w:type="dxa"/>
          </w:tcPr>
          <w:p w:rsidR="002865B6" w:rsidRPr="002865B6" w:rsidRDefault="002865B6" w:rsidP="002865B6">
            <w:pPr>
              <w:spacing w:line="240" w:lineRule="auto"/>
              <w:jc w:val="both"/>
              <w:rPr>
                <w:rFonts w:ascii="Arial" w:hAnsi="Arial" w:cs="Arial"/>
                <w:sz w:val="19"/>
                <w:szCs w:val="19"/>
              </w:rPr>
            </w:pPr>
            <w:r w:rsidRPr="002865B6">
              <w:rPr>
                <w:rFonts w:ascii="Arial" w:hAnsi="Arial" w:cs="Arial"/>
                <w:sz w:val="19"/>
                <w:szCs w:val="19"/>
              </w:rPr>
              <w:t>Washed Terracotta Pot</w:t>
            </w:r>
          </w:p>
        </w:tc>
        <w:tc>
          <w:tcPr>
            <w:tcW w:w="1984" w:type="dxa"/>
          </w:tcPr>
          <w:p w:rsidR="002865B6" w:rsidRPr="002865B6" w:rsidRDefault="002865B6" w:rsidP="002865B6">
            <w:pPr>
              <w:jc w:val="center"/>
              <w:rPr>
                <w:rFonts w:ascii="Arial" w:hAnsi="Arial" w:cs="Arial"/>
                <w:color w:val="000000"/>
                <w:sz w:val="19"/>
                <w:szCs w:val="19"/>
              </w:rPr>
            </w:pPr>
            <w:r w:rsidRPr="002865B6">
              <w:rPr>
                <w:rFonts w:ascii="Arial" w:hAnsi="Arial" w:cs="Arial"/>
                <w:color w:val="000000"/>
                <w:sz w:val="19"/>
                <w:szCs w:val="19"/>
              </w:rPr>
              <w:t>Large</w:t>
            </w:r>
          </w:p>
        </w:tc>
        <w:tc>
          <w:tcPr>
            <w:tcW w:w="1843" w:type="dxa"/>
          </w:tcPr>
          <w:p w:rsidR="002865B6" w:rsidRPr="002865B6" w:rsidRDefault="002865B6" w:rsidP="002865B6">
            <w:pPr>
              <w:jc w:val="center"/>
              <w:rPr>
                <w:rFonts w:ascii="Arial" w:hAnsi="Arial" w:cs="Arial"/>
                <w:color w:val="000000"/>
                <w:sz w:val="19"/>
                <w:szCs w:val="19"/>
              </w:rPr>
            </w:pPr>
          </w:p>
        </w:tc>
        <w:tc>
          <w:tcPr>
            <w:tcW w:w="1559" w:type="dxa"/>
          </w:tcPr>
          <w:p w:rsidR="002865B6" w:rsidRPr="002865B6" w:rsidRDefault="002865B6" w:rsidP="002865B6">
            <w:pPr>
              <w:jc w:val="center"/>
              <w:rPr>
                <w:rFonts w:ascii="Arial" w:hAnsi="Arial" w:cs="Arial"/>
                <w:color w:val="000000"/>
                <w:sz w:val="19"/>
                <w:szCs w:val="19"/>
              </w:rPr>
            </w:pPr>
          </w:p>
        </w:tc>
      </w:tr>
      <w:tr w:rsidR="002865B6" w:rsidRPr="002865B6" w:rsidTr="002865B6">
        <w:tc>
          <w:tcPr>
            <w:tcW w:w="985" w:type="dxa"/>
          </w:tcPr>
          <w:p w:rsidR="002865B6" w:rsidRPr="002865B6" w:rsidRDefault="002865B6" w:rsidP="002865B6">
            <w:pPr>
              <w:spacing w:line="240" w:lineRule="auto"/>
              <w:jc w:val="center"/>
              <w:rPr>
                <w:rFonts w:ascii="Arial" w:hAnsi="Arial" w:cs="Arial"/>
                <w:sz w:val="19"/>
                <w:szCs w:val="19"/>
              </w:rPr>
            </w:pPr>
            <w:r w:rsidRPr="002865B6">
              <w:rPr>
                <w:rFonts w:ascii="Arial" w:hAnsi="Arial" w:cs="Arial"/>
                <w:sz w:val="19"/>
                <w:szCs w:val="19"/>
              </w:rPr>
              <w:t>17.5</w:t>
            </w:r>
          </w:p>
        </w:tc>
        <w:tc>
          <w:tcPr>
            <w:tcW w:w="3405" w:type="dxa"/>
          </w:tcPr>
          <w:p w:rsidR="002865B6" w:rsidRPr="002865B6" w:rsidRDefault="002865B6" w:rsidP="002865B6">
            <w:pPr>
              <w:rPr>
                <w:rFonts w:ascii="Arial" w:hAnsi="Arial" w:cs="Arial"/>
                <w:sz w:val="19"/>
                <w:szCs w:val="19"/>
              </w:rPr>
            </w:pPr>
            <w:r w:rsidRPr="002865B6">
              <w:rPr>
                <w:rFonts w:ascii="Arial" w:hAnsi="Arial" w:cs="Arial"/>
                <w:sz w:val="19"/>
                <w:szCs w:val="19"/>
              </w:rPr>
              <w:t>Table</w:t>
            </w:r>
          </w:p>
        </w:tc>
        <w:tc>
          <w:tcPr>
            <w:tcW w:w="1984" w:type="dxa"/>
          </w:tcPr>
          <w:p w:rsidR="002865B6" w:rsidRPr="002865B6" w:rsidRDefault="002865B6" w:rsidP="002865B6">
            <w:pPr>
              <w:jc w:val="center"/>
              <w:rPr>
                <w:rFonts w:ascii="Arial" w:hAnsi="Arial" w:cs="Arial"/>
                <w:color w:val="000000"/>
                <w:sz w:val="19"/>
                <w:szCs w:val="19"/>
              </w:rPr>
            </w:pPr>
            <w:r w:rsidRPr="002865B6">
              <w:rPr>
                <w:rFonts w:ascii="Arial" w:hAnsi="Arial" w:cs="Arial"/>
                <w:color w:val="000000"/>
                <w:sz w:val="19"/>
                <w:szCs w:val="19"/>
              </w:rPr>
              <w:t>French Cream Candelabra</w:t>
            </w:r>
          </w:p>
        </w:tc>
        <w:tc>
          <w:tcPr>
            <w:tcW w:w="1843" w:type="dxa"/>
          </w:tcPr>
          <w:p w:rsidR="002865B6" w:rsidRPr="002865B6" w:rsidRDefault="002865B6" w:rsidP="002865B6">
            <w:pPr>
              <w:jc w:val="center"/>
              <w:rPr>
                <w:rFonts w:ascii="Arial" w:hAnsi="Arial" w:cs="Arial"/>
                <w:color w:val="000000"/>
                <w:sz w:val="19"/>
                <w:szCs w:val="19"/>
              </w:rPr>
            </w:pPr>
          </w:p>
        </w:tc>
        <w:tc>
          <w:tcPr>
            <w:tcW w:w="1559" w:type="dxa"/>
          </w:tcPr>
          <w:p w:rsidR="002865B6" w:rsidRPr="002865B6" w:rsidRDefault="002865B6" w:rsidP="002865B6">
            <w:pPr>
              <w:jc w:val="center"/>
              <w:rPr>
                <w:rFonts w:ascii="Arial" w:hAnsi="Arial" w:cs="Arial"/>
                <w:color w:val="000000"/>
                <w:sz w:val="19"/>
                <w:szCs w:val="19"/>
              </w:rPr>
            </w:pPr>
          </w:p>
        </w:tc>
      </w:tr>
      <w:tr w:rsidR="002865B6" w:rsidRPr="002865B6" w:rsidTr="002865B6">
        <w:trPr>
          <w:trHeight w:val="70"/>
        </w:trPr>
        <w:tc>
          <w:tcPr>
            <w:tcW w:w="985" w:type="dxa"/>
          </w:tcPr>
          <w:p w:rsidR="002865B6" w:rsidRPr="002865B6" w:rsidRDefault="002865B6" w:rsidP="002865B6">
            <w:pPr>
              <w:spacing w:line="240" w:lineRule="auto"/>
              <w:jc w:val="center"/>
              <w:rPr>
                <w:rFonts w:ascii="Arial" w:hAnsi="Arial" w:cs="Arial"/>
                <w:sz w:val="19"/>
                <w:szCs w:val="19"/>
              </w:rPr>
            </w:pPr>
            <w:r w:rsidRPr="002865B6">
              <w:rPr>
                <w:rFonts w:ascii="Arial" w:hAnsi="Arial" w:cs="Arial"/>
                <w:sz w:val="19"/>
                <w:szCs w:val="19"/>
              </w:rPr>
              <w:t>17.6</w:t>
            </w:r>
          </w:p>
        </w:tc>
        <w:tc>
          <w:tcPr>
            <w:tcW w:w="3405" w:type="dxa"/>
          </w:tcPr>
          <w:p w:rsidR="002865B6" w:rsidRPr="002865B6" w:rsidRDefault="002865B6" w:rsidP="002865B6">
            <w:pPr>
              <w:rPr>
                <w:rFonts w:ascii="Arial" w:hAnsi="Arial" w:cs="Arial"/>
                <w:sz w:val="19"/>
                <w:szCs w:val="19"/>
              </w:rPr>
            </w:pPr>
            <w:r w:rsidRPr="002865B6">
              <w:rPr>
                <w:rFonts w:ascii="Arial" w:hAnsi="Arial" w:cs="Arial"/>
                <w:sz w:val="19"/>
                <w:szCs w:val="19"/>
              </w:rPr>
              <w:t>Table</w:t>
            </w:r>
          </w:p>
        </w:tc>
        <w:tc>
          <w:tcPr>
            <w:tcW w:w="1984" w:type="dxa"/>
          </w:tcPr>
          <w:p w:rsidR="002865B6" w:rsidRPr="002865B6" w:rsidRDefault="002865B6" w:rsidP="002865B6">
            <w:pPr>
              <w:jc w:val="center"/>
              <w:rPr>
                <w:rFonts w:ascii="Arial" w:hAnsi="Arial" w:cs="Arial"/>
                <w:color w:val="000000"/>
                <w:sz w:val="19"/>
                <w:szCs w:val="19"/>
              </w:rPr>
            </w:pPr>
            <w:r w:rsidRPr="002865B6">
              <w:rPr>
                <w:rFonts w:ascii="Arial" w:hAnsi="Arial" w:cs="Arial"/>
                <w:color w:val="000000"/>
                <w:sz w:val="19"/>
                <w:szCs w:val="19"/>
              </w:rPr>
              <w:t>French Cream Cone Stand</w:t>
            </w:r>
          </w:p>
        </w:tc>
        <w:tc>
          <w:tcPr>
            <w:tcW w:w="1843" w:type="dxa"/>
          </w:tcPr>
          <w:p w:rsidR="002865B6" w:rsidRPr="002865B6" w:rsidRDefault="002865B6" w:rsidP="002865B6">
            <w:pPr>
              <w:jc w:val="center"/>
              <w:rPr>
                <w:rFonts w:ascii="Arial" w:hAnsi="Arial" w:cs="Arial"/>
                <w:color w:val="000000"/>
                <w:sz w:val="19"/>
                <w:szCs w:val="19"/>
              </w:rPr>
            </w:pPr>
          </w:p>
        </w:tc>
        <w:tc>
          <w:tcPr>
            <w:tcW w:w="1559" w:type="dxa"/>
          </w:tcPr>
          <w:p w:rsidR="002865B6" w:rsidRPr="002865B6" w:rsidRDefault="002865B6" w:rsidP="002865B6">
            <w:pPr>
              <w:jc w:val="center"/>
              <w:rPr>
                <w:rFonts w:ascii="Arial" w:hAnsi="Arial" w:cs="Arial"/>
                <w:color w:val="000000"/>
                <w:sz w:val="19"/>
                <w:szCs w:val="19"/>
              </w:rPr>
            </w:pPr>
          </w:p>
        </w:tc>
      </w:tr>
      <w:tr w:rsidR="002865B6" w:rsidRPr="002865B6" w:rsidTr="002865B6">
        <w:tc>
          <w:tcPr>
            <w:tcW w:w="985" w:type="dxa"/>
          </w:tcPr>
          <w:p w:rsidR="002865B6" w:rsidRPr="002865B6" w:rsidRDefault="002865B6" w:rsidP="002865B6">
            <w:pPr>
              <w:spacing w:line="240" w:lineRule="auto"/>
              <w:jc w:val="center"/>
              <w:rPr>
                <w:rFonts w:ascii="Arial" w:hAnsi="Arial" w:cs="Arial"/>
                <w:sz w:val="19"/>
                <w:szCs w:val="19"/>
              </w:rPr>
            </w:pPr>
            <w:r w:rsidRPr="002865B6">
              <w:rPr>
                <w:rFonts w:ascii="Arial" w:hAnsi="Arial" w:cs="Arial"/>
                <w:sz w:val="19"/>
                <w:szCs w:val="19"/>
              </w:rPr>
              <w:t>17.7</w:t>
            </w:r>
          </w:p>
        </w:tc>
        <w:tc>
          <w:tcPr>
            <w:tcW w:w="3405" w:type="dxa"/>
          </w:tcPr>
          <w:p w:rsidR="002865B6" w:rsidRPr="002865B6" w:rsidRDefault="002865B6" w:rsidP="002865B6">
            <w:pPr>
              <w:rPr>
                <w:rFonts w:ascii="Arial" w:hAnsi="Arial" w:cs="Arial"/>
                <w:sz w:val="19"/>
                <w:szCs w:val="19"/>
              </w:rPr>
            </w:pPr>
            <w:r w:rsidRPr="002865B6">
              <w:rPr>
                <w:rFonts w:ascii="Arial" w:hAnsi="Arial" w:cs="Arial"/>
                <w:sz w:val="19"/>
                <w:szCs w:val="19"/>
              </w:rPr>
              <w:t>Table</w:t>
            </w:r>
          </w:p>
        </w:tc>
        <w:tc>
          <w:tcPr>
            <w:tcW w:w="1984" w:type="dxa"/>
          </w:tcPr>
          <w:p w:rsidR="002865B6" w:rsidRPr="002865B6" w:rsidRDefault="002865B6" w:rsidP="002865B6">
            <w:pPr>
              <w:jc w:val="center"/>
              <w:rPr>
                <w:rFonts w:ascii="Arial" w:hAnsi="Arial" w:cs="Arial"/>
                <w:color w:val="000000"/>
                <w:sz w:val="19"/>
                <w:szCs w:val="19"/>
              </w:rPr>
            </w:pPr>
            <w:r w:rsidRPr="002865B6">
              <w:rPr>
                <w:rFonts w:ascii="Arial" w:hAnsi="Arial" w:cs="Arial"/>
                <w:color w:val="000000"/>
                <w:sz w:val="19"/>
                <w:szCs w:val="19"/>
              </w:rPr>
              <w:t>4 Candle Cream Stand</w:t>
            </w:r>
          </w:p>
        </w:tc>
        <w:tc>
          <w:tcPr>
            <w:tcW w:w="1843" w:type="dxa"/>
          </w:tcPr>
          <w:p w:rsidR="002865B6" w:rsidRPr="002865B6" w:rsidRDefault="002865B6" w:rsidP="002865B6">
            <w:pPr>
              <w:jc w:val="center"/>
              <w:rPr>
                <w:rFonts w:ascii="Arial" w:hAnsi="Arial" w:cs="Arial"/>
                <w:color w:val="000000"/>
                <w:sz w:val="19"/>
                <w:szCs w:val="19"/>
              </w:rPr>
            </w:pPr>
          </w:p>
        </w:tc>
        <w:tc>
          <w:tcPr>
            <w:tcW w:w="1559" w:type="dxa"/>
          </w:tcPr>
          <w:p w:rsidR="002865B6" w:rsidRPr="002865B6" w:rsidRDefault="002865B6" w:rsidP="002865B6">
            <w:pPr>
              <w:jc w:val="center"/>
              <w:rPr>
                <w:rFonts w:ascii="Arial" w:hAnsi="Arial" w:cs="Arial"/>
                <w:color w:val="000000"/>
                <w:sz w:val="19"/>
                <w:szCs w:val="19"/>
              </w:rPr>
            </w:pPr>
          </w:p>
        </w:tc>
      </w:tr>
      <w:tr w:rsidR="002865B6" w:rsidRPr="002865B6" w:rsidTr="002865B6">
        <w:tc>
          <w:tcPr>
            <w:tcW w:w="985" w:type="dxa"/>
            <w:shd w:val="clear" w:color="auto" w:fill="auto"/>
          </w:tcPr>
          <w:p w:rsidR="002865B6" w:rsidRPr="002865B6" w:rsidRDefault="002865B6" w:rsidP="002865B6">
            <w:pPr>
              <w:spacing w:line="240" w:lineRule="auto"/>
              <w:jc w:val="center"/>
              <w:rPr>
                <w:rFonts w:ascii="Arial" w:hAnsi="Arial" w:cs="Arial"/>
                <w:sz w:val="19"/>
                <w:szCs w:val="19"/>
              </w:rPr>
            </w:pPr>
            <w:r w:rsidRPr="002865B6">
              <w:rPr>
                <w:rFonts w:ascii="Arial" w:hAnsi="Arial" w:cs="Arial"/>
                <w:sz w:val="19"/>
                <w:szCs w:val="19"/>
              </w:rPr>
              <w:t>17.8</w:t>
            </w:r>
          </w:p>
        </w:tc>
        <w:tc>
          <w:tcPr>
            <w:tcW w:w="3405" w:type="dxa"/>
            <w:shd w:val="clear" w:color="auto" w:fill="auto"/>
          </w:tcPr>
          <w:p w:rsidR="002865B6" w:rsidRPr="002865B6" w:rsidRDefault="002865B6" w:rsidP="002865B6">
            <w:pPr>
              <w:rPr>
                <w:rFonts w:ascii="Arial" w:hAnsi="Arial" w:cs="Arial"/>
                <w:sz w:val="19"/>
                <w:szCs w:val="19"/>
              </w:rPr>
            </w:pPr>
            <w:r w:rsidRPr="002865B6">
              <w:rPr>
                <w:rFonts w:ascii="Arial" w:hAnsi="Arial" w:cs="Arial"/>
                <w:sz w:val="19"/>
                <w:szCs w:val="19"/>
              </w:rPr>
              <w:t>Table</w:t>
            </w:r>
          </w:p>
        </w:tc>
        <w:tc>
          <w:tcPr>
            <w:tcW w:w="1984" w:type="dxa"/>
            <w:shd w:val="clear" w:color="auto" w:fill="auto"/>
          </w:tcPr>
          <w:p w:rsidR="002865B6" w:rsidRPr="002865B6" w:rsidRDefault="002865B6" w:rsidP="002865B6">
            <w:pPr>
              <w:jc w:val="center"/>
              <w:rPr>
                <w:rFonts w:ascii="Arial" w:hAnsi="Arial" w:cs="Arial"/>
                <w:color w:val="000000"/>
                <w:sz w:val="19"/>
                <w:szCs w:val="19"/>
              </w:rPr>
            </w:pPr>
            <w:r w:rsidRPr="002865B6">
              <w:rPr>
                <w:rFonts w:ascii="Arial" w:hAnsi="Arial" w:cs="Arial"/>
                <w:color w:val="000000"/>
                <w:sz w:val="19"/>
                <w:szCs w:val="19"/>
              </w:rPr>
              <w:t>Envelope Holder</w:t>
            </w:r>
          </w:p>
        </w:tc>
        <w:tc>
          <w:tcPr>
            <w:tcW w:w="1843" w:type="dxa"/>
            <w:shd w:val="clear" w:color="auto" w:fill="auto"/>
          </w:tcPr>
          <w:p w:rsidR="002865B6" w:rsidRPr="002865B6" w:rsidRDefault="002865B6" w:rsidP="002865B6">
            <w:pPr>
              <w:jc w:val="center"/>
              <w:rPr>
                <w:rFonts w:ascii="Arial" w:hAnsi="Arial" w:cs="Arial"/>
                <w:color w:val="000000"/>
                <w:sz w:val="19"/>
                <w:szCs w:val="19"/>
              </w:rPr>
            </w:pPr>
          </w:p>
        </w:tc>
        <w:tc>
          <w:tcPr>
            <w:tcW w:w="1559" w:type="dxa"/>
            <w:shd w:val="clear" w:color="auto" w:fill="auto"/>
          </w:tcPr>
          <w:p w:rsidR="002865B6" w:rsidRPr="002865B6" w:rsidRDefault="002865B6" w:rsidP="002865B6">
            <w:pPr>
              <w:jc w:val="center"/>
              <w:rPr>
                <w:rFonts w:ascii="Arial" w:hAnsi="Arial" w:cs="Arial"/>
                <w:color w:val="000000"/>
                <w:sz w:val="19"/>
                <w:szCs w:val="19"/>
              </w:rPr>
            </w:pPr>
          </w:p>
        </w:tc>
      </w:tr>
      <w:tr w:rsidR="002865B6" w:rsidRPr="002865B6" w:rsidTr="002865B6">
        <w:tc>
          <w:tcPr>
            <w:tcW w:w="985" w:type="dxa"/>
          </w:tcPr>
          <w:p w:rsidR="002865B6" w:rsidRPr="002865B6" w:rsidRDefault="002865B6" w:rsidP="002865B6">
            <w:pPr>
              <w:spacing w:line="240" w:lineRule="auto"/>
              <w:jc w:val="center"/>
              <w:rPr>
                <w:rFonts w:ascii="Arial" w:hAnsi="Arial" w:cs="Arial"/>
                <w:sz w:val="19"/>
                <w:szCs w:val="19"/>
              </w:rPr>
            </w:pPr>
            <w:r w:rsidRPr="002865B6">
              <w:rPr>
                <w:rFonts w:ascii="Arial" w:hAnsi="Arial" w:cs="Arial"/>
                <w:sz w:val="19"/>
                <w:szCs w:val="19"/>
              </w:rPr>
              <w:t>17.9</w:t>
            </w:r>
          </w:p>
        </w:tc>
        <w:tc>
          <w:tcPr>
            <w:tcW w:w="3405" w:type="dxa"/>
          </w:tcPr>
          <w:p w:rsidR="002865B6" w:rsidRPr="002865B6" w:rsidRDefault="002865B6" w:rsidP="002865B6">
            <w:pPr>
              <w:rPr>
                <w:rFonts w:ascii="Arial" w:hAnsi="Arial" w:cs="Arial"/>
                <w:sz w:val="19"/>
                <w:szCs w:val="19"/>
              </w:rPr>
            </w:pPr>
            <w:r w:rsidRPr="002865B6">
              <w:rPr>
                <w:rFonts w:ascii="Arial" w:hAnsi="Arial" w:cs="Arial"/>
                <w:sz w:val="19"/>
                <w:szCs w:val="19"/>
              </w:rPr>
              <w:t>Table</w:t>
            </w:r>
          </w:p>
        </w:tc>
        <w:tc>
          <w:tcPr>
            <w:tcW w:w="1984" w:type="dxa"/>
          </w:tcPr>
          <w:p w:rsidR="002865B6" w:rsidRPr="002865B6" w:rsidRDefault="002865B6" w:rsidP="002865B6">
            <w:pPr>
              <w:jc w:val="center"/>
              <w:rPr>
                <w:rFonts w:ascii="Arial" w:hAnsi="Arial" w:cs="Arial"/>
                <w:color w:val="000000"/>
                <w:sz w:val="19"/>
                <w:szCs w:val="19"/>
              </w:rPr>
            </w:pPr>
            <w:r w:rsidRPr="002865B6">
              <w:rPr>
                <w:rFonts w:ascii="Arial" w:hAnsi="Arial" w:cs="Arial"/>
                <w:color w:val="000000"/>
                <w:sz w:val="19"/>
                <w:szCs w:val="19"/>
              </w:rPr>
              <w:t>New French Square</w:t>
            </w:r>
          </w:p>
        </w:tc>
        <w:tc>
          <w:tcPr>
            <w:tcW w:w="1843" w:type="dxa"/>
          </w:tcPr>
          <w:p w:rsidR="002865B6" w:rsidRPr="002865B6" w:rsidRDefault="002865B6" w:rsidP="002865B6">
            <w:pPr>
              <w:jc w:val="center"/>
              <w:rPr>
                <w:rFonts w:ascii="Arial" w:hAnsi="Arial" w:cs="Arial"/>
                <w:color w:val="000000"/>
                <w:sz w:val="19"/>
                <w:szCs w:val="19"/>
              </w:rPr>
            </w:pPr>
          </w:p>
        </w:tc>
        <w:tc>
          <w:tcPr>
            <w:tcW w:w="1559" w:type="dxa"/>
          </w:tcPr>
          <w:p w:rsidR="002865B6" w:rsidRPr="002865B6" w:rsidRDefault="002865B6" w:rsidP="002865B6">
            <w:pPr>
              <w:jc w:val="center"/>
              <w:rPr>
                <w:rFonts w:ascii="Arial" w:hAnsi="Arial" w:cs="Arial"/>
                <w:color w:val="000000"/>
                <w:sz w:val="19"/>
                <w:szCs w:val="19"/>
              </w:rPr>
            </w:pPr>
          </w:p>
        </w:tc>
      </w:tr>
      <w:tr w:rsidR="002865B6" w:rsidRPr="002865B6" w:rsidTr="002865B6">
        <w:tc>
          <w:tcPr>
            <w:tcW w:w="985" w:type="dxa"/>
          </w:tcPr>
          <w:p w:rsidR="002865B6" w:rsidRPr="002865B6" w:rsidRDefault="002865B6" w:rsidP="002865B6">
            <w:pPr>
              <w:spacing w:line="240" w:lineRule="auto"/>
              <w:jc w:val="center"/>
              <w:rPr>
                <w:rFonts w:ascii="Arial" w:hAnsi="Arial" w:cs="Arial"/>
                <w:sz w:val="19"/>
                <w:szCs w:val="19"/>
              </w:rPr>
            </w:pPr>
            <w:r w:rsidRPr="002865B6">
              <w:rPr>
                <w:rFonts w:ascii="Arial" w:hAnsi="Arial" w:cs="Arial"/>
                <w:sz w:val="19"/>
                <w:szCs w:val="19"/>
              </w:rPr>
              <w:t>17.10</w:t>
            </w:r>
          </w:p>
        </w:tc>
        <w:tc>
          <w:tcPr>
            <w:tcW w:w="3405" w:type="dxa"/>
          </w:tcPr>
          <w:p w:rsidR="002865B6" w:rsidRPr="002865B6" w:rsidRDefault="002865B6" w:rsidP="002865B6">
            <w:pPr>
              <w:spacing w:line="240" w:lineRule="auto"/>
              <w:jc w:val="both"/>
              <w:rPr>
                <w:rFonts w:ascii="Arial" w:hAnsi="Arial" w:cs="Arial"/>
                <w:sz w:val="19"/>
                <w:szCs w:val="19"/>
              </w:rPr>
            </w:pPr>
            <w:r w:rsidRPr="002865B6">
              <w:rPr>
                <w:rFonts w:ascii="Arial" w:hAnsi="Arial" w:cs="Arial"/>
                <w:sz w:val="19"/>
                <w:szCs w:val="19"/>
              </w:rPr>
              <w:t>French Latern</w:t>
            </w:r>
          </w:p>
        </w:tc>
        <w:tc>
          <w:tcPr>
            <w:tcW w:w="1984" w:type="dxa"/>
          </w:tcPr>
          <w:p w:rsidR="002865B6" w:rsidRPr="002865B6" w:rsidRDefault="002865B6" w:rsidP="002865B6">
            <w:pPr>
              <w:jc w:val="center"/>
              <w:rPr>
                <w:rFonts w:ascii="Arial" w:hAnsi="Arial" w:cs="Arial"/>
                <w:color w:val="000000"/>
                <w:sz w:val="19"/>
                <w:szCs w:val="19"/>
              </w:rPr>
            </w:pPr>
          </w:p>
        </w:tc>
        <w:tc>
          <w:tcPr>
            <w:tcW w:w="1843" w:type="dxa"/>
          </w:tcPr>
          <w:p w:rsidR="002865B6" w:rsidRPr="002865B6" w:rsidRDefault="002865B6" w:rsidP="002865B6">
            <w:pPr>
              <w:jc w:val="center"/>
              <w:rPr>
                <w:rFonts w:ascii="Arial" w:hAnsi="Arial" w:cs="Arial"/>
                <w:color w:val="000000"/>
                <w:sz w:val="19"/>
                <w:szCs w:val="19"/>
              </w:rPr>
            </w:pPr>
          </w:p>
        </w:tc>
        <w:tc>
          <w:tcPr>
            <w:tcW w:w="1559" w:type="dxa"/>
          </w:tcPr>
          <w:p w:rsidR="002865B6" w:rsidRPr="002865B6" w:rsidRDefault="002865B6" w:rsidP="002865B6">
            <w:pPr>
              <w:jc w:val="center"/>
              <w:rPr>
                <w:rFonts w:ascii="Arial" w:hAnsi="Arial" w:cs="Arial"/>
                <w:color w:val="000000"/>
                <w:sz w:val="19"/>
                <w:szCs w:val="19"/>
              </w:rPr>
            </w:pPr>
          </w:p>
        </w:tc>
      </w:tr>
      <w:tr w:rsidR="002865B6" w:rsidRPr="002865B6" w:rsidTr="002865B6">
        <w:tc>
          <w:tcPr>
            <w:tcW w:w="985" w:type="dxa"/>
          </w:tcPr>
          <w:p w:rsidR="002865B6" w:rsidRPr="002865B6" w:rsidRDefault="002865B6" w:rsidP="002865B6">
            <w:pPr>
              <w:spacing w:line="240" w:lineRule="auto"/>
              <w:jc w:val="center"/>
              <w:rPr>
                <w:rFonts w:ascii="Arial" w:hAnsi="Arial" w:cs="Arial"/>
                <w:sz w:val="19"/>
                <w:szCs w:val="19"/>
              </w:rPr>
            </w:pPr>
            <w:r w:rsidRPr="002865B6">
              <w:rPr>
                <w:rFonts w:ascii="Arial" w:hAnsi="Arial" w:cs="Arial"/>
                <w:sz w:val="19"/>
                <w:szCs w:val="19"/>
              </w:rPr>
              <w:lastRenderedPageBreak/>
              <w:t>17.11</w:t>
            </w:r>
          </w:p>
        </w:tc>
        <w:tc>
          <w:tcPr>
            <w:tcW w:w="3405" w:type="dxa"/>
          </w:tcPr>
          <w:p w:rsidR="002865B6" w:rsidRPr="002865B6" w:rsidRDefault="002865B6" w:rsidP="002865B6">
            <w:pPr>
              <w:spacing w:line="240" w:lineRule="auto"/>
              <w:jc w:val="both"/>
              <w:rPr>
                <w:rFonts w:ascii="Arial" w:hAnsi="Arial" w:cs="Arial"/>
                <w:sz w:val="19"/>
                <w:szCs w:val="19"/>
              </w:rPr>
            </w:pPr>
            <w:r w:rsidRPr="002865B6">
              <w:rPr>
                <w:rFonts w:ascii="Arial" w:hAnsi="Arial" w:cs="Arial"/>
                <w:sz w:val="19"/>
                <w:szCs w:val="19"/>
              </w:rPr>
              <w:t>Black Table</w:t>
            </w:r>
          </w:p>
        </w:tc>
        <w:tc>
          <w:tcPr>
            <w:tcW w:w="1984" w:type="dxa"/>
          </w:tcPr>
          <w:p w:rsidR="002865B6" w:rsidRPr="002865B6" w:rsidRDefault="002865B6" w:rsidP="002865B6">
            <w:pPr>
              <w:jc w:val="center"/>
              <w:rPr>
                <w:rFonts w:ascii="Arial" w:hAnsi="Arial" w:cs="Arial"/>
                <w:color w:val="000000"/>
                <w:sz w:val="19"/>
                <w:szCs w:val="19"/>
              </w:rPr>
            </w:pPr>
            <w:r w:rsidRPr="002865B6">
              <w:rPr>
                <w:rFonts w:ascii="Arial" w:hAnsi="Arial" w:cs="Arial"/>
                <w:color w:val="000000"/>
                <w:sz w:val="19"/>
                <w:szCs w:val="19"/>
              </w:rPr>
              <w:t>C-Stand</w:t>
            </w:r>
          </w:p>
        </w:tc>
        <w:tc>
          <w:tcPr>
            <w:tcW w:w="1843" w:type="dxa"/>
          </w:tcPr>
          <w:p w:rsidR="002865B6" w:rsidRPr="002865B6" w:rsidRDefault="002865B6" w:rsidP="002865B6">
            <w:pPr>
              <w:jc w:val="center"/>
              <w:rPr>
                <w:rFonts w:ascii="Arial" w:hAnsi="Arial" w:cs="Arial"/>
                <w:color w:val="000000"/>
                <w:sz w:val="19"/>
                <w:szCs w:val="19"/>
              </w:rPr>
            </w:pPr>
          </w:p>
        </w:tc>
        <w:tc>
          <w:tcPr>
            <w:tcW w:w="1559" w:type="dxa"/>
          </w:tcPr>
          <w:p w:rsidR="002865B6" w:rsidRPr="002865B6" w:rsidRDefault="002865B6" w:rsidP="002865B6">
            <w:pPr>
              <w:jc w:val="center"/>
              <w:rPr>
                <w:rFonts w:ascii="Arial" w:hAnsi="Arial" w:cs="Arial"/>
                <w:color w:val="000000"/>
                <w:sz w:val="19"/>
                <w:szCs w:val="19"/>
              </w:rPr>
            </w:pPr>
          </w:p>
        </w:tc>
      </w:tr>
      <w:tr w:rsidR="002865B6" w:rsidRPr="002865B6" w:rsidTr="002865B6">
        <w:tc>
          <w:tcPr>
            <w:tcW w:w="985" w:type="dxa"/>
          </w:tcPr>
          <w:p w:rsidR="002865B6" w:rsidRPr="002865B6" w:rsidRDefault="002865B6" w:rsidP="002865B6">
            <w:pPr>
              <w:spacing w:line="240" w:lineRule="auto"/>
              <w:jc w:val="center"/>
              <w:rPr>
                <w:rFonts w:ascii="Arial" w:hAnsi="Arial" w:cs="Arial"/>
                <w:sz w:val="19"/>
                <w:szCs w:val="19"/>
              </w:rPr>
            </w:pPr>
            <w:r w:rsidRPr="002865B6">
              <w:rPr>
                <w:rFonts w:ascii="Arial" w:hAnsi="Arial" w:cs="Arial"/>
                <w:sz w:val="19"/>
                <w:szCs w:val="19"/>
              </w:rPr>
              <w:t>17.12</w:t>
            </w:r>
          </w:p>
        </w:tc>
        <w:tc>
          <w:tcPr>
            <w:tcW w:w="3405" w:type="dxa"/>
          </w:tcPr>
          <w:p w:rsidR="002865B6" w:rsidRPr="002865B6" w:rsidRDefault="002865B6" w:rsidP="002865B6">
            <w:pPr>
              <w:rPr>
                <w:rFonts w:ascii="Arial" w:hAnsi="Arial" w:cs="Arial"/>
                <w:sz w:val="19"/>
                <w:szCs w:val="19"/>
              </w:rPr>
            </w:pPr>
            <w:r w:rsidRPr="002865B6">
              <w:rPr>
                <w:rFonts w:ascii="Arial" w:hAnsi="Arial" w:cs="Arial"/>
                <w:sz w:val="19"/>
                <w:szCs w:val="19"/>
              </w:rPr>
              <w:t>Black Table</w:t>
            </w:r>
          </w:p>
        </w:tc>
        <w:tc>
          <w:tcPr>
            <w:tcW w:w="1984" w:type="dxa"/>
          </w:tcPr>
          <w:p w:rsidR="002865B6" w:rsidRPr="002865B6" w:rsidRDefault="002865B6" w:rsidP="002865B6">
            <w:pPr>
              <w:jc w:val="center"/>
              <w:rPr>
                <w:rFonts w:ascii="Arial" w:hAnsi="Arial" w:cs="Arial"/>
                <w:color w:val="000000"/>
                <w:sz w:val="19"/>
                <w:szCs w:val="19"/>
              </w:rPr>
            </w:pPr>
            <w:r w:rsidRPr="002865B6">
              <w:rPr>
                <w:rFonts w:ascii="Arial" w:hAnsi="Arial" w:cs="Arial"/>
                <w:color w:val="000000"/>
                <w:sz w:val="19"/>
                <w:szCs w:val="19"/>
              </w:rPr>
              <w:t>Small Konka</w:t>
            </w:r>
          </w:p>
        </w:tc>
        <w:tc>
          <w:tcPr>
            <w:tcW w:w="1843" w:type="dxa"/>
          </w:tcPr>
          <w:p w:rsidR="002865B6" w:rsidRPr="002865B6" w:rsidRDefault="002865B6" w:rsidP="002865B6">
            <w:pPr>
              <w:jc w:val="center"/>
              <w:rPr>
                <w:rFonts w:ascii="Arial" w:hAnsi="Arial" w:cs="Arial"/>
                <w:color w:val="000000"/>
                <w:sz w:val="19"/>
                <w:szCs w:val="19"/>
              </w:rPr>
            </w:pPr>
          </w:p>
        </w:tc>
        <w:tc>
          <w:tcPr>
            <w:tcW w:w="1559" w:type="dxa"/>
          </w:tcPr>
          <w:p w:rsidR="002865B6" w:rsidRPr="002865B6" w:rsidRDefault="002865B6" w:rsidP="002865B6">
            <w:pPr>
              <w:jc w:val="center"/>
              <w:rPr>
                <w:rFonts w:ascii="Arial" w:hAnsi="Arial" w:cs="Arial"/>
                <w:color w:val="000000"/>
                <w:sz w:val="19"/>
                <w:szCs w:val="19"/>
              </w:rPr>
            </w:pPr>
          </w:p>
        </w:tc>
      </w:tr>
      <w:tr w:rsidR="002865B6" w:rsidRPr="002865B6" w:rsidTr="002865B6">
        <w:tc>
          <w:tcPr>
            <w:tcW w:w="985" w:type="dxa"/>
          </w:tcPr>
          <w:p w:rsidR="002865B6" w:rsidRPr="002865B6" w:rsidRDefault="002865B6" w:rsidP="002865B6">
            <w:pPr>
              <w:spacing w:line="240" w:lineRule="auto"/>
              <w:jc w:val="center"/>
              <w:rPr>
                <w:rFonts w:ascii="Arial" w:hAnsi="Arial" w:cs="Arial"/>
                <w:sz w:val="19"/>
                <w:szCs w:val="19"/>
              </w:rPr>
            </w:pPr>
            <w:r w:rsidRPr="002865B6">
              <w:rPr>
                <w:rFonts w:ascii="Arial" w:hAnsi="Arial" w:cs="Arial"/>
                <w:sz w:val="19"/>
                <w:szCs w:val="19"/>
              </w:rPr>
              <w:t>17.13</w:t>
            </w:r>
          </w:p>
        </w:tc>
        <w:tc>
          <w:tcPr>
            <w:tcW w:w="3405" w:type="dxa"/>
          </w:tcPr>
          <w:p w:rsidR="002865B6" w:rsidRPr="002865B6" w:rsidRDefault="002865B6" w:rsidP="002865B6">
            <w:pPr>
              <w:rPr>
                <w:rFonts w:ascii="Arial" w:hAnsi="Arial" w:cs="Arial"/>
                <w:sz w:val="19"/>
                <w:szCs w:val="19"/>
              </w:rPr>
            </w:pPr>
            <w:r w:rsidRPr="002865B6">
              <w:rPr>
                <w:rFonts w:ascii="Arial" w:hAnsi="Arial" w:cs="Arial"/>
                <w:sz w:val="19"/>
                <w:szCs w:val="19"/>
              </w:rPr>
              <w:t>Black Table</w:t>
            </w:r>
          </w:p>
        </w:tc>
        <w:tc>
          <w:tcPr>
            <w:tcW w:w="1984" w:type="dxa"/>
          </w:tcPr>
          <w:p w:rsidR="002865B6" w:rsidRPr="002865B6" w:rsidRDefault="002865B6" w:rsidP="002865B6">
            <w:pPr>
              <w:jc w:val="center"/>
              <w:rPr>
                <w:rFonts w:ascii="Arial" w:hAnsi="Arial" w:cs="Arial"/>
                <w:color w:val="000000"/>
                <w:sz w:val="19"/>
                <w:szCs w:val="19"/>
              </w:rPr>
            </w:pPr>
            <w:r w:rsidRPr="002865B6">
              <w:rPr>
                <w:rFonts w:ascii="Arial" w:hAnsi="Arial" w:cs="Arial"/>
                <w:color w:val="000000"/>
                <w:sz w:val="19"/>
                <w:szCs w:val="19"/>
              </w:rPr>
              <w:t>Large Konka</w:t>
            </w:r>
          </w:p>
        </w:tc>
        <w:tc>
          <w:tcPr>
            <w:tcW w:w="1843" w:type="dxa"/>
          </w:tcPr>
          <w:p w:rsidR="002865B6" w:rsidRPr="002865B6" w:rsidRDefault="002865B6" w:rsidP="002865B6">
            <w:pPr>
              <w:jc w:val="center"/>
              <w:rPr>
                <w:rFonts w:ascii="Arial" w:hAnsi="Arial" w:cs="Arial"/>
                <w:color w:val="000000"/>
                <w:sz w:val="19"/>
                <w:szCs w:val="19"/>
              </w:rPr>
            </w:pPr>
          </w:p>
        </w:tc>
        <w:tc>
          <w:tcPr>
            <w:tcW w:w="1559" w:type="dxa"/>
          </w:tcPr>
          <w:p w:rsidR="002865B6" w:rsidRPr="002865B6" w:rsidRDefault="002865B6" w:rsidP="002865B6">
            <w:pPr>
              <w:jc w:val="center"/>
              <w:rPr>
                <w:rFonts w:ascii="Arial" w:hAnsi="Arial" w:cs="Arial"/>
                <w:color w:val="000000"/>
                <w:sz w:val="19"/>
                <w:szCs w:val="19"/>
              </w:rPr>
            </w:pPr>
          </w:p>
        </w:tc>
      </w:tr>
      <w:tr w:rsidR="002865B6" w:rsidRPr="002865B6" w:rsidTr="002865B6">
        <w:tc>
          <w:tcPr>
            <w:tcW w:w="985" w:type="dxa"/>
          </w:tcPr>
          <w:p w:rsidR="002865B6" w:rsidRPr="002865B6" w:rsidRDefault="002865B6" w:rsidP="002865B6">
            <w:pPr>
              <w:jc w:val="center"/>
            </w:pPr>
            <w:r w:rsidRPr="002865B6">
              <w:rPr>
                <w:rFonts w:ascii="Arial" w:hAnsi="Arial" w:cs="Arial"/>
                <w:sz w:val="19"/>
                <w:szCs w:val="19"/>
              </w:rPr>
              <w:t>17.14</w:t>
            </w:r>
          </w:p>
        </w:tc>
        <w:tc>
          <w:tcPr>
            <w:tcW w:w="3405" w:type="dxa"/>
          </w:tcPr>
          <w:p w:rsidR="002865B6" w:rsidRPr="002865B6" w:rsidRDefault="002865B6" w:rsidP="002865B6">
            <w:pPr>
              <w:rPr>
                <w:rFonts w:ascii="Arial" w:hAnsi="Arial" w:cs="Arial"/>
                <w:sz w:val="19"/>
                <w:szCs w:val="19"/>
              </w:rPr>
            </w:pPr>
            <w:r w:rsidRPr="002865B6">
              <w:rPr>
                <w:rFonts w:ascii="Arial" w:hAnsi="Arial" w:cs="Arial"/>
                <w:sz w:val="19"/>
                <w:szCs w:val="19"/>
              </w:rPr>
              <w:t>Black Table</w:t>
            </w:r>
          </w:p>
        </w:tc>
        <w:tc>
          <w:tcPr>
            <w:tcW w:w="1984" w:type="dxa"/>
          </w:tcPr>
          <w:p w:rsidR="002865B6" w:rsidRPr="002865B6" w:rsidRDefault="002865B6" w:rsidP="002865B6">
            <w:pPr>
              <w:jc w:val="center"/>
              <w:rPr>
                <w:rFonts w:ascii="Arial" w:hAnsi="Arial" w:cs="Arial"/>
                <w:color w:val="000000"/>
                <w:sz w:val="19"/>
                <w:szCs w:val="19"/>
              </w:rPr>
            </w:pPr>
            <w:r w:rsidRPr="002865B6">
              <w:rPr>
                <w:rFonts w:ascii="Arial" w:hAnsi="Arial" w:cs="Arial"/>
                <w:color w:val="000000"/>
                <w:sz w:val="19"/>
                <w:szCs w:val="19"/>
              </w:rPr>
              <w:t>Outdoor Konka</w:t>
            </w:r>
          </w:p>
        </w:tc>
        <w:tc>
          <w:tcPr>
            <w:tcW w:w="1843" w:type="dxa"/>
          </w:tcPr>
          <w:p w:rsidR="002865B6" w:rsidRPr="002865B6" w:rsidRDefault="002865B6" w:rsidP="002865B6">
            <w:pPr>
              <w:jc w:val="center"/>
              <w:rPr>
                <w:rFonts w:ascii="Arial" w:hAnsi="Arial" w:cs="Arial"/>
                <w:color w:val="000000"/>
                <w:sz w:val="19"/>
                <w:szCs w:val="19"/>
              </w:rPr>
            </w:pPr>
          </w:p>
        </w:tc>
        <w:tc>
          <w:tcPr>
            <w:tcW w:w="1559" w:type="dxa"/>
          </w:tcPr>
          <w:p w:rsidR="002865B6" w:rsidRPr="002865B6" w:rsidRDefault="002865B6" w:rsidP="002865B6">
            <w:pPr>
              <w:jc w:val="center"/>
              <w:rPr>
                <w:rFonts w:ascii="Arial" w:hAnsi="Arial" w:cs="Arial"/>
                <w:color w:val="000000"/>
                <w:sz w:val="19"/>
                <w:szCs w:val="19"/>
              </w:rPr>
            </w:pPr>
          </w:p>
        </w:tc>
      </w:tr>
      <w:tr w:rsidR="002865B6" w:rsidRPr="002865B6" w:rsidTr="002865B6">
        <w:tc>
          <w:tcPr>
            <w:tcW w:w="985" w:type="dxa"/>
          </w:tcPr>
          <w:p w:rsidR="002865B6" w:rsidRPr="002865B6" w:rsidRDefault="002865B6" w:rsidP="002865B6">
            <w:pPr>
              <w:jc w:val="center"/>
            </w:pPr>
            <w:r w:rsidRPr="002865B6">
              <w:rPr>
                <w:rFonts w:ascii="Arial" w:hAnsi="Arial" w:cs="Arial"/>
                <w:sz w:val="19"/>
                <w:szCs w:val="19"/>
              </w:rPr>
              <w:t>17.15</w:t>
            </w:r>
          </w:p>
        </w:tc>
        <w:tc>
          <w:tcPr>
            <w:tcW w:w="3405" w:type="dxa"/>
          </w:tcPr>
          <w:p w:rsidR="002865B6" w:rsidRPr="002865B6" w:rsidRDefault="002865B6" w:rsidP="002865B6">
            <w:pPr>
              <w:rPr>
                <w:rFonts w:ascii="Arial" w:hAnsi="Arial" w:cs="Arial"/>
                <w:sz w:val="19"/>
                <w:szCs w:val="19"/>
              </w:rPr>
            </w:pPr>
            <w:r w:rsidRPr="002865B6">
              <w:rPr>
                <w:rFonts w:ascii="Arial" w:hAnsi="Arial" w:cs="Arial"/>
                <w:sz w:val="19"/>
                <w:szCs w:val="19"/>
              </w:rPr>
              <w:t>Black Table</w:t>
            </w:r>
          </w:p>
        </w:tc>
        <w:tc>
          <w:tcPr>
            <w:tcW w:w="1984" w:type="dxa"/>
          </w:tcPr>
          <w:p w:rsidR="002865B6" w:rsidRPr="002865B6" w:rsidRDefault="002865B6" w:rsidP="002865B6">
            <w:pPr>
              <w:jc w:val="center"/>
              <w:rPr>
                <w:rFonts w:ascii="Arial" w:hAnsi="Arial" w:cs="Arial"/>
                <w:color w:val="000000"/>
                <w:sz w:val="19"/>
                <w:szCs w:val="19"/>
              </w:rPr>
            </w:pPr>
            <w:r w:rsidRPr="002865B6">
              <w:rPr>
                <w:rFonts w:ascii="Arial" w:hAnsi="Arial" w:cs="Arial"/>
                <w:color w:val="000000"/>
                <w:sz w:val="19"/>
                <w:szCs w:val="19"/>
              </w:rPr>
              <w:t>8 Candle Round Holdder</w:t>
            </w:r>
          </w:p>
        </w:tc>
        <w:tc>
          <w:tcPr>
            <w:tcW w:w="1843" w:type="dxa"/>
          </w:tcPr>
          <w:p w:rsidR="002865B6" w:rsidRPr="002865B6" w:rsidRDefault="002865B6" w:rsidP="002865B6">
            <w:pPr>
              <w:jc w:val="center"/>
              <w:rPr>
                <w:rFonts w:ascii="Arial" w:hAnsi="Arial" w:cs="Arial"/>
                <w:color w:val="000000"/>
                <w:sz w:val="19"/>
                <w:szCs w:val="19"/>
              </w:rPr>
            </w:pPr>
          </w:p>
        </w:tc>
        <w:tc>
          <w:tcPr>
            <w:tcW w:w="1559" w:type="dxa"/>
          </w:tcPr>
          <w:p w:rsidR="002865B6" w:rsidRPr="002865B6" w:rsidRDefault="002865B6" w:rsidP="002865B6">
            <w:pPr>
              <w:jc w:val="center"/>
              <w:rPr>
                <w:rFonts w:ascii="Arial" w:hAnsi="Arial" w:cs="Arial"/>
                <w:color w:val="000000"/>
                <w:sz w:val="19"/>
                <w:szCs w:val="19"/>
              </w:rPr>
            </w:pPr>
          </w:p>
        </w:tc>
      </w:tr>
      <w:tr w:rsidR="002865B6" w:rsidRPr="002865B6" w:rsidTr="002865B6">
        <w:trPr>
          <w:trHeight w:val="215"/>
        </w:trPr>
        <w:tc>
          <w:tcPr>
            <w:tcW w:w="985" w:type="dxa"/>
            <w:tcBorders>
              <w:bottom w:val="single" w:sz="4" w:space="0" w:color="auto"/>
            </w:tcBorders>
          </w:tcPr>
          <w:p w:rsidR="002865B6" w:rsidRPr="002865B6" w:rsidRDefault="002865B6" w:rsidP="002865B6">
            <w:pPr>
              <w:jc w:val="center"/>
            </w:pPr>
            <w:r w:rsidRPr="002865B6">
              <w:rPr>
                <w:rFonts w:ascii="Arial" w:hAnsi="Arial" w:cs="Arial"/>
                <w:sz w:val="19"/>
                <w:szCs w:val="19"/>
              </w:rPr>
              <w:t>17.16</w:t>
            </w:r>
          </w:p>
        </w:tc>
        <w:tc>
          <w:tcPr>
            <w:tcW w:w="3405" w:type="dxa"/>
            <w:tcBorders>
              <w:bottom w:val="single" w:sz="4" w:space="0" w:color="auto"/>
            </w:tcBorders>
          </w:tcPr>
          <w:p w:rsidR="002865B6" w:rsidRPr="002865B6" w:rsidRDefault="002865B6" w:rsidP="002865B6">
            <w:pPr>
              <w:rPr>
                <w:rFonts w:ascii="Arial" w:hAnsi="Arial" w:cs="Arial"/>
                <w:sz w:val="19"/>
                <w:szCs w:val="19"/>
              </w:rPr>
            </w:pPr>
            <w:r w:rsidRPr="002865B6">
              <w:rPr>
                <w:rFonts w:ascii="Arial" w:hAnsi="Arial" w:cs="Arial"/>
                <w:sz w:val="19"/>
                <w:szCs w:val="19"/>
              </w:rPr>
              <w:t>Black Table</w:t>
            </w:r>
          </w:p>
        </w:tc>
        <w:tc>
          <w:tcPr>
            <w:tcW w:w="1984" w:type="dxa"/>
            <w:tcBorders>
              <w:bottom w:val="single" w:sz="4" w:space="0" w:color="auto"/>
            </w:tcBorders>
          </w:tcPr>
          <w:p w:rsidR="002865B6" w:rsidRPr="002865B6" w:rsidRDefault="002865B6" w:rsidP="002865B6">
            <w:pPr>
              <w:jc w:val="center"/>
              <w:rPr>
                <w:rFonts w:ascii="Arial" w:hAnsi="Arial" w:cs="Arial"/>
                <w:color w:val="000000"/>
                <w:sz w:val="19"/>
                <w:szCs w:val="19"/>
              </w:rPr>
            </w:pPr>
            <w:r w:rsidRPr="002865B6">
              <w:rPr>
                <w:rFonts w:ascii="Arial" w:hAnsi="Arial" w:cs="Arial"/>
                <w:color w:val="000000"/>
                <w:sz w:val="19"/>
                <w:szCs w:val="19"/>
              </w:rPr>
              <w:t>Church Stand</w:t>
            </w:r>
          </w:p>
        </w:tc>
        <w:tc>
          <w:tcPr>
            <w:tcW w:w="1843" w:type="dxa"/>
            <w:tcBorders>
              <w:bottom w:val="single" w:sz="4" w:space="0" w:color="auto"/>
            </w:tcBorders>
          </w:tcPr>
          <w:p w:rsidR="002865B6" w:rsidRPr="002865B6" w:rsidRDefault="002865B6" w:rsidP="002865B6">
            <w:pPr>
              <w:jc w:val="center"/>
              <w:rPr>
                <w:rFonts w:ascii="Arial" w:hAnsi="Arial" w:cs="Arial"/>
                <w:color w:val="000000"/>
                <w:sz w:val="19"/>
                <w:szCs w:val="19"/>
              </w:rPr>
            </w:pPr>
          </w:p>
        </w:tc>
        <w:tc>
          <w:tcPr>
            <w:tcW w:w="1559" w:type="dxa"/>
            <w:tcBorders>
              <w:bottom w:val="single" w:sz="4" w:space="0" w:color="auto"/>
            </w:tcBorders>
          </w:tcPr>
          <w:p w:rsidR="002865B6" w:rsidRPr="002865B6" w:rsidRDefault="002865B6" w:rsidP="002865B6">
            <w:pPr>
              <w:jc w:val="center"/>
              <w:rPr>
                <w:rFonts w:ascii="Arial" w:hAnsi="Arial" w:cs="Arial"/>
                <w:color w:val="000000"/>
                <w:sz w:val="19"/>
                <w:szCs w:val="19"/>
              </w:rPr>
            </w:pPr>
          </w:p>
        </w:tc>
      </w:tr>
      <w:tr w:rsidR="002865B6" w:rsidRPr="002865B6" w:rsidTr="002865B6">
        <w:trPr>
          <w:trHeight w:val="215"/>
        </w:trPr>
        <w:tc>
          <w:tcPr>
            <w:tcW w:w="985" w:type="dxa"/>
            <w:tcBorders>
              <w:bottom w:val="single" w:sz="4" w:space="0" w:color="auto"/>
            </w:tcBorders>
            <w:shd w:val="clear" w:color="auto" w:fill="C6D9F1" w:themeFill="text2" w:themeFillTint="33"/>
          </w:tcPr>
          <w:p w:rsidR="002865B6" w:rsidRPr="002865B6" w:rsidRDefault="002865B6" w:rsidP="002865B6">
            <w:pPr>
              <w:spacing w:line="240" w:lineRule="auto"/>
              <w:jc w:val="center"/>
              <w:rPr>
                <w:rFonts w:ascii="Arial" w:hAnsi="Arial" w:cs="Arial"/>
                <w:b/>
                <w:sz w:val="19"/>
                <w:szCs w:val="19"/>
              </w:rPr>
            </w:pPr>
            <w:r w:rsidRPr="002865B6">
              <w:rPr>
                <w:rFonts w:ascii="Arial" w:hAnsi="Arial" w:cs="Arial"/>
                <w:b/>
                <w:sz w:val="19"/>
                <w:szCs w:val="19"/>
              </w:rPr>
              <w:t>18.</w:t>
            </w:r>
          </w:p>
        </w:tc>
        <w:tc>
          <w:tcPr>
            <w:tcW w:w="3405" w:type="dxa"/>
            <w:tcBorders>
              <w:bottom w:val="single" w:sz="4" w:space="0" w:color="auto"/>
            </w:tcBorders>
            <w:shd w:val="clear" w:color="auto" w:fill="C6D9F1" w:themeFill="text2" w:themeFillTint="33"/>
          </w:tcPr>
          <w:p w:rsidR="002865B6" w:rsidRPr="002865B6" w:rsidRDefault="002865B6" w:rsidP="002865B6">
            <w:pPr>
              <w:spacing w:line="240" w:lineRule="auto"/>
              <w:rPr>
                <w:rFonts w:ascii="Arial" w:hAnsi="Arial" w:cs="Arial"/>
                <w:b/>
                <w:sz w:val="19"/>
                <w:szCs w:val="19"/>
              </w:rPr>
            </w:pPr>
            <w:r w:rsidRPr="002865B6">
              <w:rPr>
                <w:rFonts w:ascii="Arial" w:hAnsi="Arial" w:cs="Arial"/>
                <w:b/>
                <w:sz w:val="19"/>
                <w:szCs w:val="19"/>
              </w:rPr>
              <w:t>GENERAL</w:t>
            </w:r>
          </w:p>
        </w:tc>
        <w:tc>
          <w:tcPr>
            <w:tcW w:w="1984" w:type="dxa"/>
            <w:tcBorders>
              <w:bottom w:val="single" w:sz="4" w:space="0" w:color="auto"/>
            </w:tcBorders>
            <w:shd w:val="clear" w:color="auto" w:fill="C6D9F1" w:themeFill="text2" w:themeFillTint="33"/>
          </w:tcPr>
          <w:p w:rsidR="002865B6" w:rsidRPr="002865B6" w:rsidRDefault="002865B6" w:rsidP="002865B6">
            <w:pPr>
              <w:jc w:val="center"/>
              <w:rPr>
                <w:rFonts w:ascii="Arial" w:hAnsi="Arial" w:cs="Arial"/>
                <w:color w:val="000000"/>
                <w:sz w:val="19"/>
                <w:szCs w:val="19"/>
              </w:rPr>
            </w:pPr>
            <w:r w:rsidRPr="002865B6">
              <w:rPr>
                <w:rFonts w:ascii="Arial" w:hAnsi="Arial" w:cs="Arial"/>
                <w:b/>
                <w:sz w:val="19"/>
                <w:szCs w:val="19"/>
              </w:rPr>
              <w:t>DESCRIPTION</w:t>
            </w:r>
          </w:p>
        </w:tc>
        <w:tc>
          <w:tcPr>
            <w:tcW w:w="3402" w:type="dxa"/>
            <w:gridSpan w:val="2"/>
            <w:tcBorders>
              <w:bottom w:val="single" w:sz="4" w:space="0" w:color="auto"/>
            </w:tcBorders>
            <w:shd w:val="clear" w:color="auto" w:fill="C6D9F1" w:themeFill="text2" w:themeFillTint="33"/>
          </w:tcPr>
          <w:p w:rsidR="002865B6" w:rsidRPr="002865B6" w:rsidRDefault="002865B6" w:rsidP="002865B6">
            <w:pPr>
              <w:spacing w:line="240" w:lineRule="auto"/>
              <w:jc w:val="center"/>
              <w:rPr>
                <w:rFonts w:ascii="Arial" w:hAnsi="Arial" w:cs="Arial"/>
                <w:b/>
                <w:sz w:val="19"/>
                <w:szCs w:val="19"/>
              </w:rPr>
            </w:pPr>
            <w:r w:rsidRPr="002865B6">
              <w:rPr>
                <w:rFonts w:ascii="Arial" w:hAnsi="Arial" w:cs="Arial"/>
                <w:b/>
                <w:sz w:val="19"/>
                <w:szCs w:val="19"/>
              </w:rPr>
              <w:t>UNIT PRICE</w:t>
            </w:r>
          </w:p>
          <w:p w:rsidR="002865B6" w:rsidRPr="002865B6" w:rsidRDefault="002865B6" w:rsidP="002865B6">
            <w:pPr>
              <w:spacing w:line="240" w:lineRule="auto"/>
              <w:jc w:val="center"/>
              <w:rPr>
                <w:rFonts w:ascii="Arial" w:hAnsi="Arial" w:cs="Arial"/>
                <w:b/>
                <w:sz w:val="19"/>
                <w:szCs w:val="19"/>
              </w:rPr>
            </w:pPr>
            <w:r w:rsidRPr="002865B6">
              <w:rPr>
                <w:rFonts w:ascii="Arial" w:hAnsi="Arial" w:cs="Arial"/>
                <w:b/>
                <w:sz w:val="19"/>
                <w:szCs w:val="19"/>
              </w:rPr>
              <w:t>EXCLUDING VAT</w:t>
            </w:r>
          </w:p>
        </w:tc>
      </w:tr>
      <w:tr w:rsidR="002865B6" w:rsidRPr="002865B6" w:rsidTr="002865B6">
        <w:trPr>
          <w:trHeight w:val="512"/>
        </w:trPr>
        <w:tc>
          <w:tcPr>
            <w:tcW w:w="985" w:type="dxa"/>
            <w:shd w:val="clear" w:color="auto" w:fill="DBE5F1" w:themeFill="accent1" w:themeFillTint="33"/>
          </w:tcPr>
          <w:p w:rsidR="002865B6" w:rsidRPr="002865B6" w:rsidRDefault="002865B6" w:rsidP="002865B6">
            <w:pPr>
              <w:spacing w:line="240" w:lineRule="auto"/>
              <w:jc w:val="center"/>
              <w:rPr>
                <w:rFonts w:ascii="Arial" w:hAnsi="Arial" w:cs="Arial"/>
                <w:b/>
                <w:sz w:val="19"/>
                <w:szCs w:val="19"/>
              </w:rPr>
            </w:pPr>
          </w:p>
        </w:tc>
        <w:tc>
          <w:tcPr>
            <w:tcW w:w="3405" w:type="dxa"/>
            <w:shd w:val="clear" w:color="auto" w:fill="DBE5F1" w:themeFill="accent1" w:themeFillTint="33"/>
          </w:tcPr>
          <w:p w:rsidR="002865B6" w:rsidRPr="002865B6" w:rsidRDefault="002865B6" w:rsidP="002865B6">
            <w:pPr>
              <w:spacing w:line="240" w:lineRule="auto"/>
              <w:rPr>
                <w:rFonts w:ascii="Arial" w:hAnsi="Arial" w:cs="Arial"/>
                <w:b/>
                <w:sz w:val="19"/>
                <w:szCs w:val="19"/>
              </w:rPr>
            </w:pPr>
          </w:p>
        </w:tc>
        <w:tc>
          <w:tcPr>
            <w:tcW w:w="1984" w:type="dxa"/>
            <w:shd w:val="clear" w:color="auto" w:fill="DBE5F1" w:themeFill="accent1" w:themeFillTint="33"/>
          </w:tcPr>
          <w:p w:rsidR="002865B6" w:rsidRPr="002865B6" w:rsidRDefault="002865B6" w:rsidP="002865B6">
            <w:pPr>
              <w:spacing w:line="240" w:lineRule="auto"/>
              <w:jc w:val="center"/>
              <w:rPr>
                <w:rFonts w:ascii="Arial" w:hAnsi="Arial" w:cs="Arial"/>
                <w:b/>
                <w:sz w:val="19"/>
                <w:szCs w:val="19"/>
              </w:rPr>
            </w:pPr>
          </w:p>
        </w:tc>
        <w:tc>
          <w:tcPr>
            <w:tcW w:w="1843" w:type="dxa"/>
            <w:shd w:val="clear" w:color="auto" w:fill="DBE5F1"/>
          </w:tcPr>
          <w:p w:rsidR="002865B6" w:rsidRPr="002865B6" w:rsidRDefault="002865B6" w:rsidP="002865B6">
            <w:pPr>
              <w:spacing w:line="240" w:lineRule="auto"/>
              <w:jc w:val="center"/>
              <w:rPr>
                <w:rFonts w:ascii="Arial" w:hAnsi="Arial" w:cs="Arial"/>
                <w:b/>
                <w:sz w:val="14"/>
                <w:szCs w:val="19"/>
              </w:rPr>
            </w:pPr>
            <w:r w:rsidRPr="002865B6">
              <w:rPr>
                <w:rFonts w:ascii="Arial" w:hAnsi="Arial" w:cs="Arial"/>
                <w:b/>
                <w:sz w:val="14"/>
                <w:szCs w:val="19"/>
              </w:rPr>
              <w:t>2022/2023 PRICE LIST (1st Year)</w:t>
            </w:r>
          </w:p>
        </w:tc>
        <w:tc>
          <w:tcPr>
            <w:tcW w:w="1559" w:type="dxa"/>
            <w:shd w:val="clear" w:color="auto" w:fill="DBE5F1"/>
          </w:tcPr>
          <w:p w:rsidR="002865B6" w:rsidRPr="002865B6" w:rsidRDefault="002865B6" w:rsidP="002865B6">
            <w:pPr>
              <w:spacing w:line="240" w:lineRule="auto"/>
              <w:jc w:val="center"/>
              <w:rPr>
                <w:rFonts w:ascii="Arial" w:hAnsi="Arial" w:cs="Arial"/>
                <w:b/>
                <w:sz w:val="14"/>
                <w:szCs w:val="19"/>
              </w:rPr>
            </w:pPr>
            <w:r w:rsidRPr="002865B6">
              <w:rPr>
                <w:rFonts w:ascii="Arial" w:hAnsi="Arial" w:cs="Arial"/>
                <w:b/>
                <w:sz w:val="14"/>
                <w:szCs w:val="19"/>
              </w:rPr>
              <w:t>2023/2024 AND 2024/2025 PRICE LIST (2nd and 3rd Year)</w:t>
            </w:r>
          </w:p>
        </w:tc>
      </w:tr>
      <w:tr w:rsidR="002865B6" w:rsidRPr="002865B6" w:rsidTr="002865B6">
        <w:tc>
          <w:tcPr>
            <w:tcW w:w="985" w:type="dxa"/>
          </w:tcPr>
          <w:p w:rsidR="002865B6" w:rsidRPr="002865B6" w:rsidRDefault="00230B06" w:rsidP="002865B6">
            <w:pPr>
              <w:jc w:val="center"/>
            </w:pPr>
            <w:r>
              <w:rPr>
                <w:rFonts w:ascii="Arial" w:hAnsi="Arial" w:cs="Arial"/>
                <w:sz w:val="19"/>
                <w:szCs w:val="19"/>
              </w:rPr>
              <w:t>18.1</w:t>
            </w:r>
          </w:p>
        </w:tc>
        <w:tc>
          <w:tcPr>
            <w:tcW w:w="3405" w:type="dxa"/>
          </w:tcPr>
          <w:p w:rsidR="002865B6" w:rsidRPr="002865B6" w:rsidRDefault="002865B6" w:rsidP="002865B6">
            <w:pPr>
              <w:spacing w:line="240" w:lineRule="auto"/>
              <w:jc w:val="both"/>
              <w:rPr>
                <w:rFonts w:ascii="Arial" w:hAnsi="Arial" w:cs="Arial"/>
                <w:sz w:val="19"/>
                <w:szCs w:val="19"/>
              </w:rPr>
            </w:pPr>
            <w:r w:rsidRPr="002865B6">
              <w:rPr>
                <w:rFonts w:ascii="Arial" w:hAnsi="Arial" w:cs="Arial"/>
                <w:sz w:val="19"/>
                <w:szCs w:val="19"/>
              </w:rPr>
              <w:t>Wire Basket</w:t>
            </w:r>
          </w:p>
        </w:tc>
        <w:tc>
          <w:tcPr>
            <w:tcW w:w="1984" w:type="dxa"/>
          </w:tcPr>
          <w:p w:rsidR="002865B6" w:rsidRPr="002865B6" w:rsidRDefault="002865B6" w:rsidP="002865B6">
            <w:pPr>
              <w:jc w:val="center"/>
              <w:rPr>
                <w:rFonts w:ascii="Arial" w:hAnsi="Arial" w:cs="Arial"/>
                <w:color w:val="000000"/>
                <w:sz w:val="19"/>
                <w:szCs w:val="19"/>
              </w:rPr>
            </w:pPr>
          </w:p>
        </w:tc>
        <w:tc>
          <w:tcPr>
            <w:tcW w:w="1843" w:type="dxa"/>
          </w:tcPr>
          <w:p w:rsidR="002865B6" w:rsidRPr="002865B6" w:rsidRDefault="002865B6" w:rsidP="002865B6">
            <w:pPr>
              <w:jc w:val="center"/>
              <w:rPr>
                <w:rFonts w:ascii="Arial" w:hAnsi="Arial" w:cs="Arial"/>
                <w:color w:val="000000"/>
                <w:sz w:val="19"/>
                <w:szCs w:val="19"/>
              </w:rPr>
            </w:pPr>
          </w:p>
        </w:tc>
        <w:tc>
          <w:tcPr>
            <w:tcW w:w="1559" w:type="dxa"/>
          </w:tcPr>
          <w:p w:rsidR="002865B6" w:rsidRPr="002865B6" w:rsidRDefault="002865B6" w:rsidP="002865B6">
            <w:pPr>
              <w:jc w:val="center"/>
              <w:rPr>
                <w:rFonts w:ascii="Arial" w:hAnsi="Arial" w:cs="Arial"/>
                <w:color w:val="000000"/>
                <w:sz w:val="19"/>
                <w:szCs w:val="19"/>
              </w:rPr>
            </w:pPr>
          </w:p>
        </w:tc>
      </w:tr>
      <w:tr w:rsidR="002865B6" w:rsidRPr="002865B6" w:rsidTr="002865B6">
        <w:tc>
          <w:tcPr>
            <w:tcW w:w="985" w:type="dxa"/>
          </w:tcPr>
          <w:p w:rsidR="002865B6" w:rsidRPr="002865B6" w:rsidRDefault="00230B06" w:rsidP="002865B6">
            <w:pPr>
              <w:jc w:val="center"/>
            </w:pPr>
            <w:r>
              <w:rPr>
                <w:rFonts w:ascii="Arial" w:hAnsi="Arial" w:cs="Arial"/>
                <w:sz w:val="19"/>
                <w:szCs w:val="19"/>
              </w:rPr>
              <w:t>18.2</w:t>
            </w:r>
          </w:p>
        </w:tc>
        <w:tc>
          <w:tcPr>
            <w:tcW w:w="3405" w:type="dxa"/>
          </w:tcPr>
          <w:p w:rsidR="002865B6" w:rsidRPr="002865B6" w:rsidRDefault="002865B6" w:rsidP="002865B6">
            <w:pPr>
              <w:spacing w:line="240" w:lineRule="auto"/>
              <w:jc w:val="both"/>
              <w:rPr>
                <w:rFonts w:ascii="Arial" w:hAnsi="Arial" w:cs="Arial"/>
                <w:sz w:val="19"/>
                <w:szCs w:val="19"/>
              </w:rPr>
            </w:pPr>
            <w:r w:rsidRPr="002865B6">
              <w:rPr>
                <w:rFonts w:ascii="Arial" w:hAnsi="Arial" w:cs="Arial"/>
                <w:sz w:val="19"/>
                <w:szCs w:val="19"/>
              </w:rPr>
              <w:t>Crystal Bunch</w:t>
            </w:r>
          </w:p>
        </w:tc>
        <w:tc>
          <w:tcPr>
            <w:tcW w:w="1984" w:type="dxa"/>
          </w:tcPr>
          <w:p w:rsidR="002865B6" w:rsidRPr="002865B6" w:rsidRDefault="002865B6" w:rsidP="002865B6">
            <w:pPr>
              <w:jc w:val="center"/>
              <w:rPr>
                <w:rFonts w:ascii="Arial" w:hAnsi="Arial" w:cs="Arial"/>
                <w:color w:val="000000"/>
                <w:sz w:val="19"/>
                <w:szCs w:val="19"/>
              </w:rPr>
            </w:pPr>
          </w:p>
        </w:tc>
        <w:tc>
          <w:tcPr>
            <w:tcW w:w="1843" w:type="dxa"/>
          </w:tcPr>
          <w:p w:rsidR="002865B6" w:rsidRPr="002865B6" w:rsidRDefault="002865B6" w:rsidP="002865B6">
            <w:pPr>
              <w:jc w:val="center"/>
              <w:rPr>
                <w:rFonts w:ascii="Arial" w:hAnsi="Arial" w:cs="Arial"/>
                <w:color w:val="000000"/>
                <w:sz w:val="19"/>
                <w:szCs w:val="19"/>
              </w:rPr>
            </w:pPr>
          </w:p>
        </w:tc>
        <w:tc>
          <w:tcPr>
            <w:tcW w:w="1559" w:type="dxa"/>
          </w:tcPr>
          <w:p w:rsidR="002865B6" w:rsidRPr="002865B6" w:rsidRDefault="002865B6" w:rsidP="002865B6">
            <w:pPr>
              <w:jc w:val="center"/>
              <w:rPr>
                <w:rFonts w:ascii="Arial" w:hAnsi="Arial" w:cs="Arial"/>
                <w:color w:val="000000"/>
                <w:sz w:val="19"/>
                <w:szCs w:val="19"/>
              </w:rPr>
            </w:pPr>
          </w:p>
        </w:tc>
      </w:tr>
      <w:tr w:rsidR="002865B6" w:rsidRPr="002865B6" w:rsidTr="002865B6">
        <w:tc>
          <w:tcPr>
            <w:tcW w:w="985" w:type="dxa"/>
          </w:tcPr>
          <w:p w:rsidR="002865B6" w:rsidRPr="002865B6" w:rsidRDefault="00230B06" w:rsidP="002865B6">
            <w:pPr>
              <w:jc w:val="center"/>
            </w:pPr>
            <w:r>
              <w:rPr>
                <w:rFonts w:ascii="Arial" w:hAnsi="Arial" w:cs="Arial"/>
                <w:sz w:val="19"/>
                <w:szCs w:val="19"/>
              </w:rPr>
              <w:t>18.3</w:t>
            </w:r>
          </w:p>
        </w:tc>
        <w:tc>
          <w:tcPr>
            <w:tcW w:w="3405" w:type="dxa"/>
          </w:tcPr>
          <w:p w:rsidR="002865B6" w:rsidRPr="002865B6" w:rsidRDefault="002865B6" w:rsidP="002865B6">
            <w:pPr>
              <w:spacing w:line="240" w:lineRule="auto"/>
              <w:jc w:val="both"/>
              <w:rPr>
                <w:rFonts w:ascii="Arial" w:hAnsi="Arial" w:cs="Arial"/>
                <w:sz w:val="19"/>
                <w:szCs w:val="19"/>
              </w:rPr>
            </w:pPr>
            <w:r w:rsidRPr="002865B6">
              <w:rPr>
                <w:rFonts w:ascii="Arial" w:hAnsi="Arial" w:cs="Arial"/>
                <w:sz w:val="19"/>
                <w:szCs w:val="19"/>
              </w:rPr>
              <w:t>Wooden Braiden Ring</w:t>
            </w:r>
          </w:p>
        </w:tc>
        <w:tc>
          <w:tcPr>
            <w:tcW w:w="1984" w:type="dxa"/>
          </w:tcPr>
          <w:p w:rsidR="002865B6" w:rsidRPr="002865B6" w:rsidRDefault="002865B6" w:rsidP="002865B6">
            <w:pPr>
              <w:jc w:val="center"/>
              <w:rPr>
                <w:rFonts w:ascii="Arial" w:hAnsi="Arial" w:cs="Arial"/>
                <w:color w:val="000000"/>
                <w:sz w:val="19"/>
                <w:szCs w:val="19"/>
              </w:rPr>
            </w:pPr>
            <w:r w:rsidRPr="002865B6">
              <w:rPr>
                <w:rFonts w:ascii="Arial" w:hAnsi="Arial" w:cs="Arial"/>
                <w:color w:val="000000"/>
                <w:sz w:val="19"/>
                <w:szCs w:val="19"/>
              </w:rPr>
              <w:t>X Small</w:t>
            </w:r>
          </w:p>
        </w:tc>
        <w:tc>
          <w:tcPr>
            <w:tcW w:w="1843" w:type="dxa"/>
          </w:tcPr>
          <w:p w:rsidR="002865B6" w:rsidRPr="002865B6" w:rsidRDefault="002865B6" w:rsidP="002865B6">
            <w:pPr>
              <w:jc w:val="center"/>
              <w:rPr>
                <w:rFonts w:ascii="Arial" w:hAnsi="Arial" w:cs="Arial"/>
                <w:color w:val="000000"/>
                <w:sz w:val="19"/>
                <w:szCs w:val="19"/>
              </w:rPr>
            </w:pPr>
          </w:p>
        </w:tc>
        <w:tc>
          <w:tcPr>
            <w:tcW w:w="1559" w:type="dxa"/>
          </w:tcPr>
          <w:p w:rsidR="002865B6" w:rsidRPr="002865B6" w:rsidRDefault="002865B6" w:rsidP="002865B6">
            <w:pPr>
              <w:jc w:val="center"/>
              <w:rPr>
                <w:rFonts w:ascii="Arial" w:hAnsi="Arial" w:cs="Arial"/>
                <w:color w:val="000000"/>
                <w:sz w:val="19"/>
                <w:szCs w:val="19"/>
              </w:rPr>
            </w:pPr>
          </w:p>
        </w:tc>
      </w:tr>
      <w:tr w:rsidR="002865B6" w:rsidRPr="002865B6" w:rsidTr="002865B6">
        <w:tc>
          <w:tcPr>
            <w:tcW w:w="985" w:type="dxa"/>
          </w:tcPr>
          <w:p w:rsidR="002865B6" w:rsidRPr="002865B6" w:rsidRDefault="00230B06" w:rsidP="002865B6">
            <w:pPr>
              <w:jc w:val="center"/>
            </w:pPr>
            <w:r>
              <w:rPr>
                <w:rFonts w:ascii="Arial" w:hAnsi="Arial" w:cs="Arial"/>
                <w:sz w:val="19"/>
                <w:szCs w:val="19"/>
              </w:rPr>
              <w:t>18.4</w:t>
            </w:r>
          </w:p>
        </w:tc>
        <w:tc>
          <w:tcPr>
            <w:tcW w:w="3405" w:type="dxa"/>
          </w:tcPr>
          <w:p w:rsidR="002865B6" w:rsidRPr="002865B6" w:rsidRDefault="002865B6" w:rsidP="002865B6">
            <w:pPr>
              <w:spacing w:line="240" w:lineRule="auto"/>
              <w:jc w:val="both"/>
              <w:rPr>
                <w:rFonts w:ascii="Arial" w:hAnsi="Arial" w:cs="Arial"/>
                <w:sz w:val="19"/>
                <w:szCs w:val="19"/>
              </w:rPr>
            </w:pPr>
            <w:r w:rsidRPr="002865B6">
              <w:rPr>
                <w:rFonts w:ascii="Arial" w:hAnsi="Arial" w:cs="Arial"/>
                <w:sz w:val="19"/>
                <w:szCs w:val="19"/>
              </w:rPr>
              <w:t>Wooden Braided Ring</w:t>
            </w:r>
          </w:p>
        </w:tc>
        <w:tc>
          <w:tcPr>
            <w:tcW w:w="1984" w:type="dxa"/>
          </w:tcPr>
          <w:p w:rsidR="002865B6" w:rsidRPr="002865B6" w:rsidRDefault="002865B6" w:rsidP="002865B6">
            <w:pPr>
              <w:jc w:val="center"/>
              <w:rPr>
                <w:rFonts w:ascii="Arial" w:hAnsi="Arial" w:cs="Arial"/>
                <w:color w:val="000000"/>
                <w:sz w:val="19"/>
                <w:szCs w:val="19"/>
              </w:rPr>
            </w:pPr>
            <w:r w:rsidRPr="002865B6">
              <w:rPr>
                <w:rFonts w:ascii="Arial" w:hAnsi="Arial" w:cs="Arial"/>
                <w:color w:val="000000"/>
                <w:sz w:val="19"/>
                <w:szCs w:val="19"/>
              </w:rPr>
              <w:t>Small</w:t>
            </w:r>
          </w:p>
        </w:tc>
        <w:tc>
          <w:tcPr>
            <w:tcW w:w="1843" w:type="dxa"/>
          </w:tcPr>
          <w:p w:rsidR="002865B6" w:rsidRPr="002865B6" w:rsidRDefault="002865B6" w:rsidP="002865B6">
            <w:pPr>
              <w:jc w:val="center"/>
              <w:rPr>
                <w:rFonts w:ascii="Arial" w:hAnsi="Arial" w:cs="Arial"/>
                <w:color w:val="000000"/>
                <w:sz w:val="19"/>
                <w:szCs w:val="19"/>
              </w:rPr>
            </w:pPr>
          </w:p>
        </w:tc>
        <w:tc>
          <w:tcPr>
            <w:tcW w:w="1559" w:type="dxa"/>
          </w:tcPr>
          <w:p w:rsidR="002865B6" w:rsidRPr="002865B6" w:rsidRDefault="002865B6" w:rsidP="002865B6">
            <w:pPr>
              <w:jc w:val="center"/>
              <w:rPr>
                <w:rFonts w:ascii="Arial" w:hAnsi="Arial" w:cs="Arial"/>
                <w:color w:val="000000"/>
                <w:sz w:val="19"/>
                <w:szCs w:val="19"/>
              </w:rPr>
            </w:pPr>
          </w:p>
        </w:tc>
      </w:tr>
      <w:tr w:rsidR="002865B6" w:rsidRPr="002865B6" w:rsidTr="002865B6">
        <w:trPr>
          <w:trHeight w:val="341"/>
        </w:trPr>
        <w:tc>
          <w:tcPr>
            <w:tcW w:w="985" w:type="dxa"/>
          </w:tcPr>
          <w:p w:rsidR="002865B6" w:rsidRPr="002865B6" w:rsidRDefault="00230B06" w:rsidP="002865B6">
            <w:pPr>
              <w:jc w:val="center"/>
            </w:pPr>
            <w:r>
              <w:rPr>
                <w:rFonts w:ascii="Arial" w:hAnsi="Arial" w:cs="Arial"/>
                <w:sz w:val="19"/>
                <w:szCs w:val="19"/>
              </w:rPr>
              <w:t>18.5</w:t>
            </w:r>
          </w:p>
        </w:tc>
        <w:tc>
          <w:tcPr>
            <w:tcW w:w="3405" w:type="dxa"/>
          </w:tcPr>
          <w:p w:rsidR="002865B6" w:rsidRPr="002865B6" w:rsidRDefault="002865B6" w:rsidP="002865B6">
            <w:pPr>
              <w:spacing w:line="240" w:lineRule="auto"/>
              <w:jc w:val="both"/>
              <w:rPr>
                <w:rFonts w:ascii="Arial" w:hAnsi="Arial" w:cs="Arial"/>
                <w:sz w:val="19"/>
                <w:szCs w:val="19"/>
              </w:rPr>
            </w:pPr>
            <w:r w:rsidRPr="002865B6">
              <w:rPr>
                <w:rFonts w:ascii="Arial" w:hAnsi="Arial" w:cs="Arial"/>
                <w:sz w:val="19"/>
                <w:szCs w:val="19"/>
              </w:rPr>
              <w:t>Wooden Braided Ring</w:t>
            </w:r>
          </w:p>
        </w:tc>
        <w:tc>
          <w:tcPr>
            <w:tcW w:w="1984" w:type="dxa"/>
          </w:tcPr>
          <w:p w:rsidR="002865B6" w:rsidRPr="002865B6" w:rsidRDefault="002865B6" w:rsidP="002865B6">
            <w:pPr>
              <w:jc w:val="center"/>
              <w:rPr>
                <w:rFonts w:ascii="Arial" w:hAnsi="Arial" w:cs="Arial"/>
                <w:color w:val="000000"/>
                <w:sz w:val="19"/>
                <w:szCs w:val="19"/>
              </w:rPr>
            </w:pPr>
            <w:r w:rsidRPr="002865B6">
              <w:rPr>
                <w:rFonts w:ascii="Arial" w:hAnsi="Arial" w:cs="Arial"/>
                <w:color w:val="000000"/>
                <w:sz w:val="19"/>
                <w:szCs w:val="19"/>
              </w:rPr>
              <w:t>Medium</w:t>
            </w:r>
          </w:p>
        </w:tc>
        <w:tc>
          <w:tcPr>
            <w:tcW w:w="1843" w:type="dxa"/>
          </w:tcPr>
          <w:p w:rsidR="002865B6" w:rsidRPr="002865B6" w:rsidRDefault="002865B6" w:rsidP="002865B6">
            <w:pPr>
              <w:jc w:val="center"/>
              <w:rPr>
                <w:rFonts w:ascii="Arial" w:hAnsi="Arial" w:cs="Arial"/>
                <w:color w:val="000000"/>
                <w:sz w:val="19"/>
                <w:szCs w:val="19"/>
              </w:rPr>
            </w:pPr>
          </w:p>
        </w:tc>
        <w:tc>
          <w:tcPr>
            <w:tcW w:w="1559" w:type="dxa"/>
          </w:tcPr>
          <w:p w:rsidR="002865B6" w:rsidRPr="002865B6" w:rsidRDefault="002865B6" w:rsidP="002865B6">
            <w:pPr>
              <w:jc w:val="center"/>
              <w:rPr>
                <w:rFonts w:ascii="Arial" w:hAnsi="Arial" w:cs="Arial"/>
                <w:color w:val="000000"/>
                <w:sz w:val="19"/>
                <w:szCs w:val="19"/>
              </w:rPr>
            </w:pPr>
          </w:p>
        </w:tc>
      </w:tr>
      <w:tr w:rsidR="002865B6" w:rsidRPr="002865B6" w:rsidTr="002865B6">
        <w:tc>
          <w:tcPr>
            <w:tcW w:w="985" w:type="dxa"/>
          </w:tcPr>
          <w:p w:rsidR="002865B6" w:rsidRPr="002865B6" w:rsidRDefault="00230B06" w:rsidP="002865B6">
            <w:pPr>
              <w:jc w:val="center"/>
            </w:pPr>
            <w:r>
              <w:rPr>
                <w:rFonts w:ascii="Arial" w:hAnsi="Arial" w:cs="Arial"/>
                <w:sz w:val="19"/>
                <w:szCs w:val="19"/>
              </w:rPr>
              <w:t>18.6</w:t>
            </w:r>
          </w:p>
        </w:tc>
        <w:tc>
          <w:tcPr>
            <w:tcW w:w="3405" w:type="dxa"/>
          </w:tcPr>
          <w:p w:rsidR="002865B6" w:rsidRPr="002865B6" w:rsidRDefault="002865B6" w:rsidP="002865B6">
            <w:pPr>
              <w:spacing w:line="240" w:lineRule="auto"/>
              <w:jc w:val="both"/>
              <w:rPr>
                <w:rFonts w:ascii="Arial" w:hAnsi="Arial" w:cs="Arial"/>
                <w:sz w:val="19"/>
                <w:szCs w:val="19"/>
              </w:rPr>
            </w:pPr>
            <w:r w:rsidRPr="002865B6">
              <w:rPr>
                <w:rFonts w:ascii="Arial" w:hAnsi="Arial" w:cs="Arial"/>
                <w:sz w:val="19"/>
                <w:szCs w:val="19"/>
              </w:rPr>
              <w:t>Wooden Braided Ring</w:t>
            </w:r>
          </w:p>
        </w:tc>
        <w:tc>
          <w:tcPr>
            <w:tcW w:w="1984" w:type="dxa"/>
          </w:tcPr>
          <w:p w:rsidR="002865B6" w:rsidRPr="002865B6" w:rsidRDefault="002865B6" w:rsidP="002865B6">
            <w:pPr>
              <w:jc w:val="center"/>
              <w:rPr>
                <w:rFonts w:ascii="Arial" w:hAnsi="Arial" w:cs="Arial"/>
                <w:color w:val="000000"/>
                <w:sz w:val="19"/>
                <w:szCs w:val="19"/>
              </w:rPr>
            </w:pPr>
            <w:r w:rsidRPr="002865B6">
              <w:rPr>
                <w:rFonts w:ascii="Arial" w:hAnsi="Arial" w:cs="Arial"/>
                <w:color w:val="000000"/>
                <w:sz w:val="19"/>
                <w:szCs w:val="19"/>
              </w:rPr>
              <w:t>Large</w:t>
            </w:r>
          </w:p>
        </w:tc>
        <w:tc>
          <w:tcPr>
            <w:tcW w:w="1843" w:type="dxa"/>
          </w:tcPr>
          <w:p w:rsidR="002865B6" w:rsidRPr="002865B6" w:rsidRDefault="002865B6" w:rsidP="002865B6">
            <w:pPr>
              <w:jc w:val="center"/>
              <w:rPr>
                <w:rFonts w:ascii="Arial" w:hAnsi="Arial" w:cs="Arial"/>
                <w:color w:val="000000"/>
                <w:sz w:val="19"/>
                <w:szCs w:val="19"/>
              </w:rPr>
            </w:pPr>
          </w:p>
        </w:tc>
        <w:tc>
          <w:tcPr>
            <w:tcW w:w="1559" w:type="dxa"/>
          </w:tcPr>
          <w:p w:rsidR="002865B6" w:rsidRPr="002865B6" w:rsidRDefault="002865B6" w:rsidP="002865B6">
            <w:pPr>
              <w:jc w:val="center"/>
              <w:rPr>
                <w:rFonts w:ascii="Arial" w:hAnsi="Arial" w:cs="Arial"/>
                <w:color w:val="000000"/>
                <w:sz w:val="19"/>
                <w:szCs w:val="19"/>
              </w:rPr>
            </w:pPr>
          </w:p>
        </w:tc>
      </w:tr>
      <w:tr w:rsidR="002865B6" w:rsidRPr="002865B6" w:rsidTr="002865B6">
        <w:tc>
          <w:tcPr>
            <w:tcW w:w="985" w:type="dxa"/>
          </w:tcPr>
          <w:p w:rsidR="002865B6" w:rsidRPr="002865B6" w:rsidRDefault="00230B06" w:rsidP="002865B6">
            <w:pPr>
              <w:jc w:val="center"/>
            </w:pPr>
            <w:r>
              <w:rPr>
                <w:rFonts w:ascii="Arial" w:hAnsi="Arial" w:cs="Arial"/>
                <w:sz w:val="19"/>
                <w:szCs w:val="19"/>
              </w:rPr>
              <w:t>18.6</w:t>
            </w:r>
          </w:p>
        </w:tc>
        <w:tc>
          <w:tcPr>
            <w:tcW w:w="3405" w:type="dxa"/>
          </w:tcPr>
          <w:p w:rsidR="002865B6" w:rsidRPr="002865B6" w:rsidRDefault="002865B6" w:rsidP="002865B6">
            <w:pPr>
              <w:rPr>
                <w:rFonts w:ascii="Arial" w:hAnsi="Arial" w:cs="Arial"/>
                <w:sz w:val="19"/>
                <w:szCs w:val="19"/>
              </w:rPr>
            </w:pPr>
            <w:r w:rsidRPr="002865B6">
              <w:rPr>
                <w:rFonts w:ascii="Arial" w:hAnsi="Arial" w:cs="Arial"/>
                <w:sz w:val="19"/>
                <w:szCs w:val="19"/>
              </w:rPr>
              <w:t>Wooden Vine Basket</w:t>
            </w:r>
          </w:p>
        </w:tc>
        <w:tc>
          <w:tcPr>
            <w:tcW w:w="1984" w:type="dxa"/>
          </w:tcPr>
          <w:p w:rsidR="002865B6" w:rsidRPr="002865B6" w:rsidRDefault="002865B6" w:rsidP="002865B6">
            <w:pPr>
              <w:jc w:val="center"/>
              <w:rPr>
                <w:rFonts w:ascii="Arial" w:hAnsi="Arial" w:cs="Arial"/>
                <w:color w:val="000000"/>
                <w:sz w:val="19"/>
                <w:szCs w:val="19"/>
              </w:rPr>
            </w:pPr>
            <w:r w:rsidRPr="002865B6">
              <w:rPr>
                <w:rFonts w:ascii="Arial" w:hAnsi="Arial" w:cs="Arial"/>
                <w:color w:val="000000"/>
                <w:sz w:val="19"/>
                <w:szCs w:val="19"/>
              </w:rPr>
              <w:t>Small</w:t>
            </w:r>
          </w:p>
        </w:tc>
        <w:tc>
          <w:tcPr>
            <w:tcW w:w="1843" w:type="dxa"/>
          </w:tcPr>
          <w:p w:rsidR="002865B6" w:rsidRPr="002865B6" w:rsidRDefault="002865B6" w:rsidP="002865B6">
            <w:pPr>
              <w:jc w:val="center"/>
              <w:rPr>
                <w:rFonts w:ascii="Arial" w:hAnsi="Arial" w:cs="Arial"/>
                <w:color w:val="000000"/>
                <w:sz w:val="19"/>
                <w:szCs w:val="19"/>
              </w:rPr>
            </w:pPr>
          </w:p>
        </w:tc>
        <w:tc>
          <w:tcPr>
            <w:tcW w:w="1559" w:type="dxa"/>
          </w:tcPr>
          <w:p w:rsidR="002865B6" w:rsidRPr="002865B6" w:rsidRDefault="002865B6" w:rsidP="002865B6">
            <w:pPr>
              <w:jc w:val="center"/>
              <w:rPr>
                <w:rFonts w:ascii="Arial" w:hAnsi="Arial" w:cs="Arial"/>
                <w:color w:val="000000"/>
                <w:sz w:val="19"/>
                <w:szCs w:val="19"/>
              </w:rPr>
            </w:pPr>
          </w:p>
        </w:tc>
      </w:tr>
      <w:tr w:rsidR="002865B6" w:rsidRPr="002865B6" w:rsidTr="002865B6">
        <w:tc>
          <w:tcPr>
            <w:tcW w:w="985" w:type="dxa"/>
          </w:tcPr>
          <w:p w:rsidR="002865B6" w:rsidRPr="002865B6" w:rsidRDefault="00230B06" w:rsidP="002865B6">
            <w:pPr>
              <w:jc w:val="center"/>
            </w:pPr>
            <w:r>
              <w:rPr>
                <w:rFonts w:ascii="Arial" w:hAnsi="Arial" w:cs="Arial"/>
                <w:sz w:val="19"/>
                <w:szCs w:val="19"/>
              </w:rPr>
              <w:t>18.7</w:t>
            </w:r>
          </w:p>
        </w:tc>
        <w:tc>
          <w:tcPr>
            <w:tcW w:w="3405" w:type="dxa"/>
          </w:tcPr>
          <w:p w:rsidR="002865B6" w:rsidRPr="002865B6" w:rsidRDefault="002865B6" w:rsidP="002865B6">
            <w:pPr>
              <w:rPr>
                <w:rFonts w:ascii="Arial" w:hAnsi="Arial" w:cs="Arial"/>
                <w:sz w:val="19"/>
                <w:szCs w:val="19"/>
              </w:rPr>
            </w:pPr>
            <w:r w:rsidRPr="002865B6">
              <w:rPr>
                <w:rFonts w:ascii="Arial" w:hAnsi="Arial" w:cs="Arial"/>
                <w:sz w:val="19"/>
                <w:szCs w:val="19"/>
              </w:rPr>
              <w:t>Wooden Vine Basket</w:t>
            </w:r>
          </w:p>
        </w:tc>
        <w:tc>
          <w:tcPr>
            <w:tcW w:w="1984" w:type="dxa"/>
          </w:tcPr>
          <w:p w:rsidR="002865B6" w:rsidRPr="002865B6" w:rsidRDefault="002865B6" w:rsidP="002865B6">
            <w:pPr>
              <w:jc w:val="center"/>
              <w:rPr>
                <w:rFonts w:ascii="Arial" w:hAnsi="Arial" w:cs="Arial"/>
                <w:color w:val="000000"/>
                <w:sz w:val="19"/>
                <w:szCs w:val="19"/>
              </w:rPr>
            </w:pPr>
            <w:r w:rsidRPr="002865B6">
              <w:rPr>
                <w:rFonts w:ascii="Arial" w:hAnsi="Arial" w:cs="Arial"/>
                <w:color w:val="000000"/>
                <w:sz w:val="19"/>
                <w:szCs w:val="19"/>
              </w:rPr>
              <w:t>Large</w:t>
            </w:r>
          </w:p>
        </w:tc>
        <w:tc>
          <w:tcPr>
            <w:tcW w:w="1843" w:type="dxa"/>
          </w:tcPr>
          <w:p w:rsidR="002865B6" w:rsidRPr="002865B6" w:rsidRDefault="002865B6" w:rsidP="002865B6">
            <w:pPr>
              <w:jc w:val="center"/>
              <w:rPr>
                <w:rFonts w:ascii="Arial" w:hAnsi="Arial" w:cs="Arial"/>
                <w:color w:val="000000"/>
                <w:sz w:val="19"/>
                <w:szCs w:val="19"/>
              </w:rPr>
            </w:pPr>
          </w:p>
        </w:tc>
        <w:tc>
          <w:tcPr>
            <w:tcW w:w="1559" w:type="dxa"/>
          </w:tcPr>
          <w:p w:rsidR="002865B6" w:rsidRPr="002865B6" w:rsidRDefault="002865B6" w:rsidP="002865B6">
            <w:pPr>
              <w:jc w:val="center"/>
              <w:rPr>
                <w:rFonts w:ascii="Arial" w:hAnsi="Arial" w:cs="Arial"/>
                <w:color w:val="000000"/>
                <w:sz w:val="19"/>
                <w:szCs w:val="19"/>
              </w:rPr>
            </w:pPr>
          </w:p>
        </w:tc>
      </w:tr>
      <w:tr w:rsidR="002865B6" w:rsidRPr="002865B6" w:rsidTr="002865B6">
        <w:trPr>
          <w:trHeight w:val="512"/>
        </w:trPr>
        <w:tc>
          <w:tcPr>
            <w:tcW w:w="985" w:type="dxa"/>
            <w:tcBorders>
              <w:bottom w:val="single" w:sz="4" w:space="0" w:color="auto"/>
            </w:tcBorders>
          </w:tcPr>
          <w:p w:rsidR="002865B6" w:rsidRPr="002865B6" w:rsidRDefault="00230B06" w:rsidP="002865B6">
            <w:pPr>
              <w:jc w:val="center"/>
            </w:pPr>
            <w:r>
              <w:rPr>
                <w:rFonts w:ascii="Arial" w:hAnsi="Arial" w:cs="Arial"/>
                <w:sz w:val="19"/>
                <w:szCs w:val="19"/>
              </w:rPr>
              <w:t>18.8</w:t>
            </w:r>
          </w:p>
        </w:tc>
        <w:tc>
          <w:tcPr>
            <w:tcW w:w="3405" w:type="dxa"/>
            <w:tcBorders>
              <w:bottom w:val="single" w:sz="4" w:space="0" w:color="auto"/>
            </w:tcBorders>
          </w:tcPr>
          <w:p w:rsidR="002865B6" w:rsidRPr="002865B6" w:rsidRDefault="002865B6" w:rsidP="002865B6">
            <w:pPr>
              <w:spacing w:line="240" w:lineRule="auto"/>
              <w:jc w:val="both"/>
              <w:rPr>
                <w:rFonts w:ascii="Arial" w:hAnsi="Arial" w:cs="Arial"/>
                <w:sz w:val="19"/>
                <w:szCs w:val="19"/>
              </w:rPr>
            </w:pPr>
            <w:r w:rsidRPr="002865B6">
              <w:rPr>
                <w:rFonts w:ascii="Arial" w:hAnsi="Arial" w:cs="Arial"/>
                <w:sz w:val="19"/>
                <w:szCs w:val="19"/>
              </w:rPr>
              <w:t>Photo Frame Talbe Numbers</w:t>
            </w:r>
          </w:p>
        </w:tc>
        <w:tc>
          <w:tcPr>
            <w:tcW w:w="1984" w:type="dxa"/>
            <w:tcBorders>
              <w:bottom w:val="single" w:sz="4" w:space="0" w:color="auto"/>
            </w:tcBorders>
          </w:tcPr>
          <w:p w:rsidR="002865B6" w:rsidRPr="002865B6" w:rsidRDefault="002865B6" w:rsidP="002865B6">
            <w:pPr>
              <w:jc w:val="center"/>
              <w:rPr>
                <w:rFonts w:ascii="Arial" w:hAnsi="Arial" w:cs="Arial"/>
                <w:color w:val="000000"/>
                <w:sz w:val="19"/>
                <w:szCs w:val="19"/>
              </w:rPr>
            </w:pPr>
          </w:p>
        </w:tc>
        <w:tc>
          <w:tcPr>
            <w:tcW w:w="1843" w:type="dxa"/>
            <w:tcBorders>
              <w:bottom w:val="single" w:sz="4" w:space="0" w:color="auto"/>
            </w:tcBorders>
          </w:tcPr>
          <w:p w:rsidR="002865B6" w:rsidRPr="002865B6" w:rsidRDefault="002865B6" w:rsidP="002865B6">
            <w:pPr>
              <w:jc w:val="center"/>
              <w:rPr>
                <w:rFonts w:ascii="Arial" w:hAnsi="Arial" w:cs="Arial"/>
                <w:color w:val="000000"/>
                <w:sz w:val="19"/>
                <w:szCs w:val="19"/>
              </w:rPr>
            </w:pPr>
          </w:p>
        </w:tc>
        <w:tc>
          <w:tcPr>
            <w:tcW w:w="1559" w:type="dxa"/>
            <w:tcBorders>
              <w:bottom w:val="single" w:sz="4" w:space="0" w:color="auto"/>
            </w:tcBorders>
          </w:tcPr>
          <w:p w:rsidR="002865B6" w:rsidRPr="002865B6" w:rsidRDefault="002865B6" w:rsidP="002865B6">
            <w:pPr>
              <w:jc w:val="center"/>
              <w:rPr>
                <w:rFonts w:ascii="Arial" w:hAnsi="Arial" w:cs="Arial"/>
                <w:color w:val="000000"/>
                <w:sz w:val="19"/>
                <w:szCs w:val="19"/>
              </w:rPr>
            </w:pPr>
          </w:p>
        </w:tc>
      </w:tr>
      <w:tr w:rsidR="002865B6" w:rsidRPr="002865B6" w:rsidTr="002865B6">
        <w:trPr>
          <w:trHeight w:val="512"/>
        </w:trPr>
        <w:tc>
          <w:tcPr>
            <w:tcW w:w="985" w:type="dxa"/>
            <w:tcBorders>
              <w:bottom w:val="single" w:sz="4" w:space="0" w:color="auto"/>
            </w:tcBorders>
            <w:shd w:val="clear" w:color="auto" w:fill="C6D9F1" w:themeFill="text2" w:themeFillTint="33"/>
          </w:tcPr>
          <w:p w:rsidR="002865B6" w:rsidRPr="002865B6" w:rsidRDefault="002865B6" w:rsidP="002865B6">
            <w:pPr>
              <w:spacing w:line="240" w:lineRule="auto"/>
              <w:jc w:val="center"/>
              <w:rPr>
                <w:rFonts w:ascii="Arial" w:hAnsi="Arial" w:cs="Arial"/>
                <w:b/>
                <w:sz w:val="19"/>
                <w:szCs w:val="19"/>
              </w:rPr>
            </w:pPr>
            <w:r w:rsidRPr="002865B6">
              <w:rPr>
                <w:rFonts w:ascii="Arial" w:hAnsi="Arial" w:cs="Arial"/>
                <w:b/>
                <w:sz w:val="19"/>
                <w:szCs w:val="19"/>
              </w:rPr>
              <w:t>19.</w:t>
            </w:r>
          </w:p>
        </w:tc>
        <w:tc>
          <w:tcPr>
            <w:tcW w:w="3405" w:type="dxa"/>
            <w:tcBorders>
              <w:bottom w:val="single" w:sz="4" w:space="0" w:color="auto"/>
            </w:tcBorders>
            <w:shd w:val="clear" w:color="auto" w:fill="C6D9F1" w:themeFill="text2" w:themeFillTint="33"/>
          </w:tcPr>
          <w:p w:rsidR="002865B6" w:rsidRPr="002865B6" w:rsidRDefault="002865B6" w:rsidP="002865B6">
            <w:pPr>
              <w:spacing w:line="240" w:lineRule="auto"/>
              <w:rPr>
                <w:rFonts w:ascii="Arial" w:hAnsi="Arial" w:cs="Arial"/>
                <w:b/>
                <w:sz w:val="19"/>
                <w:szCs w:val="19"/>
              </w:rPr>
            </w:pPr>
            <w:r w:rsidRPr="002865B6">
              <w:rPr>
                <w:rFonts w:ascii="Arial" w:hAnsi="Arial" w:cs="Arial"/>
                <w:b/>
                <w:sz w:val="19"/>
                <w:szCs w:val="19"/>
              </w:rPr>
              <w:t>CROCKERY</w:t>
            </w:r>
          </w:p>
        </w:tc>
        <w:tc>
          <w:tcPr>
            <w:tcW w:w="1984" w:type="dxa"/>
            <w:tcBorders>
              <w:bottom w:val="single" w:sz="4" w:space="0" w:color="auto"/>
            </w:tcBorders>
            <w:shd w:val="clear" w:color="auto" w:fill="C6D9F1" w:themeFill="text2" w:themeFillTint="33"/>
          </w:tcPr>
          <w:p w:rsidR="002865B6" w:rsidRPr="002865B6" w:rsidRDefault="002865B6" w:rsidP="002865B6">
            <w:pPr>
              <w:jc w:val="center"/>
              <w:rPr>
                <w:rFonts w:ascii="Arial" w:hAnsi="Arial" w:cs="Arial"/>
                <w:color w:val="000000"/>
                <w:sz w:val="19"/>
                <w:szCs w:val="19"/>
              </w:rPr>
            </w:pPr>
            <w:r w:rsidRPr="002865B6">
              <w:rPr>
                <w:rFonts w:ascii="Arial" w:hAnsi="Arial" w:cs="Arial"/>
                <w:b/>
                <w:sz w:val="19"/>
                <w:szCs w:val="19"/>
              </w:rPr>
              <w:t>DESCRIPTION</w:t>
            </w:r>
          </w:p>
        </w:tc>
        <w:tc>
          <w:tcPr>
            <w:tcW w:w="3402" w:type="dxa"/>
            <w:gridSpan w:val="2"/>
            <w:tcBorders>
              <w:bottom w:val="single" w:sz="4" w:space="0" w:color="auto"/>
            </w:tcBorders>
            <w:shd w:val="clear" w:color="auto" w:fill="C6D9F1" w:themeFill="text2" w:themeFillTint="33"/>
          </w:tcPr>
          <w:p w:rsidR="002865B6" w:rsidRPr="002865B6" w:rsidRDefault="002865B6" w:rsidP="002865B6">
            <w:pPr>
              <w:spacing w:line="240" w:lineRule="auto"/>
              <w:jc w:val="center"/>
              <w:rPr>
                <w:rFonts w:ascii="Arial" w:hAnsi="Arial" w:cs="Arial"/>
                <w:b/>
                <w:sz w:val="19"/>
                <w:szCs w:val="19"/>
              </w:rPr>
            </w:pPr>
            <w:r w:rsidRPr="002865B6">
              <w:rPr>
                <w:rFonts w:ascii="Arial" w:hAnsi="Arial" w:cs="Arial"/>
                <w:b/>
                <w:sz w:val="19"/>
                <w:szCs w:val="19"/>
              </w:rPr>
              <w:t>UNIT PRICE</w:t>
            </w:r>
          </w:p>
          <w:p w:rsidR="002865B6" w:rsidRPr="002865B6" w:rsidRDefault="002865B6" w:rsidP="002865B6">
            <w:pPr>
              <w:spacing w:line="240" w:lineRule="auto"/>
              <w:jc w:val="center"/>
              <w:rPr>
                <w:rFonts w:ascii="Arial" w:hAnsi="Arial" w:cs="Arial"/>
                <w:b/>
                <w:sz w:val="19"/>
                <w:szCs w:val="19"/>
              </w:rPr>
            </w:pPr>
            <w:r w:rsidRPr="002865B6">
              <w:rPr>
                <w:rFonts w:ascii="Arial" w:hAnsi="Arial" w:cs="Arial"/>
                <w:b/>
                <w:sz w:val="19"/>
                <w:szCs w:val="19"/>
              </w:rPr>
              <w:t>EXCLUDING VAT</w:t>
            </w:r>
          </w:p>
        </w:tc>
      </w:tr>
      <w:tr w:rsidR="002865B6" w:rsidRPr="002865B6" w:rsidTr="002865B6">
        <w:trPr>
          <w:trHeight w:val="512"/>
        </w:trPr>
        <w:tc>
          <w:tcPr>
            <w:tcW w:w="985" w:type="dxa"/>
            <w:shd w:val="clear" w:color="auto" w:fill="DBE5F1" w:themeFill="accent1" w:themeFillTint="33"/>
          </w:tcPr>
          <w:p w:rsidR="002865B6" w:rsidRPr="002865B6" w:rsidRDefault="002865B6" w:rsidP="002865B6">
            <w:pPr>
              <w:spacing w:line="240" w:lineRule="auto"/>
              <w:jc w:val="center"/>
              <w:rPr>
                <w:rFonts w:ascii="Arial" w:hAnsi="Arial" w:cs="Arial"/>
                <w:b/>
                <w:sz w:val="19"/>
                <w:szCs w:val="19"/>
              </w:rPr>
            </w:pPr>
          </w:p>
        </w:tc>
        <w:tc>
          <w:tcPr>
            <w:tcW w:w="3405" w:type="dxa"/>
            <w:shd w:val="clear" w:color="auto" w:fill="DBE5F1" w:themeFill="accent1" w:themeFillTint="33"/>
          </w:tcPr>
          <w:p w:rsidR="002865B6" w:rsidRPr="002865B6" w:rsidRDefault="002865B6" w:rsidP="002865B6">
            <w:pPr>
              <w:spacing w:line="240" w:lineRule="auto"/>
              <w:rPr>
                <w:rFonts w:ascii="Arial" w:hAnsi="Arial" w:cs="Arial"/>
                <w:b/>
                <w:sz w:val="19"/>
                <w:szCs w:val="19"/>
              </w:rPr>
            </w:pPr>
          </w:p>
        </w:tc>
        <w:tc>
          <w:tcPr>
            <w:tcW w:w="1984" w:type="dxa"/>
            <w:shd w:val="clear" w:color="auto" w:fill="DBE5F1" w:themeFill="accent1" w:themeFillTint="33"/>
          </w:tcPr>
          <w:p w:rsidR="002865B6" w:rsidRPr="002865B6" w:rsidRDefault="002865B6" w:rsidP="002865B6">
            <w:pPr>
              <w:spacing w:line="240" w:lineRule="auto"/>
              <w:jc w:val="center"/>
              <w:rPr>
                <w:rFonts w:ascii="Arial" w:hAnsi="Arial" w:cs="Arial"/>
                <w:b/>
                <w:sz w:val="19"/>
                <w:szCs w:val="19"/>
              </w:rPr>
            </w:pPr>
          </w:p>
        </w:tc>
        <w:tc>
          <w:tcPr>
            <w:tcW w:w="1843" w:type="dxa"/>
            <w:shd w:val="clear" w:color="auto" w:fill="DBE5F1"/>
          </w:tcPr>
          <w:p w:rsidR="002865B6" w:rsidRPr="002865B6" w:rsidRDefault="002865B6" w:rsidP="002865B6">
            <w:pPr>
              <w:spacing w:line="240" w:lineRule="auto"/>
              <w:jc w:val="center"/>
              <w:rPr>
                <w:rFonts w:ascii="Arial" w:hAnsi="Arial" w:cs="Arial"/>
                <w:b/>
                <w:sz w:val="14"/>
                <w:szCs w:val="19"/>
              </w:rPr>
            </w:pPr>
            <w:r w:rsidRPr="002865B6">
              <w:rPr>
                <w:rFonts w:ascii="Arial" w:hAnsi="Arial" w:cs="Arial"/>
                <w:b/>
                <w:sz w:val="14"/>
                <w:szCs w:val="19"/>
              </w:rPr>
              <w:t>2022/2023 PRICE LIST (1st Year)</w:t>
            </w:r>
          </w:p>
        </w:tc>
        <w:tc>
          <w:tcPr>
            <w:tcW w:w="1559" w:type="dxa"/>
            <w:shd w:val="clear" w:color="auto" w:fill="DBE5F1"/>
          </w:tcPr>
          <w:p w:rsidR="002865B6" w:rsidRPr="002865B6" w:rsidRDefault="002865B6" w:rsidP="002865B6">
            <w:pPr>
              <w:spacing w:line="240" w:lineRule="auto"/>
              <w:jc w:val="center"/>
              <w:rPr>
                <w:rFonts w:ascii="Arial" w:hAnsi="Arial" w:cs="Arial"/>
                <w:b/>
                <w:sz w:val="14"/>
                <w:szCs w:val="19"/>
              </w:rPr>
            </w:pPr>
            <w:r w:rsidRPr="002865B6">
              <w:rPr>
                <w:rFonts w:ascii="Arial" w:hAnsi="Arial" w:cs="Arial"/>
                <w:b/>
                <w:sz w:val="14"/>
                <w:szCs w:val="19"/>
              </w:rPr>
              <w:t>2023/2024 AND 2024/2025 PRICE LIST (2nd and 3rd Year)</w:t>
            </w:r>
          </w:p>
        </w:tc>
      </w:tr>
      <w:tr w:rsidR="002865B6" w:rsidRPr="002865B6" w:rsidTr="002865B6">
        <w:tc>
          <w:tcPr>
            <w:tcW w:w="985" w:type="dxa"/>
          </w:tcPr>
          <w:p w:rsidR="002865B6" w:rsidRPr="002865B6" w:rsidRDefault="002865B6" w:rsidP="002865B6">
            <w:pPr>
              <w:spacing w:line="240" w:lineRule="auto"/>
              <w:jc w:val="center"/>
              <w:rPr>
                <w:rFonts w:ascii="Arial" w:hAnsi="Arial" w:cs="Arial"/>
                <w:sz w:val="19"/>
                <w:szCs w:val="19"/>
              </w:rPr>
            </w:pPr>
            <w:r w:rsidRPr="002865B6">
              <w:rPr>
                <w:rFonts w:ascii="Arial" w:hAnsi="Arial" w:cs="Arial"/>
                <w:sz w:val="19"/>
                <w:szCs w:val="19"/>
              </w:rPr>
              <w:t>19.1</w:t>
            </w:r>
          </w:p>
        </w:tc>
        <w:tc>
          <w:tcPr>
            <w:tcW w:w="3405" w:type="dxa"/>
          </w:tcPr>
          <w:p w:rsidR="002865B6" w:rsidRPr="002865B6" w:rsidRDefault="002865B6" w:rsidP="002865B6">
            <w:pPr>
              <w:spacing w:line="240" w:lineRule="auto"/>
              <w:jc w:val="both"/>
              <w:rPr>
                <w:rFonts w:ascii="Arial" w:hAnsi="Arial" w:cs="Arial"/>
                <w:sz w:val="19"/>
                <w:szCs w:val="19"/>
              </w:rPr>
            </w:pPr>
            <w:r w:rsidRPr="002865B6">
              <w:rPr>
                <w:rFonts w:ascii="Arial" w:hAnsi="Arial" w:cs="Arial"/>
                <w:sz w:val="19"/>
                <w:szCs w:val="19"/>
              </w:rPr>
              <w:t>Plates</w:t>
            </w:r>
          </w:p>
        </w:tc>
        <w:tc>
          <w:tcPr>
            <w:tcW w:w="1984" w:type="dxa"/>
          </w:tcPr>
          <w:p w:rsidR="002865B6" w:rsidRPr="002865B6" w:rsidRDefault="002865B6" w:rsidP="002865B6">
            <w:pPr>
              <w:jc w:val="center"/>
              <w:rPr>
                <w:rFonts w:ascii="Arial" w:hAnsi="Arial" w:cs="Arial"/>
                <w:color w:val="000000"/>
                <w:sz w:val="19"/>
                <w:szCs w:val="19"/>
              </w:rPr>
            </w:pPr>
            <w:r w:rsidRPr="002865B6">
              <w:rPr>
                <w:rFonts w:ascii="Arial" w:hAnsi="Arial" w:cs="Arial"/>
                <w:color w:val="000000"/>
                <w:sz w:val="19"/>
                <w:szCs w:val="19"/>
              </w:rPr>
              <w:t>Buffet</w:t>
            </w:r>
          </w:p>
        </w:tc>
        <w:tc>
          <w:tcPr>
            <w:tcW w:w="1843" w:type="dxa"/>
          </w:tcPr>
          <w:p w:rsidR="002865B6" w:rsidRPr="002865B6" w:rsidRDefault="002865B6" w:rsidP="002865B6">
            <w:pPr>
              <w:jc w:val="center"/>
              <w:rPr>
                <w:rFonts w:ascii="Arial" w:hAnsi="Arial" w:cs="Arial"/>
                <w:color w:val="000000"/>
                <w:sz w:val="19"/>
                <w:szCs w:val="19"/>
              </w:rPr>
            </w:pPr>
          </w:p>
        </w:tc>
        <w:tc>
          <w:tcPr>
            <w:tcW w:w="1559" w:type="dxa"/>
          </w:tcPr>
          <w:p w:rsidR="002865B6" w:rsidRPr="002865B6" w:rsidRDefault="002865B6" w:rsidP="002865B6">
            <w:pPr>
              <w:jc w:val="center"/>
              <w:rPr>
                <w:rFonts w:ascii="Arial" w:hAnsi="Arial" w:cs="Arial"/>
                <w:color w:val="000000"/>
                <w:sz w:val="19"/>
                <w:szCs w:val="19"/>
              </w:rPr>
            </w:pPr>
          </w:p>
        </w:tc>
      </w:tr>
      <w:tr w:rsidR="002865B6" w:rsidRPr="002865B6" w:rsidTr="002865B6">
        <w:tc>
          <w:tcPr>
            <w:tcW w:w="985" w:type="dxa"/>
          </w:tcPr>
          <w:p w:rsidR="002865B6" w:rsidRPr="002865B6" w:rsidRDefault="002865B6" w:rsidP="002865B6">
            <w:pPr>
              <w:jc w:val="center"/>
            </w:pPr>
            <w:r w:rsidRPr="002865B6">
              <w:rPr>
                <w:rFonts w:ascii="Arial" w:hAnsi="Arial" w:cs="Arial"/>
                <w:sz w:val="19"/>
                <w:szCs w:val="19"/>
              </w:rPr>
              <w:t>19.2</w:t>
            </w:r>
          </w:p>
        </w:tc>
        <w:tc>
          <w:tcPr>
            <w:tcW w:w="3405" w:type="dxa"/>
          </w:tcPr>
          <w:p w:rsidR="002865B6" w:rsidRPr="002865B6" w:rsidRDefault="002865B6" w:rsidP="002865B6">
            <w:pPr>
              <w:rPr>
                <w:rFonts w:ascii="Arial" w:hAnsi="Arial" w:cs="Arial"/>
                <w:sz w:val="19"/>
                <w:szCs w:val="19"/>
              </w:rPr>
            </w:pPr>
            <w:r w:rsidRPr="002865B6">
              <w:rPr>
                <w:rFonts w:ascii="Arial" w:hAnsi="Arial" w:cs="Arial"/>
                <w:sz w:val="19"/>
                <w:szCs w:val="19"/>
              </w:rPr>
              <w:t>Plates</w:t>
            </w:r>
          </w:p>
        </w:tc>
        <w:tc>
          <w:tcPr>
            <w:tcW w:w="1984" w:type="dxa"/>
          </w:tcPr>
          <w:p w:rsidR="002865B6" w:rsidRPr="002865B6" w:rsidRDefault="002865B6" w:rsidP="002865B6">
            <w:pPr>
              <w:jc w:val="center"/>
              <w:rPr>
                <w:rFonts w:ascii="Arial" w:hAnsi="Arial" w:cs="Arial"/>
                <w:color w:val="000000"/>
                <w:sz w:val="19"/>
                <w:szCs w:val="19"/>
              </w:rPr>
            </w:pPr>
            <w:r w:rsidRPr="002865B6">
              <w:rPr>
                <w:rFonts w:ascii="Arial" w:hAnsi="Arial" w:cs="Arial"/>
                <w:color w:val="000000"/>
                <w:sz w:val="19"/>
                <w:szCs w:val="19"/>
              </w:rPr>
              <w:t>Dinner</w:t>
            </w:r>
          </w:p>
        </w:tc>
        <w:tc>
          <w:tcPr>
            <w:tcW w:w="1843" w:type="dxa"/>
          </w:tcPr>
          <w:p w:rsidR="002865B6" w:rsidRPr="002865B6" w:rsidRDefault="002865B6" w:rsidP="002865B6">
            <w:pPr>
              <w:jc w:val="center"/>
              <w:rPr>
                <w:rFonts w:ascii="Arial" w:hAnsi="Arial" w:cs="Arial"/>
                <w:color w:val="000000"/>
                <w:sz w:val="19"/>
                <w:szCs w:val="19"/>
              </w:rPr>
            </w:pPr>
          </w:p>
        </w:tc>
        <w:tc>
          <w:tcPr>
            <w:tcW w:w="1559" w:type="dxa"/>
          </w:tcPr>
          <w:p w:rsidR="002865B6" w:rsidRPr="002865B6" w:rsidRDefault="002865B6" w:rsidP="002865B6">
            <w:pPr>
              <w:jc w:val="center"/>
              <w:rPr>
                <w:rFonts w:ascii="Arial" w:hAnsi="Arial" w:cs="Arial"/>
                <w:color w:val="000000"/>
                <w:sz w:val="19"/>
                <w:szCs w:val="19"/>
              </w:rPr>
            </w:pPr>
          </w:p>
        </w:tc>
      </w:tr>
      <w:tr w:rsidR="002865B6" w:rsidRPr="002865B6" w:rsidTr="002865B6">
        <w:tc>
          <w:tcPr>
            <w:tcW w:w="985" w:type="dxa"/>
          </w:tcPr>
          <w:p w:rsidR="002865B6" w:rsidRPr="002865B6" w:rsidRDefault="002865B6" w:rsidP="002865B6">
            <w:pPr>
              <w:jc w:val="center"/>
            </w:pPr>
            <w:r w:rsidRPr="002865B6">
              <w:rPr>
                <w:rFonts w:ascii="Arial" w:hAnsi="Arial" w:cs="Arial"/>
                <w:sz w:val="19"/>
                <w:szCs w:val="19"/>
              </w:rPr>
              <w:t>19.3</w:t>
            </w:r>
          </w:p>
        </w:tc>
        <w:tc>
          <w:tcPr>
            <w:tcW w:w="3405" w:type="dxa"/>
          </w:tcPr>
          <w:p w:rsidR="002865B6" w:rsidRPr="002865B6" w:rsidRDefault="002865B6" w:rsidP="002865B6">
            <w:pPr>
              <w:rPr>
                <w:rFonts w:ascii="Arial" w:hAnsi="Arial" w:cs="Arial"/>
                <w:sz w:val="19"/>
                <w:szCs w:val="19"/>
              </w:rPr>
            </w:pPr>
            <w:r w:rsidRPr="002865B6">
              <w:rPr>
                <w:rFonts w:ascii="Arial" w:hAnsi="Arial" w:cs="Arial"/>
                <w:sz w:val="19"/>
                <w:szCs w:val="19"/>
              </w:rPr>
              <w:t>Plates</w:t>
            </w:r>
          </w:p>
        </w:tc>
        <w:tc>
          <w:tcPr>
            <w:tcW w:w="1984" w:type="dxa"/>
          </w:tcPr>
          <w:p w:rsidR="002865B6" w:rsidRPr="002865B6" w:rsidRDefault="002865B6" w:rsidP="002865B6">
            <w:pPr>
              <w:jc w:val="center"/>
              <w:rPr>
                <w:rFonts w:ascii="Arial" w:hAnsi="Arial" w:cs="Arial"/>
                <w:color w:val="000000"/>
                <w:sz w:val="19"/>
                <w:szCs w:val="19"/>
              </w:rPr>
            </w:pPr>
            <w:r w:rsidRPr="002865B6">
              <w:rPr>
                <w:rFonts w:ascii="Arial" w:hAnsi="Arial" w:cs="Arial"/>
                <w:color w:val="000000"/>
                <w:sz w:val="19"/>
                <w:szCs w:val="19"/>
              </w:rPr>
              <w:t>Side</w:t>
            </w:r>
          </w:p>
        </w:tc>
        <w:tc>
          <w:tcPr>
            <w:tcW w:w="1843" w:type="dxa"/>
          </w:tcPr>
          <w:p w:rsidR="002865B6" w:rsidRPr="002865B6" w:rsidRDefault="002865B6" w:rsidP="002865B6">
            <w:pPr>
              <w:jc w:val="center"/>
              <w:rPr>
                <w:rFonts w:ascii="Arial" w:hAnsi="Arial" w:cs="Arial"/>
                <w:color w:val="000000"/>
                <w:sz w:val="19"/>
                <w:szCs w:val="19"/>
              </w:rPr>
            </w:pPr>
          </w:p>
        </w:tc>
        <w:tc>
          <w:tcPr>
            <w:tcW w:w="1559" w:type="dxa"/>
          </w:tcPr>
          <w:p w:rsidR="002865B6" w:rsidRPr="002865B6" w:rsidRDefault="002865B6" w:rsidP="002865B6">
            <w:pPr>
              <w:jc w:val="center"/>
              <w:rPr>
                <w:rFonts w:ascii="Arial" w:hAnsi="Arial" w:cs="Arial"/>
                <w:color w:val="000000"/>
                <w:sz w:val="19"/>
                <w:szCs w:val="19"/>
              </w:rPr>
            </w:pPr>
          </w:p>
        </w:tc>
      </w:tr>
      <w:tr w:rsidR="002865B6" w:rsidRPr="002865B6" w:rsidTr="002865B6">
        <w:tc>
          <w:tcPr>
            <w:tcW w:w="985" w:type="dxa"/>
          </w:tcPr>
          <w:p w:rsidR="002865B6" w:rsidRPr="002865B6" w:rsidRDefault="002865B6" w:rsidP="002865B6">
            <w:pPr>
              <w:jc w:val="center"/>
            </w:pPr>
            <w:r w:rsidRPr="002865B6">
              <w:rPr>
                <w:rFonts w:ascii="Arial" w:hAnsi="Arial" w:cs="Arial"/>
                <w:sz w:val="19"/>
                <w:szCs w:val="19"/>
              </w:rPr>
              <w:t>19.4</w:t>
            </w:r>
          </w:p>
        </w:tc>
        <w:tc>
          <w:tcPr>
            <w:tcW w:w="3405" w:type="dxa"/>
          </w:tcPr>
          <w:p w:rsidR="002865B6" w:rsidRPr="002865B6" w:rsidRDefault="002865B6" w:rsidP="002865B6">
            <w:pPr>
              <w:rPr>
                <w:rFonts w:ascii="Arial" w:hAnsi="Arial" w:cs="Arial"/>
                <w:sz w:val="19"/>
                <w:szCs w:val="19"/>
              </w:rPr>
            </w:pPr>
            <w:r w:rsidRPr="002865B6">
              <w:rPr>
                <w:rFonts w:ascii="Arial" w:hAnsi="Arial" w:cs="Arial"/>
                <w:sz w:val="19"/>
                <w:szCs w:val="19"/>
              </w:rPr>
              <w:t>Plates</w:t>
            </w:r>
          </w:p>
        </w:tc>
        <w:tc>
          <w:tcPr>
            <w:tcW w:w="1984" w:type="dxa"/>
          </w:tcPr>
          <w:p w:rsidR="002865B6" w:rsidRPr="002865B6" w:rsidRDefault="002865B6" w:rsidP="002865B6">
            <w:pPr>
              <w:jc w:val="center"/>
              <w:rPr>
                <w:rFonts w:ascii="Arial" w:hAnsi="Arial" w:cs="Arial"/>
                <w:color w:val="000000"/>
                <w:sz w:val="19"/>
                <w:szCs w:val="19"/>
              </w:rPr>
            </w:pPr>
            <w:r w:rsidRPr="002865B6">
              <w:rPr>
                <w:rFonts w:ascii="Arial" w:hAnsi="Arial" w:cs="Arial"/>
                <w:color w:val="000000"/>
                <w:sz w:val="19"/>
                <w:szCs w:val="19"/>
              </w:rPr>
              <w:t>Dessert</w:t>
            </w:r>
          </w:p>
        </w:tc>
        <w:tc>
          <w:tcPr>
            <w:tcW w:w="1843" w:type="dxa"/>
          </w:tcPr>
          <w:p w:rsidR="002865B6" w:rsidRPr="002865B6" w:rsidRDefault="002865B6" w:rsidP="002865B6">
            <w:pPr>
              <w:jc w:val="center"/>
              <w:rPr>
                <w:rFonts w:ascii="Arial" w:hAnsi="Arial" w:cs="Arial"/>
                <w:color w:val="000000"/>
                <w:sz w:val="19"/>
                <w:szCs w:val="19"/>
              </w:rPr>
            </w:pPr>
          </w:p>
        </w:tc>
        <w:tc>
          <w:tcPr>
            <w:tcW w:w="1559" w:type="dxa"/>
          </w:tcPr>
          <w:p w:rsidR="002865B6" w:rsidRPr="002865B6" w:rsidRDefault="002865B6" w:rsidP="002865B6">
            <w:pPr>
              <w:jc w:val="center"/>
              <w:rPr>
                <w:rFonts w:ascii="Arial" w:hAnsi="Arial" w:cs="Arial"/>
                <w:color w:val="000000"/>
                <w:sz w:val="19"/>
                <w:szCs w:val="19"/>
              </w:rPr>
            </w:pPr>
          </w:p>
        </w:tc>
      </w:tr>
      <w:tr w:rsidR="002865B6" w:rsidRPr="002865B6" w:rsidTr="002865B6">
        <w:tc>
          <w:tcPr>
            <w:tcW w:w="985" w:type="dxa"/>
          </w:tcPr>
          <w:p w:rsidR="002865B6" w:rsidRPr="002865B6" w:rsidRDefault="002865B6" w:rsidP="002865B6">
            <w:pPr>
              <w:jc w:val="center"/>
            </w:pPr>
            <w:r w:rsidRPr="002865B6">
              <w:rPr>
                <w:rFonts w:ascii="Arial" w:hAnsi="Arial" w:cs="Arial"/>
                <w:sz w:val="19"/>
                <w:szCs w:val="19"/>
              </w:rPr>
              <w:t>19.5</w:t>
            </w:r>
          </w:p>
        </w:tc>
        <w:tc>
          <w:tcPr>
            <w:tcW w:w="3405" w:type="dxa"/>
          </w:tcPr>
          <w:p w:rsidR="002865B6" w:rsidRPr="002865B6" w:rsidRDefault="002865B6" w:rsidP="002865B6">
            <w:pPr>
              <w:rPr>
                <w:rFonts w:ascii="Arial" w:hAnsi="Arial" w:cs="Arial"/>
                <w:sz w:val="19"/>
                <w:szCs w:val="19"/>
              </w:rPr>
            </w:pPr>
            <w:r w:rsidRPr="002865B6">
              <w:rPr>
                <w:rFonts w:ascii="Arial" w:hAnsi="Arial" w:cs="Arial"/>
                <w:sz w:val="19"/>
                <w:szCs w:val="19"/>
              </w:rPr>
              <w:t>Plates</w:t>
            </w:r>
          </w:p>
        </w:tc>
        <w:tc>
          <w:tcPr>
            <w:tcW w:w="1984" w:type="dxa"/>
          </w:tcPr>
          <w:p w:rsidR="002865B6" w:rsidRPr="002865B6" w:rsidRDefault="002865B6" w:rsidP="002865B6">
            <w:pPr>
              <w:jc w:val="center"/>
              <w:rPr>
                <w:rFonts w:ascii="Arial" w:hAnsi="Arial" w:cs="Arial"/>
                <w:color w:val="000000"/>
                <w:sz w:val="19"/>
                <w:szCs w:val="19"/>
              </w:rPr>
            </w:pPr>
            <w:r w:rsidRPr="002865B6">
              <w:rPr>
                <w:rFonts w:ascii="Arial" w:hAnsi="Arial" w:cs="Arial"/>
                <w:color w:val="000000"/>
                <w:sz w:val="19"/>
                <w:szCs w:val="19"/>
              </w:rPr>
              <w:t>Mug</w:t>
            </w:r>
          </w:p>
        </w:tc>
        <w:tc>
          <w:tcPr>
            <w:tcW w:w="1843" w:type="dxa"/>
          </w:tcPr>
          <w:p w:rsidR="002865B6" w:rsidRPr="002865B6" w:rsidRDefault="002865B6" w:rsidP="002865B6">
            <w:pPr>
              <w:jc w:val="center"/>
              <w:rPr>
                <w:rFonts w:ascii="Arial" w:hAnsi="Arial" w:cs="Arial"/>
                <w:color w:val="000000"/>
                <w:sz w:val="19"/>
                <w:szCs w:val="19"/>
              </w:rPr>
            </w:pPr>
          </w:p>
        </w:tc>
        <w:tc>
          <w:tcPr>
            <w:tcW w:w="1559" w:type="dxa"/>
          </w:tcPr>
          <w:p w:rsidR="002865B6" w:rsidRPr="002865B6" w:rsidRDefault="002865B6" w:rsidP="002865B6">
            <w:pPr>
              <w:jc w:val="center"/>
              <w:rPr>
                <w:rFonts w:ascii="Arial" w:hAnsi="Arial" w:cs="Arial"/>
                <w:color w:val="000000"/>
                <w:sz w:val="19"/>
                <w:szCs w:val="19"/>
              </w:rPr>
            </w:pPr>
          </w:p>
        </w:tc>
      </w:tr>
      <w:tr w:rsidR="002865B6" w:rsidRPr="002865B6" w:rsidTr="002865B6">
        <w:tc>
          <w:tcPr>
            <w:tcW w:w="985" w:type="dxa"/>
          </w:tcPr>
          <w:p w:rsidR="002865B6" w:rsidRPr="002865B6" w:rsidRDefault="002865B6" w:rsidP="002865B6">
            <w:pPr>
              <w:jc w:val="center"/>
            </w:pPr>
            <w:r w:rsidRPr="002865B6">
              <w:rPr>
                <w:rFonts w:ascii="Arial" w:hAnsi="Arial" w:cs="Arial"/>
                <w:sz w:val="19"/>
                <w:szCs w:val="19"/>
              </w:rPr>
              <w:t>19.6</w:t>
            </w:r>
          </w:p>
        </w:tc>
        <w:tc>
          <w:tcPr>
            <w:tcW w:w="3405" w:type="dxa"/>
          </w:tcPr>
          <w:p w:rsidR="002865B6" w:rsidRPr="002865B6" w:rsidRDefault="002865B6" w:rsidP="002865B6">
            <w:pPr>
              <w:spacing w:line="240" w:lineRule="auto"/>
              <w:jc w:val="both"/>
              <w:rPr>
                <w:rFonts w:ascii="Arial" w:hAnsi="Arial" w:cs="Arial"/>
                <w:sz w:val="19"/>
                <w:szCs w:val="19"/>
              </w:rPr>
            </w:pPr>
            <w:r w:rsidRPr="002865B6">
              <w:rPr>
                <w:rFonts w:ascii="Arial" w:hAnsi="Arial" w:cs="Arial"/>
                <w:sz w:val="19"/>
                <w:szCs w:val="19"/>
              </w:rPr>
              <w:t>Square Plates</w:t>
            </w:r>
          </w:p>
        </w:tc>
        <w:tc>
          <w:tcPr>
            <w:tcW w:w="1984" w:type="dxa"/>
          </w:tcPr>
          <w:p w:rsidR="002865B6" w:rsidRPr="002865B6" w:rsidRDefault="002865B6" w:rsidP="002865B6">
            <w:pPr>
              <w:jc w:val="center"/>
              <w:rPr>
                <w:rFonts w:ascii="Arial" w:hAnsi="Arial" w:cs="Arial"/>
                <w:color w:val="000000"/>
                <w:sz w:val="19"/>
                <w:szCs w:val="19"/>
              </w:rPr>
            </w:pPr>
            <w:r w:rsidRPr="002865B6">
              <w:rPr>
                <w:rFonts w:ascii="Arial" w:hAnsi="Arial" w:cs="Arial"/>
                <w:color w:val="000000"/>
                <w:sz w:val="19"/>
                <w:szCs w:val="19"/>
              </w:rPr>
              <w:t>Dinner</w:t>
            </w:r>
          </w:p>
        </w:tc>
        <w:tc>
          <w:tcPr>
            <w:tcW w:w="1843" w:type="dxa"/>
          </w:tcPr>
          <w:p w:rsidR="002865B6" w:rsidRPr="002865B6" w:rsidRDefault="002865B6" w:rsidP="002865B6">
            <w:pPr>
              <w:jc w:val="center"/>
              <w:rPr>
                <w:rFonts w:ascii="Arial" w:hAnsi="Arial" w:cs="Arial"/>
                <w:color w:val="000000"/>
                <w:sz w:val="19"/>
                <w:szCs w:val="19"/>
              </w:rPr>
            </w:pPr>
          </w:p>
        </w:tc>
        <w:tc>
          <w:tcPr>
            <w:tcW w:w="1559" w:type="dxa"/>
          </w:tcPr>
          <w:p w:rsidR="002865B6" w:rsidRPr="002865B6" w:rsidRDefault="002865B6" w:rsidP="002865B6">
            <w:pPr>
              <w:jc w:val="center"/>
              <w:rPr>
                <w:rFonts w:ascii="Arial" w:hAnsi="Arial" w:cs="Arial"/>
                <w:color w:val="000000"/>
                <w:sz w:val="19"/>
                <w:szCs w:val="19"/>
              </w:rPr>
            </w:pPr>
          </w:p>
        </w:tc>
      </w:tr>
      <w:tr w:rsidR="002865B6" w:rsidRPr="002865B6" w:rsidTr="002865B6">
        <w:tc>
          <w:tcPr>
            <w:tcW w:w="985" w:type="dxa"/>
          </w:tcPr>
          <w:p w:rsidR="002865B6" w:rsidRPr="002865B6" w:rsidRDefault="002865B6" w:rsidP="002865B6">
            <w:pPr>
              <w:jc w:val="center"/>
            </w:pPr>
            <w:r w:rsidRPr="002865B6">
              <w:rPr>
                <w:rFonts w:ascii="Arial" w:hAnsi="Arial" w:cs="Arial"/>
                <w:sz w:val="19"/>
                <w:szCs w:val="19"/>
              </w:rPr>
              <w:t>19.7</w:t>
            </w:r>
          </w:p>
        </w:tc>
        <w:tc>
          <w:tcPr>
            <w:tcW w:w="3405" w:type="dxa"/>
          </w:tcPr>
          <w:p w:rsidR="002865B6" w:rsidRPr="002865B6" w:rsidRDefault="002865B6" w:rsidP="002865B6">
            <w:pPr>
              <w:rPr>
                <w:rFonts w:ascii="Arial" w:hAnsi="Arial" w:cs="Arial"/>
                <w:sz w:val="19"/>
                <w:szCs w:val="19"/>
              </w:rPr>
            </w:pPr>
            <w:r w:rsidRPr="002865B6">
              <w:rPr>
                <w:rFonts w:ascii="Arial" w:hAnsi="Arial" w:cs="Arial"/>
                <w:sz w:val="19"/>
                <w:szCs w:val="19"/>
              </w:rPr>
              <w:t>Square Plates</w:t>
            </w:r>
          </w:p>
        </w:tc>
        <w:tc>
          <w:tcPr>
            <w:tcW w:w="1984" w:type="dxa"/>
          </w:tcPr>
          <w:p w:rsidR="002865B6" w:rsidRPr="002865B6" w:rsidRDefault="002865B6" w:rsidP="002865B6">
            <w:pPr>
              <w:jc w:val="center"/>
              <w:rPr>
                <w:rFonts w:ascii="Arial" w:hAnsi="Arial" w:cs="Arial"/>
                <w:color w:val="000000"/>
                <w:sz w:val="19"/>
                <w:szCs w:val="19"/>
              </w:rPr>
            </w:pPr>
            <w:r w:rsidRPr="002865B6">
              <w:rPr>
                <w:rFonts w:ascii="Arial" w:hAnsi="Arial" w:cs="Arial"/>
                <w:color w:val="000000"/>
                <w:sz w:val="19"/>
                <w:szCs w:val="19"/>
              </w:rPr>
              <w:t>Side</w:t>
            </w:r>
          </w:p>
        </w:tc>
        <w:tc>
          <w:tcPr>
            <w:tcW w:w="1843" w:type="dxa"/>
          </w:tcPr>
          <w:p w:rsidR="002865B6" w:rsidRPr="002865B6" w:rsidRDefault="002865B6" w:rsidP="002865B6">
            <w:pPr>
              <w:jc w:val="center"/>
              <w:rPr>
                <w:rFonts w:ascii="Arial" w:hAnsi="Arial" w:cs="Arial"/>
                <w:color w:val="000000"/>
                <w:sz w:val="19"/>
                <w:szCs w:val="19"/>
              </w:rPr>
            </w:pPr>
          </w:p>
        </w:tc>
        <w:tc>
          <w:tcPr>
            <w:tcW w:w="1559" w:type="dxa"/>
          </w:tcPr>
          <w:p w:rsidR="002865B6" w:rsidRPr="002865B6" w:rsidRDefault="002865B6" w:rsidP="002865B6">
            <w:pPr>
              <w:jc w:val="center"/>
              <w:rPr>
                <w:rFonts w:ascii="Arial" w:hAnsi="Arial" w:cs="Arial"/>
                <w:color w:val="000000"/>
                <w:sz w:val="19"/>
                <w:szCs w:val="19"/>
              </w:rPr>
            </w:pPr>
          </w:p>
        </w:tc>
      </w:tr>
      <w:tr w:rsidR="002865B6" w:rsidRPr="002865B6" w:rsidTr="002865B6">
        <w:tc>
          <w:tcPr>
            <w:tcW w:w="985" w:type="dxa"/>
          </w:tcPr>
          <w:p w:rsidR="002865B6" w:rsidRPr="002865B6" w:rsidRDefault="002865B6" w:rsidP="002865B6">
            <w:pPr>
              <w:jc w:val="center"/>
            </w:pPr>
            <w:r w:rsidRPr="002865B6">
              <w:rPr>
                <w:rFonts w:ascii="Arial" w:hAnsi="Arial" w:cs="Arial"/>
                <w:sz w:val="19"/>
                <w:szCs w:val="19"/>
              </w:rPr>
              <w:lastRenderedPageBreak/>
              <w:t>19.8</w:t>
            </w:r>
          </w:p>
        </w:tc>
        <w:tc>
          <w:tcPr>
            <w:tcW w:w="3405" w:type="dxa"/>
          </w:tcPr>
          <w:p w:rsidR="002865B6" w:rsidRPr="002865B6" w:rsidRDefault="002865B6" w:rsidP="002865B6">
            <w:pPr>
              <w:rPr>
                <w:rFonts w:ascii="Arial" w:hAnsi="Arial" w:cs="Arial"/>
                <w:sz w:val="19"/>
                <w:szCs w:val="19"/>
              </w:rPr>
            </w:pPr>
            <w:r w:rsidRPr="002865B6">
              <w:rPr>
                <w:rFonts w:ascii="Arial" w:hAnsi="Arial" w:cs="Arial"/>
                <w:sz w:val="19"/>
                <w:szCs w:val="19"/>
              </w:rPr>
              <w:t>Square Plates</w:t>
            </w:r>
          </w:p>
        </w:tc>
        <w:tc>
          <w:tcPr>
            <w:tcW w:w="1984" w:type="dxa"/>
          </w:tcPr>
          <w:p w:rsidR="002865B6" w:rsidRPr="002865B6" w:rsidRDefault="002865B6" w:rsidP="002865B6">
            <w:pPr>
              <w:jc w:val="center"/>
              <w:rPr>
                <w:rFonts w:ascii="Arial" w:hAnsi="Arial" w:cs="Arial"/>
                <w:color w:val="000000"/>
                <w:sz w:val="19"/>
                <w:szCs w:val="19"/>
              </w:rPr>
            </w:pPr>
            <w:r w:rsidRPr="002865B6">
              <w:rPr>
                <w:rFonts w:ascii="Arial" w:hAnsi="Arial" w:cs="Arial"/>
                <w:color w:val="000000"/>
                <w:sz w:val="19"/>
                <w:szCs w:val="19"/>
              </w:rPr>
              <w:t>Dessert</w:t>
            </w:r>
          </w:p>
        </w:tc>
        <w:tc>
          <w:tcPr>
            <w:tcW w:w="1843" w:type="dxa"/>
          </w:tcPr>
          <w:p w:rsidR="002865B6" w:rsidRPr="002865B6" w:rsidRDefault="002865B6" w:rsidP="002865B6">
            <w:pPr>
              <w:jc w:val="center"/>
              <w:rPr>
                <w:rFonts w:ascii="Arial" w:hAnsi="Arial" w:cs="Arial"/>
                <w:color w:val="000000"/>
                <w:sz w:val="19"/>
                <w:szCs w:val="19"/>
              </w:rPr>
            </w:pPr>
          </w:p>
        </w:tc>
        <w:tc>
          <w:tcPr>
            <w:tcW w:w="1559" w:type="dxa"/>
          </w:tcPr>
          <w:p w:rsidR="002865B6" w:rsidRPr="002865B6" w:rsidRDefault="002865B6" w:rsidP="002865B6">
            <w:pPr>
              <w:jc w:val="center"/>
              <w:rPr>
                <w:rFonts w:ascii="Arial" w:hAnsi="Arial" w:cs="Arial"/>
                <w:color w:val="000000"/>
                <w:sz w:val="19"/>
                <w:szCs w:val="19"/>
              </w:rPr>
            </w:pPr>
          </w:p>
        </w:tc>
      </w:tr>
      <w:tr w:rsidR="002865B6" w:rsidRPr="002865B6" w:rsidTr="002865B6">
        <w:tc>
          <w:tcPr>
            <w:tcW w:w="985" w:type="dxa"/>
          </w:tcPr>
          <w:p w:rsidR="002865B6" w:rsidRPr="002865B6" w:rsidRDefault="002865B6" w:rsidP="002865B6">
            <w:pPr>
              <w:jc w:val="center"/>
            </w:pPr>
            <w:r w:rsidRPr="002865B6">
              <w:rPr>
                <w:rFonts w:ascii="Arial" w:hAnsi="Arial" w:cs="Arial"/>
                <w:sz w:val="19"/>
                <w:szCs w:val="19"/>
              </w:rPr>
              <w:t>19.9</w:t>
            </w:r>
          </w:p>
        </w:tc>
        <w:tc>
          <w:tcPr>
            <w:tcW w:w="3405" w:type="dxa"/>
          </w:tcPr>
          <w:p w:rsidR="002865B6" w:rsidRPr="002865B6" w:rsidRDefault="002865B6" w:rsidP="002865B6">
            <w:pPr>
              <w:spacing w:line="240" w:lineRule="auto"/>
              <w:jc w:val="both"/>
              <w:rPr>
                <w:rFonts w:ascii="Arial" w:hAnsi="Arial" w:cs="Arial"/>
                <w:sz w:val="19"/>
                <w:szCs w:val="19"/>
              </w:rPr>
            </w:pPr>
            <w:r w:rsidRPr="002865B6">
              <w:rPr>
                <w:rFonts w:ascii="Arial" w:hAnsi="Arial" w:cs="Arial"/>
                <w:sz w:val="19"/>
                <w:szCs w:val="19"/>
              </w:rPr>
              <w:t>Square Plates</w:t>
            </w:r>
          </w:p>
        </w:tc>
        <w:tc>
          <w:tcPr>
            <w:tcW w:w="1984" w:type="dxa"/>
          </w:tcPr>
          <w:p w:rsidR="002865B6" w:rsidRPr="002865B6" w:rsidRDefault="002865B6" w:rsidP="002865B6">
            <w:pPr>
              <w:jc w:val="center"/>
              <w:rPr>
                <w:rFonts w:ascii="Arial" w:hAnsi="Arial" w:cs="Arial"/>
                <w:color w:val="000000"/>
                <w:sz w:val="19"/>
                <w:szCs w:val="19"/>
              </w:rPr>
            </w:pPr>
            <w:r w:rsidRPr="002865B6">
              <w:rPr>
                <w:rFonts w:ascii="Arial" w:hAnsi="Arial" w:cs="Arial"/>
                <w:color w:val="000000"/>
                <w:sz w:val="19"/>
                <w:szCs w:val="19"/>
              </w:rPr>
              <w:t>Cub &amp; Saucer</w:t>
            </w:r>
          </w:p>
        </w:tc>
        <w:tc>
          <w:tcPr>
            <w:tcW w:w="1843" w:type="dxa"/>
          </w:tcPr>
          <w:p w:rsidR="002865B6" w:rsidRPr="002865B6" w:rsidRDefault="002865B6" w:rsidP="002865B6">
            <w:pPr>
              <w:jc w:val="center"/>
              <w:rPr>
                <w:rFonts w:ascii="Arial" w:hAnsi="Arial" w:cs="Arial"/>
                <w:color w:val="000000"/>
                <w:sz w:val="19"/>
                <w:szCs w:val="19"/>
              </w:rPr>
            </w:pPr>
          </w:p>
        </w:tc>
        <w:tc>
          <w:tcPr>
            <w:tcW w:w="1559" w:type="dxa"/>
          </w:tcPr>
          <w:p w:rsidR="002865B6" w:rsidRPr="002865B6" w:rsidRDefault="002865B6" w:rsidP="002865B6">
            <w:pPr>
              <w:jc w:val="center"/>
              <w:rPr>
                <w:rFonts w:ascii="Arial" w:hAnsi="Arial" w:cs="Arial"/>
                <w:color w:val="000000"/>
                <w:sz w:val="19"/>
                <w:szCs w:val="19"/>
              </w:rPr>
            </w:pPr>
          </w:p>
        </w:tc>
      </w:tr>
      <w:tr w:rsidR="002865B6" w:rsidRPr="002865B6" w:rsidTr="002865B6">
        <w:tc>
          <w:tcPr>
            <w:tcW w:w="985" w:type="dxa"/>
          </w:tcPr>
          <w:p w:rsidR="002865B6" w:rsidRPr="002865B6" w:rsidRDefault="002865B6" w:rsidP="002865B6">
            <w:pPr>
              <w:jc w:val="center"/>
            </w:pPr>
            <w:r w:rsidRPr="002865B6">
              <w:rPr>
                <w:rFonts w:ascii="Arial" w:hAnsi="Arial" w:cs="Arial"/>
                <w:sz w:val="19"/>
                <w:szCs w:val="19"/>
              </w:rPr>
              <w:t>19.10</w:t>
            </w:r>
          </w:p>
        </w:tc>
        <w:tc>
          <w:tcPr>
            <w:tcW w:w="3405" w:type="dxa"/>
          </w:tcPr>
          <w:p w:rsidR="002865B6" w:rsidRPr="002865B6" w:rsidRDefault="002865B6" w:rsidP="002865B6">
            <w:pPr>
              <w:spacing w:line="240" w:lineRule="auto"/>
              <w:jc w:val="both"/>
              <w:rPr>
                <w:rFonts w:ascii="Arial" w:hAnsi="Arial" w:cs="Arial"/>
                <w:sz w:val="19"/>
                <w:szCs w:val="19"/>
              </w:rPr>
            </w:pPr>
            <w:r w:rsidRPr="002865B6">
              <w:rPr>
                <w:rFonts w:ascii="Arial" w:hAnsi="Arial" w:cs="Arial"/>
                <w:sz w:val="19"/>
                <w:szCs w:val="19"/>
              </w:rPr>
              <w:t>Silver Border Plates</w:t>
            </w:r>
          </w:p>
        </w:tc>
        <w:tc>
          <w:tcPr>
            <w:tcW w:w="1984" w:type="dxa"/>
          </w:tcPr>
          <w:p w:rsidR="002865B6" w:rsidRPr="002865B6" w:rsidRDefault="002865B6" w:rsidP="002865B6">
            <w:pPr>
              <w:jc w:val="center"/>
              <w:rPr>
                <w:rFonts w:ascii="Arial" w:hAnsi="Arial" w:cs="Arial"/>
                <w:color w:val="000000"/>
                <w:sz w:val="19"/>
                <w:szCs w:val="19"/>
              </w:rPr>
            </w:pPr>
            <w:r w:rsidRPr="002865B6">
              <w:rPr>
                <w:rFonts w:ascii="Arial" w:hAnsi="Arial" w:cs="Arial"/>
                <w:color w:val="000000"/>
                <w:sz w:val="19"/>
                <w:szCs w:val="19"/>
              </w:rPr>
              <w:t>Dinner</w:t>
            </w:r>
          </w:p>
        </w:tc>
        <w:tc>
          <w:tcPr>
            <w:tcW w:w="1843" w:type="dxa"/>
          </w:tcPr>
          <w:p w:rsidR="002865B6" w:rsidRPr="002865B6" w:rsidRDefault="002865B6" w:rsidP="002865B6">
            <w:pPr>
              <w:jc w:val="center"/>
              <w:rPr>
                <w:rFonts w:ascii="Arial" w:hAnsi="Arial" w:cs="Arial"/>
                <w:color w:val="000000"/>
                <w:sz w:val="19"/>
                <w:szCs w:val="19"/>
              </w:rPr>
            </w:pPr>
          </w:p>
        </w:tc>
        <w:tc>
          <w:tcPr>
            <w:tcW w:w="1559" w:type="dxa"/>
          </w:tcPr>
          <w:p w:rsidR="002865B6" w:rsidRPr="002865B6" w:rsidRDefault="002865B6" w:rsidP="002865B6">
            <w:pPr>
              <w:jc w:val="center"/>
              <w:rPr>
                <w:rFonts w:ascii="Arial" w:hAnsi="Arial" w:cs="Arial"/>
                <w:color w:val="000000"/>
                <w:sz w:val="19"/>
                <w:szCs w:val="19"/>
              </w:rPr>
            </w:pPr>
          </w:p>
        </w:tc>
      </w:tr>
      <w:tr w:rsidR="002865B6" w:rsidRPr="002865B6" w:rsidTr="002865B6">
        <w:tc>
          <w:tcPr>
            <w:tcW w:w="985" w:type="dxa"/>
          </w:tcPr>
          <w:p w:rsidR="002865B6" w:rsidRPr="002865B6" w:rsidRDefault="002865B6" w:rsidP="002865B6">
            <w:pPr>
              <w:jc w:val="center"/>
            </w:pPr>
            <w:r w:rsidRPr="002865B6">
              <w:rPr>
                <w:rFonts w:ascii="Arial" w:hAnsi="Arial" w:cs="Arial"/>
                <w:sz w:val="19"/>
                <w:szCs w:val="19"/>
              </w:rPr>
              <w:t>19.11</w:t>
            </w:r>
          </w:p>
        </w:tc>
        <w:tc>
          <w:tcPr>
            <w:tcW w:w="3405" w:type="dxa"/>
          </w:tcPr>
          <w:p w:rsidR="002865B6" w:rsidRPr="002865B6" w:rsidRDefault="002865B6" w:rsidP="002865B6">
            <w:pPr>
              <w:rPr>
                <w:rFonts w:ascii="Arial" w:hAnsi="Arial" w:cs="Arial"/>
                <w:sz w:val="19"/>
                <w:szCs w:val="19"/>
              </w:rPr>
            </w:pPr>
            <w:r w:rsidRPr="002865B6">
              <w:rPr>
                <w:rFonts w:ascii="Arial" w:hAnsi="Arial" w:cs="Arial"/>
                <w:sz w:val="19"/>
                <w:szCs w:val="19"/>
              </w:rPr>
              <w:t>Silver Border Plates</w:t>
            </w:r>
          </w:p>
        </w:tc>
        <w:tc>
          <w:tcPr>
            <w:tcW w:w="1984" w:type="dxa"/>
          </w:tcPr>
          <w:p w:rsidR="002865B6" w:rsidRPr="002865B6" w:rsidRDefault="002865B6" w:rsidP="002865B6">
            <w:pPr>
              <w:jc w:val="center"/>
              <w:rPr>
                <w:rFonts w:ascii="Arial" w:hAnsi="Arial" w:cs="Arial"/>
                <w:color w:val="000000"/>
                <w:sz w:val="19"/>
                <w:szCs w:val="19"/>
              </w:rPr>
            </w:pPr>
            <w:r w:rsidRPr="002865B6">
              <w:rPr>
                <w:rFonts w:ascii="Arial" w:hAnsi="Arial" w:cs="Arial"/>
                <w:color w:val="000000"/>
                <w:sz w:val="19"/>
                <w:szCs w:val="19"/>
              </w:rPr>
              <w:t>Side</w:t>
            </w:r>
          </w:p>
        </w:tc>
        <w:tc>
          <w:tcPr>
            <w:tcW w:w="1843" w:type="dxa"/>
          </w:tcPr>
          <w:p w:rsidR="002865B6" w:rsidRPr="002865B6" w:rsidRDefault="002865B6" w:rsidP="002865B6">
            <w:pPr>
              <w:jc w:val="center"/>
              <w:rPr>
                <w:rFonts w:ascii="Arial" w:hAnsi="Arial" w:cs="Arial"/>
                <w:color w:val="000000"/>
                <w:sz w:val="19"/>
                <w:szCs w:val="19"/>
              </w:rPr>
            </w:pPr>
          </w:p>
        </w:tc>
        <w:tc>
          <w:tcPr>
            <w:tcW w:w="1559" w:type="dxa"/>
          </w:tcPr>
          <w:p w:rsidR="002865B6" w:rsidRPr="002865B6" w:rsidRDefault="002865B6" w:rsidP="002865B6">
            <w:pPr>
              <w:jc w:val="center"/>
              <w:rPr>
                <w:rFonts w:ascii="Arial" w:hAnsi="Arial" w:cs="Arial"/>
                <w:color w:val="000000"/>
                <w:sz w:val="19"/>
                <w:szCs w:val="19"/>
              </w:rPr>
            </w:pPr>
          </w:p>
        </w:tc>
      </w:tr>
      <w:tr w:rsidR="002865B6" w:rsidRPr="002865B6" w:rsidTr="002865B6">
        <w:tc>
          <w:tcPr>
            <w:tcW w:w="985" w:type="dxa"/>
          </w:tcPr>
          <w:p w:rsidR="002865B6" w:rsidRPr="002865B6" w:rsidRDefault="002865B6" w:rsidP="002865B6">
            <w:pPr>
              <w:jc w:val="center"/>
            </w:pPr>
            <w:r w:rsidRPr="002865B6">
              <w:rPr>
                <w:rFonts w:ascii="Arial" w:hAnsi="Arial" w:cs="Arial"/>
                <w:sz w:val="19"/>
                <w:szCs w:val="19"/>
              </w:rPr>
              <w:t>19.12</w:t>
            </w:r>
          </w:p>
        </w:tc>
        <w:tc>
          <w:tcPr>
            <w:tcW w:w="3405" w:type="dxa"/>
          </w:tcPr>
          <w:p w:rsidR="002865B6" w:rsidRPr="002865B6" w:rsidRDefault="002865B6" w:rsidP="002865B6">
            <w:pPr>
              <w:rPr>
                <w:rFonts w:ascii="Arial" w:hAnsi="Arial" w:cs="Arial"/>
                <w:sz w:val="19"/>
                <w:szCs w:val="19"/>
              </w:rPr>
            </w:pPr>
            <w:r w:rsidRPr="002865B6">
              <w:rPr>
                <w:rFonts w:ascii="Arial" w:hAnsi="Arial" w:cs="Arial"/>
                <w:sz w:val="19"/>
                <w:szCs w:val="19"/>
              </w:rPr>
              <w:t>Silver Border Plates</w:t>
            </w:r>
          </w:p>
        </w:tc>
        <w:tc>
          <w:tcPr>
            <w:tcW w:w="1984" w:type="dxa"/>
          </w:tcPr>
          <w:p w:rsidR="002865B6" w:rsidRPr="002865B6" w:rsidRDefault="002865B6" w:rsidP="002865B6">
            <w:pPr>
              <w:jc w:val="center"/>
              <w:rPr>
                <w:rFonts w:ascii="Arial" w:hAnsi="Arial" w:cs="Arial"/>
                <w:color w:val="000000"/>
                <w:sz w:val="19"/>
                <w:szCs w:val="19"/>
              </w:rPr>
            </w:pPr>
            <w:r w:rsidRPr="002865B6">
              <w:rPr>
                <w:rFonts w:ascii="Arial" w:hAnsi="Arial" w:cs="Arial"/>
                <w:color w:val="000000"/>
                <w:sz w:val="19"/>
                <w:szCs w:val="19"/>
              </w:rPr>
              <w:t>Dessert</w:t>
            </w:r>
          </w:p>
        </w:tc>
        <w:tc>
          <w:tcPr>
            <w:tcW w:w="1843" w:type="dxa"/>
          </w:tcPr>
          <w:p w:rsidR="002865B6" w:rsidRPr="002865B6" w:rsidRDefault="002865B6" w:rsidP="002865B6">
            <w:pPr>
              <w:jc w:val="center"/>
              <w:rPr>
                <w:rFonts w:ascii="Arial" w:hAnsi="Arial" w:cs="Arial"/>
                <w:color w:val="000000"/>
                <w:sz w:val="19"/>
                <w:szCs w:val="19"/>
              </w:rPr>
            </w:pPr>
          </w:p>
        </w:tc>
        <w:tc>
          <w:tcPr>
            <w:tcW w:w="1559" w:type="dxa"/>
          </w:tcPr>
          <w:p w:rsidR="002865B6" w:rsidRPr="002865B6" w:rsidRDefault="002865B6" w:rsidP="002865B6">
            <w:pPr>
              <w:jc w:val="center"/>
              <w:rPr>
                <w:rFonts w:ascii="Arial" w:hAnsi="Arial" w:cs="Arial"/>
                <w:color w:val="000000"/>
                <w:sz w:val="19"/>
                <w:szCs w:val="19"/>
              </w:rPr>
            </w:pPr>
          </w:p>
        </w:tc>
      </w:tr>
      <w:tr w:rsidR="002865B6" w:rsidRPr="002865B6" w:rsidTr="002865B6">
        <w:tc>
          <w:tcPr>
            <w:tcW w:w="985" w:type="dxa"/>
          </w:tcPr>
          <w:p w:rsidR="002865B6" w:rsidRPr="002865B6" w:rsidRDefault="002865B6" w:rsidP="002865B6">
            <w:pPr>
              <w:jc w:val="center"/>
            </w:pPr>
            <w:r w:rsidRPr="002865B6">
              <w:rPr>
                <w:rFonts w:ascii="Arial" w:hAnsi="Arial" w:cs="Arial"/>
                <w:sz w:val="19"/>
                <w:szCs w:val="19"/>
              </w:rPr>
              <w:t>19.13</w:t>
            </w:r>
          </w:p>
        </w:tc>
        <w:tc>
          <w:tcPr>
            <w:tcW w:w="3405" w:type="dxa"/>
          </w:tcPr>
          <w:p w:rsidR="002865B6" w:rsidRPr="002865B6" w:rsidRDefault="002865B6" w:rsidP="002865B6">
            <w:pPr>
              <w:rPr>
                <w:rFonts w:ascii="Arial" w:hAnsi="Arial" w:cs="Arial"/>
                <w:sz w:val="19"/>
                <w:szCs w:val="19"/>
              </w:rPr>
            </w:pPr>
            <w:r w:rsidRPr="002865B6">
              <w:rPr>
                <w:rFonts w:ascii="Arial" w:hAnsi="Arial" w:cs="Arial"/>
                <w:sz w:val="19"/>
                <w:szCs w:val="19"/>
              </w:rPr>
              <w:t>Silver Border Plates</w:t>
            </w:r>
          </w:p>
        </w:tc>
        <w:tc>
          <w:tcPr>
            <w:tcW w:w="1984" w:type="dxa"/>
          </w:tcPr>
          <w:p w:rsidR="002865B6" w:rsidRPr="002865B6" w:rsidRDefault="002865B6" w:rsidP="002865B6">
            <w:pPr>
              <w:jc w:val="center"/>
              <w:rPr>
                <w:rFonts w:ascii="Arial" w:hAnsi="Arial" w:cs="Arial"/>
                <w:color w:val="000000"/>
                <w:sz w:val="19"/>
                <w:szCs w:val="19"/>
              </w:rPr>
            </w:pPr>
            <w:r w:rsidRPr="002865B6">
              <w:rPr>
                <w:rFonts w:ascii="Arial" w:hAnsi="Arial" w:cs="Arial"/>
                <w:color w:val="000000"/>
                <w:sz w:val="19"/>
                <w:szCs w:val="19"/>
              </w:rPr>
              <w:t>Cup &amp; Saucer</w:t>
            </w:r>
          </w:p>
        </w:tc>
        <w:tc>
          <w:tcPr>
            <w:tcW w:w="1843" w:type="dxa"/>
          </w:tcPr>
          <w:p w:rsidR="002865B6" w:rsidRPr="002865B6" w:rsidRDefault="002865B6" w:rsidP="002865B6">
            <w:pPr>
              <w:jc w:val="center"/>
              <w:rPr>
                <w:rFonts w:ascii="Arial" w:hAnsi="Arial" w:cs="Arial"/>
                <w:color w:val="000000"/>
                <w:sz w:val="19"/>
                <w:szCs w:val="19"/>
              </w:rPr>
            </w:pPr>
          </w:p>
        </w:tc>
        <w:tc>
          <w:tcPr>
            <w:tcW w:w="1559" w:type="dxa"/>
          </w:tcPr>
          <w:p w:rsidR="002865B6" w:rsidRPr="002865B6" w:rsidRDefault="002865B6" w:rsidP="002865B6">
            <w:pPr>
              <w:jc w:val="center"/>
              <w:rPr>
                <w:rFonts w:ascii="Arial" w:hAnsi="Arial" w:cs="Arial"/>
                <w:color w:val="000000"/>
                <w:sz w:val="19"/>
                <w:szCs w:val="19"/>
              </w:rPr>
            </w:pPr>
          </w:p>
        </w:tc>
      </w:tr>
      <w:tr w:rsidR="002865B6" w:rsidRPr="002865B6" w:rsidTr="002865B6">
        <w:tc>
          <w:tcPr>
            <w:tcW w:w="985" w:type="dxa"/>
          </w:tcPr>
          <w:p w:rsidR="002865B6" w:rsidRPr="002865B6" w:rsidRDefault="002865B6" w:rsidP="002865B6">
            <w:pPr>
              <w:jc w:val="center"/>
            </w:pPr>
            <w:r w:rsidRPr="002865B6">
              <w:rPr>
                <w:rFonts w:ascii="Arial" w:hAnsi="Arial" w:cs="Arial"/>
                <w:sz w:val="19"/>
                <w:szCs w:val="19"/>
              </w:rPr>
              <w:t>19.14</w:t>
            </w:r>
          </w:p>
        </w:tc>
        <w:tc>
          <w:tcPr>
            <w:tcW w:w="3405" w:type="dxa"/>
          </w:tcPr>
          <w:p w:rsidR="002865B6" w:rsidRPr="002865B6" w:rsidRDefault="002865B6" w:rsidP="002865B6">
            <w:pPr>
              <w:spacing w:line="240" w:lineRule="auto"/>
              <w:jc w:val="both"/>
              <w:rPr>
                <w:rFonts w:ascii="Arial" w:hAnsi="Arial" w:cs="Arial"/>
                <w:sz w:val="19"/>
                <w:szCs w:val="19"/>
              </w:rPr>
            </w:pPr>
            <w:r w:rsidRPr="002865B6">
              <w:rPr>
                <w:rFonts w:ascii="Arial" w:hAnsi="Arial" w:cs="Arial"/>
                <w:sz w:val="19"/>
                <w:szCs w:val="19"/>
              </w:rPr>
              <w:t>Arco Plates</w:t>
            </w:r>
          </w:p>
        </w:tc>
        <w:tc>
          <w:tcPr>
            <w:tcW w:w="1984" w:type="dxa"/>
          </w:tcPr>
          <w:p w:rsidR="002865B6" w:rsidRPr="002865B6" w:rsidRDefault="002865B6" w:rsidP="002865B6">
            <w:pPr>
              <w:jc w:val="center"/>
              <w:rPr>
                <w:rFonts w:ascii="Arial" w:hAnsi="Arial" w:cs="Arial"/>
                <w:color w:val="000000"/>
                <w:sz w:val="19"/>
                <w:szCs w:val="19"/>
              </w:rPr>
            </w:pPr>
            <w:r w:rsidRPr="002865B6">
              <w:rPr>
                <w:rFonts w:ascii="Arial" w:hAnsi="Arial" w:cs="Arial"/>
                <w:color w:val="000000"/>
                <w:sz w:val="19"/>
                <w:szCs w:val="19"/>
              </w:rPr>
              <w:t>Dinner</w:t>
            </w:r>
          </w:p>
        </w:tc>
        <w:tc>
          <w:tcPr>
            <w:tcW w:w="1843" w:type="dxa"/>
          </w:tcPr>
          <w:p w:rsidR="002865B6" w:rsidRPr="002865B6" w:rsidRDefault="002865B6" w:rsidP="002865B6">
            <w:pPr>
              <w:jc w:val="center"/>
              <w:rPr>
                <w:rFonts w:ascii="Arial" w:hAnsi="Arial" w:cs="Arial"/>
                <w:color w:val="000000"/>
                <w:sz w:val="19"/>
                <w:szCs w:val="19"/>
              </w:rPr>
            </w:pPr>
          </w:p>
        </w:tc>
        <w:tc>
          <w:tcPr>
            <w:tcW w:w="1559" w:type="dxa"/>
          </w:tcPr>
          <w:p w:rsidR="002865B6" w:rsidRPr="002865B6" w:rsidRDefault="002865B6" w:rsidP="002865B6">
            <w:pPr>
              <w:jc w:val="center"/>
              <w:rPr>
                <w:rFonts w:ascii="Arial" w:hAnsi="Arial" w:cs="Arial"/>
                <w:color w:val="000000"/>
                <w:sz w:val="19"/>
                <w:szCs w:val="19"/>
              </w:rPr>
            </w:pPr>
          </w:p>
        </w:tc>
      </w:tr>
      <w:tr w:rsidR="002865B6" w:rsidRPr="002865B6" w:rsidTr="002865B6">
        <w:tc>
          <w:tcPr>
            <w:tcW w:w="985" w:type="dxa"/>
          </w:tcPr>
          <w:p w:rsidR="002865B6" w:rsidRPr="002865B6" w:rsidRDefault="002865B6" w:rsidP="002865B6">
            <w:pPr>
              <w:jc w:val="center"/>
            </w:pPr>
            <w:r w:rsidRPr="002865B6">
              <w:rPr>
                <w:rFonts w:ascii="Arial" w:hAnsi="Arial" w:cs="Arial"/>
                <w:sz w:val="19"/>
                <w:szCs w:val="19"/>
              </w:rPr>
              <w:t>19.15</w:t>
            </w:r>
          </w:p>
        </w:tc>
        <w:tc>
          <w:tcPr>
            <w:tcW w:w="3405" w:type="dxa"/>
          </w:tcPr>
          <w:p w:rsidR="002865B6" w:rsidRPr="002865B6" w:rsidRDefault="002865B6" w:rsidP="002865B6">
            <w:pPr>
              <w:rPr>
                <w:rFonts w:ascii="Arial" w:hAnsi="Arial" w:cs="Arial"/>
                <w:sz w:val="19"/>
                <w:szCs w:val="19"/>
              </w:rPr>
            </w:pPr>
            <w:r w:rsidRPr="002865B6">
              <w:rPr>
                <w:rFonts w:ascii="Arial" w:hAnsi="Arial" w:cs="Arial"/>
                <w:sz w:val="19"/>
                <w:szCs w:val="19"/>
              </w:rPr>
              <w:t>Arco Plates</w:t>
            </w:r>
          </w:p>
        </w:tc>
        <w:tc>
          <w:tcPr>
            <w:tcW w:w="1984" w:type="dxa"/>
          </w:tcPr>
          <w:p w:rsidR="002865B6" w:rsidRPr="002865B6" w:rsidRDefault="002865B6" w:rsidP="002865B6">
            <w:pPr>
              <w:jc w:val="center"/>
              <w:rPr>
                <w:rFonts w:ascii="Arial" w:hAnsi="Arial" w:cs="Arial"/>
                <w:color w:val="000000"/>
                <w:sz w:val="19"/>
                <w:szCs w:val="19"/>
              </w:rPr>
            </w:pPr>
            <w:r w:rsidRPr="002865B6">
              <w:rPr>
                <w:rFonts w:ascii="Arial" w:hAnsi="Arial" w:cs="Arial"/>
                <w:color w:val="000000"/>
                <w:sz w:val="19"/>
                <w:szCs w:val="19"/>
              </w:rPr>
              <w:t>Breakfast</w:t>
            </w:r>
          </w:p>
        </w:tc>
        <w:tc>
          <w:tcPr>
            <w:tcW w:w="1843" w:type="dxa"/>
          </w:tcPr>
          <w:p w:rsidR="002865B6" w:rsidRPr="002865B6" w:rsidRDefault="002865B6" w:rsidP="002865B6">
            <w:pPr>
              <w:jc w:val="center"/>
              <w:rPr>
                <w:rFonts w:ascii="Arial" w:hAnsi="Arial" w:cs="Arial"/>
                <w:color w:val="000000"/>
                <w:sz w:val="19"/>
                <w:szCs w:val="19"/>
              </w:rPr>
            </w:pPr>
          </w:p>
        </w:tc>
        <w:tc>
          <w:tcPr>
            <w:tcW w:w="1559" w:type="dxa"/>
          </w:tcPr>
          <w:p w:rsidR="002865B6" w:rsidRPr="002865B6" w:rsidRDefault="002865B6" w:rsidP="002865B6">
            <w:pPr>
              <w:jc w:val="center"/>
              <w:rPr>
                <w:rFonts w:ascii="Arial" w:hAnsi="Arial" w:cs="Arial"/>
                <w:color w:val="000000"/>
                <w:sz w:val="19"/>
                <w:szCs w:val="19"/>
              </w:rPr>
            </w:pPr>
          </w:p>
        </w:tc>
      </w:tr>
      <w:tr w:rsidR="002865B6" w:rsidRPr="002865B6" w:rsidTr="002865B6">
        <w:tc>
          <w:tcPr>
            <w:tcW w:w="985" w:type="dxa"/>
          </w:tcPr>
          <w:p w:rsidR="002865B6" w:rsidRPr="002865B6" w:rsidRDefault="002865B6" w:rsidP="002865B6">
            <w:pPr>
              <w:jc w:val="center"/>
            </w:pPr>
            <w:r w:rsidRPr="002865B6">
              <w:rPr>
                <w:rFonts w:ascii="Arial" w:hAnsi="Arial" w:cs="Arial"/>
                <w:sz w:val="19"/>
                <w:szCs w:val="19"/>
              </w:rPr>
              <w:t>19.16</w:t>
            </w:r>
          </w:p>
        </w:tc>
        <w:tc>
          <w:tcPr>
            <w:tcW w:w="3405" w:type="dxa"/>
          </w:tcPr>
          <w:p w:rsidR="002865B6" w:rsidRPr="002865B6" w:rsidRDefault="002865B6" w:rsidP="002865B6">
            <w:pPr>
              <w:rPr>
                <w:rFonts w:ascii="Arial" w:hAnsi="Arial" w:cs="Arial"/>
                <w:sz w:val="19"/>
                <w:szCs w:val="19"/>
              </w:rPr>
            </w:pPr>
            <w:r w:rsidRPr="002865B6">
              <w:rPr>
                <w:rFonts w:ascii="Arial" w:hAnsi="Arial" w:cs="Arial"/>
                <w:sz w:val="19"/>
                <w:szCs w:val="19"/>
              </w:rPr>
              <w:t>Arco Plates</w:t>
            </w:r>
          </w:p>
        </w:tc>
        <w:tc>
          <w:tcPr>
            <w:tcW w:w="1984" w:type="dxa"/>
          </w:tcPr>
          <w:p w:rsidR="002865B6" w:rsidRPr="002865B6" w:rsidRDefault="002865B6" w:rsidP="002865B6">
            <w:pPr>
              <w:jc w:val="center"/>
              <w:rPr>
                <w:rFonts w:ascii="Arial" w:hAnsi="Arial" w:cs="Arial"/>
                <w:color w:val="000000"/>
                <w:sz w:val="19"/>
                <w:szCs w:val="19"/>
              </w:rPr>
            </w:pPr>
            <w:r w:rsidRPr="002865B6">
              <w:rPr>
                <w:rFonts w:ascii="Arial" w:hAnsi="Arial" w:cs="Arial"/>
                <w:color w:val="000000"/>
                <w:sz w:val="19"/>
                <w:szCs w:val="19"/>
              </w:rPr>
              <w:t>Side</w:t>
            </w:r>
          </w:p>
        </w:tc>
        <w:tc>
          <w:tcPr>
            <w:tcW w:w="1843" w:type="dxa"/>
          </w:tcPr>
          <w:p w:rsidR="002865B6" w:rsidRPr="002865B6" w:rsidRDefault="002865B6" w:rsidP="002865B6">
            <w:pPr>
              <w:jc w:val="center"/>
              <w:rPr>
                <w:rFonts w:ascii="Arial" w:hAnsi="Arial" w:cs="Arial"/>
                <w:color w:val="000000"/>
                <w:sz w:val="19"/>
                <w:szCs w:val="19"/>
              </w:rPr>
            </w:pPr>
          </w:p>
        </w:tc>
        <w:tc>
          <w:tcPr>
            <w:tcW w:w="1559" w:type="dxa"/>
          </w:tcPr>
          <w:p w:rsidR="002865B6" w:rsidRPr="002865B6" w:rsidRDefault="002865B6" w:rsidP="002865B6">
            <w:pPr>
              <w:jc w:val="center"/>
              <w:rPr>
                <w:rFonts w:ascii="Arial" w:hAnsi="Arial" w:cs="Arial"/>
                <w:color w:val="000000"/>
                <w:sz w:val="19"/>
                <w:szCs w:val="19"/>
              </w:rPr>
            </w:pPr>
          </w:p>
        </w:tc>
      </w:tr>
      <w:tr w:rsidR="002865B6" w:rsidRPr="002865B6" w:rsidTr="002865B6">
        <w:tc>
          <w:tcPr>
            <w:tcW w:w="985" w:type="dxa"/>
          </w:tcPr>
          <w:p w:rsidR="002865B6" w:rsidRPr="002865B6" w:rsidRDefault="002865B6" w:rsidP="002865B6">
            <w:pPr>
              <w:jc w:val="center"/>
            </w:pPr>
            <w:r w:rsidRPr="002865B6">
              <w:rPr>
                <w:rFonts w:ascii="Arial" w:hAnsi="Arial" w:cs="Arial"/>
                <w:sz w:val="19"/>
                <w:szCs w:val="19"/>
              </w:rPr>
              <w:t>19.17</w:t>
            </w:r>
          </w:p>
        </w:tc>
        <w:tc>
          <w:tcPr>
            <w:tcW w:w="3405" w:type="dxa"/>
          </w:tcPr>
          <w:p w:rsidR="002865B6" w:rsidRPr="002865B6" w:rsidRDefault="002865B6" w:rsidP="002865B6">
            <w:pPr>
              <w:rPr>
                <w:rFonts w:ascii="Arial" w:hAnsi="Arial" w:cs="Arial"/>
                <w:sz w:val="19"/>
                <w:szCs w:val="19"/>
              </w:rPr>
            </w:pPr>
            <w:r w:rsidRPr="002865B6">
              <w:rPr>
                <w:rFonts w:ascii="Arial" w:hAnsi="Arial" w:cs="Arial"/>
                <w:sz w:val="19"/>
                <w:szCs w:val="19"/>
              </w:rPr>
              <w:t>Arco Plates</w:t>
            </w:r>
          </w:p>
        </w:tc>
        <w:tc>
          <w:tcPr>
            <w:tcW w:w="1984" w:type="dxa"/>
          </w:tcPr>
          <w:p w:rsidR="002865B6" w:rsidRPr="002865B6" w:rsidRDefault="002865B6" w:rsidP="002865B6">
            <w:pPr>
              <w:jc w:val="center"/>
              <w:rPr>
                <w:rFonts w:ascii="Arial" w:hAnsi="Arial" w:cs="Arial"/>
                <w:color w:val="000000"/>
                <w:sz w:val="19"/>
                <w:szCs w:val="19"/>
              </w:rPr>
            </w:pPr>
            <w:r w:rsidRPr="002865B6">
              <w:rPr>
                <w:rFonts w:ascii="Arial" w:hAnsi="Arial" w:cs="Arial"/>
                <w:color w:val="000000"/>
                <w:sz w:val="19"/>
                <w:szCs w:val="19"/>
              </w:rPr>
              <w:t>Dessert</w:t>
            </w:r>
          </w:p>
        </w:tc>
        <w:tc>
          <w:tcPr>
            <w:tcW w:w="1843" w:type="dxa"/>
          </w:tcPr>
          <w:p w:rsidR="002865B6" w:rsidRPr="002865B6" w:rsidRDefault="002865B6" w:rsidP="002865B6">
            <w:pPr>
              <w:jc w:val="center"/>
              <w:rPr>
                <w:rFonts w:ascii="Arial" w:hAnsi="Arial" w:cs="Arial"/>
                <w:color w:val="000000"/>
                <w:sz w:val="19"/>
                <w:szCs w:val="19"/>
              </w:rPr>
            </w:pPr>
          </w:p>
        </w:tc>
        <w:tc>
          <w:tcPr>
            <w:tcW w:w="1559" w:type="dxa"/>
          </w:tcPr>
          <w:p w:rsidR="002865B6" w:rsidRPr="002865B6" w:rsidRDefault="002865B6" w:rsidP="002865B6">
            <w:pPr>
              <w:jc w:val="center"/>
              <w:rPr>
                <w:rFonts w:ascii="Arial" w:hAnsi="Arial" w:cs="Arial"/>
                <w:color w:val="000000"/>
                <w:sz w:val="19"/>
                <w:szCs w:val="19"/>
              </w:rPr>
            </w:pPr>
          </w:p>
        </w:tc>
      </w:tr>
      <w:tr w:rsidR="002865B6" w:rsidRPr="002865B6" w:rsidTr="002865B6">
        <w:tc>
          <w:tcPr>
            <w:tcW w:w="985" w:type="dxa"/>
          </w:tcPr>
          <w:p w:rsidR="002865B6" w:rsidRPr="002865B6" w:rsidRDefault="002865B6" w:rsidP="002865B6">
            <w:pPr>
              <w:jc w:val="center"/>
            </w:pPr>
            <w:r w:rsidRPr="002865B6">
              <w:rPr>
                <w:rFonts w:ascii="Arial" w:hAnsi="Arial" w:cs="Arial"/>
                <w:sz w:val="19"/>
                <w:szCs w:val="19"/>
              </w:rPr>
              <w:t>19.18</w:t>
            </w:r>
          </w:p>
        </w:tc>
        <w:tc>
          <w:tcPr>
            <w:tcW w:w="3405" w:type="dxa"/>
          </w:tcPr>
          <w:p w:rsidR="002865B6" w:rsidRPr="002865B6" w:rsidRDefault="002865B6" w:rsidP="002865B6">
            <w:pPr>
              <w:rPr>
                <w:rFonts w:ascii="Arial" w:hAnsi="Arial" w:cs="Arial"/>
                <w:sz w:val="19"/>
                <w:szCs w:val="19"/>
              </w:rPr>
            </w:pPr>
            <w:r w:rsidRPr="002865B6">
              <w:rPr>
                <w:rFonts w:ascii="Arial" w:hAnsi="Arial" w:cs="Arial"/>
                <w:sz w:val="19"/>
                <w:szCs w:val="19"/>
              </w:rPr>
              <w:t>Arco Plates</w:t>
            </w:r>
          </w:p>
        </w:tc>
        <w:tc>
          <w:tcPr>
            <w:tcW w:w="1984" w:type="dxa"/>
          </w:tcPr>
          <w:p w:rsidR="002865B6" w:rsidRPr="002865B6" w:rsidRDefault="002865B6" w:rsidP="002865B6">
            <w:pPr>
              <w:jc w:val="center"/>
              <w:rPr>
                <w:rFonts w:ascii="Arial" w:hAnsi="Arial" w:cs="Arial"/>
                <w:color w:val="000000"/>
                <w:sz w:val="19"/>
                <w:szCs w:val="19"/>
              </w:rPr>
            </w:pPr>
            <w:r w:rsidRPr="002865B6">
              <w:rPr>
                <w:rFonts w:ascii="Arial" w:hAnsi="Arial" w:cs="Arial"/>
                <w:color w:val="000000"/>
                <w:sz w:val="19"/>
                <w:szCs w:val="19"/>
              </w:rPr>
              <w:t>Starter</w:t>
            </w:r>
          </w:p>
        </w:tc>
        <w:tc>
          <w:tcPr>
            <w:tcW w:w="1843" w:type="dxa"/>
          </w:tcPr>
          <w:p w:rsidR="002865B6" w:rsidRPr="002865B6" w:rsidRDefault="002865B6" w:rsidP="002865B6">
            <w:pPr>
              <w:jc w:val="center"/>
              <w:rPr>
                <w:rFonts w:ascii="Arial" w:hAnsi="Arial" w:cs="Arial"/>
                <w:color w:val="000000"/>
                <w:sz w:val="19"/>
                <w:szCs w:val="19"/>
              </w:rPr>
            </w:pPr>
          </w:p>
        </w:tc>
        <w:tc>
          <w:tcPr>
            <w:tcW w:w="1559" w:type="dxa"/>
          </w:tcPr>
          <w:p w:rsidR="002865B6" w:rsidRPr="002865B6" w:rsidRDefault="002865B6" w:rsidP="002865B6">
            <w:pPr>
              <w:jc w:val="center"/>
              <w:rPr>
                <w:rFonts w:ascii="Arial" w:hAnsi="Arial" w:cs="Arial"/>
                <w:color w:val="000000"/>
                <w:sz w:val="19"/>
                <w:szCs w:val="19"/>
              </w:rPr>
            </w:pPr>
          </w:p>
        </w:tc>
      </w:tr>
      <w:tr w:rsidR="002865B6" w:rsidRPr="002865B6" w:rsidTr="002865B6">
        <w:tc>
          <w:tcPr>
            <w:tcW w:w="985" w:type="dxa"/>
          </w:tcPr>
          <w:p w:rsidR="002865B6" w:rsidRPr="002865B6" w:rsidRDefault="002865B6" w:rsidP="002865B6">
            <w:pPr>
              <w:jc w:val="center"/>
            </w:pPr>
            <w:r w:rsidRPr="002865B6">
              <w:rPr>
                <w:rFonts w:ascii="Arial" w:hAnsi="Arial" w:cs="Arial"/>
                <w:sz w:val="19"/>
                <w:szCs w:val="19"/>
              </w:rPr>
              <w:t>19.19</w:t>
            </w:r>
          </w:p>
        </w:tc>
        <w:tc>
          <w:tcPr>
            <w:tcW w:w="3405" w:type="dxa"/>
          </w:tcPr>
          <w:p w:rsidR="002865B6" w:rsidRPr="002865B6" w:rsidRDefault="002865B6" w:rsidP="002865B6">
            <w:pPr>
              <w:rPr>
                <w:rFonts w:ascii="Arial" w:hAnsi="Arial" w:cs="Arial"/>
                <w:sz w:val="19"/>
                <w:szCs w:val="19"/>
              </w:rPr>
            </w:pPr>
            <w:r w:rsidRPr="002865B6">
              <w:rPr>
                <w:rFonts w:ascii="Arial" w:hAnsi="Arial" w:cs="Arial"/>
                <w:sz w:val="19"/>
                <w:szCs w:val="19"/>
              </w:rPr>
              <w:t>Arco Plates</w:t>
            </w:r>
          </w:p>
        </w:tc>
        <w:tc>
          <w:tcPr>
            <w:tcW w:w="1984" w:type="dxa"/>
          </w:tcPr>
          <w:p w:rsidR="002865B6" w:rsidRPr="002865B6" w:rsidRDefault="002865B6" w:rsidP="002865B6">
            <w:pPr>
              <w:jc w:val="center"/>
              <w:rPr>
                <w:rFonts w:ascii="Arial" w:hAnsi="Arial" w:cs="Arial"/>
                <w:color w:val="000000"/>
                <w:sz w:val="19"/>
                <w:szCs w:val="19"/>
              </w:rPr>
            </w:pPr>
            <w:r w:rsidRPr="002865B6">
              <w:rPr>
                <w:rFonts w:ascii="Arial" w:hAnsi="Arial" w:cs="Arial"/>
                <w:color w:val="000000"/>
                <w:sz w:val="19"/>
                <w:szCs w:val="19"/>
              </w:rPr>
              <w:t>Cup &amp; Saurcer</w:t>
            </w:r>
          </w:p>
        </w:tc>
        <w:tc>
          <w:tcPr>
            <w:tcW w:w="1843" w:type="dxa"/>
          </w:tcPr>
          <w:p w:rsidR="002865B6" w:rsidRPr="002865B6" w:rsidRDefault="002865B6" w:rsidP="002865B6">
            <w:pPr>
              <w:jc w:val="center"/>
              <w:rPr>
                <w:rFonts w:ascii="Arial" w:hAnsi="Arial" w:cs="Arial"/>
                <w:color w:val="000000"/>
                <w:sz w:val="19"/>
                <w:szCs w:val="19"/>
              </w:rPr>
            </w:pPr>
          </w:p>
        </w:tc>
        <w:tc>
          <w:tcPr>
            <w:tcW w:w="1559" w:type="dxa"/>
          </w:tcPr>
          <w:p w:rsidR="002865B6" w:rsidRPr="002865B6" w:rsidRDefault="002865B6" w:rsidP="002865B6">
            <w:pPr>
              <w:jc w:val="center"/>
              <w:rPr>
                <w:rFonts w:ascii="Arial" w:hAnsi="Arial" w:cs="Arial"/>
                <w:color w:val="000000"/>
                <w:sz w:val="19"/>
                <w:szCs w:val="19"/>
              </w:rPr>
            </w:pPr>
          </w:p>
        </w:tc>
      </w:tr>
      <w:tr w:rsidR="002865B6" w:rsidRPr="002865B6" w:rsidTr="002865B6">
        <w:tc>
          <w:tcPr>
            <w:tcW w:w="985" w:type="dxa"/>
          </w:tcPr>
          <w:p w:rsidR="002865B6" w:rsidRPr="002865B6" w:rsidRDefault="002865B6" w:rsidP="002865B6">
            <w:pPr>
              <w:jc w:val="center"/>
            </w:pPr>
            <w:r w:rsidRPr="002865B6">
              <w:rPr>
                <w:rFonts w:ascii="Arial" w:hAnsi="Arial" w:cs="Arial"/>
                <w:sz w:val="19"/>
                <w:szCs w:val="19"/>
              </w:rPr>
              <w:t>19.20</w:t>
            </w:r>
          </w:p>
        </w:tc>
        <w:tc>
          <w:tcPr>
            <w:tcW w:w="3405" w:type="dxa"/>
          </w:tcPr>
          <w:p w:rsidR="002865B6" w:rsidRPr="002865B6" w:rsidRDefault="002865B6" w:rsidP="002865B6">
            <w:pPr>
              <w:spacing w:line="240" w:lineRule="auto"/>
              <w:jc w:val="both"/>
              <w:rPr>
                <w:rFonts w:ascii="Arial" w:hAnsi="Arial" w:cs="Arial"/>
                <w:sz w:val="19"/>
                <w:szCs w:val="19"/>
              </w:rPr>
            </w:pPr>
            <w:r w:rsidRPr="002865B6">
              <w:rPr>
                <w:rFonts w:ascii="Arial" w:hAnsi="Arial" w:cs="Arial"/>
                <w:sz w:val="19"/>
                <w:szCs w:val="19"/>
              </w:rPr>
              <w:t>Glasses</w:t>
            </w:r>
          </w:p>
        </w:tc>
        <w:tc>
          <w:tcPr>
            <w:tcW w:w="1984" w:type="dxa"/>
          </w:tcPr>
          <w:p w:rsidR="002865B6" w:rsidRPr="002865B6" w:rsidRDefault="002865B6" w:rsidP="002865B6">
            <w:pPr>
              <w:jc w:val="center"/>
              <w:rPr>
                <w:rFonts w:ascii="Arial" w:hAnsi="Arial" w:cs="Arial"/>
                <w:color w:val="000000"/>
                <w:sz w:val="19"/>
                <w:szCs w:val="19"/>
              </w:rPr>
            </w:pPr>
            <w:r w:rsidRPr="002865B6">
              <w:rPr>
                <w:rFonts w:ascii="Arial" w:hAnsi="Arial" w:cs="Arial"/>
                <w:color w:val="000000"/>
                <w:sz w:val="19"/>
                <w:szCs w:val="19"/>
              </w:rPr>
              <w:t>Red/White Wine</w:t>
            </w:r>
          </w:p>
        </w:tc>
        <w:tc>
          <w:tcPr>
            <w:tcW w:w="1843" w:type="dxa"/>
          </w:tcPr>
          <w:p w:rsidR="002865B6" w:rsidRPr="002865B6" w:rsidRDefault="002865B6" w:rsidP="002865B6">
            <w:pPr>
              <w:jc w:val="center"/>
              <w:rPr>
                <w:rFonts w:ascii="Arial" w:hAnsi="Arial" w:cs="Arial"/>
                <w:color w:val="000000"/>
                <w:sz w:val="19"/>
                <w:szCs w:val="19"/>
              </w:rPr>
            </w:pPr>
          </w:p>
        </w:tc>
        <w:tc>
          <w:tcPr>
            <w:tcW w:w="1559" w:type="dxa"/>
          </w:tcPr>
          <w:p w:rsidR="002865B6" w:rsidRPr="002865B6" w:rsidRDefault="002865B6" w:rsidP="002865B6">
            <w:pPr>
              <w:jc w:val="center"/>
              <w:rPr>
                <w:rFonts w:ascii="Arial" w:hAnsi="Arial" w:cs="Arial"/>
                <w:color w:val="000000"/>
                <w:sz w:val="19"/>
                <w:szCs w:val="19"/>
              </w:rPr>
            </w:pPr>
          </w:p>
        </w:tc>
      </w:tr>
      <w:tr w:rsidR="002865B6" w:rsidRPr="002865B6" w:rsidTr="002865B6">
        <w:tc>
          <w:tcPr>
            <w:tcW w:w="985" w:type="dxa"/>
          </w:tcPr>
          <w:p w:rsidR="002865B6" w:rsidRPr="002865B6" w:rsidRDefault="002865B6" w:rsidP="002865B6">
            <w:pPr>
              <w:jc w:val="center"/>
            </w:pPr>
            <w:r w:rsidRPr="002865B6">
              <w:rPr>
                <w:rFonts w:ascii="Arial" w:hAnsi="Arial" w:cs="Arial"/>
                <w:sz w:val="19"/>
                <w:szCs w:val="19"/>
              </w:rPr>
              <w:t>19.21</w:t>
            </w:r>
          </w:p>
        </w:tc>
        <w:tc>
          <w:tcPr>
            <w:tcW w:w="3405" w:type="dxa"/>
          </w:tcPr>
          <w:p w:rsidR="002865B6" w:rsidRPr="002865B6" w:rsidRDefault="002865B6" w:rsidP="002865B6">
            <w:pPr>
              <w:rPr>
                <w:rFonts w:ascii="Arial" w:hAnsi="Arial" w:cs="Arial"/>
                <w:sz w:val="19"/>
                <w:szCs w:val="19"/>
              </w:rPr>
            </w:pPr>
            <w:r w:rsidRPr="002865B6">
              <w:rPr>
                <w:rFonts w:ascii="Arial" w:hAnsi="Arial" w:cs="Arial"/>
                <w:sz w:val="19"/>
                <w:szCs w:val="19"/>
              </w:rPr>
              <w:t>Glasses</w:t>
            </w:r>
          </w:p>
        </w:tc>
        <w:tc>
          <w:tcPr>
            <w:tcW w:w="1984" w:type="dxa"/>
          </w:tcPr>
          <w:p w:rsidR="002865B6" w:rsidRPr="002865B6" w:rsidRDefault="002865B6" w:rsidP="002865B6">
            <w:pPr>
              <w:jc w:val="center"/>
              <w:rPr>
                <w:rFonts w:ascii="Arial" w:hAnsi="Arial" w:cs="Arial"/>
                <w:color w:val="000000"/>
                <w:sz w:val="19"/>
                <w:szCs w:val="19"/>
              </w:rPr>
            </w:pPr>
            <w:r w:rsidRPr="002865B6">
              <w:rPr>
                <w:rFonts w:ascii="Arial" w:hAnsi="Arial" w:cs="Arial"/>
                <w:color w:val="000000"/>
                <w:sz w:val="19"/>
                <w:szCs w:val="19"/>
              </w:rPr>
              <w:t>Champagne</w:t>
            </w:r>
          </w:p>
        </w:tc>
        <w:tc>
          <w:tcPr>
            <w:tcW w:w="1843" w:type="dxa"/>
          </w:tcPr>
          <w:p w:rsidR="002865B6" w:rsidRPr="002865B6" w:rsidRDefault="002865B6" w:rsidP="002865B6">
            <w:pPr>
              <w:jc w:val="center"/>
              <w:rPr>
                <w:rFonts w:ascii="Arial" w:hAnsi="Arial" w:cs="Arial"/>
                <w:color w:val="000000"/>
                <w:sz w:val="19"/>
                <w:szCs w:val="19"/>
              </w:rPr>
            </w:pPr>
          </w:p>
        </w:tc>
        <w:tc>
          <w:tcPr>
            <w:tcW w:w="1559" w:type="dxa"/>
          </w:tcPr>
          <w:p w:rsidR="002865B6" w:rsidRPr="002865B6" w:rsidRDefault="002865B6" w:rsidP="002865B6">
            <w:pPr>
              <w:jc w:val="center"/>
              <w:rPr>
                <w:rFonts w:ascii="Arial" w:hAnsi="Arial" w:cs="Arial"/>
                <w:color w:val="000000"/>
                <w:sz w:val="19"/>
                <w:szCs w:val="19"/>
              </w:rPr>
            </w:pPr>
          </w:p>
        </w:tc>
      </w:tr>
      <w:tr w:rsidR="002865B6" w:rsidRPr="002865B6" w:rsidTr="002865B6">
        <w:tc>
          <w:tcPr>
            <w:tcW w:w="985" w:type="dxa"/>
          </w:tcPr>
          <w:p w:rsidR="002865B6" w:rsidRPr="002865B6" w:rsidRDefault="002865B6" w:rsidP="002865B6">
            <w:pPr>
              <w:jc w:val="center"/>
            </w:pPr>
            <w:r w:rsidRPr="002865B6">
              <w:rPr>
                <w:rFonts w:ascii="Arial" w:hAnsi="Arial" w:cs="Arial"/>
                <w:sz w:val="19"/>
                <w:szCs w:val="19"/>
              </w:rPr>
              <w:t>19.22</w:t>
            </w:r>
          </w:p>
        </w:tc>
        <w:tc>
          <w:tcPr>
            <w:tcW w:w="3405" w:type="dxa"/>
          </w:tcPr>
          <w:p w:rsidR="002865B6" w:rsidRPr="002865B6" w:rsidRDefault="002865B6" w:rsidP="002865B6">
            <w:pPr>
              <w:rPr>
                <w:rFonts w:ascii="Arial" w:hAnsi="Arial" w:cs="Arial"/>
                <w:sz w:val="19"/>
                <w:szCs w:val="19"/>
              </w:rPr>
            </w:pPr>
            <w:r w:rsidRPr="002865B6">
              <w:rPr>
                <w:rFonts w:ascii="Arial" w:hAnsi="Arial" w:cs="Arial"/>
                <w:sz w:val="19"/>
                <w:szCs w:val="19"/>
              </w:rPr>
              <w:t>Glasses</w:t>
            </w:r>
          </w:p>
        </w:tc>
        <w:tc>
          <w:tcPr>
            <w:tcW w:w="1984" w:type="dxa"/>
          </w:tcPr>
          <w:p w:rsidR="002865B6" w:rsidRPr="002865B6" w:rsidRDefault="002865B6" w:rsidP="002865B6">
            <w:pPr>
              <w:jc w:val="center"/>
              <w:rPr>
                <w:rFonts w:ascii="Arial" w:hAnsi="Arial" w:cs="Arial"/>
                <w:color w:val="000000"/>
                <w:sz w:val="19"/>
                <w:szCs w:val="19"/>
              </w:rPr>
            </w:pPr>
            <w:r w:rsidRPr="002865B6">
              <w:rPr>
                <w:rFonts w:ascii="Arial" w:hAnsi="Arial" w:cs="Arial"/>
                <w:color w:val="000000"/>
                <w:sz w:val="19"/>
                <w:szCs w:val="19"/>
              </w:rPr>
              <w:t>Hi Ball</w:t>
            </w:r>
          </w:p>
        </w:tc>
        <w:tc>
          <w:tcPr>
            <w:tcW w:w="1843" w:type="dxa"/>
          </w:tcPr>
          <w:p w:rsidR="002865B6" w:rsidRPr="002865B6" w:rsidRDefault="002865B6" w:rsidP="002865B6">
            <w:pPr>
              <w:jc w:val="center"/>
              <w:rPr>
                <w:rFonts w:ascii="Arial" w:hAnsi="Arial" w:cs="Arial"/>
                <w:color w:val="000000"/>
                <w:sz w:val="19"/>
                <w:szCs w:val="19"/>
              </w:rPr>
            </w:pPr>
          </w:p>
        </w:tc>
        <w:tc>
          <w:tcPr>
            <w:tcW w:w="1559" w:type="dxa"/>
          </w:tcPr>
          <w:p w:rsidR="002865B6" w:rsidRPr="002865B6" w:rsidRDefault="002865B6" w:rsidP="002865B6">
            <w:pPr>
              <w:jc w:val="center"/>
              <w:rPr>
                <w:rFonts w:ascii="Arial" w:hAnsi="Arial" w:cs="Arial"/>
                <w:color w:val="000000"/>
                <w:sz w:val="19"/>
                <w:szCs w:val="19"/>
              </w:rPr>
            </w:pPr>
          </w:p>
        </w:tc>
      </w:tr>
      <w:tr w:rsidR="002865B6" w:rsidRPr="002865B6" w:rsidTr="002865B6">
        <w:tc>
          <w:tcPr>
            <w:tcW w:w="985" w:type="dxa"/>
          </w:tcPr>
          <w:p w:rsidR="002865B6" w:rsidRPr="002865B6" w:rsidRDefault="002865B6" w:rsidP="002865B6">
            <w:pPr>
              <w:jc w:val="center"/>
            </w:pPr>
            <w:r w:rsidRPr="002865B6">
              <w:rPr>
                <w:rFonts w:ascii="Arial" w:hAnsi="Arial" w:cs="Arial"/>
                <w:sz w:val="19"/>
                <w:szCs w:val="19"/>
              </w:rPr>
              <w:t>19.23</w:t>
            </w:r>
          </w:p>
        </w:tc>
        <w:tc>
          <w:tcPr>
            <w:tcW w:w="3405" w:type="dxa"/>
          </w:tcPr>
          <w:p w:rsidR="002865B6" w:rsidRPr="002865B6" w:rsidRDefault="002865B6" w:rsidP="002865B6">
            <w:pPr>
              <w:rPr>
                <w:rFonts w:ascii="Arial" w:hAnsi="Arial" w:cs="Arial"/>
                <w:sz w:val="19"/>
                <w:szCs w:val="19"/>
              </w:rPr>
            </w:pPr>
            <w:r w:rsidRPr="002865B6">
              <w:rPr>
                <w:rFonts w:ascii="Arial" w:hAnsi="Arial" w:cs="Arial"/>
                <w:sz w:val="19"/>
                <w:szCs w:val="19"/>
              </w:rPr>
              <w:t>Glasses</w:t>
            </w:r>
          </w:p>
        </w:tc>
        <w:tc>
          <w:tcPr>
            <w:tcW w:w="1984" w:type="dxa"/>
          </w:tcPr>
          <w:p w:rsidR="002865B6" w:rsidRPr="002865B6" w:rsidRDefault="002865B6" w:rsidP="002865B6">
            <w:pPr>
              <w:jc w:val="center"/>
              <w:rPr>
                <w:rFonts w:ascii="Arial" w:hAnsi="Arial" w:cs="Arial"/>
                <w:color w:val="000000"/>
                <w:sz w:val="19"/>
                <w:szCs w:val="19"/>
              </w:rPr>
            </w:pPr>
            <w:r w:rsidRPr="002865B6">
              <w:rPr>
                <w:rFonts w:ascii="Arial" w:hAnsi="Arial" w:cs="Arial"/>
                <w:color w:val="000000"/>
                <w:sz w:val="19"/>
                <w:szCs w:val="19"/>
              </w:rPr>
              <w:t>Zombi</w:t>
            </w:r>
          </w:p>
        </w:tc>
        <w:tc>
          <w:tcPr>
            <w:tcW w:w="1843" w:type="dxa"/>
          </w:tcPr>
          <w:p w:rsidR="002865B6" w:rsidRPr="002865B6" w:rsidRDefault="002865B6" w:rsidP="002865B6">
            <w:pPr>
              <w:jc w:val="center"/>
              <w:rPr>
                <w:rFonts w:ascii="Arial" w:hAnsi="Arial" w:cs="Arial"/>
                <w:color w:val="000000"/>
                <w:sz w:val="19"/>
                <w:szCs w:val="19"/>
              </w:rPr>
            </w:pPr>
          </w:p>
        </w:tc>
        <w:tc>
          <w:tcPr>
            <w:tcW w:w="1559" w:type="dxa"/>
          </w:tcPr>
          <w:p w:rsidR="002865B6" w:rsidRPr="002865B6" w:rsidRDefault="002865B6" w:rsidP="002865B6">
            <w:pPr>
              <w:jc w:val="center"/>
              <w:rPr>
                <w:rFonts w:ascii="Arial" w:hAnsi="Arial" w:cs="Arial"/>
                <w:color w:val="000000"/>
                <w:sz w:val="19"/>
                <w:szCs w:val="19"/>
              </w:rPr>
            </w:pPr>
          </w:p>
        </w:tc>
      </w:tr>
      <w:tr w:rsidR="002865B6" w:rsidRPr="002865B6" w:rsidTr="002865B6">
        <w:tc>
          <w:tcPr>
            <w:tcW w:w="985" w:type="dxa"/>
          </w:tcPr>
          <w:p w:rsidR="002865B6" w:rsidRPr="002865B6" w:rsidRDefault="002865B6" w:rsidP="002865B6">
            <w:pPr>
              <w:jc w:val="center"/>
            </w:pPr>
            <w:r w:rsidRPr="002865B6">
              <w:rPr>
                <w:rFonts w:ascii="Arial" w:hAnsi="Arial" w:cs="Arial"/>
                <w:sz w:val="19"/>
                <w:szCs w:val="19"/>
              </w:rPr>
              <w:t>19.24</w:t>
            </w:r>
          </w:p>
        </w:tc>
        <w:tc>
          <w:tcPr>
            <w:tcW w:w="3405" w:type="dxa"/>
          </w:tcPr>
          <w:p w:rsidR="002865B6" w:rsidRPr="002865B6" w:rsidRDefault="002865B6" w:rsidP="002865B6">
            <w:pPr>
              <w:rPr>
                <w:rFonts w:ascii="Arial" w:hAnsi="Arial" w:cs="Arial"/>
                <w:sz w:val="19"/>
                <w:szCs w:val="19"/>
              </w:rPr>
            </w:pPr>
            <w:r w:rsidRPr="002865B6">
              <w:rPr>
                <w:rFonts w:ascii="Arial" w:hAnsi="Arial" w:cs="Arial"/>
                <w:sz w:val="19"/>
                <w:szCs w:val="19"/>
              </w:rPr>
              <w:t>Glasses</w:t>
            </w:r>
          </w:p>
        </w:tc>
        <w:tc>
          <w:tcPr>
            <w:tcW w:w="1984" w:type="dxa"/>
          </w:tcPr>
          <w:p w:rsidR="002865B6" w:rsidRPr="002865B6" w:rsidRDefault="002865B6" w:rsidP="002865B6">
            <w:pPr>
              <w:jc w:val="center"/>
              <w:rPr>
                <w:rFonts w:ascii="Arial" w:hAnsi="Arial" w:cs="Arial"/>
                <w:color w:val="000000"/>
                <w:sz w:val="19"/>
                <w:szCs w:val="19"/>
              </w:rPr>
            </w:pPr>
            <w:r w:rsidRPr="002865B6">
              <w:rPr>
                <w:rFonts w:ascii="Arial" w:hAnsi="Arial" w:cs="Arial"/>
                <w:color w:val="000000"/>
                <w:sz w:val="19"/>
                <w:szCs w:val="19"/>
              </w:rPr>
              <w:t>Goblet</w:t>
            </w:r>
          </w:p>
        </w:tc>
        <w:tc>
          <w:tcPr>
            <w:tcW w:w="1843" w:type="dxa"/>
          </w:tcPr>
          <w:p w:rsidR="002865B6" w:rsidRPr="002865B6" w:rsidRDefault="002865B6" w:rsidP="002865B6">
            <w:pPr>
              <w:jc w:val="center"/>
              <w:rPr>
                <w:rFonts w:ascii="Arial" w:hAnsi="Arial" w:cs="Arial"/>
                <w:color w:val="000000"/>
                <w:sz w:val="19"/>
                <w:szCs w:val="19"/>
              </w:rPr>
            </w:pPr>
          </w:p>
        </w:tc>
        <w:tc>
          <w:tcPr>
            <w:tcW w:w="1559" w:type="dxa"/>
          </w:tcPr>
          <w:p w:rsidR="002865B6" w:rsidRPr="002865B6" w:rsidRDefault="002865B6" w:rsidP="002865B6">
            <w:pPr>
              <w:jc w:val="center"/>
              <w:rPr>
                <w:rFonts w:ascii="Arial" w:hAnsi="Arial" w:cs="Arial"/>
                <w:color w:val="000000"/>
                <w:sz w:val="19"/>
                <w:szCs w:val="19"/>
              </w:rPr>
            </w:pPr>
          </w:p>
        </w:tc>
      </w:tr>
      <w:tr w:rsidR="002865B6" w:rsidRPr="002865B6" w:rsidTr="002865B6">
        <w:tc>
          <w:tcPr>
            <w:tcW w:w="985" w:type="dxa"/>
          </w:tcPr>
          <w:p w:rsidR="002865B6" w:rsidRPr="002865B6" w:rsidRDefault="002865B6" w:rsidP="002865B6">
            <w:pPr>
              <w:jc w:val="center"/>
            </w:pPr>
            <w:r w:rsidRPr="002865B6">
              <w:rPr>
                <w:rFonts w:ascii="Arial" w:hAnsi="Arial" w:cs="Arial"/>
                <w:sz w:val="19"/>
                <w:szCs w:val="19"/>
              </w:rPr>
              <w:t>19.25</w:t>
            </w:r>
          </w:p>
        </w:tc>
        <w:tc>
          <w:tcPr>
            <w:tcW w:w="3405" w:type="dxa"/>
          </w:tcPr>
          <w:p w:rsidR="002865B6" w:rsidRPr="002865B6" w:rsidRDefault="002865B6" w:rsidP="002865B6">
            <w:pPr>
              <w:rPr>
                <w:rFonts w:ascii="Arial" w:hAnsi="Arial" w:cs="Arial"/>
                <w:sz w:val="19"/>
                <w:szCs w:val="19"/>
              </w:rPr>
            </w:pPr>
            <w:r w:rsidRPr="002865B6">
              <w:rPr>
                <w:rFonts w:ascii="Arial" w:hAnsi="Arial" w:cs="Arial"/>
                <w:sz w:val="19"/>
                <w:szCs w:val="19"/>
              </w:rPr>
              <w:t>Glasses</w:t>
            </w:r>
          </w:p>
        </w:tc>
        <w:tc>
          <w:tcPr>
            <w:tcW w:w="1984" w:type="dxa"/>
          </w:tcPr>
          <w:p w:rsidR="002865B6" w:rsidRPr="002865B6" w:rsidRDefault="002865B6" w:rsidP="002865B6">
            <w:pPr>
              <w:jc w:val="center"/>
              <w:rPr>
                <w:rFonts w:ascii="Arial" w:hAnsi="Arial" w:cs="Arial"/>
                <w:color w:val="000000"/>
                <w:sz w:val="19"/>
                <w:szCs w:val="19"/>
              </w:rPr>
            </w:pPr>
            <w:r w:rsidRPr="002865B6">
              <w:rPr>
                <w:rFonts w:ascii="Arial" w:hAnsi="Arial" w:cs="Arial"/>
                <w:color w:val="000000"/>
                <w:sz w:val="19"/>
                <w:szCs w:val="19"/>
              </w:rPr>
              <w:t>Beer</w:t>
            </w:r>
          </w:p>
        </w:tc>
        <w:tc>
          <w:tcPr>
            <w:tcW w:w="1843" w:type="dxa"/>
          </w:tcPr>
          <w:p w:rsidR="002865B6" w:rsidRPr="002865B6" w:rsidRDefault="002865B6" w:rsidP="002865B6">
            <w:pPr>
              <w:jc w:val="center"/>
              <w:rPr>
                <w:rFonts w:ascii="Arial" w:hAnsi="Arial" w:cs="Arial"/>
                <w:color w:val="000000"/>
                <w:sz w:val="19"/>
                <w:szCs w:val="19"/>
              </w:rPr>
            </w:pPr>
          </w:p>
        </w:tc>
        <w:tc>
          <w:tcPr>
            <w:tcW w:w="1559" w:type="dxa"/>
          </w:tcPr>
          <w:p w:rsidR="002865B6" w:rsidRPr="002865B6" w:rsidRDefault="002865B6" w:rsidP="002865B6">
            <w:pPr>
              <w:jc w:val="center"/>
              <w:rPr>
                <w:rFonts w:ascii="Arial" w:hAnsi="Arial" w:cs="Arial"/>
                <w:color w:val="000000"/>
                <w:sz w:val="19"/>
                <w:szCs w:val="19"/>
              </w:rPr>
            </w:pPr>
          </w:p>
        </w:tc>
      </w:tr>
      <w:tr w:rsidR="002865B6" w:rsidRPr="002865B6" w:rsidTr="002865B6">
        <w:tc>
          <w:tcPr>
            <w:tcW w:w="985" w:type="dxa"/>
          </w:tcPr>
          <w:p w:rsidR="002865B6" w:rsidRPr="002865B6" w:rsidRDefault="002865B6" w:rsidP="002865B6">
            <w:pPr>
              <w:jc w:val="center"/>
            </w:pPr>
            <w:r w:rsidRPr="002865B6">
              <w:rPr>
                <w:rFonts w:ascii="Arial" w:hAnsi="Arial" w:cs="Arial"/>
                <w:sz w:val="19"/>
                <w:szCs w:val="19"/>
              </w:rPr>
              <w:t>19.26</w:t>
            </w:r>
          </w:p>
        </w:tc>
        <w:tc>
          <w:tcPr>
            <w:tcW w:w="3405" w:type="dxa"/>
          </w:tcPr>
          <w:p w:rsidR="002865B6" w:rsidRPr="002865B6" w:rsidRDefault="002865B6" w:rsidP="002865B6">
            <w:pPr>
              <w:rPr>
                <w:rFonts w:ascii="Arial" w:hAnsi="Arial" w:cs="Arial"/>
                <w:sz w:val="19"/>
                <w:szCs w:val="19"/>
              </w:rPr>
            </w:pPr>
            <w:r w:rsidRPr="002865B6">
              <w:rPr>
                <w:rFonts w:ascii="Arial" w:hAnsi="Arial" w:cs="Arial"/>
                <w:sz w:val="19"/>
                <w:szCs w:val="19"/>
              </w:rPr>
              <w:t>Glasses</w:t>
            </w:r>
          </w:p>
        </w:tc>
        <w:tc>
          <w:tcPr>
            <w:tcW w:w="1984" w:type="dxa"/>
          </w:tcPr>
          <w:p w:rsidR="002865B6" w:rsidRPr="002865B6" w:rsidRDefault="002865B6" w:rsidP="002865B6">
            <w:pPr>
              <w:jc w:val="center"/>
              <w:rPr>
                <w:rFonts w:ascii="Arial" w:hAnsi="Arial" w:cs="Arial"/>
                <w:color w:val="000000"/>
                <w:sz w:val="19"/>
                <w:szCs w:val="19"/>
              </w:rPr>
            </w:pPr>
            <w:r w:rsidRPr="002865B6">
              <w:rPr>
                <w:rFonts w:ascii="Arial" w:hAnsi="Arial" w:cs="Arial"/>
                <w:color w:val="000000"/>
                <w:sz w:val="19"/>
                <w:szCs w:val="19"/>
              </w:rPr>
              <w:t>Tot</w:t>
            </w:r>
          </w:p>
        </w:tc>
        <w:tc>
          <w:tcPr>
            <w:tcW w:w="1843" w:type="dxa"/>
          </w:tcPr>
          <w:p w:rsidR="002865B6" w:rsidRPr="002865B6" w:rsidRDefault="002865B6" w:rsidP="002865B6">
            <w:pPr>
              <w:jc w:val="center"/>
              <w:rPr>
                <w:rFonts w:ascii="Arial" w:hAnsi="Arial" w:cs="Arial"/>
                <w:color w:val="000000"/>
                <w:sz w:val="19"/>
                <w:szCs w:val="19"/>
              </w:rPr>
            </w:pPr>
          </w:p>
        </w:tc>
        <w:tc>
          <w:tcPr>
            <w:tcW w:w="1559" w:type="dxa"/>
          </w:tcPr>
          <w:p w:rsidR="002865B6" w:rsidRPr="002865B6" w:rsidRDefault="002865B6" w:rsidP="002865B6">
            <w:pPr>
              <w:jc w:val="center"/>
              <w:rPr>
                <w:rFonts w:ascii="Arial" w:hAnsi="Arial" w:cs="Arial"/>
                <w:color w:val="000000"/>
                <w:sz w:val="19"/>
                <w:szCs w:val="19"/>
              </w:rPr>
            </w:pPr>
          </w:p>
        </w:tc>
      </w:tr>
      <w:tr w:rsidR="002865B6" w:rsidRPr="002865B6" w:rsidTr="002865B6">
        <w:tc>
          <w:tcPr>
            <w:tcW w:w="985" w:type="dxa"/>
          </w:tcPr>
          <w:p w:rsidR="002865B6" w:rsidRPr="002865B6" w:rsidRDefault="002865B6" w:rsidP="002865B6">
            <w:pPr>
              <w:jc w:val="center"/>
            </w:pPr>
            <w:r w:rsidRPr="002865B6">
              <w:rPr>
                <w:rFonts w:ascii="Arial" w:hAnsi="Arial" w:cs="Arial"/>
                <w:sz w:val="19"/>
                <w:szCs w:val="19"/>
              </w:rPr>
              <w:t>19.27</w:t>
            </w:r>
          </w:p>
        </w:tc>
        <w:tc>
          <w:tcPr>
            <w:tcW w:w="3405" w:type="dxa"/>
          </w:tcPr>
          <w:p w:rsidR="002865B6" w:rsidRPr="002865B6" w:rsidRDefault="002865B6" w:rsidP="002865B6">
            <w:pPr>
              <w:rPr>
                <w:rFonts w:ascii="Arial" w:hAnsi="Arial" w:cs="Arial"/>
                <w:sz w:val="19"/>
                <w:szCs w:val="19"/>
              </w:rPr>
            </w:pPr>
            <w:r w:rsidRPr="002865B6">
              <w:rPr>
                <w:rFonts w:ascii="Arial" w:hAnsi="Arial" w:cs="Arial"/>
                <w:sz w:val="19"/>
                <w:szCs w:val="19"/>
              </w:rPr>
              <w:t>Glasses</w:t>
            </w:r>
          </w:p>
        </w:tc>
        <w:tc>
          <w:tcPr>
            <w:tcW w:w="1984" w:type="dxa"/>
          </w:tcPr>
          <w:p w:rsidR="002865B6" w:rsidRPr="002865B6" w:rsidRDefault="002865B6" w:rsidP="002865B6">
            <w:pPr>
              <w:jc w:val="center"/>
              <w:rPr>
                <w:rFonts w:ascii="Arial" w:hAnsi="Arial" w:cs="Arial"/>
                <w:color w:val="000000"/>
                <w:sz w:val="19"/>
                <w:szCs w:val="19"/>
              </w:rPr>
            </w:pPr>
            <w:r w:rsidRPr="002865B6">
              <w:rPr>
                <w:rFonts w:ascii="Arial" w:hAnsi="Arial" w:cs="Arial"/>
                <w:color w:val="000000"/>
                <w:sz w:val="19"/>
                <w:szCs w:val="19"/>
              </w:rPr>
              <w:t>Sherry</w:t>
            </w:r>
          </w:p>
          <w:p w:rsidR="002865B6" w:rsidRPr="002865B6" w:rsidRDefault="002865B6" w:rsidP="002865B6">
            <w:pPr>
              <w:jc w:val="center"/>
              <w:rPr>
                <w:rFonts w:ascii="Arial" w:hAnsi="Arial" w:cs="Arial"/>
                <w:color w:val="000000"/>
                <w:sz w:val="19"/>
                <w:szCs w:val="19"/>
              </w:rPr>
            </w:pPr>
          </w:p>
        </w:tc>
        <w:tc>
          <w:tcPr>
            <w:tcW w:w="1843" w:type="dxa"/>
          </w:tcPr>
          <w:p w:rsidR="002865B6" w:rsidRPr="002865B6" w:rsidRDefault="002865B6" w:rsidP="002865B6">
            <w:pPr>
              <w:jc w:val="center"/>
              <w:rPr>
                <w:rFonts w:ascii="Arial" w:hAnsi="Arial" w:cs="Arial"/>
                <w:color w:val="000000"/>
                <w:sz w:val="19"/>
                <w:szCs w:val="19"/>
              </w:rPr>
            </w:pPr>
          </w:p>
        </w:tc>
        <w:tc>
          <w:tcPr>
            <w:tcW w:w="1559" w:type="dxa"/>
          </w:tcPr>
          <w:p w:rsidR="002865B6" w:rsidRPr="002865B6" w:rsidRDefault="002865B6" w:rsidP="002865B6">
            <w:pPr>
              <w:jc w:val="center"/>
              <w:rPr>
                <w:rFonts w:ascii="Arial" w:hAnsi="Arial" w:cs="Arial"/>
                <w:color w:val="000000"/>
                <w:sz w:val="19"/>
                <w:szCs w:val="19"/>
              </w:rPr>
            </w:pPr>
          </w:p>
        </w:tc>
      </w:tr>
      <w:tr w:rsidR="002865B6" w:rsidRPr="002865B6" w:rsidTr="002865B6">
        <w:tc>
          <w:tcPr>
            <w:tcW w:w="985" w:type="dxa"/>
            <w:shd w:val="clear" w:color="auto" w:fill="C6D9F1" w:themeFill="text2" w:themeFillTint="33"/>
          </w:tcPr>
          <w:p w:rsidR="002865B6" w:rsidRPr="002865B6" w:rsidRDefault="002865B6" w:rsidP="002865B6">
            <w:pPr>
              <w:spacing w:line="240" w:lineRule="auto"/>
              <w:jc w:val="center"/>
              <w:rPr>
                <w:rFonts w:ascii="Arial" w:hAnsi="Arial" w:cs="Arial"/>
                <w:b/>
                <w:sz w:val="19"/>
                <w:szCs w:val="19"/>
              </w:rPr>
            </w:pPr>
            <w:r w:rsidRPr="002865B6">
              <w:rPr>
                <w:rFonts w:ascii="Arial" w:hAnsi="Arial" w:cs="Arial"/>
                <w:b/>
                <w:sz w:val="19"/>
                <w:szCs w:val="19"/>
              </w:rPr>
              <w:t>20.</w:t>
            </w:r>
          </w:p>
        </w:tc>
        <w:tc>
          <w:tcPr>
            <w:tcW w:w="3405" w:type="dxa"/>
            <w:shd w:val="clear" w:color="auto" w:fill="C6D9F1" w:themeFill="text2" w:themeFillTint="33"/>
          </w:tcPr>
          <w:p w:rsidR="002865B6" w:rsidRPr="002865B6" w:rsidRDefault="002865B6" w:rsidP="002865B6">
            <w:pPr>
              <w:spacing w:line="240" w:lineRule="auto"/>
              <w:rPr>
                <w:rFonts w:ascii="Arial" w:hAnsi="Arial" w:cs="Arial"/>
                <w:b/>
                <w:sz w:val="19"/>
                <w:szCs w:val="19"/>
              </w:rPr>
            </w:pPr>
            <w:r w:rsidRPr="002865B6">
              <w:rPr>
                <w:rFonts w:ascii="Arial" w:hAnsi="Arial" w:cs="Arial"/>
                <w:b/>
                <w:sz w:val="19"/>
                <w:szCs w:val="19"/>
              </w:rPr>
              <w:t>GENERAL GLASSWARE</w:t>
            </w:r>
          </w:p>
        </w:tc>
        <w:tc>
          <w:tcPr>
            <w:tcW w:w="1984" w:type="dxa"/>
            <w:shd w:val="clear" w:color="auto" w:fill="C6D9F1" w:themeFill="text2" w:themeFillTint="33"/>
          </w:tcPr>
          <w:p w:rsidR="002865B6" w:rsidRPr="002865B6" w:rsidRDefault="002865B6" w:rsidP="002865B6">
            <w:pPr>
              <w:jc w:val="center"/>
              <w:rPr>
                <w:rFonts w:ascii="Arial" w:hAnsi="Arial" w:cs="Arial"/>
                <w:color w:val="000000"/>
                <w:sz w:val="19"/>
                <w:szCs w:val="19"/>
              </w:rPr>
            </w:pPr>
            <w:r w:rsidRPr="002865B6">
              <w:rPr>
                <w:rFonts w:ascii="Arial" w:hAnsi="Arial" w:cs="Arial"/>
                <w:b/>
                <w:sz w:val="19"/>
                <w:szCs w:val="19"/>
              </w:rPr>
              <w:t>DESCRIPTION</w:t>
            </w:r>
          </w:p>
        </w:tc>
        <w:tc>
          <w:tcPr>
            <w:tcW w:w="3402" w:type="dxa"/>
            <w:gridSpan w:val="2"/>
            <w:shd w:val="clear" w:color="auto" w:fill="C6D9F1" w:themeFill="text2" w:themeFillTint="33"/>
          </w:tcPr>
          <w:p w:rsidR="002865B6" w:rsidRPr="002865B6" w:rsidRDefault="002865B6" w:rsidP="002865B6">
            <w:pPr>
              <w:spacing w:line="240" w:lineRule="auto"/>
              <w:jc w:val="center"/>
              <w:rPr>
                <w:rFonts w:ascii="Arial" w:hAnsi="Arial" w:cs="Arial"/>
                <w:b/>
                <w:sz w:val="19"/>
                <w:szCs w:val="19"/>
              </w:rPr>
            </w:pPr>
            <w:r w:rsidRPr="002865B6">
              <w:rPr>
                <w:rFonts w:ascii="Arial" w:hAnsi="Arial" w:cs="Arial"/>
                <w:b/>
                <w:sz w:val="19"/>
                <w:szCs w:val="19"/>
              </w:rPr>
              <w:t>UNIT PRICE</w:t>
            </w:r>
          </w:p>
          <w:p w:rsidR="002865B6" w:rsidRPr="002865B6" w:rsidRDefault="002865B6" w:rsidP="002865B6">
            <w:pPr>
              <w:spacing w:line="240" w:lineRule="auto"/>
              <w:jc w:val="center"/>
              <w:rPr>
                <w:rFonts w:ascii="Arial" w:hAnsi="Arial" w:cs="Arial"/>
                <w:b/>
                <w:sz w:val="19"/>
                <w:szCs w:val="19"/>
              </w:rPr>
            </w:pPr>
            <w:r w:rsidRPr="002865B6">
              <w:rPr>
                <w:rFonts w:ascii="Arial" w:hAnsi="Arial" w:cs="Arial"/>
                <w:b/>
                <w:sz w:val="19"/>
                <w:szCs w:val="19"/>
              </w:rPr>
              <w:t>EXCLUDING VAT</w:t>
            </w:r>
          </w:p>
        </w:tc>
      </w:tr>
      <w:tr w:rsidR="002865B6" w:rsidRPr="002865B6" w:rsidTr="002865B6">
        <w:trPr>
          <w:trHeight w:val="512"/>
        </w:trPr>
        <w:tc>
          <w:tcPr>
            <w:tcW w:w="985" w:type="dxa"/>
            <w:shd w:val="clear" w:color="auto" w:fill="DBE5F1" w:themeFill="accent1" w:themeFillTint="33"/>
          </w:tcPr>
          <w:p w:rsidR="002865B6" w:rsidRPr="002865B6" w:rsidRDefault="002865B6" w:rsidP="002865B6">
            <w:pPr>
              <w:spacing w:line="240" w:lineRule="auto"/>
              <w:jc w:val="center"/>
              <w:rPr>
                <w:rFonts w:ascii="Arial" w:hAnsi="Arial" w:cs="Arial"/>
                <w:b/>
                <w:sz w:val="19"/>
                <w:szCs w:val="19"/>
              </w:rPr>
            </w:pPr>
          </w:p>
        </w:tc>
        <w:tc>
          <w:tcPr>
            <w:tcW w:w="3405" w:type="dxa"/>
            <w:shd w:val="clear" w:color="auto" w:fill="DBE5F1" w:themeFill="accent1" w:themeFillTint="33"/>
          </w:tcPr>
          <w:p w:rsidR="002865B6" w:rsidRPr="002865B6" w:rsidRDefault="002865B6" w:rsidP="002865B6">
            <w:pPr>
              <w:spacing w:line="240" w:lineRule="auto"/>
              <w:rPr>
                <w:rFonts w:ascii="Arial" w:hAnsi="Arial" w:cs="Arial"/>
                <w:b/>
                <w:sz w:val="19"/>
                <w:szCs w:val="19"/>
              </w:rPr>
            </w:pPr>
          </w:p>
        </w:tc>
        <w:tc>
          <w:tcPr>
            <w:tcW w:w="1984" w:type="dxa"/>
            <w:shd w:val="clear" w:color="auto" w:fill="DBE5F1" w:themeFill="accent1" w:themeFillTint="33"/>
          </w:tcPr>
          <w:p w:rsidR="002865B6" w:rsidRPr="002865B6" w:rsidRDefault="002865B6" w:rsidP="002865B6">
            <w:pPr>
              <w:spacing w:line="240" w:lineRule="auto"/>
              <w:jc w:val="center"/>
              <w:rPr>
                <w:rFonts w:ascii="Arial" w:hAnsi="Arial" w:cs="Arial"/>
                <w:b/>
                <w:sz w:val="19"/>
                <w:szCs w:val="19"/>
              </w:rPr>
            </w:pPr>
          </w:p>
        </w:tc>
        <w:tc>
          <w:tcPr>
            <w:tcW w:w="1843" w:type="dxa"/>
            <w:shd w:val="clear" w:color="auto" w:fill="DBE5F1"/>
          </w:tcPr>
          <w:p w:rsidR="002865B6" w:rsidRPr="002865B6" w:rsidRDefault="002865B6" w:rsidP="002865B6">
            <w:pPr>
              <w:spacing w:line="240" w:lineRule="auto"/>
              <w:jc w:val="center"/>
              <w:rPr>
                <w:rFonts w:ascii="Arial" w:hAnsi="Arial" w:cs="Arial"/>
                <w:b/>
                <w:sz w:val="14"/>
                <w:szCs w:val="16"/>
              </w:rPr>
            </w:pPr>
            <w:r w:rsidRPr="002865B6">
              <w:rPr>
                <w:rFonts w:ascii="Arial" w:hAnsi="Arial" w:cs="Arial"/>
                <w:b/>
                <w:sz w:val="14"/>
                <w:szCs w:val="16"/>
              </w:rPr>
              <w:t>2022/2023 PRICE LIST (1st Year)</w:t>
            </w:r>
          </w:p>
        </w:tc>
        <w:tc>
          <w:tcPr>
            <w:tcW w:w="1559" w:type="dxa"/>
            <w:shd w:val="clear" w:color="auto" w:fill="DBE5F1"/>
          </w:tcPr>
          <w:p w:rsidR="002865B6" w:rsidRPr="002865B6" w:rsidRDefault="002865B6" w:rsidP="002865B6">
            <w:pPr>
              <w:spacing w:line="240" w:lineRule="auto"/>
              <w:jc w:val="center"/>
              <w:rPr>
                <w:rFonts w:ascii="Arial" w:hAnsi="Arial" w:cs="Arial"/>
                <w:b/>
                <w:sz w:val="14"/>
                <w:szCs w:val="16"/>
              </w:rPr>
            </w:pPr>
            <w:r w:rsidRPr="002865B6">
              <w:rPr>
                <w:rFonts w:ascii="Arial" w:hAnsi="Arial" w:cs="Arial"/>
                <w:b/>
                <w:sz w:val="14"/>
                <w:szCs w:val="16"/>
              </w:rPr>
              <w:t>2023/2024 AND 2024/2025 PRICE LIST (2nd and 3rd Year)</w:t>
            </w:r>
          </w:p>
        </w:tc>
      </w:tr>
      <w:tr w:rsidR="002865B6" w:rsidRPr="002865B6" w:rsidTr="002865B6">
        <w:tc>
          <w:tcPr>
            <w:tcW w:w="985" w:type="dxa"/>
          </w:tcPr>
          <w:p w:rsidR="002865B6" w:rsidRPr="002865B6" w:rsidRDefault="002865B6" w:rsidP="002865B6">
            <w:pPr>
              <w:spacing w:line="240" w:lineRule="auto"/>
              <w:jc w:val="center"/>
              <w:rPr>
                <w:rFonts w:ascii="Arial" w:hAnsi="Arial" w:cs="Arial"/>
                <w:sz w:val="19"/>
                <w:szCs w:val="19"/>
              </w:rPr>
            </w:pPr>
            <w:r w:rsidRPr="002865B6">
              <w:rPr>
                <w:rFonts w:ascii="Arial" w:hAnsi="Arial" w:cs="Arial"/>
                <w:sz w:val="19"/>
                <w:szCs w:val="19"/>
              </w:rPr>
              <w:t>20.1</w:t>
            </w:r>
          </w:p>
        </w:tc>
        <w:tc>
          <w:tcPr>
            <w:tcW w:w="3405" w:type="dxa"/>
          </w:tcPr>
          <w:p w:rsidR="002865B6" w:rsidRPr="002865B6" w:rsidRDefault="002865B6" w:rsidP="002865B6">
            <w:pPr>
              <w:spacing w:line="240" w:lineRule="auto"/>
              <w:jc w:val="both"/>
              <w:rPr>
                <w:rFonts w:ascii="Arial" w:hAnsi="Arial" w:cs="Arial"/>
                <w:sz w:val="19"/>
                <w:szCs w:val="19"/>
              </w:rPr>
            </w:pPr>
            <w:r w:rsidRPr="002865B6">
              <w:rPr>
                <w:rFonts w:ascii="Arial" w:hAnsi="Arial" w:cs="Arial"/>
                <w:sz w:val="19"/>
                <w:szCs w:val="19"/>
              </w:rPr>
              <w:t>Crystal Red Wine</w:t>
            </w:r>
          </w:p>
        </w:tc>
        <w:tc>
          <w:tcPr>
            <w:tcW w:w="1984" w:type="dxa"/>
          </w:tcPr>
          <w:p w:rsidR="002865B6" w:rsidRPr="002865B6" w:rsidRDefault="002865B6" w:rsidP="002865B6">
            <w:pPr>
              <w:jc w:val="center"/>
              <w:rPr>
                <w:rFonts w:ascii="Arial" w:hAnsi="Arial" w:cs="Arial"/>
                <w:color w:val="000000"/>
                <w:sz w:val="19"/>
                <w:szCs w:val="19"/>
              </w:rPr>
            </w:pPr>
          </w:p>
        </w:tc>
        <w:tc>
          <w:tcPr>
            <w:tcW w:w="1843" w:type="dxa"/>
          </w:tcPr>
          <w:p w:rsidR="002865B6" w:rsidRPr="002865B6" w:rsidRDefault="002865B6" w:rsidP="002865B6">
            <w:pPr>
              <w:jc w:val="center"/>
              <w:rPr>
                <w:rFonts w:ascii="Arial" w:hAnsi="Arial" w:cs="Arial"/>
                <w:color w:val="000000"/>
                <w:sz w:val="19"/>
                <w:szCs w:val="19"/>
              </w:rPr>
            </w:pPr>
          </w:p>
        </w:tc>
        <w:tc>
          <w:tcPr>
            <w:tcW w:w="1559" w:type="dxa"/>
          </w:tcPr>
          <w:p w:rsidR="002865B6" w:rsidRPr="002865B6" w:rsidRDefault="002865B6" w:rsidP="002865B6">
            <w:pPr>
              <w:jc w:val="center"/>
              <w:rPr>
                <w:rFonts w:ascii="Arial" w:hAnsi="Arial" w:cs="Arial"/>
                <w:color w:val="000000"/>
                <w:sz w:val="19"/>
                <w:szCs w:val="19"/>
              </w:rPr>
            </w:pPr>
          </w:p>
        </w:tc>
      </w:tr>
      <w:tr w:rsidR="002865B6" w:rsidRPr="002865B6" w:rsidTr="002865B6">
        <w:tc>
          <w:tcPr>
            <w:tcW w:w="985" w:type="dxa"/>
          </w:tcPr>
          <w:p w:rsidR="002865B6" w:rsidRPr="002865B6" w:rsidRDefault="002865B6" w:rsidP="002865B6">
            <w:pPr>
              <w:jc w:val="center"/>
            </w:pPr>
            <w:r w:rsidRPr="002865B6">
              <w:rPr>
                <w:rFonts w:ascii="Arial" w:hAnsi="Arial" w:cs="Arial"/>
                <w:sz w:val="19"/>
                <w:szCs w:val="19"/>
              </w:rPr>
              <w:t>20.2</w:t>
            </w:r>
          </w:p>
        </w:tc>
        <w:tc>
          <w:tcPr>
            <w:tcW w:w="3405" w:type="dxa"/>
          </w:tcPr>
          <w:p w:rsidR="002865B6" w:rsidRPr="002865B6" w:rsidRDefault="002865B6" w:rsidP="002865B6">
            <w:pPr>
              <w:spacing w:line="240" w:lineRule="auto"/>
              <w:jc w:val="both"/>
              <w:rPr>
                <w:rFonts w:ascii="Arial" w:hAnsi="Arial" w:cs="Arial"/>
                <w:sz w:val="19"/>
                <w:szCs w:val="19"/>
              </w:rPr>
            </w:pPr>
            <w:r w:rsidRPr="002865B6">
              <w:rPr>
                <w:rFonts w:ascii="Arial" w:hAnsi="Arial" w:cs="Arial"/>
                <w:sz w:val="19"/>
                <w:szCs w:val="19"/>
              </w:rPr>
              <w:t>Crystal White Wine</w:t>
            </w:r>
          </w:p>
        </w:tc>
        <w:tc>
          <w:tcPr>
            <w:tcW w:w="1984" w:type="dxa"/>
          </w:tcPr>
          <w:p w:rsidR="002865B6" w:rsidRPr="002865B6" w:rsidRDefault="002865B6" w:rsidP="002865B6">
            <w:pPr>
              <w:jc w:val="center"/>
              <w:rPr>
                <w:rFonts w:ascii="Arial" w:hAnsi="Arial" w:cs="Arial"/>
                <w:color w:val="000000"/>
                <w:sz w:val="19"/>
                <w:szCs w:val="19"/>
              </w:rPr>
            </w:pPr>
          </w:p>
        </w:tc>
        <w:tc>
          <w:tcPr>
            <w:tcW w:w="1843" w:type="dxa"/>
          </w:tcPr>
          <w:p w:rsidR="002865B6" w:rsidRPr="002865B6" w:rsidRDefault="002865B6" w:rsidP="002865B6">
            <w:pPr>
              <w:jc w:val="center"/>
              <w:rPr>
                <w:rFonts w:ascii="Arial" w:hAnsi="Arial" w:cs="Arial"/>
                <w:color w:val="000000"/>
                <w:sz w:val="19"/>
                <w:szCs w:val="19"/>
              </w:rPr>
            </w:pPr>
          </w:p>
        </w:tc>
        <w:tc>
          <w:tcPr>
            <w:tcW w:w="1559" w:type="dxa"/>
          </w:tcPr>
          <w:p w:rsidR="002865B6" w:rsidRPr="002865B6" w:rsidRDefault="002865B6" w:rsidP="002865B6">
            <w:pPr>
              <w:jc w:val="center"/>
              <w:rPr>
                <w:rFonts w:ascii="Arial" w:hAnsi="Arial" w:cs="Arial"/>
                <w:color w:val="000000"/>
                <w:sz w:val="19"/>
                <w:szCs w:val="19"/>
              </w:rPr>
            </w:pPr>
          </w:p>
        </w:tc>
      </w:tr>
      <w:tr w:rsidR="002865B6" w:rsidRPr="002865B6" w:rsidTr="002865B6">
        <w:tc>
          <w:tcPr>
            <w:tcW w:w="985" w:type="dxa"/>
          </w:tcPr>
          <w:p w:rsidR="002865B6" w:rsidRPr="002865B6" w:rsidRDefault="002865B6" w:rsidP="002865B6">
            <w:pPr>
              <w:jc w:val="center"/>
            </w:pPr>
            <w:r w:rsidRPr="002865B6">
              <w:rPr>
                <w:rFonts w:ascii="Arial" w:hAnsi="Arial" w:cs="Arial"/>
                <w:sz w:val="19"/>
                <w:szCs w:val="19"/>
              </w:rPr>
              <w:t>20.3</w:t>
            </w:r>
          </w:p>
        </w:tc>
        <w:tc>
          <w:tcPr>
            <w:tcW w:w="3405" w:type="dxa"/>
          </w:tcPr>
          <w:p w:rsidR="002865B6" w:rsidRPr="002865B6" w:rsidRDefault="002865B6" w:rsidP="002865B6">
            <w:pPr>
              <w:spacing w:line="240" w:lineRule="auto"/>
              <w:jc w:val="both"/>
              <w:rPr>
                <w:rFonts w:ascii="Arial" w:hAnsi="Arial" w:cs="Arial"/>
                <w:sz w:val="19"/>
                <w:szCs w:val="19"/>
              </w:rPr>
            </w:pPr>
            <w:r w:rsidRPr="002865B6">
              <w:rPr>
                <w:rFonts w:ascii="Arial" w:hAnsi="Arial" w:cs="Arial"/>
                <w:sz w:val="19"/>
                <w:szCs w:val="19"/>
              </w:rPr>
              <w:t>Crystal Champagne</w:t>
            </w:r>
          </w:p>
        </w:tc>
        <w:tc>
          <w:tcPr>
            <w:tcW w:w="1984" w:type="dxa"/>
          </w:tcPr>
          <w:p w:rsidR="002865B6" w:rsidRPr="002865B6" w:rsidRDefault="002865B6" w:rsidP="002865B6">
            <w:pPr>
              <w:jc w:val="center"/>
              <w:rPr>
                <w:rFonts w:ascii="Arial" w:hAnsi="Arial" w:cs="Arial"/>
                <w:color w:val="000000"/>
                <w:sz w:val="19"/>
                <w:szCs w:val="19"/>
              </w:rPr>
            </w:pPr>
          </w:p>
        </w:tc>
        <w:tc>
          <w:tcPr>
            <w:tcW w:w="1843" w:type="dxa"/>
          </w:tcPr>
          <w:p w:rsidR="002865B6" w:rsidRPr="002865B6" w:rsidRDefault="002865B6" w:rsidP="002865B6">
            <w:pPr>
              <w:jc w:val="center"/>
              <w:rPr>
                <w:rFonts w:ascii="Arial" w:hAnsi="Arial" w:cs="Arial"/>
                <w:color w:val="000000"/>
                <w:sz w:val="19"/>
                <w:szCs w:val="19"/>
              </w:rPr>
            </w:pPr>
          </w:p>
        </w:tc>
        <w:tc>
          <w:tcPr>
            <w:tcW w:w="1559" w:type="dxa"/>
          </w:tcPr>
          <w:p w:rsidR="002865B6" w:rsidRPr="002865B6" w:rsidRDefault="002865B6" w:rsidP="002865B6">
            <w:pPr>
              <w:jc w:val="center"/>
              <w:rPr>
                <w:rFonts w:ascii="Arial" w:hAnsi="Arial" w:cs="Arial"/>
                <w:color w:val="000000"/>
                <w:sz w:val="19"/>
                <w:szCs w:val="19"/>
              </w:rPr>
            </w:pPr>
          </w:p>
        </w:tc>
      </w:tr>
      <w:tr w:rsidR="002865B6" w:rsidRPr="002865B6" w:rsidTr="002865B6">
        <w:tc>
          <w:tcPr>
            <w:tcW w:w="985" w:type="dxa"/>
          </w:tcPr>
          <w:p w:rsidR="002865B6" w:rsidRPr="002865B6" w:rsidRDefault="002865B6" w:rsidP="002865B6">
            <w:pPr>
              <w:jc w:val="center"/>
            </w:pPr>
            <w:r w:rsidRPr="002865B6">
              <w:rPr>
                <w:rFonts w:ascii="Arial" w:hAnsi="Arial" w:cs="Arial"/>
                <w:sz w:val="19"/>
                <w:szCs w:val="19"/>
              </w:rPr>
              <w:t>20.4</w:t>
            </w:r>
          </w:p>
        </w:tc>
        <w:tc>
          <w:tcPr>
            <w:tcW w:w="3405" w:type="dxa"/>
          </w:tcPr>
          <w:p w:rsidR="002865B6" w:rsidRPr="002865B6" w:rsidRDefault="002865B6" w:rsidP="002865B6">
            <w:pPr>
              <w:spacing w:line="240" w:lineRule="auto"/>
              <w:jc w:val="both"/>
              <w:rPr>
                <w:rFonts w:ascii="Arial" w:hAnsi="Arial" w:cs="Arial"/>
                <w:sz w:val="19"/>
                <w:szCs w:val="19"/>
              </w:rPr>
            </w:pPr>
            <w:r w:rsidRPr="002865B6">
              <w:rPr>
                <w:rFonts w:ascii="Arial" w:hAnsi="Arial" w:cs="Arial"/>
                <w:sz w:val="19"/>
                <w:szCs w:val="19"/>
              </w:rPr>
              <w:t>Crystal Sherry</w:t>
            </w:r>
          </w:p>
        </w:tc>
        <w:tc>
          <w:tcPr>
            <w:tcW w:w="1984" w:type="dxa"/>
          </w:tcPr>
          <w:p w:rsidR="002865B6" w:rsidRPr="002865B6" w:rsidRDefault="002865B6" w:rsidP="002865B6">
            <w:pPr>
              <w:jc w:val="center"/>
              <w:rPr>
                <w:rFonts w:ascii="Arial" w:hAnsi="Arial" w:cs="Arial"/>
                <w:color w:val="000000"/>
                <w:sz w:val="19"/>
                <w:szCs w:val="19"/>
              </w:rPr>
            </w:pPr>
          </w:p>
        </w:tc>
        <w:tc>
          <w:tcPr>
            <w:tcW w:w="1843" w:type="dxa"/>
          </w:tcPr>
          <w:p w:rsidR="002865B6" w:rsidRPr="002865B6" w:rsidRDefault="002865B6" w:rsidP="002865B6">
            <w:pPr>
              <w:jc w:val="center"/>
              <w:rPr>
                <w:rFonts w:ascii="Arial" w:hAnsi="Arial" w:cs="Arial"/>
                <w:color w:val="000000"/>
                <w:sz w:val="19"/>
                <w:szCs w:val="19"/>
              </w:rPr>
            </w:pPr>
          </w:p>
        </w:tc>
        <w:tc>
          <w:tcPr>
            <w:tcW w:w="1559" w:type="dxa"/>
          </w:tcPr>
          <w:p w:rsidR="002865B6" w:rsidRPr="002865B6" w:rsidRDefault="002865B6" w:rsidP="002865B6">
            <w:pPr>
              <w:jc w:val="center"/>
              <w:rPr>
                <w:rFonts w:ascii="Arial" w:hAnsi="Arial" w:cs="Arial"/>
                <w:color w:val="000000"/>
                <w:sz w:val="19"/>
                <w:szCs w:val="19"/>
              </w:rPr>
            </w:pPr>
          </w:p>
        </w:tc>
      </w:tr>
      <w:tr w:rsidR="002865B6" w:rsidRPr="002865B6" w:rsidTr="002865B6">
        <w:tc>
          <w:tcPr>
            <w:tcW w:w="985" w:type="dxa"/>
          </w:tcPr>
          <w:p w:rsidR="002865B6" w:rsidRPr="002865B6" w:rsidRDefault="002865B6" w:rsidP="002865B6">
            <w:pPr>
              <w:jc w:val="center"/>
            </w:pPr>
            <w:r w:rsidRPr="002865B6">
              <w:rPr>
                <w:rFonts w:ascii="Arial" w:hAnsi="Arial" w:cs="Arial"/>
                <w:sz w:val="19"/>
                <w:szCs w:val="19"/>
              </w:rPr>
              <w:t>20.5</w:t>
            </w:r>
          </w:p>
        </w:tc>
        <w:tc>
          <w:tcPr>
            <w:tcW w:w="3405" w:type="dxa"/>
          </w:tcPr>
          <w:p w:rsidR="002865B6" w:rsidRPr="002865B6" w:rsidRDefault="002865B6" w:rsidP="002865B6">
            <w:pPr>
              <w:spacing w:line="240" w:lineRule="auto"/>
              <w:jc w:val="both"/>
              <w:rPr>
                <w:rFonts w:ascii="Arial" w:hAnsi="Arial" w:cs="Arial"/>
                <w:sz w:val="19"/>
                <w:szCs w:val="19"/>
              </w:rPr>
            </w:pPr>
            <w:r w:rsidRPr="002865B6">
              <w:rPr>
                <w:rFonts w:ascii="Arial" w:hAnsi="Arial" w:cs="Arial"/>
                <w:sz w:val="19"/>
                <w:szCs w:val="19"/>
              </w:rPr>
              <w:t>Long Flute</w:t>
            </w:r>
          </w:p>
        </w:tc>
        <w:tc>
          <w:tcPr>
            <w:tcW w:w="1984" w:type="dxa"/>
          </w:tcPr>
          <w:p w:rsidR="002865B6" w:rsidRPr="002865B6" w:rsidRDefault="002865B6" w:rsidP="002865B6">
            <w:pPr>
              <w:jc w:val="center"/>
              <w:rPr>
                <w:rFonts w:ascii="Arial" w:hAnsi="Arial" w:cs="Arial"/>
                <w:color w:val="000000"/>
                <w:sz w:val="19"/>
                <w:szCs w:val="19"/>
              </w:rPr>
            </w:pPr>
          </w:p>
        </w:tc>
        <w:tc>
          <w:tcPr>
            <w:tcW w:w="1843" w:type="dxa"/>
          </w:tcPr>
          <w:p w:rsidR="002865B6" w:rsidRPr="002865B6" w:rsidRDefault="002865B6" w:rsidP="002865B6">
            <w:pPr>
              <w:jc w:val="center"/>
              <w:rPr>
                <w:rFonts w:ascii="Arial" w:hAnsi="Arial" w:cs="Arial"/>
                <w:color w:val="000000"/>
                <w:sz w:val="19"/>
                <w:szCs w:val="19"/>
              </w:rPr>
            </w:pPr>
          </w:p>
        </w:tc>
        <w:tc>
          <w:tcPr>
            <w:tcW w:w="1559" w:type="dxa"/>
          </w:tcPr>
          <w:p w:rsidR="002865B6" w:rsidRPr="002865B6" w:rsidRDefault="002865B6" w:rsidP="002865B6">
            <w:pPr>
              <w:jc w:val="center"/>
              <w:rPr>
                <w:rFonts w:ascii="Arial" w:hAnsi="Arial" w:cs="Arial"/>
                <w:color w:val="000000"/>
                <w:sz w:val="19"/>
                <w:szCs w:val="19"/>
              </w:rPr>
            </w:pPr>
          </w:p>
        </w:tc>
      </w:tr>
      <w:tr w:rsidR="002865B6" w:rsidRPr="002865B6" w:rsidTr="002865B6">
        <w:tc>
          <w:tcPr>
            <w:tcW w:w="985" w:type="dxa"/>
          </w:tcPr>
          <w:p w:rsidR="002865B6" w:rsidRPr="002865B6" w:rsidRDefault="002865B6" w:rsidP="002865B6">
            <w:pPr>
              <w:jc w:val="center"/>
            </w:pPr>
            <w:r w:rsidRPr="002865B6">
              <w:rPr>
                <w:rFonts w:ascii="Arial" w:hAnsi="Arial" w:cs="Arial"/>
                <w:sz w:val="19"/>
                <w:szCs w:val="19"/>
              </w:rPr>
              <w:lastRenderedPageBreak/>
              <w:t>20.6</w:t>
            </w:r>
          </w:p>
        </w:tc>
        <w:tc>
          <w:tcPr>
            <w:tcW w:w="3405" w:type="dxa"/>
          </w:tcPr>
          <w:p w:rsidR="002865B6" w:rsidRPr="002865B6" w:rsidRDefault="002865B6" w:rsidP="002865B6">
            <w:pPr>
              <w:spacing w:line="240" w:lineRule="auto"/>
              <w:jc w:val="both"/>
              <w:rPr>
                <w:rFonts w:ascii="Arial" w:hAnsi="Arial" w:cs="Arial"/>
                <w:sz w:val="19"/>
                <w:szCs w:val="19"/>
              </w:rPr>
            </w:pPr>
            <w:r w:rsidRPr="002865B6">
              <w:rPr>
                <w:rFonts w:ascii="Arial" w:hAnsi="Arial" w:cs="Arial"/>
                <w:sz w:val="19"/>
                <w:szCs w:val="19"/>
              </w:rPr>
              <w:t>Martini</w:t>
            </w:r>
          </w:p>
        </w:tc>
        <w:tc>
          <w:tcPr>
            <w:tcW w:w="1984" w:type="dxa"/>
          </w:tcPr>
          <w:p w:rsidR="002865B6" w:rsidRPr="002865B6" w:rsidRDefault="002865B6" w:rsidP="002865B6">
            <w:pPr>
              <w:jc w:val="center"/>
              <w:rPr>
                <w:rFonts w:ascii="Arial" w:hAnsi="Arial" w:cs="Arial"/>
                <w:color w:val="000000"/>
                <w:sz w:val="19"/>
                <w:szCs w:val="19"/>
              </w:rPr>
            </w:pPr>
          </w:p>
        </w:tc>
        <w:tc>
          <w:tcPr>
            <w:tcW w:w="1843" w:type="dxa"/>
          </w:tcPr>
          <w:p w:rsidR="002865B6" w:rsidRPr="002865B6" w:rsidRDefault="002865B6" w:rsidP="002865B6">
            <w:pPr>
              <w:jc w:val="center"/>
              <w:rPr>
                <w:rFonts w:ascii="Arial" w:hAnsi="Arial" w:cs="Arial"/>
                <w:color w:val="000000"/>
                <w:sz w:val="19"/>
                <w:szCs w:val="19"/>
              </w:rPr>
            </w:pPr>
          </w:p>
        </w:tc>
        <w:tc>
          <w:tcPr>
            <w:tcW w:w="1559" w:type="dxa"/>
          </w:tcPr>
          <w:p w:rsidR="002865B6" w:rsidRPr="002865B6" w:rsidRDefault="002865B6" w:rsidP="002865B6">
            <w:pPr>
              <w:jc w:val="center"/>
              <w:rPr>
                <w:rFonts w:ascii="Arial" w:hAnsi="Arial" w:cs="Arial"/>
                <w:color w:val="000000"/>
                <w:sz w:val="19"/>
                <w:szCs w:val="19"/>
              </w:rPr>
            </w:pPr>
          </w:p>
        </w:tc>
      </w:tr>
      <w:tr w:rsidR="002865B6" w:rsidRPr="002865B6" w:rsidTr="002865B6">
        <w:tc>
          <w:tcPr>
            <w:tcW w:w="985" w:type="dxa"/>
          </w:tcPr>
          <w:p w:rsidR="002865B6" w:rsidRPr="002865B6" w:rsidRDefault="002865B6" w:rsidP="002865B6">
            <w:pPr>
              <w:jc w:val="center"/>
            </w:pPr>
            <w:r w:rsidRPr="002865B6">
              <w:rPr>
                <w:rFonts w:ascii="Arial" w:hAnsi="Arial" w:cs="Arial"/>
                <w:sz w:val="19"/>
                <w:szCs w:val="19"/>
              </w:rPr>
              <w:t>20.7</w:t>
            </w:r>
          </w:p>
        </w:tc>
        <w:tc>
          <w:tcPr>
            <w:tcW w:w="3405" w:type="dxa"/>
          </w:tcPr>
          <w:p w:rsidR="002865B6" w:rsidRPr="002865B6" w:rsidRDefault="002865B6" w:rsidP="002865B6">
            <w:pPr>
              <w:spacing w:line="240" w:lineRule="auto"/>
              <w:jc w:val="both"/>
              <w:rPr>
                <w:rFonts w:ascii="Arial" w:hAnsi="Arial" w:cs="Arial"/>
                <w:sz w:val="19"/>
                <w:szCs w:val="19"/>
              </w:rPr>
            </w:pPr>
            <w:r w:rsidRPr="002865B6">
              <w:rPr>
                <w:rFonts w:ascii="Arial" w:hAnsi="Arial" w:cs="Arial"/>
                <w:sz w:val="19"/>
                <w:szCs w:val="19"/>
              </w:rPr>
              <w:t>Teardrop Pilsner</w:t>
            </w:r>
          </w:p>
        </w:tc>
        <w:tc>
          <w:tcPr>
            <w:tcW w:w="1984" w:type="dxa"/>
          </w:tcPr>
          <w:p w:rsidR="002865B6" w:rsidRPr="002865B6" w:rsidRDefault="002865B6" w:rsidP="002865B6">
            <w:pPr>
              <w:jc w:val="center"/>
              <w:rPr>
                <w:rFonts w:ascii="Arial" w:hAnsi="Arial" w:cs="Arial"/>
                <w:color w:val="000000"/>
                <w:sz w:val="19"/>
                <w:szCs w:val="19"/>
              </w:rPr>
            </w:pPr>
          </w:p>
        </w:tc>
        <w:tc>
          <w:tcPr>
            <w:tcW w:w="1843" w:type="dxa"/>
          </w:tcPr>
          <w:p w:rsidR="002865B6" w:rsidRPr="002865B6" w:rsidRDefault="002865B6" w:rsidP="002865B6">
            <w:pPr>
              <w:jc w:val="center"/>
              <w:rPr>
                <w:rFonts w:ascii="Arial" w:hAnsi="Arial" w:cs="Arial"/>
                <w:color w:val="000000"/>
                <w:sz w:val="19"/>
                <w:szCs w:val="19"/>
              </w:rPr>
            </w:pPr>
          </w:p>
        </w:tc>
        <w:tc>
          <w:tcPr>
            <w:tcW w:w="1559" w:type="dxa"/>
          </w:tcPr>
          <w:p w:rsidR="002865B6" w:rsidRPr="002865B6" w:rsidRDefault="002865B6" w:rsidP="002865B6">
            <w:pPr>
              <w:jc w:val="center"/>
              <w:rPr>
                <w:rFonts w:ascii="Arial" w:hAnsi="Arial" w:cs="Arial"/>
                <w:color w:val="000000"/>
                <w:sz w:val="19"/>
                <w:szCs w:val="19"/>
              </w:rPr>
            </w:pPr>
          </w:p>
        </w:tc>
      </w:tr>
      <w:tr w:rsidR="002865B6" w:rsidRPr="002865B6" w:rsidTr="002865B6">
        <w:tc>
          <w:tcPr>
            <w:tcW w:w="985" w:type="dxa"/>
          </w:tcPr>
          <w:p w:rsidR="002865B6" w:rsidRPr="002865B6" w:rsidRDefault="002865B6" w:rsidP="002865B6">
            <w:pPr>
              <w:jc w:val="center"/>
            </w:pPr>
            <w:r w:rsidRPr="002865B6">
              <w:rPr>
                <w:rFonts w:ascii="Arial" w:hAnsi="Arial" w:cs="Arial"/>
                <w:sz w:val="19"/>
                <w:szCs w:val="19"/>
              </w:rPr>
              <w:t>20.8</w:t>
            </w:r>
          </w:p>
        </w:tc>
        <w:tc>
          <w:tcPr>
            <w:tcW w:w="3405" w:type="dxa"/>
          </w:tcPr>
          <w:p w:rsidR="002865B6" w:rsidRPr="002865B6" w:rsidRDefault="002865B6" w:rsidP="002865B6">
            <w:pPr>
              <w:spacing w:line="240" w:lineRule="auto"/>
              <w:jc w:val="both"/>
              <w:rPr>
                <w:rFonts w:ascii="Arial" w:hAnsi="Arial" w:cs="Arial"/>
                <w:sz w:val="19"/>
                <w:szCs w:val="19"/>
              </w:rPr>
            </w:pPr>
            <w:r w:rsidRPr="002865B6">
              <w:rPr>
                <w:rFonts w:ascii="Arial" w:hAnsi="Arial" w:cs="Arial"/>
                <w:sz w:val="19"/>
                <w:szCs w:val="19"/>
              </w:rPr>
              <w:t>Jug</w:t>
            </w:r>
          </w:p>
        </w:tc>
        <w:tc>
          <w:tcPr>
            <w:tcW w:w="1984" w:type="dxa"/>
          </w:tcPr>
          <w:p w:rsidR="002865B6" w:rsidRPr="002865B6" w:rsidRDefault="002865B6" w:rsidP="002865B6">
            <w:pPr>
              <w:jc w:val="center"/>
              <w:rPr>
                <w:rFonts w:ascii="Arial" w:hAnsi="Arial" w:cs="Arial"/>
                <w:color w:val="000000"/>
                <w:sz w:val="19"/>
                <w:szCs w:val="19"/>
              </w:rPr>
            </w:pPr>
          </w:p>
        </w:tc>
        <w:tc>
          <w:tcPr>
            <w:tcW w:w="1843" w:type="dxa"/>
          </w:tcPr>
          <w:p w:rsidR="002865B6" w:rsidRPr="002865B6" w:rsidRDefault="002865B6" w:rsidP="002865B6">
            <w:pPr>
              <w:jc w:val="center"/>
              <w:rPr>
                <w:rFonts w:ascii="Arial" w:hAnsi="Arial" w:cs="Arial"/>
                <w:color w:val="000000"/>
                <w:sz w:val="19"/>
                <w:szCs w:val="19"/>
              </w:rPr>
            </w:pPr>
          </w:p>
        </w:tc>
        <w:tc>
          <w:tcPr>
            <w:tcW w:w="1559" w:type="dxa"/>
          </w:tcPr>
          <w:p w:rsidR="002865B6" w:rsidRPr="002865B6" w:rsidRDefault="002865B6" w:rsidP="002865B6">
            <w:pPr>
              <w:jc w:val="center"/>
              <w:rPr>
                <w:rFonts w:ascii="Arial" w:hAnsi="Arial" w:cs="Arial"/>
                <w:color w:val="000000"/>
                <w:sz w:val="19"/>
                <w:szCs w:val="19"/>
              </w:rPr>
            </w:pPr>
          </w:p>
        </w:tc>
      </w:tr>
      <w:tr w:rsidR="002865B6" w:rsidRPr="002865B6" w:rsidTr="002865B6">
        <w:tc>
          <w:tcPr>
            <w:tcW w:w="985" w:type="dxa"/>
          </w:tcPr>
          <w:p w:rsidR="002865B6" w:rsidRPr="002865B6" w:rsidRDefault="002865B6" w:rsidP="002865B6">
            <w:pPr>
              <w:jc w:val="center"/>
            </w:pPr>
            <w:r w:rsidRPr="002865B6">
              <w:rPr>
                <w:rFonts w:ascii="Arial" w:hAnsi="Arial" w:cs="Arial"/>
                <w:sz w:val="19"/>
                <w:szCs w:val="19"/>
              </w:rPr>
              <w:t>20.9</w:t>
            </w:r>
          </w:p>
        </w:tc>
        <w:tc>
          <w:tcPr>
            <w:tcW w:w="3405" w:type="dxa"/>
          </w:tcPr>
          <w:p w:rsidR="002865B6" w:rsidRPr="002865B6" w:rsidRDefault="002865B6" w:rsidP="002865B6">
            <w:pPr>
              <w:spacing w:line="240" w:lineRule="auto"/>
              <w:jc w:val="both"/>
              <w:rPr>
                <w:rFonts w:ascii="Arial" w:hAnsi="Arial" w:cs="Arial"/>
                <w:sz w:val="19"/>
                <w:szCs w:val="19"/>
              </w:rPr>
            </w:pPr>
            <w:r w:rsidRPr="002865B6">
              <w:rPr>
                <w:rFonts w:ascii="Arial" w:hAnsi="Arial" w:cs="Arial"/>
                <w:sz w:val="19"/>
                <w:szCs w:val="19"/>
              </w:rPr>
              <w:t>Big Jug</w:t>
            </w:r>
          </w:p>
        </w:tc>
        <w:tc>
          <w:tcPr>
            <w:tcW w:w="1984" w:type="dxa"/>
          </w:tcPr>
          <w:p w:rsidR="002865B6" w:rsidRPr="002865B6" w:rsidRDefault="002865B6" w:rsidP="002865B6">
            <w:pPr>
              <w:jc w:val="center"/>
              <w:rPr>
                <w:rFonts w:ascii="Arial" w:hAnsi="Arial" w:cs="Arial"/>
                <w:color w:val="000000"/>
                <w:sz w:val="19"/>
                <w:szCs w:val="19"/>
              </w:rPr>
            </w:pPr>
          </w:p>
        </w:tc>
        <w:tc>
          <w:tcPr>
            <w:tcW w:w="1843" w:type="dxa"/>
          </w:tcPr>
          <w:p w:rsidR="002865B6" w:rsidRPr="002865B6" w:rsidRDefault="002865B6" w:rsidP="002865B6">
            <w:pPr>
              <w:jc w:val="center"/>
              <w:rPr>
                <w:rFonts w:ascii="Arial" w:hAnsi="Arial" w:cs="Arial"/>
                <w:color w:val="000000"/>
                <w:sz w:val="19"/>
                <w:szCs w:val="19"/>
              </w:rPr>
            </w:pPr>
          </w:p>
        </w:tc>
        <w:tc>
          <w:tcPr>
            <w:tcW w:w="1559" w:type="dxa"/>
          </w:tcPr>
          <w:p w:rsidR="002865B6" w:rsidRPr="002865B6" w:rsidRDefault="002865B6" w:rsidP="002865B6">
            <w:pPr>
              <w:jc w:val="center"/>
              <w:rPr>
                <w:rFonts w:ascii="Arial" w:hAnsi="Arial" w:cs="Arial"/>
                <w:color w:val="000000"/>
                <w:sz w:val="19"/>
                <w:szCs w:val="19"/>
              </w:rPr>
            </w:pPr>
          </w:p>
        </w:tc>
      </w:tr>
      <w:tr w:rsidR="002865B6" w:rsidRPr="002865B6" w:rsidTr="002865B6">
        <w:tc>
          <w:tcPr>
            <w:tcW w:w="985" w:type="dxa"/>
          </w:tcPr>
          <w:p w:rsidR="002865B6" w:rsidRPr="002865B6" w:rsidRDefault="002865B6" w:rsidP="002865B6">
            <w:pPr>
              <w:jc w:val="center"/>
            </w:pPr>
            <w:r w:rsidRPr="002865B6">
              <w:rPr>
                <w:rFonts w:ascii="Arial" w:hAnsi="Arial" w:cs="Arial"/>
                <w:sz w:val="19"/>
                <w:szCs w:val="19"/>
              </w:rPr>
              <w:t>20.10</w:t>
            </w:r>
          </w:p>
        </w:tc>
        <w:tc>
          <w:tcPr>
            <w:tcW w:w="3405" w:type="dxa"/>
          </w:tcPr>
          <w:p w:rsidR="002865B6" w:rsidRPr="002865B6" w:rsidRDefault="002865B6" w:rsidP="002865B6">
            <w:pPr>
              <w:spacing w:line="240" w:lineRule="auto"/>
              <w:jc w:val="both"/>
              <w:rPr>
                <w:rFonts w:ascii="Arial" w:hAnsi="Arial" w:cs="Arial"/>
                <w:sz w:val="19"/>
                <w:szCs w:val="19"/>
              </w:rPr>
            </w:pPr>
            <w:r w:rsidRPr="002865B6">
              <w:rPr>
                <w:rFonts w:ascii="Arial" w:hAnsi="Arial" w:cs="Arial"/>
                <w:sz w:val="19"/>
                <w:szCs w:val="19"/>
              </w:rPr>
              <w:t>Silver Jug</w:t>
            </w:r>
          </w:p>
        </w:tc>
        <w:tc>
          <w:tcPr>
            <w:tcW w:w="1984" w:type="dxa"/>
          </w:tcPr>
          <w:p w:rsidR="002865B6" w:rsidRPr="002865B6" w:rsidRDefault="002865B6" w:rsidP="002865B6">
            <w:pPr>
              <w:jc w:val="center"/>
              <w:rPr>
                <w:rFonts w:ascii="Arial" w:hAnsi="Arial" w:cs="Arial"/>
                <w:color w:val="000000"/>
                <w:sz w:val="19"/>
                <w:szCs w:val="19"/>
              </w:rPr>
            </w:pPr>
          </w:p>
        </w:tc>
        <w:tc>
          <w:tcPr>
            <w:tcW w:w="1843" w:type="dxa"/>
          </w:tcPr>
          <w:p w:rsidR="002865B6" w:rsidRPr="002865B6" w:rsidRDefault="002865B6" w:rsidP="002865B6">
            <w:pPr>
              <w:jc w:val="center"/>
              <w:rPr>
                <w:rFonts w:ascii="Arial" w:hAnsi="Arial" w:cs="Arial"/>
                <w:color w:val="000000"/>
                <w:sz w:val="19"/>
                <w:szCs w:val="19"/>
              </w:rPr>
            </w:pPr>
          </w:p>
        </w:tc>
        <w:tc>
          <w:tcPr>
            <w:tcW w:w="1559" w:type="dxa"/>
          </w:tcPr>
          <w:p w:rsidR="002865B6" w:rsidRPr="002865B6" w:rsidRDefault="002865B6" w:rsidP="002865B6">
            <w:pPr>
              <w:jc w:val="center"/>
              <w:rPr>
                <w:rFonts w:ascii="Arial" w:hAnsi="Arial" w:cs="Arial"/>
                <w:color w:val="000000"/>
                <w:sz w:val="19"/>
                <w:szCs w:val="19"/>
              </w:rPr>
            </w:pPr>
          </w:p>
        </w:tc>
      </w:tr>
      <w:tr w:rsidR="002865B6" w:rsidRPr="002865B6" w:rsidTr="002865B6">
        <w:tc>
          <w:tcPr>
            <w:tcW w:w="985" w:type="dxa"/>
          </w:tcPr>
          <w:p w:rsidR="002865B6" w:rsidRPr="002865B6" w:rsidRDefault="002865B6" w:rsidP="002865B6">
            <w:pPr>
              <w:jc w:val="center"/>
            </w:pPr>
            <w:r w:rsidRPr="002865B6">
              <w:rPr>
                <w:rFonts w:ascii="Arial" w:hAnsi="Arial" w:cs="Arial"/>
                <w:sz w:val="19"/>
                <w:szCs w:val="19"/>
              </w:rPr>
              <w:t>20.11</w:t>
            </w:r>
          </w:p>
        </w:tc>
        <w:tc>
          <w:tcPr>
            <w:tcW w:w="3405" w:type="dxa"/>
          </w:tcPr>
          <w:p w:rsidR="002865B6" w:rsidRPr="002865B6" w:rsidRDefault="002865B6" w:rsidP="002865B6">
            <w:pPr>
              <w:spacing w:line="240" w:lineRule="auto"/>
              <w:jc w:val="both"/>
              <w:rPr>
                <w:rFonts w:ascii="Arial" w:hAnsi="Arial" w:cs="Arial"/>
                <w:sz w:val="19"/>
                <w:szCs w:val="19"/>
              </w:rPr>
            </w:pPr>
            <w:r w:rsidRPr="002865B6">
              <w:rPr>
                <w:rFonts w:ascii="Arial" w:hAnsi="Arial" w:cs="Arial"/>
                <w:sz w:val="19"/>
                <w:szCs w:val="19"/>
              </w:rPr>
              <w:t>Salad Bowl Glass</w:t>
            </w:r>
          </w:p>
        </w:tc>
        <w:tc>
          <w:tcPr>
            <w:tcW w:w="1984" w:type="dxa"/>
          </w:tcPr>
          <w:p w:rsidR="002865B6" w:rsidRPr="002865B6" w:rsidRDefault="002865B6" w:rsidP="002865B6">
            <w:pPr>
              <w:jc w:val="center"/>
              <w:rPr>
                <w:rFonts w:ascii="Arial" w:hAnsi="Arial" w:cs="Arial"/>
                <w:color w:val="000000"/>
                <w:sz w:val="19"/>
                <w:szCs w:val="19"/>
              </w:rPr>
            </w:pPr>
            <w:r w:rsidRPr="002865B6">
              <w:rPr>
                <w:rFonts w:ascii="Arial" w:hAnsi="Arial" w:cs="Arial"/>
                <w:color w:val="000000"/>
                <w:sz w:val="19"/>
                <w:szCs w:val="19"/>
              </w:rPr>
              <w:t>Small</w:t>
            </w:r>
          </w:p>
        </w:tc>
        <w:tc>
          <w:tcPr>
            <w:tcW w:w="1843" w:type="dxa"/>
          </w:tcPr>
          <w:p w:rsidR="002865B6" w:rsidRPr="002865B6" w:rsidRDefault="002865B6" w:rsidP="002865B6">
            <w:pPr>
              <w:jc w:val="center"/>
              <w:rPr>
                <w:rFonts w:ascii="Arial" w:hAnsi="Arial" w:cs="Arial"/>
                <w:color w:val="000000"/>
                <w:sz w:val="19"/>
                <w:szCs w:val="19"/>
              </w:rPr>
            </w:pPr>
          </w:p>
        </w:tc>
        <w:tc>
          <w:tcPr>
            <w:tcW w:w="1559" w:type="dxa"/>
          </w:tcPr>
          <w:p w:rsidR="002865B6" w:rsidRPr="002865B6" w:rsidRDefault="002865B6" w:rsidP="002865B6">
            <w:pPr>
              <w:jc w:val="center"/>
              <w:rPr>
                <w:rFonts w:ascii="Arial" w:hAnsi="Arial" w:cs="Arial"/>
                <w:color w:val="000000"/>
                <w:sz w:val="19"/>
                <w:szCs w:val="19"/>
              </w:rPr>
            </w:pPr>
          </w:p>
        </w:tc>
      </w:tr>
      <w:tr w:rsidR="002865B6" w:rsidRPr="002865B6" w:rsidTr="002865B6">
        <w:tc>
          <w:tcPr>
            <w:tcW w:w="985" w:type="dxa"/>
          </w:tcPr>
          <w:p w:rsidR="002865B6" w:rsidRPr="002865B6" w:rsidRDefault="002865B6" w:rsidP="002865B6">
            <w:pPr>
              <w:jc w:val="center"/>
            </w:pPr>
            <w:r w:rsidRPr="002865B6">
              <w:rPr>
                <w:rFonts w:ascii="Arial" w:hAnsi="Arial" w:cs="Arial"/>
                <w:sz w:val="19"/>
                <w:szCs w:val="19"/>
              </w:rPr>
              <w:t>20.12</w:t>
            </w:r>
          </w:p>
        </w:tc>
        <w:tc>
          <w:tcPr>
            <w:tcW w:w="3405" w:type="dxa"/>
          </w:tcPr>
          <w:p w:rsidR="002865B6" w:rsidRPr="002865B6" w:rsidRDefault="002865B6" w:rsidP="002865B6">
            <w:pPr>
              <w:spacing w:line="240" w:lineRule="auto"/>
              <w:jc w:val="both"/>
              <w:rPr>
                <w:rFonts w:ascii="Arial" w:hAnsi="Arial" w:cs="Arial"/>
                <w:sz w:val="19"/>
                <w:szCs w:val="19"/>
              </w:rPr>
            </w:pPr>
            <w:r w:rsidRPr="002865B6">
              <w:rPr>
                <w:rFonts w:ascii="Arial" w:hAnsi="Arial" w:cs="Arial"/>
                <w:sz w:val="19"/>
                <w:szCs w:val="19"/>
              </w:rPr>
              <w:t>Salad Bowl Glass</w:t>
            </w:r>
          </w:p>
        </w:tc>
        <w:tc>
          <w:tcPr>
            <w:tcW w:w="1984" w:type="dxa"/>
          </w:tcPr>
          <w:p w:rsidR="002865B6" w:rsidRPr="002865B6" w:rsidRDefault="002865B6" w:rsidP="002865B6">
            <w:pPr>
              <w:jc w:val="center"/>
              <w:rPr>
                <w:rFonts w:ascii="Arial" w:hAnsi="Arial" w:cs="Arial"/>
                <w:color w:val="000000"/>
                <w:sz w:val="19"/>
                <w:szCs w:val="19"/>
              </w:rPr>
            </w:pPr>
            <w:r w:rsidRPr="002865B6">
              <w:rPr>
                <w:rFonts w:ascii="Arial" w:hAnsi="Arial" w:cs="Arial"/>
                <w:color w:val="000000"/>
                <w:sz w:val="19"/>
                <w:szCs w:val="19"/>
              </w:rPr>
              <w:t>Medium</w:t>
            </w:r>
          </w:p>
        </w:tc>
        <w:tc>
          <w:tcPr>
            <w:tcW w:w="1843" w:type="dxa"/>
          </w:tcPr>
          <w:p w:rsidR="002865B6" w:rsidRPr="002865B6" w:rsidRDefault="002865B6" w:rsidP="002865B6">
            <w:pPr>
              <w:jc w:val="center"/>
              <w:rPr>
                <w:rFonts w:ascii="Arial" w:hAnsi="Arial" w:cs="Arial"/>
                <w:color w:val="000000"/>
                <w:sz w:val="19"/>
                <w:szCs w:val="19"/>
              </w:rPr>
            </w:pPr>
          </w:p>
        </w:tc>
        <w:tc>
          <w:tcPr>
            <w:tcW w:w="1559" w:type="dxa"/>
          </w:tcPr>
          <w:p w:rsidR="002865B6" w:rsidRPr="002865B6" w:rsidRDefault="002865B6" w:rsidP="002865B6">
            <w:pPr>
              <w:jc w:val="center"/>
              <w:rPr>
                <w:rFonts w:ascii="Arial" w:hAnsi="Arial" w:cs="Arial"/>
                <w:color w:val="000000"/>
                <w:sz w:val="19"/>
                <w:szCs w:val="19"/>
              </w:rPr>
            </w:pPr>
          </w:p>
        </w:tc>
      </w:tr>
      <w:tr w:rsidR="002865B6" w:rsidRPr="002865B6" w:rsidTr="002865B6">
        <w:tc>
          <w:tcPr>
            <w:tcW w:w="985" w:type="dxa"/>
          </w:tcPr>
          <w:p w:rsidR="002865B6" w:rsidRPr="002865B6" w:rsidRDefault="002865B6" w:rsidP="002865B6">
            <w:pPr>
              <w:jc w:val="center"/>
            </w:pPr>
            <w:r w:rsidRPr="002865B6">
              <w:rPr>
                <w:rFonts w:ascii="Arial" w:hAnsi="Arial" w:cs="Arial"/>
                <w:sz w:val="19"/>
                <w:szCs w:val="19"/>
              </w:rPr>
              <w:t>20.13</w:t>
            </w:r>
          </w:p>
        </w:tc>
        <w:tc>
          <w:tcPr>
            <w:tcW w:w="3405" w:type="dxa"/>
          </w:tcPr>
          <w:p w:rsidR="002865B6" w:rsidRPr="002865B6" w:rsidRDefault="002865B6" w:rsidP="002865B6">
            <w:pPr>
              <w:spacing w:line="240" w:lineRule="auto"/>
              <w:jc w:val="both"/>
              <w:rPr>
                <w:rFonts w:ascii="Arial" w:hAnsi="Arial" w:cs="Arial"/>
                <w:sz w:val="19"/>
                <w:szCs w:val="19"/>
              </w:rPr>
            </w:pPr>
            <w:r w:rsidRPr="002865B6">
              <w:rPr>
                <w:rFonts w:ascii="Arial" w:hAnsi="Arial" w:cs="Arial"/>
                <w:sz w:val="19"/>
                <w:szCs w:val="19"/>
              </w:rPr>
              <w:t>Salad Bowl Glass</w:t>
            </w:r>
          </w:p>
        </w:tc>
        <w:tc>
          <w:tcPr>
            <w:tcW w:w="1984" w:type="dxa"/>
          </w:tcPr>
          <w:p w:rsidR="002865B6" w:rsidRPr="002865B6" w:rsidRDefault="002865B6" w:rsidP="002865B6">
            <w:pPr>
              <w:jc w:val="center"/>
              <w:rPr>
                <w:rFonts w:ascii="Arial" w:hAnsi="Arial" w:cs="Arial"/>
                <w:color w:val="000000"/>
                <w:sz w:val="19"/>
                <w:szCs w:val="19"/>
              </w:rPr>
            </w:pPr>
            <w:r w:rsidRPr="002865B6">
              <w:rPr>
                <w:rFonts w:ascii="Arial" w:hAnsi="Arial" w:cs="Arial"/>
                <w:color w:val="000000"/>
                <w:sz w:val="19"/>
                <w:szCs w:val="19"/>
              </w:rPr>
              <w:t>Large</w:t>
            </w:r>
          </w:p>
        </w:tc>
        <w:tc>
          <w:tcPr>
            <w:tcW w:w="1843" w:type="dxa"/>
          </w:tcPr>
          <w:p w:rsidR="002865B6" w:rsidRPr="002865B6" w:rsidRDefault="002865B6" w:rsidP="002865B6">
            <w:pPr>
              <w:jc w:val="center"/>
              <w:rPr>
                <w:rFonts w:ascii="Arial" w:hAnsi="Arial" w:cs="Arial"/>
                <w:color w:val="000000"/>
                <w:sz w:val="19"/>
                <w:szCs w:val="19"/>
              </w:rPr>
            </w:pPr>
          </w:p>
        </w:tc>
        <w:tc>
          <w:tcPr>
            <w:tcW w:w="1559" w:type="dxa"/>
          </w:tcPr>
          <w:p w:rsidR="002865B6" w:rsidRPr="002865B6" w:rsidRDefault="002865B6" w:rsidP="002865B6">
            <w:pPr>
              <w:jc w:val="center"/>
              <w:rPr>
                <w:rFonts w:ascii="Arial" w:hAnsi="Arial" w:cs="Arial"/>
                <w:color w:val="000000"/>
                <w:sz w:val="19"/>
                <w:szCs w:val="19"/>
              </w:rPr>
            </w:pPr>
          </w:p>
        </w:tc>
      </w:tr>
      <w:tr w:rsidR="002865B6" w:rsidRPr="002865B6" w:rsidTr="002865B6">
        <w:tc>
          <w:tcPr>
            <w:tcW w:w="985" w:type="dxa"/>
          </w:tcPr>
          <w:p w:rsidR="002865B6" w:rsidRPr="002865B6" w:rsidRDefault="002865B6" w:rsidP="002865B6">
            <w:pPr>
              <w:jc w:val="center"/>
            </w:pPr>
            <w:r w:rsidRPr="002865B6">
              <w:rPr>
                <w:rFonts w:ascii="Arial" w:hAnsi="Arial" w:cs="Arial"/>
                <w:sz w:val="19"/>
                <w:szCs w:val="19"/>
              </w:rPr>
              <w:t>20.14</w:t>
            </w:r>
          </w:p>
        </w:tc>
        <w:tc>
          <w:tcPr>
            <w:tcW w:w="3405" w:type="dxa"/>
          </w:tcPr>
          <w:p w:rsidR="002865B6" w:rsidRPr="002865B6" w:rsidRDefault="002865B6" w:rsidP="002865B6">
            <w:pPr>
              <w:spacing w:line="240" w:lineRule="auto"/>
              <w:jc w:val="both"/>
              <w:rPr>
                <w:rFonts w:ascii="Arial" w:hAnsi="Arial" w:cs="Arial"/>
                <w:sz w:val="19"/>
                <w:szCs w:val="19"/>
              </w:rPr>
            </w:pPr>
            <w:r w:rsidRPr="002865B6">
              <w:rPr>
                <w:rFonts w:ascii="Arial" w:hAnsi="Arial" w:cs="Arial"/>
                <w:sz w:val="19"/>
                <w:szCs w:val="19"/>
              </w:rPr>
              <w:t>Salad Bowl White</w:t>
            </w:r>
          </w:p>
        </w:tc>
        <w:tc>
          <w:tcPr>
            <w:tcW w:w="1984" w:type="dxa"/>
          </w:tcPr>
          <w:p w:rsidR="002865B6" w:rsidRPr="002865B6" w:rsidRDefault="002865B6" w:rsidP="002865B6">
            <w:pPr>
              <w:jc w:val="center"/>
              <w:rPr>
                <w:rFonts w:ascii="Arial" w:hAnsi="Arial" w:cs="Arial"/>
                <w:color w:val="000000"/>
                <w:sz w:val="19"/>
                <w:szCs w:val="19"/>
              </w:rPr>
            </w:pPr>
            <w:r w:rsidRPr="002865B6">
              <w:rPr>
                <w:rFonts w:ascii="Arial" w:hAnsi="Arial" w:cs="Arial"/>
                <w:color w:val="000000"/>
                <w:sz w:val="19"/>
                <w:szCs w:val="19"/>
              </w:rPr>
              <w:t>Small</w:t>
            </w:r>
          </w:p>
        </w:tc>
        <w:tc>
          <w:tcPr>
            <w:tcW w:w="1843" w:type="dxa"/>
          </w:tcPr>
          <w:p w:rsidR="002865B6" w:rsidRPr="002865B6" w:rsidRDefault="002865B6" w:rsidP="002865B6">
            <w:pPr>
              <w:jc w:val="center"/>
              <w:rPr>
                <w:rFonts w:ascii="Arial" w:hAnsi="Arial" w:cs="Arial"/>
                <w:color w:val="000000"/>
                <w:sz w:val="19"/>
                <w:szCs w:val="19"/>
              </w:rPr>
            </w:pPr>
          </w:p>
        </w:tc>
        <w:tc>
          <w:tcPr>
            <w:tcW w:w="1559" w:type="dxa"/>
          </w:tcPr>
          <w:p w:rsidR="002865B6" w:rsidRPr="002865B6" w:rsidRDefault="002865B6" w:rsidP="002865B6">
            <w:pPr>
              <w:jc w:val="center"/>
              <w:rPr>
                <w:rFonts w:ascii="Arial" w:hAnsi="Arial" w:cs="Arial"/>
                <w:color w:val="000000"/>
                <w:sz w:val="19"/>
                <w:szCs w:val="19"/>
              </w:rPr>
            </w:pPr>
          </w:p>
        </w:tc>
      </w:tr>
      <w:tr w:rsidR="002865B6" w:rsidRPr="002865B6" w:rsidTr="002865B6">
        <w:tc>
          <w:tcPr>
            <w:tcW w:w="985" w:type="dxa"/>
          </w:tcPr>
          <w:p w:rsidR="002865B6" w:rsidRPr="002865B6" w:rsidRDefault="002865B6" w:rsidP="002865B6">
            <w:pPr>
              <w:jc w:val="center"/>
            </w:pPr>
            <w:r w:rsidRPr="002865B6">
              <w:rPr>
                <w:rFonts w:ascii="Arial" w:hAnsi="Arial" w:cs="Arial"/>
                <w:sz w:val="19"/>
                <w:szCs w:val="19"/>
              </w:rPr>
              <w:t>20.15</w:t>
            </w:r>
          </w:p>
        </w:tc>
        <w:tc>
          <w:tcPr>
            <w:tcW w:w="3405" w:type="dxa"/>
          </w:tcPr>
          <w:p w:rsidR="002865B6" w:rsidRPr="002865B6" w:rsidRDefault="002865B6" w:rsidP="002865B6">
            <w:pPr>
              <w:spacing w:line="240" w:lineRule="auto"/>
              <w:jc w:val="both"/>
              <w:rPr>
                <w:rFonts w:ascii="Arial" w:hAnsi="Arial" w:cs="Arial"/>
                <w:sz w:val="19"/>
                <w:szCs w:val="19"/>
              </w:rPr>
            </w:pPr>
            <w:r w:rsidRPr="002865B6">
              <w:rPr>
                <w:rFonts w:ascii="Arial" w:hAnsi="Arial" w:cs="Arial"/>
                <w:sz w:val="19"/>
                <w:szCs w:val="19"/>
              </w:rPr>
              <w:t>Salad Bowl White</w:t>
            </w:r>
          </w:p>
        </w:tc>
        <w:tc>
          <w:tcPr>
            <w:tcW w:w="1984" w:type="dxa"/>
          </w:tcPr>
          <w:p w:rsidR="002865B6" w:rsidRPr="002865B6" w:rsidRDefault="002865B6" w:rsidP="002865B6">
            <w:pPr>
              <w:jc w:val="center"/>
              <w:rPr>
                <w:rFonts w:ascii="Arial" w:hAnsi="Arial" w:cs="Arial"/>
                <w:color w:val="000000"/>
                <w:sz w:val="19"/>
                <w:szCs w:val="19"/>
              </w:rPr>
            </w:pPr>
            <w:r w:rsidRPr="002865B6">
              <w:rPr>
                <w:rFonts w:ascii="Arial" w:hAnsi="Arial" w:cs="Arial"/>
                <w:color w:val="000000"/>
                <w:sz w:val="19"/>
                <w:szCs w:val="19"/>
              </w:rPr>
              <w:t>Medium</w:t>
            </w:r>
          </w:p>
        </w:tc>
        <w:tc>
          <w:tcPr>
            <w:tcW w:w="1843" w:type="dxa"/>
          </w:tcPr>
          <w:p w:rsidR="002865B6" w:rsidRPr="002865B6" w:rsidRDefault="002865B6" w:rsidP="002865B6">
            <w:pPr>
              <w:jc w:val="center"/>
              <w:rPr>
                <w:rFonts w:ascii="Arial" w:hAnsi="Arial" w:cs="Arial"/>
                <w:color w:val="000000"/>
                <w:sz w:val="19"/>
                <w:szCs w:val="19"/>
              </w:rPr>
            </w:pPr>
          </w:p>
        </w:tc>
        <w:tc>
          <w:tcPr>
            <w:tcW w:w="1559" w:type="dxa"/>
          </w:tcPr>
          <w:p w:rsidR="002865B6" w:rsidRPr="002865B6" w:rsidRDefault="002865B6" w:rsidP="002865B6">
            <w:pPr>
              <w:jc w:val="center"/>
              <w:rPr>
                <w:rFonts w:ascii="Arial" w:hAnsi="Arial" w:cs="Arial"/>
                <w:color w:val="000000"/>
                <w:sz w:val="19"/>
                <w:szCs w:val="19"/>
              </w:rPr>
            </w:pPr>
          </w:p>
        </w:tc>
      </w:tr>
      <w:tr w:rsidR="002865B6" w:rsidRPr="002865B6" w:rsidTr="002865B6">
        <w:tc>
          <w:tcPr>
            <w:tcW w:w="985" w:type="dxa"/>
          </w:tcPr>
          <w:p w:rsidR="002865B6" w:rsidRPr="002865B6" w:rsidRDefault="002865B6" w:rsidP="002865B6">
            <w:pPr>
              <w:jc w:val="center"/>
            </w:pPr>
            <w:r w:rsidRPr="002865B6">
              <w:rPr>
                <w:rFonts w:ascii="Arial" w:hAnsi="Arial" w:cs="Arial"/>
                <w:sz w:val="19"/>
                <w:szCs w:val="19"/>
              </w:rPr>
              <w:t>20.16</w:t>
            </w:r>
          </w:p>
        </w:tc>
        <w:tc>
          <w:tcPr>
            <w:tcW w:w="3405" w:type="dxa"/>
          </w:tcPr>
          <w:p w:rsidR="002865B6" w:rsidRPr="002865B6" w:rsidRDefault="002865B6" w:rsidP="002865B6">
            <w:pPr>
              <w:spacing w:line="240" w:lineRule="auto"/>
              <w:jc w:val="both"/>
              <w:rPr>
                <w:rFonts w:ascii="Arial" w:hAnsi="Arial" w:cs="Arial"/>
                <w:sz w:val="19"/>
                <w:szCs w:val="19"/>
              </w:rPr>
            </w:pPr>
            <w:r w:rsidRPr="002865B6">
              <w:rPr>
                <w:rFonts w:ascii="Arial" w:hAnsi="Arial" w:cs="Arial"/>
                <w:sz w:val="19"/>
                <w:szCs w:val="19"/>
              </w:rPr>
              <w:t>Salad Bowl White</w:t>
            </w:r>
          </w:p>
        </w:tc>
        <w:tc>
          <w:tcPr>
            <w:tcW w:w="1984" w:type="dxa"/>
          </w:tcPr>
          <w:p w:rsidR="002865B6" w:rsidRPr="002865B6" w:rsidRDefault="002865B6" w:rsidP="002865B6">
            <w:pPr>
              <w:jc w:val="center"/>
              <w:rPr>
                <w:rFonts w:ascii="Arial" w:hAnsi="Arial" w:cs="Arial"/>
                <w:color w:val="000000"/>
                <w:sz w:val="19"/>
                <w:szCs w:val="19"/>
              </w:rPr>
            </w:pPr>
            <w:r w:rsidRPr="002865B6">
              <w:rPr>
                <w:rFonts w:ascii="Arial" w:hAnsi="Arial" w:cs="Arial"/>
                <w:color w:val="000000"/>
                <w:sz w:val="19"/>
                <w:szCs w:val="19"/>
              </w:rPr>
              <w:t>Large</w:t>
            </w:r>
          </w:p>
        </w:tc>
        <w:tc>
          <w:tcPr>
            <w:tcW w:w="1843" w:type="dxa"/>
          </w:tcPr>
          <w:p w:rsidR="002865B6" w:rsidRPr="002865B6" w:rsidRDefault="002865B6" w:rsidP="002865B6">
            <w:pPr>
              <w:jc w:val="center"/>
              <w:rPr>
                <w:rFonts w:ascii="Arial" w:hAnsi="Arial" w:cs="Arial"/>
                <w:color w:val="000000"/>
                <w:sz w:val="19"/>
                <w:szCs w:val="19"/>
              </w:rPr>
            </w:pPr>
          </w:p>
        </w:tc>
        <w:tc>
          <w:tcPr>
            <w:tcW w:w="1559" w:type="dxa"/>
          </w:tcPr>
          <w:p w:rsidR="002865B6" w:rsidRPr="002865B6" w:rsidRDefault="002865B6" w:rsidP="002865B6">
            <w:pPr>
              <w:jc w:val="center"/>
              <w:rPr>
                <w:rFonts w:ascii="Arial" w:hAnsi="Arial" w:cs="Arial"/>
                <w:color w:val="000000"/>
                <w:sz w:val="19"/>
                <w:szCs w:val="19"/>
              </w:rPr>
            </w:pPr>
          </w:p>
        </w:tc>
      </w:tr>
      <w:tr w:rsidR="002865B6" w:rsidRPr="002865B6" w:rsidTr="002865B6">
        <w:tc>
          <w:tcPr>
            <w:tcW w:w="985" w:type="dxa"/>
            <w:tcBorders>
              <w:bottom w:val="single" w:sz="4" w:space="0" w:color="auto"/>
            </w:tcBorders>
          </w:tcPr>
          <w:p w:rsidR="002865B6" w:rsidRPr="002865B6" w:rsidRDefault="002865B6" w:rsidP="002865B6">
            <w:pPr>
              <w:jc w:val="center"/>
            </w:pPr>
            <w:r w:rsidRPr="002865B6">
              <w:rPr>
                <w:rFonts w:ascii="Arial" w:hAnsi="Arial" w:cs="Arial"/>
                <w:sz w:val="19"/>
                <w:szCs w:val="19"/>
              </w:rPr>
              <w:t>20.17</w:t>
            </w:r>
          </w:p>
        </w:tc>
        <w:tc>
          <w:tcPr>
            <w:tcW w:w="3405" w:type="dxa"/>
            <w:tcBorders>
              <w:bottom w:val="single" w:sz="4" w:space="0" w:color="auto"/>
            </w:tcBorders>
          </w:tcPr>
          <w:p w:rsidR="002865B6" w:rsidRPr="002865B6" w:rsidRDefault="002865B6" w:rsidP="002865B6">
            <w:pPr>
              <w:spacing w:line="240" w:lineRule="auto"/>
              <w:jc w:val="both"/>
              <w:rPr>
                <w:rFonts w:ascii="Arial" w:hAnsi="Arial" w:cs="Arial"/>
                <w:sz w:val="19"/>
                <w:szCs w:val="19"/>
              </w:rPr>
            </w:pPr>
            <w:r w:rsidRPr="002865B6">
              <w:rPr>
                <w:rFonts w:ascii="Arial" w:hAnsi="Arial" w:cs="Arial"/>
                <w:sz w:val="19"/>
                <w:szCs w:val="19"/>
              </w:rPr>
              <w:t>White &amp; Glass</w:t>
            </w:r>
          </w:p>
        </w:tc>
        <w:tc>
          <w:tcPr>
            <w:tcW w:w="1984" w:type="dxa"/>
            <w:tcBorders>
              <w:bottom w:val="single" w:sz="4" w:space="0" w:color="auto"/>
            </w:tcBorders>
          </w:tcPr>
          <w:p w:rsidR="002865B6" w:rsidRPr="002865B6" w:rsidRDefault="002865B6" w:rsidP="002865B6">
            <w:pPr>
              <w:jc w:val="center"/>
              <w:rPr>
                <w:rFonts w:ascii="Arial" w:hAnsi="Arial" w:cs="Arial"/>
                <w:color w:val="000000"/>
                <w:sz w:val="19"/>
                <w:szCs w:val="19"/>
              </w:rPr>
            </w:pPr>
            <w:r w:rsidRPr="002865B6">
              <w:rPr>
                <w:rFonts w:ascii="Arial" w:hAnsi="Arial" w:cs="Arial"/>
                <w:color w:val="000000"/>
                <w:sz w:val="19"/>
                <w:szCs w:val="19"/>
              </w:rPr>
              <w:t>Medium</w:t>
            </w:r>
          </w:p>
        </w:tc>
        <w:tc>
          <w:tcPr>
            <w:tcW w:w="1843" w:type="dxa"/>
            <w:tcBorders>
              <w:bottom w:val="single" w:sz="4" w:space="0" w:color="auto"/>
            </w:tcBorders>
          </w:tcPr>
          <w:p w:rsidR="002865B6" w:rsidRPr="002865B6" w:rsidRDefault="002865B6" w:rsidP="002865B6">
            <w:pPr>
              <w:jc w:val="center"/>
              <w:rPr>
                <w:rFonts w:ascii="Arial" w:hAnsi="Arial" w:cs="Arial"/>
                <w:color w:val="000000"/>
                <w:sz w:val="19"/>
                <w:szCs w:val="19"/>
              </w:rPr>
            </w:pPr>
          </w:p>
        </w:tc>
        <w:tc>
          <w:tcPr>
            <w:tcW w:w="1559" w:type="dxa"/>
            <w:tcBorders>
              <w:bottom w:val="single" w:sz="4" w:space="0" w:color="auto"/>
            </w:tcBorders>
          </w:tcPr>
          <w:p w:rsidR="002865B6" w:rsidRPr="002865B6" w:rsidRDefault="002865B6" w:rsidP="002865B6">
            <w:pPr>
              <w:jc w:val="center"/>
              <w:rPr>
                <w:rFonts w:ascii="Arial" w:hAnsi="Arial" w:cs="Arial"/>
                <w:color w:val="000000"/>
                <w:sz w:val="19"/>
                <w:szCs w:val="19"/>
              </w:rPr>
            </w:pPr>
          </w:p>
        </w:tc>
      </w:tr>
    </w:tbl>
    <w:p w:rsidR="002865B6" w:rsidRPr="002865B6" w:rsidRDefault="002865B6" w:rsidP="002865B6">
      <w:pPr>
        <w:tabs>
          <w:tab w:val="left" w:pos="6521"/>
        </w:tabs>
      </w:pP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85"/>
        <w:gridCol w:w="2271"/>
        <w:gridCol w:w="2551"/>
        <w:gridCol w:w="3969"/>
      </w:tblGrid>
      <w:tr w:rsidR="002865B6" w:rsidRPr="002865B6" w:rsidTr="002865B6">
        <w:tc>
          <w:tcPr>
            <w:tcW w:w="985" w:type="dxa"/>
            <w:tcBorders>
              <w:bottom w:val="single" w:sz="4" w:space="0" w:color="auto"/>
            </w:tcBorders>
            <w:shd w:val="clear" w:color="auto" w:fill="C6D9F1" w:themeFill="text2" w:themeFillTint="33"/>
          </w:tcPr>
          <w:p w:rsidR="002865B6" w:rsidRPr="002865B6" w:rsidRDefault="002865B6" w:rsidP="002865B6">
            <w:pPr>
              <w:spacing w:line="240" w:lineRule="auto"/>
              <w:jc w:val="center"/>
              <w:rPr>
                <w:rFonts w:ascii="Arial" w:hAnsi="Arial" w:cs="Arial"/>
                <w:b/>
                <w:sz w:val="19"/>
                <w:szCs w:val="19"/>
              </w:rPr>
            </w:pPr>
            <w:r w:rsidRPr="002865B6">
              <w:rPr>
                <w:rFonts w:ascii="Arial" w:hAnsi="Arial" w:cs="Arial"/>
                <w:b/>
                <w:sz w:val="19"/>
                <w:szCs w:val="19"/>
              </w:rPr>
              <w:t>21.</w:t>
            </w:r>
          </w:p>
        </w:tc>
        <w:tc>
          <w:tcPr>
            <w:tcW w:w="2271" w:type="dxa"/>
            <w:tcBorders>
              <w:bottom w:val="single" w:sz="4" w:space="0" w:color="auto"/>
            </w:tcBorders>
            <w:shd w:val="clear" w:color="auto" w:fill="C6D9F1" w:themeFill="text2" w:themeFillTint="33"/>
          </w:tcPr>
          <w:p w:rsidR="002865B6" w:rsidRPr="002865B6" w:rsidRDefault="002865B6" w:rsidP="002865B6">
            <w:pPr>
              <w:spacing w:line="240" w:lineRule="auto"/>
              <w:rPr>
                <w:rFonts w:ascii="Arial" w:hAnsi="Arial" w:cs="Arial"/>
                <w:b/>
                <w:sz w:val="19"/>
                <w:szCs w:val="19"/>
              </w:rPr>
            </w:pPr>
            <w:r w:rsidRPr="002865B6">
              <w:rPr>
                <w:rFonts w:ascii="Arial" w:hAnsi="Arial" w:cs="Arial"/>
                <w:b/>
                <w:sz w:val="19"/>
                <w:szCs w:val="19"/>
              </w:rPr>
              <w:t>MISCELLANEOUS CROCKERY</w:t>
            </w:r>
          </w:p>
        </w:tc>
        <w:tc>
          <w:tcPr>
            <w:tcW w:w="6520" w:type="dxa"/>
            <w:gridSpan w:val="2"/>
            <w:tcBorders>
              <w:bottom w:val="single" w:sz="4" w:space="0" w:color="auto"/>
            </w:tcBorders>
            <w:shd w:val="clear" w:color="auto" w:fill="C6D9F1" w:themeFill="text2" w:themeFillTint="33"/>
          </w:tcPr>
          <w:p w:rsidR="002865B6" w:rsidRPr="002865B6" w:rsidRDefault="002865B6" w:rsidP="002865B6">
            <w:pPr>
              <w:spacing w:line="240" w:lineRule="auto"/>
              <w:jc w:val="center"/>
              <w:rPr>
                <w:rFonts w:ascii="Arial" w:hAnsi="Arial" w:cs="Arial"/>
                <w:b/>
                <w:sz w:val="19"/>
                <w:szCs w:val="19"/>
              </w:rPr>
            </w:pPr>
            <w:r w:rsidRPr="002865B6">
              <w:rPr>
                <w:rFonts w:ascii="Arial" w:hAnsi="Arial" w:cs="Arial"/>
                <w:b/>
                <w:sz w:val="19"/>
                <w:szCs w:val="19"/>
              </w:rPr>
              <w:t xml:space="preserve">UNIT PRICE </w:t>
            </w:r>
          </w:p>
          <w:p w:rsidR="002865B6" w:rsidRPr="002865B6" w:rsidRDefault="002865B6" w:rsidP="002865B6">
            <w:pPr>
              <w:spacing w:line="240" w:lineRule="auto"/>
              <w:jc w:val="center"/>
              <w:rPr>
                <w:rFonts w:ascii="Arial" w:hAnsi="Arial" w:cs="Arial"/>
                <w:b/>
                <w:sz w:val="19"/>
                <w:szCs w:val="19"/>
              </w:rPr>
            </w:pPr>
            <w:r w:rsidRPr="002865B6">
              <w:rPr>
                <w:rFonts w:ascii="Arial" w:hAnsi="Arial" w:cs="Arial"/>
                <w:b/>
                <w:sz w:val="19"/>
                <w:szCs w:val="19"/>
              </w:rPr>
              <w:t>EXCLUDING VAT</w:t>
            </w:r>
          </w:p>
        </w:tc>
      </w:tr>
      <w:tr w:rsidR="002865B6" w:rsidRPr="002865B6" w:rsidTr="002865B6">
        <w:trPr>
          <w:trHeight w:val="512"/>
        </w:trPr>
        <w:tc>
          <w:tcPr>
            <w:tcW w:w="985" w:type="dxa"/>
            <w:shd w:val="clear" w:color="auto" w:fill="DBE5F1" w:themeFill="accent1" w:themeFillTint="33"/>
          </w:tcPr>
          <w:p w:rsidR="002865B6" w:rsidRPr="002865B6" w:rsidRDefault="002865B6" w:rsidP="002865B6">
            <w:pPr>
              <w:spacing w:line="240" w:lineRule="auto"/>
              <w:jc w:val="center"/>
              <w:rPr>
                <w:rFonts w:ascii="Arial" w:hAnsi="Arial" w:cs="Arial"/>
                <w:b/>
                <w:sz w:val="19"/>
                <w:szCs w:val="19"/>
              </w:rPr>
            </w:pPr>
          </w:p>
        </w:tc>
        <w:tc>
          <w:tcPr>
            <w:tcW w:w="2271" w:type="dxa"/>
            <w:shd w:val="clear" w:color="auto" w:fill="DBE5F1" w:themeFill="accent1" w:themeFillTint="33"/>
          </w:tcPr>
          <w:p w:rsidR="002865B6" w:rsidRPr="002865B6" w:rsidRDefault="002865B6" w:rsidP="002865B6">
            <w:pPr>
              <w:spacing w:line="240" w:lineRule="auto"/>
              <w:rPr>
                <w:rFonts w:ascii="Arial" w:hAnsi="Arial" w:cs="Arial"/>
                <w:b/>
                <w:sz w:val="19"/>
                <w:szCs w:val="19"/>
              </w:rPr>
            </w:pPr>
          </w:p>
        </w:tc>
        <w:tc>
          <w:tcPr>
            <w:tcW w:w="2551" w:type="dxa"/>
            <w:shd w:val="clear" w:color="auto" w:fill="DBE5F1"/>
          </w:tcPr>
          <w:p w:rsidR="002865B6" w:rsidRPr="002865B6" w:rsidRDefault="002865B6" w:rsidP="002865B6">
            <w:pPr>
              <w:spacing w:line="240" w:lineRule="auto"/>
              <w:jc w:val="center"/>
              <w:rPr>
                <w:rFonts w:ascii="Arial" w:hAnsi="Arial" w:cs="Arial"/>
                <w:b/>
                <w:sz w:val="16"/>
                <w:szCs w:val="16"/>
              </w:rPr>
            </w:pPr>
            <w:r w:rsidRPr="002865B6">
              <w:rPr>
                <w:rFonts w:ascii="Arial" w:hAnsi="Arial" w:cs="Arial"/>
                <w:b/>
                <w:sz w:val="16"/>
                <w:szCs w:val="16"/>
              </w:rPr>
              <w:t>2022/2023 PRICE LIST (1st Year)</w:t>
            </w:r>
          </w:p>
        </w:tc>
        <w:tc>
          <w:tcPr>
            <w:tcW w:w="3969" w:type="dxa"/>
            <w:shd w:val="clear" w:color="auto" w:fill="DBE5F1"/>
          </w:tcPr>
          <w:p w:rsidR="002865B6" w:rsidRPr="002865B6" w:rsidRDefault="002865B6" w:rsidP="002865B6">
            <w:pPr>
              <w:spacing w:line="240" w:lineRule="auto"/>
              <w:jc w:val="center"/>
              <w:rPr>
                <w:rFonts w:ascii="Arial" w:hAnsi="Arial" w:cs="Arial"/>
                <w:b/>
                <w:sz w:val="16"/>
                <w:szCs w:val="16"/>
              </w:rPr>
            </w:pPr>
            <w:r w:rsidRPr="002865B6">
              <w:rPr>
                <w:rFonts w:ascii="Arial" w:hAnsi="Arial" w:cs="Arial"/>
                <w:b/>
                <w:sz w:val="16"/>
                <w:szCs w:val="16"/>
              </w:rPr>
              <w:t>2023/2024 AND 2024/2025 PRICE LIST (2nd and 3rd Year)</w:t>
            </w:r>
          </w:p>
        </w:tc>
      </w:tr>
      <w:tr w:rsidR="002865B6" w:rsidRPr="002865B6" w:rsidTr="002865B6">
        <w:tc>
          <w:tcPr>
            <w:tcW w:w="985" w:type="dxa"/>
          </w:tcPr>
          <w:p w:rsidR="002865B6" w:rsidRPr="002865B6" w:rsidRDefault="002865B6" w:rsidP="002865B6">
            <w:pPr>
              <w:spacing w:line="240" w:lineRule="auto"/>
              <w:jc w:val="center"/>
              <w:rPr>
                <w:rFonts w:ascii="Arial" w:hAnsi="Arial" w:cs="Arial"/>
                <w:sz w:val="19"/>
                <w:szCs w:val="19"/>
              </w:rPr>
            </w:pPr>
            <w:r w:rsidRPr="002865B6">
              <w:rPr>
                <w:rFonts w:ascii="Arial" w:hAnsi="Arial" w:cs="Arial"/>
                <w:sz w:val="19"/>
                <w:szCs w:val="19"/>
              </w:rPr>
              <w:t>21.1</w:t>
            </w:r>
          </w:p>
        </w:tc>
        <w:tc>
          <w:tcPr>
            <w:tcW w:w="2271" w:type="dxa"/>
          </w:tcPr>
          <w:p w:rsidR="002865B6" w:rsidRPr="002865B6" w:rsidRDefault="002865B6" w:rsidP="002865B6">
            <w:pPr>
              <w:spacing w:line="240" w:lineRule="auto"/>
              <w:jc w:val="both"/>
              <w:rPr>
                <w:rFonts w:ascii="Arial" w:hAnsi="Arial" w:cs="Arial"/>
                <w:sz w:val="19"/>
                <w:szCs w:val="19"/>
              </w:rPr>
            </w:pPr>
            <w:r w:rsidRPr="002865B6">
              <w:rPr>
                <w:rFonts w:ascii="Arial" w:hAnsi="Arial" w:cs="Arial"/>
                <w:sz w:val="19"/>
                <w:szCs w:val="19"/>
              </w:rPr>
              <w:t>Salt &amp; Pepper Set</w:t>
            </w:r>
          </w:p>
        </w:tc>
        <w:tc>
          <w:tcPr>
            <w:tcW w:w="2551" w:type="dxa"/>
          </w:tcPr>
          <w:p w:rsidR="002865B6" w:rsidRPr="002865B6" w:rsidRDefault="002865B6" w:rsidP="002865B6">
            <w:pPr>
              <w:jc w:val="center"/>
              <w:rPr>
                <w:rFonts w:ascii="Arial" w:hAnsi="Arial" w:cs="Arial"/>
                <w:color w:val="000000"/>
                <w:sz w:val="19"/>
                <w:szCs w:val="19"/>
              </w:rPr>
            </w:pPr>
          </w:p>
        </w:tc>
        <w:tc>
          <w:tcPr>
            <w:tcW w:w="3969" w:type="dxa"/>
          </w:tcPr>
          <w:p w:rsidR="002865B6" w:rsidRPr="002865B6" w:rsidRDefault="002865B6" w:rsidP="002865B6">
            <w:pPr>
              <w:jc w:val="center"/>
              <w:rPr>
                <w:rFonts w:ascii="Arial" w:hAnsi="Arial" w:cs="Arial"/>
                <w:color w:val="000000"/>
                <w:sz w:val="19"/>
                <w:szCs w:val="19"/>
              </w:rPr>
            </w:pPr>
          </w:p>
        </w:tc>
      </w:tr>
      <w:tr w:rsidR="002865B6" w:rsidRPr="002865B6" w:rsidTr="002865B6">
        <w:tc>
          <w:tcPr>
            <w:tcW w:w="985" w:type="dxa"/>
          </w:tcPr>
          <w:p w:rsidR="002865B6" w:rsidRPr="002865B6" w:rsidRDefault="002865B6" w:rsidP="002865B6">
            <w:pPr>
              <w:jc w:val="center"/>
            </w:pPr>
            <w:r w:rsidRPr="002865B6">
              <w:rPr>
                <w:rFonts w:ascii="Arial" w:hAnsi="Arial" w:cs="Arial"/>
                <w:sz w:val="19"/>
                <w:szCs w:val="19"/>
              </w:rPr>
              <w:t>21.2</w:t>
            </w:r>
          </w:p>
        </w:tc>
        <w:tc>
          <w:tcPr>
            <w:tcW w:w="2271" w:type="dxa"/>
          </w:tcPr>
          <w:p w:rsidR="002865B6" w:rsidRPr="002865B6" w:rsidRDefault="002865B6" w:rsidP="002865B6">
            <w:pPr>
              <w:spacing w:line="240" w:lineRule="auto"/>
              <w:jc w:val="both"/>
              <w:rPr>
                <w:rFonts w:ascii="Arial" w:hAnsi="Arial" w:cs="Arial"/>
                <w:sz w:val="19"/>
                <w:szCs w:val="19"/>
              </w:rPr>
            </w:pPr>
            <w:r w:rsidRPr="002865B6">
              <w:rPr>
                <w:rFonts w:ascii="Arial" w:hAnsi="Arial" w:cs="Arial"/>
                <w:sz w:val="19"/>
                <w:szCs w:val="19"/>
              </w:rPr>
              <w:t>Silver Salt &amp; Pepper Set</w:t>
            </w:r>
          </w:p>
        </w:tc>
        <w:tc>
          <w:tcPr>
            <w:tcW w:w="2551" w:type="dxa"/>
          </w:tcPr>
          <w:p w:rsidR="002865B6" w:rsidRPr="002865B6" w:rsidRDefault="002865B6" w:rsidP="002865B6">
            <w:pPr>
              <w:jc w:val="center"/>
              <w:rPr>
                <w:rFonts w:ascii="Arial" w:hAnsi="Arial" w:cs="Arial"/>
                <w:color w:val="000000"/>
                <w:sz w:val="19"/>
                <w:szCs w:val="19"/>
              </w:rPr>
            </w:pPr>
          </w:p>
        </w:tc>
        <w:tc>
          <w:tcPr>
            <w:tcW w:w="3969" w:type="dxa"/>
          </w:tcPr>
          <w:p w:rsidR="002865B6" w:rsidRPr="002865B6" w:rsidRDefault="002865B6" w:rsidP="002865B6">
            <w:pPr>
              <w:jc w:val="center"/>
              <w:rPr>
                <w:rFonts w:ascii="Arial" w:hAnsi="Arial" w:cs="Arial"/>
                <w:color w:val="000000"/>
                <w:sz w:val="19"/>
                <w:szCs w:val="19"/>
              </w:rPr>
            </w:pPr>
          </w:p>
        </w:tc>
      </w:tr>
      <w:tr w:rsidR="002865B6" w:rsidRPr="002865B6" w:rsidTr="002865B6">
        <w:tc>
          <w:tcPr>
            <w:tcW w:w="985" w:type="dxa"/>
          </w:tcPr>
          <w:p w:rsidR="002865B6" w:rsidRPr="002865B6" w:rsidRDefault="002865B6" w:rsidP="002865B6">
            <w:pPr>
              <w:jc w:val="center"/>
            </w:pPr>
            <w:r w:rsidRPr="002865B6">
              <w:rPr>
                <w:rFonts w:ascii="Arial" w:hAnsi="Arial" w:cs="Arial"/>
                <w:sz w:val="19"/>
                <w:szCs w:val="19"/>
              </w:rPr>
              <w:t>21.3</w:t>
            </w:r>
          </w:p>
        </w:tc>
        <w:tc>
          <w:tcPr>
            <w:tcW w:w="2271" w:type="dxa"/>
          </w:tcPr>
          <w:p w:rsidR="002865B6" w:rsidRPr="002865B6" w:rsidRDefault="002865B6" w:rsidP="002865B6">
            <w:pPr>
              <w:spacing w:line="240" w:lineRule="auto"/>
              <w:jc w:val="both"/>
              <w:rPr>
                <w:rFonts w:ascii="Arial" w:hAnsi="Arial" w:cs="Arial"/>
                <w:sz w:val="19"/>
                <w:szCs w:val="19"/>
              </w:rPr>
            </w:pPr>
            <w:r w:rsidRPr="002865B6">
              <w:rPr>
                <w:rFonts w:ascii="Arial" w:hAnsi="Arial" w:cs="Arial"/>
                <w:sz w:val="19"/>
                <w:szCs w:val="19"/>
              </w:rPr>
              <w:t>Pate Bowl</w:t>
            </w:r>
          </w:p>
        </w:tc>
        <w:tc>
          <w:tcPr>
            <w:tcW w:w="2551" w:type="dxa"/>
          </w:tcPr>
          <w:p w:rsidR="002865B6" w:rsidRPr="002865B6" w:rsidRDefault="002865B6" w:rsidP="002865B6">
            <w:pPr>
              <w:jc w:val="center"/>
              <w:rPr>
                <w:rFonts w:ascii="Arial" w:hAnsi="Arial" w:cs="Arial"/>
                <w:color w:val="000000"/>
                <w:sz w:val="19"/>
                <w:szCs w:val="19"/>
              </w:rPr>
            </w:pPr>
          </w:p>
        </w:tc>
        <w:tc>
          <w:tcPr>
            <w:tcW w:w="3969" w:type="dxa"/>
          </w:tcPr>
          <w:p w:rsidR="002865B6" w:rsidRPr="002865B6" w:rsidRDefault="002865B6" w:rsidP="002865B6">
            <w:pPr>
              <w:jc w:val="center"/>
              <w:rPr>
                <w:rFonts w:ascii="Arial" w:hAnsi="Arial" w:cs="Arial"/>
                <w:color w:val="000000"/>
                <w:sz w:val="19"/>
                <w:szCs w:val="19"/>
              </w:rPr>
            </w:pPr>
          </w:p>
        </w:tc>
      </w:tr>
      <w:tr w:rsidR="002865B6" w:rsidRPr="002865B6" w:rsidTr="002865B6">
        <w:tc>
          <w:tcPr>
            <w:tcW w:w="985" w:type="dxa"/>
          </w:tcPr>
          <w:p w:rsidR="002865B6" w:rsidRPr="002865B6" w:rsidRDefault="002865B6" w:rsidP="002865B6">
            <w:pPr>
              <w:jc w:val="center"/>
            </w:pPr>
            <w:r w:rsidRPr="002865B6">
              <w:rPr>
                <w:rFonts w:ascii="Arial" w:hAnsi="Arial" w:cs="Arial"/>
                <w:sz w:val="19"/>
                <w:szCs w:val="19"/>
              </w:rPr>
              <w:t>21.4</w:t>
            </w:r>
          </w:p>
        </w:tc>
        <w:tc>
          <w:tcPr>
            <w:tcW w:w="2271" w:type="dxa"/>
          </w:tcPr>
          <w:p w:rsidR="002865B6" w:rsidRPr="002865B6" w:rsidRDefault="002865B6" w:rsidP="002865B6">
            <w:pPr>
              <w:spacing w:line="240" w:lineRule="auto"/>
              <w:jc w:val="both"/>
              <w:rPr>
                <w:rFonts w:ascii="Arial" w:hAnsi="Arial" w:cs="Arial"/>
                <w:sz w:val="19"/>
                <w:szCs w:val="19"/>
              </w:rPr>
            </w:pPr>
            <w:r w:rsidRPr="002865B6">
              <w:rPr>
                <w:rFonts w:ascii="Arial" w:hAnsi="Arial" w:cs="Arial"/>
                <w:sz w:val="19"/>
                <w:szCs w:val="19"/>
              </w:rPr>
              <w:t>White Carafe</w:t>
            </w:r>
          </w:p>
        </w:tc>
        <w:tc>
          <w:tcPr>
            <w:tcW w:w="2551" w:type="dxa"/>
          </w:tcPr>
          <w:p w:rsidR="002865B6" w:rsidRPr="002865B6" w:rsidRDefault="002865B6" w:rsidP="002865B6">
            <w:pPr>
              <w:jc w:val="center"/>
              <w:rPr>
                <w:rFonts w:ascii="Arial" w:hAnsi="Arial" w:cs="Arial"/>
                <w:color w:val="000000"/>
                <w:sz w:val="19"/>
                <w:szCs w:val="19"/>
              </w:rPr>
            </w:pPr>
          </w:p>
        </w:tc>
        <w:tc>
          <w:tcPr>
            <w:tcW w:w="3969" w:type="dxa"/>
          </w:tcPr>
          <w:p w:rsidR="002865B6" w:rsidRPr="002865B6" w:rsidRDefault="002865B6" w:rsidP="002865B6">
            <w:pPr>
              <w:jc w:val="center"/>
              <w:rPr>
                <w:rFonts w:ascii="Arial" w:hAnsi="Arial" w:cs="Arial"/>
                <w:color w:val="000000"/>
                <w:sz w:val="19"/>
                <w:szCs w:val="19"/>
              </w:rPr>
            </w:pPr>
          </w:p>
        </w:tc>
      </w:tr>
      <w:tr w:rsidR="002865B6" w:rsidRPr="002865B6" w:rsidTr="002865B6">
        <w:tc>
          <w:tcPr>
            <w:tcW w:w="985" w:type="dxa"/>
          </w:tcPr>
          <w:p w:rsidR="002865B6" w:rsidRPr="002865B6" w:rsidRDefault="002865B6" w:rsidP="002865B6">
            <w:pPr>
              <w:jc w:val="center"/>
            </w:pPr>
            <w:r w:rsidRPr="002865B6">
              <w:rPr>
                <w:rFonts w:ascii="Arial" w:hAnsi="Arial" w:cs="Arial"/>
                <w:sz w:val="19"/>
                <w:szCs w:val="19"/>
              </w:rPr>
              <w:t>21.5</w:t>
            </w:r>
          </w:p>
        </w:tc>
        <w:tc>
          <w:tcPr>
            <w:tcW w:w="2271" w:type="dxa"/>
          </w:tcPr>
          <w:p w:rsidR="002865B6" w:rsidRPr="002865B6" w:rsidRDefault="002865B6" w:rsidP="002865B6">
            <w:pPr>
              <w:spacing w:line="240" w:lineRule="auto"/>
              <w:jc w:val="both"/>
              <w:rPr>
                <w:rFonts w:ascii="Arial" w:hAnsi="Arial" w:cs="Arial"/>
                <w:sz w:val="19"/>
                <w:szCs w:val="19"/>
              </w:rPr>
            </w:pPr>
            <w:r w:rsidRPr="002865B6">
              <w:rPr>
                <w:rFonts w:ascii="Arial" w:hAnsi="Arial" w:cs="Arial"/>
                <w:sz w:val="19"/>
                <w:szCs w:val="19"/>
              </w:rPr>
              <w:t>Tray</w:t>
            </w:r>
          </w:p>
        </w:tc>
        <w:tc>
          <w:tcPr>
            <w:tcW w:w="2551" w:type="dxa"/>
          </w:tcPr>
          <w:p w:rsidR="002865B6" w:rsidRPr="002865B6" w:rsidRDefault="002865B6" w:rsidP="002865B6">
            <w:pPr>
              <w:jc w:val="center"/>
              <w:rPr>
                <w:rFonts w:ascii="Arial" w:hAnsi="Arial" w:cs="Arial"/>
                <w:color w:val="000000"/>
                <w:sz w:val="19"/>
                <w:szCs w:val="19"/>
              </w:rPr>
            </w:pPr>
          </w:p>
        </w:tc>
        <w:tc>
          <w:tcPr>
            <w:tcW w:w="3969" w:type="dxa"/>
          </w:tcPr>
          <w:p w:rsidR="002865B6" w:rsidRPr="002865B6" w:rsidRDefault="002865B6" w:rsidP="002865B6">
            <w:pPr>
              <w:jc w:val="center"/>
              <w:rPr>
                <w:rFonts w:ascii="Arial" w:hAnsi="Arial" w:cs="Arial"/>
                <w:color w:val="000000"/>
                <w:sz w:val="19"/>
                <w:szCs w:val="19"/>
              </w:rPr>
            </w:pPr>
          </w:p>
        </w:tc>
      </w:tr>
      <w:tr w:rsidR="002865B6" w:rsidRPr="002865B6" w:rsidTr="002865B6">
        <w:tc>
          <w:tcPr>
            <w:tcW w:w="985" w:type="dxa"/>
          </w:tcPr>
          <w:p w:rsidR="002865B6" w:rsidRPr="002865B6" w:rsidRDefault="002865B6" w:rsidP="002865B6">
            <w:pPr>
              <w:jc w:val="center"/>
            </w:pPr>
            <w:r w:rsidRPr="002865B6">
              <w:rPr>
                <w:rFonts w:ascii="Arial" w:hAnsi="Arial" w:cs="Arial"/>
                <w:sz w:val="19"/>
                <w:szCs w:val="19"/>
              </w:rPr>
              <w:t>21.6</w:t>
            </w:r>
          </w:p>
        </w:tc>
        <w:tc>
          <w:tcPr>
            <w:tcW w:w="2271" w:type="dxa"/>
          </w:tcPr>
          <w:p w:rsidR="002865B6" w:rsidRPr="002865B6" w:rsidRDefault="002865B6" w:rsidP="002865B6">
            <w:pPr>
              <w:spacing w:line="240" w:lineRule="auto"/>
              <w:jc w:val="both"/>
              <w:rPr>
                <w:rFonts w:ascii="Arial" w:hAnsi="Arial" w:cs="Arial"/>
                <w:sz w:val="19"/>
                <w:szCs w:val="19"/>
              </w:rPr>
            </w:pPr>
            <w:r w:rsidRPr="002865B6">
              <w:rPr>
                <w:rFonts w:ascii="Arial" w:hAnsi="Arial" w:cs="Arial"/>
                <w:sz w:val="19"/>
                <w:szCs w:val="19"/>
              </w:rPr>
              <w:t>Sugar Bowl</w:t>
            </w:r>
          </w:p>
        </w:tc>
        <w:tc>
          <w:tcPr>
            <w:tcW w:w="2551" w:type="dxa"/>
          </w:tcPr>
          <w:p w:rsidR="002865B6" w:rsidRPr="002865B6" w:rsidRDefault="002865B6" w:rsidP="002865B6">
            <w:pPr>
              <w:jc w:val="center"/>
              <w:rPr>
                <w:rFonts w:ascii="Arial" w:hAnsi="Arial" w:cs="Arial"/>
                <w:color w:val="000000"/>
                <w:sz w:val="19"/>
                <w:szCs w:val="19"/>
              </w:rPr>
            </w:pPr>
          </w:p>
        </w:tc>
        <w:tc>
          <w:tcPr>
            <w:tcW w:w="3969" w:type="dxa"/>
          </w:tcPr>
          <w:p w:rsidR="002865B6" w:rsidRPr="002865B6" w:rsidRDefault="002865B6" w:rsidP="002865B6">
            <w:pPr>
              <w:jc w:val="center"/>
              <w:rPr>
                <w:rFonts w:ascii="Arial" w:hAnsi="Arial" w:cs="Arial"/>
                <w:color w:val="000000"/>
                <w:sz w:val="19"/>
                <w:szCs w:val="19"/>
              </w:rPr>
            </w:pPr>
          </w:p>
        </w:tc>
      </w:tr>
      <w:tr w:rsidR="002865B6" w:rsidRPr="002865B6" w:rsidTr="002865B6">
        <w:tc>
          <w:tcPr>
            <w:tcW w:w="985" w:type="dxa"/>
          </w:tcPr>
          <w:p w:rsidR="002865B6" w:rsidRPr="002865B6" w:rsidRDefault="002865B6" w:rsidP="002865B6">
            <w:pPr>
              <w:jc w:val="center"/>
            </w:pPr>
            <w:r w:rsidRPr="002865B6">
              <w:rPr>
                <w:rFonts w:ascii="Arial" w:hAnsi="Arial" w:cs="Arial"/>
                <w:sz w:val="19"/>
                <w:szCs w:val="19"/>
              </w:rPr>
              <w:t>21.7</w:t>
            </w:r>
          </w:p>
        </w:tc>
        <w:tc>
          <w:tcPr>
            <w:tcW w:w="2271" w:type="dxa"/>
          </w:tcPr>
          <w:p w:rsidR="002865B6" w:rsidRPr="002865B6" w:rsidRDefault="002865B6" w:rsidP="002865B6">
            <w:pPr>
              <w:spacing w:line="240" w:lineRule="auto"/>
              <w:jc w:val="both"/>
              <w:rPr>
                <w:rFonts w:ascii="Arial" w:hAnsi="Arial" w:cs="Arial"/>
                <w:sz w:val="19"/>
                <w:szCs w:val="19"/>
              </w:rPr>
            </w:pPr>
            <w:r w:rsidRPr="002865B6">
              <w:rPr>
                <w:rFonts w:ascii="Arial" w:hAnsi="Arial" w:cs="Arial"/>
                <w:sz w:val="19"/>
                <w:szCs w:val="19"/>
              </w:rPr>
              <w:t>Milk Jug</w:t>
            </w:r>
          </w:p>
        </w:tc>
        <w:tc>
          <w:tcPr>
            <w:tcW w:w="2551" w:type="dxa"/>
          </w:tcPr>
          <w:p w:rsidR="002865B6" w:rsidRPr="002865B6" w:rsidRDefault="002865B6" w:rsidP="002865B6">
            <w:pPr>
              <w:jc w:val="center"/>
              <w:rPr>
                <w:rFonts w:ascii="Arial" w:hAnsi="Arial" w:cs="Arial"/>
                <w:color w:val="000000"/>
                <w:sz w:val="19"/>
                <w:szCs w:val="19"/>
              </w:rPr>
            </w:pPr>
          </w:p>
        </w:tc>
        <w:tc>
          <w:tcPr>
            <w:tcW w:w="3969" w:type="dxa"/>
          </w:tcPr>
          <w:p w:rsidR="002865B6" w:rsidRPr="002865B6" w:rsidRDefault="002865B6" w:rsidP="002865B6">
            <w:pPr>
              <w:jc w:val="center"/>
              <w:rPr>
                <w:rFonts w:ascii="Arial" w:hAnsi="Arial" w:cs="Arial"/>
                <w:color w:val="000000"/>
                <w:sz w:val="19"/>
                <w:szCs w:val="19"/>
              </w:rPr>
            </w:pPr>
          </w:p>
        </w:tc>
      </w:tr>
      <w:tr w:rsidR="002865B6" w:rsidRPr="002865B6" w:rsidTr="002865B6">
        <w:tc>
          <w:tcPr>
            <w:tcW w:w="985" w:type="dxa"/>
          </w:tcPr>
          <w:p w:rsidR="002865B6" w:rsidRPr="002865B6" w:rsidRDefault="002865B6" w:rsidP="002865B6">
            <w:pPr>
              <w:jc w:val="center"/>
            </w:pPr>
            <w:r w:rsidRPr="002865B6">
              <w:rPr>
                <w:rFonts w:ascii="Arial" w:hAnsi="Arial" w:cs="Arial"/>
                <w:sz w:val="19"/>
                <w:szCs w:val="19"/>
              </w:rPr>
              <w:t>21.8</w:t>
            </w:r>
          </w:p>
        </w:tc>
        <w:tc>
          <w:tcPr>
            <w:tcW w:w="2271" w:type="dxa"/>
          </w:tcPr>
          <w:p w:rsidR="002865B6" w:rsidRPr="002865B6" w:rsidRDefault="002865B6" w:rsidP="002865B6">
            <w:pPr>
              <w:spacing w:line="240" w:lineRule="auto"/>
              <w:jc w:val="both"/>
              <w:rPr>
                <w:rFonts w:ascii="Arial" w:hAnsi="Arial" w:cs="Arial"/>
                <w:sz w:val="19"/>
                <w:szCs w:val="19"/>
              </w:rPr>
            </w:pPr>
            <w:r w:rsidRPr="002865B6">
              <w:rPr>
                <w:rFonts w:ascii="Arial" w:hAnsi="Arial" w:cs="Arial"/>
                <w:sz w:val="19"/>
                <w:szCs w:val="19"/>
              </w:rPr>
              <w:t>Coffee &amp; Tea Pot</w:t>
            </w:r>
          </w:p>
        </w:tc>
        <w:tc>
          <w:tcPr>
            <w:tcW w:w="2551" w:type="dxa"/>
          </w:tcPr>
          <w:p w:rsidR="002865B6" w:rsidRPr="002865B6" w:rsidRDefault="002865B6" w:rsidP="002865B6">
            <w:pPr>
              <w:jc w:val="center"/>
              <w:rPr>
                <w:rFonts w:ascii="Arial" w:hAnsi="Arial" w:cs="Arial"/>
                <w:color w:val="000000"/>
                <w:sz w:val="19"/>
                <w:szCs w:val="19"/>
              </w:rPr>
            </w:pPr>
          </w:p>
        </w:tc>
        <w:tc>
          <w:tcPr>
            <w:tcW w:w="3969" w:type="dxa"/>
          </w:tcPr>
          <w:p w:rsidR="002865B6" w:rsidRPr="002865B6" w:rsidRDefault="002865B6" w:rsidP="002865B6">
            <w:pPr>
              <w:jc w:val="center"/>
              <w:rPr>
                <w:rFonts w:ascii="Arial" w:hAnsi="Arial" w:cs="Arial"/>
                <w:color w:val="000000"/>
                <w:sz w:val="19"/>
                <w:szCs w:val="19"/>
              </w:rPr>
            </w:pPr>
          </w:p>
        </w:tc>
      </w:tr>
      <w:tr w:rsidR="002865B6" w:rsidRPr="002865B6" w:rsidTr="002865B6">
        <w:tc>
          <w:tcPr>
            <w:tcW w:w="985" w:type="dxa"/>
          </w:tcPr>
          <w:p w:rsidR="002865B6" w:rsidRPr="002865B6" w:rsidRDefault="002865B6" w:rsidP="002865B6">
            <w:pPr>
              <w:jc w:val="center"/>
            </w:pPr>
            <w:r w:rsidRPr="002865B6">
              <w:rPr>
                <w:rFonts w:ascii="Arial" w:hAnsi="Arial" w:cs="Arial"/>
                <w:sz w:val="19"/>
                <w:szCs w:val="19"/>
              </w:rPr>
              <w:t>21.9</w:t>
            </w:r>
          </w:p>
        </w:tc>
        <w:tc>
          <w:tcPr>
            <w:tcW w:w="2271" w:type="dxa"/>
          </w:tcPr>
          <w:p w:rsidR="002865B6" w:rsidRPr="002865B6" w:rsidRDefault="002865B6" w:rsidP="002865B6">
            <w:pPr>
              <w:spacing w:line="240" w:lineRule="auto"/>
              <w:jc w:val="both"/>
              <w:rPr>
                <w:rFonts w:ascii="Arial" w:hAnsi="Arial" w:cs="Arial"/>
                <w:sz w:val="19"/>
                <w:szCs w:val="19"/>
              </w:rPr>
            </w:pPr>
            <w:r w:rsidRPr="002865B6">
              <w:rPr>
                <w:rFonts w:ascii="Arial" w:hAnsi="Arial" w:cs="Arial"/>
                <w:sz w:val="19"/>
                <w:szCs w:val="19"/>
              </w:rPr>
              <w:t>Ice Bucket</w:t>
            </w:r>
          </w:p>
        </w:tc>
        <w:tc>
          <w:tcPr>
            <w:tcW w:w="2551" w:type="dxa"/>
          </w:tcPr>
          <w:p w:rsidR="002865B6" w:rsidRPr="002865B6" w:rsidRDefault="002865B6" w:rsidP="002865B6">
            <w:pPr>
              <w:jc w:val="center"/>
              <w:rPr>
                <w:rFonts w:ascii="Arial" w:hAnsi="Arial" w:cs="Arial"/>
                <w:color w:val="000000"/>
                <w:sz w:val="19"/>
                <w:szCs w:val="19"/>
              </w:rPr>
            </w:pPr>
          </w:p>
        </w:tc>
        <w:tc>
          <w:tcPr>
            <w:tcW w:w="3969" w:type="dxa"/>
          </w:tcPr>
          <w:p w:rsidR="002865B6" w:rsidRPr="002865B6" w:rsidRDefault="002865B6" w:rsidP="002865B6">
            <w:pPr>
              <w:jc w:val="center"/>
              <w:rPr>
                <w:rFonts w:ascii="Arial" w:hAnsi="Arial" w:cs="Arial"/>
                <w:color w:val="000000"/>
                <w:sz w:val="19"/>
                <w:szCs w:val="19"/>
              </w:rPr>
            </w:pPr>
          </w:p>
        </w:tc>
      </w:tr>
      <w:tr w:rsidR="002865B6" w:rsidRPr="002865B6" w:rsidTr="002865B6">
        <w:tc>
          <w:tcPr>
            <w:tcW w:w="985" w:type="dxa"/>
          </w:tcPr>
          <w:p w:rsidR="002865B6" w:rsidRPr="002865B6" w:rsidRDefault="002865B6" w:rsidP="002865B6">
            <w:pPr>
              <w:jc w:val="center"/>
            </w:pPr>
            <w:r w:rsidRPr="002865B6">
              <w:rPr>
                <w:rFonts w:ascii="Arial" w:hAnsi="Arial" w:cs="Arial"/>
                <w:sz w:val="19"/>
                <w:szCs w:val="19"/>
              </w:rPr>
              <w:t>21.10</w:t>
            </w:r>
          </w:p>
        </w:tc>
        <w:tc>
          <w:tcPr>
            <w:tcW w:w="2271" w:type="dxa"/>
          </w:tcPr>
          <w:p w:rsidR="002865B6" w:rsidRPr="002865B6" w:rsidRDefault="002865B6" w:rsidP="002865B6">
            <w:pPr>
              <w:spacing w:line="240" w:lineRule="auto"/>
              <w:jc w:val="both"/>
              <w:rPr>
                <w:rFonts w:ascii="Arial" w:hAnsi="Arial" w:cs="Arial"/>
                <w:sz w:val="19"/>
                <w:szCs w:val="19"/>
              </w:rPr>
            </w:pPr>
            <w:r w:rsidRPr="002865B6">
              <w:rPr>
                <w:rFonts w:ascii="Arial" w:hAnsi="Arial" w:cs="Arial"/>
                <w:sz w:val="19"/>
                <w:szCs w:val="19"/>
              </w:rPr>
              <w:t>Ice Bucket with Stand</w:t>
            </w:r>
          </w:p>
        </w:tc>
        <w:tc>
          <w:tcPr>
            <w:tcW w:w="2551" w:type="dxa"/>
          </w:tcPr>
          <w:p w:rsidR="002865B6" w:rsidRPr="002865B6" w:rsidRDefault="002865B6" w:rsidP="002865B6">
            <w:pPr>
              <w:jc w:val="center"/>
              <w:rPr>
                <w:rFonts w:ascii="Arial" w:hAnsi="Arial" w:cs="Arial"/>
                <w:color w:val="000000"/>
                <w:sz w:val="19"/>
                <w:szCs w:val="19"/>
              </w:rPr>
            </w:pPr>
          </w:p>
        </w:tc>
        <w:tc>
          <w:tcPr>
            <w:tcW w:w="3969" w:type="dxa"/>
          </w:tcPr>
          <w:p w:rsidR="002865B6" w:rsidRPr="002865B6" w:rsidRDefault="002865B6" w:rsidP="002865B6">
            <w:pPr>
              <w:jc w:val="center"/>
              <w:rPr>
                <w:rFonts w:ascii="Arial" w:hAnsi="Arial" w:cs="Arial"/>
                <w:color w:val="000000"/>
                <w:sz w:val="19"/>
                <w:szCs w:val="19"/>
              </w:rPr>
            </w:pPr>
          </w:p>
        </w:tc>
      </w:tr>
      <w:tr w:rsidR="002865B6" w:rsidRPr="002865B6" w:rsidTr="002865B6">
        <w:tc>
          <w:tcPr>
            <w:tcW w:w="985" w:type="dxa"/>
          </w:tcPr>
          <w:p w:rsidR="002865B6" w:rsidRPr="002865B6" w:rsidRDefault="002865B6" w:rsidP="002865B6">
            <w:pPr>
              <w:jc w:val="center"/>
            </w:pPr>
            <w:r w:rsidRPr="002865B6">
              <w:rPr>
                <w:rFonts w:ascii="Arial" w:hAnsi="Arial" w:cs="Arial"/>
                <w:sz w:val="19"/>
                <w:szCs w:val="19"/>
              </w:rPr>
              <w:t>21.11</w:t>
            </w:r>
          </w:p>
        </w:tc>
        <w:tc>
          <w:tcPr>
            <w:tcW w:w="2271" w:type="dxa"/>
          </w:tcPr>
          <w:p w:rsidR="002865B6" w:rsidRPr="002865B6" w:rsidRDefault="002865B6" w:rsidP="002865B6">
            <w:pPr>
              <w:spacing w:line="240" w:lineRule="auto"/>
              <w:jc w:val="both"/>
              <w:rPr>
                <w:rFonts w:ascii="Arial" w:hAnsi="Arial" w:cs="Arial"/>
                <w:sz w:val="19"/>
                <w:szCs w:val="19"/>
              </w:rPr>
            </w:pPr>
            <w:r w:rsidRPr="002865B6">
              <w:rPr>
                <w:rFonts w:ascii="Arial" w:hAnsi="Arial" w:cs="Arial"/>
                <w:sz w:val="19"/>
                <w:szCs w:val="19"/>
              </w:rPr>
              <w:t>Perspex Ice Busket</w:t>
            </w:r>
          </w:p>
        </w:tc>
        <w:tc>
          <w:tcPr>
            <w:tcW w:w="2551" w:type="dxa"/>
          </w:tcPr>
          <w:p w:rsidR="002865B6" w:rsidRPr="002865B6" w:rsidRDefault="002865B6" w:rsidP="002865B6">
            <w:pPr>
              <w:jc w:val="center"/>
              <w:rPr>
                <w:rFonts w:ascii="Arial" w:hAnsi="Arial" w:cs="Arial"/>
                <w:color w:val="000000"/>
                <w:sz w:val="19"/>
                <w:szCs w:val="19"/>
              </w:rPr>
            </w:pPr>
          </w:p>
        </w:tc>
        <w:tc>
          <w:tcPr>
            <w:tcW w:w="3969" w:type="dxa"/>
          </w:tcPr>
          <w:p w:rsidR="002865B6" w:rsidRPr="002865B6" w:rsidRDefault="002865B6" w:rsidP="002865B6">
            <w:pPr>
              <w:jc w:val="center"/>
              <w:rPr>
                <w:rFonts w:ascii="Arial" w:hAnsi="Arial" w:cs="Arial"/>
                <w:color w:val="000000"/>
                <w:sz w:val="19"/>
                <w:szCs w:val="19"/>
              </w:rPr>
            </w:pPr>
          </w:p>
        </w:tc>
      </w:tr>
      <w:tr w:rsidR="002865B6" w:rsidRPr="002865B6" w:rsidTr="002865B6">
        <w:tc>
          <w:tcPr>
            <w:tcW w:w="985" w:type="dxa"/>
          </w:tcPr>
          <w:p w:rsidR="002865B6" w:rsidRPr="002865B6" w:rsidRDefault="002865B6" w:rsidP="002865B6">
            <w:pPr>
              <w:jc w:val="center"/>
            </w:pPr>
            <w:r w:rsidRPr="002865B6">
              <w:rPr>
                <w:rFonts w:ascii="Arial" w:hAnsi="Arial" w:cs="Arial"/>
                <w:sz w:val="19"/>
                <w:szCs w:val="19"/>
              </w:rPr>
              <w:t>21.12</w:t>
            </w:r>
          </w:p>
        </w:tc>
        <w:tc>
          <w:tcPr>
            <w:tcW w:w="2271" w:type="dxa"/>
          </w:tcPr>
          <w:p w:rsidR="002865B6" w:rsidRPr="002865B6" w:rsidRDefault="002865B6" w:rsidP="002865B6">
            <w:pPr>
              <w:spacing w:line="240" w:lineRule="auto"/>
              <w:jc w:val="both"/>
              <w:rPr>
                <w:rFonts w:ascii="Arial" w:hAnsi="Arial" w:cs="Arial"/>
                <w:sz w:val="19"/>
                <w:szCs w:val="19"/>
              </w:rPr>
            </w:pPr>
            <w:r w:rsidRPr="002865B6">
              <w:rPr>
                <w:rFonts w:ascii="Arial" w:hAnsi="Arial" w:cs="Arial"/>
                <w:sz w:val="19"/>
                <w:szCs w:val="19"/>
              </w:rPr>
              <w:t>Chafing Dish</w:t>
            </w:r>
          </w:p>
        </w:tc>
        <w:tc>
          <w:tcPr>
            <w:tcW w:w="2551" w:type="dxa"/>
          </w:tcPr>
          <w:p w:rsidR="002865B6" w:rsidRPr="002865B6" w:rsidRDefault="002865B6" w:rsidP="002865B6">
            <w:pPr>
              <w:jc w:val="center"/>
              <w:rPr>
                <w:rFonts w:ascii="Arial" w:hAnsi="Arial" w:cs="Arial"/>
                <w:color w:val="000000"/>
                <w:sz w:val="19"/>
                <w:szCs w:val="19"/>
              </w:rPr>
            </w:pPr>
          </w:p>
        </w:tc>
        <w:tc>
          <w:tcPr>
            <w:tcW w:w="3969" w:type="dxa"/>
          </w:tcPr>
          <w:p w:rsidR="002865B6" w:rsidRPr="002865B6" w:rsidRDefault="002865B6" w:rsidP="002865B6">
            <w:pPr>
              <w:jc w:val="center"/>
              <w:rPr>
                <w:rFonts w:ascii="Arial" w:hAnsi="Arial" w:cs="Arial"/>
                <w:color w:val="000000"/>
                <w:sz w:val="19"/>
                <w:szCs w:val="19"/>
              </w:rPr>
            </w:pPr>
          </w:p>
        </w:tc>
      </w:tr>
      <w:tr w:rsidR="002865B6" w:rsidRPr="002865B6" w:rsidTr="002865B6">
        <w:tc>
          <w:tcPr>
            <w:tcW w:w="985" w:type="dxa"/>
            <w:tcBorders>
              <w:bottom w:val="single" w:sz="4" w:space="0" w:color="auto"/>
            </w:tcBorders>
          </w:tcPr>
          <w:p w:rsidR="002865B6" w:rsidRPr="002865B6" w:rsidRDefault="002865B6" w:rsidP="002865B6">
            <w:pPr>
              <w:jc w:val="center"/>
            </w:pPr>
            <w:r w:rsidRPr="002865B6">
              <w:rPr>
                <w:rFonts w:ascii="Arial" w:hAnsi="Arial" w:cs="Arial"/>
                <w:sz w:val="19"/>
                <w:szCs w:val="19"/>
              </w:rPr>
              <w:t>21.13</w:t>
            </w:r>
          </w:p>
        </w:tc>
        <w:tc>
          <w:tcPr>
            <w:tcW w:w="2271" w:type="dxa"/>
            <w:tcBorders>
              <w:bottom w:val="single" w:sz="4" w:space="0" w:color="auto"/>
            </w:tcBorders>
          </w:tcPr>
          <w:p w:rsidR="002865B6" w:rsidRPr="002865B6" w:rsidRDefault="002865B6" w:rsidP="002865B6">
            <w:pPr>
              <w:spacing w:line="240" w:lineRule="auto"/>
              <w:jc w:val="both"/>
              <w:rPr>
                <w:rFonts w:ascii="Arial" w:hAnsi="Arial" w:cs="Arial"/>
                <w:sz w:val="19"/>
                <w:szCs w:val="19"/>
              </w:rPr>
            </w:pPr>
            <w:r w:rsidRPr="002865B6">
              <w:rPr>
                <w:rFonts w:ascii="Arial" w:hAnsi="Arial" w:cs="Arial"/>
                <w:sz w:val="19"/>
                <w:szCs w:val="19"/>
              </w:rPr>
              <w:t>Punch Bowl</w:t>
            </w:r>
          </w:p>
        </w:tc>
        <w:tc>
          <w:tcPr>
            <w:tcW w:w="2551" w:type="dxa"/>
            <w:tcBorders>
              <w:bottom w:val="single" w:sz="4" w:space="0" w:color="auto"/>
            </w:tcBorders>
          </w:tcPr>
          <w:p w:rsidR="002865B6" w:rsidRPr="002865B6" w:rsidRDefault="002865B6" w:rsidP="002865B6">
            <w:pPr>
              <w:jc w:val="center"/>
              <w:rPr>
                <w:rFonts w:ascii="Arial" w:hAnsi="Arial" w:cs="Arial"/>
                <w:color w:val="000000"/>
                <w:sz w:val="19"/>
                <w:szCs w:val="19"/>
              </w:rPr>
            </w:pPr>
          </w:p>
        </w:tc>
        <w:tc>
          <w:tcPr>
            <w:tcW w:w="3969" w:type="dxa"/>
            <w:tcBorders>
              <w:bottom w:val="single" w:sz="4" w:space="0" w:color="auto"/>
            </w:tcBorders>
          </w:tcPr>
          <w:p w:rsidR="002865B6" w:rsidRPr="002865B6" w:rsidRDefault="002865B6" w:rsidP="002865B6">
            <w:pPr>
              <w:jc w:val="center"/>
              <w:rPr>
                <w:rFonts w:ascii="Arial" w:hAnsi="Arial" w:cs="Arial"/>
                <w:color w:val="000000"/>
                <w:sz w:val="19"/>
                <w:szCs w:val="19"/>
              </w:rPr>
            </w:pPr>
          </w:p>
        </w:tc>
      </w:tr>
      <w:tr w:rsidR="00230B06" w:rsidRPr="002865B6" w:rsidTr="002865B6">
        <w:tc>
          <w:tcPr>
            <w:tcW w:w="985" w:type="dxa"/>
            <w:tcBorders>
              <w:bottom w:val="single" w:sz="4" w:space="0" w:color="auto"/>
            </w:tcBorders>
          </w:tcPr>
          <w:p w:rsidR="00230B06" w:rsidRPr="007C38D1" w:rsidRDefault="007C38D1" w:rsidP="002865B6">
            <w:pPr>
              <w:jc w:val="center"/>
              <w:rPr>
                <w:rFonts w:ascii="Arial" w:hAnsi="Arial" w:cs="Arial"/>
                <w:sz w:val="19"/>
                <w:szCs w:val="19"/>
              </w:rPr>
            </w:pPr>
            <w:r w:rsidRPr="007C38D1">
              <w:rPr>
                <w:rFonts w:ascii="Arial" w:hAnsi="Arial" w:cs="Arial"/>
                <w:sz w:val="19"/>
                <w:szCs w:val="19"/>
              </w:rPr>
              <w:t>21.14</w:t>
            </w:r>
          </w:p>
        </w:tc>
        <w:tc>
          <w:tcPr>
            <w:tcW w:w="2271" w:type="dxa"/>
            <w:tcBorders>
              <w:bottom w:val="single" w:sz="4" w:space="0" w:color="auto"/>
            </w:tcBorders>
          </w:tcPr>
          <w:p w:rsidR="00230B06" w:rsidRPr="007C38D1" w:rsidRDefault="00230B06" w:rsidP="002865B6">
            <w:pPr>
              <w:spacing w:line="240" w:lineRule="auto"/>
              <w:jc w:val="both"/>
              <w:rPr>
                <w:rFonts w:ascii="Arial" w:hAnsi="Arial" w:cs="Arial"/>
                <w:sz w:val="19"/>
                <w:szCs w:val="19"/>
              </w:rPr>
            </w:pPr>
            <w:r w:rsidRPr="007C38D1">
              <w:rPr>
                <w:rFonts w:ascii="Arial" w:hAnsi="Arial" w:cs="Arial"/>
                <w:sz w:val="19"/>
                <w:szCs w:val="19"/>
              </w:rPr>
              <w:t>Foam pack</w:t>
            </w:r>
          </w:p>
        </w:tc>
        <w:tc>
          <w:tcPr>
            <w:tcW w:w="2551" w:type="dxa"/>
            <w:tcBorders>
              <w:bottom w:val="single" w:sz="4" w:space="0" w:color="auto"/>
            </w:tcBorders>
          </w:tcPr>
          <w:p w:rsidR="00230B06" w:rsidRPr="002865B6" w:rsidRDefault="00230B06" w:rsidP="002865B6">
            <w:pPr>
              <w:jc w:val="center"/>
              <w:rPr>
                <w:rFonts w:ascii="Arial" w:hAnsi="Arial" w:cs="Arial"/>
                <w:color w:val="000000"/>
                <w:sz w:val="19"/>
                <w:szCs w:val="19"/>
              </w:rPr>
            </w:pPr>
          </w:p>
        </w:tc>
        <w:tc>
          <w:tcPr>
            <w:tcW w:w="3969" w:type="dxa"/>
            <w:tcBorders>
              <w:bottom w:val="single" w:sz="4" w:space="0" w:color="auto"/>
            </w:tcBorders>
          </w:tcPr>
          <w:p w:rsidR="00230B06" w:rsidRPr="002865B6" w:rsidRDefault="00230B06" w:rsidP="002865B6">
            <w:pPr>
              <w:jc w:val="center"/>
              <w:rPr>
                <w:rFonts w:ascii="Arial" w:hAnsi="Arial" w:cs="Arial"/>
                <w:color w:val="000000"/>
                <w:sz w:val="19"/>
                <w:szCs w:val="19"/>
              </w:rPr>
            </w:pPr>
          </w:p>
        </w:tc>
      </w:tr>
      <w:tr w:rsidR="002865B6" w:rsidRPr="002865B6" w:rsidTr="002865B6">
        <w:tc>
          <w:tcPr>
            <w:tcW w:w="985" w:type="dxa"/>
            <w:tcBorders>
              <w:bottom w:val="single" w:sz="4" w:space="0" w:color="auto"/>
            </w:tcBorders>
            <w:shd w:val="clear" w:color="auto" w:fill="C6D9F1" w:themeFill="text2" w:themeFillTint="33"/>
          </w:tcPr>
          <w:p w:rsidR="002865B6" w:rsidRPr="002865B6" w:rsidRDefault="002865B6" w:rsidP="002865B6">
            <w:pPr>
              <w:spacing w:line="240" w:lineRule="auto"/>
              <w:jc w:val="center"/>
              <w:rPr>
                <w:rFonts w:ascii="Arial" w:hAnsi="Arial" w:cs="Arial"/>
                <w:b/>
                <w:sz w:val="19"/>
                <w:szCs w:val="19"/>
              </w:rPr>
            </w:pPr>
            <w:r w:rsidRPr="002865B6">
              <w:rPr>
                <w:rFonts w:ascii="Arial" w:hAnsi="Arial" w:cs="Arial"/>
                <w:b/>
                <w:sz w:val="19"/>
                <w:szCs w:val="19"/>
              </w:rPr>
              <w:lastRenderedPageBreak/>
              <w:t>22.</w:t>
            </w:r>
          </w:p>
        </w:tc>
        <w:tc>
          <w:tcPr>
            <w:tcW w:w="2271" w:type="dxa"/>
            <w:tcBorders>
              <w:bottom w:val="single" w:sz="4" w:space="0" w:color="auto"/>
            </w:tcBorders>
            <w:shd w:val="clear" w:color="auto" w:fill="C6D9F1" w:themeFill="text2" w:themeFillTint="33"/>
          </w:tcPr>
          <w:p w:rsidR="002865B6" w:rsidRPr="002865B6" w:rsidRDefault="002865B6" w:rsidP="002865B6">
            <w:pPr>
              <w:spacing w:line="240" w:lineRule="auto"/>
              <w:rPr>
                <w:rFonts w:ascii="Arial" w:hAnsi="Arial" w:cs="Arial"/>
                <w:b/>
                <w:sz w:val="19"/>
                <w:szCs w:val="19"/>
              </w:rPr>
            </w:pPr>
            <w:r w:rsidRPr="002865B6">
              <w:rPr>
                <w:rFonts w:ascii="Arial" w:hAnsi="Arial" w:cs="Arial"/>
                <w:b/>
                <w:sz w:val="19"/>
                <w:szCs w:val="19"/>
              </w:rPr>
              <w:t>ELOFF CUTTLERY</w:t>
            </w:r>
          </w:p>
        </w:tc>
        <w:tc>
          <w:tcPr>
            <w:tcW w:w="6520" w:type="dxa"/>
            <w:gridSpan w:val="2"/>
            <w:tcBorders>
              <w:bottom w:val="single" w:sz="4" w:space="0" w:color="auto"/>
            </w:tcBorders>
            <w:shd w:val="clear" w:color="auto" w:fill="C6D9F1" w:themeFill="text2" w:themeFillTint="33"/>
          </w:tcPr>
          <w:p w:rsidR="002865B6" w:rsidRPr="002865B6" w:rsidRDefault="002865B6" w:rsidP="002865B6">
            <w:pPr>
              <w:spacing w:line="240" w:lineRule="auto"/>
              <w:jc w:val="center"/>
              <w:rPr>
                <w:rFonts w:ascii="Arial" w:hAnsi="Arial" w:cs="Arial"/>
                <w:b/>
                <w:sz w:val="19"/>
                <w:szCs w:val="19"/>
              </w:rPr>
            </w:pPr>
            <w:r w:rsidRPr="002865B6">
              <w:rPr>
                <w:rFonts w:ascii="Arial" w:hAnsi="Arial" w:cs="Arial"/>
                <w:b/>
                <w:sz w:val="19"/>
                <w:szCs w:val="19"/>
              </w:rPr>
              <w:t xml:space="preserve">UNIT PRICE </w:t>
            </w:r>
          </w:p>
          <w:p w:rsidR="002865B6" w:rsidRPr="002865B6" w:rsidRDefault="002865B6" w:rsidP="002865B6">
            <w:pPr>
              <w:spacing w:line="240" w:lineRule="auto"/>
              <w:jc w:val="center"/>
              <w:rPr>
                <w:rFonts w:ascii="Arial" w:hAnsi="Arial" w:cs="Arial"/>
                <w:b/>
                <w:sz w:val="19"/>
                <w:szCs w:val="19"/>
              </w:rPr>
            </w:pPr>
            <w:r w:rsidRPr="002865B6">
              <w:rPr>
                <w:rFonts w:ascii="Arial" w:hAnsi="Arial" w:cs="Arial"/>
                <w:b/>
                <w:sz w:val="19"/>
                <w:szCs w:val="19"/>
              </w:rPr>
              <w:t>EXCLUDING  VAT</w:t>
            </w:r>
          </w:p>
        </w:tc>
      </w:tr>
      <w:tr w:rsidR="002865B6" w:rsidRPr="002865B6" w:rsidTr="002865B6">
        <w:trPr>
          <w:trHeight w:val="512"/>
        </w:trPr>
        <w:tc>
          <w:tcPr>
            <w:tcW w:w="985" w:type="dxa"/>
            <w:shd w:val="clear" w:color="auto" w:fill="DBE5F1" w:themeFill="accent1" w:themeFillTint="33"/>
          </w:tcPr>
          <w:p w:rsidR="002865B6" w:rsidRPr="002865B6" w:rsidRDefault="002865B6" w:rsidP="002865B6">
            <w:pPr>
              <w:spacing w:line="240" w:lineRule="auto"/>
              <w:jc w:val="center"/>
              <w:rPr>
                <w:rFonts w:ascii="Arial" w:hAnsi="Arial" w:cs="Arial"/>
                <w:b/>
                <w:sz w:val="19"/>
                <w:szCs w:val="19"/>
              </w:rPr>
            </w:pPr>
          </w:p>
        </w:tc>
        <w:tc>
          <w:tcPr>
            <w:tcW w:w="2271" w:type="dxa"/>
            <w:shd w:val="clear" w:color="auto" w:fill="DBE5F1" w:themeFill="accent1" w:themeFillTint="33"/>
          </w:tcPr>
          <w:p w:rsidR="002865B6" w:rsidRPr="002865B6" w:rsidRDefault="002865B6" w:rsidP="002865B6">
            <w:pPr>
              <w:spacing w:line="240" w:lineRule="auto"/>
              <w:rPr>
                <w:rFonts w:ascii="Arial" w:hAnsi="Arial" w:cs="Arial"/>
                <w:b/>
                <w:sz w:val="19"/>
                <w:szCs w:val="19"/>
              </w:rPr>
            </w:pPr>
          </w:p>
        </w:tc>
        <w:tc>
          <w:tcPr>
            <w:tcW w:w="2551" w:type="dxa"/>
            <w:shd w:val="clear" w:color="auto" w:fill="DBE5F1"/>
          </w:tcPr>
          <w:p w:rsidR="002865B6" w:rsidRPr="002865B6" w:rsidRDefault="002865B6" w:rsidP="002865B6">
            <w:pPr>
              <w:spacing w:line="240" w:lineRule="auto"/>
              <w:jc w:val="center"/>
              <w:rPr>
                <w:rFonts w:ascii="Arial" w:hAnsi="Arial" w:cs="Arial"/>
                <w:b/>
                <w:sz w:val="16"/>
                <w:szCs w:val="16"/>
              </w:rPr>
            </w:pPr>
            <w:r w:rsidRPr="002865B6">
              <w:rPr>
                <w:rFonts w:ascii="Arial" w:hAnsi="Arial" w:cs="Arial"/>
                <w:b/>
                <w:sz w:val="16"/>
                <w:szCs w:val="16"/>
              </w:rPr>
              <w:t>2022/2023 PRICE LIST (1st Year)</w:t>
            </w:r>
          </w:p>
        </w:tc>
        <w:tc>
          <w:tcPr>
            <w:tcW w:w="3969" w:type="dxa"/>
            <w:shd w:val="clear" w:color="auto" w:fill="DBE5F1"/>
          </w:tcPr>
          <w:p w:rsidR="002865B6" w:rsidRPr="002865B6" w:rsidRDefault="002865B6" w:rsidP="002865B6">
            <w:pPr>
              <w:spacing w:line="240" w:lineRule="auto"/>
              <w:jc w:val="center"/>
              <w:rPr>
                <w:rFonts w:ascii="Arial" w:hAnsi="Arial" w:cs="Arial"/>
                <w:b/>
                <w:sz w:val="16"/>
                <w:szCs w:val="16"/>
              </w:rPr>
            </w:pPr>
            <w:r w:rsidRPr="002865B6">
              <w:rPr>
                <w:rFonts w:ascii="Arial" w:hAnsi="Arial" w:cs="Arial"/>
                <w:b/>
                <w:sz w:val="16"/>
                <w:szCs w:val="16"/>
              </w:rPr>
              <w:t>2023/2024 AND 2024/2025 PRICE LIST (2nd and 3rd Year)</w:t>
            </w:r>
          </w:p>
        </w:tc>
      </w:tr>
      <w:tr w:rsidR="002865B6" w:rsidRPr="002865B6" w:rsidTr="002865B6">
        <w:tc>
          <w:tcPr>
            <w:tcW w:w="985" w:type="dxa"/>
          </w:tcPr>
          <w:p w:rsidR="002865B6" w:rsidRPr="002865B6" w:rsidRDefault="002865B6" w:rsidP="002865B6">
            <w:pPr>
              <w:spacing w:line="240" w:lineRule="auto"/>
              <w:jc w:val="center"/>
              <w:rPr>
                <w:rFonts w:ascii="Arial" w:hAnsi="Arial" w:cs="Arial"/>
                <w:sz w:val="19"/>
                <w:szCs w:val="19"/>
              </w:rPr>
            </w:pPr>
            <w:r w:rsidRPr="002865B6">
              <w:rPr>
                <w:rFonts w:ascii="Arial" w:hAnsi="Arial" w:cs="Arial"/>
                <w:sz w:val="19"/>
                <w:szCs w:val="19"/>
              </w:rPr>
              <w:t>22.1</w:t>
            </w:r>
          </w:p>
        </w:tc>
        <w:tc>
          <w:tcPr>
            <w:tcW w:w="2271" w:type="dxa"/>
          </w:tcPr>
          <w:p w:rsidR="002865B6" w:rsidRPr="002865B6" w:rsidRDefault="002865B6" w:rsidP="002865B6">
            <w:pPr>
              <w:spacing w:line="240" w:lineRule="auto"/>
              <w:jc w:val="both"/>
              <w:rPr>
                <w:rFonts w:ascii="Arial" w:hAnsi="Arial" w:cs="Arial"/>
                <w:sz w:val="19"/>
                <w:szCs w:val="19"/>
              </w:rPr>
            </w:pPr>
            <w:r w:rsidRPr="002865B6">
              <w:rPr>
                <w:rFonts w:ascii="Arial" w:hAnsi="Arial" w:cs="Arial"/>
                <w:sz w:val="19"/>
                <w:szCs w:val="19"/>
              </w:rPr>
              <w:t>Fork</w:t>
            </w:r>
          </w:p>
        </w:tc>
        <w:tc>
          <w:tcPr>
            <w:tcW w:w="2551" w:type="dxa"/>
          </w:tcPr>
          <w:p w:rsidR="002865B6" w:rsidRPr="002865B6" w:rsidRDefault="002865B6" w:rsidP="002865B6">
            <w:pPr>
              <w:jc w:val="center"/>
              <w:rPr>
                <w:rFonts w:ascii="Arial" w:hAnsi="Arial" w:cs="Arial"/>
                <w:color w:val="000000"/>
                <w:sz w:val="19"/>
                <w:szCs w:val="19"/>
              </w:rPr>
            </w:pPr>
          </w:p>
        </w:tc>
        <w:tc>
          <w:tcPr>
            <w:tcW w:w="3969" w:type="dxa"/>
          </w:tcPr>
          <w:p w:rsidR="002865B6" w:rsidRPr="002865B6" w:rsidRDefault="002865B6" w:rsidP="002865B6">
            <w:pPr>
              <w:jc w:val="center"/>
              <w:rPr>
                <w:rFonts w:ascii="Arial" w:hAnsi="Arial" w:cs="Arial"/>
                <w:color w:val="000000"/>
                <w:sz w:val="19"/>
                <w:szCs w:val="19"/>
              </w:rPr>
            </w:pPr>
          </w:p>
        </w:tc>
      </w:tr>
      <w:tr w:rsidR="002865B6" w:rsidRPr="002865B6" w:rsidTr="002865B6">
        <w:tc>
          <w:tcPr>
            <w:tcW w:w="985" w:type="dxa"/>
          </w:tcPr>
          <w:p w:rsidR="002865B6" w:rsidRPr="002865B6" w:rsidRDefault="002865B6" w:rsidP="002865B6">
            <w:pPr>
              <w:spacing w:line="240" w:lineRule="auto"/>
              <w:jc w:val="center"/>
              <w:rPr>
                <w:rFonts w:ascii="Arial" w:hAnsi="Arial" w:cs="Arial"/>
                <w:sz w:val="19"/>
                <w:szCs w:val="19"/>
              </w:rPr>
            </w:pPr>
            <w:r w:rsidRPr="002865B6">
              <w:rPr>
                <w:rFonts w:ascii="Arial" w:hAnsi="Arial" w:cs="Arial"/>
                <w:sz w:val="19"/>
                <w:szCs w:val="19"/>
              </w:rPr>
              <w:t>22.2</w:t>
            </w:r>
          </w:p>
        </w:tc>
        <w:tc>
          <w:tcPr>
            <w:tcW w:w="2271" w:type="dxa"/>
          </w:tcPr>
          <w:p w:rsidR="002865B6" w:rsidRPr="002865B6" w:rsidRDefault="002865B6" w:rsidP="002865B6">
            <w:pPr>
              <w:spacing w:line="240" w:lineRule="auto"/>
              <w:jc w:val="both"/>
              <w:rPr>
                <w:rFonts w:ascii="Arial" w:hAnsi="Arial" w:cs="Arial"/>
                <w:sz w:val="19"/>
                <w:szCs w:val="19"/>
              </w:rPr>
            </w:pPr>
            <w:r w:rsidRPr="002865B6">
              <w:rPr>
                <w:rFonts w:ascii="Arial" w:hAnsi="Arial" w:cs="Arial"/>
                <w:sz w:val="19"/>
                <w:szCs w:val="19"/>
              </w:rPr>
              <w:t>Knife</w:t>
            </w:r>
          </w:p>
        </w:tc>
        <w:tc>
          <w:tcPr>
            <w:tcW w:w="2551" w:type="dxa"/>
          </w:tcPr>
          <w:p w:rsidR="002865B6" w:rsidRPr="002865B6" w:rsidRDefault="002865B6" w:rsidP="002865B6">
            <w:pPr>
              <w:jc w:val="center"/>
              <w:rPr>
                <w:rFonts w:ascii="Arial" w:hAnsi="Arial" w:cs="Arial"/>
                <w:color w:val="000000"/>
                <w:sz w:val="19"/>
                <w:szCs w:val="19"/>
              </w:rPr>
            </w:pPr>
          </w:p>
        </w:tc>
        <w:tc>
          <w:tcPr>
            <w:tcW w:w="3969" w:type="dxa"/>
          </w:tcPr>
          <w:p w:rsidR="002865B6" w:rsidRPr="002865B6" w:rsidRDefault="002865B6" w:rsidP="002865B6">
            <w:pPr>
              <w:jc w:val="center"/>
              <w:rPr>
                <w:rFonts w:ascii="Arial" w:hAnsi="Arial" w:cs="Arial"/>
                <w:color w:val="000000"/>
                <w:sz w:val="19"/>
                <w:szCs w:val="19"/>
              </w:rPr>
            </w:pPr>
          </w:p>
        </w:tc>
      </w:tr>
      <w:tr w:rsidR="002865B6" w:rsidRPr="002865B6" w:rsidTr="002865B6">
        <w:tc>
          <w:tcPr>
            <w:tcW w:w="985" w:type="dxa"/>
          </w:tcPr>
          <w:p w:rsidR="002865B6" w:rsidRPr="002865B6" w:rsidRDefault="002865B6" w:rsidP="002865B6">
            <w:pPr>
              <w:spacing w:line="240" w:lineRule="auto"/>
              <w:jc w:val="center"/>
              <w:rPr>
                <w:rFonts w:ascii="Arial" w:hAnsi="Arial" w:cs="Arial"/>
                <w:sz w:val="19"/>
                <w:szCs w:val="19"/>
              </w:rPr>
            </w:pPr>
            <w:r w:rsidRPr="002865B6">
              <w:rPr>
                <w:rFonts w:ascii="Arial" w:hAnsi="Arial" w:cs="Arial"/>
                <w:sz w:val="19"/>
                <w:szCs w:val="19"/>
              </w:rPr>
              <w:t>22.3</w:t>
            </w:r>
          </w:p>
        </w:tc>
        <w:tc>
          <w:tcPr>
            <w:tcW w:w="2271" w:type="dxa"/>
          </w:tcPr>
          <w:p w:rsidR="002865B6" w:rsidRPr="002865B6" w:rsidRDefault="002865B6" w:rsidP="002865B6">
            <w:pPr>
              <w:spacing w:line="240" w:lineRule="auto"/>
              <w:jc w:val="both"/>
              <w:rPr>
                <w:rFonts w:ascii="Arial" w:hAnsi="Arial" w:cs="Arial"/>
                <w:sz w:val="19"/>
                <w:szCs w:val="19"/>
              </w:rPr>
            </w:pPr>
            <w:r w:rsidRPr="002865B6">
              <w:rPr>
                <w:rFonts w:ascii="Arial" w:hAnsi="Arial" w:cs="Arial"/>
                <w:sz w:val="19"/>
                <w:szCs w:val="19"/>
              </w:rPr>
              <w:t>Soup &amp; Dessert Spoon</w:t>
            </w:r>
          </w:p>
        </w:tc>
        <w:tc>
          <w:tcPr>
            <w:tcW w:w="2551" w:type="dxa"/>
          </w:tcPr>
          <w:p w:rsidR="002865B6" w:rsidRPr="002865B6" w:rsidRDefault="002865B6" w:rsidP="002865B6">
            <w:pPr>
              <w:jc w:val="center"/>
              <w:rPr>
                <w:rFonts w:ascii="Arial" w:hAnsi="Arial" w:cs="Arial"/>
                <w:color w:val="000000"/>
                <w:sz w:val="19"/>
                <w:szCs w:val="19"/>
              </w:rPr>
            </w:pPr>
          </w:p>
        </w:tc>
        <w:tc>
          <w:tcPr>
            <w:tcW w:w="3969" w:type="dxa"/>
          </w:tcPr>
          <w:p w:rsidR="002865B6" w:rsidRPr="002865B6" w:rsidRDefault="002865B6" w:rsidP="002865B6">
            <w:pPr>
              <w:jc w:val="center"/>
              <w:rPr>
                <w:rFonts w:ascii="Arial" w:hAnsi="Arial" w:cs="Arial"/>
                <w:color w:val="000000"/>
                <w:sz w:val="19"/>
                <w:szCs w:val="19"/>
              </w:rPr>
            </w:pPr>
          </w:p>
        </w:tc>
      </w:tr>
      <w:tr w:rsidR="002865B6" w:rsidRPr="002865B6" w:rsidTr="002865B6">
        <w:tc>
          <w:tcPr>
            <w:tcW w:w="985" w:type="dxa"/>
          </w:tcPr>
          <w:p w:rsidR="002865B6" w:rsidRPr="002865B6" w:rsidRDefault="002865B6" w:rsidP="002865B6">
            <w:pPr>
              <w:spacing w:line="240" w:lineRule="auto"/>
              <w:jc w:val="center"/>
              <w:rPr>
                <w:rFonts w:ascii="Arial" w:hAnsi="Arial" w:cs="Arial"/>
                <w:sz w:val="19"/>
                <w:szCs w:val="19"/>
              </w:rPr>
            </w:pPr>
            <w:r w:rsidRPr="002865B6">
              <w:rPr>
                <w:rFonts w:ascii="Arial" w:hAnsi="Arial" w:cs="Arial"/>
                <w:sz w:val="19"/>
                <w:szCs w:val="19"/>
              </w:rPr>
              <w:t>22.4</w:t>
            </w:r>
          </w:p>
        </w:tc>
        <w:tc>
          <w:tcPr>
            <w:tcW w:w="2271" w:type="dxa"/>
          </w:tcPr>
          <w:p w:rsidR="002865B6" w:rsidRPr="002865B6" w:rsidRDefault="002865B6" w:rsidP="002865B6">
            <w:pPr>
              <w:spacing w:line="240" w:lineRule="auto"/>
              <w:jc w:val="both"/>
              <w:rPr>
                <w:rFonts w:ascii="Arial" w:hAnsi="Arial" w:cs="Arial"/>
                <w:sz w:val="19"/>
                <w:szCs w:val="19"/>
              </w:rPr>
            </w:pPr>
            <w:r w:rsidRPr="002865B6">
              <w:rPr>
                <w:rFonts w:ascii="Arial" w:hAnsi="Arial" w:cs="Arial"/>
                <w:sz w:val="19"/>
                <w:szCs w:val="19"/>
              </w:rPr>
              <w:t>Fish &amp; Dessert Fork</w:t>
            </w:r>
          </w:p>
        </w:tc>
        <w:tc>
          <w:tcPr>
            <w:tcW w:w="2551" w:type="dxa"/>
          </w:tcPr>
          <w:p w:rsidR="002865B6" w:rsidRPr="002865B6" w:rsidRDefault="002865B6" w:rsidP="002865B6">
            <w:pPr>
              <w:jc w:val="center"/>
              <w:rPr>
                <w:rFonts w:ascii="Arial" w:hAnsi="Arial" w:cs="Arial"/>
                <w:color w:val="000000"/>
                <w:sz w:val="19"/>
                <w:szCs w:val="19"/>
              </w:rPr>
            </w:pPr>
          </w:p>
        </w:tc>
        <w:tc>
          <w:tcPr>
            <w:tcW w:w="3969" w:type="dxa"/>
          </w:tcPr>
          <w:p w:rsidR="002865B6" w:rsidRPr="002865B6" w:rsidRDefault="002865B6" w:rsidP="002865B6">
            <w:pPr>
              <w:jc w:val="center"/>
              <w:rPr>
                <w:rFonts w:ascii="Arial" w:hAnsi="Arial" w:cs="Arial"/>
                <w:color w:val="000000"/>
                <w:sz w:val="19"/>
                <w:szCs w:val="19"/>
              </w:rPr>
            </w:pPr>
          </w:p>
        </w:tc>
      </w:tr>
      <w:tr w:rsidR="002865B6" w:rsidRPr="002865B6" w:rsidTr="002865B6">
        <w:tc>
          <w:tcPr>
            <w:tcW w:w="985" w:type="dxa"/>
          </w:tcPr>
          <w:p w:rsidR="002865B6" w:rsidRPr="002865B6" w:rsidRDefault="002865B6" w:rsidP="002865B6">
            <w:pPr>
              <w:spacing w:line="240" w:lineRule="auto"/>
              <w:jc w:val="center"/>
              <w:rPr>
                <w:rFonts w:ascii="Arial" w:hAnsi="Arial" w:cs="Arial"/>
                <w:sz w:val="19"/>
                <w:szCs w:val="19"/>
              </w:rPr>
            </w:pPr>
            <w:r w:rsidRPr="002865B6">
              <w:rPr>
                <w:rFonts w:ascii="Arial" w:hAnsi="Arial" w:cs="Arial"/>
                <w:sz w:val="19"/>
                <w:szCs w:val="19"/>
              </w:rPr>
              <w:t>22.5</w:t>
            </w:r>
          </w:p>
        </w:tc>
        <w:tc>
          <w:tcPr>
            <w:tcW w:w="2271" w:type="dxa"/>
          </w:tcPr>
          <w:p w:rsidR="002865B6" w:rsidRPr="002865B6" w:rsidRDefault="002865B6" w:rsidP="002865B6">
            <w:pPr>
              <w:spacing w:line="240" w:lineRule="auto"/>
              <w:jc w:val="both"/>
              <w:rPr>
                <w:rFonts w:ascii="Arial" w:hAnsi="Arial" w:cs="Arial"/>
                <w:sz w:val="19"/>
                <w:szCs w:val="19"/>
              </w:rPr>
            </w:pPr>
            <w:r w:rsidRPr="002865B6">
              <w:rPr>
                <w:rFonts w:ascii="Arial" w:hAnsi="Arial" w:cs="Arial"/>
                <w:sz w:val="19"/>
                <w:szCs w:val="19"/>
              </w:rPr>
              <w:t>Fish &amp; Dessert Knife</w:t>
            </w:r>
          </w:p>
        </w:tc>
        <w:tc>
          <w:tcPr>
            <w:tcW w:w="2551" w:type="dxa"/>
          </w:tcPr>
          <w:p w:rsidR="002865B6" w:rsidRPr="002865B6" w:rsidRDefault="002865B6" w:rsidP="002865B6">
            <w:pPr>
              <w:jc w:val="center"/>
              <w:rPr>
                <w:rFonts w:ascii="Arial" w:hAnsi="Arial" w:cs="Arial"/>
                <w:color w:val="000000"/>
                <w:sz w:val="19"/>
                <w:szCs w:val="19"/>
              </w:rPr>
            </w:pPr>
          </w:p>
        </w:tc>
        <w:tc>
          <w:tcPr>
            <w:tcW w:w="3969" w:type="dxa"/>
          </w:tcPr>
          <w:p w:rsidR="002865B6" w:rsidRPr="002865B6" w:rsidRDefault="002865B6" w:rsidP="002865B6">
            <w:pPr>
              <w:jc w:val="center"/>
              <w:rPr>
                <w:rFonts w:ascii="Arial" w:hAnsi="Arial" w:cs="Arial"/>
                <w:color w:val="000000"/>
                <w:sz w:val="19"/>
                <w:szCs w:val="19"/>
              </w:rPr>
            </w:pPr>
          </w:p>
        </w:tc>
      </w:tr>
      <w:tr w:rsidR="002865B6" w:rsidRPr="002865B6" w:rsidTr="002865B6">
        <w:tc>
          <w:tcPr>
            <w:tcW w:w="985" w:type="dxa"/>
          </w:tcPr>
          <w:p w:rsidR="002865B6" w:rsidRPr="002865B6" w:rsidRDefault="002865B6" w:rsidP="002865B6">
            <w:pPr>
              <w:spacing w:line="240" w:lineRule="auto"/>
              <w:jc w:val="center"/>
              <w:rPr>
                <w:rFonts w:ascii="Arial" w:hAnsi="Arial" w:cs="Arial"/>
                <w:sz w:val="19"/>
                <w:szCs w:val="19"/>
              </w:rPr>
            </w:pPr>
            <w:r w:rsidRPr="002865B6">
              <w:rPr>
                <w:rFonts w:ascii="Arial" w:hAnsi="Arial" w:cs="Arial"/>
                <w:sz w:val="19"/>
                <w:szCs w:val="19"/>
              </w:rPr>
              <w:t>22.6</w:t>
            </w:r>
          </w:p>
        </w:tc>
        <w:tc>
          <w:tcPr>
            <w:tcW w:w="2271" w:type="dxa"/>
          </w:tcPr>
          <w:p w:rsidR="002865B6" w:rsidRPr="002865B6" w:rsidRDefault="002865B6" w:rsidP="002865B6">
            <w:pPr>
              <w:spacing w:line="240" w:lineRule="auto"/>
              <w:jc w:val="both"/>
              <w:rPr>
                <w:rFonts w:ascii="Arial" w:hAnsi="Arial" w:cs="Arial"/>
                <w:sz w:val="19"/>
                <w:szCs w:val="19"/>
              </w:rPr>
            </w:pPr>
            <w:r w:rsidRPr="002865B6">
              <w:rPr>
                <w:rFonts w:ascii="Arial" w:hAnsi="Arial" w:cs="Arial"/>
                <w:sz w:val="19"/>
                <w:szCs w:val="19"/>
              </w:rPr>
              <w:t>Cake Fork</w:t>
            </w:r>
          </w:p>
        </w:tc>
        <w:tc>
          <w:tcPr>
            <w:tcW w:w="2551" w:type="dxa"/>
          </w:tcPr>
          <w:p w:rsidR="002865B6" w:rsidRPr="002865B6" w:rsidRDefault="002865B6" w:rsidP="002865B6">
            <w:pPr>
              <w:jc w:val="center"/>
              <w:rPr>
                <w:rFonts w:ascii="Arial" w:hAnsi="Arial" w:cs="Arial"/>
                <w:color w:val="000000"/>
                <w:sz w:val="19"/>
                <w:szCs w:val="19"/>
              </w:rPr>
            </w:pPr>
          </w:p>
        </w:tc>
        <w:tc>
          <w:tcPr>
            <w:tcW w:w="3969" w:type="dxa"/>
          </w:tcPr>
          <w:p w:rsidR="002865B6" w:rsidRPr="002865B6" w:rsidRDefault="002865B6" w:rsidP="002865B6">
            <w:pPr>
              <w:jc w:val="center"/>
              <w:rPr>
                <w:rFonts w:ascii="Arial" w:hAnsi="Arial" w:cs="Arial"/>
                <w:color w:val="000000"/>
                <w:sz w:val="19"/>
                <w:szCs w:val="19"/>
              </w:rPr>
            </w:pPr>
          </w:p>
        </w:tc>
      </w:tr>
      <w:tr w:rsidR="002865B6" w:rsidRPr="002865B6" w:rsidTr="002865B6">
        <w:tc>
          <w:tcPr>
            <w:tcW w:w="985" w:type="dxa"/>
          </w:tcPr>
          <w:p w:rsidR="002865B6" w:rsidRPr="002865B6" w:rsidRDefault="002865B6" w:rsidP="002865B6">
            <w:pPr>
              <w:spacing w:line="240" w:lineRule="auto"/>
              <w:jc w:val="center"/>
              <w:rPr>
                <w:rFonts w:ascii="Arial" w:hAnsi="Arial" w:cs="Arial"/>
                <w:sz w:val="19"/>
                <w:szCs w:val="19"/>
              </w:rPr>
            </w:pPr>
            <w:r w:rsidRPr="002865B6">
              <w:rPr>
                <w:rFonts w:ascii="Arial" w:hAnsi="Arial" w:cs="Arial"/>
                <w:sz w:val="19"/>
                <w:szCs w:val="19"/>
              </w:rPr>
              <w:t>22.7</w:t>
            </w:r>
          </w:p>
        </w:tc>
        <w:tc>
          <w:tcPr>
            <w:tcW w:w="2271" w:type="dxa"/>
          </w:tcPr>
          <w:p w:rsidR="002865B6" w:rsidRPr="002865B6" w:rsidRDefault="002865B6" w:rsidP="002865B6">
            <w:pPr>
              <w:spacing w:line="240" w:lineRule="auto"/>
              <w:jc w:val="both"/>
              <w:rPr>
                <w:rFonts w:ascii="Arial" w:hAnsi="Arial" w:cs="Arial"/>
                <w:sz w:val="19"/>
                <w:szCs w:val="19"/>
              </w:rPr>
            </w:pPr>
            <w:r w:rsidRPr="002865B6">
              <w:rPr>
                <w:rFonts w:ascii="Arial" w:hAnsi="Arial" w:cs="Arial"/>
                <w:sz w:val="19"/>
                <w:szCs w:val="19"/>
              </w:rPr>
              <w:t>Teaspoon</w:t>
            </w:r>
          </w:p>
        </w:tc>
        <w:tc>
          <w:tcPr>
            <w:tcW w:w="2551" w:type="dxa"/>
          </w:tcPr>
          <w:p w:rsidR="002865B6" w:rsidRPr="002865B6" w:rsidRDefault="002865B6" w:rsidP="002865B6">
            <w:pPr>
              <w:jc w:val="center"/>
              <w:rPr>
                <w:rFonts w:ascii="Arial" w:hAnsi="Arial" w:cs="Arial"/>
                <w:color w:val="000000"/>
                <w:sz w:val="19"/>
                <w:szCs w:val="19"/>
              </w:rPr>
            </w:pPr>
          </w:p>
        </w:tc>
        <w:tc>
          <w:tcPr>
            <w:tcW w:w="3969" w:type="dxa"/>
          </w:tcPr>
          <w:p w:rsidR="002865B6" w:rsidRPr="002865B6" w:rsidRDefault="002865B6" w:rsidP="002865B6">
            <w:pPr>
              <w:jc w:val="center"/>
              <w:rPr>
                <w:rFonts w:ascii="Arial" w:hAnsi="Arial" w:cs="Arial"/>
                <w:color w:val="000000"/>
                <w:sz w:val="19"/>
                <w:szCs w:val="19"/>
              </w:rPr>
            </w:pPr>
          </w:p>
        </w:tc>
      </w:tr>
      <w:tr w:rsidR="002865B6" w:rsidRPr="002865B6" w:rsidTr="002865B6">
        <w:tc>
          <w:tcPr>
            <w:tcW w:w="985" w:type="dxa"/>
          </w:tcPr>
          <w:p w:rsidR="002865B6" w:rsidRPr="002865B6" w:rsidRDefault="002865B6" w:rsidP="002865B6">
            <w:pPr>
              <w:spacing w:line="240" w:lineRule="auto"/>
              <w:jc w:val="center"/>
              <w:rPr>
                <w:rFonts w:ascii="Arial" w:hAnsi="Arial" w:cs="Arial"/>
                <w:sz w:val="19"/>
                <w:szCs w:val="19"/>
              </w:rPr>
            </w:pPr>
            <w:r w:rsidRPr="002865B6">
              <w:rPr>
                <w:rFonts w:ascii="Arial" w:hAnsi="Arial" w:cs="Arial"/>
                <w:sz w:val="19"/>
                <w:szCs w:val="19"/>
              </w:rPr>
              <w:t>22.8</w:t>
            </w:r>
          </w:p>
        </w:tc>
        <w:tc>
          <w:tcPr>
            <w:tcW w:w="2271" w:type="dxa"/>
          </w:tcPr>
          <w:p w:rsidR="002865B6" w:rsidRPr="002865B6" w:rsidRDefault="002865B6" w:rsidP="002865B6">
            <w:pPr>
              <w:spacing w:line="240" w:lineRule="auto"/>
              <w:jc w:val="both"/>
              <w:rPr>
                <w:rFonts w:ascii="Arial" w:hAnsi="Arial" w:cs="Arial"/>
                <w:sz w:val="19"/>
                <w:szCs w:val="19"/>
              </w:rPr>
            </w:pPr>
            <w:r w:rsidRPr="002865B6">
              <w:rPr>
                <w:rFonts w:ascii="Arial" w:hAnsi="Arial" w:cs="Arial"/>
                <w:sz w:val="19"/>
                <w:szCs w:val="19"/>
              </w:rPr>
              <w:t>Steak Knife</w:t>
            </w:r>
          </w:p>
        </w:tc>
        <w:tc>
          <w:tcPr>
            <w:tcW w:w="2551" w:type="dxa"/>
          </w:tcPr>
          <w:p w:rsidR="002865B6" w:rsidRPr="002865B6" w:rsidRDefault="002865B6" w:rsidP="002865B6">
            <w:pPr>
              <w:jc w:val="center"/>
              <w:rPr>
                <w:rFonts w:ascii="Arial" w:hAnsi="Arial" w:cs="Arial"/>
                <w:color w:val="000000"/>
                <w:sz w:val="19"/>
                <w:szCs w:val="19"/>
              </w:rPr>
            </w:pPr>
          </w:p>
        </w:tc>
        <w:tc>
          <w:tcPr>
            <w:tcW w:w="3969" w:type="dxa"/>
          </w:tcPr>
          <w:p w:rsidR="002865B6" w:rsidRPr="002865B6" w:rsidRDefault="002865B6" w:rsidP="002865B6">
            <w:pPr>
              <w:jc w:val="center"/>
              <w:rPr>
                <w:rFonts w:ascii="Arial" w:hAnsi="Arial" w:cs="Arial"/>
                <w:color w:val="000000"/>
                <w:sz w:val="19"/>
                <w:szCs w:val="19"/>
              </w:rPr>
            </w:pPr>
          </w:p>
        </w:tc>
      </w:tr>
      <w:tr w:rsidR="002865B6" w:rsidRPr="002865B6" w:rsidTr="002865B6">
        <w:trPr>
          <w:trHeight w:val="512"/>
        </w:trPr>
        <w:tc>
          <w:tcPr>
            <w:tcW w:w="985" w:type="dxa"/>
            <w:tcBorders>
              <w:bottom w:val="single" w:sz="4" w:space="0" w:color="auto"/>
            </w:tcBorders>
            <w:shd w:val="clear" w:color="auto" w:fill="C6D9F1" w:themeFill="text2" w:themeFillTint="33"/>
          </w:tcPr>
          <w:p w:rsidR="002865B6" w:rsidRPr="002865B6" w:rsidRDefault="002865B6" w:rsidP="002865B6">
            <w:pPr>
              <w:spacing w:line="240" w:lineRule="auto"/>
              <w:jc w:val="center"/>
              <w:rPr>
                <w:rFonts w:ascii="Arial" w:hAnsi="Arial" w:cs="Arial"/>
                <w:b/>
                <w:sz w:val="19"/>
                <w:szCs w:val="19"/>
              </w:rPr>
            </w:pPr>
            <w:r w:rsidRPr="002865B6">
              <w:rPr>
                <w:rFonts w:ascii="Arial" w:hAnsi="Arial" w:cs="Arial"/>
                <w:b/>
                <w:sz w:val="19"/>
                <w:szCs w:val="19"/>
              </w:rPr>
              <w:t>23.</w:t>
            </w:r>
          </w:p>
        </w:tc>
        <w:tc>
          <w:tcPr>
            <w:tcW w:w="2271" w:type="dxa"/>
            <w:tcBorders>
              <w:bottom w:val="single" w:sz="4" w:space="0" w:color="auto"/>
            </w:tcBorders>
            <w:shd w:val="clear" w:color="auto" w:fill="C6D9F1" w:themeFill="text2" w:themeFillTint="33"/>
          </w:tcPr>
          <w:p w:rsidR="002865B6" w:rsidRPr="002865B6" w:rsidRDefault="002865B6" w:rsidP="002865B6">
            <w:pPr>
              <w:spacing w:line="240" w:lineRule="auto"/>
              <w:rPr>
                <w:rFonts w:ascii="Arial" w:hAnsi="Arial" w:cs="Arial"/>
                <w:b/>
                <w:sz w:val="19"/>
                <w:szCs w:val="19"/>
              </w:rPr>
            </w:pPr>
            <w:r w:rsidRPr="002865B6">
              <w:rPr>
                <w:rFonts w:ascii="Arial" w:hAnsi="Arial" w:cs="Arial"/>
                <w:b/>
                <w:sz w:val="19"/>
                <w:szCs w:val="19"/>
              </w:rPr>
              <w:t>IMPULSE &amp; ROYALTY CUTLERY</w:t>
            </w:r>
          </w:p>
        </w:tc>
        <w:tc>
          <w:tcPr>
            <w:tcW w:w="6520" w:type="dxa"/>
            <w:gridSpan w:val="2"/>
            <w:tcBorders>
              <w:bottom w:val="single" w:sz="4" w:space="0" w:color="auto"/>
            </w:tcBorders>
            <w:shd w:val="clear" w:color="auto" w:fill="C6D9F1" w:themeFill="text2" w:themeFillTint="33"/>
          </w:tcPr>
          <w:p w:rsidR="002865B6" w:rsidRPr="002865B6" w:rsidRDefault="002865B6" w:rsidP="002865B6">
            <w:pPr>
              <w:spacing w:line="240" w:lineRule="auto"/>
              <w:jc w:val="center"/>
              <w:rPr>
                <w:rFonts w:ascii="Arial" w:hAnsi="Arial" w:cs="Arial"/>
                <w:b/>
                <w:sz w:val="19"/>
                <w:szCs w:val="19"/>
              </w:rPr>
            </w:pPr>
            <w:r w:rsidRPr="002865B6">
              <w:rPr>
                <w:rFonts w:ascii="Arial" w:hAnsi="Arial" w:cs="Arial"/>
                <w:b/>
                <w:sz w:val="19"/>
                <w:szCs w:val="19"/>
              </w:rPr>
              <w:t xml:space="preserve">UNIT PRICE </w:t>
            </w:r>
          </w:p>
          <w:p w:rsidR="002865B6" w:rsidRPr="002865B6" w:rsidRDefault="002865B6" w:rsidP="002865B6">
            <w:pPr>
              <w:spacing w:line="240" w:lineRule="auto"/>
              <w:jc w:val="center"/>
              <w:rPr>
                <w:rFonts w:ascii="Arial" w:hAnsi="Arial" w:cs="Arial"/>
                <w:b/>
                <w:sz w:val="19"/>
                <w:szCs w:val="19"/>
              </w:rPr>
            </w:pPr>
            <w:r w:rsidRPr="002865B6">
              <w:rPr>
                <w:rFonts w:ascii="Arial" w:hAnsi="Arial" w:cs="Arial"/>
                <w:b/>
                <w:sz w:val="19"/>
                <w:szCs w:val="19"/>
              </w:rPr>
              <w:t>EXCLUDING VAT</w:t>
            </w:r>
          </w:p>
        </w:tc>
      </w:tr>
      <w:tr w:rsidR="002865B6" w:rsidRPr="002865B6" w:rsidTr="002865B6">
        <w:trPr>
          <w:trHeight w:val="512"/>
        </w:trPr>
        <w:tc>
          <w:tcPr>
            <w:tcW w:w="985" w:type="dxa"/>
            <w:shd w:val="clear" w:color="auto" w:fill="DBE5F1" w:themeFill="accent1" w:themeFillTint="33"/>
          </w:tcPr>
          <w:p w:rsidR="002865B6" w:rsidRPr="002865B6" w:rsidRDefault="002865B6" w:rsidP="002865B6">
            <w:pPr>
              <w:spacing w:line="240" w:lineRule="auto"/>
              <w:jc w:val="center"/>
              <w:rPr>
                <w:rFonts w:ascii="Arial" w:hAnsi="Arial" w:cs="Arial"/>
                <w:b/>
                <w:sz w:val="19"/>
                <w:szCs w:val="19"/>
              </w:rPr>
            </w:pPr>
          </w:p>
        </w:tc>
        <w:tc>
          <w:tcPr>
            <w:tcW w:w="2271" w:type="dxa"/>
            <w:shd w:val="clear" w:color="auto" w:fill="DBE5F1" w:themeFill="accent1" w:themeFillTint="33"/>
          </w:tcPr>
          <w:p w:rsidR="002865B6" w:rsidRPr="002865B6" w:rsidRDefault="002865B6" w:rsidP="002865B6">
            <w:pPr>
              <w:spacing w:line="240" w:lineRule="auto"/>
              <w:rPr>
                <w:rFonts w:ascii="Arial" w:hAnsi="Arial" w:cs="Arial"/>
                <w:b/>
                <w:sz w:val="19"/>
                <w:szCs w:val="19"/>
              </w:rPr>
            </w:pPr>
          </w:p>
        </w:tc>
        <w:tc>
          <w:tcPr>
            <w:tcW w:w="2551" w:type="dxa"/>
            <w:shd w:val="clear" w:color="auto" w:fill="DBE5F1"/>
          </w:tcPr>
          <w:p w:rsidR="002865B6" w:rsidRPr="002865B6" w:rsidRDefault="002865B6" w:rsidP="002865B6">
            <w:pPr>
              <w:spacing w:line="240" w:lineRule="auto"/>
              <w:jc w:val="center"/>
              <w:rPr>
                <w:rFonts w:ascii="Arial" w:hAnsi="Arial" w:cs="Arial"/>
                <w:b/>
                <w:sz w:val="16"/>
                <w:szCs w:val="16"/>
              </w:rPr>
            </w:pPr>
            <w:r w:rsidRPr="002865B6">
              <w:rPr>
                <w:rFonts w:ascii="Arial" w:hAnsi="Arial" w:cs="Arial"/>
                <w:b/>
                <w:sz w:val="16"/>
                <w:szCs w:val="16"/>
              </w:rPr>
              <w:t>2022/2023 PRICE LIST (1st Year)</w:t>
            </w:r>
          </w:p>
        </w:tc>
        <w:tc>
          <w:tcPr>
            <w:tcW w:w="3969" w:type="dxa"/>
            <w:shd w:val="clear" w:color="auto" w:fill="DBE5F1"/>
          </w:tcPr>
          <w:p w:rsidR="002865B6" w:rsidRPr="002865B6" w:rsidRDefault="002865B6" w:rsidP="002865B6">
            <w:pPr>
              <w:spacing w:line="240" w:lineRule="auto"/>
              <w:jc w:val="center"/>
              <w:rPr>
                <w:rFonts w:ascii="Arial" w:hAnsi="Arial" w:cs="Arial"/>
                <w:b/>
                <w:sz w:val="16"/>
                <w:szCs w:val="16"/>
              </w:rPr>
            </w:pPr>
            <w:r w:rsidRPr="002865B6">
              <w:rPr>
                <w:rFonts w:ascii="Arial" w:hAnsi="Arial" w:cs="Arial"/>
                <w:b/>
                <w:sz w:val="16"/>
                <w:szCs w:val="16"/>
              </w:rPr>
              <w:t>2023/2024 AND 2024/2025 PRICE LIST (2nd and 3rd Year)</w:t>
            </w:r>
          </w:p>
        </w:tc>
      </w:tr>
      <w:tr w:rsidR="002865B6" w:rsidRPr="002865B6" w:rsidTr="002865B6">
        <w:tc>
          <w:tcPr>
            <w:tcW w:w="985" w:type="dxa"/>
          </w:tcPr>
          <w:p w:rsidR="002865B6" w:rsidRPr="002865B6" w:rsidRDefault="002865B6" w:rsidP="002865B6">
            <w:pPr>
              <w:spacing w:line="240" w:lineRule="auto"/>
              <w:jc w:val="center"/>
              <w:rPr>
                <w:rFonts w:ascii="Arial" w:hAnsi="Arial" w:cs="Arial"/>
                <w:sz w:val="19"/>
                <w:szCs w:val="19"/>
              </w:rPr>
            </w:pPr>
            <w:r w:rsidRPr="002865B6">
              <w:rPr>
                <w:rFonts w:ascii="Arial" w:hAnsi="Arial" w:cs="Arial"/>
                <w:sz w:val="19"/>
                <w:szCs w:val="19"/>
              </w:rPr>
              <w:t>23.1</w:t>
            </w:r>
          </w:p>
        </w:tc>
        <w:tc>
          <w:tcPr>
            <w:tcW w:w="2271" w:type="dxa"/>
          </w:tcPr>
          <w:p w:rsidR="002865B6" w:rsidRPr="002865B6" w:rsidRDefault="002865B6" w:rsidP="002865B6">
            <w:pPr>
              <w:spacing w:line="240" w:lineRule="auto"/>
              <w:jc w:val="both"/>
              <w:rPr>
                <w:rFonts w:ascii="Arial" w:hAnsi="Arial" w:cs="Arial"/>
                <w:sz w:val="19"/>
                <w:szCs w:val="19"/>
              </w:rPr>
            </w:pPr>
            <w:r w:rsidRPr="002865B6">
              <w:rPr>
                <w:rFonts w:ascii="Arial" w:hAnsi="Arial" w:cs="Arial"/>
                <w:sz w:val="19"/>
                <w:szCs w:val="19"/>
              </w:rPr>
              <w:t>Fork</w:t>
            </w:r>
          </w:p>
        </w:tc>
        <w:tc>
          <w:tcPr>
            <w:tcW w:w="2551" w:type="dxa"/>
          </w:tcPr>
          <w:p w:rsidR="002865B6" w:rsidRPr="002865B6" w:rsidRDefault="002865B6" w:rsidP="002865B6">
            <w:pPr>
              <w:jc w:val="center"/>
              <w:rPr>
                <w:rFonts w:ascii="Arial" w:hAnsi="Arial" w:cs="Arial"/>
                <w:color w:val="000000"/>
                <w:sz w:val="19"/>
                <w:szCs w:val="19"/>
              </w:rPr>
            </w:pPr>
          </w:p>
        </w:tc>
        <w:tc>
          <w:tcPr>
            <w:tcW w:w="3969" w:type="dxa"/>
          </w:tcPr>
          <w:p w:rsidR="002865B6" w:rsidRPr="002865B6" w:rsidRDefault="002865B6" w:rsidP="002865B6">
            <w:pPr>
              <w:jc w:val="center"/>
              <w:rPr>
                <w:rFonts w:ascii="Arial" w:hAnsi="Arial" w:cs="Arial"/>
                <w:color w:val="000000"/>
                <w:sz w:val="19"/>
                <w:szCs w:val="19"/>
              </w:rPr>
            </w:pPr>
          </w:p>
        </w:tc>
      </w:tr>
      <w:tr w:rsidR="002865B6" w:rsidRPr="002865B6" w:rsidTr="002865B6">
        <w:tc>
          <w:tcPr>
            <w:tcW w:w="985" w:type="dxa"/>
          </w:tcPr>
          <w:p w:rsidR="002865B6" w:rsidRPr="002865B6" w:rsidRDefault="002865B6" w:rsidP="002865B6">
            <w:pPr>
              <w:spacing w:line="240" w:lineRule="auto"/>
              <w:jc w:val="center"/>
              <w:rPr>
                <w:rFonts w:ascii="Arial" w:hAnsi="Arial" w:cs="Arial"/>
                <w:sz w:val="19"/>
                <w:szCs w:val="19"/>
              </w:rPr>
            </w:pPr>
            <w:r w:rsidRPr="002865B6">
              <w:rPr>
                <w:rFonts w:ascii="Arial" w:hAnsi="Arial" w:cs="Arial"/>
                <w:sz w:val="19"/>
                <w:szCs w:val="19"/>
              </w:rPr>
              <w:t>23.2</w:t>
            </w:r>
          </w:p>
        </w:tc>
        <w:tc>
          <w:tcPr>
            <w:tcW w:w="2271" w:type="dxa"/>
          </w:tcPr>
          <w:p w:rsidR="002865B6" w:rsidRPr="002865B6" w:rsidRDefault="002865B6" w:rsidP="002865B6">
            <w:pPr>
              <w:spacing w:line="240" w:lineRule="auto"/>
              <w:jc w:val="both"/>
              <w:rPr>
                <w:rFonts w:ascii="Arial" w:hAnsi="Arial" w:cs="Arial"/>
                <w:sz w:val="19"/>
                <w:szCs w:val="19"/>
              </w:rPr>
            </w:pPr>
            <w:r w:rsidRPr="002865B6">
              <w:rPr>
                <w:rFonts w:ascii="Arial" w:hAnsi="Arial" w:cs="Arial"/>
                <w:sz w:val="19"/>
                <w:szCs w:val="19"/>
              </w:rPr>
              <w:t>Knife</w:t>
            </w:r>
          </w:p>
        </w:tc>
        <w:tc>
          <w:tcPr>
            <w:tcW w:w="2551" w:type="dxa"/>
          </w:tcPr>
          <w:p w:rsidR="002865B6" w:rsidRPr="002865B6" w:rsidRDefault="002865B6" w:rsidP="002865B6">
            <w:pPr>
              <w:jc w:val="center"/>
              <w:rPr>
                <w:rFonts w:ascii="Arial" w:hAnsi="Arial" w:cs="Arial"/>
                <w:sz w:val="19"/>
                <w:szCs w:val="19"/>
              </w:rPr>
            </w:pPr>
          </w:p>
        </w:tc>
        <w:tc>
          <w:tcPr>
            <w:tcW w:w="3969" w:type="dxa"/>
          </w:tcPr>
          <w:p w:rsidR="002865B6" w:rsidRPr="002865B6" w:rsidRDefault="002865B6" w:rsidP="002865B6">
            <w:pPr>
              <w:jc w:val="center"/>
              <w:rPr>
                <w:rFonts w:ascii="Arial" w:hAnsi="Arial" w:cs="Arial"/>
                <w:sz w:val="19"/>
                <w:szCs w:val="19"/>
              </w:rPr>
            </w:pPr>
          </w:p>
        </w:tc>
      </w:tr>
      <w:tr w:rsidR="002865B6" w:rsidRPr="002865B6" w:rsidTr="002865B6">
        <w:tc>
          <w:tcPr>
            <w:tcW w:w="985" w:type="dxa"/>
          </w:tcPr>
          <w:p w:rsidR="002865B6" w:rsidRPr="002865B6" w:rsidRDefault="002865B6" w:rsidP="002865B6">
            <w:pPr>
              <w:spacing w:line="240" w:lineRule="auto"/>
              <w:jc w:val="center"/>
              <w:rPr>
                <w:rFonts w:ascii="Arial" w:hAnsi="Arial" w:cs="Arial"/>
                <w:sz w:val="19"/>
                <w:szCs w:val="19"/>
              </w:rPr>
            </w:pPr>
            <w:r w:rsidRPr="002865B6">
              <w:rPr>
                <w:rFonts w:ascii="Arial" w:hAnsi="Arial" w:cs="Arial"/>
                <w:sz w:val="19"/>
                <w:szCs w:val="19"/>
              </w:rPr>
              <w:t>23.3</w:t>
            </w:r>
          </w:p>
        </w:tc>
        <w:tc>
          <w:tcPr>
            <w:tcW w:w="2271" w:type="dxa"/>
          </w:tcPr>
          <w:p w:rsidR="002865B6" w:rsidRPr="002865B6" w:rsidRDefault="002865B6" w:rsidP="002865B6">
            <w:pPr>
              <w:spacing w:line="240" w:lineRule="auto"/>
              <w:jc w:val="both"/>
              <w:rPr>
                <w:rFonts w:ascii="Arial" w:hAnsi="Arial" w:cs="Arial"/>
                <w:sz w:val="19"/>
                <w:szCs w:val="19"/>
              </w:rPr>
            </w:pPr>
            <w:r w:rsidRPr="002865B6">
              <w:rPr>
                <w:rFonts w:ascii="Arial" w:hAnsi="Arial" w:cs="Arial"/>
                <w:sz w:val="19"/>
                <w:szCs w:val="19"/>
              </w:rPr>
              <w:t>Soup &amp; Dessert Spoon</w:t>
            </w:r>
          </w:p>
        </w:tc>
        <w:tc>
          <w:tcPr>
            <w:tcW w:w="2551" w:type="dxa"/>
          </w:tcPr>
          <w:p w:rsidR="002865B6" w:rsidRPr="002865B6" w:rsidRDefault="002865B6" w:rsidP="002865B6">
            <w:pPr>
              <w:jc w:val="center"/>
              <w:rPr>
                <w:rFonts w:ascii="Arial" w:hAnsi="Arial" w:cs="Arial"/>
                <w:sz w:val="19"/>
                <w:szCs w:val="19"/>
              </w:rPr>
            </w:pPr>
          </w:p>
        </w:tc>
        <w:tc>
          <w:tcPr>
            <w:tcW w:w="3969" w:type="dxa"/>
          </w:tcPr>
          <w:p w:rsidR="002865B6" w:rsidRPr="002865B6" w:rsidRDefault="002865B6" w:rsidP="002865B6">
            <w:pPr>
              <w:jc w:val="center"/>
              <w:rPr>
                <w:rFonts w:ascii="Arial" w:hAnsi="Arial" w:cs="Arial"/>
                <w:sz w:val="19"/>
                <w:szCs w:val="19"/>
              </w:rPr>
            </w:pPr>
          </w:p>
        </w:tc>
      </w:tr>
      <w:tr w:rsidR="002865B6" w:rsidRPr="002865B6" w:rsidTr="002865B6">
        <w:tc>
          <w:tcPr>
            <w:tcW w:w="985" w:type="dxa"/>
          </w:tcPr>
          <w:p w:rsidR="002865B6" w:rsidRPr="002865B6" w:rsidRDefault="002865B6" w:rsidP="002865B6">
            <w:pPr>
              <w:spacing w:line="240" w:lineRule="auto"/>
              <w:jc w:val="center"/>
              <w:rPr>
                <w:rFonts w:ascii="Arial" w:hAnsi="Arial" w:cs="Arial"/>
                <w:sz w:val="19"/>
                <w:szCs w:val="19"/>
              </w:rPr>
            </w:pPr>
            <w:r w:rsidRPr="002865B6">
              <w:rPr>
                <w:rFonts w:ascii="Arial" w:hAnsi="Arial" w:cs="Arial"/>
                <w:sz w:val="19"/>
                <w:szCs w:val="19"/>
              </w:rPr>
              <w:t>23.4</w:t>
            </w:r>
          </w:p>
        </w:tc>
        <w:tc>
          <w:tcPr>
            <w:tcW w:w="2271" w:type="dxa"/>
          </w:tcPr>
          <w:p w:rsidR="002865B6" w:rsidRPr="002865B6" w:rsidRDefault="002865B6" w:rsidP="002865B6">
            <w:pPr>
              <w:spacing w:line="240" w:lineRule="auto"/>
              <w:jc w:val="both"/>
              <w:rPr>
                <w:rFonts w:ascii="Arial" w:hAnsi="Arial" w:cs="Arial"/>
                <w:sz w:val="19"/>
                <w:szCs w:val="19"/>
              </w:rPr>
            </w:pPr>
            <w:r w:rsidRPr="002865B6">
              <w:rPr>
                <w:rFonts w:ascii="Arial" w:hAnsi="Arial" w:cs="Arial"/>
                <w:sz w:val="19"/>
                <w:szCs w:val="19"/>
              </w:rPr>
              <w:t>Fish &amp; Dessert Fork</w:t>
            </w:r>
          </w:p>
        </w:tc>
        <w:tc>
          <w:tcPr>
            <w:tcW w:w="2551" w:type="dxa"/>
          </w:tcPr>
          <w:p w:rsidR="002865B6" w:rsidRPr="002865B6" w:rsidRDefault="002865B6" w:rsidP="002865B6">
            <w:pPr>
              <w:jc w:val="center"/>
              <w:rPr>
                <w:rFonts w:ascii="Arial" w:hAnsi="Arial" w:cs="Arial"/>
                <w:sz w:val="19"/>
                <w:szCs w:val="19"/>
              </w:rPr>
            </w:pPr>
          </w:p>
        </w:tc>
        <w:tc>
          <w:tcPr>
            <w:tcW w:w="3969" w:type="dxa"/>
          </w:tcPr>
          <w:p w:rsidR="002865B6" w:rsidRPr="002865B6" w:rsidRDefault="002865B6" w:rsidP="002865B6">
            <w:pPr>
              <w:jc w:val="center"/>
              <w:rPr>
                <w:rFonts w:ascii="Arial" w:hAnsi="Arial" w:cs="Arial"/>
                <w:sz w:val="19"/>
                <w:szCs w:val="19"/>
              </w:rPr>
            </w:pPr>
          </w:p>
        </w:tc>
      </w:tr>
      <w:tr w:rsidR="002865B6" w:rsidRPr="002865B6" w:rsidTr="002865B6">
        <w:tc>
          <w:tcPr>
            <w:tcW w:w="985" w:type="dxa"/>
          </w:tcPr>
          <w:p w:rsidR="002865B6" w:rsidRPr="002865B6" w:rsidRDefault="002865B6" w:rsidP="002865B6">
            <w:pPr>
              <w:spacing w:line="240" w:lineRule="auto"/>
              <w:jc w:val="center"/>
              <w:rPr>
                <w:rFonts w:ascii="Arial" w:hAnsi="Arial" w:cs="Arial"/>
                <w:sz w:val="19"/>
                <w:szCs w:val="19"/>
              </w:rPr>
            </w:pPr>
            <w:r w:rsidRPr="002865B6">
              <w:rPr>
                <w:rFonts w:ascii="Arial" w:hAnsi="Arial" w:cs="Arial"/>
                <w:sz w:val="19"/>
                <w:szCs w:val="19"/>
              </w:rPr>
              <w:t>23.5</w:t>
            </w:r>
          </w:p>
        </w:tc>
        <w:tc>
          <w:tcPr>
            <w:tcW w:w="2271" w:type="dxa"/>
          </w:tcPr>
          <w:p w:rsidR="002865B6" w:rsidRPr="002865B6" w:rsidRDefault="002865B6" w:rsidP="002865B6">
            <w:pPr>
              <w:spacing w:line="240" w:lineRule="auto"/>
              <w:jc w:val="both"/>
              <w:rPr>
                <w:rFonts w:ascii="Arial" w:hAnsi="Arial" w:cs="Arial"/>
                <w:sz w:val="19"/>
                <w:szCs w:val="19"/>
              </w:rPr>
            </w:pPr>
            <w:r w:rsidRPr="002865B6">
              <w:rPr>
                <w:rFonts w:ascii="Arial" w:hAnsi="Arial" w:cs="Arial"/>
                <w:sz w:val="19"/>
                <w:szCs w:val="19"/>
              </w:rPr>
              <w:t>Fish &amp; Dessert Knife</w:t>
            </w:r>
          </w:p>
        </w:tc>
        <w:tc>
          <w:tcPr>
            <w:tcW w:w="2551" w:type="dxa"/>
          </w:tcPr>
          <w:p w:rsidR="002865B6" w:rsidRPr="002865B6" w:rsidRDefault="002865B6" w:rsidP="002865B6">
            <w:pPr>
              <w:jc w:val="center"/>
              <w:rPr>
                <w:rFonts w:ascii="Arial" w:hAnsi="Arial" w:cs="Arial"/>
                <w:sz w:val="19"/>
                <w:szCs w:val="19"/>
              </w:rPr>
            </w:pPr>
          </w:p>
        </w:tc>
        <w:tc>
          <w:tcPr>
            <w:tcW w:w="3969" w:type="dxa"/>
          </w:tcPr>
          <w:p w:rsidR="002865B6" w:rsidRPr="002865B6" w:rsidRDefault="002865B6" w:rsidP="002865B6">
            <w:pPr>
              <w:jc w:val="center"/>
              <w:rPr>
                <w:rFonts w:ascii="Arial" w:hAnsi="Arial" w:cs="Arial"/>
                <w:sz w:val="19"/>
                <w:szCs w:val="19"/>
              </w:rPr>
            </w:pPr>
          </w:p>
        </w:tc>
      </w:tr>
      <w:tr w:rsidR="002865B6" w:rsidRPr="002865B6" w:rsidTr="002865B6">
        <w:tc>
          <w:tcPr>
            <w:tcW w:w="985" w:type="dxa"/>
          </w:tcPr>
          <w:p w:rsidR="002865B6" w:rsidRPr="002865B6" w:rsidRDefault="002865B6" w:rsidP="002865B6">
            <w:pPr>
              <w:spacing w:line="240" w:lineRule="auto"/>
              <w:jc w:val="center"/>
              <w:rPr>
                <w:rFonts w:ascii="Arial" w:hAnsi="Arial" w:cs="Arial"/>
                <w:sz w:val="19"/>
                <w:szCs w:val="19"/>
              </w:rPr>
            </w:pPr>
            <w:r w:rsidRPr="002865B6">
              <w:rPr>
                <w:rFonts w:ascii="Arial" w:hAnsi="Arial" w:cs="Arial"/>
                <w:sz w:val="19"/>
                <w:szCs w:val="19"/>
              </w:rPr>
              <w:t>23.6</w:t>
            </w:r>
          </w:p>
        </w:tc>
        <w:tc>
          <w:tcPr>
            <w:tcW w:w="2271" w:type="dxa"/>
          </w:tcPr>
          <w:p w:rsidR="002865B6" w:rsidRPr="002865B6" w:rsidRDefault="002865B6" w:rsidP="002865B6">
            <w:pPr>
              <w:spacing w:line="240" w:lineRule="auto"/>
              <w:jc w:val="both"/>
              <w:rPr>
                <w:rFonts w:ascii="Arial" w:hAnsi="Arial" w:cs="Arial"/>
                <w:sz w:val="19"/>
                <w:szCs w:val="19"/>
              </w:rPr>
            </w:pPr>
            <w:r w:rsidRPr="002865B6">
              <w:rPr>
                <w:rFonts w:ascii="Arial" w:hAnsi="Arial" w:cs="Arial"/>
                <w:sz w:val="19"/>
                <w:szCs w:val="19"/>
              </w:rPr>
              <w:t>Cake Fork</w:t>
            </w:r>
          </w:p>
        </w:tc>
        <w:tc>
          <w:tcPr>
            <w:tcW w:w="2551" w:type="dxa"/>
          </w:tcPr>
          <w:p w:rsidR="002865B6" w:rsidRPr="002865B6" w:rsidRDefault="002865B6" w:rsidP="002865B6">
            <w:pPr>
              <w:jc w:val="center"/>
              <w:rPr>
                <w:rFonts w:ascii="Arial" w:hAnsi="Arial" w:cs="Arial"/>
                <w:sz w:val="19"/>
                <w:szCs w:val="19"/>
              </w:rPr>
            </w:pPr>
          </w:p>
        </w:tc>
        <w:tc>
          <w:tcPr>
            <w:tcW w:w="3969" w:type="dxa"/>
          </w:tcPr>
          <w:p w:rsidR="002865B6" w:rsidRPr="002865B6" w:rsidRDefault="002865B6" w:rsidP="002865B6">
            <w:pPr>
              <w:jc w:val="center"/>
              <w:rPr>
                <w:rFonts w:ascii="Arial" w:hAnsi="Arial" w:cs="Arial"/>
                <w:sz w:val="19"/>
                <w:szCs w:val="19"/>
              </w:rPr>
            </w:pPr>
          </w:p>
        </w:tc>
      </w:tr>
      <w:tr w:rsidR="002865B6" w:rsidRPr="002865B6" w:rsidTr="002865B6">
        <w:tc>
          <w:tcPr>
            <w:tcW w:w="985" w:type="dxa"/>
          </w:tcPr>
          <w:p w:rsidR="002865B6" w:rsidRPr="002865B6" w:rsidRDefault="002865B6" w:rsidP="002865B6">
            <w:pPr>
              <w:spacing w:line="240" w:lineRule="auto"/>
              <w:jc w:val="center"/>
              <w:rPr>
                <w:rFonts w:ascii="Arial" w:hAnsi="Arial" w:cs="Arial"/>
                <w:sz w:val="19"/>
                <w:szCs w:val="19"/>
              </w:rPr>
            </w:pPr>
            <w:r w:rsidRPr="002865B6">
              <w:rPr>
                <w:rFonts w:ascii="Arial" w:hAnsi="Arial" w:cs="Arial"/>
                <w:sz w:val="19"/>
                <w:szCs w:val="19"/>
              </w:rPr>
              <w:t>23.7</w:t>
            </w:r>
          </w:p>
        </w:tc>
        <w:tc>
          <w:tcPr>
            <w:tcW w:w="2271" w:type="dxa"/>
          </w:tcPr>
          <w:p w:rsidR="002865B6" w:rsidRPr="002865B6" w:rsidRDefault="002865B6" w:rsidP="002865B6">
            <w:pPr>
              <w:spacing w:line="240" w:lineRule="auto"/>
              <w:jc w:val="both"/>
              <w:rPr>
                <w:rFonts w:ascii="Arial" w:hAnsi="Arial" w:cs="Arial"/>
                <w:sz w:val="19"/>
                <w:szCs w:val="19"/>
              </w:rPr>
            </w:pPr>
            <w:r w:rsidRPr="002865B6">
              <w:rPr>
                <w:rFonts w:ascii="Arial" w:hAnsi="Arial" w:cs="Arial"/>
                <w:sz w:val="19"/>
                <w:szCs w:val="19"/>
              </w:rPr>
              <w:t>Teaspoon</w:t>
            </w:r>
          </w:p>
        </w:tc>
        <w:tc>
          <w:tcPr>
            <w:tcW w:w="2551" w:type="dxa"/>
          </w:tcPr>
          <w:p w:rsidR="002865B6" w:rsidRPr="002865B6" w:rsidRDefault="002865B6" w:rsidP="002865B6">
            <w:pPr>
              <w:jc w:val="center"/>
              <w:rPr>
                <w:rFonts w:ascii="Arial" w:hAnsi="Arial" w:cs="Arial"/>
                <w:sz w:val="19"/>
                <w:szCs w:val="19"/>
              </w:rPr>
            </w:pPr>
          </w:p>
        </w:tc>
        <w:tc>
          <w:tcPr>
            <w:tcW w:w="3969" w:type="dxa"/>
          </w:tcPr>
          <w:p w:rsidR="002865B6" w:rsidRPr="002865B6" w:rsidRDefault="002865B6" w:rsidP="002865B6">
            <w:pPr>
              <w:jc w:val="center"/>
              <w:rPr>
                <w:rFonts w:ascii="Arial" w:hAnsi="Arial" w:cs="Arial"/>
                <w:sz w:val="19"/>
                <w:szCs w:val="19"/>
              </w:rPr>
            </w:pPr>
          </w:p>
        </w:tc>
      </w:tr>
      <w:tr w:rsidR="002865B6" w:rsidRPr="002865B6" w:rsidTr="002865B6">
        <w:tc>
          <w:tcPr>
            <w:tcW w:w="985" w:type="dxa"/>
            <w:tcBorders>
              <w:bottom w:val="single" w:sz="4" w:space="0" w:color="auto"/>
            </w:tcBorders>
            <w:shd w:val="clear" w:color="auto" w:fill="C6D9F1" w:themeFill="text2" w:themeFillTint="33"/>
          </w:tcPr>
          <w:p w:rsidR="002865B6" w:rsidRPr="002865B6" w:rsidRDefault="002865B6" w:rsidP="002865B6">
            <w:pPr>
              <w:spacing w:line="240" w:lineRule="auto"/>
              <w:jc w:val="center"/>
              <w:rPr>
                <w:rFonts w:ascii="Arial" w:hAnsi="Arial" w:cs="Arial"/>
                <w:b/>
                <w:sz w:val="19"/>
                <w:szCs w:val="19"/>
              </w:rPr>
            </w:pPr>
            <w:r w:rsidRPr="002865B6">
              <w:rPr>
                <w:rFonts w:ascii="Arial" w:hAnsi="Arial" w:cs="Arial"/>
                <w:b/>
                <w:sz w:val="19"/>
                <w:szCs w:val="19"/>
              </w:rPr>
              <w:t>24.</w:t>
            </w:r>
          </w:p>
        </w:tc>
        <w:tc>
          <w:tcPr>
            <w:tcW w:w="2271" w:type="dxa"/>
            <w:tcBorders>
              <w:bottom w:val="single" w:sz="4" w:space="0" w:color="auto"/>
            </w:tcBorders>
            <w:shd w:val="clear" w:color="auto" w:fill="C6D9F1" w:themeFill="text2" w:themeFillTint="33"/>
          </w:tcPr>
          <w:p w:rsidR="002865B6" w:rsidRPr="002865B6" w:rsidRDefault="002865B6" w:rsidP="002865B6">
            <w:pPr>
              <w:spacing w:line="240" w:lineRule="auto"/>
              <w:rPr>
                <w:rFonts w:ascii="Arial" w:hAnsi="Arial" w:cs="Arial"/>
                <w:b/>
                <w:sz w:val="19"/>
                <w:szCs w:val="19"/>
              </w:rPr>
            </w:pPr>
            <w:r w:rsidRPr="002865B6">
              <w:rPr>
                <w:rFonts w:ascii="Arial" w:hAnsi="Arial" w:cs="Arial"/>
                <w:b/>
                <w:sz w:val="19"/>
                <w:szCs w:val="19"/>
              </w:rPr>
              <w:t>GENERAL (CUTLERY)</w:t>
            </w:r>
          </w:p>
        </w:tc>
        <w:tc>
          <w:tcPr>
            <w:tcW w:w="6520" w:type="dxa"/>
            <w:gridSpan w:val="2"/>
            <w:tcBorders>
              <w:bottom w:val="single" w:sz="4" w:space="0" w:color="auto"/>
            </w:tcBorders>
            <w:shd w:val="clear" w:color="auto" w:fill="C6D9F1" w:themeFill="text2" w:themeFillTint="33"/>
          </w:tcPr>
          <w:p w:rsidR="002865B6" w:rsidRPr="002865B6" w:rsidRDefault="002865B6" w:rsidP="002865B6">
            <w:pPr>
              <w:spacing w:line="240" w:lineRule="auto"/>
              <w:jc w:val="center"/>
              <w:rPr>
                <w:rFonts w:ascii="Arial" w:hAnsi="Arial" w:cs="Arial"/>
                <w:b/>
                <w:sz w:val="19"/>
                <w:szCs w:val="19"/>
              </w:rPr>
            </w:pPr>
            <w:r w:rsidRPr="002865B6">
              <w:rPr>
                <w:rFonts w:ascii="Arial" w:hAnsi="Arial" w:cs="Arial"/>
                <w:b/>
                <w:sz w:val="19"/>
                <w:szCs w:val="19"/>
              </w:rPr>
              <w:t>UNIT PRICE</w:t>
            </w:r>
          </w:p>
          <w:p w:rsidR="002865B6" w:rsidRPr="002865B6" w:rsidRDefault="002865B6" w:rsidP="002865B6">
            <w:pPr>
              <w:spacing w:line="240" w:lineRule="auto"/>
              <w:jc w:val="center"/>
              <w:rPr>
                <w:rFonts w:ascii="Arial" w:hAnsi="Arial" w:cs="Arial"/>
                <w:b/>
                <w:sz w:val="19"/>
                <w:szCs w:val="19"/>
              </w:rPr>
            </w:pPr>
            <w:r w:rsidRPr="002865B6">
              <w:rPr>
                <w:rFonts w:ascii="Arial" w:hAnsi="Arial" w:cs="Arial"/>
                <w:b/>
                <w:sz w:val="19"/>
                <w:szCs w:val="19"/>
              </w:rPr>
              <w:t>EXCLUDING VAT</w:t>
            </w:r>
          </w:p>
        </w:tc>
      </w:tr>
      <w:tr w:rsidR="002865B6" w:rsidRPr="002865B6" w:rsidTr="002865B6">
        <w:trPr>
          <w:trHeight w:val="512"/>
        </w:trPr>
        <w:tc>
          <w:tcPr>
            <w:tcW w:w="985" w:type="dxa"/>
            <w:shd w:val="clear" w:color="auto" w:fill="DBE5F1" w:themeFill="accent1" w:themeFillTint="33"/>
          </w:tcPr>
          <w:p w:rsidR="002865B6" w:rsidRPr="002865B6" w:rsidRDefault="002865B6" w:rsidP="002865B6">
            <w:pPr>
              <w:spacing w:line="240" w:lineRule="auto"/>
              <w:jc w:val="center"/>
              <w:rPr>
                <w:rFonts w:ascii="Arial" w:hAnsi="Arial" w:cs="Arial"/>
                <w:b/>
                <w:sz w:val="19"/>
                <w:szCs w:val="19"/>
              </w:rPr>
            </w:pPr>
          </w:p>
        </w:tc>
        <w:tc>
          <w:tcPr>
            <w:tcW w:w="2271" w:type="dxa"/>
            <w:shd w:val="clear" w:color="auto" w:fill="DBE5F1" w:themeFill="accent1" w:themeFillTint="33"/>
          </w:tcPr>
          <w:p w:rsidR="002865B6" w:rsidRPr="002865B6" w:rsidRDefault="002865B6" w:rsidP="002865B6">
            <w:pPr>
              <w:spacing w:line="240" w:lineRule="auto"/>
              <w:rPr>
                <w:rFonts w:ascii="Arial" w:hAnsi="Arial" w:cs="Arial"/>
                <w:b/>
                <w:sz w:val="19"/>
                <w:szCs w:val="19"/>
              </w:rPr>
            </w:pPr>
          </w:p>
        </w:tc>
        <w:tc>
          <w:tcPr>
            <w:tcW w:w="2551" w:type="dxa"/>
            <w:shd w:val="clear" w:color="auto" w:fill="DBE5F1"/>
          </w:tcPr>
          <w:p w:rsidR="002865B6" w:rsidRPr="002865B6" w:rsidRDefault="002865B6" w:rsidP="002865B6">
            <w:pPr>
              <w:spacing w:line="240" w:lineRule="auto"/>
              <w:jc w:val="center"/>
              <w:rPr>
                <w:rFonts w:ascii="Arial" w:hAnsi="Arial" w:cs="Arial"/>
                <w:b/>
                <w:sz w:val="16"/>
                <w:szCs w:val="16"/>
              </w:rPr>
            </w:pPr>
            <w:r w:rsidRPr="002865B6">
              <w:rPr>
                <w:rFonts w:ascii="Arial" w:hAnsi="Arial" w:cs="Arial"/>
                <w:b/>
                <w:sz w:val="16"/>
                <w:szCs w:val="16"/>
              </w:rPr>
              <w:t>2022/2023 PRICE LIST (1st Year)</w:t>
            </w:r>
          </w:p>
        </w:tc>
        <w:tc>
          <w:tcPr>
            <w:tcW w:w="3969" w:type="dxa"/>
            <w:shd w:val="clear" w:color="auto" w:fill="DBE5F1"/>
          </w:tcPr>
          <w:p w:rsidR="002865B6" w:rsidRPr="002865B6" w:rsidRDefault="002865B6" w:rsidP="002865B6">
            <w:pPr>
              <w:spacing w:line="240" w:lineRule="auto"/>
              <w:jc w:val="center"/>
              <w:rPr>
                <w:rFonts w:ascii="Arial" w:hAnsi="Arial" w:cs="Arial"/>
                <w:b/>
                <w:sz w:val="16"/>
                <w:szCs w:val="16"/>
              </w:rPr>
            </w:pPr>
            <w:r w:rsidRPr="002865B6">
              <w:rPr>
                <w:rFonts w:ascii="Arial" w:hAnsi="Arial" w:cs="Arial"/>
                <w:b/>
                <w:sz w:val="16"/>
                <w:szCs w:val="16"/>
              </w:rPr>
              <w:t>2023/2024 AND 2024/2025 PRICE LIST (2nd and 3rd Year)</w:t>
            </w:r>
          </w:p>
        </w:tc>
      </w:tr>
      <w:tr w:rsidR="002865B6" w:rsidRPr="002865B6" w:rsidTr="002865B6">
        <w:tc>
          <w:tcPr>
            <w:tcW w:w="985" w:type="dxa"/>
          </w:tcPr>
          <w:p w:rsidR="002865B6" w:rsidRPr="002865B6" w:rsidRDefault="002865B6" w:rsidP="002865B6">
            <w:pPr>
              <w:spacing w:line="240" w:lineRule="auto"/>
              <w:jc w:val="center"/>
              <w:rPr>
                <w:rFonts w:ascii="Arial" w:hAnsi="Arial" w:cs="Arial"/>
                <w:sz w:val="19"/>
                <w:szCs w:val="19"/>
              </w:rPr>
            </w:pPr>
            <w:r w:rsidRPr="002865B6">
              <w:rPr>
                <w:rFonts w:ascii="Arial" w:hAnsi="Arial" w:cs="Arial"/>
                <w:sz w:val="19"/>
                <w:szCs w:val="19"/>
              </w:rPr>
              <w:t>24.1</w:t>
            </w:r>
          </w:p>
        </w:tc>
        <w:tc>
          <w:tcPr>
            <w:tcW w:w="2271" w:type="dxa"/>
          </w:tcPr>
          <w:p w:rsidR="002865B6" w:rsidRPr="002865B6" w:rsidRDefault="002865B6" w:rsidP="002865B6">
            <w:pPr>
              <w:spacing w:line="240" w:lineRule="auto"/>
              <w:jc w:val="both"/>
              <w:rPr>
                <w:rFonts w:ascii="Arial" w:hAnsi="Arial" w:cs="Arial"/>
                <w:sz w:val="19"/>
                <w:szCs w:val="19"/>
              </w:rPr>
            </w:pPr>
            <w:r w:rsidRPr="002865B6">
              <w:rPr>
                <w:rFonts w:ascii="Arial" w:hAnsi="Arial" w:cs="Arial"/>
                <w:sz w:val="19"/>
                <w:szCs w:val="19"/>
              </w:rPr>
              <w:t>Cake Lifter</w:t>
            </w:r>
          </w:p>
        </w:tc>
        <w:tc>
          <w:tcPr>
            <w:tcW w:w="2551" w:type="dxa"/>
          </w:tcPr>
          <w:p w:rsidR="002865B6" w:rsidRPr="002865B6" w:rsidRDefault="002865B6" w:rsidP="002865B6">
            <w:pPr>
              <w:jc w:val="center"/>
              <w:rPr>
                <w:rFonts w:ascii="Arial" w:hAnsi="Arial" w:cs="Arial"/>
                <w:color w:val="000000"/>
                <w:sz w:val="19"/>
                <w:szCs w:val="19"/>
              </w:rPr>
            </w:pPr>
          </w:p>
        </w:tc>
        <w:tc>
          <w:tcPr>
            <w:tcW w:w="3969" w:type="dxa"/>
          </w:tcPr>
          <w:p w:rsidR="002865B6" w:rsidRPr="002865B6" w:rsidRDefault="002865B6" w:rsidP="002865B6">
            <w:pPr>
              <w:jc w:val="center"/>
              <w:rPr>
                <w:rFonts w:ascii="Arial" w:hAnsi="Arial" w:cs="Arial"/>
                <w:color w:val="000000"/>
                <w:sz w:val="19"/>
                <w:szCs w:val="19"/>
              </w:rPr>
            </w:pPr>
          </w:p>
        </w:tc>
      </w:tr>
      <w:tr w:rsidR="002865B6" w:rsidRPr="002865B6" w:rsidTr="002865B6">
        <w:tc>
          <w:tcPr>
            <w:tcW w:w="985" w:type="dxa"/>
          </w:tcPr>
          <w:p w:rsidR="002865B6" w:rsidRPr="002865B6" w:rsidRDefault="002865B6" w:rsidP="002865B6">
            <w:pPr>
              <w:spacing w:line="240" w:lineRule="auto"/>
              <w:jc w:val="center"/>
              <w:rPr>
                <w:rFonts w:ascii="Arial" w:hAnsi="Arial" w:cs="Arial"/>
                <w:sz w:val="19"/>
                <w:szCs w:val="19"/>
              </w:rPr>
            </w:pPr>
            <w:r w:rsidRPr="002865B6">
              <w:rPr>
                <w:rFonts w:ascii="Arial" w:hAnsi="Arial" w:cs="Arial"/>
                <w:sz w:val="19"/>
                <w:szCs w:val="19"/>
              </w:rPr>
              <w:t>24.2</w:t>
            </w:r>
          </w:p>
        </w:tc>
        <w:tc>
          <w:tcPr>
            <w:tcW w:w="2271" w:type="dxa"/>
          </w:tcPr>
          <w:p w:rsidR="002865B6" w:rsidRPr="002865B6" w:rsidRDefault="002865B6" w:rsidP="002865B6">
            <w:pPr>
              <w:spacing w:line="240" w:lineRule="auto"/>
              <w:jc w:val="both"/>
              <w:rPr>
                <w:rFonts w:ascii="Arial" w:hAnsi="Arial" w:cs="Arial"/>
                <w:sz w:val="19"/>
                <w:szCs w:val="19"/>
              </w:rPr>
            </w:pPr>
            <w:r w:rsidRPr="002865B6">
              <w:rPr>
                <w:rFonts w:ascii="Arial" w:hAnsi="Arial" w:cs="Arial"/>
                <w:sz w:val="19"/>
                <w:szCs w:val="19"/>
              </w:rPr>
              <w:t>Wedding Cake Knife</w:t>
            </w:r>
          </w:p>
        </w:tc>
        <w:tc>
          <w:tcPr>
            <w:tcW w:w="2551" w:type="dxa"/>
          </w:tcPr>
          <w:p w:rsidR="002865B6" w:rsidRPr="002865B6" w:rsidRDefault="002865B6" w:rsidP="002865B6">
            <w:pPr>
              <w:jc w:val="center"/>
              <w:rPr>
                <w:rFonts w:ascii="Arial" w:hAnsi="Arial" w:cs="Arial"/>
                <w:color w:val="000000"/>
                <w:sz w:val="19"/>
                <w:szCs w:val="19"/>
              </w:rPr>
            </w:pPr>
          </w:p>
        </w:tc>
        <w:tc>
          <w:tcPr>
            <w:tcW w:w="3969" w:type="dxa"/>
          </w:tcPr>
          <w:p w:rsidR="002865B6" w:rsidRPr="002865B6" w:rsidRDefault="002865B6" w:rsidP="002865B6">
            <w:pPr>
              <w:jc w:val="center"/>
              <w:rPr>
                <w:rFonts w:ascii="Arial" w:hAnsi="Arial" w:cs="Arial"/>
                <w:color w:val="000000"/>
                <w:sz w:val="19"/>
                <w:szCs w:val="19"/>
              </w:rPr>
            </w:pPr>
          </w:p>
        </w:tc>
      </w:tr>
      <w:tr w:rsidR="002865B6" w:rsidRPr="002865B6" w:rsidTr="002865B6">
        <w:tc>
          <w:tcPr>
            <w:tcW w:w="985" w:type="dxa"/>
          </w:tcPr>
          <w:p w:rsidR="002865B6" w:rsidRPr="002865B6" w:rsidRDefault="002865B6" w:rsidP="002865B6">
            <w:pPr>
              <w:spacing w:line="240" w:lineRule="auto"/>
              <w:jc w:val="center"/>
              <w:rPr>
                <w:rFonts w:ascii="Arial" w:hAnsi="Arial" w:cs="Arial"/>
                <w:sz w:val="19"/>
                <w:szCs w:val="19"/>
              </w:rPr>
            </w:pPr>
            <w:r w:rsidRPr="002865B6">
              <w:rPr>
                <w:rFonts w:ascii="Arial" w:hAnsi="Arial" w:cs="Arial"/>
                <w:sz w:val="19"/>
                <w:szCs w:val="19"/>
              </w:rPr>
              <w:t>24.3</w:t>
            </w:r>
          </w:p>
        </w:tc>
        <w:tc>
          <w:tcPr>
            <w:tcW w:w="2271" w:type="dxa"/>
          </w:tcPr>
          <w:p w:rsidR="002865B6" w:rsidRPr="002865B6" w:rsidRDefault="002865B6" w:rsidP="002865B6">
            <w:pPr>
              <w:spacing w:line="240" w:lineRule="auto"/>
              <w:jc w:val="both"/>
              <w:rPr>
                <w:rFonts w:ascii="Arial" w:hAnsi="Arial" w:cs="Arial"/>
                <w:sz w:val="19"/>
                <w:szCs w:val="19"/>
              </w:rPr>
            </w:pPr>
            <w:r w:rsidRPr="002865B6">
              <w:rPr>
                <w:rFonts w:ascii="Arial" w:hAnsi="Arial" w:cs="Arial"/>
                <w:sz w:val="19"/>
                <w:szCs w:val="19"/>
              </w:rPr>
              <w:t>Serving Spoon</w:t>
            </w:r>
          </w:p>
        </w:tc>
        <w:tc>
          <w:tcPr>
            <w:tcW w:w="2551" w:type="dxa"/>
          </w:tcPr>
          <w:p w:rsidR="002865B6" w:rsidRPr="002865B6" w:rsidRDefault="002865B6" w:rsidP="002865B6">
            <w:pPr>
              <w:jc w:val="center"/>
              <w:rPr>
                <w:rFonts w:ascii="Arial" w:hAnsi="Arial" w:cs="Arial"/>
                <w:color w:val="000000"/>
                <w:sz w:val="19"/>
                <w:szCs w:val="19"/>
              </w:rPr>
            </w:pPr>
          </w:p>
        </w:tc>
        <w:tc>
          <w:tcPr>
            <w:tcW w:w="3969" w:type="dxa"/>
          </w:tcPr>
          <w:p w:rsidR="002865B6" w:rsidRPr="002865B6" w:rsidRDefault="002865B6" w:rsidP="002865B6">
            <w:pPr>
              <w:jc w:val="center"/>
              <w:rPr>
                <w:rFonts w:ascii="Arial" w:hAnsi="Arial" w:cs="Arial"/>
                <w:color w:val="000000"/>
                <w:sz w:val="19"/>
                <w:szCs w:val="19"/>
              </w:rPr>
            </w:pPr>
          </w:p>
        </w:tc>
      </w:tr>
      <w:tr w:rsidR="002865B6" w:rsidRPr="002865B6" w:rsidTr="002865B6">
        <w:tc>
          <w:tcPr>
            <w:tcW w:w="985" w:type="dxa"/>
          </w:tcPr>
          <w:p w:rsidR="002865B6" w:rsidRPr="002865B6" w:rsidRDefault="002865B6" w:rsidP="002865B6">
            <w:pPr>
              <w:spacing w:line="240" w:lineRule="auto"/>
              <w:jc w:val="center"/>
              <w:rPr>
                <w:rFonts w:ascii="Arial" w:hAnsi="Arial" w:cs="Arial"/>
                <w:sz w:val="19"/>
                <w:szCs w:val="19"/>
              </w:rPr>
            </w:pPr>
            <w:r w:rsidRPr="002865B6">
              <w:rPr>
                <w:rFonts w:ascii="Arial" w:hAnsi="Arial" w:cs="Arial"/>
                <w:sz w:val="19"/>
                <w:szCs w:val="19"/>
              </w:rPr>
              <w:t>24.4</w:t>
            </w:r>
          </w:p>
        </w:tc>
        <w:tc>
          <w:tcPr>
            <w:tcW w:w="2271" w:type="dxa"/>
          </w:tcPr>
          <w:p w:rsidR="002865B6" w:rsidRPr="002865B6" w:rsidRDefault="002865B6" w:rsidP="002865B6">
            <w:pPr>
              <w:spacing w:line="240" w:lineRule="auto"/>
              <w:jc w:val="both"/>
              <w:rPr>
                <w:rFonts w:ascii="Arial" w:hAnsi="Arial" w:cs="Arial"/>
                <w:sz w:val="19"/>
                <w:szCs w:val="19"/>
              </w:rPr>
            </w:pPr>
            <w:r w:rsidRPr="002865B6">
              <w:rPr>
                <w:rFonts w:ascii="Arial" w:hAnsi="Arial" w:cs="Arial"/>
                <w:sz w:val="19"/>
                <w:szCs w:val="19"/>
              </w:rPr>
              <w:t>Salad Server</w:t>
            </w:r>
          </w:p>
        </w:tc>
        <w:tc>
          <w:tcPr>
            <w:tcW w:w="2551" w:type="dxa"/>
          </w:tcPr>
          <w:p w:rsidR="002865B6" w:rsidRPr="002865B6" w:rsidRDefault="002865B6" w:rsidP="002865B6">
            <w:pPr>
              <w:jc w:val="center"/>
              <w:rPr>
                <w:rFonts w:ascii="Arial" w:hAnsi="Arial" w:cs="Arial"/>
                <w:color w:val="000000"/>
                <w:sz w:val="19"/>
                <w:szCs w:val="19"/>
              </w:rPr>
            </w:pPr>
          </w:p>
        </w:tc>
        <w:tc>
          <w:tcPr>
            <w:tcW w:w="3969" w:type="dxa"/>
          </w:tcPr>
          <w:p w:rsidR="002865B6" w:rsidRPr="002865B6" w:rsidRDefault="002865B6" w:rsidP="002865B6">
            <w:pPr>
              <w:jc w:val="center"/>
              <w:rPr>
                <w:rFonts w:ascii="Arial" w:hAnsi="Arial" w:cs="Arial"/>
                <w:color w:val="000000"/>
                <w:sz w:val="19"/>
                <w:szCs w:val="19"/>
              </w:rPr>
            </w:pPr>
          </w:p>
        </w:tc>
      </w:tr>
      <w:tr w:rsidR="002865B6" w:rsidRPr="002865B6" w:rsidTr="002865B6">
        <w:tc>
          <w:tcPr>
            <w:tcW w:w="985" w:type="dxa"/>
          </w:tcPr>
          <w:p w:rsidR="002865B6" w:rsidRPr="002865B6" w:rsidRDefault="002865B6" w:rsidP="002865B6">
            <w:pPr>
              <w:spacing w:line="240" w:lineRule="auto"/>
              <w:jc w:val="center"/>
              <w:rPr>
                <w:rFonts w:ascii="Arial" w:hAnsi="Arial" w:cs="Arial"/>
                <w:sz w:val="19"/>
                <w:szCs w:val="19"/>
              </w:rPr>
            </w:pPr>
            <w:r w:rsidRPr="002865B6">
              <w:rPr>
                <w:rFonts w:ascii="Arial" w:hAnsi="Arial" w:cs="Arial"/>
                <w:sz w:val="19"/>
                <w:szCs w:val="19"/>
              </w:rPr>
              <w:t>24.5</w:t>
            </w:r>
          </w:p>
        </w:tc>
        <w:tc>
          <w:tcPr>
            <w:tcW w:w="2271" w:type="dxa"/>
          </w:tcPr>
          <w:p w:rsidR="002865B6" w:rsidRPr="002865B6" w:rsidRDefault="002865B6" w:rsidP="002865B6">
            <w:pPr>
              <w:spacing w:line="240" w:lineRule="auto"/>
              <w:jc w:val="both"/>
              <w:rPr>
                <w:rFonts w:ascii="Arial" w:hAnsi="Arial" w:cs="Arial"/>
                <w:sz w:val="19"/>
                <w:szCs w:val="19"/>
              </w:rPr>
            </w:pPr>
            <w:r w:rsidRPr="002865B6">
              <w:rPr>
                <w:rFonts w:ascii="Arial" w:hAnsi="Arial" w:cs="Arial"/>
                <w:sz w:val="19"/>
                <w:szCs w:val="19"/>
              </w:rPr>
              <w:t>Carving Knife</w:t>
            </w:r>
          </w:p>
        </w:tc>
        <w:tc>
          <w:tcPr>
            <w:tcW w:w="2551" w:type="dxa"/>
          </w:tcPr>
          <w:p w:rsidR="002865B6" w:rsidRPr="002865B6" w:rsidRDefault="002865B6" w:rsidP="002865B6">
            <w:pPr>
              <w:jc w:val="center"/>
              <w:rPr>
                <w:rFonts w:ascii="Arial" w:hAnsi="Arial" w:cs="Arial"/>
                <w:color w:val="000000"/>
                <w:sz w:val="19"/>
                <w:szCs w:val="19"/>
              </w:rPr>
            </w:pPr>
          </w:p>
        </w:tc>
        <w:tc>
          <w:tcPr>
            <w:tcW w:w="3969" w:type="dxa"/>
          </w:tcPr>
          <w:p w:rsidR="002865B6" w:rsidRPr="002865B6" w:rsidRDefault="002865B6" w:rsidP="002865B6">
            <w:pPr>
              <w:jc w:val="center"/>
              <w:rPr>
                <w:rFonts w:ascii="Arial" w:hAnsi="Arial" w:cs="Arial"/>
                <w:color w:val="000000"/>
                <w:sz w:val="19"/>
                <w:szCs w:val="19"/>
              </w:rPr>
            </w:pPr>
          </w:p>
        </w:tc>
      </w:tr>
      <w:tr w:rsidR="002865B6" w:rsidRPr="002865B6" w:rsidTr="002865B6">
        <w:tc>
          <w:tcPr>
            <w:tcW w:w="985" w:type="dxa"/>
          </w:tcPr>
          <w:p w:rsidR="002865B6" w:rsidRPr="002865B6" w:rsidRDefault="002865B6" w:rsidP="002865B6">
            <w:pPr>
              <w:spacing w:line="240" w:lineRule="auto"/>
              <w:jc w:val="center"/>
              <w:rPr>
                <w:rFonts w:ascii="Arial" w:hAnsi="Arial" w:cs="Arial"/>
                <w:sz w:val="19"/>
                <w:szCs w:val="19"/>
              </w:rPr>
            </w:pPr>
            <w:r w:rsidRPr="002865B6">
              <w:rPr>
                <w:rFonts w:ascii="Arial" w:hAnsi="Arial" w:cs="Arial"/>
                <w:sz w:val="19"/>
                <w:szCs w:val="19"/>
              </w:rPr>
              <w:lastRenderedPageBreak/>
              <w:t>24.6</w:t>
            </w:r>
          </w:p>
        </w:tc>
        <w:tc>
          <w:tcPr>
            <w:tcW w:w="2271" w:type="dxa"/>
          </w:tcPr>
          <w:p w:rsidR="002865B6" w:rsidRPr="002865B6" w:rsidRDefault="002865B6" w:rsidP="002865B6">
            <w:pPr>
              <w:spacing w:line="240" w:lineRule="auto"/>
              <w:jc w:val="both"/>
              <w:rPr>
                <w:rFonts w:ascii="Arial" w:hAnsi="Arial" w:cs="Arial"/>
                <w:sz w:val="19"/>
                <w:szCs w:val="19"/>
              </w:rPr>
            </w:pPr>
            <w:r w:rsidRPr="002865B6">
              <w:rPr>
                <w:rFonts w:ascii="Arial" w:hAnsi="Arial" w:cs="Arial"/>
                <w:sz w:val="19"/>
                <w:szCs w:val="19"/>
              </w:rPr>
              <w:t>Carving Fork</w:t>
            </w:r>
          </w:p>
        </w:tc>
        <w:tc>
          <w:tcPr>
            <w:tcW w:w="2551" w:type="dxa"/>
          </w:tcPr>
          <w:p w:rsidR="002865B6" w:rsidRPr="002865B6" w:rsidRDefault="002865B6" w:rsidP="002865B6">
            <w:pPr>
              <w:jc w:val="center"/>
              <w:rPr>
                <w:rFonts w:ascii="Arial" w:hAnsi="Arial" w:cs="Arial"/>
                <w:color w:val="000000"/>
                <w:sz w:val="19"/>
                <w:szCs w:val="19"/>
              </w:rPr>
            </w:pPr>
          </w:p>
        </w:tc>
        <w:tc>
          <w:tcPr>
            <w:tcW w:w="3969" w:type="dxa"/>
          </w:tcPr>
          <w:p w:rsidR="002865B6" w:rsidRPr="002865B6" w:rsidRDefault="002865B6" w:rsidP="002865B6">
            <w:pPr>
              <w:jc w:val="center"/>
              <w:rPr>
                <w:rFonts w:ascii="Arial" w:hAnsi="Arial" w:cs="Arial"/>
                <w:color w:val="000000"/>
                <w:sz w:val="19"/>
                <w:szCs w:val="19"/>
              </w:rPr>
            </w:pPr>
          </w:p>
        </w:tc>
      </w:tr>
      <w:tr w:rsidR="002865B6" w:rsidRPr="002865B6" w:rsidTr="002865B6">
        <w:tc>
          <w:tcPr>
            <w:tcW w:w="985" w:type="dxa"/>
          </w:tcPr>
          <w:p w:rsidR="002865B6" w:rsidRPr="002865B6" w:rsidRDefault="002865B6" w:rsidP="002865B6">
            <w:pPr>
              <w:spacing w:line="240" w:lineRule="auto"/>
              <w:jc w:val="center"/>
              <w:rPr>
                <w:rFonts w:ascii="Arial" w:hAnsi="Arial" w:cs="Arial"/>
                <w:sz w:val="19"/>
                <w:szCs w:val="19"/>
              </w:rPr>
            </w:pPr>
            <w:r w:rsidRPr="002865B6">
              <w:rPr>
                <w:rFonts w:ascii="Arial" w:hAnsi="Arial" w:cs="Arial"/>
                <w:sz w:val="19"/>
                <w:szCs w:val="19"/>
              </w:rPr>
              <w:t>24.7</w:t>
            </w:r>
          </w:p>
        </w:tc>
        <w:tc>
          <w:tcPr>
            <w:tcW w:w="2271" w:type="dxa"/>
          </w:tcPr>
          <w:p w:rsidR="002865B6" w:rsidRPr="002865B6" w:rsidRDefault="002865B6" w:rsidP="002865B6">
            <w:pPr>
              <w:spacing w:line="240" w:lineRule="auto"/>
              <w:jc w:val="both"/>
              <w:rPr>
                <w:rFonts w:ascii="Arial" w:hAnsi="Arial" w:cs="Arial"/>
                <w:sz w:val="19"/>
                <w:szCs w:val="19"/>
              </w:rPr>
            </w:pPr>
            <w:r w:rsidRPr="002865B6">
              <w:rPr>
                <w:rFonts w:ascii="Arial" w:hAnsi="Arial" w:cs="Arial"/>
                <w:sz w:val="19"/>
                <w:szCs w:val="19"/>
              </w:rPr>
              <w:t>Tong</w:t>
            </w:r>
          </w:p>
        </w:tc>
        <w:tc>
          <w:tcPr>
            <w:tcW w:w="2551" w:type="dxa"/>
          </w:tcPr>
          <w:p w:rsidR="002865B6" w:rsidRPr="002865B6" w:rsidRDefault="002865B6" w:rsidP="002865B6">
            <w:pPr>
              <w:jc w:val="center"/>
              <w:rPr>
                <w:rFonts w:ascii="Arial" w:hAnsi="Arial" w:cs="Arial"/>
                <w:color w:val="000000"/>
                <w:sz w:val="19"/>
                <w:szCs w:val="19"/>
              </w:rPr>
            </w:pPr>
          </w:p>
        </w:tc>
        <w:tc>
          <w:tcPr>
            <w:tcW w:w="3969" w:type="dxa"/>
          </w:tcPr>
          <w:p w:rsidR="002865B6" w:rsidRPr="002865B6" w:rsidRDefault="002865B6" w:rsidP="002865B6">
            <w:pPr>
              <w:jc w:val="center"/>
              <w:rPr>
                <w:rFonts w:ascii="Arial" w:hAnsi="Arial" w:cs="Arial"/>
                <w:color w:val="000000"/>
                <w:sz w:val="19"/>
                <w:szCs w:val="19"/>
              </w:rPr>
            </w:pPr>
          </w:p>
        </w:tc>
      </w:tr>
      <w:tr w:rsidR="002865B6" w:rsidRPr="002865B6" w:rsidTr="002865B6">
        <w:tc>
          <w:tcPr>
            <w:tcW w:w="985" w:type="dxa"/>
            <w:tcBorders>
              <w:bottom w:val="single" w:sz="4" w:space="0" w:color="auto"/>
            </w:tcBorders>
            <w:shd w:val="clear" w:color="auto" w:fill="C6D9F1" w:themeFill="text2" w:themeFillTint="33"/>
          </w:tcPr>
          <w:p w:rsidR="002865B6" w:rsidRPr="002865B6" w:rsidRDefault="002865B6" w:rsidP="002865B6">
            <w:pPr>
              <w:spacing w:line="240" w:lineRule="auto"/>
              <w:jc w:val="center"/>
              <w:rPr>
                <w:rFonts w:ascii="Arial" w:hAnsi="Arial" w:cs="Arial"/>
                <w:b/>
                <w:sz w:val="19"/>
                <w:szCs w:val="19"/>
              </w:rPr>
            </w:pPr>
            <w:r w:rsidRPr="002865B6">
              <w:rPr>
                <w:rFonts w:ascii="Arial" w:hAnsi="Arial" w:cs="Arial"/>
                <w:b/>
                <w:sz w:val="19"/>
                <w:szCs w:val="19"/>
              </w:rPr>
              <w:t>25.</w:t>
            </w:r>
          </w:p>
        </w:tc>
        <w:tc>
          <w:tcPr>
            <w:tcW w:w="2271" w:type="dxa"/>
            <w:tcBorders>
              <w:bottom w:val="single" w:sz="4" w:space="0" w:color="auto"/>
            </w:tcBorders>
            <w:shd w:val="clear" w:color="auto" w:fill="C6D9F1" w:themeFill="text2" w:themeFillTint="33"/>
          </w:tcPr>
          <w:p w:rsidR="002865B6" w:rsidRPr="002865B6" w:rsidRDefault="002865B6" w:rsidP="002865B6">
            <w:pPr>
              <w:spacing w:line="240" w:lineRule="auto"/>
              <w:rPr>
                <w:rFonts w:ascii="Arial" w:hAnsi="Arial" w:cs="Arial"/>
                <w:b/>
                <w:sz w:val="19"/>
                <w:szCs w:val="19"/>
              </w:rPr>
            </w:pPr>
            <w:r w:rsidRPr="002865B6">
              <w:rPr>
                <w:rFonts w:ascii="Arial" w:hAnsi="Arial" w:cs="Arial"/>
                <w:b/>
                <w:sz w:val="19"/>
                <w:szCs w:val="19"/>
              </w:rPr>
              <w:t>UNDERPLATES</w:t>
            </w:r>
          </w:p>
        </w:tc>
        <w:tc>
          <w:tcPr>
            <w:tcW w:w="6520" w:type="dxa"/>
            <w:gridSpan w:val="2"/>
            <w:tcBorders>
              <w:bottom w:val="single" w:sz="4" w:space="0" w:color="auto"/>
            </w:tcBorders>
            <w:shd w:val="clear" w:color="auto" w:fill="C6D9F1" w:themeFill="text2" w:themeFillTint="33"/>
          </w:tcPr>
          <w:p w:rsidR="002865B6" w:rsidRPr="002865B6" w:rsidRDefault="002865B6" w:rsidP="002865B6">
            <w:pPr>
              <w:spacing w:line="240" w:lineRule="auto"/>
              <w:jc w:val="center"/>
              <w:rPr>
                <w:rFonts w:ascii="Arial" w:hAnsi="Arial" w:cs="Arial"/>
                <w:b/>
                <w:sz w:val="19"/>
                <w:szCs w:val="19"/>
              </w:rPr>
            </w:pPr>
            <w:r w:rsidRPr="002865B6">
              <w:rPr>
                <w:rFonts w:ascii="Arial" w:hAnsi="Arial" w:cs="Arial"/>
                <w:b/>
                <w:sz w:val="19"/>
                <w:szCs w:val="19"/>
              </w:rPr>
              <w:t xml:space="preserve">UNIT PRICE </w:t>
            </w:r>
          </w:p>
          <w:p w:rsidR="002865B6" w:rsidRPr="002865B6" w:rsidRDefault="002865B6" w:rsidP="002865B6">
            <w:pPr>
              <w:spacing w:line="240" w:lineRule="auto"/>
              <w:jc w:val="center"/>
              <w:rPr>
                <w:rFonts w:ascii="Arial" w:hAnsi="Arial" w:cs="Arial"/>
                <w:b/>
                <w:sz w:val="19"/>
                <w:szCs w:val="19"/>
              </w:rPr>
            </w:pPr>
            <w:r w:rsidRPr="002865B6">
              <w:rPr>
                <w:rFonts w:ascii="Arial" w:hAnsi="Arial" w:cs="Arial"/>
                <w:b/>
                <w:sz w:val="19"/>
                <w:szCs w:val="19"/>
              </w:rPr>
              <w:t>EXCLUDING VAT</w:t>
            </w:r>
          </w:p>
        </w:tc>
      </w:tr>
      <w:tr w:rsidR="002865B6" w:rsidRPr="002865B6" w:rsidTr="002865B6">
        <w:trPr>
          <w:trHeight w:val="512"/>
        </w:trPr>
        <w:tc>
          <w:tcPr>
            <w:tcW w:w="985" w:type="dxa"/>
            <w:shd w:val="clear" w:color="auto" w:fill="DBE5F1" w:themeFill="accent1" w:themeFillTint="33"/>
          </w:tcPr>
          <w:p w:rsidR="002865B6" w:rsidRPr="002865B6" w:rsidRDefault="002865B6" w:rsidP="002865B6">
            <w:pPr>
              <w:spacing w:line="240" w:lineRule="auto"/>
              <w:jc w:val="center"/>
              <w:rPr>
                <w:rFonts w:ascii="Arial" w:hAnsi="Arial" w:cs="Arial"/>
                <w:b/>
                <w:sz w:val="19"/>
                <w:szCs w:val="19"/>
              </w:rPr>
            </w:pPr>
          </w:p>
        </w:tc>
        <w:tc>
          <w:tcPr>
            <w:tcW w:w="2271" w:type="dxa"/>
            <w:shd w:val="clear" w:color="auto" w:fill="DBE5F1" w:themeFill="accent1" w:themeFillTint="33"/>
          </w:tcPr>
          <w:p w:rsidR="002865B6" w:rsidRPr="002865B6" w:rsidRDefault="002865B6" w:rsidP="002865B6">
            <w:pPr>
              <w:spacing w:line="240" w:lineRule="auto"/>
              <w:rPr>
                <w:rFonts w:ascii="Arial" w:hAnsi="Arial" w:cs="Arial"/>
                <w:b/>
                <w:sz w:val="19"/>
                <w:szCs w:val="19"/>
              </w:rPr>
            </w:pPr>
          </w:p>
        </w:tc>
        <w:tc>
          <w:tcPr>
            <w:tcW w:w="2551" w:type="dxa"/>
            <w:shd w:val="clear" w:color="auto" w:fill="DBE5F1"/>
          </w:tcPr>
          <w:p w:rsidR="002865B6" w:rsidRPr="002865B6" w:rsidRDefault="002865B6" w:rsidP="002865B6">
            <w:pPr>
              <w:spacing w:line="240" w:lineRule="auto"/>
              <w:jc w:val="center"/>
              <w:rPr>
                <w:rFonts w:ascii="Arial" w:hAnsi="Arial" w:cs="Arial"/>
                <w:b/>
                <w:sz w:val="16"/>
                <w:szCs w:val="16"/>
              </w:rPr>
            </w:pPr>
            <w:r w:rsidRPr="002865B6">
              <w:rPr>
                <w:rFonts w:ascii="Arial" w:hAnsi="Arial" w:cs="Arial"/>
                <w:b/>
                <w:sz w:val="16"/>
                <w:szCs w:val="16"/>
              </w:rPr>
              <w:t>2022/2023 PRICE LIST (1st Year)</w:t>
            </w:r>
          </w:p>
        </w:tc>
        <w:tc>
          <w:tcPr>
            <w:tcW w:w="3969" w:type="dxa"/>
            <w:shd w:val="clear" w:color="auto" w:fill="DBE5F1"/>
          </w:tcPr>
          <w:p w:rsidR="002865B6" w:rsidRPr="002865B6" w:rsidRDefault="002865B6" w:rsidP="002865B6">
            <w:pPr>
              <w:spacing w:line="240" w:lineRule="auto"/>
              <w:jc w:val="center"/>
              <w:rPr>
                <w:rFonts w:ascii="Arial" w:hAnsi="Arial" w:cs="Arial"/>
                <w:b/>
                <w:sz w:val="16"/>
                <w:szCs w:val="16"/>
              </w:rPr>
            </w:pPr>
            <w:r w:rsidRPr="002865B6">
              <w:rPr>
                <w:rFonts w:ascii="Arial" w:hAnsi="Arial" w:cs="Arial"/>
                <w:b/>
                <w:sz w:val="16"/>
                <w:szCs w:val="16"/>
              </w:rPr>
              <w:t>2023/2024 AND 2024/2025 PRICE LIST (2nd and 3rd Year)</w:t>
            </w:r>
          </w:p>
        </w:tc>
      </w:tr>
      <w:tr w:rsidR="002865B6" w:rsidRPr="002865B6" w:rsidTr="002865B6">
        <w:tc>
          <w:tcPr>
            <w:tcW w:w="985" w:type="dxa"/>
          </w:tcPr>
          <w:p w:rsidR="002865B6" w:rsidRPr="002865B6" w:rsidRDefault="002865B6" w:rsidP="002865B6">
            <w:pPr>
              <w:spacing w:line="240" w:lineRule="auto"/>
              <w:jc w:val="center"/>
              <w:rPr>
                <w:rFonts w:ascii="Arial" w:hAnsi="Arial" w:cs="Arial"/>
                <w:sz w:val="19"/>
                <w:szCs w:val="19"/>
              </w:rPr>
            </w:pPr>
            <w:r w:rsidRPr="002865B6">
              <w:rPr>
                <w:rFonts w:ascii="Arial" w:hAnsi="Arial" w:cs="Arial"/>
                <w:sz w:val="19"/>
                <w:szCs w:val="19"/>
              </w:rPr>
              <w:t>25.1</w:t>
            </w:r>
          </w:p>
        </w:tc>
        <w:tc>
          <w:tcPr>
            <w:tcW w:w="2271" w:type="dxa"/>
          </w:tcPr>
          <w:p w:rsidR="002865B6" w:rsidRPr="002865B6" w:rsidRDefault="002865B6" w:rsidP="002865B6">
            <w:pPr>
              <w:spacing w:line="240" w:lineRule="auto"/>
              <w:jc w:val="both"/>
              <w:rPr>
                <w:rFonts w:ascii="Arial" w:hAnsi="Arial" w:cs="Arial"/>
                <w:sz w:val="19"/>
                <w:szCs w:val="19"/>
              </w:rPr>
            </w:pPr>
            <w:r w:rsidRPr="002865B6">
              <w:rPr>
                <w:rFonts w:ascii="Arial" w:hAnsi="Arial" w:cs="Arial"/>
                <w:sz w:val="19"/>
                <w:szCs w:val="19"/>
              </w:rPr>
              <w:t>Silver</w:t>
            </w:r>
          </w:p>
        </w:tc>
        <w:tc>
          <w:tcPr>
            <w:tcW w:w="2551" w:type="dxa"/>
          </w:tcPr>
          <w:p w:rsidR="002865B6" w:rsidRPr="002865B6" w:rsidRDefault="002865B6" w:rsidP="002865B6">
            <w:pPr>
              <w:jc w:val="center"/>
              <w:rPr>
                <w:rFonts w:ascii="Arial" w:hAnsi="Arial" w:cs="Arial"/>
                <w:color w:val="000000"/>
                <w:sz w:val="19"/>
                <w:szCs w:val="19"/>
              </w:rPr>
            </w:pPr>
          </w:p>
        </w:tc>
        <w:tc>
          <w:tcPr>
            <w:tcW w:w="3969" w:type="dxa"/>
          </w:tcPr>
          <w:p w:rsidR="002865B6" w:rsidRPr="002865B6" w:rsidRDefault="002865B6" w:rsidP="002865B6">
            <w:pPr>
              <w:jc w:val="center"/>
              <w:rPr>
                <w:rFonts w:ascii="Arial" w:hAnsi="Arial" w:cs="Arial"/>
                <w:color w:val="000000"/>
                <w:sz w:val="19"/>
                <w:szCs w:val="19"/>
              </w:rPr>
            </w:pPr>
          </w:p>
        </w:tc>
      </w:tr>
      <w:tr w:rsidR="002865B6" w:rsidRPr="002865B6" w:rsidTr="002865B6">
        <w:tc>
          <w:tcPr>
            <w:tcW w:w="985" w:type="dxa"/>
          </w:tcPr>
          <w:p w:rsidR="002865B6" w:rsidRPr="002865B6" w:rsidRDefault="002865B6" w:rsidP="002865B6">
            <w:pPr>
              <w:spacing w:line="240" w:lineRule="auto"/>
              <w:jc w:val="center"/>
              <w:rPr>
                <w:rFonts w:ascii="Arial" w:hAnsi="Arial" w:cs="Arial"/>
                <w:sz w:val="19"/>
                <w:szCs w:val="19"/>
              </w:rPr>
            </w:pPr>
            <w:r w:rsidRPr="002865B6">
              <w:rPr>
                <w:rFonts w:ascii="Arial" w:hAnsi="Arial" w:cs="Arial"/>
                <w:sz w:val="19"/>
                <w:szCs w:val="19"/>
              </w:rPr>
              <w:t>25.2</w:t>
            </w:r>
          </w:p>
        </w:tc>
        <w:tc>
          <w:tcPr>
            <w:tcW w:w="2271" w:type="dxa"/>
          </w:tcPr>
          <w:p w:rsidR="002865B6" w:rsidRPr="002865B6" w:rsidRDefault="002865B6" w:rsidP="002865B6">
            <w:pPr>
              <w:spacing w:line="240" w:lineRule="auto"/>
              <w:jc w:val="both"/>
              <w:rPr>
                <w:rFonts w:ascii="Arial" w:hAnsi="Arial" w:cs="Arial"/>
                <w:sz w:val="19"/>
                <w:szCs w:val="19"/>
              </w:rPr>
            </w:pPr>
            <w:r w:rsidRPr="002865B6">
              <w:rPr>
                <w:rFonts w:ascii="Arial" w:hAnsi="Arial" w:cs="Arial"/>
                <w:sz w:val="19"/>
                <w:szCs w:val="19"/>
              </w:rPr>
              <w:t>Pewter Silver</w:t>
            </w:r>
          </w:p>
        </w:tc>
        <w:tc>
          <w:tcPr>
            <w:tcW w:w="2551" w:type="dxa"/>
          </w:tcPr>
          <w:p w:rsidR="002865B6" w:rsidRPr="002865B6" w:rsidRDefault="002865B6" w:rsidP="002865B6">
            <w:pPr>
              <w:jc w:val="center"/>
              <w:rPr>
                <w:rFonts w:ascii="Arial" w:hAnsi="Arial" w:cs="Arial"/>
                <w:color w:val="000000"/>
                <w:sz w:val="19"/>
                <w:szCs w:val="19"/>
              </w:rPr>
            </w:pPr>
          </w:p>
        </w:tc>
        <w:tc>
          <w:tcPr>
            <w:tcW w:w="3969" w:type="dxa"/>
          </w:tcPr>
          <w:p w:rsidR="002865B6" w:rsidRPr="002865B6" w:rsidRDefault="002865B6" w:rsidP="002865B6">
            <w:pPr>
              <w:jc w:val="center"/>
              <w:rPr>
                <w:rFonts w:ascii="Arial" w:hAnsi="Arial" w:cs="Arial"/>
                <w:color w:val="000000"/>
                <w:sz w:val="19"/>
                <w:szCs w:val="19"/>
              </w:rPr>
            </w:pPr>
          </w:p>
        </w:tc>
      </w:tr>
      <w:tr w:rsidR="002865B6" w:rsidRPr="002865B6" w:rsidTr="002865B6">
        <w:tc>
          <w:tcPr>
            <w:tcW w:w="985" w:type="dxa"/>
          </w:tcPr>
          <w:p w:rsidR="002865B6" w:rsidRPr="002865B6" w:rsidRDefault="002865B6" w:rsidP="002865B6">
            <w:pPr>
              <w:spacing w:line="240" w:lineRule="auto"/>
              <w:jc w:val="center"/>
              <w:rPr>
                <w:rFonts w:ascii="Arial" w:hAnsi="Arial" w:cs="Arial"/>
                <w:sz w:val="19"/>
                <w:szCs w:val="19"/>
              </w:rPr>
            </w:pPr>
            <w:r w:rsidRPr="002865B6">
              <w:rPr>
                <w:rFonts w:ascii="Arial" w:hAnsi="Arial" w:cs="Arial"/>
                <w:sz w:val="19"/>
                <w:szCs w:val="19"/>
              </w:rPr>
              <w:t>25.3</w:t>
            </w:r>
          </w:p>
        </w:tc>
        <w:tc>
          <w:tcPr>
            <w:tcW w:w="2271" w:type="dxa"/>
          </w:tcPr>
          <w:p w:rsidR="002865B6" w:rsidRPr="002865B6" w:rsidRDefault="002865B6" w:rsidP="002865B6">
            <w:pPr>
              <w:spacing w:line="240" w:lineRule="auto"/>
              <w:jc w:val="both"/>
              <w:rPr>
                <w:rFonts w:ascii="Arial" w:hAnsi="Arial" w:cs="Arial"/>
                <w:sz w:val="19"/>
                <w:szCs w:val="19"/>
              </w:rPr>
            </w:pPr>
            <w:r w:rsidRPr="002865B6">
              <w:rPr>
                <w:rFonts w:ascii="Arial" w:hAnsi="Arial" w:cs="Arial"/>
                <w:sz w:val="19"/>
                <w:szCs w:val="19"/>
              </w:rPr>
              <w:t>Stainless Steel Silver</w:t>
            </w:r>
          </w:p>
        </w:tc>
        <w:tc>
          <w:tcPr>
            <w:tcW w:w="2551" w:type="dxa"/>
          </w:tcPr>
          <w:p w:rsidR="002865B6" w:rsidRPr="002865B6" w:rsidRDefault="002865B6" w:rsidP="002865B6">
            <w:pPr>
              <w:jc w:val="center"/>
              <w:rPr>
                <w:rFonts w:ascii="Arial" w:hAnsi="Arial" w:cs="Arial"/>
                <w:color w:val="000000"/>
                <w:sz w:val="19"/>
                <w:szCs w:val="19"/>
              </w:rPr>
            </w:pPr>
          </w:p>
        </w:tc>
        <w:tc>
          <w:tcPr>
            <w:tcW w:w="3969" w:type="dxa"/>
          </w:tcPr>
          <w:p w:rsidR="002865B6" w:rsidRPr="002865B6" w:rsidRDefault="002865B6" w:rsidP="002865B6">
            <w:pPr>
              <w:jc w:val="center"/>
              <w:rPr>
                <w:rFonts w:ascii="Arial" w:hAnsi="Arial" w:cs="Arial"/>
                <w:color w:val="000000"/>
                <w:sz w:val="19"/>
                <w:szCs w:val="19"/>
              </w:rPr>
            </w:pPr>
          </w:p>
        </w:tc>
      </w:tr>
      <w:tr w:rsidR="002865B6" w:rsidRPr="002865B6" w:rsidTr="002865B6">
        <w:tc>
          <w:tcPr>
            <w:tcW w:w="985" w:type="dxa"/>
          </w:tcPr>
          <w:p w:rsidR="002865B6" w:rsidRPr="002865B6" w:rsidRDefault="002865B6" w:rsidP="002865B6">
            <w:pPr>
              <w:spacing w:line="240" w:lineRule="auto"/>
              <w:jc w:val="center"/>
              <w:rPr>
                <w:rFonts w:ascii="Arial" w:hAnsi="Arial" w:cs="Arial"/>
                <w:sz w:val="19"/>
                <w:szCs w:val="19"/>
              </w:rPr>
            </w:pPr>
            <w:r w:rsidRPr="002865B6">
              <w:rPr>
                <w:rFonts w:ascii="Arial" w:hAnsi="Arial" w:cs="Arial"/>
                <w:sz w:val="19"/>
                <w:szCs w:val="19"/>
              </w:rPr>
              <w:t>25.4</w:t>
            </w:r>
          </w:p>
        </w:tc>
        <w:tc>
          <w:tcPr>
            <w:tcW w:w="2271" w:type="dxa"/>
          </w:tcPr>
          <w:p w:rsidR="002865B6" w:rsidRPr="002865B6" w:rsidRDefault="002865B6" w:rsidP="002865B6">
            <w:pPr>
              <w:spacing w:line="240" w:lineRule="auto"/>
              <w:jc w:val="both"/>
              <w:rPr>
                <w:rFonts w:ascii="Arial" w:hAnsi="Arial" w:cs="Arial"/>
                <w:sz w:val="19"/>
                <w:szCs w:val="19"/>
              </w:rPr>
            </w:pPr>
            <w:r w:rsidRPr="002865B6">
              <w:rPr>
                <w:rFonts w:ascii="Arial" w:hAnsi="Arial" w:cs="Arial"/>
                <w:sz w:val="19"/>
                <w:szCs w:val="19"/>
              </w:rPr>
              <w:t>Embossed Silver</w:t>
            </w:r>
          </w:p>
        </w:tc>
        <w:tc>
          <w:tcPr>
            <w:tcW w:w="2551" w:type="dxa"/>
          </w:tcPr>
          <w:p w:rsidR="002865B6" w:rsidRPr="002865B6" w:rsidRDefault="002865B6" w:rsidP="002865B6">
            <w:pPr>
              <w:jc w:val="center"/>
              <w:rPr>
                <w:rFonts w:ascii="Arial" w:hAnsi="Arial" w:cs="Arial"/>
                <w:color w:val="000000"/>
                <w:sz w:val="19"/>
                <w:szCs w:val="19"/>
              </w:rPr>
            </w:pPr>
          </w:p>
        </w:tc>
        <w:tc>
          <w:tcPr>
            <w:tcW w:w="3969" w:type="dxa"/>
          </w:tcPr>
          <w:p w:rsidR="002865B6" w:rsidRPr="002865B6" w:rsidRDefault="002865B6" w:rsidP="002865B6">
            <w:pPr>
              <w:jc w:val="center"/>
              <w:rPr>
                <w:rFonts w:ascii="Arial" w:hAnsi="Arial" w:cs="Arial"/>
                <w:color w:val="000000"/>
                <w:sz w:val="19"/>
                <w:szCs w:val="19"/>
              </w:rPr>
            </w:pPr>
          </w:p>
        </w:tc>
      </w:tr>
      <w:tr w:rsidR="002865B6" w:rsidRPr="002865B6" w:rsidTr="002865B6">
        <w:tc>
          <w:tcPr>
            <w:tcW w:w="985" w:type="dxa"/>
          </w:tcPr>
          <w:p w:rsidR="002865B6" w:rsidRPr="002865B6" w:rsidRDefault="002865B6" w:rsidP="002865B6">
            <w:pPr>
              <w:spacing w:line="240" w:lineRule="auto"/>
              <w:jc w:val="center"/>
              <w:rPr>
                <w:rFonts w:ascii="Arial" w:hAnsi="Arial" w:cs="Arial"/>
                <w:sz w:val="19"/>
                <w:szCs w:val="19"/>
              </w:rPr>
            </w:pPr>
            <w:r w:rsidRPr="002865B6">
              <w:rPr>
                <w:rFonts w:ascii="Arial" w:hAnsi="Arial" w:cs="Arial"/>
                <w:sz w:val="19"/>
                <w:szCs w:val="19"/>
              </w:rPr>
              <w:t>25.5</w:t>
            </w:r>
          </w:p>
        </w:tc>
        <w:tc>
          <w:tcPr>
            <w:tcW w:w="2271" w:type="dxa"/>
          </w:tcPr>
          <w:p w:rsidR="002865B6" w:rsidRPr="002865B6" w:rsidRDefault="002865B6" w:rsidP="002865B6">
            <w:pPr>
              <w:spacing w:line="240" w:lineRule="auto"/>
              <w:jc w:val="both"/>
              <w:rPr>
                <w:rFonts w:ascii="Arial" w:hAnsi="Arial" w:cs="Arial"/>
                <w:sz w:val="19"/>
                <w:szCs w:val="19"/>
              </w:rPr>
            </w:pPr>
            <w:r w:rsidRPr="002865B6">
              <w:rPr>
                <w:rFonts w:ascii="Arial" w:hAnsi="Arial" w:cs="Arial"/>
                <w:sz w:val="19"/>
                <w:szCs w:val="19"/>
              </w:rPr>
              <w:t>Gold</w:t>
            </w:r>
          </w:p>
        </w:tc>
        <w:tc>
          <w:tcPr>
            <w:tcW w:w="2551" w:type="dxa"/>
          </w:tcPr>
          <w:p w:rsidR="002865B6" w:rsidRPr="002865B6" w:rsidRDefault="002865B6" w:rsidP="002865B6">
            <w:pPr>
              <w:jc w:val="center"/>
              <w:rPr>
                <w:rFonts w:ascii="Arial" w:hAnsi="Arial" w:cs="Arial"/>
                <w:color w:val="000000"/>
                <w:sz w:val="19"/>
                <w:szCs w:val="19"/>
              </w:rPr>
            </w:pPr>
          </w:p>
        </w:tc>
        <w:tc>
          <w:tcPr>
            <w:tcW w:w="3969" w:type="dxa"/>
          </w:tcPr>
          <w:p w:rsidR="002865B6" w:rsidRPr="002865B6" w:rsidRDefault="002865B6" w:rsidP="002865B6">
            <w:pPr>
              <w:jc w:val="center"/>
              <w:rPr>
                <w:rFonts w:ascii="Arial" w:hAnsi="Arial" w:cs="Arial"/>
                <w:color w:val="000000"/>
                <w:sz w:val="19"/>
                <w:szCs w:val="19"/>
              </w:rPr>
            </w:pPr>
          </w:p>
        </w:tc>
      </w:tr>
      <w:tr w:rsidR="002865B6" w:rsidRPr="002865B6" w:rsidTr="002865B6">
        <w:tc>
          <w:tcPr>
            <w:tcW w:w="985" w:type="dxa"/>
          </w:tcPr>
          <w:p w:rsidR="002865B6" w:rsidRPr="002865B6" w:rsidRDefault="002865B6" w:rsidP="002865B6">
            <w:pPr>
              <w:spacing w:line="240" w:lineRule="auto"/>
              <w:jc w:val="center"/>
              <w:rPr>
                <w:rFonts w:ascii="Arial" w:hAnsi="Arial" w:cs="Arial"/>
                <w:sz w:val="19"/>
                <w:szCs w:val="19"/>
              </w:rPr>
            </w:pPr>
            <w:r w:rsidRPr="002865B6">
              <w:rPr>
                <w:rFonts w:ascii="Arial" w:hAnsi="Arial" w:cs="Arial"/>
                <w:sz w:val="19"/>
                <w:szCs w:val="19"/>
              </w:rPr>
              <w:t>25.6</w:t>
            </w:r>
          </w:p>
        </w:tc>
        <w:tc>
          <w:tcPr>
            <w:tcW w:w="2271" w:type="dxa"/>
          </w:tcPr>
          <w:p w:rsidR="002865B6" w:rsidRPr="002865B6" w:rsidRDefault="002865B6" w:rsidP="002865B6">
            <w:pPr>
              <w:spacing w:line="240" w:lineRule="auto"/>
              <w:jc w:val="both"/>
              <w:rPr>
                <w:rFonts w:ascii="Arial" w:hAnsi="Arial" w:cs="Arial"/>
                <w:sz w:val="19"/>
                <w:szCs w:val="19"/>
              </w:rPr>
            </w:pPr>
            <w:r w:rsidRPr="002865B6">
              <w:rPr>
                <w:rFonts w:ascii="Arial" w:hAnsi="Arial" w:cs="Arial"/>
                <w:sz w:val="19"/>
                <w:szCs w:val="19"/>
              </w:rPr>
              <w:t>Gold Square</w:t>
            </w:r>
          </w:p>
        </w:tc>
        <w:tc>
          <w:tcPr>
            <w:tcW w:w="2551" w:type="dxa"/>
          </w:tcPr>
          <w:p w:rsidR="002865B6" w:rsidRPr="002865B6" w:rsidRDefault="002865B6" w:rsidP="002865B6">
            <w:pPr>
              <w:jc w:val="center"/>
              <w:rPr>
                <w:rFonts w:ascii="Arial" w:hAnsi="Arial" w:cs="Arial"/>
                <w:color w:val="000000"/>
                <w:sz w:val="19"/>
                <w:szCs w:val="19"/>
              </w:rPr>
            </w:pPr>
          </w:p>
        </w:tc>
        <w:tc>
          <w:tcPr>
            <w:tcW w:w="3969" w:type="dxa"/>
          </w:tcPr>
          <w:p w:rsidR="002865B6" w:rsidRPr="002865B6" w:rsidRDefault="002865B6" w:rsidP="002865B6">
            <w:pPr>
              <w:jc w:val="center"/>
              <w:rPr>
                <w:rFonts w:ascii="Arial" w:hAnsi="Arial" w:cs="Arial"/>
                <w:color w:val="000000"/>
                <w:sz w:val="19"/>
                <w:szCs w:val="19"/>
              </w:rPr>
            </w:pPr>
          </w:p>
        </w:tc>
      </w:tr>
      <w:tr w:rsidR="002865B6" w:rsidRPr="002865B6" w:rsidTr="002865B6">
        <w:tc>
          <w:tcPr>
            <w:tcW w:w="985" w:type="dxa"/>
          </w:tcPr>
          <w:p w:rsidR="002865B6" w:rsidRPr="002865B6" w:rsidRDefault="002865B6" w:rsidP="002865B6">
            <w:pPr>
              <w:spacing w:line="240" w:lineRule="auto"/>
              <w:jc w:val="center"/>
              <w:rPr>
                <w:rFonts w:ascii="Arial" w:hAnsi="Arial" w:cs="Arial"/>
                <w:sz w:val="19"/>
                <w:szCs w:val="19"/>
              </w:rPr>
            </w:pPr>
            <w:r w:rsidRPr="002865B6">
              <w:rPr>
                <w:rFonts w:ascii="Arial" w:hAnsi="Arial" w:cs="Arial"/>
                <w:sz w:val="19"/>
                <w:szCs w:val="19"/>
              </w:rPr>
              <w:t>25.7</w:t>
            </w:r>
          </w:p>
        </w:tc>
        <w:tc>
          <w:tcPr>
            <w:tcW w:w="2271" w:type="dxa"/>
          </w:tcPr>
          <w:p w:rsidR="002865B6" w:rsidRPr="002865B6" w:rsidRDefault="002865B6" w:rsidP="002865B6">
            <w:pPr>
              <w:spacing w:line="240" w:lineRule="auto"/>
              <w:jc w:val="both"/>
              <w:rPr>
                <w:rFonts w:ascii="Arial" w:hAnsi="Arial" w:cs="Arial"/>
                <w:sz w:val="19"/>
                <w:szCs w:val="19"/>
              </w:rPr>
            </w:pPr>
            <w:r w:rsidRPr="002865B6">
              <w:rPr>
                <w:rFonts w:ascii="Arial" w:hAnsi="Arial" w:cs="Arial"/>
                <w:sz w:val="19"/>
                <w:szCs w:val="19"/>
              </w:rPr>
              <w:t>Bronze</w:t>
            </w:r>
          </w:p>
        </w:tc>
        <w:tc>
          <w:tcPr>
            <w:tcW w:w="2551" w:type="dxa"/>
          </w:tcPr>
          <w:p w:rsidR="002865B6" w:rsidRPr="002865B6" w:rsidRDefault="002865B6" w:rsidP="002865B6">
            <w:pPr>
              <w:jc w:val="center"/>
              <w:rPr>
                <w:rFonts w:ascii="Arial" w:hAnsi="Arial" w:cs="Arial"/>
                <w:color w:val="000000"/>
                <w:sz w:val="19"/>
                <w:szCs w:val="19"/>
              </w:rPr>
            </w:pPr>
          </w:p>
        </w:tc>
        <w:tc>
          <w:tcPr>
            <w:tcW w:w="3969" w:type="dxa"/>
          </w:tcPr>
          <w:p w:rsidR="002865B6" w:rsidRPr="002865B6" w:rsidRDefault="002865B6" w:rsidP="002865B6">
            <w:pPr>
              <w:jc w:val="center"/>
              <w:rPr>
                <w:rFonts w:ascii="Arial" w:hAnsi="Arial" w:cs="Arial"/>
                <w:color w:val="000000"/>
                <w:sz w:val="19"/>
                <w:szCs w:val="19"/>
              </w:rPr>
            </w:pPr>
          </w:p>
        </w:tc>
      </w:tr>
      <w:tr w:rsidR="002865B6" w:rsidRPr="002865B6" w:rsidTr="002865B6">
        <w:tc>
          <w:tcPr>
            <w:tcW w:w="985" w:type="dxa"/>
          </w:tcPr>
          <w:p w:rsidR="002865B6" w:rsidRPr="002865B6" w:rsidRDefault="002865B6" w:rsidP="002865B6">
            <w:pPr>
              <w:spacing w:line="240" w:lineRule="auto"/>
              <w:jc w:val="center"/>
              <w:rPr>
                <w:rFonts w:ascii="Arial" w:hAnsi="Arial" w:cs="Arial"/>
                <w:sz w:val="19"/>
                <w:szCs w:val="19"/>
              </w:rPr>
            </w:pPr>
            <w:r w:rsidRPr="002865B6">
              <w:rPr>
                <w:rFonts w:ascii="Arial" w:hAnsi="Arial" w:cs="Arial"/>
                <w:sz w:val="19"/>
                <w:szCs w:val="19"/>
              </w:rPr>
              <w:t>25.8</w:t>
            </w:r>
          </w:p>
        </w:tc>
        <w:tc>
          <w:tcPr>
            <w:tcW w:w="2271" w:type="dxa"/>
          </w:tcPr>
          <w:p w:rsidR="002865B6" w:rsidRPr="002865B6" w:rsidRDefault="002865B6" w:rsidP="002865B6">
            <w:pPr>
              <w:spacing w:line="240" w:lineRule="auto"/>
              <w:jc w:val="both"/>
              <w:rPr>
                <w:rFonts w:ascii="Arial" w:hAnsi="Arial" w:cs="Arial"/>
                <w:sz w:val="19"/>
                <w:szCs w:val="19"/>
              </w:rPr>
            </w:pPr>
            <w:r w:rsidRPr="002865B6">
              <w:rPr>
                <w:rFonts w:ascii="Arial" w:hAnsi="Arial" w:cs="Arial"/>
                <w:sz w:val="19"/>
                <w:szCs w:val="19"/>
              </w:rPr>
              <w:t>Bronze Gold</w:t>
            </w:r>
          </w:p>
        </w:tc>
        <w:tc>
          <w:tcPr>
            <w:tcW w:w="2551" w:type="dxa"/>
          </w:tcPr>
          <w:p w:rsidR="002865B6" w:rsidRPr="002865B6" w:rsidRDefault="002865B6" w:rsidP="002865B6">
            <w:pPr>
              <w:jc w:val="center"/>
              <w:rPr>
                <w:rFonts w:ascii="Arial" w:hAnsi="Arial" w:cs="Arial"/>
                <w:color w:val="000000"/>
                <w:sz w:val="19"/>
                <w:szCs w:val="19"/>
              </w:rPr>
            </w:pPr>
          </w:p>
        </w:tc>
        <w:tc>
          <w:tcPr>
            <w:tcW w:w="3969" w:type="dxa"/>
          </w:tcPr>
          <w:p w:rsidR="002865B6" w:rsidRPr="002865B6" w:rsidRDefault="002865B6" w:rsidP="002865B6">
            <w:pPr>
              <w:jc w:val="center"/>
              <w:rPr>
                <w:rFonts w:ascii="Arial" w:hAnsi="Arial" w:cs="Arial"/>
                <w:color w:val="000000"/>
                <w:sz w:val="19"/>
                <w:szCs w:val="19"/>
              </w:rPr>
            </w:pPr>
          </w:p>
        </w:tc>
      </w:tr>
      <w:tr w:rsidR="002865B6" w:rsidRPr="002865B6" w:rsidTr="002865B6">
        <w:tc>
          <w:tcPr>
            <w:tcW w:w="985" w:type="dxa"/>
            <w:tcBorders>
              <w:bottom w:val="single" w:sz="4" w:space="0" w:color="auto"/>
            </w:tcBorders>
          </w:tcPr>
          <w:p w:rsidR="002865B6" w:rsidRPr="002865B6" w:rsidRDefault="002865B6" w:rsidP="002865B6">
            <w:pPr>
              <w:spacing w:line="240" w:lineRule="auto"/>
              <w:jc w:val="center"/>
              <w:rPr>
                <w:rFonts w:ascii="Arial" w:hAnsi="Arial" w:cs="Arial"/>
                <w:sz w:val="19"/>
                <w:szCs w:val="19"/>
              </w:rPr>
            </w:pPr>
            <w:r w:rsidRPr="002865B6">
              <w:rPr>
                <w:rFonts w:ascii="Arial" w:hAnsi="Arial" w:cs="Arial"/>
                <w:sz w:val="19"/>
                <w:szCs w:val="19"/>
              </w:rPr>
              <w:t>25.9</w:t>
            </w:r>
          </w:p>
        </w:tc>
        <w:tc>
          <w:tcPr>
            <w:tcW w:w="2271" w:type="dxa"/>
            <w:tcBorders>
              <w:bottom w:val="single" w:sz="4" w:space="0" w:color="auto"/>
            </w:tcBorders>
          </w:tcPr>
          <w:p w:rsidR="002865B6" w:rsidRPr="002865B6" w:rsidRDefault="002865B6" w:rsidP="002865B6">
            <w:pPr>
              <w:spacing w:line="240" w:lineRule="auto"/>
              <w:jc w:val="both"/>
              <w:rPr>
                <w:rFonts w:ascii="Arial" w:hAnsi="Arial" w:cs="Arial"/>
                <w:sz w:val="19"/>
                <w:szCs w:val="19"/>
              </w:rPr>
            </w:pPr>
            <w:r w:rsidRPr="002865B6">
              <w:rPr>
                <w:rFonts w:ascii="Arial" w:hAnsi="Arial" w:cs="Arial"/>
                <w:sz w:val="19"/>
                <w:szCs w:val="19"/>
              </w:rPr>
              <w:t>Black</w:t>
            </w:r>
          </w:p>
        </w:tc>
        <w:tc>
          <w:tcPr>
            <w:tcW w:w="2551" w:type="dxa"/>
            <w:tcBorders>
              <w:bottom w:val="single" w:sz="4" w:space="0" w:color="auto"/>
            </w:tcBorders>
          </w:tcPr>
          <w:p w:rsidR="002865B6" w:rsidRPr="002865B6" w:rsidRDefault="002865B6" w:rsidP="002865B6">
            <w:pPr>
              <w:jc w:val="center"/>
              <w:rPr>
                <w:rFonts w:ascii="Arial" w:hAnsi="Arial" w:cs="Arial"/>
                <w:color w:val="000000"/>
                <w:sz w:val="19"/>
                <w:szCs w:val="19"/>
              </w:rPr>
            </w:pPr>
          </w:p>
        </w:tc>
        <w:tc>
          <w:tcPr>
            <w:tcW w:w="3969" w:type="dxa"/>
            <w:tcBorders>
              <w:bottom w:val="single" w:sz="4" w:space="0" w:color="auto"/>
            </w:tcBorders>
          </w:tcPr>
          <w:p w:rsidR="002865B6" w:rsidRPr="002865B6" w:rsidRDefault="002865B6" w:rsidP="002865B6">
            <w:pPr>
              <w:jc w:val="center"/>
              <w:rPr>
                <w:rFonts w:ascii="Arial" w:hAnsi="Arial" w:cs="Arial"/>
                <w:color w:val="000000"/>
                <w:sz w:val="19"/>
                <w:szCs w:val="19"/>
              </w:rPr>
            </w:pPr>
          </w:p>
        </w:tc>
      </w:tr>
    </w:tbl>
    <w:p w:rsidR="002865B6" w:rsidRPr="002865B6" w:rsidRDefault="002865B6" w:rsidP="002865B6">
      <w:pPr>
        <w:rPr>
          <w:sz w:val="34"/>
        </w:rPr>
      </w:pPr>
    </w:p>
    <w:p w:rsidR="002865B6" w:rsidRPr="002865B6" w:rsidRDefault="002865B6" w:rsidP="002865B6">
      <w:pPr>
        <w:rPr>
          <w:sz w:val="34"/>
        </w:rPr>
      </w:pPr>
    </w:p>
    <w:p w:rsidR="002865B6" w:rsidRPr="002865B6" w:rsidRDefault="002865B6" w:rsidP="002865B6">
      <w:pPr>
        <w:rPr>
          <w:sz w:val="34"/>
        </w:rPr>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85"/>
        <w:gridCol w:w="1704"/>
        <w:gridCol w:w="1275"/>
        <w:gridCol w:w="851"/>
        <w:gridCol w:w="850"/>
        <w:gridCol w:w="851"/>
        <w:gridCol w:w="850"/>
        <w:gridCol w:w="709"/>
        <w:gridCol w:w="851"/>
        <w:gridCol w:w="708"/>
      </w:tblGrid>
      <w:tr w:rsidR="002865B6" w:rsidRPr="002865B6" w:rsidTr="002865B6">
        <w:tc>
          <w:tcPr>
            <w:tcW w:w="985" w:type="dxa"/>
            <w:shd w:val="clear" w:color="auto" w:fill="DBE5F1" w:themeFill="accent1" w:themeFillTint="33"/>
          </w:tcPr>
          <w:p w:rsidR="002865B6" w:rsidRPr="002865B6" w:rsidRDefault="002865B6" w:rsidP="002865B6">
            <w:pPr>
              <w:spacing w:line="240" w:lineRule="auto"/>
              <w:jc w:val="center"/>
              <w:rPr>
                <w:rFonts w:ascii="Arial" w:hAnsi="Arial" w:cs="Arial"/>
                <w:b/>
                <w:sz w:val="19"/>
                <w:szCs w:val="19"/>
              </w:rPr>
            </w:pPr>
            <w:r w:rsidRPr="002865B6">
              <w:rPr>
                <w:rFonts w:ascii="Arial" w:hAnsi="Arial" w:cs="Arial"/>
                <w:b/>
                <w:sz w:val="19"/>
                <w:szCs w:val="19"/>
              </w:rPr>
              <w:t>26.</w:t>
            </w:r>
          </w:p>
        </w:tc>
        <w:tc>
          <w:tcPr>
            <w:tcW w:w="1704" w:type="dxa"/>
            <w:shd w:val="clear" w:color="auto" w:fill="DBE5F1" w:themeFill="accent1" w:themeFillTint="33"/>
          </w:tcPr>
          <w:p w:rsidR="002865B6" w:rsidRPr="002865B6" w:rsidRDefault="002865B6" w:rsidP="002865B6">
            <w:pPr>
              <w:spacing w:line="240" w:lineRule="auto"/>
              <w:jc w:val="both"/>
              <w:rPr>
                <w:rFonts w:ascii="Arial" w:hAnsi="Arial" w:cs="Arial"/>
                <w:b/>
                <w:sz w:val="19"/>
                <w:szCs w:val="19"/>
              </w:rPr>
            </w:pPr>
            <w:r w:rsidRPr="002865B6">
              <w:rPr>
                <w:rFonts w:ascii="Arial" w:hAnsi="Arial" w:cs="Arial"/>
                <w:b/>
                <w:sz w:val="19"/>
                <w:szCs w:val="19"/>
              </w:rPr>
              <w:t>GLASS DISKS (UNDERPLATES)</w:t>
            </w:r>
          </w:p>
        </w:tc>
        <w:tc>
          <w:tcPr>
            <w:tcW w:w="2126" w:type="dxa"/>
            <w:gridSpan w:val="2"/>
            <w:shd w:val="clear" w:color="auto" w:fill="DBE5F1" w:themeFill="accent1" w:themeFillTint="33"/>
          </w:tcPr>
          <w:p w:rsidR="002865B6" w:rsidRPr="002865B6" w:rsidRDefault="002865B6" w:rsidP="002865B6">
            <w:pPr>
              <w:spacing w:line="240" w:lineRule="auto"/>
              <w:jc w:val="center"/>
              <w:rPr>
                <w:rFonts w:ascii="Arial" w:hAnsi="Arial" w:cs="Arial"/>
                <w:b/>
                <w:sz w:val="19"/>
                <w:szCs w:val="19"/>
              </w:rPr>
            </w:pPr>
            <w:r w:rsidRPr="002865B6">
              <w:rPr>
                <w:rFonts w:ascii="Arial" w:hAnsi="Arial" w:cs="Arial"/>
                <w:b/>
                <w:sz w:val="19"/>
                <w:szCs w:val="19"/>
              </w:rPr>
              <w:t>30CM</w:t>
            </w:r>
          </w:p>
        </w:tc>
        <w:tc>
          <w:tcPr>
            <w:tcW w:w="1701" w:type="dxa"/>
            <w:gridSpan w:val="2"/>
            <w:shd w:val="clear" w:color="auto" w:fill="DBE5F1" w:themeFill="accent1" w:themeFillTint="33"/>
          </w:tcPr>
          <w:p w:rsidR="002865B6" w:rsidRPr="002865B6" w:rsidRDefault="002865B6" w:rsidP="002865B6">
            <w:pPr>
              <w:spacing w:line="240" w:lineRule="auto"/>
              <w:jc w:val="center"/>
              <w:rPr>
                <w:rFonts w:ascii="Arial" w:hAnsi="Arial" w:cs="Arial"/>
                <w:sz w:val="19"/>
                <w:szCs w:val="19"/>
              </w:rPr>
            </w:pPr>
            <w:r w:rsidRPr="002865B6">
              <w:rPr>
                <w:rFonts w:ascii="Arial" w:hAnsi="Arial" w:cs="Arial"/>
                <w:sz w:val="19"/>
                <w:szCs w:val="19"/>
              </w:rPr>
              <w:t>40CM</w:t>
            </w:r>
          </w:p>
        </w:tc>
        <w:tc>
          <w:tcPr>
            <w:tcW w:w="1559" w:type="dxa"/>
            <w:gridSpan w:val="2"/>
            <w:shd w:val="clear" w:color="auto" w:fill="DBE5F1" w:themeFill="accent1" w:themeFillTint="33"/>
          </w:tcPr>
          <w:p w:rsidR="002865B6" w:rsidRPr="002865B6" w:rsidRDefault="002865B6" w:rsidP="002865B6">
            <w:pPr>
              <w:spacing w:line="240" w:lineRule="auto"/>
              <w:ind w:firstLine="432"/>
              <w:jc w:val="center"/>
              <w:rPr>
                <w:rFonts w:ascii="Arial" w:hAnsi="Arial" w:cs="Arial"/>
                <w:b/>
                <w:sz w:val="19"/>
                <w:szCs w:val="19"/>
              </w:rPr>
            </w:pPr>
            <w:r w:rsidRPr="002865B6">
              <w:rPr>
                <w:rFonts w:ascii="Arial" w:hAnsi="Arial" w:cs="Arial"/>
                <w:b/>
                <w:sz w:val="19"/>
                <w:szCs w:val="19"/>
              </w:rPr>
              <w:t>50CM</w:t>
            </w:r>
          </w:p>
        </w:tc>
        <w:tc>
          <w:tcPr>
            <w:tcW w:w="1559" w:type="dxa"/>
            <w:gridSpan w:val="2"/>
            <w:shd w:val="clear" w:color="auto" w:fill="DBE5F1" w:themeFill="accent1" w:themeFillTint="33"/>
          </w:tcPr>
          <w:p w:rsidR="002865B6" w:rsidRPr="002865B6" w:rsidRDefault="002865B6" w:rsidP="002865B6">
            <w:pPr>
              <w:spacing w:line="240" w:lineRule="auto"/>
              <w:jc w:val="center"/>
              <w:rPr>
                <w:rFonts w:ascii="Arial" w:hAnsi="Arial" w:cs="Arial"/>
                <w:b/>
                <w:sz w:val="19"/>
                <w:szCs w:val="19"/>
              </w:rPr>
            </w:pPr>
            <w:r w:rsidRPr="002865B6">
              <w:rPr>
                <w:rFonts w:ascii="Arial" w:hAnsi="Arial" w:cs="Arial"/>
                <w:b/>
                <w:sz w:val="19"/>
                <w:szCs w:val="19"/>
              </w:rPr>
              <w:t>90CM</w:t>
            </w:r>
          </w:p>
        </w:tc>
      </w:tr>
      <w:tr w:rsidR="002865B6" w:rsidRPr="002865B6" w:rsidTr="002865B6">
        <w:tc>
          <w:tcPr>
            <w:tcW w:w="985" w:type="dxa"/>
            <w:shd w:val="clear" w:color="auto" w:fill="DBE5F1" w:themeFill="accent1" w:themeFillTint="33"/>
          </w:tcPr>
          <w:p w:rsidR="002865B6" w:rsidRPr="002865B6" w:rsidRDefault="002865B6" w:rsidP="002865B6">
            <w:pPr>
              <w:spacing w:line="240" w:lineRule="auto"/>
              <w:jc w:val="center"/>
              <w:rPr>
                <w:rFonts w:ascii="Arial" w:hAnsi="Arial" w:cs="Arial"/>
                <w:b/>
                <w:sz w:val="19"/>
                <w:szCs w:val="19"/>
              </w:rPr>
            </w:pPr>
          </w:p>
        </w:tc>
        <w:tc>
          <w:tcPr>
            <w:tcW w:w="1704" w:type="dxa"/>
            <w:shd w:val="clear" w:color="auto" w:fill="DBE5F1" w:themeFill="accent1" w:themeFillTint="33"/>
          </w:tcPr>
          <w:p w:rsidR="002865B6" w:rsidRPr="002865B6" w:rsidRDefault="002865B6" w:rsidP="002865B6">
            <w:pPr>
              <w:spacing w:line="240" w:lineRule="auto"/>
              <w:jc w:val="both"/>
              <w:rPr>
                <w:rFonts w:ascii="Arial" w:hAnsi="Arial" w:cs="Arial"/>
                <w:b/>
                <w:sz w:val="19"/>
                <w:szCs w:val="19"/>
              </w:rPr>
            </w:pPr>
          </w:p>
        </w:tc>
        <w:tc>
          <w:tcPr>
            <w:tcW w:w="1275" w:type="dxa"/>
            <w:shd w:val="clear" w:color="auto" w:fill="DBE5F1" w:themeFill="accent1" w:themeFillTint="33"/>
          </w:tcPr>
          <w:p w:rsidR="002865B6" w:rsidRPr="002865B6" w:rsidRDefault="002865B6" w:rsidP="002865B6">
            <w:pPr>
              <w:spacing w:line="240" w:lineRule="auto"/>
              <w:jc w:val="center"/>
              <w:rPr>
                <w:rFonts w:ascii="Arial" w:hAnsi="Arial" w:cs="Arial"/>
                <w:b/>
                <w:sz w:val="19"/>
                <w:szCs w:val="19"/>
              </w:rPr>
            </w:pPr>
            <w:r w:rsidRPr="002865B6">
              <w:rPr>
                <w:rFonts w:ascii="Arial" w:hAnsi="Arial" w:cs="Arial"/>
                <w:b/>
                <w:sz w:val="19"/>
                <w:szCs w:val="19"/>
              </w:rPr>
              <w:t>1st Year</w:t>
            </w:r>
          </w:p>
        </w:tc>
        <w:tc>
          <w:tcPr>
            <w:tcW w:w="851" w:type="dxa"/>
            <w:shd w:val="clear" w:color="auto" w:fill="DBE5F1" w:themeFill="accent1" w:themeFillTint="33"/>
          </w:tcPr>
          <w:p w:rsidR="002865B6" w:rsidRPr="002865B6" w:rsidRDefault="002865B6" w:rsidP="002865B6">
            <w:pPr>
              <w:spacing w:line="240" w:lineRule="auto"/>
              <w:jc w:val="center"/>
              <w:rPr>
                <w:rFonts w:ascii="Arial" w:hAnsi="Arial" w:cs="Arial"/>
                <w:b/>
                <w:sz w:val="19"/>
                <w:szCs w:val="19"/>
              </w:rPr>
            </w:pPr>
            <w:r w:rsidRPr="002865B6">
              <w:rPr>
                <w:rFonts w:ascii="Arial" w:hAnsi="Arial" w:cs="Arial"/>
                <w:b/>
                <w:sz w:val="19"/>
                <w:szCs w:val="19"/>
              </w:rPr>
              <w:t>2nd Year</w:t>
            </w:r>
          </w:p>
        </w:tc>
        <w:tc>
          <w:tcPr>
            <w:tcW w:w="850" w:type="dxa"/>
            <w:shd w:val="clear" w:color="auto" w:fill="DBE5F1" w:themeFill="accent1" w:themeFillTint="33"/>
          </w:tcPr>
          <w:p w:rsidR="002865B6" w:rsidRPr="002865B6" w:rsidRDefault="002865B6" w:rsidP="002865B6">
            <w:pPr>
              <w:spacing w:line="240" w:lineRule="auto"/>
              <w:jc w:val="center"/>
              <w:rPr>
                <w:rFonts w:ascii="Arial" w:hAnsi="Arial" w:cs="Arial"/>
                <w:b/>
                <w:sz w:val="19"/>
                <w:szCs w:val="19"/>
              </w:rPr>
            </w:pPr>
            <w:r w:rsidRPr="002865B6">
              <w:rPr>
                <w:rFonts w:ascii="Arial" w:hAnsi="Arial" w:cs="Arial"/>
                <w:b/>
                <w:sz w:val="19"/>
                <w:szCs w:val="19"/>
              </w:rPr>
              <w:t>1st Year</w:t>
            </w:r>
          </w:p>
        </w:tc>
        <w:tc>
          <w:tcPr>
            <w:tcW w:w="851" w:type="dxa"/>
            <w:shd w:val="clear" w:color="auto" w:fill="DBE5F1" w:themeFill="accent1" w:themeFillTint="33"/>
          </w:tcPr>
          <w:p w:rsidR="002865B6" w:rsidRPr="002865B6" w:rsidRDefault="002865B6" w:rsidP="002865B6">
            <w:pPr>
              <w:spacing w:line="240" w:lineRule="auto"/>
              <w:ind w:hanging="108"/>
              <w:jc w:val="center"/>
              <w:rPr>
                <w:rFonts w:ascii="Arial" w:hAnsi="Arial" w:cs="Arial"/>
                <w:b/>
                <w:sz w:val="19"/>
                <w:szCs w:val="19"/>
              </w:rPr>
            </w:pPr>
            <w:r w:rsidRPr="002865B6">
              <w:rPr>
                <w:rFonts w:ascii="Arial" w:hAnsi="Arial" w:cs="Arial"/>
                <w:b/>
                <w:sz w:val="19"/>
                <w:szCs w:val="19"/>
              </w:rPr>
              <w:t>2nd Year</w:t>
            </w:r>
          </w:p>
        </w:tc>
        <w:tc>
          <w:tcPr>
            <w:tcW w:w="850" w:type="dxa"/>
            <w:shd w:val="clear" w:color="auto" w:fill="DBE5F1" w:themeFill="accent1" w:themeFillTint="33"/>
          </w:tcPr>
          <w:p w:rsidR="002865B6" w:rsidRPr="002865B6" w:rsidRDefault="002865B6" w:rsidP="002865B6">
            <w:pPr>
              <w:spacing w:line="240" w:lineRule="auto"/>
              <w:jc w:val="center"/>
              <w:rPr>
                <w:rFonts w:ascii="Arial" w:hAnsi="Arial" w:cs="Arial"/>
                <w:b/>
                <w:sz w:val="19"/>
                <w:szCs w:val="19"/>
              </w:rPr>
            </w:pPr>
            <w:r w:rsidRPr="002865B6">
              <w:rPr>
                <w:rFonts w:ascii="Arial" w:hAnsi="Arial" w:cs="Arial"/>
                <w:b/>
                <w:sz w:val="19"/>
                <w:szCs w:val="19"/>
              </w:rPr>
              <w:t>1st Year</w:t>
            </w:r>
          </w:p>
        </w:tc>
        <w:tc>
          <w:tcPr>
            <w:tcW w:w="709" w:type="dxa"/>
            <w:shd w:val="clear" w:color="auto" w:fill="DBE5F1" w:themeFill="accent1" w:themeFillTint="33"/>
          </w:tcPr>
          <w:p w:rsidR="002865B6" w:rsidRPr="002865B6" w:rsidRDefault="002865B6" w:rsidP="002865B6">
            <w:pPr>
              <w:spacing w:line="240" w:lineRule="auto"/>
              <w:jc w:val="center"/>
              <w:rPr>
                <w:rFonts w:ascii="Arial" w:hAnsi="Arial" w:cs="Arial"/>
                <w:b/>
                <w:sz w:val="19"/>
                <w:szCs w:val="19"/>
              </w:rPr>
            </w:pPr>
            <w:r w:rsidRPr="002865B6">
              <w:rPr>
                <w:rFonts w:ascii="Arial" w:hAnsi="Arial" w:cs="Arial"/>
                <w:b/>
                <w:sz w:val="19"/>
                <w:szCs w:val="19"/>
              </w:rPr>
              <w:t>2nd Year</w:t>
            </w:r>
          </w:p>
        </w:tc>
        <w:tc>
          <w:tcPr>
            <w:tcW w:w="851" w:type="dxa"/>
            <w:shd w:val="clear" w:color="auto" w:fill="DBE5F1" w:themeFill="accent1" w:themeFillTint="33"/>
          </w:tcPr>
          <w:p w:rsidR="002865B6" w:rsidRPr="002865B6" w:rsidRDefault="002865B6" w:rsidP="002865B6">
            <w:pPr>
              <w:spacing w:line="240" w:lineRule="auto"/>
              <w:jc w:val="center"/>
              <w:rPr>
                <w:rFonts w:ascii="Arial" w:hAnsi="Arial" w:cs="Arial"/>
                <w:b/>
                <w:sz w:val="19"/>
                <w:szCs w:val="19"/>
              </w:rPr>
            </w:pPr>
            <w:r w:rsidRPr="002865B6">
              <w:rPr>
                <w:rFonts w:ascii="Arial" w:hAnsi="Arial" w:cs="Arial"/>
                <w:b/>
                <w:sz w:val="19"/>
                <w:szCs w:val="19"/>
              </w:rPr>
              <w:t>1st Year</w:t>
            </w:r>
          </w:p>
        </w:tc>
        <w:tc>
          <w:tcPr>
            <w:tcW w:w="708" w:type="dxa"/>
            <w:shd w:val="clear" w:color="auto" w:fill="DBE5F1" w:themeFill="accent1" w:themeFillTint="33"/>
          </w:tcPr>
          <w:p w:rsidR="002865B6" w:rsidRPr="002865B6" w:rsidRDefault="002865B6" w:rsidP="002865B6">
            <w:pPr>
              <w:spacing w:line="240" w:lineRule="auto"/>
              <w:jc w:val="center"/>
              <w:rPr>
                <w:rFonts w:ascii="Arial" w:hAnsi="Arial" w:cs="Arial"/>
                <w:b/>
                <w:sz w:val="19"/>
                <w:szCs w:val="19"/>
              </w:rPr>
            </w:pPr>
            <w:r w:rsidRPr="002865B6">
              <w:rPr>
                <w:rFonts w:ascii="Arial" w:hAnsi="Arial" w:cs="Arial"/>
                <w:b/>
                <w:sz w:val="19"/>
                <w:szCs w:val="19"/>
              </w:rPr>
              <w:t>2nd and 3rd Year</w:t>
            </w:r>
          </w:p>
        </w:tc>
      </w:tr>
      <w:tr w:rsidR="002865B6" w:rsidRPr="002865B6" w:rsidTr="002865B6">
        <w:tc>
          <w:tcPr>
            <w:tcW w:w="985" w:type="dxa"/>
          </w:tcPr>
          <w:p w:rsidR="002865B6" w:rsidRPr="002865B6" w:rsidRDefault="002865B6" w:rsidP="002865B6">
            <w:pPr>
              <w:spacing w:line="240" w:lineRule="auto"/>
              <w:jc w:val="center"/>
              <w:rPr>
                <w:rFonts w:ascii="Arial" w:hAnsi="Arial" w:cs="Arial"/>
                <w:sz w:val="19"/>
                <w:szCs w:val="19"/>
              </w:rPr>
            </w:pPr>
            <w:r w:rsidRPr="002865B6">
              <w:rPr>
                <w:rFonts w:ascii="Arial" w:hAnsi="Arial" w:cs="Arial"/>
                <w:sz w:val="19"/>
                <w:szCs w:val="19"/>
              </w:rPr>
              <w:t>26.1</w:t>
            </w:r>
          </w:p>
        </w:tc>
        <w:tc>
          <w:tcPr>
            <w:tcW w:w="1704" w:type="dxa"/>
          </w:tcPr>
          <w:p w:rsidR="002865B6" w:rsidRPr="002865B6" w:rsidRDefault="002865B6" w:rsidP="002865B6">
            <w:pPr>
              <w:spacing w:line="240" w:lineRule="auto"/>
              <w:jc w:val="both"/>
              <w:rPr>
                <w:rFonts w:ascii="Arial" w:hAnsi="Arial" w:cs="Arial"/>
                <w:sz w:val="19"/>
                <w:szCs w:val="19"/>
              </w:rPr>
            </w:pPr>
            <w:r w:rsidRPr="002865B6">
              <w:rPr>
                <w:rFonts w:ascii="Arial" w:hAnsi="Arial" w:cs="Arial"/>
                <w:sz w:val="19"/>
                <w:szCs w:val="19"/>
              </w:rPr>
              <w:t>Underplate</w:t>
            </w:r>
          </w:p>
        </w:tc>
        <w:tc>
          <w:tcPr>
            <w:tcW w:w="1275" w:type="dxa"/>
          </w:tcPr>
          <w:p w:rsidR="002865B6" w:rsidRPr="002865B6" w:rsidRDefault="002865B6" w:rsidP="002865B6">
            <w:pPr>
              <w:jc w:val="center"/>
              <w:rPr>
                <w:rFonts w:ascii="Arial" w:hAnsi="Arial" w:cs="Arial"/>
                <w:color w:val="000000"/>
                <w:sz w:val="19"/>
                <w:szCs w:val="19"/>
              </w:rPr>
            </w:pPr>
          </w:p>
        </w:tc>
        <w:tc>
          <w:tcPr>
            <w:tcW w:w="851" w:type="dxa"/>
          </w:tcPr>
          <w:p w:rsidR="002865B6" w:rsidRPr="002865B6" w:rsidRDefault="002865B6" w:rsidP="002865B6">
            <w:pPr>
              <w:jc w:val="center"/>
              <w:rPr>
                <w:rFonts w:ascii="Arial" w:hAnsi="Arial" w:cs="Arial"/>
                <w:color w:val="000000"/>
                <w:sz w:val="19"/>
                <w:szCs w:val="19"/>
              </w:rPr>
            </w:pPr>
          </w:p>
        </w:tc>
        <w:tc>
          <w:tcPr>
            <w:tcW w:w="850" w:type="dxa"/>
          </w:tcPr>
          <w:p w:rsidR="002865B6" w:rsidRPr="002865B6" w:rsidRDefault="002865B6" w:rsidP="002865B6">
            <w:pPr>
              <w:jc w:val="center"/>
              <w:rPr>
                <w:rFonts w:ascii="Arial" w:hAnsi="Arial" w:cs="Arial"/>
                <w:color w:val="000000"/>
                <w:sz w:val="19"/>
                <w:szCs w:val="19"/>
              </w:rPr>
            </w:pPr>
          </w:p>
        </w:tc>
        <w:tc>
          <w:tcPr>
            <w:tcW w:w="851" w:type="dxa"/>
          </w:tcPr>
          <w:p w:rsidR="002865B6" w:rsidRPr="002865B6" w:rsidRDefault="002865B6" w:rsidP="002865B6">
            <w:pPr>
              <w:jc w:val="center"/>
              <w:rPr>
                <w:rFonts w:ascii="Arial" w:hAnsi="Arial" w:cs="Arial"/>
                <w:color w:val="000000"/>
                <w:sz w:val="19"/>
                <w:szCs w:val="19"/>
              </w:rPr>
            </w:pPr>
          </w:p>
        </w:tc>
        <w:tc>
          <w:tcPr>
            <w:tcW w:w="850" w:type="dxa"/>
          </w:tcPr>
          <w:p w:rsidR="002865B6" w:rsidRPr="002865B6" w:rsidRDefault="002865B6" w:rsidP="002865B6">
            <w:pPr>
              <w:jc w:val="center"/>
              <w:rPr>
                <w:rFonts w:ascii="Arial" w:hAnsi="Arial" w:cs="Arial"/>
                <w:color w:val="000000"/>
                <w:sz w:val="19"/>
                <w:szCs w:val="19"/>
              </w:rPr>
            </w:pPr>
          </w:p>
        </w:tc>
        <w:tc>
          <w:tcPr>
            <w:tcW w:w="709" w:type="dxa"/>
          </w:tcPr>
          <w:p w:rsidR="002865B6" w:rsidRPr="002865B6" w:rsidRDefault="002865B6" w:rsidP="002865B6">
            <w:pPr>
              <w:jc w:val="center"/>
              <w:rPr>
                <w:rFonts w:ascii="Arial" w:hAnsi="Arial" w:cs="Arial"/>
                <w:color w:val="000000"/>
                <w:sz w:val="19"/>
                <w:szCs w:val="19"/>
              </w:rPr>
            </w:pPr>
          </w:p>
        </w:tc>
        <w:tc>
          <w:tcPr>
            <w:tcW w:w="851" w:type="dxa"/>
          </w:tcPr>
          <w:p w:rsidR="002865B6" w:rsidRPr="002865B6" w:rsidRDefault="002865B6" w:rsidP="002865B6">
            <w:pPr>
              <w:jc w:val="center"/>
              <w:rPr>
                <w:rFonts w:ascii="Arial" w:hAnsi="Arial" w:cs="Arial"/>
                <w:color w:val="000000"/>
                <w:sz w:val="19"/>
                <w:szCs w:val="19"/>
              </w:rPr>
            </w:pPr>
          </w:p>
        </w:tc>
        <w:tc>
          <w:tcPr>
            <w:tcW w:w="708" w:type="dxa"/>
          </w:tcPr>
          <w:p w:rsidR="002865B6" w:rsidRPr="002865B6" w:rsidRDefault="002865B6" w:rsidP="002865B6">
            <w:pPr>
              <w:jc w:val="center"/>
              <w:rPr>
                <w:rFonts w:ascii="Arial" w:hAnsi="Arial" w:cs="Arial"/>
                <w:color w:val="000000"/>
                <w:sz w:val="19"/>
                <w:szCs w:val="19"/>
              </w:rPr>
            </w:pPr>
          </w:p>
        </w:tc>
      </w:tr>
      <w:tr w:rsidR="002865B6" w:rsidRPr="002865B6" w:rsidTr="002865B6">
        <w:tc>
          <w:tcPr>
            <w:tcW w:w="985" w:type="dxa"/>
            <w:tcBorders>
              <w:bottom w:val="single" w:sz="4" w:space="0" w:color="auto"/>
            </w:tcBorders>
          </w:tcPr>
          <w:p w:rsidR="002865B6" w:rsidRPr="002865B6" w:rsidRDefault="002865B6" w:rsidP="002865B6">
            <w:pPr>
              <w:spacing w:line="240" w:lineRule="auto"/>
              <w:jc w:val="center"/>
              <w:rPr>
                <w:rFonts w:ascii="Arial" w:hAnsi="Arial" w:cs="Arial"/>
                <w:sz w:val="19"/>
                <w:szCs w:val="19"/>
              </w:rPr>
            </w:pPr>
            <w:r w:rsidRPr="002865B6">
              <w:rPr>
                <w:rFonts w:ascii="Arial" w:hAnsi="Arial" w:cs="Arial"/>
                <w:sz w:val="19"/>
                <w:szCs w:val="19"/>
              </w:rPr>
              <w:t>26.2</w:t>
            </w:r>
          </w:p>
        </w:tc>
        <w:tc>
          <w:tcPr>
            <w:tcW w:w="1704" w:type="dxa"/>
            <w:tcBorders>
              <w:bottom w:val="single" w:sz="4" w:space="0" w:color="auto"/>
            </w:tcBorders>
          </w:tcPr>
          <w:p w:rsidR="002865B6" w:rsidRPr="002865B6" w:rsidRDefault="002865B6" w:rsidP="002865B6">
            <w:pPr>
              <w:spacing w:line="240" w:lineRule="auto"/>
              <w:jc w:val="both"/>
              <w:rPr>
                <w:rFonts w:ascii="Arial" w:hAnsi="Arial" w:cs="Arial"/>
                <w:sz w:val="19"/>
                <w:szCs w:val="19"/>
              </w:rPr>
            </w:pPr>
            <w:r w:rsidRPr="002865B6">
              <w:rPr>
                <w:rFonts w:ascii="Arial" w:hAnsi="Arial" w:cs="Arial"/>
                <w:sz w:val="19"/>
                <w:szCs w:val="19"/>
              </w:rPr>
              <w:t>Square Mirror (50x40cm)</w:t>
            </w:r>
          </w:p>
        </w:tc>
        <w:tc>
          <w:tcPr>
            <w:tcW w:w="1275" w:type="dxa"/>
            <w:tcBorders>
              <w:bottom w:val="single" w:sz="4" w:space="0" w:color="auto"/>
            </w:tcBorders>
          </w:tcPr>
          <w:p w:rsidR="002865B6" w:rsidRPr="002865B6" w:rsidRDefault="002865B6" w:rsidP="002865B6">
            <w:pPr>
              <w:jc w:val="center"/>
              <w:rPr>
                <w:rFonts w:ascii="Arial" w:hAnsi="Arial" w:cs="Arial"/>
                <w:color w:val="000000"/>
                <w:sz w:val="19"/>
                <w:szCs w:val="19"/>
              </w:rPr>
            </w:pPr>
          </w:p>
        </w:tc>
        <w:tc>
          <w:tcPr>
            <w:tcW w:w="851" w:type="dxa"/>
            <w:tcBorders>
              <w:bottom w:val="single" w:sz="4" w:space="0" w:color="auto"/>
            </w:tcBorders>
          </w:tcPr>
          <w:p w:rsidR="002865B6" w:rsidRPr="002865B6" w:rsidRDefault="002865B6" w:rsidP="002865B6">
            <w:pPr>
              <w:jc w:val="center"/>
              <w:rPr>
                <w:rFonts w:ascii="Arial" w:hAnsi="Arial" w:cs="Arial"/>
                <w:color w:val="000000"/>
                <w:sz w:val="19"/>
                <w:szCs w:val="19"/>
              </w:rPr>
            </w:pPr>
          </w:p>
        </w:tc>
        <w:tc>
          <w:tcPr>
            <w:tcW w:w="850" w:type="dxa"/>
            <w:tcBorders>
              <w:bottom w:val="single" w:sz="4" w:space="0" w:color="auto"/>
            </w:tcBorders>
          </w:tcPr>
          <w:p w:rsidR="002865B6" w:rsidRPr="002865B6" w:rsidRDefault="002865B6" w:rsidP="002865B6">
            <w:pPr>
              <w:jc w:val="center"/>
              <w:rPr>
                <w:rFonts w:ascii="Arial" w:hAnsi="Arial" w:cs="Arial"/>
                <w:color w:val="000000"/>
                <w:sz w:val="19"/>
                <w:szCs w:val="19"/>
              </w:rPr>
            </w:pPr>
          </w:p>
        </w:tc>
        <w:tc>
          <w:tcPr>
            <w:tcW w:w="851" w:type="dxa"/>
            <w:tcBorders>
              <w:bottom w:val="single" w:sz="4" w:space="0" w:color="auto"/>
            </w:tcBorders>
          </w:tcPr>
          <w:p w:rsidR="002865B6" w:rsidRPr="002865B6" w:rsidRDefault="002865B6" w:rsidP="002865B6">
            <w:pPr>
              <w:jc w:val="center"/>
              <w:rPr>
                <w:rFonts w:ascii="Arial" w:hAnsi="Arial" w:cs="Arial"/>
                <w:color w:val="000000"/>
                <w:sz w:val="19"/>
                <w:szCs w:val="19"/>
              </w:rPr>
            </w:pPr>
          </w:p>
        </w:tc>
        <w:tc>
          <w:tcPr>
            <w:tcW w:w="850" w:type="dxa"/>
            <w:tcBorders>
              <w:bottom w:val="single" w:sz="4" w:space="0" w:color="auto"/>
            </w:tcBorders>
          </w:tcPr>
          <w:p w:rsidR="002865B6" w:rsidRPr="002865B6" w:rsidRDefault="002865B6" w:rsidP="002865B6">
            <w:pPr>
              <w:jc w:val="center"/>
              <w:rPr>
                <w:rFonts w:ascii="Arial" w:hAnsi="Arial" w:cs="Arial"/>
                <w:color w:val="000000"/>
                <w:sz w:val="19"/>
                <w:szCs w:val="19"/>
              </w:rPr>
            </w:pPr>
          </w:p>
        </w:tc>
        <w:tc>
          <w:tcPr>
            <w:tcW w:w="709" w:type="dxa"/>
            <w:tcBorders>
              <w:bottom w:val="single" w:sz="4" w:space="0" w:color="auto"/>
            </w:tcBorders>
          </w:tcPr>
          <w:p w:rsidR="002865B6" w:rsidRPr="002865B6" w:rsidRDefault="002865B6" w:rsidP="002865B6">
            <w:pPr>
              <w:jc w:val="center"/>
              <w:rPr>
                <w:rFonts w:ascii="Arial" w:hAnsi="Arial" w:cs="Arial"/>
                <w:color w:val="000000"/>
                <w:sz w:val="19"/>
                <w:szCs w:val="19"/>
              </w:rPr>
            </w:pPr>
          </w:p>
        </w:tc>
        <w:tc>
          <w:tcPr>
            <w:tcW w:w="851" w:type="dxa"/>
            <w:tcBorders>
              <w:bottom w:val="single" w:sz="4" w:space="0" w:color="auto"/>
            </w:tcBorders>
          </w:tcPr>
          <w:p w:rsidR="002865B6" w:rsidRPr="002865B6" w:rsidRDefault="002865B6" w:rsidP="002865B6">
            <w:pPr>
              <w:jc w:val="center"/>
              <w:rPr>
                <w:rFonts w:ascii="Arial" w:hAnsi="Arial" w:cs="Arial"/>
                <w:color w:val="000000"/>
                <w:sz w:val="19"/>
                <w:szCs w:val="19"/>
              </w:rPr>
            </w:pPr>
          </w:p>
        </w:tc>
        <w:tc>
          <w:tcPr>
            <w:tcW w:w="708" w:type="dxa"/>
            <w:tcBorders>
              <w:bottom w:val="single" w:sz="4" w:space="0" w:color="auto"/>
            </w:tcBorders>
          </w:tcPr>
          <w:p w:rsidR="002865B6" w:rsidRPr="002865B6" w:rsidRDefault="002865B6" w:rsidP="002865B6">
            <w:pPr>
              <w:jc w:val="center"/>
              <w:rPr>
                <w:rFonts w:ascii="Arial" w:hAnsi="Arial" w:cs="Arial"/>
                <w:color w:val="000000"/>
                <w:sz w:val="19"/>
                <w:szCs w:val="19"/>
              </w:rPr>
            </w:pPr>
          </w:p>
        </w:tc>
      </w:tr>
      <w:tr w:rsidR="002865B6" w:rsidRPr="002865B6" w:rsidTr="002865B6">
        <w:tc>
          <w:tcPr>
            <w:tcW w:w="985" w:type="dxa"/>
            <w:shd w:val="clear" w:color="auto" w:fill="DBE5F1" w:themeFill="accent1" w:themeFillTint="33"/>
          </w:tcPr>
          <w:p w:rsidR="002865B6" w:rsidRPr="002865B6" w:rsidRDefault="002865B6" w:rsidP="002865B6">
            <w:pPr>
              <w:spacing w:line="240" w:lineRule="auto"/>
              <w:jc w:val="center"/>
              <w:rPr>
                <w:rFonts w:ascii="Arial" w:hAnsi="Arial" w:cs="Arial"/>
                <w:b/>
                <w:sz w:val="19"/>
                <w:szCs w:val="19"/>
              </w:rPr>
            </w:pPr>
            <w:r w:rsidRPr="002865B6">
              <w:rPr>
                <w:rFonts w:ascii="Arial" w:hAnsi="Arial" w:cs="Arial"/>
                <w:b/>
                <w:sz w:val="19"/>
                <w:szCs w:val="19"/>
              </w:rPr>
              <w:t>27.</w:t>
            </w:r>
          </w:p>
        </w:tc>
        <w:tc>
          <w:tcPr>
            <w:tcW w:w="3830" w:type="dxa"/>
            <w:gridSpan w:val="3"/>
            <w:shd w:val="clear" w:color="auto" w:fill="DBE5F1" w:themeFill="accent1" w:themeFillTint="33"/>
          </w:tcPr>
          <w:p w:rsidR="002865B6" w:rsidRPr="002865B6" w:rsidRDefault="002865B6" w:rsidP="002865B6">
            <w:pPr>
              <w:spacing w:line="240" w:lineRule="auto"/>
              <w:rPr>
                <w:rFonts w:ascii="Arial" w:hAnsi="Arial" w:cs="Arial"/>
                <w:b/>
                <w:sz w:val="19"/>
                <w:szCs w:val="19"/>
              </w:rPr>
            </w:pPr>
            <w:r w:rsidRPr="002865B6">
              <w:rPr>
                <w:rFonts w:ascii="Arial" w:hAnsi="Arial" w:cs="Arial"/>
                <w:b/>
                <w:sz w:val="19"/>
                <w:szCs w:val="19"/>
              </w:rPr>
              <w:t>LINEN &amp; TABLE CLOTHS</w:t>
            </w:r>
          </w:p>
        </w:tc>
        <w:tc>
          <w:tcPr>
            <w:tcW w:w="4819" w:type="dxa"/>
            <w:gridSpan w:val="6"/>
            <w:shd w:val="clear" w:color="auto" w:fill="DBE5F1" w:themeFill="accent1" w:themeFillTint="33"/>
          </w:tcPr>
          <w:p w:rsidR="002865B6" w:rsidRPr="002865B6" w:rsidRDefault="002865B6" w:rsidP="002865B6">
            <w:pPr>
              <w:spacing w:line="240" w:lineRule="auto"/>
              <w:jc w:val="center"/>
              <w:rPr>
                <w:rFonts w:ascii="Arial" w:hAnsi="Arial" w:cs="Arial"/>
                <w:b/>
                <w:sz w:val="19"/>
                <w:szCs w:val="19"/>
              </w:rPr>
            </w:pPr>
          </w:p>
        </w:tc>
      </w:tr>
      <w:tr w:rsidR="002865B6" w:rsidRPr="002865B6" w:rsidTr="002865B6">
        <w:tc>
          <w:tcPr>
            <w:tcW w:w="985" w:type="dxa"/>
            <w:shd w:val="clear" w:color="auto" w:fill="DBE5F1" w:themeFill="accent1" w:themeFillTint="33"/>
          </w:tcPr>
          <w:p w:rsidR="002865B6" w:rsidRPr="002865B6" w:rsidRDefault="002865B6" w:rsidP="002865B6">
            <w:pPr>
              <w:spacing w:line="240" w:lineRule="auto"/>
              <w:jc w:val="center"/>
              <w:rPr>
                <w:rFonts w:ascii="Arial" w:hAnsi="Arial" w:cs="Arial"/>
                <w:b/>
                <w:sz w:val="19"/>
                <w:szCs w:val="19"/>
              </w:rPr>
            </w:pPr>
          </w:p>
        </w:tc>
        <w:tc>
          <w:tcPr>
            <w:tcW w:w="3830" w:type="dxa"/>
            <w:gridSpan w:val="3"/>
            <w:shd w:val="clear" w:color="auto" w:fill="DBE5F1" w:themeFill="accent1" w:themeFillTint="33"/>
          </w:tcPr>
          <w:p w:rsidR="002865B6" w:rsidRPr="002865B6" w:rsidRDefault="002865B6" w:rsidP="002865B6">
            <w:pPr>
              <w:spacing w:line="240" w:lineRule="auto"/>
              <w:rPr>
                <w:rFonts w:ascii="Arial" w:hAnsi="Arial" w:cs="Arial"/>
                <w:b/>
                <w:sz w:val="19"/>
                <w:szCs w:val="19"/>
              </w:rPr>
            </w:pPr>
          </w:p>
        </w:tc>
        <w:tc>
          <w:tcPr>
            <w:tcW w:w="2551" w:type="dxa"/>
            <w:gridSpan w:val="3"/>
            <w:shd w:val="clear" w:color="auto" w:fill="DBE5F1"/>
          </w:tcPr>
          <w:p w:rsidR="002865B6" w:rsidRPr="002865B6" w:rsidRDefault="002865B6" w:rsidP="002865B6">
            <w:pPr>
              <w:spacing w:line="240" w:lineRule="auto"/>
              <w:jc w:val="center"/>
              <w:rPr>
                <w:rFonts w:ascii="Arial" w:hAnsi="Arial" w:cs="Arial"/>
                <w:b/>
                <w:sz w:val="16"/>
                <w:szCs w:val="16"/>
              </w:rPr>
            </w:pPr>
            <w:r w:rsidRPr="002865B6">
              <w:rPr>
                <w:rFonts w:ascii="Arial" w:hAnsi="Arial" w:cs="Arial"/>
                <w:b/>
                <w:sz w:val="16"/>
                <w:szCs w:val="16"/>
              </w:rPr>
              <w:t>2022/2023 PRICE LIST (1st Year)</w:t>
            </w:r>
          </w:p>
        </w:tc>
        <w:tc>
          <w:tcPr>
            <w:tcW w:w="2268" w:type="dxa"/>
            <w:gridSpan w:val="3"/>
            <w:shd w:val="clear" w:color="auto" w:fill="DBE5F1"/>
          </w:tcPr>
          <w:p w:rsidR="002865B6" w:rsidRPr="002865B6" w:rsidRDefault="002865B6" w:rsidP="002865B6">
            <w:pPr>
              <w:spacing w:line="240" w:lineRule="auto"/>
              <w:jc w:val="center"/>
              <w:rPr>
                <w:rFonts w:ascii="Arial" w:hAnsi="Arial" w:cs="Arial"/>
                <w:b/>
                <w:sz w:val="16"/>
                <w:szCs w:val="16"/>
              </w:rPr>
            </w:pPr>
            <w:r w:rsidRPr="002865B6">
              <w:rPr>
                <w:rFonts w:ascii="Arial" w:hAnsi="Arial" w:cs="Arial"/>
                <w:b/>
                <w:sz w:val="16"/>
                <w:szCs w:val="16"/>
              </w:rPr>
              <w:t>2023/2024 AND 2024/2025 PRICE LIST (2nd and 3rd Year)</w:t>
            </w:r>
          </w:p>
        </w:tc>
      </w:tr>
      <w:tr w:rsidR="002865B6" w:rsidRPr="002865B6" w:rsidTr="002865B6">
        <w:tc>
          <w:tcPr>
            <w:tcW w:w="985" w:type="dxa"/>
          </w:tcPr>
          <w:p w:rsidR="002865B6" w:rsidRPr="002865B6" w:rsidRDefault="002865B6" w:rsidP="002865B6">
            <w:pPr>
              <w:spacing w:line="240" w:lineRule="auto"/>
              <w:jc w:val="center"/>
              <w:rPr>
                <w:rFonts w:ascii="Arial" w:hAnsi="Arial" w:cs="Arial"/>
                <w:sz w:val="19"/>
                <w:szCs w:val="19"/>
              </w:rPr>
            </w:pPr>
            <w:r w:rsidRPr="002865B6">
              <w:rPr>
                <w:rFonts w:ascii="Arial" w:hAnsi="Arial" w:cs="Arial"/>
                <w:sz w:val="19"/>
                <w:szCs w:val="19"/>
              </w:rPr>
              <w:t>27.1</w:t>
            </w:r>
          </w:p>
        </w:tc>
        <w:tc>
          <w:tcPr>
            <w:tcW w:w="3830" w:type="dxa"/>
            <w:gridSpan w:val="3"/>
          </w:tcPr>
          <w:p w:rsidR="002865B6" w:rsidRPr="002865B6" w:rsidRDefault="002865B6" w:rsidP="002865B6">
            <w:pPr>
              <w:rPr>
                <w:rFonts w:ascii="Arial" w:hAnsi="Arial" w:cs="Arial"/>
                <w:color w:val="000000"/>
                <w:sz w:val="19"/>
                <w:szCs w:val="19"/>
              </w:rPr>
            </w:pPr>
            <w:r w:rsidRPr="002865B6">
              <w:rPr>
                <w:rFonts w:ascii="Arial" w:hAnsi="Arial" w:cs="Arial"/>
                <w:sz w:val="19"/>
                <w:szCs w:val="19"/>
              </w:rPr>
              <w:t>Mini Matt Table Cloths – 3m Round</w:t>
            </w:r>
          </w:p>
        </w:tc>
        <w:tc>
          <w:tcPr>
            <w:tcW w:w="2551" w:type="dxa"/>
            <w:gridSpan w:val="3"/>
          </w:tcPr>
          <w:p w:rsidR="002865B6" w:rsidRPr="002865B6" w:rsidRDefault="002865B6" w:rsidP="002865B6">
            <w:pPr>
              <w:jc w:val="center"/>
              <w:rPr>
                <w:rFonts w:ascii="Arial" w:hAnsi="Arial" w:cs="Arial"/>
                <w:color w:val="000000"/>
                <w:sz w:val="19"/>
                <w:szCs w:val="19"/>
              </w:rPr>
            </w:pPr>
          </w:p>
        </w:tc>
        <w:tc>
          <w:tcPr>
            <w:tcW w:w="2268" w:type="dxa"/>
            <w:gridSpan w:val="3"/>
          </w:tcPr>
          <w:p w:rsidR="002865B6" w:rsidRPr="002865B6" w:rsidRDefault="002865B6" w:rsidP="002865B6">
            <w:pPr>
              <w:jc w:val="center"/>
              <w:rPr>
                <w:rFonts w:ascii="Arial" w:hAnsi="Arial" w:cs="Arial"/>
                <w:color w:val="000000"/>
                <w:sz w:val="19"/>
                <w:szCs w:val="19"/>
              </w:rPr>
            </w:pPr>
          </w:p>
        </w:tc>
      </w:tr>
      <w:tr w:rsidR="002865B6" w:rsidRPr="002865B6" w:rsidTr="002865B6">
        <w:tc>
          <w:tcPr>
            <w:tcW w:w="985" w:type="dxa"/>
          </w:tcPr>
          <w:p w:rsidR="002865B6" w:rsidRPr="002865B6" w:rsidRDefault="002865B6" w:rsidP="002865B6">
            <w:pPr>
              <w:spacing w:line="240" w:lineRule="auto"/>
              <w:jc w:val="center"/>
              <w:rPr>
                <w:rFonts w:ascii="Arial" w:hAnsi="Arial" w:cs="Arial"/>
                <w:sz w:val="19"/>
                <w:szCs w:val="19"/>
              </w:rPr>
            </w:pPr>
            <w:r w:rsidRPr="002865B6">
              <w:rPr>
                <w:rFonts w:ascii="Arial" w:hAnsi="Arial" w:cs="Arial"/>
                <w:sz w:val="19"/>
                <w:szCs w:val="19"/>
              </w:rPr>
              <w:lastRenderedPageBreak/>
              <w:t>27.2</w:t>
            </w:r>
          </w:p>
        </w:tc>
        <w:tc>
          <w:tcPr>
            <w:tcW w:w="3830" w:type="dxa"/>
            <w:gridSpan w:val="3"/>
          </w:tcPr>
          <w:p w:rsidR="002865B6" w:rsidRPr="002865B6" w:rsidRDefault="002865B6" w:rsidP="002865B6">
            <w:pPr>
              <w:rPr>
                <w:rFonts w:ascii="Arial" w:hAnsi="Arial" w:cs="Arial"/>
                <w:color w:val="000000"/>
                <w:sz w:val="19"/>
                <w:szCs w:val="19"/>
              </w:rPr>
            </w:pPr>
            <w:r w:rsidRPr="002865B6">
              <w:rPr>
                <w:rFonts w:ascii="Arial" w:hAnsi="Arial" w:cs="Arial"/>
                <w:sz w:val="19"/>
                <w:szCs w:val="19"/>
              </w:rPr>
              <w:t>Mini Matt Table Cloths – 2.7m x 1.5m Long</w:t>
            </w:r>
          </w:p>
        </w:tc>
        <w:tc>
          <w:tcPr>
            <w:tcW w:w="2551" w:type="dxa"/>
            <w:gridSpan w:val="3"/>
          </w:tcPr>
          <w:p w:rsidR="002865B6" w:rsidRPr="002865B6" w:rsidRDefault="002865B6" w:rsidP="002865B6">
            <w:pPr>
              <w:jc w:val="center"/>
              <w:rPr>
                <w:rFonts w:ascii="Arial" w:hAnsi="Arial" w:cs="Arial"/>
                <w:color w:val="000000"/>
                <w:sz w:val="19"/>
                <w:szCs w:val="19"/>
              </w:rPr>
            </w:pPr>
          </w:p>
        </w:tc>
        <w:tc>
          <w:tcPr>
            <w:tcW w:w="2268" w:type="dxa"/>
            <w:gridSpan w:val="3"/>
          </w:tcPr>
          <w:p w:rsidR="002865B6" w:rsidRPr="002865B6" w:rsidRDefault="002865B6" w:rsidP="002865B6">
            <w:pPr>
              <w:jc w:val="center"/>
              <w:rPr>
                <w:rFonts w:ascii="Arial" w:hAnsi="Arial" w:cs="Arial"/>
                <w:color w:val="000000"/>
                <w:sz w:val="19"/>
                <w:szCs w:val="19"/>
              </w:rPr>
            </w:pPr>
          </w:p>
        </w:tc>
      </w:tr>
      <w:tr w:rsidR="002865B6" w:rsidRPr="002865B6" w:rsidTr="002865B6">
        <w:tc>
          <w:tcPr>
            <w:tcW w:w="985" w:type="dxa"/>
          </w:tcPr>
          <w:p w:rsidR="002865B6" w:rsidRPr="002865B6" w:rsidRDefault="002865B6" w:rsidP="002865B6">
            <w:pPr>
              <w:spacing w:line="240" w:lineRule="auto"/>
              <w:jc w:val="center"/>
              <w:rPr>
                <w:rFonts w:ascii="Arial" w:hAnsi="Arial" w:cs="Arial"/>
                <w:sz w:val="19"/>
                <w:szCs w:val="19"/>
              </w:rPr>
            </w:pPr>
            <w:r w:rsidRPr="002865B6">
              <w:rPr>
                <w:rFonts w:ascii="Arial" w:hAnsi="Arial" w:cs="Arial"/>
                <w:sz w:val="19"/>
                <w:szCs w:val="19"/>
              </w:rPr>
              <w:t>27.3</w:t>
            </w:r>
          </w:p>
        </w:tc>
        <w:tc>
          <w:tcPr>
            <w:tcW w:w="3830" w:type="dxa"/>
            <w:gridSpan w:val="3"/>
          </w:tcPr>
          <w:p w:rsidR="002865B6" w:rsidRPr="002865B6" w:rsidRDefault="002865B6" w:rsidP="002865B6">
            <w:pPr>
              <w:rPr>
                <w:rFonts w:ascii="Arial" w:hAnsi="Arial" w:cs="Arial"/>
                <w:color w:val="000000"/>
                <w:sz w:val="19"/>
                <w:szCs w:val="19"/>
              </w:rPr>
            </w:pPr>
            <w:r w:rsidRPr="002865B6">
              <w:rPr>
                <w:rFonts w:ascii="Arial" w:hAnsi="Arial" w:cs="Arial"/>
                <w:sz w:val="19"/>
                <w:szCs w:val="19"/>
              </w:rPr>
              <w:t>Linen Serviette</w:t>
            </w:r>
          </w:p>
        </w:tc>
        <w:tc>
          <w:tcPr>
            <w:tcW w:w="2551" w:type="dxa"/>
            <w:gridSpan w:val="3"/>
          </w:tcPr>
          <w:p w:rsidR="002865B6" w:rsidRPr="002865B6" w:rsidRDefault="002865B6" w:rsidP="002865B6">
            <w:pPr>
              <w:jc w:val="center"/>
              <w:rPr>
                <w:rFonts w:ascii="Arial" w:hAnsi="Arial" w:cs="Arial"/>
                <w:color w:val="000000"/>
                <w:sz w:val="19"/>
                <w:szCs w:val="19"/>
              </w:rPr>
            </w:pPr>
          </w:p>
        </w:tc>
        <w:tc>
          <w:tcPr>
            <w:tcW w:w="2268" w:type="dxa"/>
            <w:gridSpan w:val="3"/>
          </w:tcPr>
          <w:p w:rsidR="002865B6" w:rsidRPr="002865B6" w:rsidRDefault="002865B6" w:rsidP="002865B6">
            <w:pPr>
              <w:jc w:val="center"/>
              <w:rPr>
                <w:rFonts w:ascii="Arial" w:hAnsi="Arial" w:cs="Arial"/>
                <w:color w:val="000000"/>
                <w:sz w:val="19"/>
                <w:szCs w:val="19"/>
              </w:rPr>
            </w:pPr>
          </w:p>
        </w:tc>
      </w:tr>
      <w:tr w:rsidR="002865B6" w:rsidRPr="002865B6" w:rsidTr="002865B6">
        <w:tc>
          <w:tcPr>
            <w:tcW w:w="985" w:type="dxa"/>
            <w:tcBorders>
              <w:bottom w:val="single" w:sz="4" w:space="0" w:color="auto"/>
            </w:tcBorders>
          </w:tcPr>
          <w:p w:rsidR="002865B6" w:rsidRPr="002865B6" w:rsidRDefault="002865B6" w:rsidP="002865B6">
            <w:pPr>
              <w:spacing w:line="240" w:lineRule="auto"/>
              <w:jc w:val="center"/>
              <w:rPr>
                <w:rFonts w:ascii="Arial" w:hAnsi="Arial" w:cs="Arial"/>
                <w:sz w:val="19"/>
                <w:szCs w:val="19"/>
              </w:rPr>
            </w:pPr>
            <w:r w:rsidRPr="002865B6">
              <w:rPr>
                <w:rFonts w:ascii="Arial" w:hAnsi="Arial" w:cs="Arial"/>
                <w:sz w:val="19"/>
                <w:szCs w:val="19"/>
              </w:rPr>
              <w:t>27.4</w:t>
            </w:r>
          </w:p>
          <w:p w:rsidR="002865B6" w:rsidRPr="002865B6" w:rsidRDefault="002865B6" w:rsidP="002865B6">
            <w:pPr>
              <w:spacing w:line="240" w:lineRule="auto"/>
              <w:jc w:val="center"/>
              <w:rPr>
                <w:rFonts w:ascii="Arial" w:hAnsi="Arial" w:cs="Arial"/>
                <w:sz w:val="19"/>
                <w:szCs w:val="19"/>
              </w:rPr>
            </w:pPr>
          </w:p>
        </w:tc>
        <w:tc>
          <w:tcPr>
            <w:tcW w:w="3830" w:type="dxa"/>
            <w:gridSpan w:val="3"/>
            <w:tcBorders>
              <w:bottom w:val="single" w:sz="4" w:space="0" w:color="auto"/>
            </w:tcBorders>
          </w:tcPr>
          <w:p w:rsidR="002865B6" w:rsidRPr="002865B6" w:rsidRDefault="002865B6" w:rsidP="002865B6">
            <w:pPr>
              <w:rPr>
                <w:rFonts w:ascii="Arial" w:hAnsi="Arial" w:cs="Arial"/>
                <w:color w:val="000000"/>
                <w:sz w:val="19"/>
                <w:szCs w:val="19"/>
              </w:rPr>
            </w:pPr>
            <w:r w:rsidRPr="002865B6">
              <w:rPr>
                <w:rFonts w:ascii="Arial" w:hAnsi="Arial" w:cs="Arial"/>
                <w:sz w:val="19"/>
                <w:szCs w:val="19"/>
              </w:rPr>
              <w:t>Frill</w:t>
            </w:r>
          </w:p>
        </w:tc>
        <w:tc>
          <w:tcPr>
            <w:tcW w:w="2551" w:type="dxa"/>
            <w:gridSpan w:val="3"/>
            <w:tcBorders>
              <w:bottom w:val="single" w:sz="4" w:space="0" w:color="auto"/>
            </w:tcBorders>
          </w:tcPr>
          <w:p w:rsidR="002865B6" w:rsidRPr="002865B6" w:rsidRDefault="002865B6" w:rsidP="002865B6">
            <w:pPr>
              <w:jc w:val="center"/>
              <w:rPr>
                <w:rFonts w:ascii="Arial" w:hAnsi="Arial" w:cs="Arial"/>
                <w:color w:val="000000"/>
                <w:sz w:val="19"/>
                <w:szCs w:val="19"/>
              </w:rPr>
            </w:pPr>
          </w:p>
        </w:tc>
        <w:tc>
          <w:tcPr>
            <w:tcW w:w="2268" w:type="dxa"/>
            <w:gridSpan w:val="3"/>
            <w:tcBorders>
              <w:bottom w:val="single" w:sz="4" w:space="0" w:color="auto"/>
            </w:tcBorders>
          </w:tcPr>
          <w:p w:rsidR="002865B6" w:rsidRPr="002865B6" w:rsidRDefault="002865B6" w:rsidP="002865B6">
            <w:pPr>
              <w:jc w:val="center"/>
              <w:rPr>
                <w:rFonts w:ascii="Arial" w:hAnsi="Arial" w:cs="Arial"/>
                <w:color w:val="000000"/>
                <w:sz w:val="19"/>
                <w:szCs w:val="19"/>
              </w:rPr>
            </w:pPr>
          </w:p>
        </w:tc>
      </w:tr>
      <w:tr w:rsidR="002865B6" w:rsidRPr="002865B6" w:rsidTr="002865B6">
        <w:tc>
          <w:tcPr>
            <w:tcW w:w="985" w:type="dxa"/>
            <w:shd w:val="clear" w:color="auto" w:fill="DBE5F1" w:themeFill="accent1" w:themeFillTint="33"/>
          </w:tcPr>
          <w:p w:rsidR="002865B6" w:rsidRPr="002865B6" w:rsidRDefault="002865B6" w:rsidP="002865B6">
            <w:pPr>
              <w:spacing w:line="240" w:lineRule="auto"/>
              <w:jc w:val="center"/>
              <w:rPr>
                <w:rFonts w:ascii="Arial" w:hAnsi="Arial" w:cs="Arial"/>
                <w:b/>
                <w:sz w:val="19"/>
                <w:szCs w:val="19"/>
              </w:rPr>
            </w:pPr>
            <w:r w:rsidRPr="002865B6">
              <w:rPr>
                <w:rFonts w:ascii="Arial" w:hAnsi="Arial" w:cs="Arial"/>
                <w:b/>
                <w:sz w:val="19"/>
                <w:szCs w:val="19"/>
              </w:rPr>
              <w:t>28.</w:t>
            </w:r>
          </w:p>
        </w:tc>
        <w:tc>
          <w:tcPr>
            <w:tcW w:w="3830" w:type="dxa"/>
            <w:gridSpan w:val="3"/>
            <w:shd w:val="clear" w:color="auto" w:fill="DBE5F1" w:themeFill="accent1" w:themeFillTint="33"/>
          </w:tcPr>
          <w:p w:rsidR="002865B6" w:rsidRPr="002865B6" w:rsidRDefault="002865B6" w:rsidP="002865B6">
            <w:pPr>
              <w:spacing w:line="240" w:lineRule="auto"/>
              <w:rPr>
                <w:rFonts w:ascii="Arial" w:hAnsi="Arial" w:cs="Arial"/>
                <w:b/>
                <w:sz w:val="19"/>
                <w:szCs w:val="19"/>
              </w:rPr>
            </w:pPr>
            <w:r w:rsidRPr="002865B6">
              <w:rPr>
                <w:rFonts w:ascii="Arial" w:hAnsi="Arial" w:cs="Arial"/>
                <w:b/>
                <w:sz w:val="19"/>
                <w:szCs w:val="19"/>
              </w:rPr>
              <w:t>DAMASK TABLE CLOTHS</w:t>
            </w:r>
          </w:p>
        </w:tc>
        <w:tc>
          <w:tcPr>
            <w:tcW w:w="4819" w:type="dxa"/>
            <w:gridSpan w:val="6"/>
            <w:shd w:val="clear" w:color="auto" w:fill="DBE5F1" w:themeFill="accent1" w:themeFillTint="33"/>
          </w:tcPr>
          <w:p w:rsidR="002865B6" w:rsidRPr="002865B6" w:rsidRDefault="002865B6" w:rsidP="002865B6">
            <w:pPr>
              <w:spacing w:line="240" w:lineRule="auto"/>
              <w:jc w:val="center"/>
              <w:rPr>
                <w:rFonts w:ascii="Arial" w:hAnsi="Arial" w:cs="Arial"/>
                <w:b/>
                <w:sz w:val="19"/>
                <w:szCs w:val="19"/>
              </w:rPr>
            </w:pPr>
          </w:p>
        </w:tc>
      </w:tr>
      <w:tr w:rsidR="002865B6" w:rsidRPr="002865B6" w:rsidTr="002865B6">
        <w:tc>
          <w:tcPr>
            <w:tcW w:w="985" w:type="dxa"/>
            <w:shd w:val="clear" w:color="auto" w:fill="DBE5F1" w:themeFill="accent1" w:themeFillTint="33"/>
          </w:tcPr>
          <w:p w:rsidR="002865B6" w:rsidRPr="002865B6" w:rsidRDefault="002865B6" w:rsidP="002865B6">
            <w:pPr>
              <w:spacing w:line="240" w:lineRule="auto"/>
              <w:jc w:val="center"/>
              <w:rPr>
                <w:rFonts w:ascii="Arial" w:hAnsi="Arial" w:cs="Arial"/>
                <w:b/>
                <w:sz w:val="19"/>
                <w:szCs w:val="19"/>
              </w:rPr>
            </w:pPr>
          </w:p>
        </w:tc>
        <w:tc>
          <w:tcPr>
            <w:tcW w:w="3830" w:type="dxa"/>
            <w:gridSpan w:val="3"/>
            <w:shd w:val="clear" w:color="auto" w:fill="DBE5F1" w:themeFill="accent1" w:themeFillTint="33"/>
          </w:tcPr>
          <w:p w:rsidR="002865B6" w:rsidRPr="002865B6" w:rsidRDefault="002865B6" w:rsidP="002865B6">
            <w:pPr>
              <w:spacing w:line="240" w:lineRule="auto"/>
              <w:rPr>
                <w:rFonts w:ascii="Arial" w:hAnsi="Arial" w:cs="Arial"/>
                <w:b/>
                <w:sz w:val="19"/>
                <w:szCs w:val="19"/>
              </w:rPr>
            </w:pPr>
          </w:p>
        </w:tc>
        <w:tc>
          <w:tcPr>
            <w:tcW w:w="2551" w:type="dxa"/>
            <w:gridSpan w:val="3"/>
            <w:shd w:val="clear" w:color="auto" w:fill="DBE5F1"/>
          </w:tcPr>
          <w:p w:rsidR="002865B6" w:rsidRPr="002865B6" w:rsidRDefault="002865B6" w:rsidP="002865B6">
            <w:pPr>
              <w:spacing w:line="240" w:lineRule="auto"/>
              <w:jc w:val="center"/>
              <w:rPr>
                <w:rFonts w:ascii="Arial" w:hAnsi="Arial" w:cs="Arial"/>
                <w:b/>
                <w:sz w:val="16"/>
                <w:szCs w:val="16"/>
              </w:rPr>
            </w:pPr>
            <w:r w:rsidRPr="002865B6">
              <w:rPr>
                <w:rFonts w:ascii="Arial" w:hAnsi="Arial" w:cs="Arial"/>
                <w:b/>
                <w:sz w:val="16"/>
                <w:szCs w:val="16"/>
              </w:rPr>
              <w:t>2022/2023 PRICE LIST (1st Year)</w:t>
            </w:r>
          </w:p>
        </w:tc>
        <w:tc>
          <w:tcPr>
            <w:tcW w:w="2268" w:type="dxa"/>
            <w:gridSpan w:val="3"/>
            <w:shd w:val="clear" w:color="auto" w:fill="DBE5F1"/>
          </w:tcPr>
          <w:p w:rsidR="002865B6" w:rsidRPr="002865B6" w:rsidRDefault="002865B6" w:rsidP="002865B6">
            <w:pPr>
              <w:spacing w:line="240" w:lineRule="auto"/>
              <w:jc w:val="center"/>
              <w:rPr>
                <w:rFonts w:ascii="Arial" w:hAnsi="Arial" w:cs="Arial"/>
                <w:b/>
                <w:sz w:val="16"/>
                <w:szCs w:val="16"/>
              </w:rPr>
            </w:pPr>
            <w:r w:rsidRPr="002865B6">
              <w:rPr>
                <w:rFonts w:ascii="Arial" w:hAnsi="Arial" w:cs="Arial"/>
                <w:b/>
                <w:sz w:val="16"/>
                <w:szCs w:val="16"/>
              </w:rPr>
              <w:t>2023/2024 AND 2024/2025 PRICE LIST (2nd and 3rd Year)</w:t>
            </w:r>
          </w:p>
        </w:tc>
      </w:tr>
      <w:tr w:rsidR="002865B6" w:rsidRPr="002865B6" w:rsidTr="002865B6">
        <w:tc>
          <w:tcPr>
            <w:tcW w:w="985" w:type="dxa"/>
          </w:tcPr>
          <w:p w:rsidR="002865B6" w:rsidRPr="002865B6" w:rsidRDefault="002865B6" w:rsidP="002865B6">
            <w:pPr>
              <w:spacing w:line="240" w:lineRule="auto"/>
              <w:jc w:val="center"/>
              <w:rPr>
                <w:rFonts w:ascii="Arial" w:hAnsi="Arial" w:cs="Arial"/>
                <w:sz w:val="19"/>
                <w:szCs w:val="19"/>
              </w:rPr>
            </w:pPr>
            <w:r w:rsidRPr="002865B6">
              <w:rPr>
                <w:rFonts w:ascii="Arial" w:hAnsi="Arial" w:cs="Arial"/>
                <w:sz w:val="19"/>
                <w:szCs w:val="19"/>
              </w:rPr>
              <w:t>28.1</w:t>
            </w:r>
          </w:p>
        </w:tc>
        <w:tc>
          <w:tcPr>
            <w:tcW w:w="3830" w:type="dxa"/>
            <w:gridSpan w:val="3"/>
          </w:tcPr>
          <w:p w:rsidR="002865B6" w:rsidRPr="002865B6" w:rsidRDefault="002865B6" w:rsidP="002865B6">
            <w:pPr>
              <w:rPr>
                <w:rFonts w:ascii="Arial" w:hAnsi="Arial" w:cs="Arial"/>
                <w:color w:val="000000"/>
                <w:sz w:val="19"/>
                <w:szCs w:val="19"/>
              </w:rPr>
            </w:pPr>
            <w:r w:rsidRPr="002865B6">
              <w:rPr>
                <w:rFonts w:ascii="Arial" w:hAnsi="Arial" w:cs="Arial"/>
                <w:sz w:val="19"/>
                <w:szCs w:val="19"/>
              </w:rPr>
              <w:t>Round – 3 x 3m</w:t>
            </w:r>
          </w:p>
        </w:tc>
        <w:tc>
          <w:tcPr>
            <w:tcW w:w="2551" w:type="dxa"/>
            <w:gridSpan w:val="3"/>
          </w:tcPr>
          <w:p w:rsidR="002865B6" w:rsidRPr="002865B6" w:rsidRDefault="002865B6" w:rsidP="002865B6">
            <w:pPr>
              <w:jc w:val="center"/>
              <w:rPr>
                <w:rFonts w:ascii="Arial" w:hAnsi="Arial" w:cs="Arial"/>
                <w:color w:val="000000"/>
                <w:sz w:val="19"/>
                <w:szCs w:val="19"/>
              </w:rPr>
            </w:pPr>
          </w:p>
        </w:tc>
        <w:tc>
          <w:tcPr>
            <w:tcW w:w="2268" w:type="dxa"/>
            <w:gridSpan w:val="3"/>
          </w:tcPr>
          <w:p w:rsidR="002865B6" w:rsidRPr="002865B6" w:rsidRDefault="002865B6" w:rsidP="002865B6">
            <w:pPr>
              <w:jc w:val="center"/>
              <w:rPr>
                <w:rFonts w:ascii="Arial" w:hAnsi="Arial" w:cs="Arial"/>
                <w:color w:val="000000"/>
                <w:sz w:val="19"/>
                <w:szCs w:val="19"/>
              </w:rPr>
            </w:pPr>
          </w:p>
        </w:tc>
      </w:tr>
      <w:tr w:rsidR="002865B6" w:rsidRPr="002865B6" w:rsidTr="002865B6">
        <w:tc>
          <w:tcPr>
            <w:tcW w:w="985" w:type="dxa"/>
          </w:tcPr>
          <w:p w:rsidR="002865B6" w:rsidRPr="002865B6" w:rsidRDefault="002865B6" w:rsidP="002865B6">
            <w:pPr>
              <w:spacing w:line="240" w:lineRule="auto"/>
              <w:jc w:val="center"/>
              <w:rPr>
                <w:rFonts w:ascii="Arial" w:hAnsi="Arial" w:cs="Arial"/>
                <w:sz w:val="19"/>
                <w:szCs w:val="19"/>
              </w:rPr>
            </w:pPr>
            <w:r w:rsidRPr="002865B6">
              <w:rPr>
                <w:rFonts w:ascii="Arial" w:hAnsi="Arial" w:cs="Arial"/>
                <w:sz w:val="19"/>
                <w:szCs w:val="19"/>
              </w:rPr>
              <w:t>28.2</w:t>
            </w:r>
          </w:p>
        </w:tc>
        <w:tc>
          <w:tcPr>
            <w:tcW w:w="3830" w:type="dxa"/>
            <w:gridSpan w:val="3"/>
          </w:tcPr>
          <w:p w:rsidR="002865B6" w:rsidRPr="002865B6" w:rsidRDefault="002865B6" w:rsidP="002865B6">
            <w:pPr>
              <w:rPr>
                <w:rFonts w:ascii="Arial" w:hAnsi="Arial" w:cs="Arial"/>
                <w:color w:val="000000"/>
                <w:sz w:val="19"/>
                <w:szCs w:val="19"/>
              </w:rPr>
            </w:pPr>
            <w:r w:rsidRPr="002865B6">
              <w:rPr>
                <w:rFonts w:ascii="Arial" w:hAnsi="Arial" w:cs="Arial"/>
                <w:sz w:val="19"/>
                <w:szCs w:val="19"/>
              </w:rPr>
              <w:t>Long – 2 x 2m</w:t>
            </w:r>
          </w:p>
        </w:tc>
        <w:tc>
          <w:tcPr>
            <w:tcW w:w="2551" w:type="dxa"/>
            <w:gridSpan w:val="3"/>
          </w:tcPr>
          <w:p w:rsidR="002865B6" w:rsidRPr="002865B6" w:rsidRDefault="002865B6" w:rsidP="002865B6">
            <w:pPr>
              <w:jc w:val="center"/>
              <w:rPr>
                <w:rFonts w:ascii="Arial" w:hAnsi="Arial" w:cs="Arial"/>
                <w:color w:val="000000"/>
                <w:sz w:val="19"/>
                <w:szCs w:val="19"/>
              </w:rPr>
            </w:pPr>
          </w:p>
        </w:tc>
        <w:tc>
          <w:tcPr>
            <w:tcW w:w="2268" w:type="dxa"/>
            <w:gridSpan w:val="3"/>
          </w:tcPr>
          <w:p w:rsidR="002865B6" w:rsidRPr="002865B6" w:rsidRDefault="002865B6" w:rsidP="002865B6">
            <w:pPr>
              <w:jc w:val="center"/>
              <w:rPr>
                <w:rFonts w:ascii="Arial" w:hAnsi="Arial" w:cs="Arial"/>
                <w:color w:val="000000"/>
                <w:sz w:val="19"/>
                <w:szCs w:val="19"/>
              </w:rPr>
            </w:pPr>
          </w:p>
        </w:tc>
      </w:tr>
      <w:tr w:rsidR="002865B6" w:rsidRPr="002865B6" w:rsidTr="002865B6">
        <w:tc>
          <w:tcPr>
            <w:tcW w:w="985" w:type="dxa"/>
            <w:tcBorders>
              <w:bottom w:val="single" w:sz="4" w:space="0" w:color="auto"/>
            </w:tcBorders>
          </w:tcPr>
          <w:p w:rsidR="002865B6" w:rsidRPr="002865B6" w:rsidRDefault="002865B6" w:rsidP="002865B6">
            <w:pPr>
              <w:spacing w:line="240" w:lineRule="auto"/>
              <w:jc w:val="center"/>
              <w:rPr>
                <w:rFonts w:ascii="Arial" w:hAnsi="Arial" w:cs="Arial"/>
                <w:sz w:val="19"/>
                <w:szCs w:val="19"/>
              </w:rPr>
            </w:pPr>
            <w:r w:rsidRPr="002865B6">
              <w:rPr>
                <w:rFonts w:ascii="Arial" w:hAnsi="Arial" w:cs="Arial"/>
                <w:sz w:val="19"/>
                <w:szCs w:val="19"/>
              </w:rPr>
              <w:t>28.3</w:t>
            </w:r>
          </w:p>
        </w:tc>
        <w:tc>
          <w:tcPr>
            <w:tcW w:w="3830" w:type="dxa"/>
            <w:gridSpan w:val="3"/>
            <w:tcBorders>
              <w:bottom w:val="single" w:sz="4" w:space="0" w:color="auto"/>
            </w:tcBorders>
          </w:tcPr>
          <w:p w:rsidR="002865B6" w:rsidRPr="002865B6" w:rsidRDefault="002865B6" w:rsidP="002865B6">
            <w:pPr>
              <w:rPr>
                <w:rFonts w:ascii="Arial" w:hAnsi="Arial" w:cs="Arial"/>
                <w:color w:val="000000"/>
                <w:sz w:val="19"/>
                <w:szCs w:val="19"/>
              </w:rPr>
            </w:pPr>
            <w:r w:rsidRPr="002865B6">
              <w:rPr>
                <w:rFonts w:ascii="Arial" w:hAnsi="Arial" w:cs="Arial"/>
                <w:sz w:val="19"/>
                <w:szCs w:val="19"/>
              </w:rPr>
              <w:t>Serviette</w:t>
            </w:r>
          </w:p>
        </w:tc>
        <w:tc>
          <w:tcPr>
            <w:tcW w:w="2551" w:type="dxa"/>
            <w:gridSpan w:val="3"/>
            <w:tcBorders>
              <w:bottom w:val="single" w:sz="4" w:space="0" w:color="auto"/>
            </w:tcBorders>
          </w:tcPr>
          <w:p w:rsidR="002865B6" w:rsidRPr="002865B6" w:rsidRDefault="002865B6" w:rsidP="002865B6">
            <w:pPr>
              <w:jc w:val="center"/>
              <w:rPr>
                <w:rFonts w:ascii="Arial" w:hAnsi="Arial" w:cs="Arial"/>
                <w:color w:val="000000"/>
                <w:sz w:val="19"/>
                <w:szCs w:val="19"/>
              </w:rPr>
            </w:pPr>
          </w:p>
        </w:tc>
        <w:tc>
          <w:tcPr>
            <w:tcW w:w="2268" w:type="dxa"/>
            <w:gridSpan w:val="3"/>
            <w:tcBorders>
              <w:bottom w:val="single" w:sz="4" w:space="0" w:color="auto"/>
            </w:tcBorders>
          </w:tcPr>
          <w:p w:rsidR="002865B6" w:rsidRPr="002865B6" w:rsidRDefault="002865B6" w:rsidP="002865B6">
            <w:pPr>
              <w:jc w:val="center"/>
              <w:rPr>
                <w:rFonts w:ascii="Arial" w:hAnsi="Arial" w:cs="Arial"/>
                <w:color w:val="000000"/>
                <w:sz w:val="19"/>
                <w:szCs w:val="19"/>
              </w:rPr>
            </w:pPr>
          </w:p>
        </w:tc>
      </w:tr>
      <w:tr w:rsidR="002865B6" w:rsidRPr="002865B6" w:rsidTr="002865B6">
        <w:tc>
          <w:tcPr>
            <w:tcW w:w="985" w:type="dxa"/>
            <w:shd w:val="clear" w:color="auto" w:fill="DBE5F1" w:themeFill="accent1" w:themeFillTint="33"/>
          </w:tcPr>
          <w:p w:rsidR="002865B6" w:rsidRPr="002865B6" w:rsidRDefault="002865B6" w:rsidP="002865B6">
            <w:pPr>
              <w:spacing w:line="240" w:lineRule="auto"/>
              <w:jc w:val="center"/>
              <w:rPr>
                <w:rFonts w:ascii="Arial" w:hAnsi="Arial" w:cs="Arial"/>
                <w:b/>
                <w:sz w:val="19"/>
                <w:szCs w:val="19"/>
              </w:rPr>
            </w:pPr>
            <w:r w:rsidRPr="002865B6">
              <w:rPr>
                <w:rFonts w:ascii="Arial" w:hAnsi="Arial" w:cs="Arial"/>
                <w:b/>
                <w:sz w:val="19"/>
                <w:szCs w:val="19"/>
              </w:rPr>
              <w:t>29.</w:t>
            </w:r>
          </w:p>
        </w:tc>
        <w:tc>
          <w:tcPr>
            <w:tcW w:w="3830" w:type="dxa"/>
            <w:gridSpan w:val="3"/>
            <w:shd w:val="clear" w:color="auto" w:fill="DBE5F1" w:themeFill="accent1" w:themeFillTint="33"/>
          </w:tcPr>
          <w:p w:rsidR="002865B6" w:rsidRPr="002865B6" w:rsidRDefault="002865B6" w:rsidP="002865B6">
            <w:pPr>
              <w:spacing w:line="240" w:lineRule="auto"/>
              <w:rPr>
                <w:rFonts w:ascii="Arial" w:hAnsi="Arial" w:cs="Arial"/>
                <w:b/>
                <w:sz w:val="19"/>
                <w:szCs w:val="19"/>
              </w:rPr>
            </w:pPr>
            <w:r w:rsidRPr="002865B6">
              <w:rPr>
                <w:rFonts w:ascii="Arial" w:hAnsi="Arial" w:cs="Arial"/>
                <w:b/>
                <w:sz w:val="19"/>
                <w:szCs w:val="19"/>
              </w:rPr>
              <w:t>VELVET TABLE CLOTHS</w:t>
            </w:r>
          </w:p>
        </w:tc>
        <w:tc>
          <w:tcPr>
            <w:tcW w:w="4819" w:type="dxa"/>
            <w:gridSpan w:val="6"/>
            <w:shd w:val="clear" w:color="auto" w:fill="DBE5F1" w:themeFill="accent1" w:themeFillTint="33"/>
          </w:tcPr>
          <w:p w:rsidR="002865B6" w:rsidRPr="002865B6" w:rsidRDefault="002865B6" w:rsidP="002865B6">
            <w:pPr>
              <w:spacing w:line="240" w:lineRule="auto"/>
              <w:jc w:val="center"/>
              <w:rPr>
                <w:rFonts w:ascii="Arial" w:hAnsi="Arial" w:cs="Arial"/>
                <w:b/>
                <w:sz w:val="19"/>
                <w:szCs w:val="19"/>
              </w:rPr>
            </w:pPr>
          </w:p>
        </w:tc>
      </w:tr>
      <w:tr w:rsidR="002865B6" w:rsidRPr="002865B6" w:rsidTr="002865B6">
        <w:tc>
          <w:tcPr>
            <w:tcW w:w="985" w:type="dxa"/>
          </w:tcPr>
          <w:p w:rsidR="002865B6" w:rsidRPr="002865B6" w:rsidRDefault="002865B6" w:rsidP="002865B6">
            <w:pPr>
              <w:spacing w:line="240" w:lineRule="auto"/>
              <w:jc w:val="center"/>
              <w:rPr>
                <w:rFonts w:ascii="Arial" w:hAnsi="Arial" w:cs="Arial"/>
                <w:sz w:val="19"/>
                <w:szCs w:val="19"/>
              </w:rPr>
            </w:pPr>
            <w:r w:rsidRPr="002865B6">
              <w:rPr>
                <w:rFonts w:ascii="Arial" w:hAnsi="Arial" w:cs="Arial"/>
                <w:sz w:val="19"/>
                <w:szCs w:val="19"/>
              </w:rPr>
              <w:t>29.1</w:t>
            </w:r>
          </w:p>
        </w:tc>
        <w:tc>
          <w:tcPr>
            <w:tcW w:w="3830" w:type="dxa"/>
            <w:gridSpan w:val="3"/>
          </w:tcPr>
          <w:p w:rsidR="002865B6" w:rsidRPr="002865B6" w:rsidRDefault="002865B6" w:rsidP="002865B6">
            <w:pPr>
              <w:rPr>
                <w:rFonts w:ascii="Arial" w:hAnsi="Arial" w:cs="Arial"/>
                <w:color w:val="000000"/>
                <w:sz w:val="19"/>
                <w:szCs w:val="19"/>
              </w:rPr>
            </w:pPr>
            <w:r w:rsidRPr="002865B6">
              <w:rPr>
                <w:rFonts w:ascii="Arial" w:hAnsi="Arial" w:cs="Arial"/>
                <w:sz w:val="19"/>
                <w:szCs w:val="19"/>
              </w:rPr>
              <w:t>Round table cloths – 3 x 3m</w:t>
            </w:r>
          </w:p>
        </w:tc>
        <w:tc>
          <w:tcPr>
            <w:tcW w:w="2551" w:type="dxa"/>
            <w:gridSpan w:val="3"/>
          </w:tcPr>
          <w:p w:rsidR="002865B6" w:rsidRPr="002865B6" w:rsidRDefault="002865B6" w:rsidP="002865B6">
            <w:pPr>
              <w:jc w:val="center"/>
              <w:rPr>
                <w:rFonts w:ascii="Arial" w:hAnsi="Arial" w:cs="Arial"/>
                <w:color w:val="000000"/>
                <w:sz w:val="19"/>
                <w:szCs w:val="19"/>
              </w:rPr>
            </w:pPr>
          </w:p>
        </w:tc>
        <w:tc>
          <w:tcPr>
            <w:tcW w:w="2268" w:type="dxa"/>
            <w:gridSpan w:val="3"/>
          </w:tcPr>
          <w:p w:rsidR="002865B6" w:rsidRPr="002865B6" w:rsidRDefault="002865B6" w:rsidP="002865B6">
            <w:pPr>
              <w:jc w:val="center"/>
              <w:rPr>
                <w:rFonts w:ascii="Arial" w:hAnsi="Arial" w:cs="Arial"/>
                <w:color w:val="000000"/>
                <w:sz w:val="19"/>
                <w:szCs w:val="19"/>
              </w:rPr>
            </w:pPr>
          </w:p>
        </w:tc>
      </w:tr>
      <w:tr w:rsidR="002865B6" w:rsidRPr="002865B6" w:rsidTr="002865B6">
        <w:tc>
          <w:tcPr>
            <w:tcW w:w="985" w:type="dxa"/>
            <w:tcBorders>
              <w:bottom w:val="single" w:sz="4" w:space="0" w:color="auto"/>
            </w:tcBorders>
          </w:tcPr>
          <w:p w:rsidR="002865B6" w:rsidRPr="002865B6" w:rsidRDefault="002865B6" w:rsidP="002865B6">
            <w:pPr>
              <w:spacing w:line="240" w:lineRule="auto"/>
              <w:jc w:val="center"/>
              <w:rPr>
                <w:rFonts w:ascii="Arial" w:hAnsi="Arial" w:cs="Arial"/>
                <w:sz w:val="19"/>
                <w:szCs w:val="19"/>
              </w:rPr>
            </w:pPr>
            <w:r w:rsidRPr="002865B6">
              <w:rPr>
                <w:rFonts w:ascii="Arial" w:hAnsi="Arial" w:cs="Arial"/>
                <w:sz w:val="19"/>
                <w:szCs w:val="19"/>
              </w:rPr>
              <w:t>29.2</w:t>
            </w:r>
          </w:p>
        </w:tc>
        <w:tc>
          <w:tcPr>
            <w:tcW w:w="3830" w:type="dxa"/>
            <w:gridSpan w:val="3"/>
            <w:tcBorders>
              <w:bottom w:val="single" w:sz="4" w:space="0" w:color="auto"/>
            </w:tcBorders>
          </w:tcPr>
          <w:p w:rsidR="002865B6" w:rsidRPr="002865B6" w:rsidRDefault="002865B6" w:rsidP="002865B6">
            <w:pPr>
              <w:rPr>
                <w:rFonts w:ascii="Arial" w:hAnsi="Arial" w:cs="Arial"/>
                <w:color w:val="000000"/>
                <w:sz w:val="19"/>
                <w:szCs w:val="19"/>
              </w:rPr>
            </w:pPr>
            <w:r w:rsidRPr="002865B6">
              <w:rPr>
                <w:rFonts w:ascii="Arial" w:hAnsi="Arial" w:cs="Arial"/>
                <w:sz w:val="19"/>
                <w:szCs w:val="19"/>
              </w:rPr>
              <w:t>Square table cloths – 3 x 3m</w:t>
            </w:r>
          </w:p>
        </w:tc>
        <w:tc>
          <w:tcPr>
            <w:tcW w:w="2551" w:type="dxa"/>
            <w:gridSpan w:val="3"/>
            <w:tcBorders>
              <w:bottom w:val="single" w:sz="4" w:space="0" w:color="auto"/>
            </w:tcBorders>
          </w:tcPr>
          <w:p w:rsidR="002865B6" w:rsidRPr="002865B6" w:rsidRDefault="002865B6" w:rsidP="002865B6">
            <w:pPr>
              <w:jc w:val="center"/>
              <w:rPr>
                <w:rFonts w:ascii="Arial" w:hAnsi="Arial" w:cs="Arial"/>
                <w:color w:val="000000"/>
                <w:sz w:val="19"/>
                <w:szCs w:val="19"/>
              </w:rPr>
            </w:pPr>
          </w:p>
        </w:tc>
        <w:tc>
          <w:tcPr>
            <w:tcW w:w="2268" w:type="dxa"/>
            <w:gridSpan w:val="3"/>
            <w:tcBorders>
              <w:bottom w:val="single" w:sz="4" w:space="0" w:color="auto"/>
            </w:tcBorders>
          </w:tcPr>
          <w:p w:rsidR="002865B6" w:rsidRPr="002865B6" w:rsidRDefault="002865B6" w:rsidP="002865B6">
            <w:pPr>
              <w:jc w:val="center"/>
              <w:rPr>
                <w:rFonts w:ascii="Arial" w:hAnsi="Arial" w:cs="Arial"/>
                <w:color w:val="000000"/>
                <w:sz w:val="19"/>
                <w:szCs w:val="19"/>
              </w:rPr>
            </w:pPr>
          </w:p>
        </w:tc>
      </w:tr>
      <w:tr w:rsidR="002865B6" w:rsidRPr="002865B6" w:rsidTr="002865B6">
        <w:tc>
          <w:tcPr>
            <w:tcW w:w="985" w:type="dxa"/>
            <w:shd w:val="clear" w:color="auto" w:fill="DBE5F1" w:themeFill="accent1" w:themeFillTint="33"/>
          </w:tcPr>
          <w:p w:rsidR="002865B6" w:rsidRPr="002865B6" w:rsidRDefault="002865B6" w:rsidP="002865B6">
            <w:pPr>
              <w:spacing w:line="240" w:lineRule="auto"/>
              <w:jc w:val="center"/>
              <w:rPr>
                <w:rFonts w:ascii="Arial" w:hAnsi="Arial" w:cs="Arial"/>
                <w:b/>
                <w:sz w:val="19"/>
                <w:szCs w:val="19"/>
              </w:rPr>
            </w:pPr>
            <w:r w:rsidRPr="002865B6">
              <w:rPr>
                <w:rFonts w:ascii="Arial" w:hAnsi="Arial" w:cs="Arial"/>
                <w:b/>
                <w:sz w:val="19"/>
                <w:szCs w:val="19"/>
              </w:rPr>
              <w:t>30.</w:t>
            </w:r>
          </w:p>
        </w:tc>
        <w:tc>
          <w:tcPr>
            <w:tcW w:w="3830" w:type="dxa"/>
            <w:gridSpan w:val="3"/>
            <w:shd w:val="clear" w:color="auto" w:fill="DBE5F1" w:themeFill="accent1" w:themeFillTint="33"/>
          </w:tcPr>
          <w:p w:rsidR="002865B6" w:rsidRPr="002865B6" w:rsidRDefault="002865B6" w:rsidP="002865B6">
            <w:pPr>
              <w:spacing w:line="240" w:lineRule="auto"/>
              <w:rPr>
                <w:rFonts w:ascii="Arial" w:hAnsi="Arial" w:cs="Arial"/>
                <w:b/>
                <w:sz w:val="19"/>
                <w:szCs w:val="19"/>
              </w:rPr>
            </w:pPr>
            <w:r w:rsidRPr="002865B6">
              <w:rPr>
                <w:rFonts w:ascii="Arial" w:hAnsi="Arial" w:cs="Arial"/>
                <w:b/>
                <w:sz w:val="19"/>
                <w:szCs w:val="19"/>
              </w:rPr>
              <w:t>OVERLAYS</w:t>
            </w:r>
          </w:p>
        </w:tc>
        <w:tc>
          <w:tcPr>
            <w:tcW w:w="4819" w:type="dxa"/>
            <w:gridSpan w:val="6"/>
            <w:shd w:val="clear" w:color="auto" w:fill="DBE5F1" w:themeFill="accent1" w:themeFillTint="33"/>
          </w:tcPr>
          <w:p w:rsidR="002865B6" w:rsidRPr="002865B6" w:rsidRDefault="002865B6" w:rsidP="002865B6">
            <w:pPr>
              <w:spacing w:line="240" w:lineRule="auto"/>
              <w:jc w:val="center"/>
              <w:rPr>
                <w:rFonts w:ascii="Arial" w:hAnsi="Arial" w:cs="Arial"/>
                <w:b/>
                <w:sz w:val="19"/>
                <w:szCs w:val="19"/>
              </w:rPr>
            </w:pPr>
          </w:p>
        </w:tc>
      </w:tr>
      <w:tr w:rsidR="002865B6" w:rsidRPr="002865B6" w:rsidTr="002865B6">
        <w:tc>
          <w:tcPr>
            <w:tcW w:w="985" w:type="dxa"/>
          </w:tcPr>
          <w:p w:rsidR="002865B6" w:rsidRPr="002865B6" w:rsidRDefault="002865B6" w:rsidP="002865B6">
            <w:pPr>
              <w:spacing w:line="240" w:lineRule="auto"/>
              <w:jc w:val="center"/>
              <w:rPr>
                <w:rFonts w:ascii="Arial" w:hAnsi="Arial" w:cs="Arial"/>
                <w:sz w:val="19"/>
                <w:szCs w:val="19"/>
              </w:rPr>
            </w:pPr>
            <w:r w:rsidRPr="002865B6">
              <w:rPr>
                <w:rFonts w:ascii="Arial" w:hAnsi="Arial" w:cs="Arial"/>
                <w:sz w:val="19"/>
                <w:szCs w:val="19"/>
              </w:rPr>
              <w:t>30.1</w:t>
            </w:r>
          </w:p>
        </w:tc>
        <w:tc>
          <w:tcPr>
            <w:tcW w:w="3830" w:type="dxa"/>
            <w:gridSpan w:val="3"/>
          </w:tcPr>
          <w:p w:rsidR="002865B6" w:rsidRPr="002865B6" w:rsidRDefault="002865B6" w:rsidP="002865B6">
            <w:pPr>
              <w:rPr>
                <w:rFonts w:ascii="Arial" w:hAnsi="Arial" w:cs="Arial"/>
                <w:color w:val="000000"/>
                <w:sz w:val="19"/>
                <w:szCs w:val="19"/>
              </w:rPr>
            </w:pPr>
            <w:r w:rsidRPr="002865B6">
              <w:rPr>
                <w:rFonts w:ascii="Arial" w:hAnsi="Arial" w:cs="Arial"/>
                <w:sz w:val="19"/>
                <w:szCs w:val="19"/>
              </w:rPr>
              <w:t>Organza Table Cloth</w:t>
            </w:r>
          </w:p>
        </w:tc>
        <w:tc>
          <w:tcPr>
            <w:tcW w:w="2551" w:type="dxa"/>
            <w:gridSpan w:val="3"/>
          </w:tcPr>
          <w:p w:rsidR="002865B6" w:rsidRPr="002865B6" w:rsidRDefault="002865B6" w:rsidP="002865B6">
            <w:pPr>
              <w:jc w:val="center"/>
              <w:rPr>
                <w:rFonts w:ascii="Arial" w:hAnsi="Arial" w:cs="Arial"/>
                <w:color w:val="000000"/>
                <w:sz w:val="19"/>
                <w:szCs w:val="19"/>
              </w:rPr>
            </w:pPr>
          </w:p>
        </w:tc>
        <w:tc>
          <w:tcPr>
            <w:tcW w:w="2268" w:type="dxa"/>
            <w:gridSpan w:val="3"/>
          </w:tcPr>
          <w:p w:rsidR="002865B6" w:rsidRPr="002865B6" w:rsidRDefault="002865B6" w:rsidP="002865B6">
            <w:pPr>
              <w:jc w:val="center"/>
              <w:rPr>
                <w:rFonts w:ascii="Arial" w:hAnsi="Arial" w:cs="Arial"/>
                <w:color w:val="000000"/>
                <w:sz w:val="19"/>
                <w:szCs w:val="19"/>
              </w:rPr>
            </w:pPr>
          </w:p>
        </w:tc>
      </w:tr>
      <w:tr w:rsidR="002865B6" w:rsidRPr="002865B6" w:rsidTr="002865B6">
        <w:tc>
          <w:tcPr>
            <w:tcW w:w="985" w:type="dxa"/>
          </w:tcPr>
          <w:p w:rsidR="002865B6" w:rsidRPr="002865B6" w:rsidRDefault="002865B6" w:rsidP="002865B6">
            <w:pPr>
              <w:spacing w:line="240" w:lineRule="auto"/>
              <w:jc w:val="center"/>
              <w:rPr>
                <w:rFonts w:ascii="Arial" w:hAnsi="Arial" w:cs="Arial"/>
                <w:sz w:val="19"/>
                <w:szCs w:val="19"/>
              </w:rPr>
            </w:pPr>
            <w:r w:rsidRPr="002865B6">
              <w:rPr>
                <w:rFonts w:ascii="Arial" w:hAnsi="Arial" w:cs="Arial"/>
                <w:sz w:val="19"/>
                <w:szCs w:val="19"/>
              </w:rPr>
              <w:t>30.2</w:t>
            </w:r>
          </w:p>
        </w:tc>
        <w:tc>
          <w:tcPr>
            <w:tcW w:w="3830" w:type="dxa"/>
            <w:gridSpan w:val="3"/>
          </w:tcPr>
          <w:p w:rsidR="002865B6" w:rsidRPr="002865B6" w:rsidRDefault="002865B6" w:rsidP="002865B6">
            <w:pPr>
              <w:rPr>
                <w:rFonts w:ascii="Arial" w:hAnsi="Arial" w:cs="Arial"/>
                <w:color w:val="000000"/>
                <w:sz w:val="19"/>
                <w:szCs w:val="19"/>
              </w:rPr>
            </w:pPr>
            <w:r w:rsidRPr="002865B6">
              <w:rPr>
                <w:rFonts w:ascii="Arial" w:hAnsi="Arial" w:cs="Arial"/>
                <w:sz w:val="19"/>
                <w:szCs w:val="19"/>
              </w:rPr>
              <w:t>Organza Square</w:t>
            </w:r>
          </w:p>
        </w:tc>
        <w:tc>
          <w:tcPr>
            <w:tcW w:w="2551" w:type="dxa"/>
            <w:gridSpan w:val="3"/>
          </w:tcPr>
          <w:p w:rsidR="002865B6" w:rsidRPr="002865B6" w:rsidRDefault="002865B6" w:rsidP="002865B6">
            <w:pPr>
              <w:jc w:val="center"/>
              <w:rPr>
                <w:rFonts w:ascii="Arial" w:hAnsi="Arial" w:cs="Arial"/>
                <w:color w:val="000000"/>
                <w:sz w:val="19"/>
                <w:szCs w:val="19"/>
              </w:rPr>
            </w:pPr>
          </w:p>
        </w:tc>
        <w:tc>
          <w:tcPr>
            <w:tcW w:w="2268" w:type="dxa"/>
            <w:gridSpan w:val="3"/>
          </w:tcPr>
          <w:p w:rsidR="002865B6" w:rsidRPr="002865B6" w:rsidRDefault="002865B6" w:rsidP="002865B6">
            <w:pPr>
              <w:jc w:val="center"/>
              <w:rPr>
                <w:rFonts w:ascii="Arial" w:hAnsi="Arial" w:cs="Arial"/>
                <w:color w:val="000000"/>
                <w:sz w:val="19"/>
                <w:szCs w:val="19"/>
              </w:rPr>
            </w:pPr>
          </w:p>
        </w:tc>
      </w:tr>
      <w:tr w:rsidR="002865B6" w:rsidRPr="002865B6" w:rsidTr="002865B6">
        <w:tc>
          <w:tcPr>
            <w:tcW w:w="985" w:type="dxa"/>
          </w:tcPr>
          <w:p w:rsidR="002865B6" w:rsidRPr="002865B6" w:rsidRDefault="002865B6" w:rsidP="002865B6">
            <w:pPr>
              <w:spacing w:line="240" w:lineRule="auto"/>
              <w:jc w:val="center"/>
              <w:rPr>
                <w:rFonts w:ascii="Arial" w:hAnsi="Arial" w:cs="Arial"/>
                <w:sz w:val="19"/>
                <w:szCs w:val="19"/>
              </w:rPr>
            </w:pPr>
            <w:r w:rsidRPr="002865B6">
              <w:rPr>
                <w:rFonts w:ascii="Arial" w:hAnsi="Arial" w:cs="Arial"/>
                <w:sz w:val="19"/>
                <w:szCs w:val="19"/>
              </w:rPr>
              <w:t>30.3</w:t>
            </w:r>
          </w:p>
        </w:tc>
        <w:tc>
          <w:tcPr>
            <w:tcW w:w="3830" w:type="dxa"/>
            <w:gridSpan w:val="3"/>
          </w:tcPr>
          <w:p w:rsidR="002865B6" w:rsidRPr="002865B6" w:rsidRDefault="002865B6" w:rsidP="002865B6">
            <w:pPr>
              <w:rPr>
                <w:rFonts w:ascii="Arial" w:hAnsi="Arial" w:cs="Arial"/>
                <w:color w:val="000000"/>
                <w:sz w:val="19"/>
                <w:szCs w:val="19"/>
              </w:rPr>
            </w:pPr>
            <w:r w:rsidRPr="002865B6">
              <w:rPr>
                <w:rFonts w:ascii="Arial" w:hAnsi="Arial" w:cs="Arial"/>
                <w:sz w:val="19"/>
                <w:szCs w:val="19"/>
              </w:rPr>
              <w:t>Square Material</w:t>
            </w:r>
          </w:p>
        </w:tc>
        <w:tc>
          <w:tcPr>
            <w:tcW w:w="2551" w:type="dxa"/>
            <w:gridSpan w:val="3"/>
          </w:tcPr>
          <w:p w:rsidR="002865B6" w:rsidRPr="002865B6" w:rsidRDefault="002865B6" w:rsidP="002865B6">
            <w:pPr>
              <w:jc w:val="center"/>
              <w:rPr>
                <w:rFonts w:ascii="Arial" w:hAnsi="Arial" w:cs="Arial"/>
                <w:color w:val="000000"/>
                <w:sz w:val="19"/>
                <w:szCs w:val="19"/>
              </w:rPr>
            </w:pPr>
          </w:p>
        </w:tc>
        <w:tc>
          <w:tcPr>
            <w:tcW w:w="2268" w:type="dxa"/>
            <w:gridSpan w:val="3"/>
          </w:tcPr>
          <w:p w:rsidR="002865B6" w:rsidRPr="002865B6" w:rsidRDefault="002865B6" w:rsidP="002865B6">
            <w:pPr>
              <w:jc w:val="center"/>
              <w:rPr>
                <w:rFonts w:ascii="Arial" w:hAnsi="Arial" w:cs="Arial"/>
                <w:color w:val="000000"/>
                <w:sz w:val="19"/>
                <w:szCs w:val="19"/>
              </w:rPr>
            </w:pPr>
          </w:p>
        </w:tc>
      </w:tr>
      <w:tr w:rsidR="002865B6" w:rsidRPr="002865B6" w:rsidTr="002865B6">
        <w:trPr>
          <w:trHeight w:val="521"/>
        </w:trPr>
        <w:tc>
          <w:tcPr>
            <w:tcW w:w="985" w:type="dxa"/>
          </w:tcPr>
          <w:p w:rsidR="002865B6" w:rsidRPr="002865B6" w:rsidRDefault="002865B6" w:rsidP="002865B6">
            <w:pPr>
              <w:spacing w:line="240" w:lineRule="auto"/>
              <w:jc w:val="center"/>
              <w:rPr>
                <w:rFonts w:ascii="Arial" w:hAnsi="Arial" w:cs="Arial"/>
                <w:sz w:val="19"/>
                <w:szCs w:val="19"/>
              </w:rPr>
            </w:pPr>
            <w:r w:rsidRPr="002865B6">
              <w:rPr>
                <w:rFonts w:ascii="Arial" w:hAnsi="Arial" w:cs="Arial"/>
                <w:sz w:val="19"/>
                <w:szCs w:val="19"/>
              </w:rPr>
              <w:t>30.4</w:t>
            </w:r>
          </w:p>
        </w:tc>
        <w:tc>
          <w:tcPr>
            <w:tcW w:w="3830" w:type="dxa"/>
            <w:gridSpan w:val="3"/>
          </w:tcPr>
          <w:p w:rsidR="002865B6" w:rsidRPr="002865B6" w:rsidRDefault="002865B6" w:rsidP="002865B6">
            <w:pPr>
              <w:rPr>
                <w:rFonts w:ascii="Arial" w:hAnsi="Arial" w:cs="Arial"/>
                <w:color w:val="000000"/>
                <w:sz w:val="19"/>
                <w:szCs w:val="19"/>
              </w:rPr>
            </w:pPr>
            <w:r w:rsidRPr="002865B6">
              <w:rPr>
                <w:rFonts w:ascii="Arial" w:hAnsi="Arial" w:cs="Arial"/>
                <w:sz w:val="19"/>
                <w:szCs w:val="19"/>
              </w:rPr>
              <w:t>Organza Chairbinder</w:t>
            </w:r>
          </w:p>
        </w:tc>
        <w:tc>
          <w:tcPr>
            <w:tcW w:w="2551" w:type="dxa"/>
            <w:gridSpan w:val="3"/>
          </w:tcPr>
          <w:p w:rsidR="002865B6" w:rsidRPr="002865B6" w:rsidRDefault="002865B6" w:rsidP="002865B6">
            <w:pPr>
              <w:jc w:val="center"/>
              <w:rPr>
                <w:rFonts w:ascii="Arial" w:hAnsi="Arial" w:cs="Arial"/>
                <w:color w:val="000000"/>
                <w:sz w:val="19"/>
                <w:szCs w:val="19"/>
              </w:rPr>
            </w:pPr>
          </w:p>
        </w:tc>
        <w:tc>
          <w:tcPr>
            <w:tcW w:w="2268" w:type="dxa"/>
            <w:gridSpan w:val="3"/>
          </w:tcPr>
          <w:p w:rsidR="002865B6" w:rsidRPr="002865B6" w:rsidRDefault="002865B6" w:rsidP="002865B6">
            <w:pPr>
              <w:jc w:val="center"/>
              <w:rPr>
                <w:rFonts w:ascii="Arial" w:hAnsi="Arial" w:cs="Arial"/>
                <w:color w:val="000000"/>
                <w:sz w:val="19"/>
                <w:szCs w:val="19"/>
              </w:rPr>
            </w:pPr>
          </w:p>
        </w:tc>
      </w:tr>
      <w:tr w:rsidR="002865B6" w:rsidRPr="002865B6" w:rsidTr="002865B6">
        <w:tc>
          <w:tcPr>
            <w:tcW w:w="985" w:type="dxa"/>
          </w:tcPr>
          <w:p w:rsidR="002865B6" w:rsidRPr="002865B6" w:rsidRDefault="002865B6" w:rsidP="002865B6">
            <w:pPr>
              <w:spacing w:line="240" w:lineRule="auto"/>
              <w:jc w:val="center"/>
              <w:rPr>
                <w:rFonts w:ascii="Arial" w:hAnsi="Arial" w:cs="Arial"/>
                <w:sz w:val="19"/>
                <w:szCs w:val="19"/>
              </w:rPr>
            </w:pPr>
            <w:r w:rsidRPr="002865B6">
              <w:rPr>
                <w:rFonts w:ascii="Arial" w:hAnsi="Arial" w:cs="Arial"/>
                <w:sz w:val="19"/>
                <w:szCs w:val="19"/>
              </w:rPr>
              <w:t>30.5</w:t>
            </w:r>
          </w:p>
        </w:tc>
        <w:tc>
          <w:tcPr>
            <w:tcW w:w="3830" w:type="dxa"/>
            <w:gridSpan w:val="3"/>
          </w:tcPr>
          <w:p w:rsidR="002865B6" w:rsidRPr="002865B6" w:rsidRDefault="002865B6" w:rsidP="002865B6">
            <w:pPr>
              <w:rPr>
                <w:rFonts w:ascii="Arial" w:hAnsi="Arial" w:cs="Arial"/>
                <w:color w:val="000000"/>
                <w:sz w:val="19"/>
                <w:szCs w:val="19"/>
              </w:rPr>
            </w:pPr>
            <w:r w:rsidRPr="002865B6">
              <w:rPr>
                <w:rFonts w:ascii="Arial" w:hAnsi="Arial" w:cs="Arial"/>
                <w:sz w:val="19"/>
                <w:szCs w:val="19"/>
              </w:rPr>
              <w:t>Africa Print Overlays</w:t>
            </w:r>
          </w:p>
        </w:tc>
        <w:tc>
          <w:tcPr>
            <w:tcW w:w="2551" w:type="dxa"/>
            <w:gridSpan w:val="3"/>
          </w:tcPr>
          <w:p w:rsidR="002865B6" w:rsidRPr="002865B6" w:rsidRDefault="002865B6" w:rsidP="002865B6">
            <w:pPr>
              <w:jc w:val="center"/>
              <w:rPr>
                <w:rFonts w:ascii="Arial" w:hAnsi="Arial" w:cs="Arial"/>
                <w:color w:val="000000"/>
                <w:sz w:val="19"/>
                <w:szCs w:val="19"/>
              </w:rPr>
            </w:pPr>
          </w:p>
        </w:tc>
        <w:tc>
          <w:tcPr>
            <w:tcW w:w="2268" w:type="dxa"/>
            <w:gridSpan w:val="3"/>
          </w:tcPr>
          <w:p w:rsidR="002865B6" w:rsidRPr="002865B6" w:rsidRDefault="002865B6" w:rsidP="002865B6">
            <w:pPr>
              <w:jc w:val="center"/>
              <w:rPr>
                <w:rFonts w:ascii="Arial" w:hAnsi="Arial" w:cs="Arial"/>
                <w:color w:val="000000"/>
                <w:sz w:val="19"/>
                <w:szCs w:val="19"/>
              </w:rPr>
            </w:pPr>
          </w:p>
        </w:tc>
      </w:tr>
      <w:tr w:rsidR="002865B6" w:rsidRPr="002865B6" w:rsidTr="002865B6">
        <w:tc>
          <w:tcPr>
            <w:tcW w:w="985" w:type="dxa"/>
          </w:tcPr>
          <w:p w:rsidR="002865B6" w:rsidRPr="002865B6" w:rsidRDefault="002865B6" w:rsidP="002865B6">
            <w:pPr>
              <w:spacing w:line="240" w:lineRule="auto"/>
              <w:jc w:val="center"/>
              <w:rPr>
                <w:rFonts w:ascii="Arial" w:hAnsi="Arial" w:cs="Arial"/>
                <w:sz w:val="19"/>
                <w:szCs w:val="19"/>
              </w:rPr>
            </w:pPr>
            <w:r w:rsidRPr="002865B6">
              <w:rPr>
                <w:rFonts w:ascii="Arial" w:hAnsi="Arial" w:cs="Arial"/>
                <w:sz w:val="19"/>
                <w:szCs w:val="19"/>
              </w:rPr>
              <w:t>30.6</w:t>
            </w:r>
          </w:p>
        </w:tc>
        <w:tc>
          <w:tcPr>
            <w:tcW w:w="3830" w:type="dxa"/>
            <w:gridSpan w:val="3"/>
          </w:tcPr>
          <w:p w:rsidR="002865B6" w:rsidRPr="002865B6" w:rsidRDefault="002865B6" w:rsidP="002865B6">
            <w:pPr>
              <w:rPr>
                <w:rFonts w:ascii="Arial" w:hAnsi="Arial" w:cs="Arial"/>
                <w:color w:val="000000"/>
                <w:sz w:val="19"/>
                <w:szCs w:val="19"/>
              </w:rPr>
            </w:pPr>
            <w:r w:rsidRPr="002865B6">
              <w:rPr>
                <w:rFonts w:ascii="Arial" w:hAnsi="Arial" w:cs="Arial"/>
                <w:sz w:val="19"/>
                <w:szCs w:val="19"/>
              </w:rPr>
              <w:t>Runner</w:t>
            </w:r>
          </w:p>
        </w:tc>
        <w:tc>
          <w:tcPr>
            <w:tcW w:w="2551" w:type="dxa"/>
            <w:gridSpan w:val="3"/>
          </w:tcPr>
          <w:p w:rsidR="002865B6" w:rsidRPr="002865B6" w:rsidRDefault="002865B6" w:rsidP="002865B6">
            <w:pPr>
              <w:jc w:val="center"/>
              <w:rPr>
                <w:rFonts w:ascii="Arial" w:hAnsi="Arial" w:cs="Arial"/>
                <w:color w:val="000000"/>
                <w:sz w:val="19"/>
                <w:szCs w:val="19"/>
              </w:rPr>
            </w:pPr>
          </w:p>
        </w:tc>
        <w:tc>
          <w:tcPr>
            <w:tcW w:w="2268" w:type="dxa"/>
            <w:gridSpan w:val="3"/>
          </w:tcPr>
          <w:p w:rsidR="002865B6" w:rsidRPr="002865B6" w:rsidRDefault="002865B6" w:rsidP="002865B6">
            <w:pPr>
              <w:jc w:val="center"/>
              <w:rPr>
                <w:rFonts w:ascii="Arial" w:hAnsi="Arial" w:cs="Arial"/>
                <w:color w:val="000000"/>
                <w:sz w:val="19"/>
                <w:szCs w:val="19"/>
              </w:rPr>
            </w:pPr>
          </w:p>
        </w:tc>
      </w:tr>
      <w:tr w:rsidR="002865B6" w:rsidRPr="002865B6" w:rsidTr="002865B6">
        <w:tc>
          <w:tcPr>
            <w:tcW w:w="985" w:type="dxa"/>
            <w:tcBorders>
              <w:bottom w:val="single" w:sz="4" w:space="0" w:color="auto"/>
            </w:tcBorders>
          </w:tcPr>
          <w:p w:rsidR="002865B6" w:rsidRPr="002865B6" w:rsidRDefault="002865B6" w:rsidP="002865B6">
            <w:pPr>
              <w:spacing w:line="240" w:lineRule="auto"/>
              <w:jc w:val="center"/>
              <w:rPr>
                <w:rFonts w:ascii="Arial" w:hAnsi="Arial" w:cs="Arial"/>
                <w:sz w:val="19"/>
                <w:szCs w:val="19"/>
              </w:rPr>
            </w:pPr>
            <w:r w:rsidRPr="002865B6">
              <w:rPr>
                <w:rFonts w:ascii="Arial" w:hAnsi="Arial" w:cs="Arial"/>
                <w:sz w:val="19"/>
                <w:szCs w:val="19"/>
              </w:rPr>
              <w:t>30.7</w:t>
            </w:r>
          </w:p>
        </w:tc>
        <w:tc>
          <w:tcPr>
            <w:tcW w:w="3830" w:type="dxa"/>
            <w:gridSpan w:val="3"/>
            <w:tcBorders>
              <w:bottom w:val="single" w:sz="4" w:space="0" w:color="auto"/>
            </w:tcBorders>
          </w:tcPr>
          <w:p w:rsidR="002865B6" w:rsidRPr="002865B6" w:rsidRDefault="002865B6" w:rsidP="002865B6">
            <w:pPr>
              <w:rPr>
                <w:rFonts w:ascii="Arial" w:hAnsi="Arial" w:cs="Arial"/>
                <w:color w:val="000000"/>
                <w:sz w:val="19"/>
                <w:szCs w:val="19"/>
              </w:rPr>
            </w:pPr>
            <w:r w:rsidRPr="002865B6">
              <w:rPr>
                <w:rFonts w:ascii="Arial" w:hAnsi="Arial" w:cs="Arial"/>
                <w:sz w:val="19"/>
                <w:szCs w:val="19"/>
              </w:rPr>
              <w:t>Organza Runner</w:t>
            </w:r>
          </w:p>
        </w:tc>
        <w:tc>
          <w:tcPr>
            <w:tcW w:w="2551" w:type="dxa"/>
            <w:gridSpan w:val="3"/>
            <w:tcBorders>
              <w:bottom w:val="single" w:sz="4" w:space="0" w:color="auto"/>
            </w:tcBorders>
          </w:tcPr>
          <w:p w:rsidR="002865B6" w:rsidRPr="002865B6" w:rsidRDefault="002865B6" w:rsidP="002865B6">
            <w:pPr>
              <w:jc w:val="center"/>
              <w:rPr>
                <w:rFonts w:ascii="Arial" w:hAnsi="Arial" w:cs="Arial"/>
                <w:color w:val="000000"/>
                <w:sz w:val="19"/>
                <w:szCs w:val="19"/>
              </w:rPr>
            </w:pPr>
          </w:p>
        </w:tc>
        <w:tc>
          <w:tcPr>
            <w:tcW w:w="2268" w:type="dxa"/>
            <w:gridSpan w:val="3"/>
            <w:tcBorders>
              <w:bottom w:val="single" w:sz="4" w:space="0" w:color="auto"/>
            </w:tcBorders>
          </w:tcPr>
          <w:p w:rsidR="002865B6" w:rsidRPr="002865B6" w:rsidRDefault="002865B6" w:rsidP="002865B6">
            <w:pPr>
              <w:jc w:val="center"/>
              <w:rPr>
                <w:rFonts w:ascii="Arial" w:hAnsi="Arial" w:cs="Arial"/>
                <w:color w:val="000000"/>
                <w:sz w:val="19"/>
                <w:szCs w:val="19"/>
              </w:rPr>
            </w:pPr>
          </w:p>
        </w:tc>
      </w:tr>
      <w:tr w:rsidR="002865B6" w:rsidRPr="002865B6" w:rsidTr="002865B6">
        <w:tc>
          <w:tcPr>
            <w:tcW w:w="985" w:type="dxa"/>
            <w:shd w:val="clear" w:color="auto" w:fill="DBE5F1" w:themeFill="accent1" w:themeFillTint="33"/>
          </w:tcPr>
          <w:p w:rsidR="002865B6" w:rsidRPr="002865B6" w:rsidRDefault="002865B6" w:rsidP="002865B6">
            <w:pPr>
              <w:spacing w:line="240" w:lineRule="auto"/>
              <w:jc w:val="center"/>
              <w:rPr>
                <w:rFonts w:ascii="Arial" w:hAnsi="Arial" w:cs="Arial"/>
                <w:b/>
                <w:sz w:val="19"/>
                <w:szCs w:val="19"/>
              </w:rPr>
            </w:pPr>
            <w:r w:rsidRPr="002865B6">
              <w:rPr>
                <w:rFonts w:ascii="Arial" w:hAnsi="Arial" w:cs="Arial"/>
                <w:b/>
                <w:sz w:val="19"/>
                <w:szCs w:val="19"/>
              </w:rPr>
              <w:t>31.</w:t>
            </w:r>
          </w:p>
        </w:tc>
        <w:tc>
          <w:tcPr>
            <w:tcW w:w="3830" w:type="dxa"/>
            <w:gridSpan w:val="3"/>
            <w:shd w:val="clear" w:color="auto" w:fill="DBE5F1" w:themeFill="accent1" w:themeFillTint="33"/>
          </w:tcPr>
          <w:p w:rsidR="002865B6" w:rsidRPr="002865B6" w:rsidRDefault="002865B6" w:rsidP="002865B6">
            <w:pPr>
              <w:spacing w:line="240" w:lineRule="auto"/>
              <w:rPr>
                <w:rFonts w:ascii="Arial" w:hAnsi="Arial" w:cs="Arial"/>
                <w:b/>
                <w:sz w:val="19"/>
                <w:szCs w:val="19"/>
              </w:rPr>
            </w:pPr>
            <w:r w:rsidRPr="002865B6">
              <w:rPr>
                <w:rFonts w:ascii="Arial" w:hAnsi="Arial" w:cs="Arial"/>
                <w:b/>
                <w:sz w:val="19"/>
                <w:szCs w:val="19"/>
              </w:rPr>
              <w:t>CHAIR COVERS</w:t>
            </w:r>
          </w:p>
        </w:tc>
        <w:tc>
          <w:tcPr>
            <w:tcW w:w="4819" w:type="dxa"/>
            <w:gridSpan w:val="6"/>
            <w:shd w:val="clear" w:color="auto" w:fill="DBE5F1" w:themeFill="accent1" w:themeFillTint="33"/>
          </w:tcPr>
          <w:p w:rsidR="002865B6" w:rsidRPr="002865B6" w:rsidRDefault="002865B6" w:rsidP="002865B6">
            <w:pPr>
              <w:spacing w:line="240" w:lineRule="auto"/>
              <w:jc w:val="center"/>
              <w:rPr>
                <w:rFonts w:ascii="Arial" w:hAnsi="Arial" w:cs="Arial"/>
                <w:b/>
                <w:sz w:val="19"/>
                <w:szCs w:val="19"/>
              </w:rPr>
            </w:pPr>
          </w:p>
        </w:tc>
      </w:tr>
      <w:tr w:rsidR="002865B6" w:rsidRPr="002865B6" w:rsidTr="002865B6">
        <w:tc>
          <w:tcPr>
            <w:tcW w:w="985" w:type="dxa"/>
            <w:tcBorders>
              <w:bottom w:val="single" w:sz="4" w:space="0" w:color="auto"/>
            </w:tcBorders>
          </w:tcPr>
          <w:p w:rsidR="002865B6" w:rsidRPr="002865B6" w:rsidRDefault="002865B6" w:rsidP="002865B6">
            <w:pPr>
              <w:spacing w:line="240" w:lineRule="auto"/>
              <w:jc w:val="center"/>
              <w:rPr>
                <w:rFonts w:ascii="Arial" w:hAnsi="Arial" w:cs="Arial"/>
                <w:sz w:val="19"/>
                <w:szCs w:val="19"/>
              </w:rPr>
            </w:pPr>
            <w:r w:rsidRPr="002865B6">
              <w:rPr>
                <w:rFonts w:ascii="Arial" w:hAnsi="Arial" w:cs="Arial"/>
                <w:sz w:val="19"/>
                <w:szCs w:val="19"/>
              </w:rPr>
              <w:t>31.1</w:t>
            </w:r>
          </w:p>
        </w:tc>
        <w:tc>
          <w:tcPr>
            <w:tcW w:w="3830" w:type="dxa"/>
            <w:gridSpan w:val="3"/>
            <w:tcBorders>
              <w:bottom w:val="single" w:sz="4" w:space="0" w:color="auto"/>
            </w:tcBorders>
          </w:tcPr>
          <w:p w:rsidR="002865B6" w:rsidRPr="002865B6" w:rsidRDefault="002865B6" w:rsidP="002865B6">
            <w:pPr>
              <w:rPr>
                <w:rFonts w:ascii="Arial" w:hAnsi="Arial" w:cs="Arial"/>
                <w:color w:val="000000"/>
                <w:sz w:val="19"/>
                <w:szCs w:val="19"/>
              </w:rPr>
            </w:pPr>
            <w:r w:rsidRPr="002865B6">
              <w:rPr>
                <w:rFonts w:ascii="Arial" w:hAnsi="Arial" w:cs="Arial"/>
                <w:sz w:val="19"/>
                <w:szCs w:val="19"/>
              </w:rPr>
              <w:t>Stretch Chair Covers</w:t>
            </w:r>
          </w:p>
        </w:tc>
        <w:tc>
          <w:tcPr>
            <w:tcW w:w="2551" w:type="dxa"/>
            <w:gridSpan w:val="3"/>
            <w:tcBorders>
              <w:bottom w:val="single" w:sz="4" w:space="0" w:color="auto"/>
            </w:tcBorders>
          </w:tcPr>
          <w:p w:rsidR="002865B6" w:rsidRPr="002865B6" w:rsidRDefault="002865B6" w:rsidP="002865B6">
            <w:pPr>
              <w:jc w:val="center"/>
              <w:rPr>
                <w:rFonts w:ascii="Arial" w:hAnsi="Arial" w:cs="Arial"/>
                <w:color w:val="000000"/>
                <w:sz w:val="19"/>
                <w:szCs w:val="19"/>
              </w:rPr>
            </w:pPr>
          </w:p>
        </w:tc>
        <w:tc>
          <w:tcPr>
            <w:tcW w:w="2268" w:type="dxa"/>
            <w:gridSpan w:val="3"/>
            <w:tcBorders>
              <w:bottom w:val="single" w:sz="4" w:space="0" w:color="auto"/>
            </w:tcBorders>
          </w:tcPr>
          <w:p w:rsidR="002865B6" w:rsidRPr="002865B6" w:rsidRDefault="002865B6" w:rsidP="002865B6">
            <w:pPr>
              <w:jc w:val="center"/>
              <w:rPr>
                <w:rFonts w:ascii="Arial" w:hAnsi="Arial" w:cs="Arial"/>
                <w:color w:val="000000"/>
                <w:sz w:val="19"/>
                <w:szCs w:val="19"/>
              </w:rPr>
            </w:pPr>
          </w:p>
        </w:tc>
      </w:tr>
      <w:tr w:rsidR="002865B6" w:rsidRPr="002865B6" w:rsidTr="002865B6">
        <w:tc>
          <w:tcPr>
            <w:tcW w:w="985" w:type="dxa"/>
            <w:shd w:val="clear" w:color="auto" w:fill="DBE5F1" w:themeFill="accent1" w:themeFillTint="33"/>
          </w:tcPr>
          <w:p w:rsidR="002865B6" w:rsidRPr="002865B6" w:rsidRDefault="002865B6" w:rsidP="002865B6">
            <w:pPr>
              <w:spacing w:line="240" w:lineRule="auto"/>
              <w:jc w:val="center"/>
              <w:rPr>
                <w:rFonts w:ascii="Arial" w:hAnsi="Arial" w:cs="Arial"/>
                <w:b/>
                <w:sz w:val="19"/>
                <w:szCs w:val="19"/>
              </w:rPr>
            </w:pPr>
            <w:r w:rsidRPr="002865B6">
              <w:rPr>
                <w:rFonts w:ascii="Arial" w:hAnsi="Arial" w:cs="Arial"/>
                <w:b/>
                <w:sz w:val="19"/>
                <w:szCs w:val="19"/>
              </w:rPr>
              <w:t>32.</w:t>
            </w:r>
          </w:p>
        </w:tc>
        <w:tc>
          <w:tcPr>
            <w:tcW w:w="3830" w:type="dxa"/>
            <w:gridSpan w:val="3"/>
            <w:shd w:val="clear" w:color="auto" w:fill="DBE5F1" w:themeFill="accent1" w:themeFillTint="33"/>
          </w:tcPr>
          <w:p w:rsidR="002865B6" w:rsidRPr="002865B6" w:rsidRDefault="002865B6" w:rsidP="002865B6">
            <w:pPr>
              <w:spacing w:line="240" w:lineRule="auto"/>
              <w:rPr>
                <w:rFonts w:ascii="Arial" w:hAnsi="Arial" w:cs="Arial"/>
                <w:b/>
                <w:sz w:val="19"/>
                <w:szCs w:val="19"/>
              </w:rPr>
            </w:pPr>
            <w:r w:rsidRPr="002865B6">
              <w:rPr>
                <w:rFonts w:ascii="Arial" w:hAnsi="Arial" w:cs="Arial"/>
                <w:b/>
                <w:sz w:val="19"/>
                <w:szCs w:val="19"/>
              </w:rPr>
              <w:t>TABLES &amp; CHAIRS</w:t>
            </w:r>
          </w:p>
        </w:tc>
        <w:tc>
          <w:tcPr>
            <w:tcW w:w="4819" w:type="dxa"/>
            <w:gridSpan w:val="6"/>
            <w:shd w:val="clear" w:color="auto" w:fill="DBE5F1" w:themeFill="accent1" w:themeFillTint="33"/>
          </w:tcPr>
          <w:p w:rsidR="002865B6" w:rsidRPr="002865B6" w:rsidRDefault="002865B6" w:rsidP="002865B6">
            <w:pPr>
              <w:spacing w:line="240" w:lineRule="auto"/>
              <w:jc w:val="center"/>
              <w:rPr>
                <w:rFonts w:ascii="Arial" w:hAnsi="Arial" w:cs="Arial"/>
                <w:b/>
                <w:sz w:val="19"/>
                <w:szCs w:val="19"/>
              </w:rPr>
            </w:pPr>
          </w:p>
        </w:tc>
      </w:tr>
      <w:tr w:rsidR="002865B6" w:rsidRPr="002865B6" w:rsidTr="002865B6">
        <w:tc>
          <w:tcPr>
            <w:tcW w:w="985" w:type="dxa"/>
            <w:shd w:val="clear" w:color="auto" w:fill="DBE5F1" w:themeFill="accent1" w:themeFillTint="33"/>
          </w:tcPr>
          <w:p w:rsidR="002865B6" w:rsidRPr="002865B6" w:rsidRDefault="002865B6" w:rsidP="002865B6">
            <w:pPr>
              <w:spacing w:line="240" w:lineRule="auto"/>
              <w:jc w:val="center"/>
              <w:rPr>
                <w:rFonts w:ascii="Arial" w:hAnsi="Arial" w:cs="Arial"/>
                <w:b/>
                <w:sz w:val="19"/>
                <w:szCs w:val="19"/>
              </w:rPr>
            </w:pPr>
          </w:p>
        </w:tc>
        <w:tc>
          <w:tcPr>
            <w:tcW w:w="3830" w:type="dxa"/>
            <w:gridSpan w:val="3"/>
            <w:shd w:val="clear" w:color="auto" w:fill="DBE5F1" w:themeFill="accent1" w:themeFillTint="33"/>
          </w:tcPr>
          <w:p w:rsidR="002865B6" w:rsidRPr="002865B6" w:rsidRDefault="002865B6" w:rsidP="002865B6">
            <w:pPr>
              <w:spacing w:line="240" w:lineRule="auto"/>
              <w:rPr>
                <w:rFonts w:ascii="Arial" w:hAnsi="Arial" w:cs="Arial"/>
                <w:b/>
                <w:sz w:val="19"/>
                <w:szCs w:val="19"/>
              </w:rPr>
            </w:pPr>
          </w:p>
        </w:tc>
        <w:tc>
          <w:tcPr>
            <w:tcW w:w="2551" w:type="dxa"/>
            <w:gridSpan w:val="3"/>
            <w:shd w:val="clear" w:color="auto" w:fill="DBE5F1"/>
          </w:tcPr>
          <w:p w:rsidR="002865B6" w:rsidRPr="002865B6" w:rsidRDefault="002865B6" w:rsidP="002865B6">
            <w:pPr>
              <w:spacing w:line="240" w:lineRule="auto"/>
              <w:jc w:val="center"/>
              <w:rPr>
                <w:rFonts w:ascii="Arial" w:hAnsi="Arial" w:cs="Arial"/>
                <w:b/>
                <w:sz w:val="19"/>
                <w:szCs w:val="19"/>
              </w:rPr>
            </w:pPr>
            <w:r w:rsidRPr="002865B6">
              <w:rPr>
                <w:rFonts w:ascii="Arial" w:hAnsi="Arial" w:cs="Arial"/>
                <w:b/>
                <w:sz w:val="19"/>
                <w:szCs w:val="19"/>
              </w:rPr>
              <w:t>2022/2023 PRICE LIST (1st Year)</w:t>
            </w:r>
          </w:p>
        </w:tc>
        <w:tc>
          <w:tcPr>
            <w:tcW w:w="2268" w:type="dxa"/>
            <w:gridSpan w:val="3"/>
            <w:shd w:val="clear" w:color="auto" w:fill="DBE5F1"/>
          </w:tcPr>
          <w:p w:rsidR="002865B6" w:rsidRPr="002865B6" w:rsidRDefault="002865B6" w:rsidP="002865B6">
            <w:pPr>
              <w:spacing w:line="240" w:lineRule="auto"/>
              <w:jc w:val="center"/>
              <w:rPr>
                <w:rFonts w:ascii="Arial" w:hAnsi="Arial" w:cs="Arial"/>
                <w:b/>
                <w:sz w:val="19"/>
                <w:szCs w:val="19"/>
              </w:rPr>
            </w:pPr>
            <w:r w:rsidRPr="002865B6">
              <w:rPr>
                <w:rFonts w:ascii="Arial" w:hAnsi="Arial" w:cs="Arial"/>
                <w:b/>
                <w:sz w:val="19"/>
                <w:szCs w:val="19"/>
              </w:rPr>
              <w:t>2023/2024 AND 2024/2025 PRICE LIST (2nd and 3rd Year)</w:t>
            </w:r>
          </w:p>
        </w:tc>
      </w:tr>
      <w:tr w:rsidR="002865B6" w:rsidRPr="002865B6" w:rsidTr="002865B6">
        <w:tc>
          <w:tcPr>
            <w:tcW w:w="985" w:type="dxa"/>
          </w:tcPr>
          <w:p w:rsidR="002865B6" w:rsidRPr="002865B6" w:rsidRDefault="002865B6" w:rsidP="002865B6">
            <w:pPr>
              <w:spacing w:line="240" w:lineRule="auto"/>
              <w:jc w:val="center"/>
              <w:rPr>
                <w:rFonts w:ascii="Arial" w:hAnsi="Arial" w:cs="Arial"/>
                <w:sz w:val="19"/>
                <w:szCs w:val="19"/>
              </w:rPr>
            </w:pPr>
            <w:r w:rsidRPr="002865B6">
              <w:rPr>
                <w:rFonts w:ascii="Arial" w:hAnsi="Arial" w:cs="Arial"/>
                <w:sz w:val="19"/>
                <w:szCs w:val="19"/>
              </w:rPr>
              <w:t>32.1</w:t>
            </w:r>
          </w:p>
        </w:tc>
        <w:tc>
          <w:tcPr>
            <w:tcW w:w="3830" w:type="dxa"/>
            <w:gridSpan w:val="3"/>
          </w:tcPr>
          <w:p w:rsidR="002865B6" w:rsidRPr="002865B6" w:rsidRDefault="002865B6" w:rsidP="002865B6">
            <w:pPr>
              <w:rPr>
                <w:rFonts w:ascii="Arial" w:hAnsi="Arial" w:cs="Arial"/>
                <w:color w:val="000000"/>
                <w:sz w:val="19"/>
                <w:szCs w:val="19"/>
              </w:rPr>
            </w:pPr>
            <w:r w:rsidRPr="002865B6">
              <w:rPr>
                <w:rFonts w:ascii="Arial" w:hAnsi="Arial" w:cs="Arial"/>
                <w:sz w:val="19"/>
                <w:szCs w:val="19"/>
              </w:rPr>
              <w:t>Round Table</w:t>
            </w:r>
          </w:p>
        </w:tc>
        <w:tc>
          <w:tcPr>
            <w:tcW w:w="2551" w:type="dxa"/>
            <w:gridSpan w:val="3"/>
          </w:tcPr>
          <w:p w:rsidR="002865B6" w:rsidRPr="002865B6" w:rsidRDefault="002865B6" w:rsidP="002865B6">
            <w:pPr>
              <w:jc w:val="center"/>
              <w:rPr>
                <w:rFonts w:ascii="Arial" w:hAnsi="Arial" w:cs="Arial"/>
                <w:color w:val="000000"/>
                <w:sz w:val="19"/>
                <w:szCs w:val="19"/>
              </w:rPr>
            </w:pPr>
          </w:p>
        </w:tc>
        <w:tc>
          <w:tcPr>
            <w:tcW w:w="2268" w:type="dxa"/>
            <w:gridSpan w:val="3"/>
          </w:tcPr>
          <w:p w:rsidR="002865B6" w:rsidRPr="002865B6" w:rsidRDefault="002865B6" w:rsidP="002865B6">
            <w:pPr>
              <w:jc w:val="center"/>
              <w:rPr>
                <w:rFonts w:ascii="Arial" w:hAnsi="Arial" w:cs="Arial"/>
                <w:color w:val="000000"/>
                <w:sz w:val="19"/>
                <w:szCs w:val="19"/>
              </w:rPr>
            </w:pPr>
          </w:p>
        </w:tc>
      </w:tr>
      <w:tr w:rsidR="002865B6" w:rsidRPr="002865B6" w:rsidTr="002865B6">
        <w:tc>
          <w:tcPr>
            <w:tcW w:w="985" w:type="dxa"/>
          </w:tcPr>
          <w:p w:rsidR="002865B6" w:rsidRPr="002865B6" w:rsidRDefault="002865B6" w:rsidP="002865B6">
            <w:pPr>
              <w:spacing w:line="240" w:lineRule="auto"/>
              <w:jc w:val="center"/>
              <w:rPr>
                <w:rFonts w:ascii="Arial" w:hAnsi="Arial" w:cs="Arial"/>
                <w:sz w:val="19"/>
                <w:szCs w:val="19"/>
              </w:rPr>
            </w:pPr>
            <w:r w:rsidRPr="002865B6">
              <w:rPr>
                <w:rFonts w:ascii="Arial" w:hAnsi="Arial" w:cs="Arial"/>
                <w:sz w:val="19"/>
                <w:szCs w:val="19"/>
              </w:rPr>
              <w:t>32.2</w:t>
            </w:r>
          </w:p>
        </w:tc>
        <w:tc>
          <w:tcPr>
            <w:tcW w:w="3830" w:type="dxa"/>
            <w:gridSpan w:val="3"/>
          </w:tcPr>
          <w:p w:rsidR="002865B6" w:rsidRPr="002865B6" w:rsidRDefault="002865B6" w:rsidP="002865B6">
            <w:pPr>
              <w:rPr>
                <w:rFonts w:ascii="Arial" w:hAnsi="Arial" w:cs="Arial"/>
                <w:color w:val="000000"/>
                <w:sz w:val="19"/>
                <w:szCs w:val="19"/>
              </w:rPr>
            </w:pPr>
            <w:r w:rsidRPr="002865B6">
              <w:rPr>
                <w:rFonts w:ascii="Arial" w:hAnsi="Arial" w:cs="Arial"/>
                <w:sz w:val="19"/>
                <w:szCs w:val="19"/>
              </w:rPr>
              <w:t>Long Wooden Table</w:t>
            </w:r>
          </w:p>
        </w:tc>
        <w:tc>
          <w:tcPr>
            <w:tcW w:w="2551" w:type="dxa"/>
            <w:gridSpan w:val="3"/>
          </w:tcPr>
          <w:p w:rsidR="002865B6" w:rsidRPr="002865B6" w:rsidRDefault="002865B6" w:rsidP="002865B6">
            <w:pPr>
              <w:jc w:val="center"/>
              <w:rPr>
                <w:rFonts w:ascii="Arial" w:hAnsi="Arial" w:cs="Arial"/>
                <w:color w:val="000000"/>
                <w:sz w:val="19"/>
                <w:szCs w:val="19"/>
              </w:rPr>
            </w:pPr>
          </w:p>
        </w:tc>
        <w:tc>
          <w:tcPr>
            <w:tcW w:w="2268" w:type="dxa"/>
            <w:gridSpan w:val="3"/>
          </w:tcPr>
          <w:p w:rsidR="002865B6" w:rsidRPr="002865B6" w:rsidRDefault="002865B6" w:rsidP="002865B6">
            <w:pPr>
              <w:jc w:val="center"/>
              <w:rPr>
                <w:rFonts w:ascii="Arial" w:hAnsi="Arial" w:cs="Arial"/>
                <w:color w:val="000000"/>
                <w:sz w:val="19"/>
                <w:szCs w:val="19"/>
              </w:rPr>
            </w:pPr>
          </w:p>
        </w:tc>
      </w:tr>
      <w:tr w:rsidR="002865B6" w:rsidRPr="002865B6" w:rsidTr="002865B6">
        <w:trPr>
          <w:trHeight w:val="528"/>
        </w:trPr>
        <w:tc>
          <w:tcPr>
            <w:tcW w:w="985" w:type="dxa"/>
          </w:tcPr>
          <w:p w:rsidR="002865B6" w:rsidRPr="002865B6" w:rsidRDefault="002865B6" w:rsidP="002865B6">
            <w:pPr>
              <w:spacing w:line="240" w:lineRule="auto"/>
              <w:jc w:val="center"/>
              <w:rPr>
                <w:rFonts w:ascii="Arial" w:hAnsi="Arial" w:cs="Arial"/>
                <w:sz w:val="19"/>
                <w:szCs w:val="19"/>
              </w:rPr>
            </w:pPr>
            <w:r w:rsidRPr="002865B6">
              <w:rPr>
                <w:rFonts w:ascii="Arial" w:hAnsi="Arial" w:cs="Arial"/>
                <w:sz w:val="19"/>
                <w:szCs w:val="19"/>
              </w:rPr>
              <w:t>32.3</w:t>
            </w:r>
          </w:p>
        </w:tc>
        <w:tc>
          <w:tcPr>
            <w:tcW w:w="3830" w:type="dxa"/>
            <w:gridSpan w:val="3"/>
          </w:tcPr>
          <w:p w:rsidR="002865B6" w:rsidRPr="002865B6" w:rsidRDefault="002865B6" w:rsidP="002865B6">
            <w:pPr>
              <w:rPr>
                <w:rFonts w:ascii="Arial" w:hAnsi="Arial" w:cs="Arial"/>
                <w:color w:val="000000"/>
                <w:sz w:val="19"/>
                <w:szCs w:val="19"/>
              </w:rPr>
            </w:pPr>
            <w:r w:rsidRPr="002865B6">
              <w:rPr>
                <w:rFonts w:ascii="Arial" w:hAnsi="Arial" w:cs="Arial"/>
                <w:sz w:val="19"/>
                <w:szCs w:val="19"/>
              </w:rPr>
              <w:t>Long Steel Table</w:t>
            </w:r>
          </w:p>
        </w:tc>
        <w:tc>
          <w:tcPr>
            <w:tcW w:w="2551" w:type="dxa"/>
            <w:gridSpan w:val="3"/>
          </w:tcPr>
          <w:p w:rsidR="002865B6" w:rsidRPr="002865B6" w:rsidRDefault="002865B6" w:rsidP="002865B6">
            <w:pPr>
              <w:jc w:val="center"/>
              <w:rPr>
                <w:rFonts w:ascii="Arial" w:hAnsi="Arial" w:cs="Arial"/>
                <w:color w:val="000000"/>
                <w:sz w:val="19"/>
                <w:szCs w:val="19"/>
              </w:rPr>
            </w:pPr>
          </w:p>
        </w:tc>
        <w:tc>
          <w:tcPr>
            <w:tcW w:w="2268" w:type="dxa"/>
            <w:gridSpan w:val="3"/>
          </w:tcPr>
          <w:p w:rsidR="002865B6" w:rsidRPr="002865B6" w:rsidRDefault="002865B6" w:rsidP="002865B6">
            <w:pPr>
              <w:jc w:val="center"/>
              <w:rPr>
                <w:rFonts w:ascii="Arial" w:hAnsi="Arial" w:cs="Arial"/>
                <w:color w:val="000000"/>
                <w:sz w:val="19"/>
                <w:szCs w:val="19"/>
              </w:rPr>
            </w:pPr>
          </w:p>
        </w:tc>
      </w:tr>
      <w:tr w:rsidR="002865B6" w:rsidRPr="002865B6" w:rsidTr="002865B6">
        <w:tc>
          <w:tcPr>
            <w:tcW w:w="985" w:type="dxa"/>
          </w:tcPr>
          <w:p w:rsidR="002865B6" w:rsidRPr="002865B6" w:rsidRDefault="002865B6" w:rsidP="002865B6">
            <w:pPr>
              <w:jc w:val="center"/>
            </w:pPr>
            <w:r w:rsidRPr="002865B6">
              <w:rPr>
                <w:rFonts w:ascii="Arial" w:hAnsi="Arial" w:cs="Arial"/>
                <w:sz w:val="19"/>
                <w:szCs w:val="19"/>
              </w:rPr>
              <w:t>32.4</w:t>
            </w:r>
          </w:p>
        </w:tc>
        <w:tc>
          <w:tcPr>
            <w:tcW w:w="3830" w:type="dxa"/>
            <w:gridSpan w:val="3"/>
          </w:tcPr>
          <w:p w:rsidR="002865B6" w:rsidRPr="002865B6" w:rsidRDefault="002865B6" w:rsidP="002865B6">
            <w:pPr>
              <w:rPr>
                <w:rFonts w:ascii="Arial" w:hAnsi="Arial" w:cs="Arial"/>
                <w:color w:val="000000"/>
                <w:sz w:val="19"/>
                <w:szCs w:val="19"/>
              </w:rPr>
            </w:pPr>
            <w:r w:rsidRPr="002865B6">
              <w:rPr>
                <w:rFonts w:ascii="Arial" w:hAnsi="Arial" w:cs="Arial"/>
                <w:sz w:val="19"/>
                <w:szCs w:val="19"/>
              </w:rPr>
              <w:t>Half Round Table</w:t>
            </w:r>
          </w:p>
        </w:tc>
        <w:tc>
          <w:tcPr>
            <w:tcW w:w="2551" w:type="dxa"/>
            <w:gridSpan w:val="3"/>
          </w:tcPr>
          <w:p w:rsidR="002865B6" w:rsidRPr="002865B6" w:rsidRDefault="002865B6" w:rsidP="002865B6">
            <w:pPr>
              <w:jc w:val="center"/>
              <w:rPr>
                <w:rFonts w:ascii="Arial" w:hAnsi="Arial" w:cs="Arial"/>
                <w:color w:val="000000"/>
                <w:sz w:val="19"/>
                <w:szCs w:val="19"/>
              </w:rPr>
            </w:pPr>
          </w:p>
        </w:tc>
        <w:tc>
          <w:tcPr>
            <w:tcW w:w="2268" w:type="dxa"/>
            <w:gridSpan w:val="3"/>
          </w:tcPr>
          <w:p w:rsidR="002865B6" w:rsidRPr="002865B6" w:rsidRDefault="002865B6" w:rsidP="002865B6">
            <w:pPr>
              <w:jc w:val="center"/>
              <w:rPr>
                <w:rFonts w:ascii="Arial" w:hAnsi="Arial" w:cs="Arial"/>
                <w:color w:val="000000"/>
                <w:sz w:val="19"/>
                <w:szCs w:val="19"/>
              </w:rPr>
            </w:pPr>
          </w:p>
        </w:tc>
      </w:tr>
      <w:tr w:rsidR="002865B6" w:rsidRPr="002865B6" w:rsidTr="002865B6">
        <w:tc>
          <w:tcPr>
            <w:tcW w:w="985" w:type="dxa"/>
          </w:tcPr>
          <w:p w:rsidR="002865B6" w:rsidRPr="002865B6" w:rsidRDefault="002865B6" w:rsidP="002865B6">
            <w:pPr>
              <w:jc w:val="center"/>
            </w:pPr>
            <w:r w:rsidRPr="002865B6">
              <w:rPr>
                <w:rFonts w:ascii="Arial" w:hAnsi="Arial" w:cs="Arial"/>
                <w:sz w:val="19"/>
                <w:szCs w:val="19"/>
              </w:rPr>
              <w:lastRenderedPageBreak/>
              <w:t>32.5</w:t>
            </w:r>
          </w:p>
        </w:tc>
        <w:tc>
          <w:tcPr>
            <w:tcW w:w="3830" w:type="dxa"/>
            <w:gridSpan w:val="3"/>
          </w:tcPr>
          <w:p w:rsidR="002865B6" w:rsidRPr="002865B6" w:rsidRDefault="002865B6" w:rsidP="002865B6">
            <w:pPr>
              <w:rPr>
                <w:rFonts w:ascii="Arial" w:hAnsi="Arial" w:cs="Arial"/>
                <w:color w:val="000000"/>
                <w:sz w:val="19"/>
                <w:szCs w:val="19"/>
              </w:rPr>
            </w:pPr>
            <w:r w:rsidRPr="002865B6">
              <w:rPr>
                <w:rFonts w:ascii="Arial" w:hAnsi="Arial" w:cs="Arial"/>
                <w:sz w:val="19"/>
                <w:szCs w:val="19"/>
              </w:rPr>
              <w:t>Plastic Chair</w:t>
            </w:r>
          </w:p>
        </w:tc>
        <w:tc>
          <w:tcPr>
            <w:tcW w:w="2551" w:type="dxa"/>
            <w:gridSpan w:val="3"/>
          </w:tcPr>
          <w:p w:rsidR="002865B6" w:rsidRPr="002865B6" w:rsidRDefault="002865B6" w:rsidP="002865B6">
            <w:pPr>
              <w:jc w:val="center"/>
              <w:rPr>
                <w:rFonts w:ascii="Arial" w:hAnsi="Arial" w:cs="Arial"/>
                <w:color w:val="000000"/>
                <w:sz w:val="19"/>
                <w:szCs w:val="19"/>
              </w:rPr>
            </w:pPr>
          </w:p>
        </w:tc>
        <w:tc>
          <w:tcPr>
            <w:tcW w:w="2268" w:type="dxa"/>
            <w:gridSpan w:val="3"/>
          </w:tcPr>
          <w:p w:rsidR="002865B6" w:rsidRPr="002865B6" w:rsidRDefault="002865B6" w:rsidP="002865B6">
            <w:pPr>
              <w:jc w:val="center"/>
              <w:rPr>
                <w:rFonts w:ascii="Arial" w:hAnsi="Arial" w:cs="Arial"/>
                <w:color w:val="000000"/>
                <w:sz w:val="19"/>
                <w:szCs w:val="19"/>
              </w:rPr>
            </w:pPr>
          </w:p>
        </w:tc>
      </w:tr>
      <w:tr w:rsidR="002865B6" w:rsidRPr="002865B6" w:rsidTr="002865B6">
        <w:tc>
          <w:tcPr>
            <w:tcW w:w="985" w:type="dxa"/>
          </w:tcPr>
          <w:p w:rsidR="002865B6" w:rsidRPr="002865B6" w:rsidRDefault="002865B6" w:rsidP="002865B6">
            <w:pPr>
              <w:jc w:val="center"/>
            </w:pPr>
            <w:r w:rsidRPr="002865B6">
              <w:rPr>
                <w:rFonts w:ascii="Arial" w:hAnsi="Arial" w:cs="Arial"/>
                <w:sz w:val="19"/>
                <w:szCs w:val="19"/>
              </w:rPr>
              <w:t>32.6</w:t>
            </w:r>
          </w:p>
        </w:tc>
        <w:tc>
          <w:tcPr>
            <w:tcW w:w="3830" w:type="dxa"/>
            <w:gridSpan w:val="3"/>
          </w:tcPr>
          <w:p w:rsidR="002865B6" w:rsidRPr="002865B6" w:rsidRDefault="002865B6" w:rsidP="002865B6">
            <w:pPr>
              <w:rPr>
                <w:rFonts w:ascii="Arial" w:hAnsi="Arial" w:cs="Arial"/>
                <w:color w:val="000000"/>
                <w:sz w:val="19"/>
                <w:szCs w:val="19"/>
              </w:rPr>
            </w:pPr>
            <w:r w:rsidRPr="002865B6">
              <w:rPr>
                <w:rFonts w:ascii="Arial" w:hAnsi="Arial" w:cs="Arial"/>
                <w:sz w:val="19"/>
                <w:szCs w:val="19"/>
              </w:rPr>
              <w:t>Cocktail Table</w:t>
            </w:r>
          </w:p>
        </w:tc>
        <w:tc>
          <w:tcPr>
            <w:tcW w:w="2551" w:type="dxa"/>
            <w:gridSpan w:val="3"/>
          </w:tcPr>
          <w:p w:rsidR="002865B6" w:rsidRPr="002865B6" w:rsidRDefault="002865B6" w:rsidP="002865B6">
            <w:pPr>
              <w:jc w:val="center"/>
              <w:rPr>
                <w:rFonts w:ascii="Arial" w:hAnsi="Arial" w:cs="Arial"/>
                <w:color w:val="000000"/>
                <w:sz w:val="19"/>
                <w:szCs w:val="19"/>
              </w:rPr>
            </w:pPr>
          </w:p>
        </w:tc>
        <w:tc>
          <w:tcPr>
            <w:tcW w:w="2268" w:type="dxa"/>
            <w:gridSpan w:val="3"/>
          </w:tcPr>
          <w:p w:rsidR="002865B6" w:rsidRPr="002865B6" w:rsidRDefault="002865B6" w:rsidP="002865B6">
            <w:pPr>
              <w:jc w:val="center"/>
              <w:rPr>
                <w:rFonts w:ascii="Arial" w:hAnsi="Arial" w:cs="Arial"/>
                <w:color w:val="000000"/>
                <w:sz w:val="19"/>
                <w:szCs w:val="19"/>
              </w:rPr>
            </w:pPr>
          </w:p>
        </w:tc>
      </w:tr>
      <w:tr w:rsidR="002865B6" w:rsidRPr="002865B6" w:rsidTr="002865B6">
        <w:tc>
          <w:tcPr>
            <w:tcW w:w="985" w:type="dxa"/>
            <w:tcBorders>
              <w:bottom w:val="single" w:sz="4" w:space="0" w:color="auto"/>
            </w:tcBorders>
          </w:tcPr>
          <w:p w:rsidR="002865B6" w:rsidRPr="002865B6" w:rsidRDefault="002865B6" w:rsidP="002865B6">
            <w:pPr>
              <w:jc w:val="center"/>
            </w:pPr>
            <w:r w:rsidRPr="002865B6">
              <w:rPr>
                <w:rFonts w:ascii="Arial" w:hAnsi="Arial" w:cs="Arial"/>
                <w:sz w:val="19"/>
                <w:szCs w:val="19"/>
              </w:rPr>
              <w:t>32.7</w:t>
            </w:r>
          </w:p>
        </w:tc>
        <w:tc>
          <w:tcPr>
            <w:tcW w:w="3830" w:type="dxa"/>
            <w:gridSpan w:val="3"/>
            <w:tcBorders>
              <w:bottom w:val="single" w:sz="4" w:space="0" w:color="auto"/>
            </w:tcBorders>
          </w:tcPr>
          <w:p w:rsidR="002865B6" w:rsidRPr="002865B6" w:rsidRDefault="002865B6" w:rsidP="002865B6">
            <w:pPr>
              <w:rPr>
                <w:rFonts w:ascii="Arial" w:hAnsi="Arial" w:cs="Arial"/>
                <w:color w:val="000000"/>
                <w:sz w:val="19"/>
                <w:szCs w:val="19"/>
              </w:rPr>
            </w:pPr>
            <w:r w:rsidRPr="002865B6">
              <w:rPr>
                <w:rFonts w:ascii="Arial" w:hAnsi="Arial" w:cs="Arial"/>
                <w:sz w:val="19"/>
                <w:szCs w:val="19"/>
              </w:rPr>
              <w:t>Wimbledon Chair</w:t>
            </w:r>
          </w:p>
        </w:tc>
        <w:tc>
          <w:tcPr>
            <w:tcW w:w="2551" w:type="dxa"/>
            <w:gridSpan w:val="3"/>
            <w:tcBorders>
              <w:bottom w:val="single" w:sz="4" w:space="0" w:color="auto"/>
            </w:tcBorders>
          </w:tcPr>
          <w:p w:rsidR="002865B6" w:rsidRPr="002865B6" w:rsidRDefault="002865B6" w:rsidP="002865B6">
            <w:pPr>
              <w:jc w:val="center"/>
              <w:rPr>
                <w:rFonts w:ascii="Arial" w:hAnsi="Arial" w:cs="Arial"/>
                <w:color w:val="000000"/>
                <w:sz w:val="19"/>
                <w:szCs w:val="19"/>
              </w:rPr>
            </w:pPr>
          </w:p>
        </w:tc>
        <w:tc>
          <w:tcPr>
            <w:tcW w:w="2268" w:type="dxa"/>
            <w:gridSpan w:val="3"/>
            <w:tcBorders>
              <w:bottom w:val="single" w:sz="4" w:space="0" w:color="auto"/>
            </w:tcBorders>
          </w:tcPr>
          <w:p w:rsidR="002865B6" w:rsidRPr="002865B6" w:rsidRDefault="002865B6" w:rsidP="002865B6">
            <w:pPr>
              <w:jc w:val="center"/>
              <w:rPr>
                <w:rFonts w:ascii="Arial" w:hAnsi="Arial" w:cs="Arial"/>
                <w:color w:val="000000"/>
                <w:sz w:val="19"/>
                <w:szCs w:val="19"/>
              </w:rPr>
            </w:pPr>
          </w:p>
        </w:tc>
      </w:tr>
      <w:tr w:rsidR="002865B6" w:rsidRPr="002865B6" w:rsidTr="002865B6">
        <w:tc>
          <w:tcPr>
            <w:tcW w:w="985" w:type="dxa"/>
            <w:shd w:val="clear" w:color="auto" w:fill="DBE5F1" w:themeFill="accent1" w:themeFillTint="33"/>
          </w:tcPr>
          <w:p w:rsidR="002865B6" w:rsidRPr="002865B6" w:rsidRDefault="002865B6" w:rsidP="002865B6">
            <w:pPr>
              <w:spacing w:line="240" w:lineRule="auto"/>
              <w:jc w:val="center"/>
              <w:rPr>
                <w:rFonts w:ascii="Arial" w:hAnsi="Arial" w:cs="Arial"/>
                <w:b/>
                <w:sz w:val="19"/>
                <w:szCs w:val="19"/>
              </w:rPr>
            </w:pPr>
            <w:r w:rsidRPr="002865B6">
              <w:rPr>
                <w:rFonts w:ascii="Arial" w:hAnsi="Arial" w:cs="Arial"/>
                <w:b/>
                <w:sz w:val="19"/>
                <w:szCs w:val="19"/>
              </w:rPr>
              <w:t>33.</w:t>
            </w:r>
          </w:p>
        </w:tc>
        <w:tc>
          <w:tcPr>
            <w:tcW w:w="3830" w:type="dxa"/>
            <w:gridSpan w:val="3"/>
            <w:shd w:val="clear" w:color="auto" w:fill="DBE5F1" w:themeFill="accent1" w:themeFillTint="33"/>
          </w:tcPr>
          <w:p w:rsidR="002865B6" w:rsidRPr="002865B6" w:rsidRDefault="002865B6" w:rsidP="002865B6">
            <w:pPr>
              <w:spacing w:line="240" w:lineRule="auto"/>
              <w:rPr>
                <w:rFonts w:ascii="Arial" w:hAnsi="Arial" w:cs="Arial"/>
                <w:b/>
                <w:sz w:val="19"/>
                <w:szCs w:val="19"/>
              </w:rPr>
            </w:pPr>
            <w:r w:rsidRPr="002865B6">
              <w:rPr>
                <w:rFonts w:ascii="Arial" w:hAnsi="Arial" w:cs="Arial"/>
                <w:b/>
                <w:sz w:val="19"/>
                <w:szCs w:val="19"/>
              </w:rPr>
              <w:t>CAKE STANDS</w:t>
            </w:r>
          </w:p>
        </w:tc>
        <w:tc>
          <w:tcPr>
            <w:tcW w:w="4819" w:type="dxa"/>
            <w:gridSpan w:val="6"/>
            <w:shd w:val="clear" w:color="auto" w:fill="DBE5F1" w:themeFill="accent1" w:themeFillTint="33"/>
          </w:tcPr>
          <w:p w:rsidR="002865B6" w:rsidRPr="002865B6" w:rsidRDefault="002865B6" w:rsidP="002865B6">
            <w:pPr>
              <w:spacing w:line="240" w:lineRule="auto"/>
              <w:jc w:val="center"/>
              <w:rPr>
                <w:rFonts w:ascii="Arial" w:hAnsi="Arial" w:cs="Arial"/>
                <w:b/>
                <w:sz w:val="19"/>
                <w:szCs w:val="19"/>
              </w:rPr>
            </w:pPr>
          </w:p>
        </w:tc>
      </w:tr>
      <w:tr w:rsidR="002865B6" w:rsidRPr="002865B6" w:rsidTr="002865B6">
        <w:tc>
          <w:tcPr>
            <w:tcW w:w="985" w:type="dxa"/>
          </w:tcPr>
          <w:p w:rsidR="002865B6" w:rsidRPr="002865B6" w:rsidRDefault="002865B6" w:rsidP="002865B6">
            <w:pPr>
              <w:spacing w:line="240" w:lineRule="auto"/>
              <w:jc w:val="center"/>
              <w:rPr>
                <w:rFonts w:ascii="Arial" w:hAnsi="Arial" w:cs="Arial"/>
                <w:sz w:val="19"/>
                <w:szCs w:val="19"/>
              </w:rPr>
            </w:pPr>
            <w:r w:rsidRPr="002865B6">
              <w:rPr>
                <w:rFonts w:ascii="Arial" w:hAnsi="Arial" w:cs="Arial"/>
                <w:sz w:val="19"/>
                <w:szCs w:val="19"/>
              </w:rPr>
              <w:t>33.1</w:t>
            </w:r>
          </w:p>
        </w:tc>
        <w:tc>
          <w:tcPr>
            <w:tcW w:w="3830" w:type="dxa"/>
            <w:gridSpan w:val="3"/>
          </w:tcPr>
          <w:p w:rsidR="002865B6" w:rsidRPr="002865B6" w:rsidRDefault="002865B6" w:rsidP="002865B6">
            <w:pPr>
              <w:rPr>
                <w:rFonts w:ascii="Arial" w:hAnsi="Arial" w:cs="Arial"/>
                <w:color w:val="000000"/>
                <w:sz w:val="19"/>
                <w:szCs w:val="19"/>
              </w:rPr>
            </w:pPr>
            <w:r w:rsidRPr="002865B6">
              <w:rPr>
                <w:rFonts w:ascii="Arial" w:hAnsi="Arial" w:cs="Arial"/>
                <w:sz w:val="19"/>
                <w:szCs w:val="19"/>
              </w:rPr>
              <w:t>Glass Stands</w:t>
            </w:r>
          </w:p>
        </w:tc>
        <w:tc>
          <w:tcPr>
            <w:tcW w:w="2551" w:type="dxa"/>
            <w:gridSpan w:val="3"/>
          </w:tcPr>
          <w:p w:rsidR="002865B6" w:rsidRPr="002865B6" w:rsidRDefault="002865B6" w:rsidP="002865B6">
            <w:pPr>
              <w:jc w:val="center"/>
              <w:rPr>
                <w:rFonts w:ascii="Arial" w:hAnsi="Arial" w:cs="Arial"/>
                <w:color w:val="000000"/>
                <w:sz w:val="19"/>
                <w:szCs w:val="19"/>
              </w:rPr>
            </w:pPr>
          </w:p>
        </w:tc>
        <w:tc>
          <w:tcPr>
            <w:tcW w:w="2268" w:type="dxa"/>
            <w:gridSpan w:val="3"/>
          </w:tcPr>
          <w:p w:rsidR="002865B6" w:rsidRPr="002865B6" w:rsidRDefault="002865B6" w:rsidP="002865B6">
            <w:pPr>
              <w:jc w:val="center"/>
              <w:rPr>
                <w:rFonts w:ascii="Arial" w:hAnsi="Arial" w:cs="Arial"/>
                <w:color w:val="000000"/>
                <w:sz w:val="19"/>
                <w:szCs w:val="19"/>
              </w:rPr>
            </w:pPr>
          </w:p>
        </w:tc>
      </w:tr>
      <w:tr w:rsidR="002865B6" w:rsidRPr="002865B6" w:rsidTr="002865B6">
        <w:tc>
          <w:tcPr>
            <w:tcW w:w="985" w:type="dxa"/>
          </w:tcPr>
          <w:p w:rsidR="002865B6" w:rsidRPr="002865B6" w:rsidRDefault="002865B6" w:rsidP="002865B6">
            <w:pPr>
              <w:jc w:val="center"/>
            </w:pPr>
            <w:r w:rsidRPr="002865B6">
              <w:rPr>
                <w:rFonts w:ascii="Arial" w:hAnsi="Arial" w:cs="Arial"/>
                <w:sz w:val="19"/>
                <w:szCs w:val="19"/>
              </w:rPr>
              <w:t>33.2</w:t>
            </w:r>
          </w:p>
        </w:tc>
        <w:tc>
          <w:tcPr>
            <w:tcW w:w="3830" w:type="dxa"/>
            <w:gridSpan w:val="3"/>
          </w:tcPr>
          <w:p w:rsidR="002865B6" w:rsidRPr="002865B6" w:rsidRDefault="002865B6" w:rsidP="002865B6">
            <w:pPr>
              <w:rPr>
                <w:rFonts w:ascii="Arial" w:hAnsi="Arial" w:cs="Arial"/>
                <w:color w:val="000000"/>
                <w:sz w:val="19"/>
                <w:szCs w:val="19"/>
              </w:rPr>
            </w:pPr>
            <w:r w:rsidRPr="002865B6">
              <w:rPr>
                <w:rFonts w:ascii="Arial" w:hAnsi="Arial" w:cs="Arial"/>
                <w:sz w:val="19"/>
                <w:szCs w:val="19"/>
              </w:rPr>
              <w:t>Square Silver Stand</w:t>
            </w:r>
          </w:p>
        </w:tc>
        <w:tc>
          <w:tcPr>
            <w:tcW w:w="2551" w:type="dxa"/>
            <w:gridSpan w:val="3"/>
          </w:tcPr>
          <w:p w:rsidR="002865B6" w:rsidRPr="002865B6" w:rsidRDefault="002865B6" w:rsidP="002865B6">
            <w:pPr>
              <w:jc w:val="center"/>
              <w:rPr>
                <w:rFonts w:ascii="Arial" w:hAnsi="Arial" w:cs="Arial"/>
                <w:color w:val="000000"/>
                <w:sz w:val="19"/>
                <w:szCs w:val="19"/>
              </w:rPr>
            </w:pPr>
          </w:p>
        </w:tc>
        <w:tc>
          <w:tcPr>
            <w:tcW w:w="2268" w:type="dxa"/>
            <w:gridSpan w:val="3"/>
          </w:tcPr>
          <w:p w:rsidR="002865B6" w:rsidRPr="002865B6" w:rsidRDefault="002865B6" w:rsidP="002865B6">
            <w:pPr>
              <w:jc w:val="center"/>
              <w:rPr>
                <w:rFonts w:ascii="Arial" w:hAnsi="Arial" w:cs="Arial"/>
                <w:color w:val="000000"/>
                <w:sz w:val="19"/>
                <w:szCs w:val="19"/>
              </w:rPr>
            </w:pPr>
          </w:p>
        </w:tc>
      </w:tr>
      <w:tr w:rsidR="002865B6" w:rsidRPr="002865B6" w:rsidTr="002865B6">
        <w:tc>
          <w:tcPr>
            <w:tcW w:w="985" w:type="dxa"/>
          </w:tcPr>
          <w:p w:rsidR="002865B6" w:rsidRPr="002865B6" w:rsidRDefault="002865B6" w:rsidP="002865B6">
            <w:pPr>
              <w:jc w:val="center"/>
            </w:pPr>
            <w:r w:rsidRPr="002865B6">
              <w:rPr>
                <w:rFonts w:ascii="Arial" w:hAnsi="Arial" w:cs="Arial"/>
                <w:sz w:val="19"/>
                <w:szCs w:val="19"/>
              </w:rPr>
              <w:t>33.3</w:t>
            </w:r>
          </w:p>
        </w:tc>
        <w:tc>
          <w:tcPr>
            <w:tcW w:w="3830" w:type="dxa"/>
            <w:gridSpan w:val="3"/>
          </w:tcPr>
          <w:p w:rsidR="002865B6" w:rsidRPr="002865B6" w:rsidRDefault="002865B6" w:rsidP="002865B6">
            <w:pPr>
              <w:rPr>
                <w:rFonts w:ascii="Arial" w:hAnsi="Arial" w:cs="Arial"/>
                <w:color w:val="000000"/>
                <w:sz w:val="19"/>
                <w:szCs w:val="19"/>
              </w:rPr>
            </w:pPr>
            <w:r w:rsidRPr="002865B6">
              <w:rPr>
                <w:rFonts w:ascii="Arial" w:hAnsi="Arial" w:cs="Arial"/>
                <w:sz w:val="19"/>
                <w:szCs w:val="19"/>
              </w:rPr>
              <w:t>Round Silver Stand</w:t>
            </w:r>
          </w:p>
        </w:tc>
        <w:tc>
          <w:tcPr>
            <w:tcW w:w="2551" w:type="dxa"/>
            <w:gridSpan w:val="3"/>
          </w:tcPr>
          <w:p w:rsidR="002865B6" w:rsidRPr="002865B6" w:rsidRDefault="002865B6" w:rsidP="002865B6">
            <w:pPr>
              <w:jc w:val="center"/>
              <w:rPr>
                <w:rFonts w:ascii="Arial" w:hAnsi="Arial" w:cs="Arial"/>
                <w:color w:val="000000"/>
                <w:sz w:val="19"/>
                <w:szCs w:val="19"/>
              </w:rPr>
            </w:pPr>
          </w:p>
        </w:tc>
        <w:tc>
          <w:tcPr>
            <w:tcW w:w="2268" w:type="dxa"/>
            <w:gridSpan w:val="3"/>
          </w:tcPr>
          <w:p w:rsidR="002865B6" w:rsidRPr="002865B6" w:rsidRDefault="002865B6" w:rsidP="002865B6">
            <w:pPr>
              <w:jc w:val="center"/>
              <w:rPr>
                <w:rFonts w:ascii="Arial" w:hAnsi="Arial" w:cs="Arial"/>
                <w:color w:val="000000"/>
                <w:sz w:val="19"/>
                <w:szCs w:val="19"/>
              </w:rPr>
            </w:pPr>
          </w:p>
        </w:tc>
      </w:tr>
      <w:tr w:rsidR="002865B6" w:rsidRPr="002865B6" w:rsidTr="002865B6">
        <w:tc>
          <w:tcPr>
            <w:tcW w:w="985" w:type="dxa"/>
          </w:tcPr>
          <w:p w:rsidR="002865B6" w:rsidRPr="002865B6" w:rsidRDefault="002865B6" w:rsidP="002865B6">
            <w:pPr>
              <w:jc w:val="center"/>
            </w:pPr>
            <w:r w:rsidRPr="002865B6">
              <w:rPr>
                <w:rFonts w:ascii="Arial" w:hAnsi="Arial" w:cs="Arial"/>
                <w:sz w:val="19"/>
                <w:szCs w:val="19"/>
              </w:rPr>
              <w:t>33.4</w:t>
            </w:r>
          </w:p>
        </w:tc>
        <w:tc>
          <w:tcPr>
            <w:tcW w:w="3830" w:type="dxa"/>
            <w:gridSpan w:val="3"/>
          </w:tcPr>
          <w:p w:rsidR="002865B6" w:rsidRPr="002865B6" w:rsidRDefault="002865B6" w:rsidP="002865B6">
            <w:pPr>
              <w:rPr>
                <w:rFonts w:ascii="Arial" w:hAnsi="Arial" w:cs="Arial"/>
                <w:color w:val="000000"/>
                <w:sz w:val="19"/>
                <w:szCs w:val="19"/>
              </w:rPr>
            </w:pPr>
            <w:r w:rsidRPr="002865B6">
              <w:rPr>
                <w:rFonts w:ascii="Arial" w:hAnsi="Arial" w:cs="Arial"/>
                <w:sz w:val="19"/>
                <w:szCs w:val="19"/>
              </w:rPr>
              <w:t>Round Pewter Cake Stand</w:t>
            </w:r>
          </w:p>
        </w:tc>
        <w:tc>
          <w:tcPr>
            <w:tcW w:w="2551" w:type="dxa"/>
            <w:gridSpan w:val="3"/>
          </w:tcPr>
          <w:p w:rsidR="002865B6" w:rsidRPr="002865B6" w:rsidRDefault="002865B6" w:rsidP="002865B6">
            <w:pPr>
              <w:jc w:val="center"/>
              <w:rPr>
                <w:rFonts w:ascii="Arial" w:hAnsi="Arial" w:cs="Arial"/>
                <w:color w:val="000000"/>
                <w:sz w:val="19"/>
                <w:szCs w:val="19"/>
              </w:rPr>
            </w:pPr>
          </w:p>
        </w:tc>
        <w:tc>
          <w:tcPr>
            <w:tcW w:w="2268" w:type="dxa"/>
            <w:gridSpan w:val="3"/>
          </w:tcPr>
          <w:p w:rsidR="002865B6" w:rsidRPr="002865B6" w:rsidRDefault="002865B6" w:rsidP="002865B6">
            <w:pPr>
              <w:jc w:val="center"/>
              <w:rPr>
                <w:rFonts w:ascii="Arial" w:hAnsi="Arial" w:cs="Arial"/>
                <w:color w:val="000000"/>
                <w:sz w:val="19"/>
                <w:szCs w:val="19"/>
              </w:rPr>
            </w:pPr>
          </w:p>
        </w:tc>
      </w:tr>
      <w:tr w:rsidR="002865B6" w:rsidRPr="002865B6" w:rsidTr="002865B6">
        <w:tc>
          <w:tcPr>
            <w:tcW w:w="985" w:type="dxa"/>
            <w:tcBorders>
              <w:bottom w:val="single" w:sz="4" w:space="0" w:color="auto"/>
            </w:tcBorders>
          </w:tcPr>
          <w:p w:rsidR="002865B6" w:rsidRPr="002865B6" w:rsidRDefault="002865B6" w:rsidP="002865B6">
            <w:pPr>
              <w:jc w:val="center"/>
            </w:pPr>
            <w:r w:rsidRPr="002865B6">
              <w:rPr>
                <w:rFonts w:ascii="Arial" w:hAnsi="Arial" w:cs="Arial"/>
                <w:sz w:val="19"/>
                <w:szCs w:val="19"/>
              </w:rPr>
              <w:t>33.5</w:t>
            </w:r>
          </w:p>
        </w:tc>
        <w:tc>
          <w:tcPr>
            <w:tcW w:w="3830" w:type="dxa"/>
            <w:gridSpan w:val="3"/>
            <w:tcBorders>
              <w:bottom w:val="single" w:sz="4" w:space="0" w:color="auto"/>
            </w:tcBorders>
          </w:tcPr>
          <w:p w:rsidR="002865B6" w:rsidRPr="002865B6" w:rsidRDefault="002865B6" w:rsidP="002865B6">
            <w:pPr>
              <w:rPr>
                <w:rFonts w:ascii="Arial" w:hAnsi="Arial" w:cs="Arial"/>
                <w:color w:val="000000"/>
                <w:sz w:val="19"/>
                <w:szCs w:val="19"/>
              </w:rPr>
            </w:pPr>
            <w:r w:rsidRPr="002865B6">
              <w:rPr>
                <w:rFonts w:ascii="Arial" w:hAnsi="Arial" w:cs="Arial"/>
                <w:sz w:val="19"/>
                <w:szCs w:val="19"/>
              </w:rPr>
              <w:t>Pewter Cake Stand on Pedastal</w:t>
            </w:r>
          </w:p>
        </w:tc>
        <w:tc>
          <w:tcPr>
            <w:tcW w:w="2551" w:type="dxa"/>
            <w:gridSpan w:val="3"/>
            <w:tcBorders>
              <w:bottom w:val="single" w:sz="4" w:space="0" w:color="auto"/>
            </w:tcBorders>
          </w:tcPr>
          <w:p w:rsidR="002865B6" w:rsidRPr="002865B6" w:rsidRDefault="002865B6" w:rsidP="002865B6">
            <w:pPr>
              <w:jc w:val="center"/>
              <w:rPr>
                <w:rFonts w:ascii="Arial" w:hAnsi="Arial" w:cs="Arial"/>
                <w:color w:val="000000"/>
                <w:sz w:val="19"/>
                <w:szCs w:val="19"/>
              </w:rPr>
            </w:pPr>
          </w:p>
        </w:tc>
        <w:tc>
          <w:tcPr>
            <w:tcW w:w="2268" w:type="dxa"/>
            <w:gridSpan w:val="3"/>
            <w:tcBorders>
              <w:bottom w:val="single" w:sz="4" w:space="0" w:color="auto"/>
            </w:tcBorders>
          </w:tcPr>
          <w:p w:rsidR="002865B6" w:rsidRPr="002865B6" w:rsidRDefault="002865B6" w:rsidP="002865B6">
            <w:pPr>
              <w:jc w:val="center"/>
              <w:rPr>
                <w:rFonts w:ascii="Arial" w:hAnsi="Arial" w:cs="Arial"/>
                <w:color w:val="000000"/>
                <w:sz w:val="19"/>
                <w:szCs w:val="19"/>
              </w:rPr>
            </w:pPr>
          </w:p>
        </w:tc>
      </w:tr>
      <w:tr w:rsidR="002865B6" w:rsidRPr="002865B6" w:rsidTr="002865B6">
        <w:tc>
          <w:tcPr>
            <w:tcW w:w="985" w:type="dxa"/>
            <w:shd w:val="clear" w:color="auto" w:fill="DBE5F1" w:themeFill="accent1" w:themeFillTint="33"/>
          </w:tcPr>
          <w:p w:rsidR="002865B6" w:rsidRPr="002865B6" w:rsidRDefault="002865B6" w:rsidP="002865B6">
            <w:pPr>
              <w:spacing w:line="240" w:lineRule="auto"/>
              <w:jc w:val="center"/>
              <w:rPr>
                <w:rFonts w:ascii="Arial" w:hAnsi="Arial" w:cs="Arial"/>
                <w:b/>
                <w:sz w:val="19"/>
                <w:szCs w:val="19"/>
              </w:rPr>
            </w:pPr>
            <w:r w:rsidRPr="002865B6">
              <w:rPr>
                <w:rFonts w:ascii="Arial" w:hAnsi="Arial" w:cs="Arial"/>
                <w:b/>
                <w:sz w:val="19"/>
                <w:szCs w:val="19"/>
              </w:rPr>
              <w:t>34.</w:t>
            </w:r>
          </w:p>
        </w:tc>
        <w:tc>
          <w:tcPr>
            <w:tcW w:w="3830" w:type="dxa"/>
            <w:gridSpan w:val="3"/>
            <w:shd w:val="clear" w:color="auto" w:fill="DBE5F1" w:themeFill="accent1" w:themeFillTint="33"/>
          </w:tcPr>
          <w:p w:rsidR="002865B6" w:rsidRPr="002865B6" w:rsidRDefault="002865B6" w:rsidP="002865B6">
            <w:pPr>
              <w:spacing w:line="240" w:lineRule="auto"/>
              <w:rPr>
                <w:rFonts w:ascii="Arial" w:hAnsi="Arial" w:cs="Arial"/>
                <w:b/>
                <w:sz w:val="19"/>
                <w:szCs w:val="19"/>
              </w:rPr>
            </w:pPr>
            <w:r w:rsidRPr="002865B6">
              <w:rPr>
                <w:rFonts w:ascii="Arial" w:hAnsi="Arial" w:cs="Arial"/>
                <w:b/>
                <w:sz w:val="19"/>
                <w:szCs w:val="19"/>
              </w:rPr>
              <w:t>MISCELLANIOUS</w:t>
            </w:r>
          </w:p>
        </w:tc>
        <w:tc>
          <w:tcPr>
            <w:tcW w:w="4819" w:type="dxa"/>
            <w:gridSpan w:val="6"/>
            <w:shd w:val="clear" w:color="auto" w:fill="DBE5F1" w:themeFill="accent1" w:themeFillTint="33"/>
          </w:tcPr>
          <w:p w:rsidR="002865B6" w:rsidRPr="002865B6" w:rsidRDefault="002865B6" w:rsidP="002865B6">
            <w:pPr>
              <w:spacing w:line="240" w:lineRule="auto"/>
              <w:jc w:val="center"/>
              <w:rPr>
                <w:rFonts w:ascii="Arial" w:hAnsi="Arial" w:cs="Arial"/>
                <w:b/>
                <w:sz w:val="19"/>
                <w:szCs w:val="19"/>
              </w:rPr>
            </w:pPr>
          </w:p>
        </w:tc>
      </w:tr>
      <w:tr w:rsidR="002865B6" w:rsidRPr="002865B6" w:rsidTr="002865B6">
        <w:tc>
          <w:tcPr>
            <w:tcW w:w="985" w:type="dxa"/>
          </w:tcPr>
          <w:p w:rsidR="002865B6" w:rsidRPr="002865B6" w:rsidRDefault="002865B6" w:rsidP="002865B6">
            <w:pPr>
              <w:spacing w:line="240" w:lineRule="auto"/>
              <w:jc w:val="center"/>
              <w:rPr>
                <w:rFonts w:ascii="Arial" w:hAnsi="Arial" w:cs="Arial"/>
                <w:sz w:val="19"/>
                <w:szCs w:val="19"/>
              </w:rPr>
            </w:pPr>
            <w:r w:rsidRPr="002865B6">
              <w:rPr>
                <w:rFonts w:ascii="Arial" w:hAnsi="Arial" w:cs="Arial"/>
                <w:sz w:val="19"/>
                <w:szCs w:val="19"/>
              </w:rPr>
              <w:t>34.1</w:t>
            </w:r>
          </w:p>
        </w:tc>
        <w:tc>
          <w:tcPr>
            <w:tcW w:w="3830" w:type="dxa"/>
            <w:gridSpan w:val="3"/>
          </w:tcPr>
          <w:p w:rsidR="002865B6" w:rsidRPr="002865B6" w:rsidRDefault="002865B6" w:rsidP="002865B6">
            <w:pPr>
              <w:rPr>
                <w:rFonts w:ascii="Arial" w:hAnsi="Arial" w:cs="Arial"/>
                <w:color w:val="000000"/>
                <w:sz w:val="19"/>
                <w:szCs w:val="19"/>
              </w:rPr>
            </w:pPr>
            <w:r w:rsidRPr="002865B6">
              <w:rPr>
                <w:rFonts w:ascii="Arial" w:hAnsi="Arial" w:cs="Arial"/>
                <w:sz w:val="19"/>
                <w:szCs w:val="19"/>
              </w:rPr>
              <w:t>Arch</w:t>
            </w:r>
          </w:p>
        </w:tc>
        <w:tc>
          <w:tcPr>
            <w:tcW w:w="2551" w:type="dxa"/>
            <w:gridSpan w:val="3"/>
          </w:tcPr>
          <w:p w:rsidR="002865B6" w:rsidRPr="002865B6" w:rsidRDefault="002865B6" w:rsidP="002865B6">
            <w:pPr>
              <w:jc w:val="center"/>
              <w:rPr>
                <w:rFonts w:ascii="Arial" w:hAnsi="Arial" w:cs="Arial"/>
                <w:color w:val="000000"/>
                <w:sz w:val="19"/>
                <w:szCs w:val="19"/>
              </w:rPr>
            </w:pPr>
          </w:p>
        </w:tc>
        <w:tc>
          <w:tcPr>
            <w:tcW w:w="2268" w:type="dxa"/>
            <w:gridSpan w:val="3"/>
          </w:tcPr>
          <w:p w:rsidR="002865B6" w:rsidRPr="002865B6" w:rsidRDefault="002865B6" w:rsidP="002865B6">
            <w:pPr>
              <w:jc w:val="center"/>
              <w:rPr>
                <w:rFonts w:ascii="Arial" w:hAnsi="Arial" w:cs="Arial"/>
                <w:color w:val="000000"/>
                <w:sz w:val="19"/>
                <w:szCs w:val="19"/>
              </w:rPr>
            </w:pPr>
          </w:p>
        </w:tc>
      </w:tr>
      <w:tr w:rsidR="002865B6" w:rsidRPr="002865B6" w:rsidTr="002865B6">
        <w:tc>
          <w:tcPr>
            <w:tcW w:w="985" w:type="dxa"/>
          </w:tcPr>
          <w:p w:rsidR="002865B6" w:rsidRPr="002865B6" w:rsidRDefault="002865B6" w:rsidP="002865B6">
            <w:pPr>
              <w:spacing w:line="240" w:lineRule="auto"/>
              <w:jc w:val="center"/>
              <w:rPr>
                <w:rFonts w:ascii="Arial" w:hAnsi="Arial" w:cs="Arial"/>
                <w:sz w:val="19"/>
                <w:szCs w:val="19"/>
              </w:rPr>
            </w:pPr>
            <w:r w:rsidRPr="002865B6">
              <w:rPr>
                <w:rFonts w:ascii="Arial" w:hAnsi="Arial" w:cs="Arial"/>
                <w:sz w:val="19"/>
                <w:szCs w:val="19"/>
              </w:rPr>
              <w:t>34.2</w:t>
            </w:r>
          </w:p>
        </w:tc>
        <w:tc>
          <w:tcPr>
            <w:tcW w:w="3830" w:type="dxa"/>
            <w:gridSpan w:val="3"/>
          </w:tcPr>
          <w:p w:rsidR="002865B6" w:rsidRPr="002865B6" w:rsidRDefault="002865B6" w:rsidP="002865B6">
            <w:pPr>
              <w:rPr>
                <w:rFonts w:ascii="Arial" w:hAnsi="Arial" w:cs="Arial"/>
                <w:color w:val="000000"/>
                <w:sz w:val="19"/>
                <w:szCs w:val="19"/>
              </w:rPr>
            </w:pPr>
            <w:r w:rsidRPr="002865B6">
              <w:rPr>
                <w:rFonts w:ascii="Arial" w:hAnsi="Arial" w:cs="Arial"/>
                <w:sz w:val="19"/>
                <w:szCs w:val="19"/>
              </w:rPr>
              <w:t>Gas Heater</w:t>
            </w:r>
          </w:p>
        </w:tc>
        <w:tc>
          <w:tcPr>
            <w:tcW w:w="2551" w:type="dxa"/>
            <w:gridSpan w:val="3"/>
          </w:tcPr>
          <w:p w:rsidR="002865B6" w:rsidRPr="002865B6" w:rsidRDefault="002865B6" w:rsidP="002865B6">
            <w:pPr>
              <w:jc w:val="center"/>
              <w:rPr>
                <w:rFonts w:ascii="Arial" w:hAnsi="Arial" w:cs="Arial"/>
                <w:color w:val="000000"/>
                <w:sz w:val="19"/>
                <w:szCs w:val="19"/>
              </w:rPr>
            </w:pPr>
          </w:p>
        </w:tc>
        <w:tc>
          <w:tcPr>
            <w:tcW w:w="2268" w:type="dxa"/>
            <w:gridSpan w:val="3"/>
          </w:tcPr>
          <w:p w:rsidR="002865B6" w:rsidRPr="002865B6" w:rsidRDefault="002865B6" w:rsidP="002865B6">
            <w:pPr>
              <w:jc w:val="center"/>
              <w:rPr>
                <w:rFonts w:ascii="Arial" w:hAnsi="Arial" w:cs="Arial"/>
                <w:color w:val="000000"/>
                <w:sz w:val="19"/>
                <w:szCs w:val="19"/>
              </w:rPr>
            </w:pPr>
          </w:p>
        </w:tc>
      </w:tr>
      <w:tr w:rsidR="002865B6" w:rsidRPr="002865B6" w:rsidTr="002865B6">
        <w:tc>
          <w:tcPr>
            <w:tcW w:w="985" w:type="dxa"/>
          </w:tcPr>
          <w:p w:rsidR="002865B6" w:rsidRPr="002865B6" w:rsidRDefault="002865B6" w:rsidP="002865B6">
            <w:pPr>
              <w:spacing w:line="240" w:lineRule="auto"/>
              <w:jc w:val="center"/>
              <w:rPr>
                <w:rFonts w:ascii="Arial" w:hAnsi="Arial" w:cs="Arial"/>
                <w:sz w:val="19"/>
                <w:szCs w:val="19"/>
              </w:rPr>
            </w:pPr>
            <w:r w:rsidRPr="002865B6">
              <w:rPr>
                <w:rFonts w:ascii="Arial" w:hAnsi="Arial" w:cs="Arial"/>
                <w:sz w:val="19"/>
                <w:szCs w:val="19"/>
              </w:rPr>
              <w:t>34.3</w:t>
            </w:r>
          </w:p>
        </w:tc>
        <w:tc>
          <w:tcPr>
            <w:tcW w:w="3830" w:type="dxa"/>
            <w:gridSpan w:val="3"/>
          </w:tcPr>
          <w:p w:rsidR="002865B6" w:rsidRPr="002865B6" w:rsidRDefault="002865B6" w:rsidP="002865B6">
            <w:pPr>
              <w:rPr>
                <w:rFonts w:ascii="Arial" w:hAnsi="Arial" w:cs="Arial"/>
                <w:color w:val="000000"/>
                <w:sz w:val="19"/>
                <w:szCs w:val="19"/>
              </w:rPr>
            </w:pPr>
            <w:r w:rsidRPr="002865B6">
              <w:rPr>
                <w:rFonts w:ascii="Arial" w:hAnsi="Arial" w:cs="Arial"/>
                <w:sz w:val="19"/>
                <w:szCs w:val="19"/>
              </w:rPr>
              <w:t>Gazebo</w:t>
            </w:r>
          </w:p>
        </w:tc>
        <w:tc>
          <w:tcPr>
            <w:tcW w:w="2551" w:type="dxa"/>
            <w:gridSpan w:val="3"/>
          </w:tcPr>
          <w:p w:rsidR="002865B6" w:rsidRPr="002865B6" w:rsidRDefault="002865B6" w:rsidP="002865B6">
            <w:pPr>
              <w:jc w:val="center"/>
              <w:rPr>
                <w:rFonts w:ascii="Arial" w:hAnsi="Arial" w:cs="Arial"/>
                <w:color w:val="000000"/>
                <w:sz w:val="19"/>
                <w:szCs w:val="19"/>
              </w:rPr>
            </w:pPr>
          </w:p>
        </w:tc>
        <w:tc>
          <w:tcPr>
            <w:tcW w:w="2268" w:type="dxa"/>
            <w:gridSpan w:val="3"/>
          </w:tcPr>
          <w:p w:rsidR="002865B6" w:rsidRPr="002865B6" w:rsidRDefault="002865B6" w:rsidP="002865B6">
            <w:pPr>
              <w:jc w:val="center"/>
              <w:rPr>
                <w:rFonts w:ascii="Arial" w:hAnsi="Arial" w:cs="Arial"/>
                <w:color w:val="000000"/>
                <w:sz w:val="19"/>
                <w:szCs w:val="19"/>
              </w:rPr>
            </w:pPr>
          </w:p>
        </w:tc>
      </w:tr>
      <w:tr w:rsidR="002865B6" w:rsidRPr="002865B6" w:rsidTr="002865B6">
        <w:tc>
          <w:tcPr>
            <w:tcW w:w="985" w:type="dxa"/>
          </w:tcPr>
          <w:p w:rsidR="002865B6" w:rsidRPr="002865B6" w:rsidRDefault="002865B6" w:rsidP="002865B6">
            <w:pPr>
              <w:spacing w:line="240" w:lineRule="auto"/>
              <w:jc w:val="center"/>
              <w:rPr>
                <w:rFonts w:ascii="Arial" w:hAnsi="Arial" w:cs="Arial"/>
                <w:sz w:val="19"/>
                <w:szCs w:val="19"/>
              </w:rPr>
            </w:pPr>
            <w:r w:rsidRPr="002865B6">
              <w:rPr>
                <w:rFonts w:ascii="Arial" w:hAnsi="Arial" w:cs="Arial"/>
                <w:sz w:val="19"/>
                <w:szCs w:val="19"/>
              </w:rPr>
              <w:t>34.4</w:t>
            </w:r>
          </w:p>
        </w:tc>
        <w:tc>
          <w:tcPr>
            <w:tcW w:w="3830" w:type="dxa"/>
            <w:gridSpan w:val="3"/>
          </w:tcPr>
          <w:p w:rsidR="002865B6" w:rsidRPr="002865B6" w:rsidRDefault="002865B6" w:rsidP="002865B6">
            <w:pPr>
              <w:rPr>
                <w:rFonts w:ascii="Arial" w:hAnsi="Arial" w:cs="Arial"/>
                <w:color w:val="000000"/>
                <w:sz w:val="19"/>
                <w:szCs w:val="19"/>
              </w:rPr>
            </w:pPr>
            <w:r w:rsidRPr="002865B6">
              <w:rPr>
                <w:rFonts w:ascii="Arial" w:hAnsi="Arial" w:cs="Arial"/>
                <w:sz w:val="19"/>
                <w:szCs w:val="19"/>
              </w:rPr>
              <w:t>Red Carpet</w:t>
            </w:r>
          </w:p>
        </w:tc>
        <w:tc>
          <w:tcPr>
            <w:tcW w:w="2551" w:type="dxa"/>
            <w:gridSpan w:val="3"/>
          </w:tcPr>
          <w:p w:rsidR="002865B6" w:rsidRPr="002865B6" w:rsidRDefault="002865B6" w:rsidP="002865B6">
            <w:pPr>
              <w:jc w:val="center"/>
              <w:rPr>
                <w:rFonts w:ascii="Arial" w:hAnsi="Arial" w:cs="Arial"/>
                <w:color w:val="000000"/>
                <w:sz w:val="19"/>
                <w:szCs w:val="19"/>
              </w:rPr>
            </w:pPr>
          </w:p>
        </w:tc>
        <w:tc>
          <w:tcPr>
            <w:tcW w:w="2268" w:type="dxa"/>
            <w:gridSpan w:val="3"/>
          </w:tcPr>
          <w:p w:rsidR="002865B6" w:rsidRPr="002865B6" w:rsidRDefault="002865B6" w:rsidP="002865B6">
            <w:pPr>
              <w:jc w:val="center"/>
              <w:rPr>
                <w:rFonts w:ascii="Arial" w:hAnsi="Arial" w:cs="Arial"/>
                <w:color w:val="000000"/>
                <w:sz w:val="19"/>
                <w:szCs w:val="19"/>
              </w:rPr>
            </w:pPr>
          </w:p>
        </w:tc>
      </w:tr>
      <w:tr w:rsidR="002865B6" w:rsidRPr="002865B6" w:rsidTr="002865B6">
        <w:tc>
          <w:tcPr>
            <w:tcW w:w="985" w:type="dxa"/>
          </w:tcPr>
          <w:p w:rsidR="002865B6" w:rsidRPr="002865B6" w:rsidRDefault="002865B6" w:rsidP="002865B6">
            <w:pPr>
              <w:spacing w:line="240" w:lineRule="auto"/>
              <w:jc w:val="center"/>
              <w:rPr>
                <w:rFonts w:ascii="Arial" w:hAnsi="Arial" w:cs="Arial"/>
                <w:sz w:val="19"/>
                <w:szCs w:val="19"/>
              </w:rPr>
            </w:pPr>
            <w:r w:rsidRPr="002865B6">
              <w:rPr>
                <w:rFonts w:ascii="Arial" w:hAnsi="Arial" w:cs="Arial"/>
                <w:sz w:val="19"/>
                <w:szCs w:val="19"/>
              </w:rPr>
              <w:t>34.5</w:t>
            </w:r>
          </w:p>
        </w:tc>
        <w:tc>
          <w:tcPr>
            <w:tcW w:w="3830" w:type="dxa"/>
            <w:gridSpan w:val="3"/>
          </w:tcPr>
          <w:p w:rsidR="002865B6" w:rsidRPr="002865B6" w:rsidRDefault="002865B6" w:rsidP="002865B6">
            <w:pPr>
              <w:rPr>
                <w:rFonts w:ascii="Arial" w:hAnsi="Arial" w:cs="Arial"/>
                <w:color w:val="000000"/>
                <w:sz w:val="19"/>
                <w:szCs w:val="19"/>
              </w:rPr>
            </w:pPr>
            <w:r w:rsidRPr="002865B6">
              <w:rPr>
                <w:rFonts w:ascii="Arial" w:hAnsi="Arial" w:cs="Arial"/>
                <w:sz w:val="19"/>
                <w:szCs w:val="19"/>
              </w:rPr>
              <w:t>Umbrella</w:t>
            </w:r>
          </w:p>
        </w:tc>
        <w:tc>
          <w:tcPr>
            <w:tcW w:w="2551" w:type="dxa"/>
            <w:gridSpan w:val="3"/>
          </w:tcPr>
          <w:p w:rsidR="002865B6" w:rsidRPr="002865B6" w:rsidRDefault="002865B6" w:rsidP="002865B6">
            <w:pPr>
              <w:jc w:val="center"/>
              <w:rPr>
                <w:rFonts w:ascii="Arial" w:hAnsi="Arial" w:cs="Arial"/>
                <w:color w:val="000000"/>
                <w:sz w:val="19"/>
                <w:szCs w:val="19"/>
              </w:rPr>
            </w:pPr>
          </w:p>
        </w:tc>
        <w:tc>
          <w:tcPr>
            <w:tcW w:w="2268" w:type="dxa"/>
            <w:gridSpan w:val="3"/>
          </w:tcPr>
          <w:p w:rsidR="002865B6" w:rsidRPr="002865B6" w:rsidRDefault="002865B6" w:rsidP="002865B6">
            <w:pPr>
              <w:jc w:val="center"/>
              <w:rPr>
                <w:rFonts w:ascii="Arial" w:hAnsi="Arial" w:cs="Arial"/>
                <w:color w:val="000000"/>
                <w:sz w:val="19"/>
                <w:szCs w:val="19"/>
              </w:rPr>
            </w:pPr>
          </w:p>
        </w:tc>
      </w:tr>
      <w:tr w:rsidR="002865B6" w:rsidRPr="002865B6" w:rsidTr="002865B6">
        <w:tc>
          <w:tcPr>
            <w:tcW w:w="985" w:type="dxa"/>
            <w:tcBorders>
              <w:bottom w:val="single" w:sz="4" w:space="0" w:color="auto"/>
            </w:tcBorders>
          </w:tcPr>
          <w:p w:rsidR="002865B6" w:rsidRPr="002865B6" w:rsidRDefault="002865B6" w:rsidP="002865B6">
            <w:pPr>
              <w:spacing w:line="240" w:lineRule="auto"/>
              <w:jc w:val="center"/>
              <w:rPr>
                <w:rFonts w:ascii="Arial" w:hAnsi="Arial" w:cs="Arial"/>
                <w:sz w:val="19"/>
                <w:szCs w:val="19"/>
              </w:rPr>
            </w:pPr>
            <w:r w:rsidRPr="002865B6">
              <w:rPr>
                <w:rFonts w:ascii="Arial" w:hAnsi="Arial" w:cs="Arial"/>
                <w:sz w:val="19"/>
                <w:szCs w:val="19"/>
              </w:rPr>
              <w:t>34.6</w:t>
            </w:r>
          </w:p>
        </w:tc>
        <w:tc>
          <w:tcPr>
            <w:tcW w:w="3830" w:type="dxa"/>
            <w:gridSpan w:val="3"/>
            <w:tcBorders>
              <w:bottom w:val="single" w:sz="4" w:space="0" w:color="auto"/>
            </w:tcBorders>
          </w:tcPr>
          <w:p w:rsidR="002865B6" w:rsidRPr="002865B6" w:rsidRDefault="002865B6" w:rsidP="002865B6">
            <w:pPr>
              <w:rPr>
                <w:rFonts w:ascii="Arial" w:hAnsi="Arial" w:cs="Arial"/>
                <w:color w:val="000000"/>
                <w:sz w:val="19"/>
                <w:szCs w:val="19"/>
              </w:rPr>
            </w:pPr>
            <w:r w:rsidRPr="002865B6">
              <w:rPr>
                <w:rFonts w:ascii="Arial" w:hAnsi="Arial" w:cs="Arial"/>
                <w:sz w:val="19"/>
                <w:szCs w:val="19"/>
              </w:rPr>
              <w:t>Fire Extinguishers</w:t>
            </w:r>
          </w:p>
        </w:tc>
        <w:tc>
          <w:tcPr>
            <w:tcW w:w="2551" w:type="dxa"/>
            <w:gridSpan w:val="3"/>
            <w:tcBorders>
              <w:bottom w:val="single" w:sz="4" w:space="0" w:color="auto"/>
            </w:tcBorders>
          </w:tcPr>
          <w:p w:rsidR="002865B6" w:rsidRPr="002865B6" w:rsidRDefault="002865B6" w:rsidP="002865B6">
            <w:pPr>
              <w:jc w:val="center"/>
              <w:rPr>
                <w:rFonts w:ascii="Arial" w:hAnsi="Arial" w:cs="Arial"/>
                <w:color w:val="000000"/>
                <w:sz w:val="19"/>
                <w:szCs w:val="19"/>
              </w:rPr>
            </w:pPr>
          </w:p>
        </w:tc>
        <w:tc>
          <w:tcPr>
            <w:tcW w:w="2268" w:type="dxa"/>
            <w:gridSpan w:val="3"/>
            <w:tcBorders>
              <w:bottom w:val="single" w:sz="4" w:space="0" w:color="auto"/>
            </w:tcBorders>
          </w:tcPr>
          <w:p w:rsidR="002865B6" w:rsidRPr="002865B6" w:rsidRDefault="002865B6" w:rsidP="002865B6">
            <w:pPr>
              <w:jc w:val="center"/>
              <w:rPr>
                <w:rFonts w:ascii="Arial" w:hAnsi="Arial" w:cs="Arial"/>
                <w:color w:val="000000"/>
                <w:sz w:val="19"/>
                <w:szCs w:val="19"/>
              </w:rPr>
            </w:pPr>
          </w:p>
        </w:tc>
      </w:tr>
      <w:tr w:rsidR="002865B6" w:rsidRPr="002865B6" w:rsidTr="002865B6">
        <w:tc>
          <w:tcPr>
            <w:tcW w:w="985" w:type="dxa"/>
            <w:tcBorders>
              <w:bottom w:val="single" w:sz="4" w:space="0" w:color="auto"/>
            </w:tcBorders>
          </w:tcPr>
          <w:p w:rsidR="002865B6" w:rsidRPr="002865B6" w:rsidRDefault="002865B6" w:rsidP="002865B6">
            <w:pPr>
              <w:spacing w:line="240" w:lineRule="auto"/>
              <w:jc w:val="center"/>
              <w:rPr>
                <w:rFonts w:ascii="Arial" w:hAnsi="Arial" w:cs="Arial"/>
                <w:sz w:val="19"/>
                <w:szCs w:val="19"/>
              </w:rPr>
            </w:pPr>
            <w:r w:rsidRPr="002865B6">
              <w:rPr>
                <w:rFonts w:ascii="Arial" w:hAnsi="Arial" w:cs="Arial"/>
                <w:sz w:val="19"/>
                <w:szCs w:val="19"/>
              </w:rPr>
              <w:t>34.7</w:t>
            </w:r>
          </w:p>
        </w:tc>
        <w:tc>
          <w:tcPr>
            <w:tcW w:w="3830" w:type="dxa"/>
            <w:gridSpan w:val="3"/>
            <w:tcBorders>
              <w:bottom w:val="single" w:sz="4" w:space="0" w:color="auto"/>
            </w:tcBorders>
          </w:tcPr>
          <w:p w:rsidR="002865B6" w:rsidRPr="002865B6" w:rsidRDefault="002865B6" w:rsidP="002865B6">
            <w:pPr>
              <w:rPr>
                <w:rFonts w:ascii="Arial" w:hAnsi="Arial" w:cs="Arial"/>
                <w:sz w:val="19"/>
                <w:szCs w:val="19"/>
              </w:rPr>
            </w:pPr>
            <w:r w:rsidRPr="002865B6">
              <w:rPr>
                <w:rFonts w:ascii="Arial" w:hAnsi="Arial" w:cs="Arial"/>
                <w:sz w:val="19"/>
                <w:szCs w:val="19"/>
              </w:rPr>
              <w:t>Bamboo Baskets</w:t>
            </w:r>
          </w:p>
          <w:p w:rsidR="002865B6" w:rsidRPr="002865B6" w:rsidRDefault="002865B6" w:rsidP="002865B6">
            <w:pPr>
              <w:rPr>
                <w:rFonts w:ascii="Arial" w:hAnsi="Arial" w:cs="Arial"/>
                <w:color w:val="000000"/>
                <w:sz w:val="19"/>
                <w:szCs w:val="19"/>
              </w:rPr>
            </w:pPr>
          </w:p>
        </w:tc>
        <w:tc>
          <w:tcPr>
            <w:tcW w:w="2551" w:type="dxa"/>
            <w:gridSpan w:val="3"/>
            <w:tcBorders>
              <w:bottom w:val="single" w:sz="4" w:space="0" w:color="auto"/>
            </w:tcBorders>
          </w:tcPr>
          <w:p w:rsidR="002865B6" w:rsidRPr="002865B6" w:rsidRDefault="002865B6" w:rsidP="002865B6">
            <w:pPr>
              <w:jc w:val="center"/>
              <w:rPr>
                <w:rFonts w:ascii="Arial" w:hAnsi="Arial" w:cs="Arial"/>
                <w:color w:val="000000"/>
                <w:sz w:val="19"/>
                <w:szCs w:val="19"/>
              </w:rPr>
            </w:pPr>
          </w:p>
        </w:tc>
        <w:tc>
          <w:tcPr>
            <w:tcW w:w="2268" w:type="dxa"/>
            <w:gridSpan w:val="3"/>
            <w:tcBorders>
              <w:bottom w:val="single" w:sz="4" w:space="0" w:color="auto"/>
            </w:tcBorders>
          </w:tcPr>
          <w:p w:rsidR="002865B6" w:rsidRPr="002865B6" w:rsidRDefault="002865B6" w:rsidP="002865B6">
            <w:pPr>
              <w:jc w:val="center"/>
              <w:rPr>
                <w:rFonts w:ascii="Arial" w:hAnsi="Arial" w:cs="Arial"/>
                <w:color w:val="000000"/>
                <w:sz w:val="19"/>
                <w:szCs w:val="19"/>
              </w:rPr>
            </w:pPr>
          </w:p>
        </w:tc>
      </w:tr>
      <w:tr w:rsidR="002865B6" w:rsidRPr="002865B6" w:rsidTr="002865B6">
        <w:trPr>
          <w:trHeight w:val="558"/>
        </w:trPr>
        <w:tc>
          <w:tcPr>
            <w:tcW w:w="985" w:type="dxa"/>
            <w:vMerge w:val="restart"/>
          </w:tcPr>
          <w:p w:rsidR="002865B6" w:rsidRPr="007C38D1" w:rsidRDefault="002865B6" w:rsidP="002865B6">
            <w:pPr>
              <w:spacing w:line="240" w:lineRule="auto"/>
              <w:jc w:val="center"/>
              <w:rPr>
                <w:rFonts w:ascii="Arial" w:hAnsi="Arial" w:cs="Arial"/>
                <w:sz w:val="19"/>
                <w:szCs w:val="19"/>
              </w:rPr>
            </w:pPr>
            <w:r w:rsidRPr="007C38D1">
              <w:rPr>
                <w:rFonts w:ascii="Arial" w:hAnsi="Arial" w:cs="Arial"/>
                <w:sz w:val="19"/>
                <w:szCs w:val="19"/>
              </w:rPr>
              <w:t>34.8</w:t>
            </w:r>
          </w:p>
        </w:tc>
        <w:tc>
          <w:tcPr>
            <w:tcW w:w="3830" w:type="dxa"/>
            <w:gridSpan w:val="3"/>
            <w:vMerge w:val="restart"/>
          </w:tcPr>
          <w:p w:rsidR="002865B6" w:rsidRPr="007C38D1" w:rsidRDefault="002865B6" w:rsidP="002865B6">
            <w:pPr>
              <w:rPr>
                <w:rFonts w:ascii="Arial" w:hAnsi="Arial" w:cs="Arial"/>
                <w:sz w:val="19"/>
                <w:szCs w:val="19"/>
              </w:rPr>
            </w:pPr>
            <w:r w:rsidRPr="007C38D1">
              <w:rPr>
                <w:rFonts w:ascii="Arial" w:hAnsi="Arial" w:cs="Arial"/>
                <w:sz w:val="20"/>
                <w:szCs w:val="19"/>
              </w:rPr>
              <w:t xml:space="preserve">Confetti  </w:t>
            </w:r>
          </w:p>
        </w:tc>
        <w:tc>
          <w:tcPr>
            <w:tcW w:w="2551" w:type="dxa"/>
            <w:gridSpan w:val="3"/>
            <w:tcBorders>
              <w:bottom w:val="single" w:sz="4" w:space="0" w:color="auto"/>
            </w:tcBorders>
          </w:tcPr>
          <w:p w:rsidR="002865B6" w:rsidRPr="007C38D1" w:rsidRDefault="002865B6" w:rsidP="002865B6">
            <w:pPr>
              <w:jc w:val="center"/>
              <w:rPr>
                <w:rFonts w:ascii="Arial" w:hAnsi="Arial" w:cs="Arial"/>
                <w:sz w:val="19"/>
                <w:szCs w:val="19"/>
              </w:rPr>
            </w:pPr>
            <w:r w:rsidRPr="007C38D1">
              <w:rPr>
                <w:rFonts w:ascii="Arial" w:hAnsi="Arial" w:cs="Arial"/>
                <w:sz w:val="19"/>
                <w:szCs w:val="19"/>
              </w:rPr>
              <w:t>Small</w:t>
            </w:r>
          </w:p>
        </w:tc>
        <w:tc>
          <w:tcPr>
            <w:tcW w:w="2268" w:type="dxa"/>
            <w:gridSpan w:val="3"/>
          </w:tcPr>
          <w:p w:rsidR="002865B6" w:rsidRPr="002865B6" w:rsidRDefault="002865B6" w:rsidP="002865B6">
            <w:pPr>
              <w:jc w:val="center"/>
              <w:rPr>
                <w:rFonts w:ascii="Arial" w:hAnsi="Arial" w:cs="Arial"/>
                <w:color w:val="000000"/>
                <w:sz w:val="19"/>
                <w:szCs w:val="19"/>
              </w:rPr>
            </w:pPr>
          </w:p>
        </w:tc>
      </w:tr>
      <w:tr w:rsidR="002865B6" w:rsidRPr="002865B6" w:rsidTr="002865B6">
        <w:trPr>
          <w:trHeight w:val="562"/>
        </w:trPr>
        <w:tc>
          <w:tcPr>
            <w:tcW w:w="985" w:type="dxa"/>
            <w:vMerge/>
          </w:tcPr>
          <w:p w:rsidR="002865B6" w:rsidRPr="007C38D1" w:rsidRDefault="002865B6" w:rsidP="002865B6">
            <w:pPr>
              <w:spacing w:line="240" w:lineRule="auto"/>
              <w:jc w:val="center"/>
              <w:rPr>
                <w:rFonts w:ascii="Arial" w:hAnsi="Arial" w:cs="Arial"/>
                <w:sz w:val="19"/>
                <w:szCs w:val="19"/>
              </w:rPr>
            </w:pPr>
          </w:p>
        </w:tc>
        <w:tc>
          <w:tcPr>
            <w:tcW w:w="3830" w:type="dxa"/>
            <w:gridSpan w:val="3"/>
            <w:vMerge/>
          </w:tcPr>
          <w:p w:rsidR="002865B6" w:rsidRPr="007C38D1" w:rsidRDefault="002865B6" w:rsidP="002865B6">
            <w:pPr>
              <w:rPr>
                <w:rFonts w:ascii="Arial" w:hAnsi="Arial" w:cs="Arial"/>
                <w:sz w:val="19"/>
                <w:szCs w:val="19"/>
              </w:rPr>
            </w:pPr>
          </w:p>
        </w:tc>
        <w:tc>
          <w:tcPr>
            <w:tcW w:w="2551" w:type="dxa"/>
            <w:gridSpan w:val="3"/>
            <w:tcBorders>
              <w:bottom w:val="single" w:sz="4" w:space="0" w:color="auto"/>
            </w:tcBorders>
          </w:tcPr>
          <w:p w:rsidR="002865B6" w:rsidRPr="007C38D1" w:rsidRDefault="002865B6" w:rsidP="002865B6">
            <w:pPr>
              <w:jc w:val="center"/>
              <w:rPr>
                <w:rFonts w:ascii="Arial" w:hAnsi="Arial" w:cs="Arial"/>
                <w:sz w:val="19"/>
                <w:szCs w:val="19"/>
              </w:rPr>
            </w:pPr>
            <w:r w:rsidRPr="007C38D1">
              <w:rPr>
                <w:rFonts w:ascii="Arial" w:hAnsi="Arial" w:cs="Arial"/>
                <w:sz w:val="19"/>
                <w:szCs w:val="19"/>
              </w:rPr>
              <w:t>Medium</w:t>
            </w:r>
          </w:p>
        </w:tc>
        <w:tc>
          <w:tcPr>
            <w:tcW w:w="2268" w:type="dxa"/>
            <w:gridSpan w:val="3"/>
          </w:tcPr>
          <w:p w:rsidR="002865B6" w:rsidRPr="002865B6" w:rsidRDefault="002865B6" w:rsidP="002865B6">
            <w:pPr>
              <w:jc w:val="center"/>
              <w:rPr>
                <w:rFonts w:ascii="Arial" w:hAnsi="Arial" w:cs="Arial"/>
                <w:color w:val="000000"/>
                <w:sz w:val="19"/>
                <w:szCs w:val="19"/>
              </w:rPr>
            </w:pPr>
          </w:p>
        </w:tc>
      </w:tr>
      <w:tr w:rsidR="002865B6" w:rsidRPr="002865B6" w:rsidTr="002865B6">
        <w:trPr>
          <w:trHeight w:val="424"/>
        </w:trPr>
        <w:tc>
          <w:tcPr>
            <w:tcW w:w="985" w:type="dxa"/>
            <w:vMerge/>
            <w:tcBorders>
              <w:bottom w:val="single" w:sz="4" w:space="0" w:color="auto"/>
            </w:tcBorders>
          </w:tcPr>
          <w:p w:rsidR="002865B6" w:rsidRPr="007C38D1" w:rsidRDefault="002865B6" w:rsidP="002865B6">
            <w:pPr>
              <w:spacing w:line="240" w:lineRule="auto"/>
              <w:jc w:val="center"/>
              <w:rPr>
                <w:rFonts w:ascii="Arial" w:hAnsi="Arial" w:cs="Arial"/>
                <w:sz w:val="19"/>
                <w:szCs w:val="19"/>
              </w:rPr>
            </w:pPr>
          </w:p>
        </w:tc>
        <w:tc>
          <w:tcPr>
            <w:tcW w:w="3830" w:type="dxa"/>
            <w:gridSpan w:val="3"/>
            <w:vMerge/>
            <w:tcBorders>
              <w:bottom w:val="single" w:sz="4" w:space="0" w:color="auto"/>
            </w:tcBorders>
          </w:tcPr>
          <w:p w:rsidR="002865B6" w:rsidRPr="007C38D1" w:rsidRDefault="002865B6" w:rsidP="002865B6">
            <w:pPr>
              <w:rPr>
                <w:rFonts w:ascii="Arial" w:hAnsi="Arial" w:cs="Arial"/>
                <w:sz w:val="19"/>
                <w:szCs w:val="19"/>
              </w:rPr>
            </w:pPr>
          </w:p>
        </w:tc>
        <w:tc>
          <w:tcPr>
            <w:tcW w:w="2551" w:type="dxa"/>
            <w:gridSpan w:val="3"/>
            <w:tcBorders>
              <w:bottom w:val="single" w:sz="4" w:space="0" w:color="auto"/>
            </w:tcBorders>
          </w:tcPr>
          <w:p w:rsidR="002865B6" w:rsidRPr="007C38D1" w:rsidRDefault="002865B6" w:rsidP="002865B6">
            <w:pPr>
              <w:jc w:val="center"/>
              <w:rPr>
                <w:rFonts w:ascii="Arial" w:hAnsi="Arial" w:cs="Arial"/>
                <w:sz w:val="19"/>
                <w:szCs w:val="19"/>
              </w:rPr>
            </w:pPr>
            <w:r w:rsidRPr="007C38D1">
              <w:rPr>
                <w:rFonts w:ascii="Arial" w:hAnsi="Arial" w:cs="Arial"/>
                <w:sz w:val="19"/>
                <w:szCs w:val="19"/>
              </w:rPr>
              <w:t>Large</w:t>
            </w:r>
          </w:p>
        </w:tc>
        <w:tc>
          <w:tcPr>
            <w:tcW w:w="2268" w:type="dxa"/>
            <w:gridSpan w:val="3"/>
            <w:tcBorders>
              <w:bottom w:val="single" w:sz="4" w:space="0" w:color="auto"/>
            </w:tcBorders>
          </w:tcPr>
          <w:p w:rsidR="002865B6" w:rsidRPr="002865B6" w:rsidRDefault="002865B6" w:rsidP="002865B6">
            <w:pPr>
              <w:jc w:val="center"/>
              <w:rPr>
                <w:rFonts w:ascii="Arial" w:hAnsi="Arial" w:cs="Arial"/>
                <w:color w:val="000000"/>
                <w:sz w:val="19"/>
                <w:szCs w:val="19"/>
              </w:rPr>
            </w:pPr>
          </w:p>
        </w:tc>
      </w:tr>
      <w:tr w:rsidR="00B577CE" w:rsidRPr="002865B6" w:rsidTr="002865B6">
        <w:trPr>
          <w:trHeight w:val="424"/>
        </w:trPr>
        <w:tc>
          <w:tcPr>
            <w:tcW w:w="985" w:type="dxa"/>
            <w:tcBorders>
              <w:bottom w:val="single" w:sz="4" w:space="0" w:color="auto"/>
            </w:tcBorders>
          </w:tcPr>
          <w:p w:rsidR="00B577CE" w:rsidRPr="007C38D1" w:rsidRDefault="00B577CE" w:rsidP="002865B6">
            <w:pPr>
              <w:spacing w:line="240" w:lineRule="auto"/>
              <w:jc w:val="center"/>
              <w:rPr>
                <w:rFonts w:ascii="Arial" w:hAnsi="Arial" w:cs="Arial"/>
                <w:sz w:val="19"/>
                <w:szCs w:val="19"/>
              </w:rPr>
            </w:pPr>
            <w:r w:rsidRPr="007C38D1">
              <w:rPr>
                <w:rFonts w:ascii="Arial" w:hAnsi="Arial" w:cs="Arial"/>
                <w:sz w:val="19"/>
                <w:szCs w:val="19"/>
              </w:rPr>
              <w:t>34.9</w:t>
            </w:r>
          </w:p>
        </w:tc>
        <w:tc>
          <w:tcPr>
            <w:tcW w:w="3830" w:type="dxa"/>
            <w:gridSpan w:val="3"/>
            <w:tcBorders>
              <w:bottom w:val="single" w:sz="4" w:space="0" w:color="auto"/>
            </w:tcBorders>
          </w:tcPr>
          <w:p w:rsidR="00B577CE" w:rsidRPr="007C38D1" w:rsidRDefault="00B577CE" w:rsidP="002865B6">
            <w:pPr>
              <w:rPr>
                <w:rFonts w:ascii="Arial" w:hAnsi="Arial" w:cs="Arial"/>
                <w:sz w:val="19"/>
                <w:szCs w:val="19"/>
              </w:rPr>
            </w:pPr>
            <w:r w:rsidRPr="007C38D1">
              <w:rPr>
                <w:rFonts w:ascii="Arial" w:hAnsi="Arial" w:cs="Arial"/>
                <w:sz w:val="19"/>
                <w:szCs w:val="19"/>
              </w:rPr>
              <w:t>Podium</w:t>
            </w:r>
          </w:p>
        </w:tc>
        <w:tc>
          <w:tcPr>
            <w:tcW w:w="2551" w:type="dxa"/>
            <w:gridSpan w:val="3"/>
            <w:tcBorders>
              <w:bottom w:val="single" w:sz="4" w:space="0" w:color="auto"/>
            </w:tcBorders>
          </w:tcPr>
          <w:p w:rsidR="00B577CE" w:rsidRPr="007C38D1" w:rsidRDefault="003D3B0A" w:rsidP="002865B6">
            <w:pPr>
              <w:jc w:val="center"/>
              <w:rPr>
                <w:rFonts w:ascii="Arial" w:hAnsi="Arial" w:cs="Arial"/>
                <w:sz w:val="19"/>
                <w:szCs w:val="19"/>
              </w:rPr>
            </w:pPr>
            <w:r>
              <w:rPr>
                <w:rFonts w:ascii="Arial" w:hAnsi="Arial" w:cs="Arial"/>
                <w:sz w:val="19"/>
                <w:szCs w:val="19"/>
              </w:rPr>
              <w:t>Glass</w:t>
            </w:r>
          </w:p>
        </w:tc>
        <w:tc>
          <w:tcPr>
            <w:tcW w:w="2268" w:type="dxa"/>
            <w:gridSpan w:val="3"/>
            <w:tcBorders>
              <w:bottom w:val="single" w:sz="4" w:space="0" w:color="auto"/>
            </w:tcBorders>
          </w:tcPr>
          <w:p w:rsidR="00B577CE" w:rsidRPr="002865B6" w:rsidRDefault="00B577CE" w:rsidP="002865B6">
            <w:pPr>
              <w:jc w:val="center"/>
              <w:rPr>
                <w:rFonts w:ascii="Arial" w:hAnsi="Arial" w:cs="Arial"/>
                <w:color w:val="000000"/>
                <w:sz w:val="19"/>
                <w:szCs w:val="19"/>
              </w:rPr>
            </w:pPr>
          </w:p>
        </w:tc>
      </w:tr>
      <w:tr w:rsidR="003D3B0A" w:rsidRPr="002865B6" w:rsidTr="002865B6">
        <w:trPr>
          <w:trHeight w:val="424"/>
        </w:trPr>
        <w:tc>
          <w:tcPr>
            <w:tcW w:w="985" w:type="dxa"/>
            <w:tcBorders>
              <w:bottom w:val="single" w:sz="4" w:space="0" w:color="auto"/>
            </w:tcBorders>
          </w:tcPr>
          <w:p w:rsidR="003D3B0A" w:rsidRPr="007C38D1" w:rsidRDefault="003D3B0A" w:rsidP="002865B6">
            <w:pPr>
              <w:spacing w:line="240" w:lineRule="auto"/>
              <w:jc w:val="center"/>
              <w:rPr>
                <w:rFonts w:ascii="Arial" w:hAnsi="Arial" w:cs="Arial"/>
                <w:sz w:val="19"/>
                <w:szCs w:val="19"/>
              </w:rPr>
            </w:pPr>
            <w:r>
              <w:rPr>
                <w:rFonts w:ascii="Arial" w:hAnsi="Arial" w:cs="Arial"/>
                <w:sz w:val="19"/>
                <w:szCs w:val="19"/>
              </w:rPr>
              <w:t>34.10</w:t>
            </w:r>
          </w:p>
        </w:tc>
        <w:tc>
          <w:tcPr>
            <w:tcW w:w="3830" w:type="dxa"/>
            <w:gridSpan w:val="3"/>
            <w:tcBorders>
              <w:bottom w:val="single" w:sz="4" w:space="0" w:color="auto"/>
            </w:tcBorders>
          </w:tcPr>
          <w:p w:rsidR="003D3B0A" w:rsidRPr="007C38D1" w:rsidRDefault="003D3B0A" w:rsidP="002865B6">
            <w:pPr>
              <w:rPr>
                <w:rFonts w:ascii="Arial" w:hAnsi="Arial" w:cs="Arial"/>
                <w:sz w:val="19"/>
                <w:szCs w:val="19"/>
              </w:rPr>
            </w:pPr>
            <w:r>
              <w:rPr>
                <w:rFonts w:ascii="Arial" w:hAnsi="Arial" w:cs="Arial"/>
                <w:sz w:val="19"/>
                <w:szCs w:val="19"/>
              </w:rPr>
              <w:t>Podium</w:t>
            </w:r>
          </w:p>
        </w:tc>
        <w:tc>
          <w:tcPr>
            <w:tcW w:w="2551" w:type="dxa"/>
            <w:gridSpan w:val="3"/>
            <w:tcBorders>
              <w:bottom w:val="single" w:sz="4" w:space="0" w:color="auto"/>
            </w:tcBorders>
          </w:tcPr>
          <w:p w:rsidR="003D3B0A" w:rsidRDefault="003D3B0A" w:rsidP="002865B6">
            <w:pPr>
              <w:jc w:val="center"/>
              <w:rPr>
                <w:rFonts w:ascii="Arial" w:hAnsi="Arial" w:cs="Arial"/>
                <w:sz w:val="19"/>
                <w:szCs w:val="19"/>
              </w:rPr>
            </w:pPr>
            <w:r>
              <w:rPr>
                <w:rFonts w:ascii="Arial" w:hAnsi="Arial" w:cs="Arial"/>
                <w:sz w:val="19"/>
                <w:szCs w:val="19"/>
              </w:rPr>
              <w:t>Wood</w:t>
            </w:r>
          </w:p>
        </w:tc>
        <w:tc>
          <w:tcPr>
            <w:tcW w:w="2268" w:type="dxa"/>
            <w:gridSpan w:val="3"/>
            <w:tcBorders>
              <w:bottom w:val="single" w:sz="4" w:space="0" w:color="auto"/>
            </w:tcBorders>
          </w:tcPr>
          <w:p w:rsidR="003D3B0A" w:rsidRPr="002865B6" w:rsidRDefault="003D3B0A" w:rsidP="002865B6">
            <w:pPr>
              <w:jc w:val="center"/>
              <w:rPr>
                <w:rFonts w:ascii="Arial" w:hAnsi="Arial" w:cs="Arial"/>
                <w:color w:val="000000"/>
                <w:sz w:val="19"/>
                <w:szCs w:val="19"/>
              </w:rPr>
            </w:pPr>
          </w:p>
        </w:tc>
      </w:tr>
      <w:tr w:rsidR="005740A0" w:rsidRPr="002865B6" w:rsidTr="002865B6">
        <w:trPr>
          <w:trHeight w:val="424"/>
        </w:trPr>
        <w:tc>
          <w:tcPr>
            <w:tcW w:w="985" w:type="dxa"/>
            <w:tcBorders>
              <w:bottom w:val="single" w:sz="4" w:space="0" w:color="auto"/>
            </w:tcBorders>
          </w:tcPr>
          <w:p w:rsidR="005740A0" w:rsidRPr="007C38D1" w:rsidRDefault="003D3B0A" w:rsidP="002865B6">
            <w:pPr>
              <w:spacing w:line="240" w:lineRule="auto"/>
              <w:jc w:val="center"/>
              <w:rPr>
                <w:rFonts w:ascii="Arial" w:hAnsi="Arial" w:cs="Arial"/>
                <w:sz w:val="19"/>
                <w:szCs w:val="19"/>
              </w:rPr>
            </w:pPr>
            <w:r>
              <w:rPr>
                <w:rFonts w:ascii="Arial" w:hAnsi="Arial" w:cs="Arial"/>
                <w:sz w:val="19"/>
                <w:szCs w:val="19"/>
              </w:rPr>
              <w:t>34.11</w:t>
            </w:r>
          </w:p>
        </w:tc>
        <w:tc>
          <w:tcPr>
            <w:tcW w:w="3830" w:type="dxa"/>
            <w:gridSpan w:val="3"/>
            <w:tcBorders>
              <w:bottom w:val="single" w:sz="4" w:space="0" w:color="auto"/>
            </w:tcBorders>
          </w:tcPr>
          <w:p w:rsidR="005740A0" w:rsidRPr="007C38D1" w:rsidRDefault="005740A0" w:rsidP="002865B6">
            <w:pPr>
              <w:rPr>
                <w:rFonts w:ascii="Arial" w:hAnsi="Arial" w:cs="Arial"/>
                <w:sz w:val="19"/>
                <w:szCs w:val="19"/>
              </w:rPr>
            </w:pPr>
            <w:r w:rsidRPr="007C38D1">
              <w:rPr>
                <w:rFonts w:ascii="Arial" w:hAnsi="Arial" w:cs="Arial"/>
                <w:sz w:val="19"/>
                <w:szCs w:val="19"/>
              </w:rPr>
              <w:t>Que stand</w:t>
            </w:r>
          </w:p>
        </w:tc>
        <w:tc>
          <w:tcPr>
            <w:tcW w:w="2551" w:type="dxa"/>
            <w:gridSpan w:val="3"/>
            <w:tcBorders>
              <w:bottom w:val="single" w:sz="4" w:space="0" w:color="auto"/>
            </w:tcBorders>
          </w:tcPr>
          <w:p w:rsidR="005740A0" w:rsidRPr="007C38D1" w:rsidRDefault="005740A0" w:rsidP="002865B6">
            <w:pPr>
              <w:jc w:val="center"/>
              <w:rPr>
                <w:rFonts w:ascii="Arial" w:hAnsi="Arial" w:cs="Arial"/>
                <w:sz w:val="19"/>
                <w:szCs w:val="19"/>
              </w:rPr>
            </w:pPr>
          </w:p>
        </w:tc>
        <w:tc>
          <w:tcPr>
            <w:tcW w:w="2268" w:type="dxa"/>
            <w:gridSpan w:val="3"/>
            <w:tcBorders>
              <w:bottom w:val="single" w:sz="4" w:space="0" w:color="auto"/>
            </w:tcBorders>
          </w:tcPr>
          <w:p w:rsidR="005740A0" w:rsidRPr="002865B6" w:rsidRDefault="005740A0" w:rsidP="002865B6">
            <w:pPr>
              <w:jc w:val="center"/>
              <w:rPr>
                <w:rFonts w:ascii="Arial" w:hAnsi="Arial" w:cs="Arial"/>
                <w:color w:val="000000"/>
                <w:sz w:val="19"/>
                <w:szCs w:val="19"/>
              </w:rPr>
            </w:pPr>
          </w:p>
        </w:tc>
      </w:tr>
      <w:tr w:rsidR="002865B6" w:rsidRPr="002865B6" w:rsidTr="002865B6">
        <w:tc>
          <w:tcPr>
            <w:tcW w:w="985" w:type="dxa"/>
            <w:shd w:val="clear" w:color="auto" w:fill="DBE5F1" w:themeFill="accent1" w:themeFillTint="33"/>
          </w:tcPr>
          <w:p w:rsidR="002865B6" w:rsidRPr="002865B6" w:rsidRDefault="002865B6" w:rsidP="002865B6">
            <w:pPr>
              <w:spacing w:line="240" w:lineRule="auto"/>
              <w:jc w:val="center"/>
              <w:rPr>
                <w:rFonts w:ascii="Arial" w:hAnsi="Arial" w:cs="Arial"/>
                <w:b/>
                <w:sz w:val="19"/>
                <w:szCs w:val="19"/>
              </w:rPr>
            </w:pPr>
            <w:r w:rsidRPr="002865B6">
              <w:rPr>
                <w:rFonts w:ascii="Arial" w:hAnsi="Arial" w:cs="Arial"/>
                <w:b/>
                <w:sz w:val="19"/>
                <w:szCs w:val="19"/>
              </w:rPr>
              <w:t>35.</w:t>
            </w:r>
          </w:p>
        </w:tc>
        <w:tc>
          <w:tcPr>
            <w:tcW w:w="3830" w:type="dxa"/>
            <w:gridSpan w:val="3"/>
            <w:shd w:val="clear" w:color="auto" w:fill="DBE5F1" w:themeFill="accent1" w:themeFillTint="33"/>
          </w:tcPr>
          <w:p w:rsidR="002865B6" w:rsidRPr="002865B6" w:rsidRDefault="002865B6" w:rsidP="002865B6">
            <w:pPr>
              <w:spacing w:line="240" w:lineRule="auto"/>
              <w:rPr>
                <w:rFonts w:ascii="Arial" w:hAnsi="Arial" w:cs="Arial"/>
                <w:b/>
                <w:sz w:val="19"/>
                <w:szCs w:val="19"/>
              </w:rPr>
            </w:pPr>
            <w:r w:rsidRPr="002865B6">
              <w:rPr>
                <w:rFonts w:ascii="Arial" w:hAnsi="Arial" w:cs="Arial"/>
                <w:b/>
                <w:sz w:val="19"/>
                <w:szCs w:val="19"/>
              </w:rPr>
              <w:t>COUCHES</w:t>
            </w:r>
          </w:p>
        </w:tc>
        <w:tc>
          <w:tcPr>
            <w:tcW w:w="4819" w:type="dxa"/>
            <w:gridSpan w:val="6"/>
            <w:shd w:val="clear" w:color="auto" w:fill="DBE5F1" w:themeFill="accent1" w:themeFillTint="33"/>
          </w:tcPr>
          <w:p w:rsidR="002865B6" w:rsidRPr="002865B6" w:rsidRDefault="002865B6" w:rsidP="002865B6">
            <w:pPr>
              <w:spacing w:line="240" w:lineRule="auto"/>
              <w:jc w:val="center"/>
              <w:rPr>
                <w:rFonts w:ascii="Arial" w:hAnsi="Arial" w:cs="Arial"/>
                <w:b/>
                <w:sz w:val="19"/>
                <w:szCs w:val="19"/>
              </w:rPr>
            </w:pPr>
          </w:p>
        </w:tc>
      </w:tr>
      <w:tr w:rsidR="002865B6" w:rsidRPr="002865B6" w:rsidTr="002865B6">
        <w:tc>
          <w:tcPr>
            <w:tcW w:w="985" w:type="dxa"/>
          </w:tcPr>
          <w:p w:rsidR="002865B6" w:rsidRPr="002865B6" w:rsidRDefault="002865B6" w:rsidP="002865B6">
            <w:pPr>
              <w:spacing w:line="240" w:lineRule="auto"/>
              <w:jc w:val="center"/>
              <w:rPr>
                <w:rFonts w:ascii="Arial" w:hAnsi="Arial" w:cs="Arial"/>
                <w:sz w:val="19"/>
                <w:szCs w:val="19"/>
              </w:rPr>
            </w:pPr>
            <w:r w:rsidRPr="002865B6">
              <w:rPr>
                <w:rFonts w:ascii="Arial" w:hAnsi="Arial" w:cs="Arial"/>
                <w:sz w:val="19"/>
                <w:szCs w:val="19"/>
              </w:rPr>
              <w:t>35.1</w:t>
            </w:r>
          </w:p>
        </w:tc>
        <w:tc>
          <w:tcPr>
            <w:tcW w:w="3830" w:type="dxa"/>
            <w:gridSpan w:val="3"/>
          </w:tcPr>
          <w:p w:rsidR="002865B6" w:rsidRPr="002865B6" w:rsidRDefault="002865B6" w:rsidP="002865B6">
            <w:pPr>
              <w:rPr>
                <w:rFonts w:ascii="Arial" w:hAnsi="Arial" w:cs="Arial"/>
                <w:color w:val="000000"/>
                <w:sz w:val="19"/>
                <w:szCs w:val="19"/>
              </w:rPr>
            </w:pPr>
            <w:r w:rsidRPr="002865B6">
              <w:rPr>
                <w:rFonts w:ascii="Arial" w:hAnsi="Arial" w:cs="Arial"/>
                <w:sz w:val="19"/>
                <w:szCs w:val="19"/>
              </w:rPr>
              <w:t>Chair</w:t>
            </w:r>
          </w:p>
        </w:tc>
        <w:tc>
          <w:tcPr>
            <w:tcW w:w="2551" w:type="dxa"/>
            <w:gridSpan w:val="3"/>
          </w:tcPr>
          <w:p w:rsidR="002865B6" w:rsidRPr="002865B6" w:rsidRDefault="002865B6" w:rsidP="002865B6">
            <w:pPr>
              <w:jc w:val="center"/>
              <w:rPr>
                <w:rFonts w:ascii="Arial" w:hAnsi="Arial" w:cs="Arial"/>
                <w:color w:val="000000"/>
                <w:sz w:val="19"/>
                <w:szCs w:val="19"/>
              </w:rPr>
            </w:pPr>
          </w:p>
        </w:tc>
        <w:tc>
          <w:tcPr>
            <w:tcW w:w="2268" w:type="dxa"/>
            <w:gridSpan w:val="3"/>
          </w:tcPr>
          <w:p w:rsidR="002865B6" w:rsidRPr="002865B6" w:rsidRDefault="002865B6" w:rsidP="002865B6">
            <w:pPr>
              <w:jc w:val="center"/>
              <w:rPr>
                <w:rFonts w:ascii="Arial" w:hAnsi="Arial" w:cs="Arial"/>
                <w:color w:val="000000"/>
                <w:sz w:val="19"/>
                <w:szCs w:val="19"/>
              </w:rPr>
            </w:pPr>
          </w:p>
        </w:tc>
      </w:tr>
      <w:tr w:rsidR="002865B6" w:rsidRPr="002865B6" w:rsidTr="002865B6">
        <w:tc>
          <w:tcPr>
            <w:tcW w:w="985" w:type="dxa"/>
          </w:tcPr>
          <w:p w:rsidR="002865B6" w:rsidRPr="002865B6" w:rsidRDefault="002865B6" w:rsidP="002865B6">
            <w:pPr>
              <w:spacing w:line="240" w:lineRule="auto"/>
              <w:jc w:val="center"/>
              <w:rPr>
                <w:rFonts w:ascii="Arial" w:hAnsi="Arial" w:cs="Arial"/>
                <w:sz w:val="19"/>
                <w:szCs w:val="19"/>
              </w:rPr>
            </w:pPr>
            <w:r w:rsidRPr="002865B6">
              <w:rPr>
                <w:rFonts w:ascii="Arial" w:hAnsi="Arial" w:cs="Arial"/>
                <w:sz w:val="19"/>
                <w:szCs w:val="19"/>
              </w:rPr>
              <w:t>35.2</w:t>
            </w:r>
          </w:p>
        </w:tc>
        <w:tc>
          <w:tcPr>
            <w:tcW w:w="3830" w:type="dxa"/>
            <w:gridSpan w:val="3"/>
          </w:tcPr>
          <w:p w:rsidR="002865B6" w:rsidRPr="002865B6" w:rsidRDefault="002865B6" w:rsidP="002865B6">
            <w:pPr>
              <w:rPr>
                <w:rFonts w:ascii="Arial" w:hAnsi="Arial" w:cs="Arial"/>
                <w:color w:val="000000"/>
                <w:sz w:val="19"/>
                <w:szCs w:val="19"/>
              </w:rPr>
            </w:pPr>
            <w:r w:rsidRPr="002865B6">
              <w:rPr>
                <w:rFonts w:ascii="Arial" w:hAnsi="Arial" w:cs="Arial"/>
                <w:sz w:val="19"/>
                <w:szCs w:val="19"/>
              </w:rPr>
              <w:t>Cushion</w:t>
            </w:r>
          </w:p>
        </w:tc>
        <w:tc>
          <w:tcPr>
            <w:tcW w:w="2551" w:type="dxa"/>
            <w:gridSpan w:val="3"/>
          </w:tcPr>
          <w:p w:rsidR="002865B6" w:rsidRPr="002865B6" w:rsidRDefault="002865B6" w:rsidP="002865B6">
            <w:pPr>
              <w:jc w:val="center"/>
              <w:rPr>
                <w:rFonts w:ascii="Arial" w:hAnsi="Arial" w:cs="Arial"/>
                <w:color w:val="000000"/>
                <w:sz w:val="19"/>
                <w:szCs w:val="19"/>
              </w:rPr>
            </w:pPr>
          </w:p>
        </w:tc>
        <w:tc>
          <w:tcPr>
            <w:tcW w:w="2268" w:type="dxa"/>
            <w:gridSpan w:val="3"/>
          </w:tcPr>
          <w:p w:rsidR="002865B6" w:rsidRPr="002865B6" w:rsidRDefault="002865B6" w:rsidP="002865B6">
            <w:pPr>
              <w:jc w:val="center"/>
              <w:rPr>
                <w:rFonts w:ascii="Arial" w:hAnsi="Arial" w:cs="Arial"/>
                <w:color w:val="000000"/>
                <w:sz w:val="19"/>
                <w:szCs w:val="19"/>
              </w:rPr>
            </w:pPr>
          </w:p>
        </w:tc>
      </w:tr>
    </w:tbl>
    <w:p w:rsidR="002865B6" w:rsidRDefault="002865B6" w:rsidP="002865B6"/>
    <w:p w:rsidR="006D2698" w:rsidRDefault="006D2698" w:rsidP="002865B6"/>
    <w:p w:rsidR="006D2698" w:rsidRPr="002865B6" w:rsidRDefault="006D2698" w:rsidP="002865B6"/>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85"/>
        <w:gridCol w:w="2610"/>
        <w:gridCol w:w="1078"/>
        <w:gridCol w:w="362"/>
        <w:gridCol w:w="772"/>
        <w:gridCol w:w="1418"/>
        <w:gridCol w:w="141"/>
        <w:gridCol w:w="1418"/>
        <w:gridCol w:w="850"/>
      </w:tblGrid>
      <w:tr w:rsidR="002865B6" w:rsidRPr="002865B6" w:rsidTr="002865B6">
        <w:tc>
          <w:tcPr>
            <w:tcW w:w="985" w:type="dxa"/>
            <w:shd w:val="clear" w:color="auto" w:fill="DBE5F1" w:themeFill="accent1" w:themeFillTint="33"/>
          </w:tcPr>
          <w:p w:rsidR="002865B6" w:rsidRPr="002865B6" w:rsidRDefault="002865B6" w:rsidP="002865B6">
            <w:pPr>
              <w:spacing w:line="240" w:lineRule="auto"/>
              <w:jc w:val="center"/>
              <w:rPr>
                <w:rFonts w:ascii="Arial" w:hAnsi="Arial" w:cs="Arial"/>
                <w:b/>
                <w:sz w:val="19"/>
                <w:szCs w:val="19"/>
              </w:rPr>
            </w:pPr>
            <w:r w:rsidRPr="002865B6">
              <w:rPr>
                <w:rFonts w:ascii="Arial" w:hAnsi="Arial" w:cs="Arial"/>
                <w:b/>
                <w:sz w:val="19"/>
                <w:szCs w:val="19"/>
              </w:rPr>
              <w:lastRenderedPageBreak/>
              <w:t>36.</w:t>
            </w:r>
          </w:p>
        </w:tc>
        <w:tc>
          <w:tcPr>
            <w:tcW w:w="2610" w:type="dxa"/>
            <w:shd w:val="clear" w:color="auto" w:fill="DBE5F1" w:themeFill="accent1" w:themeFillTint="33"/>
          </w:tcPr>
          <w:p w:rsidR="002865B6" w:rsidRPr="002865B6" w:rsidRDefault="002865B6" w:rsidP="002865B6">
            <w:pPr>
              <w:spacing w:line="240" w:lineRule="auto"/>
              <w:jc w:val="both"/>
              <w:rPr>
                <w:rFonts w:ascii="Arial" w:hAnsi="Arial" w:cs="Arial"/>
                <w:b/>
                <w:sz w:val="19"/>
                <w:szCs w:val="19"/>
              </w:rPr>
            </w:pPr>
            <w:r w:rsidRPr="002865B6">
              <w:rPr>
                <w:rFonts w:ascii="Arial" w:hAnsi="Arial" w:cs="Arial"/>
                <w:b/>
                <w:sz w:val="19"/>
                <w:szCs w:val="19"/>
              </w:rPr>
              <w:t>MARQUEE TENT</w:t>
            </w:r>
          </w:p>
        </w:tc>
        <w:tc>
          <w:tcPr>
            <w:tcW w:w="1440" w:type="dxa"/>
            <w:gridSpan w:val="2"/>
            <w:shd w:val="clear" w:color="auto" w:fill="DBE5F1" w:themeFill="accent1" w:themeFillTint="33"/>
          </w:tcPr>
          <w:p w:rsidR="002865B6" w:rsidRPr="002865B6" w:rsidRDefault="002865B6" w:rsidP="002865B6">
            <w:pPr>
              <w:spacing w:line="240" w:lineRule="auto"/>
              <w:jc w:val="center"/>
              <w:rPr>
                <w:rFonts w:ascii="Arial" w:hAnsi="Arial" w:cs="Arial"/>
                <w:b/>
                <w:sz w:val="19"/>
                <w:szCs w:val="19"/>
                <w:vertAlign w:val="superscript"/>
              </w:rPr>
            </w:pPr>
          </w:p>
        </w:tc>
        <w:tc>
          <w:tcPr>
            <w:tcW w:w="772" w:type="dxa"/>
            <w:shd w:val="clear" w:color="auto" w:fill="DBE5F1" w:themeFill="accent1" w:themeFillTint="33"/>
          </w:tcPr>
          <w:p w:rsidR="002865B6" w:rsidRPr="002865B6" w:rsidRDefault="002865B6" w:rsidP="002865B6">
            <w:pPr>
              <w:spacing w:line="240" w:lineRule="auto"/>
              <w:jc w:val="center"/>
              <w:rPr>
                <w:rFonts w:ascii="Arial" w:hAnsi="Arial" w:cs="Arial"/>
                <w:b/>
                <w:sz w:val="19"/>
                <w:szCs w:val="19"/>
                <w:vertAlign w:val="superscript"/>
              </w:rPr>
            </w:pPr>
          </w:p>
        </w:tc>
        <w:tc>
          <w:tcPr>
            <w:tcW w:w="1418" w:type="dxa"/>
            <w:shd w:val="clear" w:color="auto" w:fill="DBE5F1" w:themeFill="accent1" w:themeFillTint="33"/>
          </w:tcPr>
          <w:p w:rsidR="002865B6" w:rsidRPr="002865B6" w:rsidRDefault="002865B6" w:rsidP="002865B6">
            <w:pPr>
              <w:spacing w:line="240" w:lineRule="auto"/>
              <w:jc w:val="center"/>
              <w:rPr>
                <w:rFonts w:ascii="Arial" w:hAnsi="Arial" w:cs="Arial"/>
                <w:b/>
                <w:sz w:val="19"/>
                <w:szCs w:val="19"/>
              </w:rPr>
            </w:pPr>
          </w:p>
        </w:tc>
        <w:tc>
          <w:tcPr>
            <w:tcW w:w="1559" w:type="dxa"/>
            <w:gridSpan w:val="2"/>
            <w:shd w:val="clear" w:color="auto" w:fill="DBE5F1" w:themeFill="accent1" w:themeFillTint="33"/>
          </w:tcPr>
          <w:p w:rsidR="002865B6" w:rsidRPr="002865B6" w:rsidRDefault="002865B6" w:rsidP="002865B6">
            <w:pPr>
              <w:spacing w:line="240" w:lineRule="auto"/>
              <w:jc w:val="center"/>
              <w:rPr>
                <w:rFonts w:ascii="Arial" w:hAnsi="Arial" w:cs="Arial"/>
                <w:b/>
                <w:sz w:val="19"/>
                <w:szCs w:val="19"/>
              </w:rPr>
            </w:pPr>
          </w:p>
        </w:tc>
        <w:tc>
          <w:tcPr>
            <w:tcW w:w="850" w:type="dxa"/>
            <w:shd w:val="clear" w:color="auto" w:fill="DBE5F1" w:themeFill="accent1" w:themeFillTint="33"/>
          </w:tcPr>
          <w:p w:rsidR="002865B6" w:rsidRPr="002865B6" w:rsidRDefault="002865B6" w:rsidP="002865B6">
            <w:pPr>
              <w:spacing w:line="240" w:lineRule="auto"/>
              <w:jc w:val="center"/>
              <w:rPr>
                <w:rFonts w:ascii="Arial" w:hAnsi="Arial" w:cs="Arial"/>
                <w:b/>
                <w:sz w:val="19"/>
                <w:szCs w:val="19"/>
              </w:rPr>
            </w:pPr>
          </w:p>
        </w:tc>
      </w:tr>
      <w:tr w:rsidR="002865B6" w:rsidRPr="002865B6" w:rsidTr="002865B6">
        <w:tc>
          <w:tcPr>
            <w:tcW w:w="985" w:type="dxa"/>
            <w:shd w:val="clear" w:color="auto" w:fill="DBE5F1" w:themeFill="accent1" w:themeFillTint="33"/>
          </w:tcPr>
          <w:p w:rsidR="002865B6" w:rsidRPr="002865B6" w:rsidRDefault="002865B6" w:rsidP="002865B6">
            <w:pPr>
              <w:spacing w:line="240" w:lineRule="auto"/>
              <w:jc w:val="center"/>
              <w:rPr>
                <w:rFonts w:ascii="Arial" w:hAnsi="Arial" w:cs="Arial"/>
                <w:b/>
                <w:sz w:val="19"/>
                <w:szCs w:val="19"/>
              </w:rPr>
            </w:pPr>
            <w:r w:rsidRPr="002865B6">
              <w:rPr>
                <w:rFonts w:ascii="Arial" w:hAnsi="Arial" w:cs="Arial"/>
                <w:b/>
                <w:sz w:val="19"/>
                <w:szCs w:val="19"/>
              </w:rPr>
              <w:t>36.1</w:t>
            </w:r>
          </w:p>
        </w:tc>
        <w:tc>
          <w:tcPr>
            <w:tcW w:w="2610" w:type="dxa"/>
            <w:shd w:val="clear" w:color="auto" w:fill="DBE5F1" w:themeFill="accent1" w:themeFillTint="33"/>
          </w:tcPr>
          <w:p w:rsidR="002865B6" w:rsidRPr="002865B6" w:rsidRDefault="002865B6" w:rsidP="002865B6">
            <w:pPr>
              <w:spacing w:line="240" w:lineRule="auto"/>
              <w:jc w:val="both"/>
              <w:rPr>
                <w:rFonts w:ascii="Arial" w:hAnsi="Arial" w:cs="Arial"/>
                <w:b/>
                <w:sz w:val="19"/>
                <w:szCs w:val="19"/>
              </w:rPr>
            </w:pPr>
            <w:r w:rsidRPr="002865B6">
              <w:rPr>
                <w:rFonts w:ascii="Arial" w:hAnsi="Arial" w:cs="Arial"/>
                <w:b/>
                <w:sz w:val="19"/>
                <w:szCs w:val="19"/>
              </w:rPr>
              <w:t>Sizes: 6m Frames</w:t>
            </w:r>
          </w:p>
        </w:tc>
        <w:tc>
          <w:tcPr>
            <w:tcW w:w="1440" w:type="dxa"/>
            <w:gridSpan w:val="2"/>
            <w:shd w:val="clear" w:color="auto" w:fill="DBE5F1" w:themeFill="accent1" w:themeFillTint="33"/>
          </w:tcPr>
          <w:p w:rsidR="002865B6" w:rsidRPr="002865B6" w:rsidRDefault="002865B6" w:rsidP="002865B6">
            <w:pPr>
              <w:spacing w:line="240" w:lineRule="auto"/>
              <w:jc w:val="center"/>
              <w:rPr>
                <w:rFonts w:ascii="Arial" w:hAnsi="Arial" w:cs="Arial"/>
                <w:b/>
                <w:sz w:val="19"/>
                <w:szCs w:val="19"/>
                <w:vertAlign w:val="superscript"/>
              </w:rPr>
            </w:pPr>
            <w:r w:rsidRPr="002865B6">
              <w:rPr>
                <w:rFonts w:ascii="Arial" w:hAnsi="Arial" w:cs="Arial"/>
                <w:b/>
                <w:sz w:val="19"/>
                <w:szCs w:val="19"/>
              </w:rPr>
              <w:t>M</w:t>
            </w:r>
            <w:r w:rsidRPr="002865B6">
              <w:rPr>
                <w:rFonts w:ascii="Arial" w:hAnsi="Arial" w:cs="Arial"/>
                <w:b/>
                <w:sz w:val="19"/>
                <w:szCs w:val="19"/>
                <w:vertAlign w:val="superscript"/>
              </w:rPr>
              <w:t>2</w:t>
            </w:r>
          </w:p>
        </w:tc>
        <w:tc>
          <w:tcPr>
            <w:tcW w:w="772" w:type="dxa"/>
            <w:shd w:val="clear" w:color="auto" w:fill="DBE5F1" w:themeFill="accent1" w:themeFillTint="33"/>
          </w:tcPr>
          <w:p w:rsidR="002865B6" w:rsidRPr="002865B6" w:rsidRDefault="002865B6" w:rsidP="002865B6">
            <w:pPr>
              <w:spacing w:line="240" w:lineRule="auto"/>
              <w:jc w:val="center"/>
              <w:rPr>
                <w:rFonts w:ascii="Arial" w:hAnsi="Arial" w:cs="Arial"/>
                <w:b/>
                <w:sz w:val="19"/>
                <w:szCs w:val="19"/>
                <w:vertAlign w:val="superscript"/>
              </w:rPr>
            </w:pPr>
            <w:r w:rsidRPr="002865B6">
              <w:rPr>
                <w:rFonts w:ascii="Arial" w:hAnsi="Arial" w:cs="Arial"/>
                <w:b/>
                <w:sz w:val="19"/>
                <w:szCs w:val="19"/>
              </w:rPr>
              <w:t>Price/M</w:t>
            </w:r>
            <w:r w:rsidRPr="002865B6">
              <w:rPr>
                <w:rFonts w:ascii="Arial" w:hAnsi="Arial" w:cs="Arial"/>
                <w:b/>
                <w:sz w:val="19"/>
                <w:szCs w:val="19"/>
                <w:vertAlign w:val="superscript"/>
              </w:rPr>
              <w:t>2</w:t>
            </w:r>
          </w:p>
        </w:tc>
        <w:tc>
          <w:tcPr>
            <w:tcW w:w="1418" w:type="dxa"/>
            <w:shd w:val="clear" w:color="auto" w:fill="DBE5F1" w:themeFill="accent1" w:themeFillTint="33"/>
          </w:tcPr>
          <w:p w:rsidR="002865B6" w:rsidRPr="002865B6" w:rsidRDefault="002865B6" w:rsidP="002865B6">
            <w:pPr>
              <w:spacing w:line="240" w:lineRule="auto"/>
              <w:jc w:val="center"/>
              <w:rPr>
                <w:rFonts w:ascii="Arial" w:hAnsi="Arial" w:cs="Arial"/>
                <w:b/>
                <w:sz w:val="19"/>
                <w:szCs w:val="19"/>
              </w:rPr>
            </w:pPr>
            <w:r w:rsidRPr="002865B6">
              <w:rPr>
                <w:rFonts w:ascii="Arial" w:hAnsi="Arial" w:cs="Arial"/>
                <w:b/>
                <w:sz w:val="19"/>
                <w:szCs w:val="19"/>
              </w:rPr>
              <w:t>Wooden Flooring</w:t>
            </w:r>
          </w:p>
        </w:tc>
        <w:tc>
          <w:tcPr>
            <w:tcW w:w="1559" w:type="dxa"/>
            <w:gridSpan w:val="2"/>
            <w:shd w:val="clear" w:color="auto" w:fill="DBE5F1" w:themeFill="accent1" w:themeFillTint="33"/>
          </w:tcPr>
          <w:p w:rsidR="002865B6" w:rsidRPr="002865B6" w:rsidRDefault="002865B6" w:rsidP="002865B6">
            <w:pPr>
              <w:spacing w:line="240" w:lineRule="auto"/>
              <w:jc w:val="center"/>
              <w:rPr>
                <w:rFonts w:ascii="Arial" w:hAnsi="Arial" w:cs="Arial"/>
                <w:b/>
                <w:sz w:val="19"/>
                <w:szCs w:val="19"/>
              </w:rPr>
            </w:pPr>
            <w:r w:rsidRPr="002865B6">
              <w:rPr>
                <w:rFonts w:ascii="Arial" w:hAnsi="Arial" w:cs="Arial"/>
                <w:b/>
                <w:sz w:val="19"/>
                <w:szCs w:val="19"/>
              </w:rPr>
              <w:t>Carpet Tiles</w:t>
            </w:r>
          </w:p>
        </w:tc>
        <w:tc>
          <w:tcPr>
            <w:tcW w:w="850" w:type="dxa"/>
            <w:shd w:val="clear" w:color="auto" w:fill="DBE5F1" w:themeFill="accent1" w:themeFillTint="33"/>
          </w:tcPr>
          <w:p w:rsidR="002865B6" w:rsidRPr="002865B6" w:rsidRDefault="002865B6" w:rsidP="002865B6">
            <w:pPr>
              <w:spacing w:line="240" w:lineRule="auto"/>
              <w:jc w:val="center"/>
              <w:rPr>
                <w:rFonts w:ascii="Arial" w:hAnsi="Arial" w:cs="Arial"/>
                <w:b/>
                <w:sz w:val="19"/>
                <w:szCs w:val="19"/>
              </w:rPr>
            </w:pPr>
            <w:r w:rsidRPr="002865B6">
              <w:rPr>
                <w:rFonts w:ascii="Arial" w:hAnsi="Arial" w:cs="Arial"/>
                <w:b/>
                <w:sz w:val="19"/>
                <w:szCs w:val="19"/>
              </w:rPr>
              <w:t>Totals</w:t>
            </w:r>
          </w:p>
        </w:tc>
      </w:tr>
      <w:tr w:rsidR="002865B6" w:rsidRPr="002865B6" w:rsidTr="002865B6">
        <w:tc>
          <w:tcPr>
            <w:tcW w:w="985" w:type="dxa"/>
          </w:tcPr>
          <w:p w:rsidR="002865B6" w:rsidRPr="002865B6" w:rsidRDefault="002865B6" w:rsidP="002865B6">
            <w:pPr>
              <w:jc w:val="center"/>
            </w:pPr>
            <w:r w:rsidRPr="002865B6">
              <w:rPr>
                <w:rFonts w:ascii="Arial" w:hAnsi="Arial" w:cs="Arial"/>
                <w:sz w:val="19"/>
                <w:szCs w:val="19"/>
              </w:rPr>
              <w:t>36.1.1</w:t>
            </w:r>
          </w:p>
        </w:tc>
        <w:tc>
          <w:tcPr>
            <w:tcW w:w="2610" w:type="dxa"/>
          </w:tcPr>
          <w:p w:rsidR="002865B6" w:rsidRPr="002865B6" w:rsidRDefault="002865B6" w:rsidP="002865B6">
            <w:pPr>
              <w:spacing w:line="240" w:lineRule="auto"/>
              <w:jc w:val="both"/>
              <w:rPr>
                <w:rFonts w:ascii="Arial" w:hAnsi="Arial" w:cs="Arial"/>
                <w:sz w:val="19"/>
                <w:szCs w:val="19"/>
              </w:rPr>
            </w:pPr>
            <w:r w:rsidRPr="002865B6">
              <w:rPr>
                <w:rFonts w:ascii="Arial" w:hAnsi="Arial" w:cs="Arial"/>
                <w:sz w:val="19"/>
                <w:szCs w:val="19"/>
              </w:rPr>
              <w:t>6m x 3m</w:t>
            </w:r>
          </w:p>
        </w:tc>
        <w:tc>
          <w:tcPr>
            <w:tcW w:w="1440" w:type="dxa"/>
            <w:gridSpan w:val="2"/>
          </w:tcPr>
          <w:p w:rsidR="002865B6" w:rsidRPr="002865B6" w:rsidRDefault="002865B6" w:rsidP="002865B6">
            <w:pPr>
              <w:jc w:val="center"/>
              <w:rPr>
                <w:rFonts w:ascii="Arial" w:hAnsi="Arial" w:cs="Arial"/>
                <w:color w:val="000000"/>
                <w:sz w:val="19"/>
                <w:szCs w:val="19"/>
              </w:rPr>
            </w:pPr>
            <w:r w:rsidRPr="002865B6">
              <w:rPr>
                <w:rFonts w:ascii="Arial" w:hAnsi="Arial" w:cs="Arial"/>
                <w:color w:val="000000"/>
                <w:sz w:val="19"/>
                <w:szCs w:val="19"/>
              </w:rPr>
              <w:t>18</w:t>
            </w:r>
          </w:p>
        </w:tc>
        <w:tc>
          <w:tcPr>
            <w:tcW w:w="772" w:type="dxa"/>
          </w:tcPr>
          <w:p w:rsidR="002865B6" w:rsidRPr="002865B6" w:rsidRDefault="002865B6" w:rsidP="002865B6">
            <w:pPr>
              <w:jc w:val="center"/>
              <w:rPr>
                <w:rFonts w:ascii="Arial" w:hAnsi="Arial" w:cs="Arial"/>
                <w:color w:val="000000"/>
                <w:sz w:val="19"/>
                <w:szCs w:val="19"/>
              </w:rPr>
            </w:pPr>
          </w:p>
        </w:tc>
        <w:tc>
          <w:tcPr>
            <w:tcW w:w="1418" w:type="dxa"/>
          </w:tcPr>
          <w:p w:rsidR="002865B6" w:rsidRPr="002865B6" w:rsidRDefault="002865B6" w:rsidP="002865B6">
            <w:pPr>
              <w:jc w:val="center"/>
              <w:rPr>
                <w:rFonts w:ascii="Arial" w:hAnsi="Arial" w:cs="Arial"/>
                <w:color w:val="000000"/>
                <w:sz w:val="19"/>
                <w:szCs w:val="19"/>
              </w:rPr>
            </w:pPr>
          </w:p>
        </w:tc>
        <w:tc>
          <w:tcPr>
            <w:tcW w:w="1559" w:type="dxa"/>
            <w:gridSpan w:val="2"/>
          </w:tcPr>
          <w:p w:rsidR="002865B6" w:rsidRPr="002865B6" w:rsidRDefault="002865B6" w:rsidP="002865B6">
            <w:pPr>
              <w:jc w:val="center"/>
              <w:rPr>
                <w:rFonts w:ascii="Arial" w:hAnsi="Arial" w:cs="Arial"/>
                <w:color w:val="000000"/>
                <w:sz w:val="19"/>
                <w:szCs w:val="19"/>
              </w:rPr>
            </w:pPr>
          </w:p>
        </w:tc>
        <w:tc>
          <w:tcPr>
            <w:tcW w:w="850" w:type="dxa"/>
          </w:tcPr>
          <w:p w:rsidR="002865B6" w:rsidRPr="002865B6" w:rsidRDefault="002865B6" w:rsidP="002865B6">
            <w:pPr>
              <w:jc w:val="center"/>
              <w:rPr>
                <w:rFonts w:ascii="Arial" w:hAnsi="Arial" w:cs="Arial"/>
                <w:color w:val="000000"/>
                <w:sz w:val="19"/>
                <w:szCs w:val="19"/>
              </w:rPr>
            </w:pPr>
          </w:p>
        </w:tc>
      </w:tr>
      <w:tr w:rsidR="002865B6" w:rsidRPr="002865B6" w:rsidTr="002865B6">
        <w:tc>
          <w:tcPr>
            <w:tcW w:w="985" w:type="dxa"/>
          </w:tcPr>
          <w:p w:rsidR="002865B6" w:rsidRPr="002865B6" w:rsidRDefault="002865B6" w:rsidP="002865B6">
            <w:pPr>
              <w:jc w:val="center"/>
            </w:pPr>
            <w:r w:rsidRPr="002865B6">
              <w:rPr>
                <w:rFonts w:ascii="Arial" w:hAnsi="Arial" w:cs="Arial"/>
                <w:sz w:val="19"/>
                <w:szCs w:val="19"/>
              </w:rPr>
              <w:t>36.1.2</w:t>
            </w:r>
          </w:p>
        </w:tc>
        <w:tc>
          <w:tcPr>
            <w:tcW w:w="2610" w:type="dxa"/>
          </w:tcPr>
          <w:p w:rsidR="002865B6" w:rsidRPr="002865B6" w:rsidRDefault="002865B6" w:rsidP="002865B6">
            <w:pPr>
              <w:spacing w:line="240" w:lineRule="auto"/>
              <w:jc w:val="both"/>
              <w:rPr>
                <w:rFonts w:ascii="Arial" w:hAnsi="Arial" w:cs="Arial"/>
                <w:sz w:val="19"/>
                <w:szCs w:val="19"/>
              </w:rPr>
            </w:pPr>
            <w:r w:rsidRPr="002865B6">
              <w:rPr>
                <w:rFonts w:ascii="Arial" w:hAnsi="Arial" w:cs="Arial"/>
                <w:sz w:val="19"/>
                <w:szCs w:val="19"/>
              </w:rPr>
              <w:t>6m x 6m</w:t>
            </w:r>
          </w:p>
        </w:tc>
        <w:tc>
          <w:tcPr>
            <w:tcW w:w="1440" w:type="dxa"/>
            <w:gridSpan w:val="2"/>
          </w:tcPr>
          <w:p w:rsidR="002865B6" w:rsidRPr="002865B6" w:rsidRDefault="002865B6" w:rsidP="002865B6">
            <w:pPr>
              <w:jc w:val="center"/>
              <w:rPr>
                <w:rFonts w:ascii="Arial" w:hAnsi="Arial" w:cs="Arial"/>
                <w:color w:val="000000"/>
                <w:sz w:val="19"/>
                <w:szCs w:val="19"/>
              </w:rPr>
            </w:pPr>
            <w:r w:rsidRPr="002865B6">
              <w:rPr>
                <w:rFonts w:ascii="Arial" w:hAnsi="Arial" w:cs="Arial"/>
                <w:color w:val="000000"/>
                <w:sz w:val="19"/>
                <w:szCs w:val="19"/>
              </w:rPr>
              <w:t>36</w:t>
            </w:r>
          </w:p>
        </w:tc>
        <w:tc>
          <w:tcPr>
            <w:tcW w:w="772" w:type="dxa"/>
          </w:tcPr>
          <w:p w:rsidR="002865B6" w:rsidRPr="002865B6" w:rsidRDefault="002865B6" w:rsidP="002865B6">
            <w:pPr>
              <w:jc w:val="center"/>
              <w:rPr>
                <w:rFonts w:ascii="Arial" w:hAnsi="Arial" w:cs="Arial"/>
                <w:color w:val="000000"/>
                <w:sz w:val="19"/>
                <w:szCs w:val="19"/>
              </w:rPr>
            </w:pPr>
          </w:p>
        </w:tc>
        <w:tc>
          <w:tcPr>
            <w:tcW w:w="1418" w:type="dxa"/>
          </w:tcPr>
          <w:p w:rsidR="002865B6" w:rsidRPr="002865B6" w:rsidRDefault="002865B6" w:rsidP="002865B6">
            <w:pPr>
              <w:jc w:val="center"/>
              <w:rPr>
                <w:rFonts w:ascii="Arial" w:hAnsi="Arial" w:cs="Arial"/>
                <w:color w:val="000000"/>
                <w:sz w:val="19"/>
                <w:szCs w:val="19"/>
              </w:rPr>
            </w:pPr>
          </w:p>
        </w:tc>
        <w:tc>
          <w:tcPr>
            <w:tcW w:w="1559" w:type="dxa"/>
            <w:gridSpan w:val="2"/>
          </w:tcPr>
          <w:p w:rsidR="002865B6" w:rsidRPr="002865B6" w:rsidRDefault="002865B6" w:rsidP="002865B6">
            <w:pPr>
              <w:jc w:val="center"/>
              <w:rPr>
                <w:rFonts w:ascii="Arial" w:hAnsi="Arial" w:cs="Arial"/>
                <w:color w:val="000000"/>
                <w:sz w:val="19"/>
                <w:szCs w:val="19"/>
              </w:rPr>
            </w:pPr>
          </w:p>
        </w:tc>
        <w:tc>
          <w:tcPr>
            <w:tcW w:w="850" w:type="dxa"/>
          </w:tcPr>
          <w:p w:rsidR="002865B6" w:rsidRPr="002865B6" w:rsidRDefault="002865B6" w:rsidP="002865B6">
            <w:pPr>
              <w:jc w:val="center"/>
              <w:rPr>
                <w:rFonts w:ascii="Arial" w:hAnsi="Arial" w:cs="Arial"/>
                <w:color w:val="000000"/>
                <w:sz w:val="19"/>
                <w:szCs w:val="19"/>
              </w:rPr>
            </w:pPr>
          </w:p>
        </w:tc>
      </w:tr>
      <w:tr w:rsidR="002865B6" w:rsidRPr="002865B6" w:rsidTr="002865B6">
        <w:tc>
          <w:tcPr>
            <w:tcW w:w="985" w:type="dxa"/>
          </w:tcPr>
          <w:p w:rsidR="002865B6" w:rsidRPr="002865B6" w:rsidRDefault="002865B6" w:rsidP="002865B6">
            <w:pPr>
              <w:jc w:val="center"/>
            </w:pPr>
            <w:r w:rsidRPr="002865B6">
              <w:rPr>
                <w:rFonts w:ascii="Arial" w:hAnsi="Arial" w:cs="Arial"/>
                <w:sz w:val="19"/>
                <w:szCs w:val="19"/>
              </w:rPr>
              <w:t>36.1.3</w:t>
            </w:r>
          </w:p>
        </w:tc>
        <w:tc>
          <w:tcPr>
            <w:tcW w:w="2610" w:type="dxa"/>
          </w:tcPr>
          <w:p w:rsidR="002865B6" w:rsidRPr="002865B6" w:rsidRDefault="002865B6" w:rsidP="002865B6">
            <w:pPr>
              <w:spacing w:line="240" w:lineRule="auto"/>
              <w:jc w:val="both"/>
              <w:rPr>
                <w:rFonts w:ascii="Arial" w:hAnsi="Arial" w:cs="Arial"/>
                <w:sz w:val="19"/>
                <w:szCs w:val="19"/>
              </w:rPr>
            </w:pPr>
            <w:r w:rsidRPr="002865B6">
              <w:rPr>
                <w:rFonts w:ascii="Arial" w:hAnsi="Arial" w:cs="Arial"/>
                <w:sz w:val="19"/>
                <w:szCs w:val="19"/>
              </w:rPr>
              <w:t>6m x 9m</w:t>
            </w:r>
          </w:p>
        </w:tc>
        <w:tc>
          <w:tcPr>
            <w:tcW w:w="1440" w:type="dxa"/>
            <w:gridSpan w:val="2"/>
          </w:tcPr>
          <w:p w:rsidR="002865B6" w:rsidRPr="002865B6" w:rsidRDefault="002865B6" w:rsidP="002865B6">
            <w:pPr>
              <w:spacing w:line="240" w:lineRule="auto"/>
              <w:jc w:val="center"/>
              <w:rPr>
                <w:rFonts w:ascii="Arial" w:hAnsi="Arial" w:cs="Arial"/>
                <w:sz w:val="19"/>
                <w:szCs w:val="19"/>
              </w:rPr>
            </w:pPr>
            <w:r w:rsidRPr="002865B6">
              <w:rPr>
                <w:rFonts w:ascii="Arial" w:hAnsi="Arial" w:cs="Arial"/>
                <w:sz w:val="19"/>
                <w:szCs w:val="19"/>
              </w:rPr>
              <w:t>54</w:t>
            </w:r>
          </w:p>
        </w:tc>
        <w:tc>
          <w:tcPr>
            <w:tcW w:w="772" w:type="dxa"/>
          </w:tcPr>
          <w:p w:rsidR="002865B6" w:rsidRPr="002865B6" w:rsidRDefault="002865B6" w:rsidP="002865B6">
            <w:pPr>
              <w:spacing w:line="240" w:lineRule="auto"/>
              <w:jc w:val="center"/>
              <w:rPr>
                <w:rFonts w:ascii="Arial" w:hAnsi="Arial" w:cs="Arial"/>
                <w:sz w:val="19"/>
                <w:szCs w:val="19"/>
              </w:rPr>
            </w:pPr>
          </w:p>
        </w:tc>
        <w:tc>
          <w:tcPr>
            <w:tcW w:w="1418" w:type="dxa"/>
          </w:tcPr>
          <w:p w:rsidR="002865B6" w:rsidRPr="002865B6" w:rsidRDefault="002865B6" w:rsidP="002865B6">
            <w:pPr>
              <w:spacing w:line="240" w:lineRule="auto"/>
              <w:jc w:val="center"/>
              <w:rPr>
                <w:rFonts w:ascii="Arial" w:hAnsi="Arial" w:cs="Arial"/>
                <w:sz w:val="19"/>
                <w:szCs w:val="19"/>
              </w:rPr>
            </w:pPr>
          </w:p>
        </w:tc>
        <w:tc>
          <w:tcPr>
            <w:tcW w:w="1559" w:type="dxa"/>
            <w:gridSpan w:val="2"/>
          </w:tcPr>
          <w:p w:rsidR="002865B6" w:rsidRPr="002865B6" w:rsidRDefault="002865B6" w:rsidP="002865B6">
            <w:pPr>
              <w:spacing w:line="240" w:lineRule="auto"/>
              <w:jc w:val="center"/>
              <w:rPr>
                <w:rFonts w:ascii="Arial" w:hAnsi="Arial" w:cs="Arial"/>
                <w:sz w:val="19"/>
                <w:szCs w:val="19"/>
              </w:rPr>
            </w:pPr>
          </w:p>
        </w:tc>
        <w:tc>
          <w:tcPr>
            <w:tcW w:w="850" w:type="dxa"/>
          </w:tcPr>
          <w:p w:rsidR="002865B6" w:rsidRPr="002865B6" w:rsidRDefault="002865B6" w:rsidP="002865B6">
            <w:pPr>
              <w:spacing w:line="240" w:lineRule="auto"/>
              <w:jc w:val="center"/>
              <w:rPr>
                <w:rFonts w:ascii="Arial" w:hAnsi="Arial" w:cs="Arial"/>
                <w:sz w:val="19"/>
                <w:szCs w:val="19"/>
              </w:rPr>
            </w:pPr>
          </w:p>
        </w:tc>
      </w:tr>
      <w:tr w:rsidR="002865B6" w:rsidRPr="002865B6" w:rsidTr="002865B6">
        <w:tc>
          <w:tcPr>
            <w:tcW w:w="985" w:type="dxa"/>
            <w:shd w:val="clear" w:color="auto" w:fill="auto"/>
          </w:tcPr>
          <w:p w:rsidR="002865B6" w:rsidRPr="002865B6" w:rsidRDefault="002865B6" w:rsidP="002865B6">
            <w:pPr>
              <w:jc w:val="center"/>
            </w:pPr>
            <w:r w:rsidRPr="002865B6">
              <w:rPr>
                <w:rFonts w:ascii="Arial" w:hAnsi="Arial" w:cs="Arial"/>
                <w:sz w:val="19"/>
                <w:szCs w:val="19"/>
              </w:rPr>
              <w:t>36.1.4</w:t>
            </w:r>
          </w:p>
        </w:tc>
        <w:tc>
          <w:tcPr>
            <w:tcW w:w="2610" w:type="dxa"/>
            <w:shd w:val="clear" w:color="auto" w:fill="auto"/>
          </w:tcPr>
          <w:p w:rsidR="002865B6" w:rsidRPr="002865B6" w:rsidRDefault="002865B6" w:rsidP="002865B6">
            <w:pPr>
              <w:rPr>
                <w:rFonts w:ascii="Arial" w:hAnsi="Arial" w:cs="Arial"/>
                <w:sz w:val="19"/>
                <w:szCs w:val="19"/>
              </w:rPr>
            </w:pPr>
            <w:r w:rsidRPr="002865B6">
              <w:rPr>
                <w:rFonts w:ascii="Arial" w:hAnsi="Arial" w:cs="Arial"/>
                <w:sz w:val="19"/>
                <w:szCs w:val="19"/>
              </w:rPr>
              <w:t>6m x 12m</w:t>
            </w:r>
          </w:p>
        </w:tc>
        <w:tc>
          <w:tcPr>
            <w:tcW w:w="1440" w:type="dxa"/>
            <w:gridSpan w:val="2"/>
            <w:shd w:val="clear" w:color="auto" w:fill="auto"/>
          </w:tcPr>
          <w:p w:rsidR="002865B6" w:rsidRPr="002865B6" w:rsidRDefault="002865B6" w:rsidP="002865B6">
            <w:pPr>
              <w:jc w:val="center"/>
              <w:rPr>
                <w:rFonts w:ascii="Arial" w:hAnsi="Arial" w:cs="Arial"/>
                <w:color w:val="000000"/>
                <w:sz w:val="19"/>
                <w:szCs w:val="19"/>
              </w:rPr>
            </w:pPr>
            <w:r w:rsidRPr="002865B6">
              <w:rPr>
                <w:rFonts w:ascii="Arial" w:hAnsi="Arial" w:cs="Arial"/>
                <w:color w:val="000000"/>
                <w:sz w:val="19"/>
                <w:szCs w:val="19"/>
              </w:rPr>
              <w:t>72</w:t>
            </w:r>
          </w:p>
        </w:tc>
        <w:tc>
          <w:tcPr>
            <w:tcW w:w="772" w:type="dxa"/>
            <w:shd w:val="clear" w:color="auto" w:fill="auto"/>
          </w:tcPr>
          <w:p w:rsidR="002865B6" w:rsidRPr="002865B6" w:rsidRDefault="002865B6" w:rsidP="002865B6">
            <w:pPr>
              <w:jc w:val="center"/>
              <w:rPr>
                <w:rFonts w:ascii="Arial" w:hAnsi="Arial" w:cs="Arial"/>
                <w:color w:val="000000"/>
                <w:sz w:val="19"/>
                <w:szCs w:val="19"/>
              </w:rPr>
            </w:pPr>
          </w:p>
        </w:tc>
        <w:tc>
          <w:tcPr>
            <w:tcW w:w="1418" w:type="dxa"/>
            <w:shd w:val="clear" w:color="auto" w:fill="auto"/>
          </w:tcPr>
          <w:p w:rsidR="002865B6" w:rsidRPr="002865B6" w:rsidRDefault="002865B6" w:rsidP="002865B6">
            <w:pPr>
              <w:jc w:val="center"/>
              <w:rPr>
                <w:rFonts w:ascii="Arial" w:hAnsi="Arial" w:cs="Arial"/>
                <w:color w:val="000000"/>
                <w:sz w:val="19"/>
                <w:szCs w:val="19"/>
              </w:rPr>
            </w:pPr>
          </w:p>
        </w:tc>
        <w:tc>
          <w:tcPr>
            <w:tcW w:w="1559" w:type="dxa"/>
            <w:gridSpan w:val="2"/>
            <w:shd w:val="clear" w:color="auto" w:fill="auto"/>
          </w:tcPr>
          <w:p w:rsidR="002865B6" w:rsidRPr="002865B6" w:rsidRDefault="002865B6" w:rsidP="002865B6">
            <w:pPr>
              <w:jc w:val="center"/>
              <w:rPr>
                <w:rFonts w:ascii="Arial" w:hAnsi="Arial" w:cs="Arial"/>
                <w:color w:val="000000"/>
                <w:sz w:val="19"/>
                <w:szCs w:val="19"/>
              </w:rPr>
            </w:pPr>
          </w:p>
        </w:tc>
        <w:tc>
          <w:tcPr>
            <w:tcW w:w="850" w:type="dxa"/>
            <w:shd w:val="clear" w:color="auto" w:fill="auto"/>
          </w:tcPr>
          <w:p w:rsidR="002865B6" w:rsidRPr="002865B6" w:rsidRDefault="002865B6" w:rsidP="002865B6">
            <w:pPr>
              <w:jc w:val="center"/>
              <w:rPr>
                <w:rFonts w:ascii="Arial" w:hAnsi="Arial" w:cs="Arial"/>
                <w:color w:val="000000"/>
                <w:sz w:val="19"/>
                <w:szCs w:val="19"/>
              </w:rPr>
            </w:pPr>
          </w:p>
        </w:tc>
      </w:tr>
      <w:tr w:rsidR="002865B6" w:rsidRPr="002865B6" w:rsidTr="002865B6">
        <w:tc>
          <w:tcPr>
            <w:tcW w:w="985" w:type="dxa"/>
          </w:tcPr>
          <w:p w:rsidR="002865B6" w:rsidRPr="002865B6" w:rsidRDefault="002865B6" w:rsidP="002865B6">
            <w:pPr>
              <w:jc w:val="center"/>
            </w:pPr>
            <w:r w:rsidRPr="002865B6">
              <w:rPr>
                <w:rFonts w:ascii="Arial" w:hAnsi="Arial" w:cs="Arial"/>
                <w:sz w:val="19"/>
                <w:szCs w:val="19"/>
              </w:rPr>
              <w:t>36.1.5</w:t>
            </w:r>
          </w:p>
        </w:tc>
        <w:tc>
          <w:tcPr>
            <w:tcW w:w="2610" w:type="dxa"/>
          </w:tcPr>
          <w:p w:rsidR="002865B6" w:rsidRPr="002865B6" w:rsidRDefault="002865B6" w:rsidP="002865B6">
            <w:pPr>
              <w:rPr>
                <w:rFonts w:ascii="Arial" w:hAnsi="Arial" w:cs="Arial"/>
                <w:sz w:val="19"/>
                <w:szCs w:val="19"/>
              </w:rPr>
            </w:pPr>
            <w:r w:rsidRPr="002865B6">
              <w:rPr>
                <w:rFonts w:ascii="Arial" w:hAnsi="Arial" w:cs="Arial"/>
                <w:sz w:val="19"/>
                <w:szCs w:val="19"/>
              </w:rPr>
              <w:t>6m x 15m</w:t>
            </w:r>
          </w:p>
        </w:tc>
        <w:tc>
          <w:tcPr>
            <w:tcW w:w="1440" w:type="dxa"/>
            <w:gridSpan w:val="2"/>
          </w:tcPr>
          <w:p w:rsidR="002865B6" w:rsidRPr="002865B6" w:rsidRDefault="002865B6" w:rsidP="002865B6">
            <w:pPr>
              <w:jc w:val="center"/>
              <w:rPr>
                <w:rFonts w:ascii="Arial" w:hAnsi="Arial" w:cs="Arial"/>
                <w:color w:val="000000"/>
                <w:sz w:val="19"/>
                <w:szCs w:val="19"/>
              </w:rPr>
            </w:pPr>
            <w:r w:rsidRPr="002865B6">
              <w:rPr>
                <w:rFonts w:ascii="Arial" w:hAnsi="Arial" w:cs="Arial"/>
                <w:color w:val="000000"/>
                <w:sz w:val="19"/>
                <w:szCs w:val="19"/>
              </w:rPr>
              <w:t>90</w:t>
            </w:r>
          </w:p>
        </w:tc>
        <w:tc>
          <w:tcPr>
            <w:tcW w:w="772" w:type="dxa"/>
          </w:tcPr>
          <w:p w:rsidR="002865B6" w:rsidRPr="002865B6" w:rsidRDefault="002865B6" w:rsidP="002865B6">
            <w:pPr>
              <w:jc w:val="center"/>
              <w:rPr>
                <w:rFonts w:ascii="Arial" w:hAnsi="Arial" w:cs="Arial"/>
                <w:color w:val="000000"/>
                <w:sz w:val="19"/>
                <w:szCs w:val="19"/>
              </w:rPr>
            </w:pPr>
          </w:p>
        </w:tc>
        <w:tc>
          <w:tcPr>
            <w:tcW w:w="1418" w:type="dxa"/>
          </w:tcPr>
          <w:p w:rsidR="002865B6" w:rsidRPr="002865B6" w:rsidRDefault="002865B6" w:rsidP="002865B6">
            <w:pPr>
              <w:jc w:val="center"/>
              <w:rPr>
                <w:rFonts w:ascii="Arial" w:hAnsi="Arial" w:cs="Arial"/>
                <w:color w:val="000000"/>
                <w:sz w:val="19"/>
                <w:szCs w:val="19"/>
              </w:rPr>
            </w:pPr>
          </w:p>
        </w:tc>
        <w:tc>
          <w:tcPr>
            <w:tcW w:w="1559" w:type="dxa"/>
            <w:gridSpan w:val="2"/>
          </w:tcPr>
          <w:p w:rsidR="002865B6" w:rsidRPr="002865B6" w:rsidRDefault="002865B6" w:rsidP="002865B6">
            <w:pPr>
              <w:jc w:val="center"/>
              <w:rPr>
                <w:rFonts w:ascii="Arial" w:hAnsi="Arial" w:cs="Arial"/>
                <w:color w:val="000000"/>
                <w:sz w:val="19"/>
                <w:szCs w:val="19"/>
              </w:rPr>
            </w:pPr>
          </w:p>
        </w:tc>
        <w:tc>
          <w:tcPr>
            <w:tcW w:w="850" w:type="dxa"/>
          </w:tcPr>
          <w:p w:rsidR="002865B6" w:rsidRPr="002865B6" w:rsidRDefault="002865B6" w:rsidP="002865B6">
            <w:pPr>
              <w:jc w:val="center"/>
              <w:rPr>
                <w:rFonts w:ascii="Arial" w:hAnsi="Arial" w:cs="Arial"/>
                <w:color w:val="000000"/>
                <w:sz w:val="19"/>
                <w:szCs w:val="19"/>
              </w:rPr>
            </w:pPr>
          </w:p>
        </w:tc>
      </w:tr>
      <w:tr w:rsidR="002865B6" w:rsidRPr="002865B6" w:rsidTr="002865B6">
        <w:tc>
          <w:tcPr>
            <w:tcW w:w="985" w:type="dxa"/>
          </w:tcPr>
          <w:p w:rsidR="002865B6" w:rsidRPr="002865B6" w:rsidRDefault="002865B6" w:rsidP="002865B6">
            <w:pPr>
              <w:jc w:val="center"/>
            </w:pPr>
            <w:r w:rsidRPr="002865B6">
              <w:rPr>
                <w:rFonts w:ascii="Arial" w:hAnsi="Arial" w:cs="Arial"/>
                <w:sz w:val="19"/>
                <w:szCs w:val="19"/>
              </w:rPr>
              <w:t>36.1.6</w:t>
            </w:r>
          </w:p>
        </w:tc>
        <w:tc>
          <w:tcPr>
            <w:tcW w:w="2610" w:type="dxa"/>
          </w:tcPr>
          <w:p w:rsidR="002865B6" w:rsidRPr="002865B6" w:rsidRDefault="002865B6" w:rsidP="002865B6">
            <w:pPr>
              <w:rPr>
                <w:rFonts w:ascii="Arial" w:hAnsi="Arial" w:cs="Arial"/>
                <w:sz w:val="19"/>
                <w:szCs w:val="19"/>
              </w:rPr>
            </w:pPr>
            <w:r w:rsidRPr="002865B6">
              <w:rPr>
                <w:rFonts w:ascii="Arial" w:hAnsi="Arial" w:cs="Arial"/>
                <w:sz w:val="19"/>
                <w:szCs w:val="19"/>
              </w:rPr>
              <w:t>6m x 18m</w:t>
            </w:r>
          </w:p>
        </w:tc>
        <w:tc>
          <w:tcPr>
            <w:tcW w:w="1440" w:type="dxa"/>
            <w:gridSpan w:val="2"/>
          </w:tcPr>
          <w:p w:rsidR="002865B6" w:rsidRPr="002865B6" w:rsidRDefault="002865B6" w:rsidP="002865B6">
            <w:pPr>
              <w:jc w:val="center"/>
              <w:rPr>
                <w:rFonts w:ascii="Arial" w:hAnsi="Arial" w:cs="Arial"/>
                <w:color w:val="000000"/>
                <w:sz w:val="19"/>
                <w:szCs w:val="19"/>
              </w:rPr>
            </w:pPr>
            <w:r w:rsidRPr="002865B6">
              <w:rPr>
                <w:rFonts w:ascii="Arial" w:hAnsi="Arial" w:cs="Arial"/>
                <w:color w:val="000000"/>
                <w:sz w:val="19"/>
                <w:szCs w:val="19"/>
              </w:rPr>
              <w:t>108</w:t>
            </w:r>
          </w:p>
        </w:tc>
        <w:tc>
          <w:tcPr>
            <w:tcW w:w="772" w:type="dxa"/>
          </w:tcPr>
          <w:p w:rsidR="002865B6" w:rsidRPr="002865B6" w:rsidRDefault="002865B6" w:rsidP="002865B6">
            <w:pPr>
              <w:jc w:val="center"/>
              <w:rPr>
                <w:rFonts w:ascii="Arial" w:hAnsi="Arial" w:cs="Arial"/>
                <w:color w:val="000000"/>
                <w:sz w:val="19"/>
                <w:szCs w:val="19"/>
              </w:rPr>
            </w:pPr>
          </w:p>
        </w:tc>
        <w:tc>
          <w:tcPr>
            <w:tcW w:w="1418" w:type="dxa"/>
          </w:tcPr>
          <w:p w:rsidR="002865B6" w:rsidRPr="002865B6" w:rsidRDefault="002865B6" w:rsidP="002865B6">
            <w:pPr>
              <w:jc w:val="center"/>
              <w:rPr>
                <w:rFonts w:ascii="Arial" w:hAnsi="Arial" w:cs="Arial"/>
                <w:color w:val="000000"/>
                <w:sz w:val="19"/>
                <w:szCs w:val="19"/>
              </w:rPr>
            </w:pPr>
          </w:p>
        </w:tc>
        <w:tc>
          <w:tcPr>
            <w:tcW w:w="1559" w:type="dxa"/>
            <w:gridSpan w:val="2"/>
          </w:tcPr>
          <w:p w:rsidR="002865B6" w:rsidRPr="002865B6" w:rsidRDefault="002865B6" w:rsidP="002865B6">
            <w:pPr>
              <w:jc w:val="center"/>
              <w:rPr>
                <w:rFonts w:ascii="Arial" w:hAnsi="Arial" w:cs="Arial"/>
                <w:color w:val="000000"/>
                <w:sz w:val="19"/>
                <w:szCs w:val="19"/>
              </w:rPr>
            </w:pPr>
          </w:p>
        </w:tc>
        <w:tc>
          <w:tcPr>
            <w:tcW w:w="850" w:type="dxa"/>
          </w:tcPr>
          <w:p w:rsidR="002865B6" w:rsidRPr="002865B6" w:rsidRDefault="002865B6" w:rsidP="002865B6">
            <w:pPr>
              <w:jc w:val="center"/>
              <w:rPr>
                <w:rFonts w:ascii="Arial" w:hAnsi="Arial" w:cs="Arial"/>
                <w:color w:val="000000"/>
                <w:sz w:val="19"/>
                <w:szCs w:val="19"/>
              </w:rPr>
            </w:pPr>
          </w:p>
        </w:tc>
      </w:tr>
      <w:tr w:rsidR="002865B6" w:rsidRPr="002865B6" w:rsidTr="002865B6">
        <w:tc>
          <w:tcPr>
            <w:tcW w:w="985" w:type="dxa"/>
          </w:tcPr>
          <w:p w:rsidR="002865B6" w:rsidRPr="002865B6" w:rsidRDefault="002865B6" w:rsidP="002865B6">
            <w:pPr>
              <w:jc w:val="center"/>
            </w:pPr>
            <w:r w:rsidRPr="002865B6">
              <w:rPr>
                <w:rFonts w:ascii="Arial" w:hAnsi="Arial" w:cs="Arial"/>
                <w:sz w:val="19"/>
                <w:szCs w:val="19"/>
              </w:rPr>
              <w:t>36.1.7</w:t>
            </w:r>
          </w:p>
        </w:tc>
        <w:tc>
          <w:tcPr>
            <w:tcW w:w="2610" w:type="dxa"/>
          </w:tcPr>
          <w:p w:rsidR="002865B6" w:rsidRPr="002865B6" w:rsidRDefault="002865B6" w:rsidP="002865B6">
            <w:pPr>
              <w:rPr>
                <w:rFonts w:ascii="Arial" w:hAnsi="Arial" w:cs="Arial"/>
                <w:sz w:val="19"/>
                <w:szCs w:val="19"/>
              </w:rPr>
            </w:pPr>
            <w:r w:rsidRPr="002865B6">
              <w:rPr>
                <w:rFonts w:ascii="Arial" w:hAnsi="Arial" w:cs="Arial"/>
                <w:sz w:val="19"/>
                <w:szCs w:val="19"/>
              </w:rPr>
              <w:t>6m x 21m</w:t>
            </w:r>
          </w:p>
        </w:tc>
        <w:tc>
          <w:tcPr>
            <w:tcW w:w="1440" w:type="dxa"/>
            <w:gridSpan w:val="2"/>
          </w:tcPr>
          <w:p w:rsidR="002865B6" w:rsidRPr="002865B6" w:rsidRDefault="002865B6" w:rsidP="002865B6">
            <w:pPr>
              <w:jc w:val="center"/>
              <w:rPr>
                <w:rFonts w:ascii="Arial" w:hAnsi="Arial" w:cs="Arial"/>
                <w:color w:val="000000"/>
                <w:sz w:val="19"/>
                <w:szCs w:val="19"/>
              </w:rPr>
            </w:pPr>
            <w:r w:rsidRPr="002865B6">
              <w:rPr>
                <w:rFonts w:ascii="Arial" w:hAnsi="Arial" w:cs="Arial"/>
                <w:color w:val="000000"/>
                <w:sz w:val="19"/>
                <w:szCs w:val="19"/>
              </w:rPr>
              <w:t>126</w:t>
            </w:r>
          </w:p>
        </w:tc>
        <w:tc>
          <w:tcPr>
            <w:tcW w:w="772" w:type="dxa"/>
          </w:tcPr>
          <w:p w:rsidR="002865B6" w:rsidRPr="002865B6" w:rsidRDefault="002865B6" w:rsidP="002865B6">
            <w:pPr>
              <w:jc w:val="center"/>
              <w:rPr>
                <w:rFonts w:ascii="Arial" w:hAnsi="Arial" w:cs="Arial"/>
                <w:color w:val="000000"/>
                <w:sz w:val="19"/>
                <w:szCs w:val="19"/>
              </w:rPr>
            </w:pPr>
          </w:p>
        </w:tc>
        <w:tc>
          <w:tcPr>
            <w:tcW w:w="1418" w:type="dxa"/>
          </w:tcPr>
          <w:p w:rsidR="002865B6" w:rsidRPr="002865B6" w:rsidRDefault="002865B6" w:rsidP="002865B6">
            <w:pPr>
              <w:jc w:val="center"/>
              <w:rPr>
                <w:rFonts w:ascii="Arial" w:hAnsi="Arial" w:cs="Arial"/>
                <w:color w:val="000000"/>
                <w:sz w:val="19"/>
                <w:szCs w:val="19"/>
              </w:rPr>
            </w:pPr>
          </w:p>
        </w:tc>
        <w:tc>
          <w:tcPr>
            <w:tcW w:w="1559" w:type="dxa"/>
            <w:gridSpan w:val="2"/>
          </w:tcPr>
          <w:p w:rsidR="002865B6" w:rsidRPr="002865B6" w:rsidRDefault="002865B6" w:rsidP="002865B6">
            <w:pPr>
              <w:jc w:val="center"/>
              <w:rPr>
                <w:rFonts w:ascii="Arial" w:hAnsi="Arial" w:cs="Arial"/>
                <w:color w:val="000000"/>
                <w:sz w:val="19"/>
                <w:szCs w:val="19"/>
              </w:rPr>
            </w:pPr>
          </w:p>
        </w:tc>
        <w:tc>
          <w:tcPr>
            <w:tcW w:w="850" w:type="dxa"/>
          </w:tcPr>
          <w:p w:rsidR="002865B6" w:rsidRPr="002865B6" w:rsidRDefault="002865B6" w:rsidP="002865B6">
            <w:pPr>
              <w:jc w:val="center"/>
              <w:rPr>
                <w:rFonts w:ascii="Arial" w:hAnsi="Arial" w:cs="Arial"/>
                <w:color w:val="000000"/>
                <w:sz w:val="19"/>
                <w:szCs w:val="19"/>
              </w:rPr>
            </w:pPr>
          </w:p>
        </w:tc>
      </w:tr>
      <w:tr w:rsidR="002865B6" w:rsidRPr="002865B6" w:rsidTr="002865B6">
        <w:tc>
          <w:tcPr>
            <w:tcW w:w="985" w:type="dxa"/>
          </w:tcPr>
          <w:p w:rsidR="002865B6" w:rsidRPr="002865B6" w:rsidRDefault="002865B6" w:rsidP="002865B6">
            <w:pPr>
              <w:jc w:val="center"/>
            </w:pPr>
            <w:r w:rsidRPr="002865B6">
              <w:rPr>
                <w:rFonts w:ascii="Arial" w:hAnsi="Arial" w:cs="Arial"/>
                <w:sz w:val="19"/>
                <w:szCs w:val="19"/>
              </w:rPr>
              <w:t>36.1.8</w:t>
            </w:r>
          </w:p>
        </w:tc>
        <w:tc>
          <w:tcPr>
            <w:tcW w:w="2610" w:type="dxa"/>
          </w:tcPr>
          <w:p w:rsidR="002865B6" w:rsidRPr="002865B6" w:rsidRDefault="002865B6" w:rsidP="002865B6">
            <w:pPr>
              <w:rPr>
                <w:rFonts w:ascii="Arial" w:hAnsi="Arial" w:cs="Arial"/>
                <w:sz w:val="19"/>
                <w:szCs w:val="19"/>
              </w:rPr>
            </w:pPr>
            <w:r w:rsidRPr="002865B6">
              <w:rPr>
                <w:rFonts w:ascii="Arial" w:hAnsi="Arial" w:cs="Arial"/>
                <w:sz w:val="19"/>
                <w:szCs w:val="19"/>
              </w:rPr>
              <w:t>6m x 24m</w:t>
            </w:r>
          </w:p>
        </w:tc>
        <w:tc>
          <w:tcPr>
            <w:tcW w:w="1440" w:type="dxa"/>
            <w:gridSpan w:val="2"/>
          </w:tcPr>
          <w:p w:rsidR="002865B6" w:rsidRPr="002865B6" w:rsidRDefault="002865B6" w:rsidP="002865B6">
            <w:pPr>
              <w:jc w:val="center"/>
              <w:rPr>
                <w:rFonts w:ascii="Arial" w:hAnsi="Arial" w:cs="Arial"/>
                <w:color w:val="000000"/>
                <w:sz w:val="19"/>
                <w:szCs w:val="19"/>
              </w:rPr>
            </w:pPr>
            <w:r w:rsidRPr="002865B6">
              <w:rPr>
                <w:rFonts w:ascii="Arial" w:hAnsi="Arial" w:cs="Arial"/>
                <w:color w:val="000000"/>
                <w:sz w:val="19"/>
                <w:szCs w:val="19"/>
              </w:rPr>
              <w:t>144</w:t>
            </w:r>
          </w:p>
        </w:tc>
        <w:tc>
          <w:tcPr>
            <w:tcW w:w="772" w:type="dxa"/>
          </w:tcPr>
          <w:p w:rsidR="002865B6" w:rsidRPr="002865B6" w:rsidRDefault="002865B6" w:rsidP="002865B6">
            <w:pPr>
              <w:jc w:val="center"/>
              <w:rPr>
                <w:rFonts w:ascii="Arial" w:hAnsi="Arial" w:cs="Arial"/>
                <w:color w:val="000000"/>
                <w:sz w:val="19"/>
                <w:szCs w:val="19"/>
              </w:rPr>
            </w:pPr>
          </w:p>
        </w:tc>
        <w:tc>
          <w:tcPr>
            <w:tcW w:w="1418" w:type="dxa"/>
          </w:tcPr>
          <w:p w:rsidR="002865B6" w:rsidRPr="002865B6" w:rsidRDefault="002865B6" w:rsidP="002865B6">
            <w:pPr>
              <w:jc w:val="center"/>
              <w:rPr>
                <w:rFonts w:ascii="Arial" w:hAnsi="Arial" w:cs="Arial"/>
                <w:color w:val="000000"/>
                <w:sz w:val="19"/>
                <w:szCs w:val="19"/>
              </w:rPr>
            </w:pPr>
          </w:p>
        </w:tc>
        <w:tc>
          <w:tcPr>
            <w:tcW w:w="1559" w:type="dxa"/>
            <w:gridSpan w:val="2"/>
          </w:tcPr>
          <w:p w:rsidR="002865B6" w:rsidRPr="002865B6" w:rsidRDefault="002865B6" w:rsidP="002865B6">
            <w:pPr>
              <w:jc w:val="center"/>
              <w:rPr>
                <w:rFonts w:ascii="Arial" w:hAnsi="Arial" w:cs="Arial"/>
                <w:color w:val="000000"/>
                <w:sz w:val="19"/>
                <w:szCs w:val="19"/>
              </w:rPr>
            </w:pPr>
          </w:p>
        </w:tc>
        <w:tc>
          <w:tcPr>
            <w:tcW w:w="850" w:type="dxa"/>
          </w:tcPr>
          <w:p w:rsidR="002865B6" w:rsidRPr="002865B6" w:rsidRDefault="002865B6" w:rsidP="002865B6">
            <w:pPr>
              <w:jc w:val="center"/>
              <w:rPr>
                <w:rFonts w:ascii="Arial" w:hAnsi="Arial" w:cs="Arial"/>
                <w:color w:val="000000"/>
                <w:sz w:val="19"/>
                <w:szCs w:val="19"/>
              </w:rPr>
            </w:pPr>
          </w:p>
        </w:tc>
      </w:tr>
      <w:tr w:rsidR="002865B6" w:rsidRPr="002865B6" w:rsidTr="002865B6">
        <w:tc>
          <w:tcPr>
            <w:tcW w:w="985" w:type="dxa"/>
          </w:tcPr>
          <w:p w:rsidR="002865B6" w:rsidRPr="002865B6" w:rsidRDefault="002865B6" w:rsidP="002865B6">
            <w:pPr>
              <w:jc w:val="center"/>
            </w:pPr>
            <w:r w:rsidRPr="002865B6">
              <w:rPr>
                <w:rFonts w:ascii="Arial" w:hAnsi="Arial" w:cs="Arial"/>
                <w:sz w:val="19"/>
                <w:szCs w:val="19"/>
              </w:rPr>
              <w:t>36.1.9</w:t>
            </w:r>
          </w:p>
        </w:tc>
        <w:tc>
          <w:tcPr>
            <w:tcW w:w="2610" w:type="dxa"/>
          </w:tcPr>
          <w:p w:rsidR="002865B6" w:rsidRPr="002865B6" w:rsidRDefault="002865B6" w:rsidP="002865B6">
            <w:pPr>
              <w:rPr>
                <w:rFonts w:ascii="Arial" w:hAnsi="Arial" w:cs="Arial"/>
                <w:sz w:val="19"/>
                <w:szCs w:val="19"/>
              </w:rPr>
            </w:pPr>
            <w:r w:rsidRPr="002865B6">
              <w:rPr>
                <w:rFonts w:ascii="Arial" w:hAnsi="Arial" w:cs="Arial"/>
                <w:sz w:val="19"/>
                <w:szCs w:val="19"/>
              </w:rPr>
              <w:t>6m x 27m</w:t>
            </w:r>
          </w:p>
        </w:tc>
        <w:tc>
          <w:tcPr>
            <w:tcW w:w="1440" w:type="dxa"/>
            <w:gridSpan w:val="2"/>
          </w:tcPr>
          <w:p w:rsidR="002865B6" w:rsidRPr="002865B6" w:rsidRDefault="002865B6" w:rsidP="002865B6">
            <w:pPr>
              <w:jc w:val="center"/>
              <w:rPr>
                <w:rFonts w:ascii="Arial" w:hAnsi="Arial" w:cs="Arial"/>
                <w:color w:val="000000"/>
                <w:sz w:val="19"/>
                <w:szCs w:val="19"/>
              </w:rPr>
            </w:pPr>
            <w:r w:rsidRPr="002865B6">
              <w:rPr>
                <w:rFonts w:ascii="Arial" w:hAnsi="Arial" w:cs="Arial"/>
                <w:color w:val="000000"/>
                <w:sz w:val="19"/>
                <w:szCs w:val="19"/>
              </w:rPr>
              <w:t>162</w:t>
            </w:r>
          </w:p>
        </w:tc>
        <w:tc>
          <w:tcPr>
            <w:tcW w:w="772" w:type="dxa"/>
          </w:tcPr>
          <w:p w:rsidR="002865B6" w:rsidRPr="002865B6" w:rsidRDefault="002865B6" w:rsidP="002865B6">
            <w:pPr>
              <w:jc w:val="center"/>
              <w:rPr>
                <w:rFonts w:ascii="Arial" w:hAnsi="Arial" w:cs="Arial"/>
                <w:color w:val="000000"/>
                <w:sz w:val="19"/>
                <w:szCs w:val="19"/>
              </w:rPr>
            </w:pPr>
          </w:p>
        </w:tc>
        <w:tc>
          <w:tcPr>
            <w:tcW w:w="1418" w:type="dxa"/>
          </w:tcPr>
          <w:p w:rsidR="002865B6" w:rsidRPr="002865B6" w:rsidRDefault="002865B6" w:rsidP="002865B6">
            <w:pPr>
              <w:jc w:val="center"/>
              <w:rPr>
                <w:rFonts w:ascii="Arial" w:hAnsi="Arial" w:cs="Arial"/>
                <w:color w:val="000000"/>
                <w:sz w:val="19"/>
                <w:szCs w:val="19"/>
              </w:rPr>
            </w:pPr>
          </w:p>
        </w:tc>
        <w:tc>
          <w:tcPr>
            <w:tcW w:w="1559" w:type="dxa"/>
            <w:gridSpan w:val="2"/>
          </w:tcPr>
          <w:p w:rsidR="002865B6" w:rsidRPr="002865B6" w:rsidRDefault="002865B6" w:rsidP="002865B6">
            <w:pPr>
              <w:jc w:val="center"/>
              <w:rPr>
                <w:rFonts w:ascii="Arial" w:hAnsi="Arial" w:cs="Arial"/>
                <w:color w:val="000000"/>
                <w:sz w:val="19"/>
                <w:szCs w:val="19"/>
              </w:rPr>
            </w:pPr>
          </w:p>
        </w:tc>
        <w:tc>
          <w:tcPr>
            <w:tcW w:w="850" w:type="dxa"/>
          </w:tcPr>
          <w:p w:rsidR="002865B6" w:rsidRPr="002865B6" w:rsidRDefault="002865B6" w:rsidP="002865B6">
            <w:pPr>
              <w:jc w:val="center"/>
              <w:rPr>
                <w:rFonts w:ascii="Arial" w:hAnsi="Arial" w:cs="Arial"/>
                <w:color w:val="000000"/>
                <w:sz w:val="19"/>
                <w:szCs w:val="19"/>
              </w:rPr>
            </w:pPr>
          </w:p>
        </w:tc>
      </w:tr>
      <w:tr w:rsidR="002865B6" w:rsidRPr="002865B6" w:rsidTr="002865B6">
        <w:tc>
          <w:tcPr>
            <w:tcW w:w="985" w:type="dxa"/>
          </w:tcPr>
          <w:p w:rsidR="002865B6" w:rsidRPr="002865B6" w:rsidRDefault="002865B6" w:rsidP="002865B6">
            <w:pPr>
              <w:jc w:val="center"/>
            </w:pPr>
            <w:r w:rsidRPr="002865B6">
              <w:rPr>
                <w:rFonts w:ascii="Arial" w:hAnsi="Arial" w:cs="Arial"/>
                <w:sz w:val="19"/>
                <w:szCs w:val="19"/>
              </w:rPr>
              <w:t>36.1.10</w:t>
            </w:r>
          </w:p>
        </w:tc>
        <w:tc>
          <w:tcPr>
            <w:tcW w:w="2610" w:type="dxa"/>
          </w:tcPr>
          <w:p w:rsidR="002865B6" w:rsidRPr="002865B6" w:rsidRDefault="002865B6" w:rsidP="002865B6">
            <w:pPr>
              <w:rPr>
                <w:rFonts w:ascii="Arial" w:hAnsi="Arial" w:cs="Arial"/>
                <w:sz w:val="19"/>
                <w:szCs w:val="19"/>
              </w:rPr>
            </w:pPr>
            <w:r w:rsidRPr="002865B6">
              <w:rPr>
                <w:rFonts w:ascii="Arial" w:hAnsi="Arial" w:cs="Arial"/>
                <w:sz w:val="19"/>
                <w:szCs w:val="19"/>
              </w:rPr>
              <w:t>6m x 30m</w:t>
            </w:r>
          </w:p>
        </w:tc>
        <w:tc>
          <w:tcPr>
            <w:tcW w:w="1440" w:type="dxa"/>
            <w:gridSpan w:val="2"/>
          </w:tcPr>
          <w:p w:rsidR="002865B6" w:rsidRPr="002865B6" w:rsidRDefault="002865B6" w:rsidP="002865B6">
            <w:pPr>
              <w:jc w:val="center"/>
              <w:rPr>
                <w:rFonts w:ascii="Arial" w:hAnsi="Arial" w:cs="Arial"/>
                <w:color w:val="000000"/>
                <w:sz w:val="19"/>
                <w:szCs w:val="19"/>
              </w:rPr>
            </w:pPr>
            <w:r w:rsidRPr="002865B6">
              <w:rPr>
                <w:rFonts w:ascii="Arial" w:hAnsi="Arial" w:cs="Arial"/>
                <w:color w:val="000000"/>
                <w:sz w:val="19"/>
                <w:szCs w:val="19"/>
              </w:rPr>
              <w:t>180</w:t>
            </w:r>
          </w:p>
        </w:tc>
        <w:tc>
          <w:tcPr>
            <w:tcW w:w="772" w:type="dxa"/>
          </w:tcPr>
          <w:p w:rsidR="002865B6" w:rsidRPr="002865B6" w:rsidRDefault="002865B6" w:rsidP="002865B6">
            <w:pPr>
              <w:jc w:val="center"/>
              <w:rPr>
                <w:rFonts w:ascii="Arial" w:hAnsi="Arial" w:cs="Arial"/>
                <w:color w:val="000000"/>
                <w:sz w:val="19"/>
                <w:szCs w:val="19"/>
              </w:rPr>
            </w:pPr>
          </w:p>
        </w:tc>
        <w:tc>
          <w:tcPr>
            <w:tcW w:w="1418" w:type="dxa"/>
          </w:tcPr>
          <w:p w:rsidR="002865B6" w:rsidRPr="002865B6" w:rsidRDefault="002865B6" w:rsidP="002865B6">
            <w:pPr>
              <w:jc w:val="center"/>
              <w:rPr>
                <w:rFonts w:ascii="Arial" w:hAnsi="Arial" w:cs="Arial"/>
                <w:color w:val="000000"/>
                <w:sz w:val="19"/>
                <w:szCs w:val="19"/>
              </w:rPr>
            </w:pPr>
          </w:p>
        </w:tc>
        <w:tc>
          <w:tcPr>
            <w:tcW w:w="1559" w:type="dxa"/>
            <w:gridSpan w:val="2"/>
          </w:tcPr>
          <w:p w:rsidR="002865B6" w:rsidRPr="002865B6" w:rsidRDefault="002865B6" w:rsidP="002865B6">
            <w:pPr>
              <w:jc w:val="center"/>
              <w:rPr>
                <w:rFonts w:ascii="Arial" w:hAnsi="Arial" w:cs="Arial"/>
                <w:color w:val="000000"/>
                <w:sz w:val="19"/>
                <w:szCs w:val="19"/>
              </w:rPr>
            </w:pPr>
          </w:p>
        </w:tc>
        <w:tc>
          <w:tcPr>
            <w:tcW w:w="850" w:type="dxa"/>
          </w:tcPr>
          <w:p w:rsidR="002865B6" w:rsidRPr="002865B6" w:rsidRDefault="002865B6" w:rsidP="002865B6">
            <w:pPr>
              <w:jc w:val="center"/>
              <w:rPr>
                <w:rFonts w:ascii="Arial" w:hAnsi="Arial" w:cs="Arial"/>
                <w:color w:val="000000"/>
                <w:sz w:val="19"/>
                <w:szCs w:val="19"/>
              </w:rPr>
            </w:pPr>
          </w:p>
        </w:tc>
      </w:tr>
      <w:tr w:rsidR="002865B6" w:rsidRPr="002865B6" w:rsidTr="002865B6">
        <w:trPr>
          <w:trHeight w:val="467"/>
        </w:trPr>
        <w:tc>
          <w:tcPr>
            <w:tcW w:w="985" w:type="dxa"/>
          </w:tcPr>
          <w:p w:rsidR="002865B6" w:rsidRPr="002865B6" w:rsidRDefault="002865B6" w:rsidP="002865B6">
            <w:pPr>
              <w:jc w:val="center"/>
            </w:pPr>
            <w:r w:rsidRPr="002865B6">
              <w:rPr>
                <w:rFonts w:ascii="Arial" w:hAnsi="Arial" w:cs="Arial"/>
                <w:sz w:val="19"/>
                <w:szCs w:val="19"/>
              </w:rPr>
              <w:t>36.1.11</w:t>
            </w:r>
          </w:p>
        </w:tc>
        <w:tc>
          <w:tcPr>
            <w:tcW w:w="2610" w:type="dxa"/>
          </w:tcPr>
          <w:p w:rsidR="002865B6" w:rsidRPr="002865B6" w:rsidRDefault="002865B6" w:rsidP="002865B6">
            <w:pPr>
              <w:rPr>
                <w:rFonts w:ascii="Arial" w:hAnsi="Arial" w:cs="Arial"/>
                <w:sz w:val="19"/>
                <w:szCs w:val="19"/>
              </w:rPr>
            </w:pPr>
            <w:r w:rsidRPr="002865B6">
              <w:rPr>
                <w:rFonts w:ascii="Arial" w:hAnsi="Arial" w:cs="Arial"/>
                <w:sz w:val="19"/>
                <w:szCs w:val="19"/>
              </w:rPr>
              <w:t>6m x 33m</w:t>
            </w:r>
          </w:p>
        </w:tc>
        <w:tc>
          <w:tcPr>
            <w:tcW w:w="1440" w:type="dxa"/>
            <w:gridSpan w:val="2"/>
          </w:tcPr>
          <w:p w:rsidR="002865B6" w:rsidRPr="002865B6" w:rsidRDefault="002865B6" w:rsidP="002865B6">
            <w:pPr>
              <w:jc w:val="center"/>
              <w:rPr>
                <w:rFonts w:ascii="Arial" w:hAnsi="Arial" w:cs="Arial"/>
                <w:color w:val="000000"/>
                <w:sz w:val="19"/>
                <w:szCs w:val="19"/>
              </w:rPr>
            </w:pPr>
            <w:r w:rsidRPr="002865B6">
              <w:rPr>
                <w:rFonts w:ascii="Arial" w:hAnsi="Arial" w:cs="Arial"/>
                <w:color w:val="000000"/>
                <w:sz w:val="19"/>
                <w:szCs w:val="19"/>
              </w:rPr>
              <w:t>198</w:t>
            </w:r>
          </w:p>
        </w:tc>
        <w:tc>
          <w:tcPr>
            <w:tcW w:w="772" w:type="dxa"/>
          </w:tcPr>
          <w:p w:rsidR="002865B6" w:rsidRPr="002865B6" w:rsidRDefault="002865B6" w:rsidP="002865B6">
            <w:pPr>
              <w:jc w:val="center"/>
              <w:rPr>
                <w:rFonts w:ascii="Arial" w:hAnsi="Arial" w:cs="Arial"/>
                <w:color w:val="000000"/>
                <w:sz w:val="19"/>
                <w:szCs w:val="19"/>
              </w:rPr>
            </w:pPr>
          </w:p>
        </w:tc>
        <w:tc>
          <w:tcPr>
            <w:tcW w:w="1418" w:type="dxa"/>
          </w:tcPr>
          <w:p w:rsidR="002865B6" w:rsidRPr="002865B6" w:rsidRDefault="002865B6" w:rsidP="002865B6">
            <w:pPr>
              <w:jc w:val="center"/>
              <w:rPr>
                <w:rFonts w:ascii="Arial" w:hAnsi="Arial" w:cs="Arial"/>
                <w:color w:val="000000"/>
                <w:sz w:val="19"/>
                <w:szCs w:val="19"/>
              </w:rPr>
            </w:pPr>
          </w:p>
        </w:tc>
        <w:tc>
          <w:tcPr>
            <w:tcW w:w="1559" w:type="dxa"/>
            <w:gridSpan w:val="2"/>
          </w:tcPr>
          <w:p w:rsidR="002865B6" w:rsidRPr="002865B6" w:rsidRDefault="002865B6" w:rsidP="002865B6">
            <w:pPr>
              <w:jc w:val="center"/>
              <w:rPr>
                <w:rFonts w:ascii="Arial" w:hAnsi="Arial" w:cs="Arial"/>
                <w:color w:val="000000"/>
                <w:sz w:val="19"/>
                <w:szCs w:val="19"/>
              </w:rPr>
            </w:pPr>
          </w:p>
        </w:tc>
        <w:tc>
          <w:tcPr>
            <w:tcW w:w="850" w:type="dxa"/>
          </w:tcPr>
          <w:p w:rsidR="002865B6" w:rsidRPr="002865B6" w:rsidRDefault="002865B6" w:rsidP="002865B6">
            <w:pPr>
              <w:jc w:val="center"/>
              <w:rPr>
                <w:rFonts w:ascii="Arial" w:hAnsi="Arial" w:cs="Arial"/>
                <w:color w:val="000000"/>
                <w:sz w:val="19"/>
                <w:szCs w:val="19"/>
              </w:rPr>
            </w:pPr>
          </w:p>
        </w:tc>
      </w:tr>
      <w:tr w:rsidR="002865B6" w:rsidRPr="002865B6" w:rsidTr="002865B6">
        <w:tc>
          <w:tcPr>
            <w:tcW w:w="985" w:type="dxa"/>
          </w:tcPr>
          <w:p w:rsidR="002865B6" w:rsidRPr="002865B6" w:rsidRDefault="002865B6" w:rsidP="002865B6">
            <w:pPr>
              <w:jc w:val="center"/>
            </w:pPr>
            <w:r w:rsidRPr="002865B6">
              <w:rPr>
                <w:rFonts w:ascii="Arial" w:hAnsi="Arial" w:cs="Arial"/>
                <w:sz w:val="19"/>
                <w:szCs w:val="19"/>
              </w:rPr>
              <w:t>36.1.12</w:t>
            </w:r>
          </w:p>
        </w:tc>
        <w:tc>
          <w:tcPr>
            <w:tcW w:w="2610" w:type="dxa"/>
          </w:tcPr>
          <w:p w:rsidR="002865B6" w:rsidRPr="002865B6" w:rsidRDefault="002865B6" w:rsidP="002865B6">
            <w:pPr>
              <w:rPr>
                <w:rFonts w:ascii="Arial" w:hAnsi="Arial" w:cs="Arial"/>
                <w:sz w:val="19"/>
                <w:szCs w:val="19"/>
              </w:rPr>
            </w:pPr>
            <w:r w:rsidRPr="002865B6">
              <w:rPr>
                <w:rFonts w:ascii="Arial" w:hAnsi="Arial" w:cs="Arial"/>
                <w:sz w:val="19"/>
                <w:szCs w:val="19"/>
              </w:rPr>
              <w:t>6m x 36m</w:t>
            </w:r>
          </w:p>
        </w:tc>
        <w:tc>
          <w:tcPr>
            <w:tcW w:w="1440" w:type="dxa"/>
            <w:gridSpan w:val="2"/>
          </w:tcPr>
          <w:p w:rsidR="002865B6" w:rsidRPr="002865B6" w:rsidRDefault="002865B6" w:rsidP="002865B6">
            <w:pPr>
              <w:jc w:val="center"/>
              <w:rPr>
                <w:rFonts w:ascii="Arial" w:hAnsi="Arial" w:cs="Arial"/>
                <w:color w:val="000000"/>
                <w:sz w:val="19"/>
                <w:szCs w:val="19"/>
              </w:rPr>
            </w:pPr>
            <w:r w:rsidRPr="002865B6">
              <w:rPr>
                <w:rFonts w:ascii="Arial" w:hAnsi="Arial" w:cs="Arial"/>
                <w:color w:val="000000"/>
                <w:sz w:val="19"/>
                <w:szCs w:val="19"/>
              </w:rPr>
              <w:t>216</w:t>
            </w:r>
          </w:p>
        </w:tc>
        <w:tc>
          <w:tcPr>
            <w:tcW w:w="772" w:type="dxa"/>
          </w:tcPr>
          <w:p w:rsidR="002865B6" w:rsidRPr="002865B6" w:rsidRDefault="002865B6" w:rsidP="002865B6">
            <w:pPr>
              <w:jc w:val="center"/>
              <w:rPr>
                <w:rFonts w:ascii="Arial" w:hAnsi="Arial" w:cs="Arial"/>
                <w:color w:val="000000"/>
                <w:sz w:val="19"/>
                <w:szCs w:val="19"/>
              </w:rPr>
            </w:pPr>
          </w:p>
        </w:tc>
        <w:tc>
          <w:tcPr>
            <w:tcW w:w="1418" w:type="dxa"/>
          </w:tcPr>
          <w:p w:rsidR="002865B6" w:rsidRPr="002865B6" w:rsidRDefault="002865B6" w:rsidP="002865B6">
            <w:pPr>
              <w:jc w:val="center"/>
              <w:rPr>
                <w:rFonts w:ascii="Arial" w:hAnsi="Arial" w:cs="Arial"/>
                <w:color w:val="000000"/>
                <w:sz w:val="19"/>
                <w:szCs w:val="19"/>
              </w:rPr>
            </w:pPr>
          </w:p>
        </w:tc>
        <w:tc>
          <w:tcPr>
            <w:tcW w:w="1559" w:type="dxa"/>
            <w:gridSpan w:val="2"/>
          </w:tcPr>
          <w:p w:rsidR="002865B6" w:rsidRPr="002865B6" w:rsidRDefault="002865B6" w:rsidP="002865B6">
            <w:pPr>
              <w:jc w:val="center"/>
              <w:rPr>
                <w:rFonts w:ascii="Arial" w:hAnsi="Arial" w:cs="Arial"/>
                <w:color w:val="000000"/>
                <w:sz w:val="19"/>
                <w:szCs w:val="19"/>
              </w:rPr>
            </w:pPr>
          </w:p>
        </w:tc>
        <w:tc>
          <w:tcPr>
            <w:tcW w:w="850" w:type="dxa"/>
          </w:tcPr>
          <w:p w:rsidR="002865B6" w:rsidRPr="002865B6" w:rsidRDefault="002865B6" w:rsidP="002865B6">
            <w:pPr>
              <w:jc w:val="center"/>
              <w:rPr>
                <w:rFonts w:ascii="Arial" w:hAnsi="Arial" w:cs="Arial"/>
                <w:color w:val="000000"/>
                <w:sz w:val="19"/>
                <w:szCs w:val="19"/>
              </w:rPr>
            </w:pPr>
          </w:p>
        </w:tc>
      </w:tr>
      <w:tr w:rsidR="002865B6" w:rsidRPr="002865B6" w:rsidTr="002865B6">
        <w:tc>
          <w:tcPr>
            <w:tcW w:w="985" w:type="dxa"/>
          </w:tcPr>
          <w:p w:rsidR="002865B6" w:rsidRPr="002865B6" w:rsidRDefault="002865B6" w:rsidP="002865B6">
            <w:pPr>
              <w:jc w:val="center"/>
            </w:pPr>
            <w:r w:rsidRPr="002865B6">
              <w:rPr>
                <w:rFonts w:ascii="Arial" w:hAnsi="Arial" w:cs="Arial"/>
                <w:sz w:val="19"/>
                <w:szCs w:val="19"/>
              </w:rPr>
              <w:t>36.1.13</w:t>
            </w:r>
          </w:p>
        </w:tc>
        <w:tc>
          <w:tcPr>
            <w:tcW w:w="2610" w:type="dxa"/>
          </w:tcPr>
          <w:p w:rsidR="002865B6" w:rsidRPr="002865B6" w:rsidRDefault="002865B6" w:rsidP="002865B6">
            <w:pPr>
              <w:rPr>
                <w:rFonts w:ascii="Arial" w:hAnsi="Arial" w:cs="Arial"/>
                <w:sz w:val="19"/>
                <w:szCs w:val="19"/>
              </w:rPr>
            </w:pPr>
            <w:r w:rsidRPr="002865B6">
              <w:rPr>
                <w:rFonts w:ascii="Arial" w:hAnsi="Arial" w:cs="Arial"/>
                <w:sz w:val="19"/>
                <w:szCs w:val="19"/>
              </w:rPr>
              <w:t>6m x 39m</w:t>
            </w:r>
          </w:p>
        </w:tc>
        <w:tc>
          <w:tcPr>
            <w:tcW w:w="1440" w:type="dxa"/>
            <w:gridSpan w:val="2"/>
          </w:tcPr>
          <w:p w:rsidR="002865B6" w:rsidRPr="002865B6" w:rsidRDefault="002865B6" w:rsidP="002865B6">
            <w:pPr>
              <w:jc w:val="center"/>
              <w:rPr>
                <w:rFonts w:ascii="Arial" w:hAnsi="Arial" w:cs="Arial"/>
                <w:color w:val="000000"/>
                <w:sz w:val="19"/>
                <w:szCs w:val="19"/>
              </w:rPr>
            </w:pPr>
            <w:r w:rsidRPr="002865B6">
              <w:rPr>
                <w:rFonts w:ascii="Arial" w:hAnsi="Arial" w:cs="Arial"/>
                <w:color w:val="000000"/>
                <w:sz w:val="19"/>
                <w:szCs w:val="19"/>
              </w:rPr>
              <w:t>234</w:t>
            </w:r>
          </w:p>
        </w:tc>
        <w:tc>
          <w:tcPr>
            <w:tcW w:w="772" w:type="dxa"/>
          </w:tcPr>
          <w:p w:rsidR="002865B6" w:rsidRPr="002865B6" w:rsidRDefault="002865B6" w:rsidP="002865B6">
            <w:pPr>
              <w:jc w:val="center"/>
              <w:rPr>
                <w:rFonts w:ascii="Arial" w:hAnsi="Arial" w:cs="Arial"/>
                <w:color w:val="000000"/>
                <w:sz w:val="19"/>
                <w:szCs w:val="19"/>
              </w:rPr>
            </w:pPr>
          </w:p>
        </w:tc>
        <w:tc>
          <w:tcPr>
            <w:tcW w:w="1418" w:type="dxa"/>
          </w:tcPr>
          <w:p w:rsidR="002865B6" w:rsidRPr="002865B6" w:rsidRDefault="002865B6" w:rsidP="002865B6">
            <w:pPr>
              <w:jc w:val="center"/>
              <w:rPr>
                <w:rFonts w:ascii="Arial" w:hAnsi="Arial" w:cs="Arial"/>
                <w:color w:val="000000"/>
                <w:sz w:val="19"/>
                <w:szCs w:val="19"/>
              </w:rPr>
            </w:pPr>
          </w:p>
        </w:tc>
        <w:tc>
          <w:tcPr>
            <w:tcW w:w="1559" w:type="dxa"/>
            <w:gridSpan w:val="2"/>
          </w:tcPr>
          <w:p w:rsidR="002865B6" w:rsidRPr="002865B6" w:rsidRDefault="002865B6" w:rsidP="002865B6">
            <w:pPr>
              <w:jc w:val="center"/>
              <w:rPr>
                <w:rFonts w:ascii="Arial" w:hAnsi="Arial" w:cs="Arial"/>
                <w:color w:val="000000"/>
                <w:sz w:val="19"/>
                <w:szCs w:val="19"/>
              </w:rPr>
            </w:pPr>
          </w:p>
        </w:tc>
        <w:tc>
          <w:tcPr>
            <w:tcW w:w="850" w:type="dxa"/>
          </w:tcPr>
          <w:p w:rsidR="002865B6" w:rsidRPr="002865B6" w:rsidRDefault="002865B6" w:rsidP="002865B6">
            <w:pPr>
              <w:jc w:val="center"/>
              <w:rPr>
                <w:rFonts w:ascii="Arial" w:hAnsi="Arial" w:cs="Arial"/>
                <w:color w:val="000000"/>
                <w:sz w:val="19"/>
                <w:szCs w:val="19"/>
              </w:rPr>
            </w:pPr>
          </w:p>
        </w:tc>
      </w:tr>
      <w:tr w:rsidR="002865B6" w:rsidRPr="002865B6" w:rsidTr="002865B6">
        <w:tc>
          <w:tcPr>
            <w:tcW w:w="985" w:type="dxa"/>
            <w:tcBorders>
              <w:bottom w:val="single" w:sz="4" w:space="0" w:color="auto"/>
            </w:tcBorders>
          </w:tcPr>
          <w:p w:rsidR="002865B6" w:rsidRPr="002865B6" w:rsidRDefault="002865B6" w:rsidP="002865B6">
            <w:pPr>
              <w:jc w:val="center"/>
            </w:pPr>
            <w:r w:rsidRPr="002865B6">
              <w:rPr>
                <w:rFonts w:ascii="Arial" w:hAnsi="Arial" w:cs="Arial"/>
                <w:sz w:val="19"/>
                <w:szCs w:val="19"/>
              </w:rPr>
              <w:t>36.1.14</w:t>
            </w:r>
          </w:p>
        </w:tc>
        <w:tc>
          <w:tcPr>
            <w:tcW w:w="2610" w:type="dxa"/>
            <w:tcBorders>
              <w:bottom w:val="single" w:sz="4" w:space="0" w:color="auto"/>
            </w:tcBorders>
          </w:tcPr>
          <w:p w:rsidR="002865B6" w:rsidRPr="002865B6" w:rsidRDefault="002865B6" w:rsidP="002865B6">
            <w:pPr>
              <w:spacing w:line="240" w:lineRule="auto"/>
              <w:jc w:val="both"/>
              <w:rPr>
                <w:rFonts w:ascii="Arial" w:hAnsi="Arial" w:cs="Arial"/>
                <w:sz w:val="19"/>
                <w:szCs w:val="19"/>
              </w:rPr>
            </w:pPr>
            <w:r w:rsidRPr="002865B6">
              <w:rPr>
                <w:rFonts w:ascii="Arial" w:hAnsi="Arial" w:cs="Arial"/>
                <w:sz w:val="19"/>
                <w:szCs w:val="19"/>
              </w:rPr>
              <w:t>6m x 42m</w:t>
            </w:r>
          </w:p>
        </w:tc>
        <w:tc>
          <w:tcPr>
            <w:tcW w:w="1440" w:type="dxa"/>
            <w:gridSpan w:val="2"/>
            <w:tcBorders>
              <w:bottom w:val="single" w:sz="4" w:space="0" w:color="auto"/>
            </w:tcBorders>
          </w:tcPr>
          <w:p w:rsidR="002865B6" w:rsidRPr="002865B6" w:rsidRDefault="002865B6" w:rsidP="002865B6">
            <w:pPr>
              <w:jc w:val="center"/>
              <w:rPr>
                <w:rFonts w:ascii="Arial" w:hAnsi="Arial" w:cs="Arial"/>
                <w:color w:val="000000"/>
                <w:sz w:val="19"/>
                <w:szCs w:val="19"/>
              </w:rPr>
            </w:pPr>
            <w:r w:rsidRPr="002865B6">
              <w:rPr>
                <w:rFonts w:ascii="Arial" w:hAnsi="Arial" w:cs="Arial"/>
                <w:color w:val="000000"/>
                <w:sz w:val="19"/>
                <w:szCs w:val="19"/>
              </w:rPr>
              <w:t>252</w:t>
            </w:r>
          </w:p>
        </w:tc>
        <w:tc>
          <w:tcPr>
            <w:tcW w:w="772" w:type="dxa"/>
            <w:tcBorders>
              <w:bottom w:val="single" w:sz="4" w:space="0" w:color="auto"/>
            </w:tcBorders>
          </w:tcPr>
          <w:p w:rsidR="002865B6" w:rsidRPr="002865B6" w:rsidRDefault="002865B6" w:rsidP="002865B6">
            <w:pPr>
              <w:jc w:val="center"/>
              <w:rPr>
                <w:rFonts w:ascii="Arial" w:hAnsi="Arial" w:cs="Arial"/>
                <w:color w:val="000000"/>
                <w:sz w:val="19"/>
                <w:szCs w:val="19"/>
              </w:rPr>
            </w:pPr>
          </w:p>
        </w:tc>
        <w:tc>
          <w:tcPr>
            <w:tcW w:w="1418" w:type="dxa"/>
            <w:tcBorders>
              <w:bottom w:val="single" w:sz="4" w:space="0" w:color="auto"/>
            </w:tcBorders>
          </w:tcPr>
          <w:p w:rsidR="002865B6" w:rsidRPr="002865B6" w:rsidRDefault="002865B6" w:rsidP="002865B6">
            <w:pPr>
              <w:jc w:val="center"/>
              <w:rPr>
                <w:rFonts w:ascii="Arial" w:hAnsi="Arial" w:cs="Arial"/>
                <w:color w:val="000000"/>
                <w:sz w:val="19"/>
                <w:szCs w:val="19"/>
              </w:rPr>
            </w:pPr>
          </w:p>
        </w:tc>
        <w:tc>
          <w:tcPr>
            <w:tcW w:w="1559" w:type="dxa"/>
            <w:gridSpan w:val="2"/>
            <w:tcBorders>
              <w:bottom w:val="single" w:sz="4" w:space="0" w:color="auto"/>
            </w:tcBorders>
          </w:tcPr>
          <w:p w:rsidR="002865B6" w:rsidRPr="002865B6" w:rsidRDefault="002865B6" w:rsidP="002865B6">
            <w:pPr>
              <w:jc w:val="center"/>
              <w:rPr>
                <w:rFonts w:ascii="Arial" w:hAnsi="Arial" w:cs="Arial"/>
                <w:color w:val="000000"/>
                <w:sz w:val="19"/>
                <w:szCs w:val="19"/>
              </w:rPr>
            </w:pPr>
          </w:p>
        </w:tc>
        <w:tc>
          <w:tcPr>
            <w:tcW w:w="850" w:type="dxa"/>
            <w:tcBorders>
              <w:bottom w:val="single" w:sz="4" w:space="0" w:color="auto"/>
            </w:tcBorders>
          </w:tcPr>
          <w:p w:rsidR="002865B6" w:rsidRPr="002865B6" w:rsidRDefault="002865B6" w:rsidP="002865B6">
            <w:pPr>
              <w:jc w:val="center"/>
              <w:rPr>
                <w:rFonts w:ascii="Arial" w:hAnsi="Arial" w:cs="Arial"/>
                <w:color w:val="000000"/>
                <w:sz w:val="19"/>
                <w:szCs w:val="19"/>
              </w:rPr>
            </w:pPr>
          </w:p>
        </w:tc>
      </w:tr>
      <w:tr w:rsidR="002865B6" w:rsidRPr="002865B6" w:rsidTr="002865B6">
        <w:trPr>
          <w:trHeight w:val="692"/>
        </w:trPr>
        <w:tc>
          <w:tcPr>
            <w:tcW w:w="985" w:type="dxa"/>
            <w:shd w:val="clear" w:color="auto" w:fill="DBE5F1" w:themeFill="accent1" w:themeFillTint="33"/>
          </w:tcPr>
          <w:p w:rsidR="002865B6" w:rsidRPr="002865B6" w:rsidRDefault="002865B6" w:rsidP="002865B6">
            <w:pPr>
              <w:spacing w:line="240" w:lineRule="auto"/>
              <w:jc w:val="center"/>
              <w:rPr>
                <w:rFonts w:ascii="Arial" w:hAnsi="Arial" w:cs="Arial"/>
                <w:b/>
                <w:sz w:val="19"/>
                <w:szCs w:val="19"/>
              </w:rPr>
            </w:pPr>
            <w:r w:rsidRPr="002865B6">
              <w:rPr>
                <w:rFonts w:ascii="Arial" w:hAnsi="Arial" w:cs="Arial"/>
                <w:b/>
                <w:sz w:val="19"/>
                <w:szCs w:val="19"/>
              </w:rPr>
              <w:t>36.2</w:t>
            </w:r>
          </w:p>
        </w:tc>
        <w:tc>
          <w:tcPr>
            <w:tcW w:w="2610" w:type="dxa"/>
            <w:shd w:val="clear" w:color="auto" w:fill="DBE5F1" w:themeFill="accent1" w:themeFillTint="33"/>
          </w:tcPr>
          <w:p w:rsidR="002865B6" w:rsidRPr="002865B6" w:rsidRDefault="002865B6" w:rsidP="002865B6">
            <w:pPr>
              <w:spacing w:line="240" w:lineRule="auto"/>
              <w:jc w:val="both"/>
              <w:rPr>
                <w:rFonts w:ascii="Arial" w:hAnsi="Arial" w:cs="Arial"/>
                <w:sz w:val="19"/>
                <w:szCs w:val="19"/>
              </w:rPr>
            </w:pPr>
            <w:r w:rsidRPr="002865B6">
              <w:rPr>
                <w:rFonts w:ascii="Arial" w:hAnsi="Arial" w:cs="Arial"/>
                <w:b/>
                <w:sz w:val="19"/>
                <w:szCs w:val="19"/>
              </w:rPr>
              <w:t>Sizes: 9m Frames</w:t>
            </w:r>
          </w:p>
        </w:tc>
        <w:tc>
          <w:tcPr>
            <w:tcW w:w="1440" w:type="dxa"/>
            <w:gridSpan w:val="2"/>
            <w:shd w:val="clear" w:color="auto" w:fill="DBE5F1" w:themeFill="accent1" w:themeFillTint="33"/>
          </w:tcPr>
          <w:p w:rsidR="002865B6" w:rsidRPr="002865B6" w:rsidRDefault="002865B6" w:rsidP="002865B6">
            <w:pPr>
              <w:spacing w:line="240" w:lineRule="auto"/>
              <w:jc w:val="center"/>
              <w:rPr>
                <w:rFonts w:ascii="Arial" w:hAnsi="Arial" w:cs="Arial"/>
                <w:b/>
                <w:sz w:val="19"/>
                <w:szCs w:val="19"/>
                <w:vertAlign w:val="superscript"/>
              </w:rPr>
            </w:pPr>
            <w:r w:rsidRPr="002865B6">
              <w:rPr>
                <w:rFonts w:ascii="Arial" w:hAnsi="Arial" w:cs="Arial"/>
                <w:b/>
                <w:sz w:val="19"/>
                <w:szCs w:val="19"/>
              </w:rPr>
              <w:t>M</w:t>
            </w:r>
            <w:r w:rsidRPr="002865B6">
              <w:rPr>
                <w:rFonts w:ascii="Arial" w:hAnsi="Arial" w:cs="Arial"/>
                <w:b/>
                <w:sz w:val="19"/>
                <w:szCs w:val="19"/>
                <w:vertAlign w:val="superscript"/>
              </w:rPr>
              <w:t>2</w:t>
            </w:r>
          </w:p>
        </w:tc>
        <w:tc>
          <w:tcPr>
            <w:tcW w:w="772" w:type="dxa"/>
            <w:shd w:val="clear" w:color="auto" w:fill="DBE5F1" w:themeFill="accent1" w:themeFillTint="33"/>
          </w:tcPr>
          <w:p w:rsidR="002865B6" w:rsidRPr="002865B6" w:rsidRDefault="002865B6" w:rsidP="002865B6">
            <w:pPr>
              <w:spacing w:line="240" w:lineRule="auto"/>
              <w:jc w:val="center"/>
              <w:rPr>
                <w:rFonts w:ascii="Arial" w:hAnsi="Arial" w:cs="Arial"/>
                <w:b/>
                <w:sz w:val="19"/>
                <w:szCs w:val="19"/>
                <w:vertAlign w:val="superscript"/>
              </w:rPr>
            </w:pPr>
            <w:r w:rsidRPr="002865B6">
              <w:rPr>
                <w:rFonts w:ascii="Arial" w:hAnsi="Arial" w:cs="Arial"/>
                <w:b/>
                <w:sz w:val="19"/>
                <w:szCs w:val="19"/>
              </w:rPr>
              <w:t>Price/M</w:t>
            </w:r>
            <w:r w:rsidRPr="002865B6">
              <w:rPr>
                <w:rFonts w:ascii="Arial" w:hAnsi="Arial" w:cs="Arial"/>
                <w:b/>
                <w:sz w:val="19"/>
                <w:szCs w:val="19"/>
                <w:vertAlign w:val="superscript"/>
              </w:rPr>
              <w:t>2</w:t>
            </w:r>
          </w:p>
        </w:tc>
        <w:tc>
          <w:tcPr>
            <w:tcW w:w="1418" w:type="dxa"/>
            <w:shd w:val="clear" w:color="auto" w:fill="DBE5F1" w:themeFill="accent1" w:themeFillTint="33"/>
          </w:tcPr>
          <w:p w:rsidR="002865B6" w:rsidRPr="002865B6" w:rsidRDefault="002865B6" w:rsidP="002865B6">
            <w:pPr>
              <w:spacing w:line="240" w:lineRule="auto"/>
              <w:jc w:val="center"/>
              <w:rPr>
                <w:rFonts w:ascii="Arial" w:hAnsi="Arial" w:cs="Arial"/>
                <w:b/>
                <w:sz w:val="19"/>
                <w:szCs w:val="19"/>
              </w:rPr>
            </w:pPr>
            <w:r w:rsidRPr="002865B6">
              <w:rPr>
                <w:rFonts w:ascii="Arial" w:hAnsi="Arial" w:cs="Arial"/>
                <w:b/>
                <w:sz w:val="19"/>
                <w:szCs w:val="19"/>
              </w:rPr>
              <w:t>Wooden Flooring</w:t>
            </w:r>
          </w:p>
        </w:tc>
        <w:tc>
          <w:tcPr>
            <w:tcW w:w="1559" w:type="dxa"/>
            <w:gridSpan w:val="2"/>
            <w:shd w:val="clear" w:color="auto" w:fill="DBE5F1" w:themeFill="accent1" w:themeFillTint="33"/>
          </w:tcPr>
          <w:p w:rsidR="002865B6" w:rsidRPr="002865B6" w:rsidRDefault="002865B6" w:rsidP="002865B6">
            <w:pPr>
              <w:spacing w:line="240" w:lineRule="auto"/>
              <w:jc w:val="center"/>
              <w:rPr>
                <w:rFonts w:ascii="Arial" w:hAnsi="Arial" w:cs="Arial"/>
                <w:b/>
                <w:sz w:val="19"/>
                <w:szCs w:val="19"/>
              </w:rPr>
            </w:pPr>
            <w:r w:rsidRPr="002865B6">
              <w:rPr>
                <w:rFonts w:ascii="Arial" w:hAnsi="Arial" w:cs="Arial"/>
                <w:b/>
                <w:sz w:val="19"/>
                <w:szCs w:val="19"/>
              </w:rPr>
              <w:t>Carpet Tiles</w:t>
            </w:r>
          </w:p>
        </w:tc>
        <w:tc>
          <w:tcPr>
            <w:tcW w:w="850" w:type="dxa"/>
            <w:shd w:val="clear" w:color="auto" w:fill="DBE5F1" w:themeFill="accent1" w:themeFillTint="33"/>
          </w:tcPr>
          <w:p w:rsidR="002865B6" w:rsidRPr="002865B6" w:rsidRDefault="002865B6" w:rsidP="002865B6">
            <w:pPr>
              <w:spacing w:line="240" w:lineRule="auto"/>
              <w:jc w:val="center"/>
              <w:rPr>
                <w:rFonts w:ascii="Arial" w:hAnsi="Arial" w:cs="Arial"/>
                <w:b/>
                <w:sz w:val="19"/>
                <w:szCs w:val="19"/>
              </w:rPr>
            </w:pPr>
            <w:r w:rsidRPr="002865B6">
              <w:rPr>
                <w:rFonts w:ascii="Arial" w:hAnsi="Arial" w:cs="Arial"/>
                <w:b/>
                <w:sz w:val="19"/>
                <w:szCs w:val="19"/>
              </w:rPr>
              <w:t>Totals</w:t>
            </w:r>
          </w:p>
        </w:tc>
      </w:tr>
      <w:tr w:rsidR="002865B6" w:rsidRPr="002865B6" w:rsidTr="002865B6">
        <w:tc>
          <w:tcPr>
            <w:tcW w:w="985" w:type="dxa"/>
            <w:shd w:val="clear" w:color="auto" w:fill="auto"/>
          </w:tcPr>
          <w:p w:rsidR="002865B6" w:rsidRPr="002865B6" w:rsidRDefault="002865B6" w:rsidP="002865B6">
            <w:pPr>
              <w:jc w:val="center"/>
              <w:rPr>
                <w:rFonts w:ascii="Arial" w:hAnsi="Arial" w:cs="Arial"/>
                <w:sz w:val="18"/>
                <w:szCs w:val="18"/>
              </w:rPr>
            </w:pPr>
            <w:r w:rsidRPr="002865B6">
              <w:rPr>
                <w:rFonts w:ascii="Arial" w:hAnsi="Arial" w:cs="Arial"/>
                <w:sz w:val="18"/>
                <w:szCs w:val="18"/>
              </w:rPr>
              <w:t>36.2.1</w:t>
            </w:r>
          </w:p>
        </w:tc>
        <w:tc>
          <w:tcPr>
            <w:tcW w:w="2610" w:type="dxa"/>
          </w:tcPr>
          <w:p w:rsidR="002865B6" w:rsidRPr="002865B6" w:rsidRDefault="002865B6" w:rsidP="002865B6">
            <w:pPr>
              <w:spacing w:line="240" w:lineRule="auto"/>
              <w:jc w:val="both"/>
              <w:rPr>
                <w:rFonts w:ascii="Arial" w:hAnsi="Arial" w:cs="Arial"/>
                <w:sz w:val="19"/>
                <w:szCs w:val="19"/>
              </w:rPr>
            </w:pPr>
            <w:r w:rsidRPr="002865B6">
              <w:rPr>
                <w:rFonts w:ascii="Arial" w:hAnsi="Arial" w:cs="Arial"/>
                <w:sz w:val="19"/>
                <w:szCs w:val="19"/>
              </w:rPr>
              <w:t>9m x 3m</w:t>
            </w:r>
          </w:p>
        </w:tc>
        <w:tc>
          <w:tcPr>
            <w:tcW w:w="1440" w:type="dxa"/>
            <w:gridSpan w:val="2"/>
          </w:tcPr>
          <w:p w:rsidR="002865B6" w:rsidRPr="002865B6" w:rsidRDefault="002865B6" w:rsidP="002865B6">
            <w:pPr>
              <w:jc w:val="center"/>
              <w:rPr>
                <w:rFonts w:ascii="Arial" w:hAnsi="Arial" w:cs="Arial"/>
                <w:color w:val="000000"/>
                <w:sz w:val="19"/>
                <w:szCs w:val="19"/>
              </w:rPr>
            </w:pPr>
            <w:r w:rsidRPr="002865B6">
              <w:rPr>
                <w:rFonts w:ascii="Arial" w:hAnsi="Arial" w:cs="Arial"/>
                <w:color w:val="000000"/>
                <w:sz w:val="19"/>
                <w:szCs w:val="19"/>
              </w:rPr>
              <w:t>27</w:t>
            </w:r>
          </w:p>
        </w:tc>
        <w:tc>
          <w:tcPr>
            <w:tcW w:w="772" w:type="dxa"/>
          </w:tcPr>
          <w:p w:rsidR="002865B6" w:rsidRPr="002865B6" w:rsidRDefault="002865B6" w:rsidP="002865B6">
            <w:pPr>
              <w:jc w:val="center"/>
              <w:rPr>
                <w:rFonts w:ascii="Arial" w:hAnsi="Arial" w:cs="Arial"/>
                <w:color w:val="000000"/>
                <w:sz w:val="19"/>
                <w:szCs w:val="19"/>
              </w:rPr>
            </w:pPr>
          </w:p>
        </w:tc>
        <w:tc>
          <w:tcPr>
            <w:tcW w:w="1418" w:type="dxa"/>
          </w:tcPr>
          <w:p w:rsidR="002865B6" w:rsidRPr="002865B6" w:rsidRDefault="002865B6" w:rsidP="002865B6">
            <w:pPr>
              <w:jc w:val="center"/>
              <w:rPr>
                <w:rFonts w:ascii="Arial" w:hAnsi="Arial" w:cs="Arial"/>
                <w:color w:val="000000"/>
                <w:sz w:val="19"/>
                <w:szCs w:val="19"/>
              </w:rPr>
            </w:pPr>
          </w:p>
        </w:tc>
        <w:tc>
          <w:tcPr>
            <w:tcW w:w="1559" w:type="dxa"/>
            <w:gridSpan w:val="2"/>
          </w:tcPr>
          <w:p w:rsidR="002865B6" w:rsidRPr="002865B6" w:rsidRDefault="002865B6" w:rsidP="002865B6">
            <w:pPr>
              <w:jc w:val="center"/>
              <w:rPr>
                <w:rFonts w:ascii="Arial" w:hAnsi="Arial" w:cs="Arial"/>
                <w:color w:val="000000"/>
                <w:sz w:val="19"/>
                <w:szCs w:val="19"/>
              </w:rPr>
            </w:pPr>
          </w:p>
        </w:tc>
        <w:tc>
          <w:tcPr>
            <w:tcW w:w="850" w:type="dxa"/>
          </w:tcPr>
          <w:p w:rsidR="002865B6" w:rsidRPr="002865B6" w:rsidRDefault="002865B6" w:rsidP="002865B6">
            <w:pPr>
              <w:jc w:val="center"/>
              <w:rPr>
                <w:rFonts w:ascii="Arial" w:hAnsi="Arial" w:cs="Arial"/>
                <w:color w:val="000000"/>
                <w:sz w:val="19"/>
                <w:szCs w:val="19"/>
              </w:rPr>
            </w:pPr>
          </w:p>
        </w:tc>
      </w:tr>
      <w:tr w:rsidR="002865B6" w:rsidRPr="002865B6" w:rsidTr="002865B6">
        <w:tc>
          <w:tcPr>
            <w:tcW w:w="985" w:type="dxa"/>
          </w:tcPr>
          <w:p w:rsidR="002865B6" w:rsidRPr="002865B6" w:rsidRDefault="002865B6" w:rsidP="002865B6">
            <w:pPr>
              <w:jc w:val="center"/>
              <w:rPr>
                <w:rFonts w:ascii="Arial" w:hAnsi="Arial" w:cs="Arial"/>
                <w:sz w:val="18"/>
                <w:szCs w:val="18"/>
              </w:rPr>
            </w:pPr>
            <w:r w:rsidRPr="002865B6">
              <w:rPr>
                <w:rFonts w:ascii="Arial" w:hAnsi="Arial" w:cs="Arial"/>
                <w:sz w:val="18"/>
                <w:szCs w:val="18"/>
              </w:rPr>
              <w:t>36.2.2</w:t>
            </w:r>
          </w:p>
        </w:tc>
        <w:tc>
          <w:tcPr>
            <w:tcW w:w="2610" w:type="dxa"/>
            <w:shd w:val="clear" w:color="auto" w:fill="auto"/>
          </w:tcPr>
          <w:p w:rsidR="002865B6" w:rsidRPr="002865B6" w:rsidRDefault="002865B6" w:rsidP="002865B6">
            <w:pPr>
              <w:spacing w:line="240" w:lineRule="auto"/>
              <w:jc w:val="both"/>
              <w:rPr>
                <w:rFonts w:ascii="Arial" w:hAnsi="Arial" w:cs="Arial"/>
                <w:sz w:val="19"/>
                <w:szCs w:val="19"/>
              </w:rPr>
            </w:pPr>
            <w:r w:rsidRPr="002865B6">
              <w:rPr>
                <w:rFonts w:ascii="Arial" w:hAnsi="Arial" w:cs="Arial"/>
                <w:sz w:val="19"/>
                <w:szCs w:val="19"/>
              </w:rPr>
              <w:t>9m x 6m</w:t>
            </w:r>
          </w:p>
        </w:tc>
        <w:tc>
          <w:tcPr>
            <w:tcW w:w="1440" w:type="dxa"/>
            <w:gridSpan w:val="2"/>
            <w:shd w:val="clear" w:color="auto" w:fill="auto"/>
          </w:tcPr>
          <w:p w:rsidR="002865B6" w:rsidRPr="002865B6" w:rsidRDefault="002865B6" w:rsidP="002865B6">
            <w:pPr>
              <w:jc w:val="center"/>
              <w:rPr>
                <w:rFonts w:ascii="Arial" w:hAnsi="Arial" w:cs="Arial"/>
                <w:color w:val="000000"/>
                <w:sz w:val="19"/>
                <w:szCs w:val="19"/>
              </w:rPr>
            </w:pPr>
            <w:r w:rsidRPr="002865B6">
              <w:rPr>
                <w:rFonts w:ascii="Arial" w:hAnsi="Arial" w:cs="Arial"/>
                <w:color w:val="000000"/>
                <w:sz w:val="19"/>
                <w:szCs w:val="19"/>
              </w:rPr>
              <w:t>54</w:t>
            </w:r>
          </w:p>
        </w:tc>
        <w:tc>
          <w:tcPr>
            <w:tcW w:w="772" w:type="dxa"/>
            <w:shd w:val="clear" w:color="auto" w:fill="auto"/>
          </w:tcPr>
          <w:p w:rsidR="002865B6" w:rsidRPr="002865B6" w:rsidRDefault="002865B6" w:rsidP="002865B6">
            <w:pPr>
              <w:jc w:val="center"/>
              <w:rPr>
                <w:rFonts w:ascii="Arial" w:hAnsi="Arial" w:cs="Arial"/>
                <w:color w:val="000000"/>
                <w:sz w:val="19"/>
                <w:szCs w:val="19"/>
              </w:rPr>
            </w:pPr>
          </w:p>
        </w:tc>
        <w:tc>
          <w:tcPr>
            <w:tcW w:w="1418" w:type="dxa"/>
            <w:shd w:val="clear" w:color="auto" w:fill="auto"/>
          </w:tcPr>
          <w:p w:rsidR="002865B6" w:rsidRPr="002865B6" w:rsidRDefault="002865B6" w:rsidP="002865B6">
            <w:pPr>
              <w:jc w:val="center"/>
              <w:rPr>
                <w:rFonts w:ascii="Arial" w:hAnsi="Arial" w:cs="Arial"/>
                <w:color w:val="000000"/>
                <w:sz w:val="19"/>
                <w:szCs w:val="19"/>
              </w:rPr>
            </w:pPr>
          </w:p>
        </w:tc>
        <w:tc>
          <w:tcPr>
            <w:tcW w:w="1559" w:type="dxa"/>
            <w:gridSpan w:val="2"/>
            <w:shd w:val="clear" w:color="auto" w:fill="auto"/>
          </w:tcPr>
          <w:p w:rsidR="002865B6" w:rsidRPr="002865B6" w:rsidRDefault="002865B6" w:rsidP="002865B6">
            <w:pPr>
              <w:jc w:val="center"/>
              <w:rPr>
                <w:rFonts w:ascii="Arial" w:hAnsi="Arial" w:cs="Arial"/>
                <w:color w:val="000000"/>
                <w:sz w:val="19"/>
                <w:szCs w:val="19"/>
              </w:rPr>
            </w:pPr>
          </w:p>
        </w:tc>
        <w:tc>
          <w:tcPr>
            <w:tcW w:w="850" w:type="dxa"/>
            <w:shd w:val="clear" w:color="auto" w:fill="auto"/>
          </w:tcPr>
          <w:p w:rsidR="002865B6" w:rsidRPr="002865B6" w:rsidRDefault="002865B6" w:rsidP="002865B6">
            <w:pPr>
              <w:jc w:val="center"/>
              <w:rPr>
                <w:rFonts w:ascii="Arial" w:hAnsi="Arial" w:cs="Arial"/>
                <w:color w:val="000000"/>
                <w:sz w:val="19"/>
                <w:szCs w:val="19"/>
              </w:rPr>
            </w:pPr>
          </w:p>
        </w:tc>
      </w:tr>
      <w:tr w:rsidR="002865B6" w:rsidRPr="002865B6" w:rsidTr="002865B6">
        <w:tc>
          <w:tcPr>
            <w:tcW w:w="985" w:type="dxa"/>
          </w:tcPr>
          <w:p w:rsidR="002865B6" w:rsidRPr="002865B6" w:rsidRDefault="002865B6" w:rsidP="002865B6">
            <w:pPr>
              <w:jc w:val="center"/>
              <w:rPr>
                <w:rFonts w:ascii="Arial" w:hAnsi="Arial" w:cs="Arial"/>
                <w:sz w:val="18"/>
                <w:szCs w:val="18"/>
              </w:rPr>
            </w:pPr>
            <w:r w:rsidRPr="002865B6">
              <w:rPr>
                <w:rFonts w:ascii="Arial" w:hAnsi="Arial" w:cs="Arial"/>
                <w:sz w:val="18"/>
                <w:szCs w:val="18"/>
              </w:rPr>
              <w:t>36.2.3</w:t>
            </w:r>
          </w:p>
        </w:tc>
        <w:tc>
          <w:tcPr>
            <w:tcW w:w="2610" w:type="dxa"/>
          </w:tcPr>
          <w:p w:rsidR="002865B6" w:rsidRPr="002865B6" w:rsidRDefault="002865B6" w:rsidP="002865B6">
            <w:pPr>
              <w:spacing w:line="240" w:lineRule="auto"/>
              <w:jc w:val="both"/>
              <w:rPr>
                <w:rFonts w:ascii="Arial" w:hAnsi="Arial" w:cs="Arial"/>
                <w:sz w:val="19"/>
                <w:szCs w:val="19"/>
              </w:rPr>
            </w:pPr>
            <w:r w:rsidRPr="002865B6">
              <w:rPr>
                <w:rFonts w:ascii="Arial" w:hAnsi="Arial" w:cs="Arial"/>
                <w:sz w:val="19"/>
                <w:szCs w:val="19"/>
              </w:rPr>
              <w:t>9m x 9m</w:t>
            </w:r>
          </w:p>
        </w:tc>
        <w:tc>
          <w:tcPr>
            <w:tcW w:w="1440" w:type="dxa"/>
            <w:gridSpan w:val="2"/>
          </w:tcPr>
          <w:p w:rsidR="002865B6" w:rsidRPr="002865B6" w:rsidRDefault="002865B6" w:rsidP="002865B6">
            <w:pPr>
              <w:jc w:val="center"/>
              <w:rPr>
                <w:rFonts w:ascii="Arial" w:hAnsi="Arial" w:cs="Arial"/>
                <w:color w:val="000000"/>
                <w:sz w:val="19"/>
                <w:szCs w:val="19"/>
              </w:rPr>
            </w:pPr>
            <w:r w:rsidRPr="002865B6">
              <w:rPr>
                <w:rFonts w:ascii="Arial" w:hAnsi="Arial" w:cs="Arial"/>
                <w:color w:val="000000"/>
                <w:sz w:val="19"/>
                <w:szCs w:val="19"/>
              </w:rPr>
              <w:t>81</w:t>
            </w:r>
          </w:p>
        </w:tc>
        <w:tc>
          <w:tcPr>
            <w:tcW w:w="772" w:type="dxa"/>
          </w:tcPr>
          <w:p w:rsidR="002865B6" w:rsidRPr="002865B6" w:rsidRDefault="002865B6" w:rsidP="002865B6">
            <w:pPr>
              <w:jc w:val="center"/>
              <w:rPr>
                <w:rFonts w:ascii="Arial" w:hAnsi="Arial" w:cs="Arial"/>
                <w:color w:val="000000"/>
                <w:sz w:val="19"/>
                <w:szCs w:val="19"/>
              </w:rPr>
            </w:pPr>
          </w:p>
        </w:tc>
        <w:tc>
          <w:tcPr>
            <w:tcW w:w="1418" w:type="dxa"/>
          </w:tcPr>
          <w:p w:rsidR="002865B6" w:rsidRPr="002865B6" w:rsidRDefault="002865B6" w:rsidP="002865B6">
            <w:pPr>
              <w:jc w:val="center"/>
              <w:rPr>
                <w:rFonts w:ascii="Arial" w:hAnsi="Arial" w:cs="Arial"/>
                <w:color w:val="000000"/>
                <w:sz w:val="19"/>
                <w:szCs w:val="19"/>
              </w:rPr>
            </w:pPr>
          </w:p>
        </w:tc>
        <w:tc>
          <w:tcPr>
            <w:tcW w:w="1559" w:type="dxa"/>
            <w:gridSpan w:val="2"/>
          </w:tcPr>
          <w:p w:rsidR="002865B6" w:rsidRPr="002865B6" w:rsidRDefault="002865B6" w:rsidP="002865B6">
            <w:pPr>
              <w:jc w:val="center"/>
              <w:rPr>
                <w:rFonts w:ascii="Arial" w:hAnsi="Arial" w:cs="Arial"/>
                <w:color w:val="000000"/>
                <w:sz w:val="19"/>
                <w:szCs w:val="19"/>
              </w:rPr>
            </w:pPr>
          </w:p>
        </w:tc>
        <w:tc>
          <w:tcPr>
            <w:tcW w:w="850" w:type="dxa"/>
          </w:tcPr>
          <w:p w:rsidR="002865B6" w:rsidRPr="002865B6" w:rsidRDefault="002865B6" w:rsidP="002865B6">
            <w:pPr>
              <w:jc w:val="center"/>
              <w:rPr>
                <w:rFonts w:ascii="Arial" w:hAnsi="Arial" w:cs="Arial"/>
                <w:color w:val="000000"/>
                <w:sz w:val="19"/>
                <w:szCs w:val="19"/>
              </w:rPr>
            </w:pPr>
          </w:p>
        </w:tc>
      </w:tr>
      <w:tr w:rsidR="002865B6" w:rsidRPr="002865B6" w:rsidTr="002865B6">
        <w:tc>
          <w:tcPr>
            <w:tcW w:w="985" w:type="dxa"/>
          </w:tcPr>
          <w:p w:rsidR="002865B6" w:rsidRPr="002865B6" w:rsidRDefault="002865B6" w:rsidP="002865B6">
            <w:pPr>
              <w:jc w:val="center"/>
              <w:rPr>
                <w:rFonts w:ascii="Arial" w:hAnsi="Arial" w:cs="Arial"/>
                <w:sz w:val="18"/>
                <w:szCs w:val="18"/>
              </w:rPr>
            </w:pPr>
            <w:r w:rsidRPr="002865B6">
              <w:rPr>
                <w:rFonts w:ascii="Arial" w:hAnsi="Arial" w:cs="Arial"/>
                <w:sz w:val="18"/>
                <w:szCs w:val="18"/>
              </w:rPr>
              <w:t>36.2.4</w:t>
            </w:r>
          </w:p>
        </w:tc>
        <w:tc>
          <w:tcPr>
            <w:tcW w:w="2610" w:type="dxa"/>
          </w:tcPr>
          <w:p w:rsidR="002865B6" w:rsidRPr="002865B6" w:rsidRDefault="002865B6" w:rsidP="002865B6">
            <w:pPr>
              <w:rPr>
                <w:rFonts w:ascii="Arial" w:hAnsi="Arial" w:cs="Arial"/>
                <w:sz w:val="19"/>
                <w:szCs w:val="19"/>
              </w:rPr>
            </w:pPr>
            <w:r w:rsidRPr="002865B6">
              <w:rPr>
                <w:rFonts w:ascii="Arial" w:hAnsi="Arial" w:cs="Arial"/>
                <w:sz w:val="19"/>
                <w:szCs w:val="19"/>
              </w:rPr>
              <w:t>9m x 12m</w:t>
            </w:r>
          </w:p>
        </w:tc>
        <w:tc>
          <w:tcPr>
            <w:tcW w:w="1440" w:type="dxa"/>
            <w:gridSpan w:val="2"/>
          </w:tcPr>
          <w:p w:rsidR="002865B6" w:rsidRPr="002865B6" w:rsidRDefault="002865B6" w:rsidP="002865B6">
            <w:pPr>
              <w:jc w:val="center"/>
              <w:rPr>
                <w:rFonts w:ascii="Arial" w:hAnsi="Arial" w:cs="Arial"/>
                <w:color w:val="000000"/>
                <w:sz w:val="19"/>
                <w:szCs w:val="19"/>
              </w:rPr>
            </w:pPr>
            <w:r w:rsidRPr="002865B6">
              <w:rPr>
                <w:rFonts w:ascii="Arial" w:hAnsi="Arial" w:cs="Arial"/>
                <w:color w:val="000000"/>
                <w:sz w:val="19"/>
                <w:szCs w:val="19"/>
              </w:rPr>
              <w:t>108</w:t>
            </w:r>
          </w:p>
        </w:tc>
        <w:tc>
          <w:tcPr>
            <w:tcW w:w="772" w:type="dxa"/>
          </w:tcPr>
          <w:p w:rsidR="002865B6" w:rsidRPr="002865B6" w:rsidRDefault="002865B6" w:rsidP="002865B6">
            <w:pPr>
              <w:jc w:val="center"/>
              <w:rPr>
                <w:rFonts w:ascii="Arial" w:hAnsi="Arial" w:cs="Arial"/>
                <w:color w:val="000000"/>
                <w:sz w:val="19"/>
                <w:szCs w:val="19"/>
              </w:rPr>
            </w:pPr>
          </w:p>
        </w:tc>
        <w:tc>
          <w:tcPr>
            <w:tcW w:w="1418" w:type="dxa"/>
          </w:tcPr>
          <w:p w:rsidR="002865B6" w:rsidRPr="002865B6" w:rsidRDefault="002865B6" w:rsidP="002865B6">
            <w:pPr>
              <w:jc w:val="center"/>
              <w:rPr>
                <w:rFonts w:ascii="Arial" w:hAnsi="Arial" w:cs="Arial"/>
                <w:color w:val="000000"/>
                <w:sz w:val="19"/>
                <w:szCs w:val="19"/>
              </w:rPr>
            </w:pPr>
          </w:p>
        </w:tc>
        <w:tc>
          <w:tcPr>
            <w:tcW w:w="1559" w:type="dxa"/>
            <w:gridSpan w:val="2"/>
          </w:tcPr>
          <w:p w:rsidR="002865B6" w:rsidRPr="002865B6" w:rsidRDefault="002865B6" w:rsidP="002865B6">
            <w:pPr>
              <w:jc w:val="center"/>
              <w:rPr>
                <w:rFonts w:ascii="Arial" w:hAnsi="Arial" w:cs="Arial"/>
                <w:color w:val="000000"/>
                <w:sz w:val="19"/>
                <w:szCs w:val="19"/>
              </w:rPr>
            </w:pPr>
          </w:p>
        </w:tc>
        <w:tc>
          <w:tcPr>
            <w:tcW w:w="850" w:type="dxa"/>
          </w:tcPr>
          <w:p w:rsidR="002865B6" w:rsidRPr="002865B6" w:rsidRDefault="002865B6" w:rsidP="002865B6">
            <w:pPr>
              <w:jc w:val="center"/>
              <w:rPr>
                <w:rFonts w:ascii="Arial" w:hAnsi="Arial" w:cs="Arial"/>
                <w:color w:val="000000"/>
                <w:sz w:val="19"/>
                <w:szCs w:val="19"/>
              </w:rPr>
            </w:pPr>
          </w:p>
        </w:tc>
      </w:tr>
      <w:tr w:rsidR="002865B6" w:rsidRPr="002865B6" w:rsidTr="002865B6">
        <w:trPr>
          <w:trHeight w:val="485"/>
        </w:trPr>
        <w:tc>
          <w:tcPr>
            <w:tcW w:w="985" w:type="dxa"/>
          </w:tcPr>
          <w:p w:rsidR="002865B6" w:rsidRPr="002865B6" w:rsidRDefault="002865B6" w:rsidP="002865B6">
            <w:pPr>
              <w:jc w:val="center"/>
              <w:rPr>
                <w:rFonts w:ascii="Arial" w:hAnsi="Arial" w:cs="Arial"/>
                <w:sz w:val="18"/>
                <w:szCs w:val="18"/>
              </w:rPr>
            </w:pPr>
            <w:r w:rsidRPr="002865B6">
              <w:rPr>
                <w:rFonts w:ascii="Arial" w:hAnsi="Arial" w:cs="Arial"/>
                <w:sz w:val="18"/>
                <w:szCs w:val="18"/>
              </w:rPr>
              <w:t>36.2.5</w:t>
            </w:r>
          </w:p>
        </w:tc>
        <w:tc>
          <w:tcPr>
            <w:tcW w:w="2610" w:type="dxa"/>
          </w:tcPr>
          <w:p w:rsidR="002865B6" w:rsidRPr="002865B6" w:rsidRDefault="002865B6" w:rsidP="002865B6">
            <w:pPr>
              <w:rPr>
                <w:rFonts w:ascii="Arial" w:hAnsi="Arial" w:cs="Arial"/>
                <w:sz w:val="19"/>
                <w:szCs w:val="19"/>
              </w:rPr>
            </w:pPr>
            <w:r w:rsidRPr="002865B6">
              <w:rPr>
                <w:rFonts w:ascii="Arial" w:hAnsi="Arial" w:cs="Arial"/>
                <w:sz w:val="19"/>
                <w:szCs w:val="19"/>
              </w:rPr>
              <w:t>9m x 15m</w:t>
            </w:r>
          </w:p>
        </w:tc>
        <w:tc>
          <w:tcPr>
            <w:tcW w:w="1440" w:type="dxa"/>
            <w:gridSpan w:val="2"/>
          </w:tcPr>
          <w:p w:rsidR="002865B6" w:rsidRPr="002865B6" w:rsidRDefault="002865B6" w:rsidP="002865B6">
            <w:pPr>
              <w:jc w:val="center"/>
              <w:rPr>
                <w:rFonts w:ascii="Arial" w:hAnsi="Arial" w:cs="Arial"/>
                <w:color w:val="000000"/>
                <w:sz w:val="19"/>
                <w:szCs w:val="19"/>
              </w:rPr>
            </w:pPr>
            <w:r w:rsidRPr="002865B6">
              <w:rPr>
                <w:rFonts w:ascii="Arial" w:hAnsi="Arial" w:cs="Arial"/>
                <w:color w:val="000000"/>
                <w:sz w:val="19"/>
                <w:szCs w:val="19"/>
              </w:rPr>
              <w:t>135</w:t>
            </w:r>
          </w:p>
        </w:tc>
        <w:tc>
          <w:tcPr>
            <w:tcW w:w="772" w:type="dxa"/>
          </w:tcPr>
          <w:p w:rsidR="002865B6" w:rsidRPr="002865B6" w:rsidRDefault="002865B6" w:rsidP="002865B6">
            <w:pPr>
              <w:jc w:val="center"/>
              <w:rPr>
                <w:rFonts w:ascii="Arial" w:hAnsi="Arial" w:cs="Arial"/>
                <w:color w:val="000000"/>
                <w:sz w:val="19"/>
                <w:szCs w:val="19"/>
              </w:rPr>
            </w:pPr>
          </w:p>
        </w:tc>
        <w:tc>
          <w:tcPr>
            <w:tcW w:w="1418" w:type="dxa"/>
          </w:tcPr>
          <w:p w:rsidR="002865B6" w:rsidRPr="002865B6" w:rsidRDefault="002865B6" w:rsidP="002865B6">
            <w:pPr>
              <w:jc w:val="center"/>
              <w:rPr>
                <w:rFonts w:ascii="Arial" w:hAnsi="Arial" w:cs="Arial"/>
                <w:color w:val="000000"/>
                <w:sz w:val="19"/>
                <w:szCs w:val="19"/>
              </w:rPr>
            </w:pPr>
          </w:p>
        </w:tc>
        <w:tc>
          <w:tcPr>
            <w:tcW w:w="1559" w:type="dxa"/>
            <w:gridSpan w:val="2"/>
          </w:tcPr>
          <w:p w:rsidR="002865B6" w:rsidRPr="002865B6" w:rsidRDefault="002865B6" w:rsidP="002865B6">
            <w:pPr>
              <w:jc w:val="center"/>
              <w:rPr>
                <w:rFonts w:ascii="Arial" w:hAnsi="Arial" w:cs="Arial"/>
                <w:color w:val="000000"/>
                <w:sz w:val="19"/>
                <w:szCs w:val="19"/>
              </w:rPr>
            </w:pPr>
          </w:p>
        </w:tc>
        <w:tc>
          <w:tcPr>
            <w:tcW w:w="850" w:type="dxa"/>
          </w:tcPr>
          <w:p w:rsidR="002865B6" w:rsidRPr="002865B6" w:rsidRDefault="002865B6" w:rsidP="002865B6">
            <w:pPr>
              <w:jc w:val="center"/>
              <w:rPr>
                <w:rFonts w:ascii="Arial" w:hAnsi="Arial" w:cs="Arial"/>
                <w:color w:val="000000"/>
                <w:sz w:val="19"/>
                <w:szCs w:val="19"/>
              </w:rPr>
            </w:pPr>
          </w:p>
        </w:tc>
      </w:tr>
      <w:tr w:rsidR="002865B6" w:rsidRPr="002865B6" w:rsidTr="002865B6">
        <w:tc>
          <w:tcPr>
            <w:tcW w:w="985" w:type="dxa"/>
          </w:tcPr>
          <w:p w:rsidR="002865B6" w:rsidRPr="002865B6" w:rsidRDefault="002865B6" w:rsidP="002865B6">
            <w:pPr>
              <w:jc w:val="center"/>
              <w:rPr>
                <w:rFonts w:ascii="Arial" w:hAnsi="Arial" w:cs="Arial"/>
                <w:sz w:val="18"/>
                <w:szCs w:val="18"/>
              </w:rPr>
            </w:pPr>
            <w:r w:rsidRPr="002865B6">
              <w:rPr>
                <w:rFonts w:ascii="Arial" w:hAnsi="Arial" w:cs="Arial"/>
                <w:sz w:val="18"/>
                <w:szCs w:val="18"/>
              </w:rPr>
              <w:t>36.2.6</w:t>
            </w:r>
          </w:p>
        </w:tc>
        <w:tc>
          <w:tcPr>
            <w:tcW w:w="2610" w:type="dxa"/>
          </w:tcPr>
          <w:p w:rsidR="002865B6" w:rsidRPr="002865B6" w:rsidRDefault="002865B6" w:rsidP="002865B6">
            <w:pPr>
              <w:rPr>
                <w:rFonts w:ascii="Arial" w:hAnsi="Arial" w:cs="Arial"/>
                <w:sz w:val="19"/>
                <w:szCs w:val="19"/>
              </w:rPr>
            </w:pPr>
            <w:r w:rsidRPr="002865B6">
              <w:rPr>
                <w:rFonts w:ascii="Arial" w:hAnsi="Arial" w:cs="Arial"/>
                <w:sz w:val="19"/>
                <w:szCs w:val="19"/>
              </w:rPr>
              <w:t>9m x 18m</w:t>
            </w:r>
          </w:p>
        </w:tc>
        <w:tc>
          <w:tcPr>
            <w:tcW w:w="1440" w:type="dxa"/>
            <w:gridSpan w:val="2"/>
          </w:tcPr>
          <w:p w:rsidR="002865B6" w:rsidRPr="002865B6" w:rsidRDefault="002865B6" w:rsidP="002865B6">
            <w:pPr>
              <w:jc w:val="center"/>
              <w:rPr>
                <w:rFonts w:ascii="Arial" w:hAnsi="Arial" w:cs="Arial"/>
                <w:color w:val="000000"/>
                <w:sz w:val="19"/>
                <w:szCs w:val="19"/>
              </w:rPr>
            </w:pPr>
            <w:r w:rsidRPr="002865B6">
              <w:rPr>
                <w:rFonts w:ascii="Arial" w:hAnsi="Arial" w:cs="Arial"/>
                <w:color w:val="000000"/>
                <w:sz w:val="19"/>
                <w:szCs w:val="19"/>
              </w:rPr>
              <w:t>162</w:t>
            </w:r>
          </w:p>
        </w:tc>
        <w:tc>
          <w:tcPr>
            <w:tcW w:w="772" w:type="dxa"/>
          </w:tcPr>
          <w:p w:rsidR="002865B6" w:rsidRPr="002865B6" w:rsidRDefault="002865B6" w:rsidP="002865B6">
            <w:pPr>
              <w:jc w:val="center"/>
              <w:rPr>
                <w:rFonts w:ascii="Arial" w:hAnsi="Arial" w:cs="Arial"/>
                <w:color w:val="000000"/>
                <w:sz w:val="19"/>
                <w:szCs w:val="19"/>
              </w:rPr>
            </w:pPr>
          </w:p>
        </w:tc>
        <w:tc>
          <w:tcPr>
            <w:tcW w:w="1418" w:type="dxa"/>
          </w:tcPr>
          <w:p w:rsidR="002865B6" w:rsidRPr="002865B6" w:rsidRDefault="002865B6" w:rsidP="002865B6">
            <w:pPr>
              <w:jc w:val="center"/>
              <w:rPr>
                <w:rFonts w:ascii="Arial" w:hAnsi="Arial" w:cs="Arial"/>
                <w:color w:val="000000"/>
                <w:sz w:val="19"/>
                <w:szCs w:val="19"/>
              </w:rPr>
            </w:pPr>
          </w:p>
        </w:tc>
        <w:tc>
          <w:tcPr>
            <w:tcW w:w="1559" w:type="dxa"/>
            <w:gridSpan w:val="2"/>
          </w:tcPr>
          <w:p w:rsidR="002865B6" w:rsidRPr="002865B6" w:rsidRDefault="002865B6" w:rsidP="002865B6">
            <w:pPr>
              <w:jc w:val="center"/>
              <w:rPr>
                <w:rFonts w:ascii="Arial" w:hAnsi="Arial" w:cs="Arial"/>
                <w:color w:val="000000"/>
                <w:sz w:val="19"/>
                <w:szCs w:val="19"/>
              </w:rPr>
            </w:pPr>
          </w:p>
        </w:tc>
        <w:tc>
          <w:tcPr>
            <w:tcW w:w="850" w:type="dxa"/>
          </w:tcPr>
          <w:p w:rsidR="002865B6" w:rsidRPr="002865B6" w:rsidRDefault="002865B6" w:rsidP="002865B6">
            <w:pPr>
              <w:jc w:val="center"/>
              <w:rPr>
                <w:rFonts w:ascii="Arial" w:hAnsi="Arial" w:cs="Arial"/>
                <w:color w:val="000000"/>
                <w:sz w:val="19"/>
                <w:szCs w:val="19"/>
              </w:rPr>
            </w:pPr>
          </w:p>
        </w:tc>
      </w:tr>
      <w:tr w:rsidR="002865B6" w:rsidRPr="002865B6" w:rsidTr="002865B6">
        <w:tc>
          <w:tcPr>
            <w:tcW w:w="985" w:type="dxa"/>
          </w:tcPr>
          <w:p w:rsidR="002865B6" w:rsidRPr="002865B6" w:rsidRDefault="002865B6" w:rsidP="002865B6">
            <w:pPr>
              <w:jc w:val="center"/>
              <w:rPr>
                <w:rFonts w:ascii="Arial" w:hAnsi="Arial" w:cs="Arial"/>
                <w:sz w:val="18"/>
                <w:szCs w:val="18"/>
              </w:rPr>
            </w:pPr>
            <w:r w:rsidRPr="002865B6">
              <w:rPr>
                <w:rFonts w:ascii="Arial" w:hAnsi="Arial" w:cs="Arial"/>
                <w:sz w:val="18"/>
                <w:szCs w:val="18"/>
              </w:rPr>
              <w:t>36.2.7</w:t>
            </w:r>
          </w:p>
        </w:tc>
        <w:tc>
          <w:tcPr>
            <w:tcW w:w="2610" w:type="dxa"/>
          </w:tcPr>
          <w:p w:rsidR="002865B6" w:rsidRPr="002865B6" w:rsidRDefault="002865B6" w:rsidP="002865B6">
            <w:pPr>
              <w:rPr>
                <w:rFonts w:ascii="Arial" w:hAnsi="Arial" w:cs="Arial"/>
                <w:sz w:val="19"/>
                <w:szCs w:val="19"/>
              </w:rPr>
            </w:pPr>
            <w:r w:rsidRPr="002865B6">
              <w:rPr>
                <w:rFonts w:ascii="Arial" w:hAnsi="Arial" w:cs="Arial"/>
                <w:sz w:val="19"/>
                <w:szCs w:val="19"/>
              </w:rPr>
              <w:t>9m x 21m</w:t>
            </w:r>
          </w:p>
        </w:tc>
        <w:tc>
          <w:tcPr>
            <w:tcW w:w="1440" w:type="dxa"/>
            <w:gridSpan w:val="2"/>
          </w:tcPr>
          <w:p w:rsidR="002865B6" w:rsidRPr="002865B6" w:rsidRDefault="002865B6" w:rsidP="002865B6">
            <w:pPr>
              <w:jc w:val="center"/>
              <w:rPr>
                <w:rFonts w:ascii="Arial" w:hAnsi="Arial" w:cs="Arial"/>
                <w:color w:val="000000"/>
                <w:sz w:val="19"/>
                <w:szCs w:val="19"/>
              </w:rPr>
            </w:pPr>
            <w:r w:rsidRPr="002865B6">
              <w:rPr>
                <w:rFonts w:ascii="Arial" w:hAnsi="Arial" w:cs="Arial"/>
                <w:color w:val="000000"/>
                <w:sz w:val="19"/>
                <w:szCs w:val="19"/>
              </w:rPr>
              <w:t>189</w:t>
            </w:r>
          </w:p>
        </w:tc>
        <w:tc>
          <w:tcPr>
            <w:tcW w:w="772" w:type="dxa"/>
          </w:tcPr>
          <w:p w:rsidR="002865B6" w:rsidRPr="002865B6" w:rsidRDefault="002865B6" w:rsidP="002865B6">
            <w:pPr>
              <w:jc w:val="center"/>
              <w:rPr>
                <w:rFonts w:ascii="Arial" w:hAnsi="Arial" w:cs="Arial"/>
                <w:color w:val="000000"/>
                <w:sz w:val="19"/>
                <w:szCs w:val="19"/>
              </w:rPr>
            </w:pPr>
          </w:p>
        </w:tc>
        <w:tc>
          <w:tcPr>
            <w:tcW w:w="1418" w:type="dxa"/>
          </w:tcPr>
          <w:p w:rsidR="002865B6" w:rsidRPr="002865B6" w:rsidRDefault="002865B6" w:rsidP="002865B6">
            <w:pPr>
              <w:jc w:val="center"/>
              <w:rPr>
                <w:rFonts w:ascii="Arial" w:hAnsi="Arial" w:cs="Arial"/>
                <w:color w:val="000000"/>
                <w:sz w:val="19"/>
                <w:szCs w:val="19"/>
              </w:rPr>
            </w:pPr>
          </w:p>
        </w:tc>
        <w:tc>
          <w:tcPr>
            <w:tcW w:w="1559" w:type="dxa"/>
            <w:gridSpan w:val="2"/>
          </w:tcPr>
          <w:p w:rsidR="002865B6" w:rsidRPr="002865B6" w:rsidRDefault="002865B6" w:rsidP="002865B6">
            <w:pPr>
              <w:jc w:val="center"/>
              <w:rPr>
                <w:rFonts w:ascii="Arial" w:hAnsi="Arial" w:cs="Arial"/>
                <w:color w:val="000000"/>
                <w:sz w:val="19"/>
                <w:szCs w:val="19"/>
              </w:rPr>
            </w:pPr>
          </w:p>
        </w:tc>
        <w:tc>
          <w:tcPr>
            <w:tcW w:w="850" w:type="dxa"/>
          </w:tcPr>
          <w:p w:rsidR="002865B6" w:rsidRPr="002865B6" w:rsidRDefault="002865B6" w:rsidP="002865B6">
            <w:pPr>
              <w:jc w:val="center"/>
              <w:rPr>
                <w:rFonts w:ascii="Arial" w:hAnsi="Arial" w:cs="Arial"/>
                <w:color w:val="000000"/>
                <w:sz w:val="19"/>
                <w:szCs w:val="19"/>
              </w:rPr>
            </w:pPr>
          </w:p>
        </w:tc>
      </w:tr>
      <w:tr w:rsidR="002865B6" w:rsidRPr="002865B6" w:rsidTr="002865B6">
        <w:tc>
          <w:tcPr>
            <w:tcW w:w="985" w:type="dxa"/>
          </w:tcPr>
          <w:p w:rsidR="002865B6" w:rsidRPr="002865B6" w:rsidRDefault="002865B6" w:rsidP="002865B6">
            <w:pPr>
              <w:jc w:val="center"/>
              <w:rPr>
                <w:rFonts w:ascii="Arial" w:hAnsi="Arial" w:cs="Arial"/>
                <w:sz w:val="18"/>
                <w:szCs w:val="18"/>
              </w:rPr>
            </w:pPr>
            <w:r w:rsidRPr="002865B6">
              <w:rPr>
                <w:rFonts w:ascii="Arial" w:hAnsi="Arial" w:cs="Arial"/>
                <w:sz w:val="18"/>
                <w:szCs w:val="18"/>
              </w:rPr>
              <w:t>36.2.8</w:t>
            </w:r>
          </w:p>
        </w:tc>
        <w:tc>
          <w:tcPr>
            <w:tcW w:w="2610" w:type="dxa"/>
          </w:tcPr>
          <w:p w:rsidR="002865B6" w:rsidRPr="002865B6" w:rsidRDefault="002865B6" w:rsidP="002865B6">
            <w:pPr>
              <w:rPr>
                <w:rFonts w:ascii="Arial" w:hAnsi="Arial" w:cs="Arial"/>
                <w:sz w:val="19"/>
                <w:szCs w:val="19"/>
              </w:rPr>
            </w:pPr>
            <w:r w:rsidRPr="002865B6">
              <w:rPr>
                <w:rFonts w:ascii="Arial" w:hAnsi="Arial" w:cs="Arial"/>
                <w:sz w:val="19"/>
                <w:szCs w:val="19"/>
              </w:rPr>
              <w:t>9m x 24m</w:t>
            </w:r>
          </w:p>
        </w:tc>
        <w:tc>
          <w:tcPr>
            <w:tcW w:w="1440" w:type="dxa"/>
            <w:gridSpan w:val="2"/>
          </w:tcPr>
          <w:p w:rsidR="002865B6" w:rsidRPr="002865B6" w:rsidRDefault="002865B6" w:rsidP="002865B6">
            <w:pPr>
              <w:jc w:val="center"/>
              <w:rPr>
                <w:rFonts w:ascii="Arial" w:hAnsi="Arial" w:cs="Arial"/>
                <w:color w:val="000000"/>
                <w:sz w:val="19"/>
                <w:szCs w:val="19"/>
              </w:rPr>
            </w:pPr>
            <w:r w:rsidRPr="002865B6">
              <w:rPr>
                <w:rFonts w:ascii="Arial" w:hAnsi="Arial" w:cs="Arial"/>
                <w:color w:val="000000"/>
                <w:sz w:val="19"/>
                <w:szCs w:val="19"/>
              </w:rPr>
              <w:t>216</w:t>
            </w:r>
          </w:p>
        </w:tc>
        <w:tc>
          <w:tcPr>
            <w:tcW w:w="772" w:type="dxa"/>
          </w:tcPr>
          <w:p w:rsidR="002865B6" w:rsidRPr="002865B6" w:rsidRDefault="002865B6" w:rsidP="002865B6">
            <w:pPr>
              <w:jc w:val="center"/>
              <w:rPr>
                <w:rFonts w:ascii="Arial" w:hAnsi="Arial" w:cs="Arial"/>
                <w:color w:val="000000"/>
                <w:sz w:val="19"/>
                <w:szCs w:val="19"/>
              </w:rPr>
            </w:pPr>
          </w:p>
        </w:tc>
        <w:tc>
          <w:tcPr>
            <w:tcW w:w="1418" w:type="dxa"/>
          </w:tcPr>
          <w:p w:rsidR="002865B6" w:rsidRPr="002865B6" w:rsidRDefault="002865B6" w:rsidP="002865B6">
            <w:pPr>
              <w:jc w:val="center"/>
              <w:rPr>
                <w:rFonts w:ascii="Arial" w:hAnsi="Arial" w:cs="Arial"/>
                <w:color w:val="000000"/>
                <w:sz w:val="19"/>
                <w:szCs w:val="19"/>
              </w:rPr>
            </w:pPr>
          </w:p>
        </w:tc>
        <w:tc>
          <w:tcPr>
            <w:tcW w:w="1559" w:type="dxa"/>
            <w:gridSpan w:val="2"/>
          </w:tcPr>
          <w:p w:rsidR="002865B6" w:rsidRPr="002865B6" w:rsidRDefault="002865B6" w:rsidP="002865B6">
            <w:pPr>
              <w:jc w:val="center"/>
              <w:rPr>
                <w:rFonts w:ascii="Arial" w:hAnsi="Arial" w:cs="Arial"/>
                <w:color w:val="000000"/>
                <w:sz w:val="19"/>
                <w:szCs w:val="19"/>
              </w:rPr>
            </w:pPr>
          </w:p>
        </w:tc>
        <w:tc>
          <w:tcPr>
            <w:tcW w:w="850" w:type="dxa"/>
          </w:tcPr>
          <w:p w:rsidR="002865B6" w:rsidRPr="002865B6" w:rsidRDefault="002865B6" w:rsidP="002865B6">
            <w:pPr>
              <w:jc w:val="center"/>
              <w:rPr>
                <w:rFonts w:ascii="Arial" w:hAnsi="Arial" w:cs="Arial"/>
                <w:color w:val="000000"/>
                <w:sz w:val="19"/>
                <w:szCs w:val="19"/>
              </w:rPr>
            </w:pPr>
          </w:p>
        </w:tc>
      </w:tr>
      <w:tr w:rsidR="002865B6" w:rsidRPr="002865B6" w:rsidTr="002865B6">
        <w:tc>
          <w:tcPr>
            <w:tcW w:w="985" w:type="dxa"/>
          </w:tcPr>
          <w:p w:rsidR="002865B6" w:rsidRPr="002865B6" w:rsidRDefault="002865B6" w:rsidP="002865B6">
            <w:pPr>
              <w:jc w:val="center"/>
              <w:rPr>
                <w:rFonts w:ascii="Arial" w:hAnsi="Arial" w:cs="Arial"/>
                <w:sz w:val="18"/>
                <w:szCs w:val="18"/>
              </w:rPr>
            </w:pPr>
            <w:r w:rsidRPr="002865B6">
              <w:rPr>
                <w:rFonts w:ascii="Arial" w:hAnsi="Arial" w:cs="Arial"/>
                <w:sz w:val="18"/>
                <w:szCs w:val="18"/>
              </w:rPr>
              <w:t>36.2.9</w:t>
            </w:r>
          </w:p>
        </w:tc>
        <w:tc>
          <w:tcPr>
            <w:tcW w:w="2610" w:type="dxa"/>
          </w:tcPr>
          <w:p w:rsidR="002865B6" w:rsidRPr="002865B6" w:rsidRDefault="002865B6" w:rsidP="002865B6">
            <w:pPr>
              <w:rPr>
                <w:rFonts w:ascii="Arial" w:hAnsi="Arial" w:cs="Arial"/>
                <w:sz w:val="19"/>
                <w:szCs w:val="19"/>
              </w:rPr>
            </w:pPr>
            <w:r w:rsidRPr="002865B6">
              <w:rPr>
                <w:rFonts w:ascii="Arial" w:hAnsi="Arial" w:cs="Arial"/>
                <w:sz w:val="19"/>
                <w:szCs w:val="19"/>
              </w:rPr>
              <w:t>9m x 27m</w:t>
            </w:r>
          </w:p>
        </w:tc>
        <w:tc>
          <w:tcPr>
            <w:tcW w:w="1440" w:type="dxa"/>
            <w:gridSpan w:val="2"/>
          </w:tcPr>
          <w:p w:rsidR="002865B6" w:rsidRPr="002865B6" w:rsidRDefault="002865B6" w:rsidP="002865B6">
            <w:pPr>
              <w:jc w:val="center"/>
              <w:rPr>
                <w:rFonts w:ascii="Arial" w:hAnsi="Arial" w:cs="Arial"/>
                <w:color w:val="000000"/>
                <w:sz w:val="19"/>
                <w:szCs w:val="19"/>
              </w:rPr>
            </w:pPr>
            <w:r w:rsidRPr="002865B6">
              <w:rPr>
                <w:rFonts w:ascii="Arial" w:hAnsi="Arial" w:cs="Arial"/>
                <w:color w:val="000000"/>
                <w:sz w:val="19"/>
                <w:szCs w:val="19"/>
              </w:rPr>
              <w:t>243</w:t>
            </w:r>
          </w:p>
        </w:tc>
        <w:tc>
          <w:tcPr>
            <w:tcW w:w="772" w:type="dxa"/>
          </w:tcPr>
          <w:p w:rsidR="002865B6" w:rsidRPr="002865B6" w:rsidRDefault="002865B6" w:rsidP="002865B6">
            <w:pPr>
              <w:jc w:val="center"/>
              <w:rPr>
                <w:rFonts w:ascii="Arial" w:hAnsi="Arial" w:cs="Arial"/>
                <w:color w:val="000000"/>
                <w:sz w:val="19"/>
                <w:szCs w:val="19"/>
              </w:rPr>
            </w:pPr>
          </w:p>
        </w:tc>
        <w:tc>
          <w:tcPr>
            <w:tcW w:w="1418" w:type="dxa"/>
          </w:tcPr>
          <w:p w:rsidR="002865B6" w:rsidRPr="002865B6" w:rsidRDefault="002865B6" w:rsidP="002865B6">
            <w:pPr>
              <w:jc w:val="center"/>
              <w:rPr>
                <w:rFonts w:ascii="Arial" w:hAnsi="Arial" w:cs="Arial"/>
                <w:color w:val="000000"/>
                <w:sz w:val="19"/>
                <w:szCs w:val="19"/>
              </w:rPr>
            </w:pPr>
          </w:p>
        </w:tc>
        <w:tc>
          <w:tcPr>
            <w:tcW w:w="1559" w:type="dxa"/>
            <w:gridSpan w:val="2"/>
          </w:tcPr>
          <w:p w:rsidR="002865B6" w:rsidRPr="002865B6" w:rsidRDefault="002865B6" w:rsidP="002865B6">
            <w:pPr>
              <w:jc w:val="center"/>
              <w:rPr>
                <w:rFonts w:ascii="Arial" w:hAnsi="Arial" w:cs="Arial"/>
                <w:color w:val="000000"/>
                <w:sz w:val="19"/>
                <w:szCs w:val="19"/>
              </w:rPr>
            </w:pPr>
          </w:p>
        </w:tc>
        <w:tc>
          <w:tcPr>
            <w:tcW w:w="850" w:type="dxa"/>
          </w:tcPr>
          <w:p w:rsidR="002865B6" w:rsidRPr="002865B6" w:rsidRDefault="002865B6" w:rsidP="002865B6">
            <w:pPr>
              <w:jc w:val="center"/>
              <w:rPr>
                <w:rFonts w:ascii="Arial" w:hAnsi="Arial" w:cs="Arial"/>
                <w:color w:val="000000"/>
                <w:sz w:val="19"/>
                <w:szCs w:val="19"/>
              </w:rPr>
            </w:pPr>
          </w:p>
        </w:tc>
      </w:tr>
      <w:tr w:rsidR="002865B6" w:rsidRPr="002865B6" w:rsidTr="002865B6">
        <w:tc>
          <w:tcPr>
            <w:tcW w:w="985" w:type="dxa"/>
          </w:tcPr>
          <w:p w:rsidR="002865B6" w:rsidRPr="002865B6" w:rsidRDefault="002865B6" w:rsidP="002865B6">
            <w:pPr>
              <w:jc w:val="center"/>
              <w:rPr>
                <w:rFonts w:ascii="Arial" w:hAnsi="Arial" w:cs="Arial"/>
                <w:sz w:val="18"/>
                <w:szCs w:val="18"/>
              </w:rPr>
            </w:pPr>
            <w:r w:rsidRPr="002865B6">
              <w:rPr>
                <w:rFonts w:ascii="Arial" w:hAnsi="Arial" w:cs="Arial"/>
                <w:sz w:val="18"/>
                <w:szCs w:val="18"/>
              </w:rPr>
              <w:t>36.2.10</w:t>
            </w:r>
          </w:p>
        </w:tc>
        <w:tc>
          <w:tcPr>
            <w:tcW w:w="2610" w:type="dxa"/>
          </w:tcPr>
          <w:p w:rsidR="002865B6" w:rsidRPr="002865B6" w:rsidRDefault="002865B6" w:rsidP="002865B6">
            <w:pPr>
              <w:rPr>
                <w:rFonts w:ascii="Arial" w:hAnsi="Arial" w:cs="Arial"/>
                <w:sz w:val="19"/>
                <w:szCs w:val="19"/>
              </w:rPr>
            </w:pPr>
            <w:r w:rsidRPr="002865B6">
              <w:rPr>
                <w:rFonts w:ascii="Arial" w:hAnsi="Arial" w:cs="Arial"/>
                <w:sz w:val="19"/>
                <w:szCs w:val="19"/>
              </w:rPr>
              <w:t>9m x 30m</w:t>
            </w:r>
          </w:p>
        </w:tc>
        <w:tc>
          <w:tcPr>
            <w:tcW w:w="1440" w:type="dxa"/>
            <w:gridSpan w:val="2"/>
          </w:tcPr>
          <w:p w:rsidR="002865B6" w:rsidRPr="002865B6" w:rsidRDefault="002865B6" w:rsidP="002865B6">
            <w:pPr>
              <w:jc w:val="center"/>
              <w:rPr>
                <w:rFonts w:ascii="Arial" w:hAnsi="Arial" w:cs="Arial"/>
                <w:color w:val="000000"/>
                <w:sz w:val="19"/>
                <w:szCs w:val="19"/>
              </w:rPr>
            </w:pPr>
            <w:r w:rsidRPr="002865B6">
              <w:rPr>
                <w:rFonts w:ascii="Arial" w:hAnsi="Arial" w:cs="Arial"/>
                <w:color w:val="000000"/>
                <w:sz w:val="19"/>
                <w:szCs w:val="19"/>
              </w:rPr>
              <w:t>270</w:t>
            </w:r>
          </w:p>
        </w:tc>
        <w:tc>
          <w:tcPr>
            <w:tcW w:w="772" w:type="dxa"/>
          </w:tcPr>
          <w:p w:rsidR="002865B6" w:rsidRPr="002865B6" w:rsidRDefault="002865B6" w:rsidP="002865B6">
            <w:pPr>
              <w:jc w:val="center"/>
              <w:rPr>
                <w:rFonts w:ascii="Arial" w:hAnsi="Arial" w:cs="Arial"/>
                <w:color w:val="000000"/>
                <w:sz w:val="19"/>
                <w:szCs w:val="19"/>
              </w:rPr>
            </w:pPr>
          </w:p>
        </w:tc>
        <w:tc>
          <w:tcPr>
            <w:tcW w:w="1418" w:type="dxa"/>
          </w:tcPr>
          <w:p w:rsidR="002865B6" w:rsidRPr="002865B6" w:rsidRDefault="002865B6" w:rsidP="002865B6">
            <w:pPr>
              <w:jc w:val="center"/>
              <w:rPr>
                <w:rFonts w:ascii="Arial" w:hAnsi="Arial" w:cs="Arial"/>
                <w:color w:val="000000"/>
                <w:sz w:val="19"/>
                <w:szCs w:val="19"/>
              </w:rPr>
            </w:pPr>
          </w:p>
        </w:tc>
        <w:tc>
          <w:tcPr>
            <w:tcW w:w="1559" w:type="dxa"/>
            <w:gridSpan w:val="2"/>
          </w:tcPr>
          <w:p w:rsidR="002865B6" w:rsidRPr="002865B6" w:rsidRDefault="002865B6" w:rsidP="002865B6">
            <w:pPr>
              <w:jc w:val="center"/>
              <w:rPr>
                <w:rFonts w:ascii="Arial" w:hAnsi="Arial" w:cs="Arial"/>
                <w:color w:val="000000"/>
                <w:sz w:val="19"/>
                <w:szCs w:val="19"/>
              </w:rPr>
            </w:pPr>
          </w:p>
        </w:tc>
        <w:tc>
          <w:tcPr>
            <w:tcW w:w="850" w:type="dxa"/>
          </w:tcPr>
          <w:p w:rsidR="002865B6" w:rsidRPr="002865B6" w:rsidRDefault="002865B6" w:rsidP="002865B6">
            <w:pPr>
              <w:jc w:val="center"/>
              <w:rPr>
                <w:rFonts w:ascii="Arial" w:hAnsi="Arial" w:cs="Arial"/>
                <w:color w:val="000000"/>
                <w:sz w:val="19"/>
                <w:szCs w:val="19"/>
              </w:rPr>
            </w:pPr>
          </w:p>
        </w:tc>
      </w:tr>
      <w:tr w:rsidR="002865B6" w:rsidRPr="002865B6" w:rsidTr="002865B6">
        <w:tc>
          <w:tcPr>
            <w:tcW w:w="985" w:type="dxa"/>
          </w:tcPr>
          <w:p w:rsidR="002865B6" w:rsidRPr="002865B6" w:rsidRDefault="002865B6" w:rsidP="002865B6">
            <w:pPr>
              <w:jc w:val="center"/>
              <w:rPr>
                <w:rFonts w:ascii="Arial" w:hAnsi="Arial" w:cs="Arial"/>
                <w:sz w:val="18"/>
                <w:szCs w:val="18"/>
              </w:rPr>
            </w:pPr>
            <w:r w:rsidRPr="002865B6">
              <w:rPr>
                <w:rFonts w:ascii="Arial" w:hAnsi="Arial" w:cs="Arial"/>
                <w:sz w:val="18"/>
                <w:szCs w:val="18"/>
              </w:rPr>
              <w:t>36.2.11</w:t>
            </w:r>
          </w:p>
        </w:tc>
        <w:tc>
          <w:tcPr>
            <w:tcW w:w="2610" w:type="dxa"/>
          </w:tcPr>
          <w:p w:rsidR="002865B6" w:rsidRPr="002865B6" w:rsidRDefault="002865B6" w:rsidP="002865B6">
            <w:pPr>
              <w:rPr>
                <w:rFonts w:ascii="Arial" w:hAnsi="Arial" w:cs="Arial"/>
                <w:sz w:val="19"/>
                <w:szCs w:val="19"/>
              </w:rPr>
            </w:pPr>
            <w:r w:rsidRPr="002865B6">
              <w:rPr>
                <w:rFonts w:ascii="Arial" w:hAnsi="Arial" w:cs="Arial"/>
                <w:sz w:val="19"/>
                <w:szCs w:val="19"/>
              </w:rPr>
              <w:t>9m x 33m</w:t>
            </w:r>
          </w:p>
        </w:tc>
        <w:tc>
          <w:tcPr>
            <w:tcW w:w="1440" w:type="dxa"/>
            <w:gridSpan w:val="2"/>
          </w:tcPr>
          <w:p w:rsidR="002865B6" w:rsidRPr="002865B6" w:rsidRDefault="002865B6" w:rsidP="002865B6">
            <w:pPr>
              <w:jc w:val="center"/>
              <w:rPr>
                <w:rFonts w:ascii="Arial" w:hAnsi="Arial" w:cs="Arial"/>
                <w:color w:val="000000"/>
                <w:sz w:val="19"/>
                <w:szCs w:val="19"/>
              </w:rPr>
            </w:pPr>
            <w:r w:rsidRPr="002865B6">
              <w:rPr>
                <w:rFonts w:ascii="Arial" w:hAnsi="Arial" w:cs="Arial"/>
                <w:color w:val="000000"/>
                <w:sz w:val="19"/>
                <w:szCs w:val="19"/>
              </w:rPr>
              <w:t>297</w:t>
            </w:r>
          </w:p>
        </w:tc>
        <w:tc>
          <w:tcPr>
            <w:tcW w:w="772" w:type="dxa"/>
          </w:tcPr>
          <w:p w:rsidR="002865B6" w:rsidRPr="002865B6" w:rsidRDefault="002865B6" w:rsidP="002865B6">
            <w:pPr>
              <w:jc w:val="center"/>
              <w:rPr>
                <w:rFonts w:ascii="Arial" w:hAnsi="Arial" w:cs="Arial"/>
                <w:color w:val="000000"/>
                <w:sz w:val="19"/>
                <w:szCs w:val="19"/>
              </w:rPr>
            </w:pPr>
          </w:p>
        </w:tc>
        <w:tc>
          <w:tcPr>
            <w:tcW w:w="1418" w:type="dxa"/>
          </w:tcPr>
          <w:p w:rsidR="002865B6" w:rsidRPr="002865B6" w:rsidRDefault="002865B6" w:rsidP="002865B6">
            <w:pPr>
              <w:jc w:val="center"/>
              <w:rPr>
                <w:rFonts w:ascii="Arial" w:hAnsi="Arial" w:cs="Arial"/>
                <w:color w:val="000000"/>
                <w:sz w:val="19"/>
                <w:szCs w:val="19"/>
              </w:rPr>
            </w:pPr>
          </w:p>
        </w:tc>
        <w:tc>
          <w:tcPr>
            <w:tcW w:w="1559" w:type="dxa"/>
            <w:gridSpan w:val="2"/>
          </w:tcPr>
          <w:p w:rsidR="002865B6" w:rsidRPr="002865B6" w:rsidRDefault="002865B6" w:rsidP="002865B6">
            <w:pPr>
              <w:jc w:val="center"/>
              <w:rPr>
                <w:rFonts w:ascii="Arial" w:hAnsi="Arial" w:cs="Arial"/>
                <w:color w:val="000000"/>
                <w:sz w:val="19"/>
                <w:szCs w:val="19"/>
              </w:rPr>
            </w:pPr>
          </w:p>
        </w:tc>
        <w:tc>
          <w:tcPr>
            <w:tcW w:w="850" w:type="dxa"/>
          </w:tcPr>
          <w:p w:rsidR="002865B6" w:rsidRPr="002865B6" w:rsidRDefault="002865B6" w:rsidP="002865B6">
            <w:pPr>
              <w:jc w:val="center"/>
              <w:rPr>
                <w:rFonts w:ascii="Arial" w:hAnsi="Arial" w:cs="Arial"/>
                <w:color w:val="000000"/>
                <w:sz w:val="19"/>
                <w:szCs w:val="19"/>
              </w:rPr>
            </w:pPr>
          </w:p>
        </w:tc>
      </w:tr>
      <w:tr w:rsidR="002865B6" w:rsidRPr="002865B6" w:rsidTr="002865B6">
        <w:tc>
          <w:tcPr>
            <w:tcW w:w="985" w:type="dxa"/>
          </w:tcPr>
          <w:p w:rsidR="002865B6" w:rsidRPr="002865B6" w:rsidRDefault="002865B6" w:rsidP="002865B6">
            <w:pPr>
              <w:jc w:val="center"/>
              <w:rPr>
                <w:rFonts w:ascii="Arial" w:hAnsi="Arial" w:cs="Arial"/>
                <w:sz w:val="18"/>
                <w:szCs w:val="18"/>
              </w:rPr>
            </w:pPr>
            <w:r w:rsidRPr="002865B6">
              <w:rPr>
                <w:rFonts w:ascii="Arial" w:hAnsi="Arial" w:cs="Arial"/>
                <w:sz w:val="18"/>
                <w:szCs w:val="18"/>
              </w:rPr>
              <w:t>36.2.12</w:t>
            </w:r>
          </w:p>
        </w:tc>
        <w:tc>
          <w:tcPr>
            <w:tcW w:w="2610" w:type="dxa"/>
          </w:tcPr>
          <w:p w:rsidR="002865B6" w:rsidRPr="002865B6" w:rsidRDefault="002865B6" w:rsidP="002865B6">
            <w:pPr>
              <w:rPr>
                <w:rFonts w:ascii="Arial" w:hAnsi="Arial" w:cs="Arial"/>
                <w:sz w:val="19"/>
                <w:szCs w:val="19"/>
              </w:rPr>
            </w:pPr>
            <w:r w:rsidRPr="002865B6">
              <w:rPr>
                <w:rFonts w:ascii="Arial" w:hAnsi="Arial" w:cs="Arial"/>
                <w:sz w:val="19"/>
                <w:szCs w:val="19"/>
              </w:rPr>
              <w:t>9m x 36m</w:t>
            </w:r>
          </w:p>
        </w:tc>
        <w:tc>
          <w:tcPr>
            <w:tcW w:w="1440" w:type="dxa"/>
            <w:gridSpan w:val="2"/>
          </w:tcPr>
          <w:p w:rsidR="002865B6" w:rsidRPr="002865B6" w:rsidRDefault="002865B6" w:rsidP="002865B6">
            <w:pPr>
              <w:jc w:val="center"/>
              <w:rPr>
                <w:rFonts w:ascii="Arial" w:hAnsi="Arial" w:cs="Arial"/>
                <w:color w:val="000000"/>
                <w:sz w:val="19"/>
                <w:szCs w:val="19"/>
              </w:rPr>
            </w:pPr>
            <w:r w:rsidRPr="002865B6">
              <w:rPr>
                <w:rFonts w:ascii="Arial" w:hAnsi="Arial" w:cs="Arial"/>
                <w:color w:val="000000"/>
                <w:sz w:val="19"/>
                <w:szCs w:val="19"/>
              </w:rPr>
              <w:t>324</w:t>
            </w:r>
          </w:p>
        </w:tc>
        <w:tc>
          <w:tcPr>
            <w:tcW w:w="772" w:type="dxa"/>
          </w:tcPr>
          <w:p w:rsidR="002865B6" w:rsidRPr="002865B6" w:rsidRDefault="002865B6" w:rsidP="002865B6">
            <w:pPr>
              <w:jc w:val="center"/>
              <w:rPr>
                <w:rFonts w:ascii="Arial" w:hAnsi="Arial" w:cs="Arial"/>
                <w:color w:val="000000"/>
                <w:sz w:val="19"/>
                <w:szCs w:val="19"/>
              </w:rPr>
            </w:pPr>
          </w:p>
        </w:tc>
        <w:tc>
          <w:tcPr>
            <w:tcW w:w="1418" w:type="dxa"/>
          </w:tcPr>
          <w:p w:rsidR="002865B6" w:rsidRPr="002865B6" w:rsidRDefault="002865B6" w:rsidP="002865B6">
            <w:pPr>
              <w:jc w:val="center"/>
              <w:rPr>
                <w:rFonts w:ascii="Arial" w:hAnsi="Arial" w:cs="Arial"/>
                <w:color w:val="000000"/>
                <w:sz w:val="19"/>
                <w:szCs w:val="19"/>
              </w:rPr>
            </w:pPr>
          </w:p>
        </w:tc>
        <w:tc>
          <w:tcPr>
            <w:tcW w:w="1559" w:type="dxa"/>
            <w:gridSpan w:val="2"/>
          </w:tcPr>
          <w:p w:rsidR="002865B6" w:rsidRPr="002865B6" w:rsidRDefault="002865B6" w:rsidP="002865B6">
            <w:pPr>
              <w:jc w:val="center"/>
              <w:rPr>
                <w:rFonts w:ascii="Arial" w:hAnsi="Arial" w:cs="Arial"/>
                <w:color w:val="000000"/>
                <w:sz w:val="19"/>
                <w:szCs w:val="19"/>
              </w:rPr>
            </w:pPr>
          </w:p>
        </w:tc>
        <w:tc>
          <w:tcPr>
            <w:tcW w:w="850" w:type="dxa"/>
          </w:tcPr>
          <w:p w:rsidR="002865B6" w:rsidRPr="002865B6" w:rsidRDefault="002865B6" w:rsidP="002865B6">
            <w:pPr>
              <w:jc w:val="center"/>
              <w:rPr>
                <w:rFonts w:ascii="Arial" w:hAnsi="Arial" w:cs="Arial"/>
                <w:color w:val="000000"/>
                <w:sz w:val="19"/>
                <w:szCs w:val="19"/>
              </w:rPr>
            </w:pPr>
          </w:p>
        </w:tc>
      </w:tr>
      <w:tr w:rsidR="002865B6" w:rsidRPr="002865B6" w:rsidTr="002865B6">
        <w:tc>
          <w:tcPr>
            <w:tcW w:w="985" w:type="dxa"/>
          </w:tcPr>
          <w:p w:rsidR="002865B6" w:rsidRPr="002865B6" w:rsidRDefault="002865B6" w:rsidP="002865B6">
            <w:pPr>
              <w:jc w:val="center"/>
              <w:rPr>
                <w:rFonts w:ascii="Arial" w:hAnsi="Arial" w:cs="Arial"/>
                <w:sz w:val="18"/>
                <w:szCs w:val="18"/>
              </w:rPr>
            </w:pPr>
            <w:r w:rsidRPr="002865B6">
              <w:rPr>
                <w:rFonts w:ascii="Arial" w:hAnsi="Arial" w:cs="Arial"/>
                <w:sz w:val="18"/>
                <w:szCs w:val="18"/>
              </w:rPr>
              <w:lastRenderedPageBreak/>
              <w:t>36.2.13</w:t>
            </w:r>
          </w:p>
        </w:tc>
        <w:tc>
          <w:tcPr>
            <w:tcW w:w="2610" w:type="dxa"/>
          </w:tcPr>
          <w:p w:rsidR="002865B6" w:rsidRPr="002865B6" w:rsidRDefault="002865B6" w:rsidP="002865B6">
            <w:pPr>
              <w:rPr>
                <w:rFonts w:ascii="Arial" w:hAnsi="Arial" w:cs="Arial"/>
                <w:sz w:val="19"/>
                <w:szCs w:val="19"/>
              </w:rPr>
            </w:pPr>
            <w:r w:rsidRPr="002865B6">
              <w:rPr>
                <w:rFonts w:ascii="Arial" w:hAnsi="Arial" w:cs="Arial"/>
                <w:sz w:val="19"/>
                <w:szCs w:val="19"/>
              </w:rPr>
              <w:t>9m x 39m</w:t>
            </w:r>
          </w:p>
        </w:tc>
        <w:tc>
          <w:tcPr>
            <w:tcW w:w="1440" w:type="dxa"/>
            <w:gridSpan w:val="2"/>
          </w:tcPr>
          <w:p w:rsidR="002865B6" w:rsidRPr="002865B6" w:rsidRDefault="002865B6" w:rsidP="002865B6">
            <w:pPr>
              <w:jc w:val="center"/>
              <w:rPr>
                <w:rFonts w:ascii="Arial" w:hAnsi="Arial" w:cs="Arial"/>
                <w:color w:val="000000"/>
                <w:sz w:val="19"/>
                <w:szCs w:val="19"/>
              </w:rPr>
            </w:pPr>
            <w:r w:rsidRPr="002865B6">
              <w:rPr>
                <w:rFonts w:ascii="Arial" w:hAnsi="Arial" w:cs="Arial"/>
                <w:color w:val="000000"/>
                <w:sz w:val="19"/>
                <w:szCs w:val="19"/>
              </w:rPr>
              <w:t>351</w:t>
            </w:r>
          </w:p>
        </w:tc>
        <w:tc>
          <w:tcPr>
            <w:tcW w:w="772" w:type="dxa"/>
          </w:tcPr>
          <w:p w:rsidR="002865B6" w:rsidRPr="002865B6" w:rsidRDefault="002865B6" w:rsidP="002865B6">
            <w:pPr>
              <w:jc w:val="center"/>
              <w:rPr>
                <w:rFonts w:ascii="Arial" w:hAnsi="Arial" w:cs="Arial"/>
                <w:color w:val="000000"/>
                <w:sz w:val="19"/>
                <w:szCs w:val="19"/>
              </w:rPr>
            </w:pPr>
          </w:p>
        </w:tc>
        <w:tc>
          <w:tcPr>
            <w:tcW w:w="1418" w:type="dxa"/>
          </w:tcPr>
          <w:p w:rsidR="002865B6" w:rsidRPr="002865B6" w:rsidRDefault="002865B6" w:rsidP="002865B6">
            <w:pPr>
              <w:jc w:val="center"/>
              <w:rPr>
                <w:rFonts w:ascii="Arial" w:hAnsi="Arial" w:cs="Arial"/>
                <w:color w:val="000000"/>
                <w:sz w:val="19"/>
                <w:szCs w:val="19"/>
              </w:rPr>
            </w:pPr>
          </w:p>
        </w:tc>
        <w:tc>
          <w:tcPr>
            <w:tcW w:w="1559" w:type="dxa"/>
            <w:gridSpan w:val="2"/>
          </w:tcPr>
          <w:p w:rsidR="002865B6" w:rsidRPr="002865B6" w:rsidRDefault="002865B6" w:rsidP="002865B6">
            <w:pPr>
              <w:jc w:val="center"/>
              <w:rPr>
                <w:rFonts w:ascii="Arial" w:hAnsi="Arial" w:cs="Arial"/>
                <w:color w:val="000000"/>
                <w:sz w:val="19"/>
                <w:szCs w:val="19"/>
              </w:rPr>
            </w:pPr>
          </w:p>
        </w:tc>
        <w:tc>
          <w:tcPr>
            <w:tcW w:w="850" w:type="dxa"/>
          </w:tcPr>
          <w:p w:rsidR="002865B6" w:rsidRPr="002865B6" w:rsidRDefault="002865B6" w:rsidP="002865B6">
            <w:pPr>
              <w:jc w:val="center"/>
              <w:rPr>
                <w:rFonts w:ascii="Arial" w:hAnsi="Arial" w:cs="Arial"/>
                <w:color w:val="000000"/>
                <w:sz w:val="19"/>
                <w:szCs w:val="19"/>
              </w:rPr>
            </w:pPr>
          </w:p>
        </w:tc>
      </w:tr>
      <w:tr w:rsidR="002865B6" w:rsidRPr="002865B6" w:rsidTr="002865B6">
        <w:tc>
          <w:tcPr>
            <w:tcW w:w="985" w:type="dxa"/>
          </w:tcPr>
          <w:p w:rsidR="002865B6" w:rsidRPr="002865B6" w:rsidRDefault="002865B6" w:rsidP="002865B6">
            <w:pPr>
              <w:jc w:val="center"/>
              <w:rPr>
                <w:rFonts w:ascii="Arial" w:hAnsi="Arial" w:cs="Arial"/>
                <w:sz w:val="18"/>
                <w:szCs w:val="18"/>
              </w:rPr>
            </w:pPr>
            <w:r w:rsidRPr="002865B6">
              <w:rPr>
                <w:rFonts w:ascii="Arial" w:hAnsi="Arial" w:cs="Arial"/>
                <w:sz w:val="18"/>
                <w:szCs w:val="18"/>
              </w:rPr>
              <w:t>36.2.14</w:t>
            </w:r>
          </w:p>
        </w:tc>
        <w:tc>
          <w:tcPr>
            <w:tcW w:w="2610" w:type="dxa"/>
          </w:tcPr>
          <w:p w:rsidR="002865B6" w:rsidRPr="002865B6" w:rsidRDefault="002865B6" w:rsidP="002865B6">
            <w:pPr>
              <w:spacing w:line="240" w:lineRule="auto"/>
              <w:jc w:val="both"/>
              <w:rPr>
                <w:rFonts w:ascii="Arial" w:hAnsi="Arial" w:cs="Arial"/>
                <w:sz w:val="19"/>
                <w:szCs w:val="19"/>
              </w:rPr>
            </w:pPr>
            <w:r w:rsidRPr="002865B6">
              <w:rPr>
                <w:rFonts w:ascii="Arial" w:hAnsi="Arial" w:cs="Arial"/>
                <w:sz w:val="19"/>
                <w:szCs w:val="19"/>
              </w:rPr>
              <w:t>9m x 42m</w:t>
            </w:r>
          </w:p>
        </w:tc>
        <w:tc>
          <w:tcPr>
            <w:tcW w:w="1440" w:type="dxa"/>
            <w:gridSpan w:val="2"/>
          </w:tcPr>
          <w:p w:rsidR="002865B6" w:rsidRPr="002865B6" w:rsidRDefault="002865B6" w:rsidP="002865B6">
            <w:pPr>
              <w:jc w:val="center"/>
              <w:rPr>
                <w:rFonts w:ascii="Arial" w:hAnsi="Arial" w:cs="Arial"/>
                <w:color w:val="000000"/>
                <w:sz w:val="19"/>
                <w:szCs w:val="19"/>
              </w:rPr>
            </w:pPr>
            <w:r w:rsidRPr="002865B6">
              <w:rPr>
                <w:rFonts w:ascii="Arial" w:hAnsi="Arial" w:cs="Arial"/>
                <w:color w:val="000000"/>
                <w:sz w:val="19"/>
                <w:szCs w:val="19"/>
              </w:rPr>
              <w:t>378</w:t>
            </w:r>
          </w:p>
        </w:tc>
        <w:tc>
          <w:tcPr>
            <w:tcW w:w="772" w:type="dxa"/>
          </w:tcPr>
          <w:p w:rsidR="002865B6" w:rsidRPr="002865B6" w:rsidRDefault="002865B6" w:rsidP="002865B6">
            <w:pPr>
              <w:jc w:val="center"/>
              <w:rPr>
                <w:rFonts w:ascii="Arial" w:hAnsi="Arial" w:cs="Arial"/>
                <w:color w:val="000000"/>
                <w:sz w:val="19"/>
                <w:szCs w:val="19"/>
              </w:rPr>
            </w:pPr>
          </w:p>
        </w:tc>
        <w:tc>
          <w:tcPr>
            <w:tcW w:w="1418" w:type="dxa"/>
          </w:tcPr>
          <w:p w:rsidR="002865B6" w:rsidRPr="002865B6" w:rsidRDefault="002865B6" w:rsidP="002865B6">
            <w:pPr>
              <w:jc w:val="center"/>
              <w:rPr>
                <w:rFonts w:ascii="Arial" w:hAnsi="Arial" w:cs="Arial"/>
                <w:color w:val="000000"/>
                <w:sz w:val="19"/>
                <w:szCs w:val="19"/>
              </w:rPr>
            </w:pPr>
          </w:p>
        </w:tc>
        <w:tc>
          <w:tcPr>
            <w:tcW w:w="1559" w:type="dxa"/>
            <w:gridSpan w:val="2"/>
          </w:tcPr>
          <w:p w:rsidR="002865B6" w:rsidRPr="002865B6" w:rsidRDefault="002865B6" w:rsidP="002865B6">
            <w:pPr>
              <w:jc w:val="center"/>
              <w:rPr>
                <w:rFonts w:ascii="Arial" w:hAnsi="Arial" w:cs="Arial"/>
                <w:color w:val="000000"/>
                <w:sz w:val="19"/>
                <w:szCs w:val="19"/>
              </w:rPr>
            </w:pPr>
          </w:p>
        </w:tc>
        <w:tc>
          <w:tcPr>
            <w:tcW w:w="850" w:type="dxa"/>
          </w:tcPr>
          <w:p w:rsidR="002865B6" w:rsidRPr="002865B6" w:rsidRDefault="002865B6" w:rsidP="002865B6">
            <w:pPr>
              <w:jc w:val="center"/>
              <w:rPr>
                <w:rFonts w:ascii="Arial" w:hAnsi="Arial" w:cs="Arial"/>
                <w:color w:val="000000"/>
                <w:sz w:val="19"/>
                <w:szCs w:val="19"/>
              </w:rPr>
            </w:pPr>
          </w:p>
        </w:tc>
      </w:tr>
      <w:tr w:rsidR="002865B6" w:rsidRPr="002865B6" w:rsidTr="002865B6">
        <w:tc>
          <w:tcPr>
            <w:tcW w:w="985" w:type="dxa"/>
          </w:tcPr>
          <w:p w:rsidR="002865B6" w:rsidRPr="002865B6" w:rsidRDefault="002865B6" w:rsidP="002865B6">
            <w:pPr>
              <w:jc w:val="center"/>
              <w:rPr>
                <w:rFonts w:ascii="Arial" w:hAnsi="Arial" w:cs="Arial"/>
                <w:sz w:val="18"/>
                <w:szCs w:val="18"/>
              </w:rPr>
            </w:pPr>
            <w:r w:rsidRPr="002865B6">
              <w:rPr>
                <w:rFonts w:ascii="Arial" w:hAnsi="Arial" w:cs="Arial"/>
                <w:sz w:val="18"/>
                <w:szCs w:val="18"/>
              </w:rPr>
              <w:t>36.2.15</w:t>
            </w:r>
          </w:p>
        </w:tc>
        <w:tc>
          <w:tcPr>
            <w:tcW w:w="2610" w:type="dxa"/>
          </w:tcPr>
          <w:p w:rsidR="002865B6" w:rsidRPr="002865B6" w:rsidRDefault="002865B6" w:rsidP="002865B6">
            <w:pPr>
              <w:rPr>
                <w:rFonts w:ascii="Arial" w:hAnsi="Arial" w:cs="Arial"/>
                <w:sz w:val="19"/>
                <w:szCs w:val="19"/>
              </w:rPr>
            </w:pPr>
            <w:r w:rsidRPr="002865B6">
              <w:rPr>
                <w:rFonts w:ascii="Arial" w:hAnsi="Arial" w:cs="Arial"/>
                <w:sz w:val="19"/>
                <w:szCs w:val="19"/>
              </w:rPr>
              <w:t>9m x 45m</w:t>
            </w:r>
          </w:p>
        </w:tc>
        <w:tc>
          <w:tcPr>
            <w:tcW w:w="1440" w:type="dxa"/>
            <w:gridSpan w:val="2"/>
          </w:tcPr>
          <w:p w:rsidR="002865B6" w:rsidRPr="002865B6" w:rsidRDefault="002865B6" w:rsidP="002865B6">
            <w:pPr>
              <w:jc w:val="center"/>
              <w:rPr>
                <w:rFonts w:ascii="Arial" w:hAnsi="Arial" w:cs="Arial"/>
                <w:color w:val="000000"/>
                <w:sz w:val="19"/>
                <w:szCs w:val="19"/>
              </w:rPr>
            </w:pPr>
            <w:r w:rsidRPr="002865B6">
              <w:rPr>
                <w:rFonts w:ascii="Arial" w:hAnsi="Arial" w:cs="Arial"/>
                <w:color w:val="000000"/>
                <w:sz w:val="19"/>
                <w:szCs w:val="19"/>
              </w:rPr>
              <w:t>405</w:t>
            </w:r>
          </w:p>
        </w:tc>
        <w:tc>
          <w:tcPr>
            <w:tcW w:w="772" w:type="dxa"/>
          </w:tcPr>
          <w:p w:rsidR="002865B6" w:rsidRPr="002865B6" w:rsidRDefault="002865B6" w:rsidP="002865B6">
            <w:pPr>
              <w:jc w:val="center"/>
              <w:rPr>
                <w:rFonts w:ascii="Arial" w:hAnsi="Arial" w:cs="Arial"/>
                <w:color w:val="000000"/>
                <w:sz w:val="19"/>
                <w:szCs w:val="19"/>
              </w:rPr>
            </w:pPr>
          </w:p>
        </w:tc>
        <w:tc>
          <w:tcPr>
            <w:tcW w:w="1418" w:type="dxa"/>
          </w:tcPr>
          <w:p w:rsidR="002865B6" w:rsidRPr="002865B6" w:rsidRDefault="002865B6" w:rsidP="002865B6">
            <w:pPr>
              <w:jc w:val="center"/>
              <w:rPr>
                <w:rFonts w:ascii="Arial" w:hAnsi="Arial" w:cs="Arial"/>
                <w:color w:val="000000"/>
                <w:sz w:val="19"/>
                <w:szCs w:val="19"/>
              </w:rPr>
            </w:pPr>
          </w:p>
        </w:tc>
        <w:tc>
          <w:tcPr>
            <w:tcW w:w="1559" w:type="dxa"/>
            <w:gridSpan w:val="2"/>
          </w:tcPr>
          <w:p w:rsidR="002865B6" w:rsidRPr="002865B6" w:rsidRDefault="002865B6" w:rsidP="002865B6">
            <w:pPr>
              <w:jc w:val="center"/>
              <w:rPr>
                <w:rFonts w:ascii="Arial" w:hAnsi="Arial" w:cs="Arial"/>
                <w:color w:val="000000"/>
                <w:sz w:val="19"/>
                <w:szCs w:val="19"/>
              </w:rPr>
            </w:pPr>
          </w:p>
        </w:tc>
        <w:tc>
          <w:tcPr>
            <w:tcW w:w="850" w:type="dxa"/>
          </w:tcPr>
          <w:p w:rsidR="002865B6" w:rsidRPr="002865B6" w:rsidRDefault="002865B6" w:rsidP="002865B6">
            <w:pPr>
              <w:jc w:val="center"/>
              <w:rPr>
                <w:rFonts w:ascii="Arial" w:hAnsi="Arial" w:cs="Arial"/>
                <w:color w:val="000000"/>
                <w:sz w:val="19"/>
                <w:szCs w:val="19"/>
              </w:rPr>
            </w:pPr>
          </w:p>
        </w:tc>
      </w:tr>
      <w:tr w:rsidR="002865B6" w:rsidRPr="002865B6" w:rsidTr="002865B6">
        <w:tc>
          <w:tcPr>
            <w:tcW w:w="985" w:type="dxa"/>
          </w:tcPr>
          <w:p w:rsidR="002865B6" w:rsidRPr="002865B6" w:rsidRDefault="002865B6" w:rsidP="002865B6">
            <w:pPr>
              <w:jc w:val="center"/>
              <w:rPr>
                <w:rFonts w:ascii="Arial" w:hAnsi="Arial" w:cs="Arial"/>
                <w:sz w:val="18"/>
                <w:szCs w:val="18"/>
              </w:rPr>
            </w:pPr>
            <w:r w:rsidRPr="002865B6">
              <w:rPr>
                <w:rFonts w:ascii="Arial" w:hAnsi="Arial" w:cs="Arial"/>
                <w:sz w:val="18"/>
                <w:szCs w:val="18"/>
              </w:rPr>
              <w:t>36.2.16</w:t>
            </w:r>
          </w:p>
        </w:tc>
        <w:tc>
          <w:tcPr>
            <w:tcW w:w="2610" w:type="dxa"/>
          </w:tcPr>
          <w:p w:rsidR="002865B6" w:rsidRPr="002865B6" w:rsidRDefault="002865B6" w:rsidP="002865B6">
            <w:pPr>
              <w:rPr>
                <w:rFonts w:ascii="Arial" w:hAnsi="Arial" w:cs="Arial"/>
                <w:sz w:val="19"/>
                <w:szCs w:val="19"/>
              </w:rPr>
            </w:pPr>
            <w:r w:rsidRPr="002865B6">
              <w:rPr>
                <w:rFonts w:ascii="Arial" w:hAnsi="Arial" w:cs="Arial"/>
                <w:sz w:val="19"/>
                <w:szCs w:val="19"/>
              </w:rPr>
              <w:t>9m x 48m</w:t>
            </w:r>
          </w:p>
        </w:tc>
        <w:tc>
          <w:tcPr>
            <w:tcW w:w="1440" w:type="dxa"/>
            <w:gridSpan w:val="2"/>
          </w:tcPr>
          <w:p w:rsidR="002865B6" w:rsidRPr="002865B6" w:rsidRDefault="002865B6" w:rsidP="002865B6">
            <w:pPr>
              <w:jc w:val="center"/>
              <w:rPr>
                <w:rFonts w:ascii="Arial" w:hAnsi="Arial" w:cs="Arial"/>
                <w:color w:val="000000"/>
                <w:sz w:val="19"/>
                <w:szCs w:val="19"/>
              </w:rPr>
            </w:pPr>
            <w:r w:rsidRPr="002865B6">
              <w:rPr>
                <w:rFonts w:ascii="Arial" w:hAnsi="Arial" w:cs="Arial"/>
                <w:color w:val="000000"/>
                <w:sz w:val="19"/>
                <w:szCs w:val="19"/>
              </w:rPr>
              <w:t>405</w:t>
            </w:r>
          </w:p>
        </w:tc>
        <w:tc>
          <w:tcPr>
            <w:tcW w:w="772" w:type="dxa"/>
          </w:tcPr>
          <w:p w:rsidR="002865B6" w:rsidRPr="002865B6" w:rsidRDefault="002865B6" w:rsidP="002865B6">
            <w:pPr>
              <w:jc w:val="center"/>
              <w:rPr>
                <w:rFonts w:ascii="Arial" w:hAnsi="Arial" w:cs="Arial"/>
                <w:color w:val="000000"/>
                <w:sz w:val="19"/>
                <w:szCs w:val="19"/>
              </w:rPr>
            </w:pPr>
          </w:p>
        </w:tc>
        <w:tc>
          <w:tcPr>
            <w:tcW w:w="1418" w:type="dxa"/>
          </w:tcPr>
          <w:p w:rsidR="002865B6" w:rsidRPr="002865B6" w:rsidRDefault="002865B6" w:rsidP="002865B6">
            <w:pPr>
              <w:jc w:val="center"/>
              <w:rPr>
                <w:rFonts w:ascii="Arial" w:hAnsi="Arial" w:cs="Arial"/>
                <w:color w:val="000000"/>
                <w:sz w:val="19"/>
                <w:szCs w:val="19"/>
              </w:rPr>
            </w:pPr>
          </w:p>
        </w:tc>
        <w:tc>
          <w:tcPr>
            <w:tcW w:w="1559" w:type="dxa"/>
            <w:gridSpan w:val="2"/>
          </w:tcPr>
          <w:p w:rsidR="002865B6" w:rsidRPr="002865B6" w:rsidRDefault="002865B6" w:rsidP="002865B6">
            <w:pPr>
              <w:jc w:val="center"/>
              <w:rPr>
                <w:rFonts w:ascii="Arial" w:hAnsi="Arial" w:cs="Arial"/>
                <w:color w:val="000000"/>
                <w:sz w:val="19"/>
                <w:szCs w:val="19"/>
              </w:rPr>
            </w:pPr>
          </w:p>
        </w:tc>
        <w:tc>
          <w:tcPr>
            <w:tcW w:w="850" w:type="dxa"/>
          </w:tcPr>
          <w:p w:rsidR="002865B6" w:rsidRPr="002865B6" w:rsidRDefault="002865B6" w:rsidP="002865B6">
            <w:pPr>
              <w:jc w:val="center"/>
              <w:rPr>
                <w:rFonts w:ascii="Arial" w:hAnsi="Arial" w:cs="Arial"/>
                <w:color w:val="000000"/>
                <w:sz w:val="19"/>
                <w:szCs w:val="19"/>
              </w:rPr>
            </w:pPr>
          </w:p>
        </w:tc>
      </w:tr>
      <w:tr w:rsidR="002865B6" w:rsidRPr="002865B6" w:rsidTr="002865B6">
        <w:tc>
          <w:tcPr>
            <w:tcW w:w="985" w:type="dxa"/>
          </w:tcPr>
          <w:p w:rsidR="002865B6" w:rsidRPr="002865B6" w:rsidRDefault="002865B6" w:rsidP="002865B6">
            <w:pPr>
              <w:jc w:val="center"/>
              <w:rPr>
                <w:rFonts w:ascii="Arial" w:hAnsi="Arial" w:cs="Arial"/>
                <w:sz w:val="18"/>
                <w:szCs w:val="18"/>
              </w:rPr>
            </w:pPr>
            <w:r w:rsidRPr="002865B6">
              <w:rPr>
                <w:rFonts w:ascii="Arial" w:hAnsi="Arial" w:cs="Arial"/>
                <w:sz w:val="18"/>
                <w:szCs w:val="18"/>
              </w:rPr>
              <w:t>36.2.17</w:t>
            </w:r>
          </w:p>
        </w:tc>
        <w:tc>
          <w:tcPr>
            <w:tcW w:w="2610" w:type="dxa"/>
          </w:tcPr>
          <w:p w:rsidR="002865B6" w:rsidRPr="002865B6" w:rsidRDefault="002865B6" w:rsidP="002865B6">
            <w:pPr>
              <w:rPr>
                <w:rFonts w:ascii="Arial" w:hAnsi="Arial" w:cs="Arial"/>
                <w:sz w:val="19"/>
                <w:szCs w:val="19"/>
              </w:rPr>
            </w:pPr>
            <w:r w:rsidRPr="002865B6">
              <w:rPr>
                <w:rFonts w:ascii="Arial" w:hAnsi="Arial" w:cs="Arial"/>
                <w:sz w:val="19"/>
                <w:szCs w:val="19"/>
              </w:rPr>
              <w:t>9m x 51m</w:t>
            </w:r>
          </w:p>
        </w:tc>
        <w:tc>
          <w:tcPr>
            <w:tcW w:w="1440" w:type="dxa"/>
            <w:gridSpan w:val="2"/>
          </w:tcPr>
          <w:p w:rsidR="002865B6" w:rsidRPr="002865B6" w:rsidRDefault="002865B6" w:rsidP="002865B6">
            <w:pPr>
              <w:jc w:val="center"/>
              <w:rPr>
                <w:rFonts w:ascii="Arial" w:hAnsi="Arial" w:cs="Arial"/>
                <w:color w:val="000000"/>
                <w:sz w:val="19"/>
                <w:szCs w:val="19"/>
              </w:rPr>
            </w:pPr>
            <w:r w:rsidRPr="002865B6">
              <w:rPr>
                <w:rFonts w:ascii="Arial" w:hAnsi="Arial" w:cs="Arial"/>
                <w:color w:val="000000"/>
                <w:sz w:val="19"/>
                <w:szCs w:val="19"/>
              </w:rPr>
              <w:t>459</w:t>
            </w:r>
          </w:p>
        </w:tc>
        <w:tc>
          <w:tcPr>
            <w:tcW w:w="772" w:type="dxa"/>
          </w:tcPr>
          <w:p w:rsidR="002865B6" w:rsidRPr="002865B6" w:rsidRDefault="002865B6" w:rsidP="002865B6">
            <w:pPr>
              <w:jc w:val="center"/>
              <w:rPr>
                <w:rFonts w:ascii="Arial" w:hAnsi="Arial" w:cs="Arial"/>
                <w:color w:val="000000"/>
                <w:sz w:val="19"/>
                <w:szCs w:val="19"/>
              </w:rPr>
            </w:pPr>
          </w:p>
        </w:tc>
        <w:tc>
          <w:tcPr>
            <w:tcW w:w="1418" w:type="dxa"/>
          </w:tcPr>
          <w:p w:rsidR="002865B6" w:rsidRPr="002865B6" w:rsidRDefault="002865B6" w:rsidP="002865B6">
            <w:pPr>
              <w:jc w:val="center"/>
              <w:rPr>
                <w:rFonts w:ascii="Arial" w:hAnsi="Arial" w:cs="Arial"/>
                <w:color w:val="000000"/>
                <w:sz w:val="19"/>
                <w:szCs w:val="19"/>
              </w:rPr>
            </w:pPr>
          </w:p>
        </w:tc>
        <w:tc>
          <w:tcPr>
            <w:tcW w:w="1559" w:type="dxa"/>
            <w:gridSpan w:val="2"/>
          </w:tcPr>
          <w:p w:rsidR="002865B6" w:rsidRPr="002865B6" w:rsidRDefault="002865B6" w:rsidP="002865B6">
            <w:pPr>
              <w:jc w:val="center"/>
              <w:rPr>
                <w:rFonts w:ascii="Arial" w:hAnsi="Arial" w:cs="Arial"/>
                <w:color w:val="000000"/>
                <w:sz w:val="19"/>
                <w:szCs w:val="19"/>
              </w:rPr>
            </w:pPr>
          </w:p>
        </w:tc>
        <w:tc>
          <w:tcPr>
            <w:tcW w:w="850" w:type="dxa"/>
          </w:tcPr>
          <w:p w:rsidR="002865B6" w:rsidRPr="002865B6" w:rsidRDefault="002865B6" w:rsidP="002865B6">
            <w:pPr>
              <w:jc w:val="center"/>
              <w:rPr>
                <w:rFonts w:ascii="Arial" w:hAnsi="Arial" w:cs="Arial"/>
                <w:color w:val="000000"/>
                <w:sz w:val="19"/>
                <w:szCs w:val="19"/>
              </w:rPr>
            </w:pPr>
          </w:p>
        </w:tc>
      </w:tr>
      <w:tr w:rsidR="002865B6" w:rsidRPr="002865B6" w:rsidTr="002865B6">
        <w:tc>
          <w:tcPr>
            <w:tcW w:w="985" w:type="dxa"/>
          </w:tcPr>
          <w:p w:rsidR="002865B6" w:rsidRPr="002865B6" w:rsidRDefault="002865B6" w:rsidP="002865B6">
            <w:pPr>
              <w:jc w:val="center"/>
              <w:rPr>
                <w:rFonts w:ascii="Arial" w:hAnsi="Arial" w:cs="Arial"/>
                <w:sz w:val="18"/>
                <w:szCs w:val="18"/>
              </w:rPr>
            </w:pPr>
            <w:r w:rsidRPr="002865B6">
              <w:rPr>
                <w:rFonts w:ascii="Arial" w:hAnsi="Arial" w:cs="Arial"/>
                <w:sz w:val="18"/>
                <w:szCs w:val="18"/>
              </w:rPr>
              <w:t>36.2.18</w:t>
            </w:r>
          </w:p>
        </w:tc>
        <w:tc>
          <w:tcPr>
            <w:tcW w:w="2610" w:type="dxa"/>
          </w:tcPr>
          <w:p w:rsidR="002865B6" w:rsidRPr="002865B6" w:rsidRDefault="002865B6" w:rsidP="002865B6">
            <w:pPr>
              <w:rPr>
                <w:rFonts w:ascii="Arial" w:hAnsi="Arial" w:cs="Arial"/>
                <w:sz w:val="19"/>
                <w:szCs w:val="19"/>
              </w:rPr>
            </w:pPr>
            <w:r w:rsidRPr="002865B6">
              <w:rPr>
                <w:rFonts w:ascii="Arial" w:hAnsi="Arial" w:cs="Arial"/>
                <w:sz w:val="19"/>
                <w:szCs w:val="19"/>
              </w:rPr>
              <w:t>9m x 54m</w:t>
            </w:r>
          </w:p>
        </w:tc>
        <w:tc>
          <w:tcPr>
            <w:tcW w:w="1440" w:type="dxa"/>
            <w:gridSpan w:val="2"/>
          </w:tcPr>
          <w:p w:rsidR="002865B6" w:rsidRPr="002865B6" w:rsidRDefault="002865B6" w:rsidP="002865B6">
            <w:pPr>
              <w:jc w:val="center"/>
              <w:rPr>
                <w:rFonts w:ascii="Arial" w:hAnsi="Arial" w:cs="Arial"/>
                <w:color w:val="000000"/>
                <w:sz w:val="19"/>
                <w:szCs w:val="19"/>
              </w:rPr>
            </w:pPr>
            <w:r w:rsidRPr="002865B6">
              <w:rPr>
                <w:rFonts w:ascii="Arial" w:hAnsi="Arial" w:cs="Arial"/>
                <w:color w:val="000000"/>
                <w:sz w:val="19"/>
                <w:szCs w:val="19"/>
              </w:rPr>
              <w:t>486</w:t>
            </w:r>
          </w:p>
        </w:tc>
        <w:tc>
          <w:tcPr>
            <w:tcW w:w="772" w:type="dxa"/>
          </w:tcPr>
          <w:p w:rsidR="002865B6" w:rsidRPr="002865B6" w:rsidRDefault="002865B6" w:rsidP="002865B6">
            <w:pPr>
              <w:jc w:val="center"/>
              <w:rPr>
                <w:rFonts w:ascii="Arial" w:hAnsi="Arial" w:cs="Arial"/>
                <w:color w:val="000000"/>
                <w:sz w:val="19"/>
                <w:szCs w:val="19"/>
              </w:rPr>
            </w:pPr>
          </w:p>
        </w:tc>
        <w:tc>
          <w:tcPr>
            <w:tcW w:w="1418" w:type="dxa"/>
          </w:tcPr>
          <w:p w:rsidR="002865B6" w:rsidRPr="002865B6" w:rsidRDefault="002865B6" w:rsidP="002865B6">
            <w:pPr>
              <w:jc w:val="center"/>
              <w:rPr>
                <w:rFonts w:ascii="Arial" w:hAnsi="Arial" w:cs="Arial"/>
                <w:color w:val="000000"/>
                <w:sz w:val="19"/>
                <w:szCs w:val="19"/>
              </w:rPr>
            </w:pPr>
          </w:p>
        </w:tc>
        <w:tc>
          <w:tcPr>
            <w:tcW w:w="1559" w:type="dxa"/>
            <w:gridSpan w:val="2"/>
          </w:tcPr>
          <w:p w:rsidR="002865B6" w:rsidRPr="002865B6" w:rsidRDefault="002865B6" w:rsidP="002865B6">
            <w:pPr>
              <w:jc w:val="center"/>
              <w:rPr>
                <w:rFonts w:ascii="Arial" w:hAnsi="Arial" w:cs="Arial"/>
                <w:color w:val="000000"/>
                <w:sz w:val="19"/>
                <w:szCs w:val="19"/>
              </w:rPr>
            </w:pPr>
          </w:p>
        </w:tc>
        <w:tc>
          <w:tcPr>
            <w:tcW w:w="850" w:type="dxa"/>
          </w:tcPr>
          <w:p w:rsidR="002865B6" w:rsidRPr="002865B6" w:rsidRDefault="002865B6" w:rsidP="002865B6">
            <w:pPr>
              <w:jc w:val="center"/>
              <w:rPr>
                <w:rFonts w:ascii="Arial" w:hAnsi="Arial" w:cs="Arial"/>
                <w:color w:val="000000"/>
                <w:sz w:val="19"/>
                <w:szCs w:val="19"/>
              </w:rPr>
            </w:pPr>
          </w:p>
        </w:tc>
      </w:tr>
      <w:tr w:rsidR="002865B6" w:rsidRPr="002865B6" w:rsidTr="002865B6">
        <w:tc>
          <w:tcPr>
            <w:tcW w:w="985" w:type="dxa"/>
          </w:tcPr>
          <w:p w:rsidR="002865B6" w:rsidRPr="002865B6" w:rsidRDefault="002865B6" w:rsidP="002865B6">
            <w:pPr>
              <w:jc w:val="center"/>
              <w:rPr>
                <w:rFonts w:ascii="Arial" w:hAnsi="Arial" w:cs="Arial"/>
                <w:sz w:val="18"/>
                <w:szCs w:val="18"/>
              </w:rPr>
            </w:pPr>
            <w:r w:rsidRPr="002865B6">
              <w:rPr>
                <w:rFonts w:ascii="Arial" w:hAnsi="Arial" w:cs="Arial"/>
                <w:sz w:val="18"/>
                <w:szCs w:val="18"/>
              </w:rPr>
              <w:t>36.2.19</w:t>
            </w:r>
          </w:p>
        </w:tc>
        <w:tc>
          <w:tcPr>
            <w:tcW w:w="2610" w:type="dxa"/>
          </w:tcPr>
          <w:p w:rsidR="002865B6" w:rsidRPr="002865B6" w:rsidRDefault="002865B6" w:rsidP="002865B6">
            <w:pPr>
              <w:rPr>
                <w:rFonts w:ascii="Arial" w:hAnsi="Arial" w:cs="Arial"/>
                <w:sz w:val="19"/>
                <w:szCs w:val="19"/>
              </w:rPr>
            </w:pPr>
            <w:r w:rsidRPr="002865B6">
              <w:rPr>
                <w:rFonts w:ascii="Arial" w:hAnsi="Arial" w:cs="Arial"/>
                <w:sz w:val="19"/>
                <w:szCs w:val="19"/>
              </w:rPr>
              <w:t>9m x 57m</w:t>
            </w:r>
          </w:p>
        </w:tc>
        <w:tc>
          <w:tcPr>
            <w:tcW w:w="1440" w:type="dxa"/>
            <w:gridSpan w:val="2"/>
          </w:tcPr>
          <w:p w:rsidR="002865B6" w:rsidRPr="002865B6" w:rsidRDefault="002865B6" w:rsidP="002865B6">
            <w:pPr>
              <w:jc w:val="center"/>
              <w:rPr>
                <w:rFonts w:ascii="Arial" w:hAnsi="Arial" w:cs="Arial"/>
                <w:color w:val="000000"/>
                <w:sz w:val="19"/>
                <w:szCs w:val="19"/>
              </w:rPr>
            </w:pPr>
            <w:r w:rsidRPr="002865B6">
              <w:rPr>
                <w:rFonts w:ascii="Arial" w:hAnsi="Arial" w:cs="Arial"/>
                <w:color w:val="000000"/>
                <w:sz w:val="19"/>
                <w:szCs w:val="19"/>
              </w:rPr>
              <w:t>513</w:t>
            </w:r>
          </w:p>
        </w:tc>
        <w:tc>
          <w:tcPr>
            <w:tcW w:w="772" w:type="dxa"/>
          </w:tcPr>
          <w:p w:rsidR="002865B6" w:rsidRPr="002865B6" w:rsidRDefault="002865B6" w:rsidP="002865B6">
            <w:pPr>
              <w:jc w:val="center"/>
              <w:rPr>
                <w:rFonts w:ascii="Arial" w:hAnsi="Arial" w:cs="Arial"/>
                <w:color w:val="000000"/>
                <w:sz w:val="19"/>
                <w:szCs w:val="19"/>
              </w:rPr>
            </w:pPr>
          </w:p>
        </w:tc>
        <w:tc>
          <w:tcPr>
            <w:tcW w:w="1418" w:type="dxa"/>
          </w:tcPr>
          <w:p w:rsidR="002865B6" w:rsidRPr="002865B6" w:rsidRDefault="002865B6" w:rsidP="002865B6">
            <w:pPr>
              <w:jc w:val="center"/>
              <w:rPr>
                <w:rFonts w:ascii="Arial" w:hAnsi="Arial" w:cs="Arial"/>
                <w:color w:val="000000"/>
                <w:sz w:val="19"/>
                <w:szCs w:val="19"/>
              </w:rPr>
            </w:pPr>
          </w:p>
        </w:tc>
        <w:tc>
          <w:tcPr>
            <w:tcW w:w="1559" w:type="dxa"/>
            <w:gridSpan w:val="2"/>
          </w:tcPr>
          <w:p w:rsidR="002865B6" w:rsidRPr="002865B6" w:rsidRDefault="002865B6" w:rsidP="002865B6">
            <w:pPr>
              <w:jc w:val="center"/>
              <w:rPr>
                <w:rFonts w:ascii="Arial" w:hAnsi="Arial" w:cs="Arial"/>
                <w:color w:val="000000"/>
                <w:sz w:val="19"/>
                <w:szCs w:val="19"/>
              </w:rPr>
            </w:pPr>
          </w:p>
        </w:tc>
        <w:tc>
          <w:tcPr>
            <w:tcW w:w="850" w:type="dxa"/>
          </w:tcPr>
          <w:p w:rsidR="002865B6" w:rsidRPr="002865B6" w:rsidRDefault="002865B6" w:rsidP="002865B6">
            <w:pPr>
              <w:jc w:val="center"/>
              <w:rPr>
                <w:rFonts w:ascii="Arial" w:hAnsi="Arial" w:cs="Arial"/>
                <w:color w:val="000000"/>
                <w:sz w:val="19"/>
                <w:szCs w:val="19"/>
              </w:rPr>
            </w:pPr>
          </w:p>
        </w:tc>
      </w:tr>
      <w:tr w:rsidR="002865B6" w:rsidRPr="002865B6" w:rsidTr="002865B6">
        <w:tc>
          <w:tcPr>
            <w:tcW w:w="985" w:type="dxa"/>
          </w:tcPr>
          <w:p w:rsidR="002865B6" w:rsidRPr="002865B6" w:rsidRDefault="002865B6" w:rsidP="002865B6">
            <w:pPr>
              <w:jc w:val="center"/>
              <w:rPr>
                <w:rFonts w:ascii="Arial" w:hAnsi="Arial" w:cs="Arial"/>
                <w:sz w:val="18"/>
                <w:szCs w:val="18"/>
              </w:rPr>
            </w:pPr>
            <w:r w:rsidRPr="002865B6">
              <w:rPr>
                <w:rFonts w:ascii="Arial" w:hAnsi="Arial" w:cs="Arial"/>
                <w:sz w:val="18"/>
                <w:szCs w:val="18"/>
              </w:rPr>
              <w:t>36.2.20</w:t>
            </w:r>
          </w:p>
        </w:tc>
        <w:tc>
          <w:tcPr>
            <w:tcW w:w="2610" w:type="dxa"/>
          </w:tcPr>
          <w:p w:rsidR="002865B6" w:rsidRPr="002865B6" w:rsidRDefault="002865B6" w:rsidP="002865B6">
            <w:pPr>
              <w:rPr>
                <w:rFonts w:ascii="Arial" w:hAnsi="Arial" w:cs="Arial"/>
                <w:sz w:val="19"/>
                <w:szCs w:val="19"/>
              </w:rPr>
            </w:pPr>
            <w:r w:rsidRPr="002865B6">
              <w:rPr>
                <w:rFonts w:ascii="Arial" w:hAnsi="Arial" w:cs="Arial"/>
                <w:sz w:val="19"/>
                <w:szCs w:val="19"/>
              </w:rPr>
              <w:t>9m x 60m</w:t>
            </w:r>
          </w:p>
        </w:tc>
        <w:tc>
          <w:tcPr>
            <w:tcW w:w="1440" w:type="dxa"/>
            <w:gridSpan w:val="2"/>
          </w:tcPr>
          <w:p w:rsidR="002865B6" w:rsidRPr="002865B6" w:rsidRDefault="002865B6" w:rsidP="002865B6">
            <w:pPr>
              <w:jc w:val="center"/>
              <w:rPr>
                <w:rFonts w:ascii="Arial" w:hAnsi="Arial" w:cs="Arial"/>
                <w:color w:val="000000"/>
                <w:sz w:val="19"/>
                <w:szCs w:val="19"/>
              </w:rPr>
            </w:pPr>
            <w:r w:rsidRPr="002865B6">
              <w:rPr>
                <w:rFonts w:ascii="Arial" w:hAnsi="Arial" w:cs="Arial"/>
                <w:color w:val="000000"/>
                <w:sz w:val="19"/>
                <w:szCs w:val="19"/>
              </w:rPr>
              <w:t>540</w:t>
            </w:r>
          </w:p>
        </w:tc>
        <w:tc>
          <w:tcPr>
            <w:tcW w:w="772" w:type="dxa"/>
          </w:tcPr>
          <w:p w:rsidR="002865B6" w:rsidRPr="002865B6" w:rsidRDefault="002865B6" w:rsidP="002865B6">
            <w:pPr>
              <w:jc w:val="center"/>
              <w:rPr>
                <w:rFonts w:ascii="Arial" w:hAnsi="Arial" w:cs="Arial"/>
                <w:color w:val="000000"/>
                <w:sz w:val="19"/>
                <w:szCs w:val="19"/>
              </w:rPr>
            </w:pPr>
          </w:p>
        </w:tc>
        <w:tc>
          <w:tcPr>
            <w:tcW w:w="1418" w:type="dxa"/>
          </w:tcPr>
          <w:p w:rsidR="002865B6" w:rsidRPr="002865B6" w:rsidRDefault="002865B6" w:rsidP="002865B6">
            <w:pPr>
              <w:jc w:val="center"/>
              <w:rPr>
                <w:rFonts w:ascii="Arial" w:hAnsi="Arial" w:cs="Arial"/>
                <w:color w:val="000000"/>
                <w:sz w:val="19"/>
                <w:szCs w:val="19"/>
              </w:rPr>
            </w:pPr>
          </w:p>
        </w:tc>
        <w:tc>
          <w:tcPr>
            <w:tcW w:w="1559" w:type="dxa"/>
            <w:gridSpan w:val="2"/>
          </w:tcPr>
          <w:p w:rsidR="002865B6" w:rsidRPr="002865B6" w:rsidRDefault="002865B6" w:rsidP="002865B6">
            <w:pPr>
              <w:jc w:val="center"/>
              <w:rPr>
                <w:rFonts w:ascii="Arial" w:hAnsi="Arial" w:cs="Arial"/>
                <w:color w:val="000000"/>
                <w:sz w:val="19"/>
                <w:szCs w:val="19"/>
              </w:rPr>
            </w:pPr>
          </w:p>
        </w:tc>
        <w:tc>
          <w:tcPr>
            <w:tcW w:w="850" w:type="dxa"/>
          </w:tcPr>
          <w:p w:rsidR="002865B6" w:rsidRPr="002865B6" w:rsidRDefault="002865B6" w:rsidP="002865B6">
            <w:pPr>
              <w:jc w:val="center"/>
              <w:rPr>
                <w:rFonts w:ascii="Arial" w:hAnsi="Arial" w:cs="Arial"/>
                <w:color w:val="000000"/>
                <w:sz w:val="19"/>
                <w:szCs w:val="19"/>
              </w:rPr>
            </w:pPr>
          </w:p>
        </w:tc>
      </w:tr>
      <w:tr w:rsidR="002865B6" w:rsidRPr="002865B6" w:rsidTr="002865B6">
        <w:tc>
          <w:tcPr>
            <w:tcW w:w="985" w:type="dxa"/>
          </w:tcPr>
          <w:p w:rsidR="002865B6" w:rsidRPr="002865B6" w:rsidRDefault="002865B6" w:rsidP="002865B6">
            <w:pPr>
              <w:jc w:val="center"/>
              <w:rPr>
                <w:rFonts w:ascii="Arial" w:hAnsi="Arial" w:cs="Arial"/>
                <w:sz w:val="18"/>
                <w:szCs w:val="18"/>
              </w:rPr>
            </w:pPr>
            <w:r w:rsidRPr="002865B6">
              <w:rPr>
                <w:rFonts w:ascii="Arial" w:hAnsi="Arial" w:cs="Arial"/>
                <w:sz w:val="18"/>
                <w:szCs w:val="18"/>
              </w:rPr>
              <w:t>36.2.21</w:t>
            </w:r>
          </w:p>
        </w:tc>
        <w:tc>
          <w:tcPr>
            <w:tcW w:w="2610" w:type="dxa"/>
          </w:tcPr>
          <w:p w:rsidR="002865B6" w:rsidRPr="002865B6" w:rsidRDefault="002865B6" w:rsidP="002865B6">
            <w:pPr>
              <w:rPr>
                <w:rFonts w:ascii="Arial" w:hAnsi="Arial" w:cs="Arial"/>
                <w:sz w:val="19"/>
                <w:szCs w:val="19"/>
              </w:rPr>
            </w:pPr>
            <w:r w:rsidRPr="002865B6">
              <w:rPr>
                <w:rFonts w:ascii="Arial" w:hAnsi="Arial" w:cs="Arial"/>
                <w:sz w:val="19"/>
                <w:szCs w:val="19"/>
              </w:rPr>
              <w:t>9m x 63m</w:t>
            </w:r>
          </w:p>
        </w:tc>
        <w:tc>
          <w:tcPr>
            <w:tcW w:w="1440" w:type="dxa"/>
            <w:gridSpan w:val="2"/>
          </w:tcPr>
          <w:p w:rsidR="002865B6" w:rsidRPr="002865B6" w:rsidRDefault="002865B6" w:rsidP="002865B6">
            <w:pPr>
              <w:jc w:val="center"/>
              <w:rPr>
                <w:rFonts w:ascii="Arial" w:hAnsi="Arial" w:cs="Arial"/>
                <w:color w:val="000000"/>
                <w:sz w:val="19"/>
                <w:szCs w:val="19"/>
              </w:rPr>
            </w:pPr>
            <w:r w:rsidRPr="002865B6">
              <w:rPr>
                <w:rFonts w:ascii="Arial" w:hAnsi="Arial" w:cs="Arial"/>
                <w:color w:val="000000"/>
                <w:sz w:val="19"/>
                <w:szCs w:val="19"/>
              </w:rPr>
              <w:t>567</w:t>
            </w:r>
          </w:p>
        </w:tc>
        <w:tc>
          <w:tcPr>
            <w:tcW w:w="772" w:type="dxa"/>
          </w:tcPr>
          <w:p w:rsidR="002865B6" w:rsidRPr="002865B6" w:rsidRDefault="002865B6" w:rsidP="002865B6">
            <w:pPr>
              <w:jc w:val="center"/>
              <w:rPr>
                <w:rFonts w:ascii="Arial" w:hAnsi="Arial" w:cs="Arial"/>
                <w:color w:val="000000"/>
                <w:sz w:val="19"/>
                <w:szCs w:val="19"/>
              </w:rPr>
            </w:pPr>
          </w:p>
        </w:tc>
        <w:tc>
          <w:tcPr>
            <w:tcW w:w="1418" w:type="dxa"/>
          </w:tcPr>
          <w:p w:rsidR="002865B6" w:rsidRPr="002865B6" w:rsidRDefault="002865B6" w:rsidP="002865B6">
            <w:pPr>
              <w:jc w:val="center"/>
              <w:rPr>
                <w:rFonts w:ascii="Arial" w:hAnsi="Arial" w:cs="Arial"/>
                <w:color w:val="000000"/>
                <w:sz w:val="19"/>
                <w:szCs w:val="19"/>
              </w:rPr>
            </w:pPr>
          </w:p>
        </w:tc>
        <w:tc>
          <w:tcPr>
            <w:tcW w:w="1559" w:type="dxa"/>
            <w:gridSpan w:val="2"/>
          </w:tcPr>
          <w:p w:rsidR="002865B6" w:rsidRPr="002865B6" w:rsidRDefault="002865B6" w:rsidP="002865B6">
            <w:pPr>
              <w:jc w:val="center"/>
              <w:rPr>
                <w:rFonts w:ascii="Arial" w:hAnsi="Arial" w:cs="Arial"/>
                <w:color w:val="000000"/>
                <w:sz w:val="19"/>
                <w:szCs w:val="19"/>
              </w:rPr>
            </w:pPr>
          </w:p>
        </w:tc>
        <w:tc>
          <w:tcPr>
            <w:tcW w:w="850" w:type="dxa"/>
          </w:tcPr>
          <w:p w:rsidR="002865B6" w:rsidRPr="002865B6" w:rsidRDefault="002865B6" w:rsidP="002865B6">
            <w:pPr>
              <w:jc w:val="center"/>
              <w:rPr>
                <w:rFonts w:ascii="Arial" w:hAnsi="Arial" w:cs="Arial"/>
                <w:color w:val="000000"/>
                <w:sz w:val="19"/>
                <w:szCs w:val="19"/>
              </w:rPr>
            </w:pPr>
          </w:p>
        </w:tc>
      </w:tr>
      <w:tr w:rsidR="002865B6" w:rsidRPr="002865B6" w:rsidTr="002865B6">
        <w:tc>
          <w:tcPr>
            <w:tcW w:w="985" w:type="dxa"/>
          </w:tcPr>
          <w:p w:rsidR="002865B6" w:rsidRPr="002865B6" w:rsidRDefault="002865B6" w:rsidP="002865B6">
            <w:pPr>
              <w:jc w:val="center"/>
              <w:rPr>
                <w:rFonts w:ascii="Arial" w:hAnsi="Arial" w:cs="Arial"/>
                <w:sz w:val="18"/>
                <w:szCs w:val="18"/>
              </w:rPr>
            </w:pPr>
            <w:r w:rsidRPr="002865B6">
              <w:rPr>
                <w:rFonts w:ascii="Arial" w:hAnsi="Arial" w:cs="Arial"/>
                <w:sz w:val="18"/>
                <w:szCs w:val="18"/>
              </w:rPr>
              <w:t>36.2.22</w:t>
            </w:r>
          </w:p>
        </w:tc>
        <w:tc>
          <w:tcPr>
            <w:tcW w:w="2610" w:type="dxa"/>
          </w:tcPr>
          <w:p w:rsidR="002865B6" w:rsidRPr="002865B6" w:rsidRDefault="002865B6" w:rsidP="002865B6">
            <w:pPr>
              <w:rPr>
                <w:rFonts w:ascii="Arial" w:hAnsi="Arial" w:cs="Arial"/>
                <w:sz w:val="19"/>
                <w:szCs w:val="19"/>
              </w:rPr>
            </w:pPr>
            <w:r w:rsidRPr="002865B6">
              <w:rPr>
                <w:rFonts w:ascii="Arial" w:hAnsi="Arial" w:cs="Arial"/>
                <w:sz w:val="19"/>
                <w:szCs w:val="19"/>
              </w:rPr>
              <w:t>9m x 66m</w:t>
            </w:r>
          </w:p>
        </w:tc>
        <w:tc>
          <w:tcPr>
            <w:tcW w:w="1440" w:type="dxa"/>
            <w:gridSpan w:val="2"/>
          </w:tcPr>
          <w:p w:rsidR="002865B6" w:rsidRPr="002865B6" w:rsidRDefault="002865B6" w:rsidP="002865B6">
            <w:pPr>
              <w:jc w:val="center"/>
              <w:rPr>
                <w:rFonts w:ascii="Arial" w:hAnsi="Arial" w:cs="Arial"/>
                <w:color w:val="000000"/>
                <w:sz w:val="19"/>
                <w:szCs w:val="19"/>
              </w:rPr>
            </w:pPr>
            <w:r w:rsidRPr="002865B6">
              <w:rPr>
                <w:rFonts w:ascii="Arial" w:hAnsi="Arial" w:cs="Arial"/>
                <w:color w:val="000000"/>
                <w:sz w:val="19"/>
                <w:szCs w:val="19"/>
              </w:rPr>
              <w:t>594</w:t>
            </w:r>
          </w:p>
        </w:tc>
        <w:tc>
          <w:tcPr>
            <w:tcW w:w="772" w:type="dxa"/>
          </w:tcPr>
          <w:p w:rsidR="002865B6" w:rsidRPr="002865B6" w:rsidRDefault="002865B6" w:rsidP="002865B6">
            <w:pPr>
              <w:jc w:val="center"/>
              <w:rPr>
                <w:rFonts w:ascii="Arial" w:hAnsi="Arial" w:cs="Arial"/>
                <w:color w:val="000000"/>
                <w:sz w:val="19"/>
                <w:szCs w:val="19"/>
              </w:rPr>
            </w:pPr>
          </w:p>
        </w:tc>
        <w:tc>
          <w:tcPr>
            <w:tcW w:w="1418" w:type="dxa"/>
          </w:tcPr>
          <w:p w:rsidR="002865B6" w:rsidRPr="002865B6" w:rsidRDefault="002865B6" w:rsidP="002865B6">
            <w:pPr>
              <w:jc w:val="center"/>
              <w:rPr>
                <w:rFonts w:ascii="Arial" w:hAnsi="Arial" w:cs="Arial"/>
                <w:color w:val="000000"/>
                <w:sz w:val="19"/>
                <w:szCs w:val="19"/>
              </w:rPr>
            </w:pPr>
          </w:p>
        </w:tc>
        <w:tc>
          <w:tcPr>
            <w:tcW w:w="1559" w:type="dxa"/>
            <w:gridSpan w:val="2"/>
          </w:tcPr>
          <w:p w:rsidR="002865B6" w:rsidRPr="002865B6" w:rsidRDefault="002865B6" w:rsidP="002865B6">
            <w:pPr>
              <w:jc w:val="center"/>
              <w:rPr>
                <w:rFonts w:ascii="Arial" w:hAnsi="Arial" w:cs="Arial"/>
                <w:color w:val="000000"/>
                <w:sz w:val="19"/>
                <w:szCs w:val="19"/>
              </w:rPr>
            </w:pPr>
          </w:p>
        </w:tc>
        <w:tc>
          <w:tcPr>
            <w:tcW w:w="850" w:type="dxa"/>
          </w:tcPr>
          <w:p w:rsidR="002865B6" w:rsidRPr="002865B6" w:rsidRDefault="002865B6" w:rsidP="002865B6">
            <w:pPr>
              <w:jc w:val="center"/>
              <w:rPr>
                <w:rFonts w:ascii="Arial" w:hAnsi="Arial" w:cs="Arial"/>
                <w:color w:val="000000"/>
                <w:sz w:val="19"/>
                <w:szCs w:val="19"/>
              </w:rPr>
            </w:pPr>
          </w:p>
        </w:tc>
      </w:tr>
      <w:tr w:rsidR="002865B6" w:rsidRPr="002865B6" w:rsidTr="002865B6">
        <w:tc>
          <w:tcPr>
            <w:tcW w:w="985" w:type="dxa"/>
          </w:tcPr>
          <w:p w:rsidR="002865B6" w:rsidRPr="002865B6" w:rsidRDefault="002865B6" w:rsidP="002865B6">
            <w:pPr>
              <w:jc w:val="center"/>
              <w:rPr>
                <w:rFonts w:ascii="Arial" w:hAnsi="Arial" w:cs="Arial"/>
                <w:sz w:val="18"/>
                <w:szCs w:val="18"/>
              </w:rPr>
            </w:pPr>
            <w:r w:rsidRPr="002865B6">
              <w:rPr>
                <w:rFonts w:ascii="Arial" w:hAnsi="Arial" w:cs="Arial"/>
                <w:sz w:val="18"/>
                <w:szCs w:val="18"/>
              </w:rPr>
              <w:t>36.2.23</w:t>
            </w:r>
          </w:p>
        </w:tc>
        <w:tc>
          <w:tcPr>
            <w:tcW w:w="2610" w:type="dxa"/>
          </w:tcPr>
          <w:p w:rsidR="002865B6" w:rsidRPr="002865B6" w:rsidRDefault="002865B6" w:rsidP="002865B6">
            <w:pPr>
              <w:rPr>
                <w:rFonts w:ascii="Arial" w:hAnsi="Arial" w:cs="Arial"/>
                <w:sz w:val="19"/>
                <w:szCs w:val="19"/>
              </w:rPr>
            </w:pPr>
            <w:r w:rsidRPr="002865B6">
              <w:rPr>
                <w:rFonts w:ascii="Arial" w:hAnsi="Arial" w:cs="Arial"/>
                <w:sz w:val="19"/>
                <w:szCs w:val="19"/>
              </w:rPr>
              <w:t>9m x 69m</w:t>
            </w:r>
          </w:p>
        </w:tc>
        <w:tc>
          <w:tcPr>
            <w:tcW w:w="1440" w:type="dxa"/>
            <w:gridSpan w:val="2"/>
          </w:tcPr>
          <w:p w:rsidR="002865B6" w:rsidRPr="002865B6" w:rsidRDefault="002865B6" w:rsidP="002865B6">
            <w:pPr>
              <w:jc w:val="center"/>
              <w:rPr>
                <w:rFonts w:ascii="Arial" w:hAnsi="Arial" w:cs="Arial"/>
                <w:color w:val="000000"/>
                <w:sz w:val="19"/>
                <w:szCs w:val="19"/>
              </w:rPr>
            </w:pPr>
            <w:r w:rsidRPr="002865B6">
              <w:rPr>
                <w:rFonts w:ascii="Arial" w:hAnsi="Arial" w:cs="Arial"/>
                <w:color w:val="000000"/>
                <w:sz w:val="19"/>
                <w:szCs w:val="19"/>
              </w:rPr>
              <w:t>621</w:t>
            </w:r>
          </w:p>
        </w:tc>
        <w:tc>
          <w:tcPr>
            <w:tcW w:w="772" w:type="dxa"/>
          </w:tcPr>
          <w:p w:rsidR="002865B6" w:rsidRPr="002865B6" w:rsidRDefault="002865B6" w:rsidP="002865B6">
            <w:pPr>
              <w:jc w:val="center"/>
              <w:rPr>
                <w:rFonts w:ascii="Arial" w:hAnsi="Arial" w:cs="Arial"/>
                <w:color w:val="000000"/>
                <w:sz w:val="19"/>
                <w:szCs w:val="19"/>
              </w:rPr>
            </w:pPr>
          </w:p>
        </w:tc>
        <w:tc>
          <w:tcPr>
            <w:tcW w:w="1418" w:type="dxa"/>
          </w:tcPr>
          <w:p w:rsidR="002865B6" w:rsidRPr="002865B6" w:rsidRDefault="002865B6" w:rsidP="002865B6">
            <w:pPr>
              <w:jc w:val="center"/>
              <w:rPr>
                <w:rFonts w:ascii="Arial" w:hAnsi="Arial" w:cs="Arial"/>
                <w:color w:val="000000"/>
                <w:sz w:val="19"/>
                <w:szCs w:val="19"/>
              </w:rPr>
            </w:pPr>
          </w:p>
        </w:tc>
        <w:tc>
          <w:tcPr>
            <w:tcW w:w="1559" w:type="dxa"/>
            <w:gridSpan w:val="2"/>
          </w:tcPr>
          <w:p w:rsidR="002865B6" w:rsidRPr="002865B6" w:rsidRDefault="002865B6" w:rsidP="002865B6">
            <w:pPr>
              <w:jc w:val="center"/>
              <w:rPr>
                <w:rFonts w:ascii="Arial" w:hAnsi="Arial" w:cs="Arial"/>
                <w:color w:val="000000"/>
                <w:sz w:val="19"/>
                <w:szCs w:val="19"/>
              </w:rPr>
            </w:pPr>
          </w:p>
        </w:tc>
        <w:tc>
          <w:tcPr>
            <w:tcW w:w="850" w:type="dxa"/>
          </w:tcPr>
          <w:p w:rsidR="002865B6" w:rsidRPr="002865B6" w:rsidRDefault="002865B6" w:rsidP="002865B6">
            <w:pPr>
              <w:jc w:val="center"/>
              <w:rPr>
                <w:rFonts w:ascii="Arial" w:hAnsi="Arial" w:cs="Arial"/>
                <w:color w:val="000000"/>
                <w:sz w:val="19"/>
                <w:szCs w:val="19"/>
              </w:rPr>
            </w:pPr>
          </w:p>
        </w:tc>
      </w:tr>
      <w:tr w:rsidR="002865B6" w:rsidRPr="002865B6" w:rsidTr="002865B6">
        <w:tc>
          <w:tcPr>
            <w:tcW w:w="985" w:type="dxa"/>
          </w:tcPr>
          <w:p w:rsidR="002865B6" w:rsidRPr="002865B6" w:rsidRDefault="002865B6" w:rsidP="002865B6">
            <w:pPr>
              <w:jc w:val="center"/>
              <w:rPr>
                <w:rFonts w:ascii="Arial" w:hAnsi="Arial" w:cs="Arial"/>
                <w:sz w:val="18"/>
                <w:szCs w:val="18"/>
              </w:rPr>
            </w:pPr>
            <w:r w:rsidRPr="002865B6">
              <w:rPr>
                <w:rFonts w:ascii="Arial" w:hAnsi="Arial" w:cs="Arial"/>
                <w:sz w:val="18"/>
                <w:szCs w:val="18"/>
              </w:rPr>
              <w:t>36.2.24</w:t>
            </w:r>
          </w:p>
        </w:tc>
        <w:tc>
          <w:tcPr>
            <w:tcW w:w="2610" w:type="dxa"/>
          </w:tcPr>
          <w:p w:rsidR="002865B6" w:rsidRPr="002865B6" w:rsidRDefault="002865B6" w:rsidP="002865B6">
            <w:pPr>
              <w:rPr>
                <w:rFonts w:ascii="Arial" w:hAnsi="Arial" w:cs="Arial"/>
                <w:sz w:val="19"/>
                <w:szCs w:val="19"/>
              </w:rPr>
            </w:pPr>
            <w:r w:rsidRPr="002865B6">
              <w:rPr>
                <w:rFonts w:ascii="Arial" w:hAnsi="Arial" w:cs="Arial"/>
                <w:sz w:val="19"/>
                <w:szCs w:val="19"/>
              </w:rPr>
              <w:t>9m x 72m</w:t>
            </w:r>
          </w:p>
        </w:tc>
        <w:tc>
          <w:tcPr>
            <w:tcW w:w="1440" w:type="dxa"/>
            <w:gridSpan w:val="2"/>
          </w:tcPr>
          <w:p w:rsidR="002865B6" w:rsidRPr="002865B6" w:rsidRDefault="002865B6" w:rsidP="002865B6">
            <w:pPr>
              <w:jc w:val="center"/>
              <w:rPr>
                <w:rFonts w:ascii="Arial" w:hAnsi="Arial" w:cs="Arial"/>
                <w:color w:val="000000"/>
                <w:sz w:val="19"/>
                <w:szCs w:val="19"/>
              </w:rPr>
            </w:pPr>
            <w:r w:rsidRPr="002865B6">
              <w:rPr>
                <w:rFonts w:ascii="Arial" w:hAnsi="Arial" w:cs="Arial"/>
                <w:color w:val="000000"/>
                <w:sz w:val="19"/>
                <w:szCs w:val="19"/>
              </w:rPr>
              <w:t>648</w:t>
            </w:r>
          </w:p>
        </w:tc>
        <w:tc>
          <w:tcPr>
            <w:tcW w:w="772" w:type="dxa"/>
          </w:tcPr>
          <w:p w:rsidR="002865B6" w:rsidRPr="002865B6" w:rsidRDefault="002865B6" w:rsidP="002865B6">
            <w:pPr>
              <w:jc w:val="center"/>
              <w:rPr>
                <w:rFonts w:ascii="Arial" w:hAnsi="Arial" w:cs="Arial"/>
                <w:color w:val="000000"/>
                <w:sz w:val="19"/>
                <w:szCs w:val="19"/>
              </w:rPr>
            </w:pPr>
          </w:p>
        </w:tc>
        <w:tc>
          <w:tcPr>
            <w:tcW w:w="1418" w:type="dxa"/>
          </w:tcPr>
          <w:p w:rsidR="002865B6" w:rsidRPr="002865B6" w:rsidRDefault="002865B6" w:rsidP="002865B6">
            <w:pPr>
              <w:jc w:val="center"/>
              <w:rPr>
                <w:rFonts w:ascii="Arial" w:hAnsi="Arial" w:cs="Arial"/>
                <w:color w:val="000000"/>
                <w:sz w:val="19"/>
                <w:szCs w:val="19"/>
              </w:rPr>
            </w:pPr>
          </w:p>
        </w:tc>
        <w:tc>
          <w:tcPr>
            <w:tcW w:w="1559" w:type="dxa"/>
            <w:gridSpan w:val="2"/>
          </w:tcPr>
          <w:p w:rsidR="002865B6" w:rsidRPr="002865B6" w:rsidRDefault="002865B6" w:rsidP="002865B6">
            <w:pPr>
              <w:jc w:val="center"/>
              <w:rPr>
                <w:rFonts w:ascii="Arial" w:hAnsi="Arial" w:cs="Arial"/>
                <w:color w:val="000000"/>
                <w:sz w:val="19"/>
                <w:szCs w:val="19"/>
              </w:rPr>
            </w:pPr>
          </w:p>
        </w:tc>
        <w:tc>
          <w:tcPr>
            <w:tcW w:w="850" w:type="dxa"/>
          </w:tcPr>
          <w:p w:rsidR="002865B6" w:rsidRPr="002865B6" w:rsidRDefault="002865B6" w:rsidP="002865B6">
            <w:pPr>
              <w:jc w:val="center"/>
              <w:rPr>
                <w:rFonts w:ascii="Arial" w:hAnsi="Arial" w:cs="Arial"/>
                <w:color w:val="000000"/>
                <w:sz w:val="19"/>
                <w:szCs w:val="19"/>
              </w:rPr>
            </w:pPr>
          </w:p>
        </w:tc>
      </w:tr>
      <w:tr w:rsidR="002865B6" w:rsidRPr="002865B6" w:rsidTr="002865B6">
        <w:tc>
          <w:tcPr>
            <w:tcW w:w="985" w:type="dxa"/>
          </w:tcPr>
          <w:p w:rsidR="002865B6" w:rsidRPr="002865B6" w:rsidRDefault="002865B6" w:rsidP="002865B6">
            <w:pPr>
              <w:jc w:val="center"/>
              <w:rPr>
                <w:rFonts w:ascii="Arial" w:hAnsi="Arial" w:cs="Arial"/>
                <w:sz w:val="18"/>
                <w:szCs w:val="18"/>
              </w:rPr>
            </w:pPr>
            <w:r w:rsidRPr="002865B6">
              <w:rPr>
                <w:rFonts w:ascii="Arial" w:hAnsi="Arial" w:cs="Arial"/>
                <w:sz w:val="18"/>
                <w:szCs w:val="18"/>
              </w:rPr>
              <w:t>36.2.25</w:t>
            </w:r>
          </w:p>
        </w:tc>
        <w:tc>
          <w:tcPr>
            <w:tcW w:w="2610" w:type="dxa"/>
          </w:tcPr>
          <w:p w:rsidR="002865B6" w:rsidRPr="002865B6" w:rsidRDefault="002865B6" w:rsidP="002865B6">
            <w:pPr>
              <w:rPr>
                <w:rFonts w:ascii="Arial" w:hAnsi="Arial" w:cs="Arial"/>
                <w:sz w:val="19"/>
                <w:szCs w:val="19"/>
              </w:rPr>
            </w:pPr>
            <w:r w:rsidRPr="002865B6">
              <w:rPr>
                <w:rFonts w:ascii="Arial" w:hAnsi="Arial" w:cs="Arial"/>
                <w:sz w:val="19"/>
                <w:szCs w:val="19"/>
              </w:rPr>
              <w:t>9m x 75m</w:t>
            </w:r>
          </w:p>
        </w:tc>
        <w:tc>
          <w:tcPr>
            <w:tcW w:w="1440" w:type="dxa"/>
            <w:gridSpan w:val="2"/>
          </w:tcPr>
          <w:p w:rsidR="002865B6" w:rsidRPr="002865B6" w:rsidRDefault="002865B6" w:rsidP="002865B6">
            <w:pPr>
              <w:jc w:val="center"/>
              <w:rPr>
                <w:rFonts w:ascii="Arial" w:hAnsi="Arial" w:cs="Arial"/>
                <w:color w:val="000000"/>
                <w:sz w:val="19"/>
                <w:szCs w:val="19"/>
              </w:rPr>
            </w:pPr>
            <w:r w:rsidRPr="002865B6">
              <w:rPr>
                <w:rFonts w:ascii="Arial" w:hAnsi="Arial" w:cs="Arial"/>
                <w:color w:val="000000"/>
                <w:sz w:val="19"/>
                <w:szCs w:val="19"/>
              </w:rPr>
              <w:t>675</w:t>
            </w:r>
          </w:p>
        </w:tc>
        <w:tc>
          <w:tcPr>
            <w:tcW w:w="772" w:type="dxa"/>
          </w:tcPr>
          <w:p w:rsidR="002865B6" w:rsidRPr="002865B6" w:rsidRDefault="002865B6" w:rsidP="002865B6">
            <w:pPr>
              <w:jc w:val="center"/>
              <w:rPr>
                <w:rFonts w:ascii="Arial" w:hAnsi="Arial" w:cs="Arial"/>
                <w:color w:val="000000"/>
                <w:sz w:val="19"/>
                <w:szCs w:val="19"/>
              </w:rPr>
            </w:pPr>
          </w:p>
        </w:tc>
        <w:tc>
          <w:tcPr>
            <w:tcW w:w="1418" w:type="dxa"/>
          </w:tcPr>
          <w:p w:rsidR="002865B6" w:rsidRPr="002865B6" w:rsidRDefault="002865B6" w:rsidP="002865B6">
            <w:pPr>
              <w:jc w:val="center"/>
              <w:rPr>
                <w:rFonts w:ascii="Arial" w:hAnsi="Arial" w:cs="Arial"/>
                <w:color w:val="000000"/>
                <w:sz w:val="19"/>
                <w:szCs w:val="19"/>
              </w:rPr>
            </w:pPr>
          </w:p>
        </w:tc>
        <w:tc>
          <w:tcPr>
            <w:tcW w:w="1559" w:type="dxa"/>
            <w:gridSpan w:val="2"/>
          </w:tcPr>
          <w:p w:rsidR="002865B6" w:rsidRPr="002865B6" w:rsidRDefault="002865B6" w:rsidP="002865B6">
            <w:pPr>
              <w:jc w:val="center"/>
              <w:rPr>
                <w:rFonts w:ascii="Arial" w:hAnsi="Arial" w:cs="Arial"/>
                <w:color w:val="000000"/>
                <w:sz w:val="19"/>
                <w:szCs w:val="19"/>
              </w:rPr>
            </w:pPr>
          </w:p>
        </w:tc>
        <w:tc>
          <w:tcPr>
            <w:tcW w:w="850" w:type="dxa"/>
          </w:tcPr>
          <w:p w:rsidR="002865B6" w:rsidRPr="002865B6" w:rsidRDefault="002865B6" w:rsidP="002865B6">
            <w:pPr>
              <w:jc w:val="center"/>
              <w:rPr>
                <w:rFonts w:ascii="Arial" w:hAnsi="Arial" w:cs="Arial"/>
                <w:color w:val="000000"/>
                <w:sz w:val="19"/>
                <w:szCs w:val="19"/>
              </w:rPr>
            </w:pPr>
          </w:p>
        </w:tc>
      </w:tr>
      <w:tr w:rsidR="002865B6" w:rsidRPr="002865B6" w:rsidTr="002865B6">
        <w:tc>
          <w:tcPr>
            <w:tcW w:w="985" w:type="dxa"/>
          </w:tcPr>
          <w:p w:rsidR="002865B6" w:rsidRPr="002865B6" w:rsidRDefault="002865B6" w:rsidP="002865B6">
            <w:pPr>
              <w:jc w:val="center"/>
              <w:rPr>
                <w:rFonts w:ascii="Arial" w:hAnsi="Arial" w:cs="Arial"/>
                <w:sz w:val="18"/>
                <w:szCs w:val="18"/>
              </w:rPr>
            </w:pPr>
            <w:r w:rsidRPr="002865B6">
              <w:rPr>
                <w:rFonts w:ascii="Arial" w:hAnsi="Arial" w:cs="Arial"/>
                <w:sz w:val="18"/>
                <w:szCs w:val="18"/>
              </w:rPr>
              <w:t>36.2.26</w:t>
            </w:r>
          </w:p>
        </w:tc>
        <w:tc>
          <w:tcPr>
            <w:tcW w:w="2610" w:type="dxa"/>
          </w:tcPr>
          <w:p w:rsidR="002865B6" w:rsidRPr="002865B6" w:rsidRDefault="002865B6" w:rsidP="002865B6">
            <w:pPr>
              <w:rPr>
                <w:rFonts w:ascii="Arial" w:hAnsi="Arial" w:cs="Arial"/>
                <w:sz w:val="19"/>
                <w:szCs w:val="19"/>
              </w:rPr>
            </w:pPr>
            <w:r w:rsidRPr="002865B6">
              <w:rPr>
                <w:rFonts w:ascii="Arial" w:hAnsi="Arial" w:cs="Arial"/>
                <w:sz w:val="19"/>
                <w:szCs w:val="19"/>
              </w:rPr>
              <w:t>9m x 78m</w:t>
            </w:r>
          </w:p>
        </w:tc>
        <w:tc>
          <w:tcPr>
            <w:tcW w:w="1440" w:type="dxa"/>
            <w:gridSpan w:val="2"/>
          </w:tcPr>
          <w:p w:rsidR="002865B6" w:rsidRPr="002865B6" w:rsidRDefault="002865B6" w:rsidP="002865B6">
            <w:pPr>
              <w:jc w:val="center"/>
              <w:rPr>
                <w:rFonts w:ascii="Arial" w:hAnsi="Arial" w:cs="Arial"/>
                <w:color w:val="000000"/>
                <w:sz w:val="19"/>
                <w:szCs w:val="19"/>
              </w:rPr>
            </w:pPr>
            <w:r w:rsidRPr="002865B6">
              <w:rPr>
                <w:rFonts w:ascii="Arial" w:hAnsi="Arial" w:cs="Arial"/>
                <w:color w:val="000000"/>
                <w:sz w:val="19"/>
                <w:szCs w:val="19"/>
              </w:rPr>
              <w:t>702</w:t>
            </w:r>
          </w:p>
        </w:tc>
        <w:tc>
          <w:tcPr>
            <w:tcW w:w="772" w:type="dxa"/>
          </w:tcPr>
          <w:p w:rsidR="002865B6" w:rsidRPr="002865B6" w:rsidRDefault="002865B6" w:rsidP="002865B6">
            <w:pPr>
              <w:jc w:val="center"/>
              <w:rPr>
                <w:rFonts w:ascii="Arial" w:hAnsi="Arial" w:cs="Arial"/>
                <w:color w:val="000000"/>
                <w:sz w:val="19"/>
                <w:szCs w:val="19"/>
              </w:rPr>
            </w:pPr>
          </w:p>
        </w:tc>
        <w:tc>
          <w:tcPr>
            <w:tcW w:w="1418" w:type="dxa"/>
          </w:tcPr>
          <w:p w:rsidR="002865B6" w:rsidRPr="002865B6" w:rsidRDefault="002865B6" w:rsidP="002865B6">
            <w:pPr>
              <w:jc w:val="center"/>
              <w:rPr>
                <w:rFonts w:ascii="Arial" w:hAnsi="Arial" w:cs="Arial"/>
                <w:color w:val="000000"/>
                <w:sz w:val="19"/>
                <w:szCs w:val="19"/>
              </w:rPr>
            </w:pPr>
          </w:p>
        </w:tc>
        <w:tc>
          <w:tcPr>
            <w:tcW w:w="1559" w:type="dxa"/>
            <w:gridSpan w:val="2"/>
          </w:tcPr>
          <w:p w:rsidR="002865B6" w:rsidRPr="002865B6" w:rsidRDefault="002865B6" w:rsidP="002865B6">
            <w:pPr>
              <w:jc w:val="center"/>
              <w:rPr>
                <w:rFonts w:ascii="Arial" w:hAnsi="Arial" w:cs="Arial"/>
                <w:color w:val="000000"/>
                <w:sz w:val="19"/>
                <w:szCs w:val="19"/>
              </w:rPr>
            </w:pPr>
          </w:p>
        </w:tc>
        <w:tc>
          <w:tcPr>
            <w:tcW w:w="850" w:type="dxa"/>
          </w:tcPr>
          <w:p w:rsidR="002865B6" w:rsidRPr="002865B6" w:rsidRDefault="002865B6" w:rsidP="002865B6">
            <w:pPr>
              <w:jc w:val="center"/>
              <w:rPr>
                <w:rFonts w:ascii="Arial" w:hAnsi="Arial" w:cs="Arial"/>
                <w:color w:val="000000"/>
                <w:sz w:val="19"/>
                <w:szCs w:val="19"/>
              </w:rPr>
            </w:pPr>
          </w:p>
        </w:tc>
      </w:tr>
      <w:tr w:rsidR="002865B6" w:rsidRPr="002865B6" w:rsidTr="002865B6">
        <w:tc>
          <w:tcPr>
            <w:tcW w:w="985" w:type="dxa"/>
          </w:tcPr>
          <w:p w:rsidR="002865B6" w:rsidRPr="002865B6" w:rsidRDefault="002865B6" w:rsidP="002865B6">
            <w:pPr>
              <w:jc w:val="center"/>
              <w:rPr>
                <w:rFonts w:ascii="Arial" w:hAnsi="Arial" w:cs="Arial"/>
                <w:sz w:val="18"/>
                <w:szCs w:val="18"/>
              </w:rPr>
            </w:pPr>
            <w:r w:rsidRPr="002865B6">
              <w:rPr>
                <w:rFonts w:ascii="Arial" w:hAnsi="Arial" w:cs="Arial"/>
                <w:sz w:val="18"/>
                <w:szCs w:val="18"/>
              </w:rPr>
              <w:t>36.2.27</w:t>
            </w:r>
          </w:p>
        </w:tc>
        <w:tc>
          <w:tcPr>
            <w:tcW w:w="2610" w:type="dxa"/>
          </w:tcPr>
          <w:p w:rsidR="002865B6" w:rsidRPr="002865B6" w:rsidRDefault="002865B6" w:rsidP="002865B6">
            <w:pPr>
              <w:rPr>
                <w:rFonts w:ascii="Arial" w:hAnsi="Arial" w:cs="Arial"/>
                <w:sz w:val="19"/>
                <w:szCs w:val="19"/>
              </w:rPr>
            </w:pPr>
            <w:r w:rsidRPr="002865B6">
              <w:rPr>
                <w:rFonts w:ascii="Arial" w:hAnsi="Arial" w:cs="Arial"/>
                <w:sz w:val="19"/>
                <w:szCs w:val="19"/>
              </w:rPr>
              <w:t>9m x 81m</w:t>
            </w:r>
          </w:p>
        </w:tc>
        <w:tc>
          <w:tcPr>
            <w:tcW w:w="1440" w:type="dxa"/>
            <w:gridSpan w:val="2"/>
          </w:tcPr>
          <w:p w:rsidR="002865B6" w:rsidRPr="002865B6" w:rsidRDefault="002865B6" w:rsidP="002865B6">
            <w:pPr>
              <w:jc w:val="center"/>
              <w:rPr>
                <w:rFonts w:ascii="Arial" w:hAnsi="Arial" w:cs="Arial"/>
                <w:color w:val="000000"/>
                <w:sz w:val="19"/>
                <w:szCs w:val="19"/>
              </w:rPr>
            </w:pPr>
            <w:r w:rsidRPr="002865B6">
              <w:rPr>
                <w:rFonts w:ascii="Arial" w:hAnsi="Arial" w:cs="Arial"/>
                <w:color w:val="000000"/>
                <w:sz w:val="19"/>
                <w:szCs w:val="19"/>
              </w:rPr>
              <w:t>729</w:t>
            </w:r>
          </w:p>
        </w:tc>
        <w:tc>
          <w:tcPr>
            <w:tcW w:w="772" w:type="dxa"/>
          </w:tcPr>
          <w:p w:rsidR="002865B6" w:rsidRPr="002865B6" w:rsidRDefault="002865B6" w:rsidP="002865B6">
            <w:pPr>
              <w:jc w:val="center"/>
              <w:rPr>
                <w:rFonts w:ascii="Arial" w:hAnsi="Arial" w:cs="Arial"/>
                <w:color w:val="000000"/>
                <w:sz w:val="19"/>
                <w:szCs w:val="19"/>
              </w:rPr>
            </w:pPr>
          </w:p>
        </w:tc>
        <w:tc>
          <w:tcPr>
            <w:tcW w:w="1418" w:type="dxa"/>
          </w:tcPr>
          <w:p w:rsidR="002865B6" w:rsidRPr="002865B6" w:rsidRDefault="002865B6" w:rsidP="002865B6">
            <w:pPr>
              <w:jc w:val="center"/>
              <w:rPr>
                <w:rFonts w:ascii="Arial" w:hAnsi="Arial" w:cs="Arial"/>
                <w:color w:val="000000"/>
                <w:sz w:val="19"/>
                <w:szCs w:val="19"/>
              </w:rPr>
            </w:pPr>
          </w:p>
        </w:tc>
        <w:tc>
          <w:tcPr>
            <w:tcW w:w="1559" w:type="dxa"/>
            <w:gridSpan w:val="2"/>
          </w:tcPr>
          <w:p w:rsidR="002865B6" w:rsidRPr="002865B6" w:rsidRDefault="002865B6" w:rsidP="002865B6">
            <w:pPr>
              <w:jc w:val="center"/>
              <w:rPr>
                <w:rFonts w:ascii="Arial" w:hAnsi="Arial" w:cs="Arial"/>
                <w:color w:val="000000"/>
                <w:sz w:val="19"/>
                <w:szCs w:val="19"/>
              </w:rPr>
            </w:pPr>
          </w:p>
        </w:tc>
        <w:tc>
          <w:tcPr>
            <w:tcW w:w="850" w:type="dxa"/>
          </w:tcPr>
          <w:p w:rsidR="002865B6" w:rsidRPr="002865B6" w:rsidRDefault="002865B6" w:rsidP="002865B6">
            <w:pPr>
              <w:jc w:val="center"/>
              <w:rPr>
                <w:rFonts w:ascii="Arial" w:hAnsi="Arial" w:cs="Arial"/>
                <w:color w:val="000000"/>
                <w:sz w:val="19"/>
                <w:szCs w:val="19"/>
              </w:rPr>
            </w:pPr>
          </w:p>
        </w:tc>
      </w:tr>
      <w:tr w:rsidR="002865B6" w:rsidRPr="002865B6" w:rsidTr="002865B6">
        <w:tc>
          <w:tcPr>
            <w:tcW w:w="985" w:type="dxa"/>
          </w:tcPr>
          <w:p w:rsidR="002865B6" w:rsidRPr="002865B6" w:rsidRDefault="002865B6" w:rsidP="002865B6">
            <w:pPr>
              <w:jc w:val="center"/>
              <w:rPr>
                <w:rFonts w:ascii="Arial" w:hAnsi="Arial" w:cs="Arial"/>
                <w:sz w:val="18"/>
                <w:szCs w:val="18"/>
              </w:rPr>
            </w:pPr>
            <w:r w:rsidRPr="002865B6">
              <w:rPr>
                <w:rFonts w:ascii="Arial" w:hAnsi="Arial" w:cs="Arial"/>
                <w:sz w:val="18"/>
                <w:szCs w:val="18"/>
              </w:rPr>
              <w:t>36.2.28</w:t>
            </w:r>
          </w:p>
        </w:tc>
        <w:tc>
          <w:tcPr>
            <w:tcW w:w="2610" w:type="dxa"/>
          </w:tcPr>
          <w:p w:rsidR="002865B6" w:rsidRPr="002865B6" w:rsidRDefault="002865B6" w:rsidP="002865B6">
            <w:pPr>
              <w:rPr>
                <w:rFonts w:ascii="Arial" w:hAnsi="Arial" w:cs="Arial"/>
                <w:sz w:val="19"/>
                <w:szCs w:val="19"/>
              </w:rPr>
            </w:pPr>
            <w:r w:rsidRPr="002865B6">
              <w:rPr>
                <w:rFonts w:ascii="Arial" w:hAnsi="Arial" w:cs="Arial"/>
                <w:sz w:val="19"/>
                <w:szCs w:val="19"/>
              </w:rPr>
              <w:t>9m x 84m</w:t>
            </w:r>
          </w:p>
        </w:tc>
        <w:tc>
          <w:tcPr>
            <w:tcW w:w="1440" w:type="dxa"/>
            <w:gridSpan w:val="2"/>
          </w:tcPr>
          <w:p w:rsidR="002865B6" w:rsidRPr="002865B6" w:rsidRDefault="002865B6" w:rsidP="002865B6">
            <w:pPr>
              <w:jc w:val="center"/>
              <w:rPr>
                <w:rFonts w:ascii="Arial" w:hAnsi="Arial" w:cs="Arial"/>
                <w:color w:val="000000"/>
                <w:sz w:val="19"/>
                <w:szCs w:val="19"/>
              </w:rPr>
            </w:pPr>
            <w:r w:rsidRPr="002865B6">
              <w:rPr>
                <w:rFonts w:ascii="Arial" w:hAnsi="Arial" w:cs="Arial"/>
                <w:color w:val="000000"/>
                <w:sz w:val="19"/>
                <w:szCs w:val="19"/>
              </w:rPr>
              <w:t>756</w:t>
            </w:r>
          </w:p>
        </w:tc>
        <w:tc>
          <w:tcPr>
            <w:tcW w:w="772" w:type="dxa"/>
          </w:tcPr>
          <w:p w:rsidR="002865B6" w:rsidRPr="002865B6" w:rsidRDefault="002865B6" w:rsidP="002865B6">
            <w:pPr>
              <w:jc w:val="center"/>
              <w:rPr>
                <w:rFonts w:ascii="Arial" w:hAnsi="Arial" w:cs="Arial"/>
                <w:color w:val="000000"/>
                <w:sz w:val="19"/>
                <w:szCs w:val="19"/>
              </w:rPr>
            </w:pPr>
          </w:p>
        </w:tc>
        <w:tc>
          <w:tcPr>
            <w:tcW w:w="1418" w:type="dxa"/>
          </w:tcPr>
          <w:p w:rsidR="002865B6" w:rsidRPr="002865B6" w:rsidRDefault="002865B6" w:rsidP="002865B6">
            <w:pPr>
              <w:jc w:val="center"/>
              <w:rPr>
                <w:rFonts w:ascii="Arial" w:hAnsi="Arial" w:cs="Arial"/>
                <w:color w:val="000000"/>
                <w:sz w:val="19"/>
                <w:szCs w:val="19"/>
              </w:rPr>
            </w:pPr>
          </w:p>
        </w:tc>
        <w:tc>
          <w:tcPr>
            <w:tcW w:w="1559" w:type="dxa"/>
            <w:gridSpan w:val="2"/>
          </w:tcPr>
          <w:p w:rsidR="002865B6" w:rsidRPr="002865B6" w:rsidRDefault="002865B6" w:rsidP="002865B6">
            <w:pPr>
              <w:jc w:val="center"/>
              <w:rPr>
                <w:rFonts w:ascii="Arial" w:hAnsi="Arial" w:cs="Arial"/>
                <w:color w:val="000000"/>
                <w:sz w:val="19"/>
                <w:szCs w:val="19"/>
              </w:rPr>
            </w:pPr>
          </w:p>
        </w:tc>
        <w:tc>
          <w:tcPr>
            <w:tcW w:w="850" w:type="dxa"/>
          </w:tcPr>
          <w:p w:rsidR="002865B6" w:rsidRPr="002865B6" w:rsidRDefault="002865B6" w:rsidP="002865B6">
            <w:pPr>
              <w:jc w:val="center"/>
              <w:rPr>
                <w:rFonts w:ascii="Arial" w:hAnsi="Arial" w:cs="Arial"/>
                <w:color w:val="000000"/>
                <w:sz w:val="19"/>
                <w:szCs w:val="19"/>
              </w:rPr>
            </w:pPr>
          </w:p>
        </w:tc>
      </w:tr>
      <w:tr w:rsidR="002865B6" w:rsidRPr="002865B6" w:rsidTr="002865B6">
        <w:tc>
          <w:tcPr>
            <w:tcW w:w="985" w:type="dxa"/>
          </w:tcPr>
          <w:p w:rsidR="002865B6" w:rsidRPr="002865B6" w:rsidRDefault="002865B6" w:rsidP="002865B6">
            <w:pPr>
              <w:jc w:val="center"/>
              <w:rPr>
                <w:rFonts w:ascii="Arial" w:hAnsi="Arial" w:cs="Arial"/>
                <w:sz w:val="18"/>
                <w:szCs w:val="18"/>
              </w:rPr>
            </w:pPr>
            <w:r w:rsidRPr="002865B6">
              <w:rPr>
                <w:rFonts w:ascii="Arial" w:hAnsi="Arial" w:cs="Arial"/>
                <w:sz w:val="18"/>
                <w:szCs w:val="18"/>
              </w:rPr>
              <w:t>36.2.29</w:t>
            </w:r>
          </w:p>
        </w:tc>
        <w:tc>
          <w:tcPr>
            <w:tcW w:w="2610" w:type="dxa"/>
          </w:tcPr>
          <w:p w:rsidR="002865B6" w:rsidRPr="002865B6" w:rsidRDefault="002865B6" w:rsidP="002865B6">
            <w:pPr>
              <w:rPr>
                <w:rFonts w:ascii="Arial" w:hAnsi="Arial" w:cs="Arial"/>
                <w:sz w:val="19"/>
                <w:szCs w:val="19"/>
              </w:rPr>
            </w:pPr>
            <w:r w:rsidRPr="002865B6">
              <w:rPr>
                <w:rFonts w:ascii="Arial" w:hAnsi="Arial" w:cs="Arial"/>
                <w:sz w:val="19"/>
                <w:szCs w:val="19"/>
              </w:rPr>
              <w:t>9m x 87m</w:t>
            </w:r>
          </w:p>
        </w:tc>
        <w:tc>
          <w:tcPr>
            <w:tcW w:w="1440" w:type="dxa"/>
            <w:gridSpan w:val="2"/>
          </w:tcPr>
          <w:p w:rsidR="002865B6" w:rsidRPr="002865B6" w:rsidRDefault="002865B6" w:rsidP="002865B6">
            <w:pPr>
              <w:jc w:val="center"/>
              <w:rPr>
                <w:rFonts w:ascii="Arial" w:hAnsi="Arial" w:cs="Arial"/>
                <w:color w:val="000000"/>
                <w:sz w:val="19"/>
                <w:szCs w:val="19"/>
              </w:rPr>
            </w:pPr>
            <w:r w:rsidRPr="002865B6">
              <w:rPr>
                <w:rFonts w:ascii="Arial" w:hAnsi="Arial" w:cs="Arial"/>
                <w:color w:val="000000"/>
                <w:sz w:val="19"/>
                <w:szCs w:val="19"/>
              </w:rPr>
              <w:t>783</w:t>
            </w:r>
          </w:p>
        </w:tc>
        <w:tc>
          <w:tcPr>
            <w:tcW w:w="772" w:type="dxa"/>
          </w:tcPr>
          <w:p w:rsidR="002865B6" w:rsidRPr="002865B6" w:rsidRDefault="002865B6" w:rsidP="002865B6">
            <w:pPr>
              <w:jc w:val="center"/>
              <w:rPr>
                <w:rFonts w:ascii="Arial" w:hAnsi="Arial" w:cs="Arial"/>
                <w:color w:val="000000"/>
                <w:sz w:val="19"/>
                <w:szCs w:val="19"/>
              </w:rPr>
            </w:pPr>
          </w:p>
        </w:tc>
        <w:tc>
          <w:tcPr>
            <w:tcW w:w="1418" w:type="dxa"/>
          </w:tcPr>
          <w:p w:rsidR="002865B6" w:rsidRPr="002865B6" w:rsidRDefault="002865B6" w:rsidP="002865B6">
            <w:pPr>
              <w:jc w:val="center"/>
              <w:rPr>
                <w:rFonts w:ascii="Arial" w:hAnsi="Arial" w:cs="Arial"/>
                <w:color w:val="000000"/>
                <w:sz w:val="19"/>
                <w:szCs w:val="19"/>
              </w:rPr>
            </w:pPr>
          </w:p>
        </w:tc>
        <w:tc>
          <w:tcPr>
            <w:tcW w:w="1559" w:type="dxa"/>
            <w:gridSpan w:val="2"/>
          </w:tcPr>
          <w:p w:rsidR="002865B6" w:rsidRPr="002865B6" w:rsidRDefault="002865B6" w:rsidP="002865B6">
            <w:pPr>
              <w:jc w:val="center"/>
              <w:rPr>
                <w:rFonts w:ascii="Arial" w:hAnsi="Arial" w:cs="Arial"/>
                <w:color w:val="000000"/>
                <w:sz w:val="19"/>
                <w:szCs w:val="19"/>
              </w:rPr>
            </w:pPr>
          </w:p>
        </w:tc>
        <w:tc>
          <w:tcPr>
            <w:tcW w:w="850" w:type="dxa"/>
          </w:tcPr>
          <w:p w:rsidR="002865B6" w:rsidRPr="002865B6" w:rsidRDefault="002865B6" w:rsidP="002865B6">
            <w:pPr>
              <w:jc w:val="center"/>
              <w:rPr>
                <w:rFonts w:ascii="Arial" w:hAnsi="Arial" w:cs="Arial"/>
                <w:color w:val="000000"/>
                <w:sz w:val="19"/>
                <w:szCs w:val="19"/>
              </w:rPr>
            </w:pPr>
          </w:p>
        </w:tc>
      </w:tr>
      <w:tr w:rsidR="002865B6" w:rsidRPr="002865B6" w:rsidTr="002865B6">
        <w:tc>
          <w:tcPr>
            <w:tcW w:w="985" w:type="dxa"/>
          </w:tcPr>
          <w:p w:rsidR="002865B6" w:rsidRPr="002865B6" w:rsidRDefault="002865B6" w:rsidP="002865B6">
            <w:pPr>
              <w:jc w:val="center"/>
              <w:rPr>
                <w:rFonts w:ascii="Arial" w:hAnsi="Arial" w:cs="Arial"/>
                <w:sz w:val="18"/>
                <w:szCs w:val="18"/>
              </w:rPr>
            </w:pPr>
            <w:r w:rsidRPr="002865B6">
              <w:rPr>
                <w:rFonts w:ascii="Arial" w:hAnsi="Arial" w:cs="Arial"/>
                <w:sz w:val="18"/>
                <w:szCs w:val="18"/>
              </w:rPr>
              <w:t>36.2.30</w:t>
            </w:r>
          </w:p>
        </w:tc>
        <w:tc>
          <w:tcPr>
            <w:tcW w:w="2610" w:type="dxa"/>
          </w:tcPr>
          <w:p w:rsidR="002865B6" w:rsidRPr="002865B6" w:rsidRDefault="002865B6" w:rsidP="002865B6">
            <w:pPr>
              <w:rPr>
                <w:rFonts w:ascii="Arial" w:hAnsi="Arial" w:cs="Arial"/>
                <w:sz w:val="19"/>
                <w:szCs w:val="19"/>
              </w:rPr>
            </w:pPr>
            <w:r w:rsidRPr="002865B6">
              <w:rPr>
                <w:rFonts w:ascii="Arial" w:hAnsi="Arial" w:cs="Arial"/>
                <w:sz w:val="19"/>
                <w:szCs w:val="19"/>
              </w:rPr>
              <w:t>9m x 90m</w:t>
            </w:r>
          </w:p>
        </w:tc>
        <w:tc>
          <w:tcPr>
            <w:tcW w:w="1440" w:type="dxa"/>
            <w:gridSpan w:val="2"/>
          </w:tcPr>
          <w:p w:rsidR="002865B6" w:rsidRPr="002865B6" w:rsidRDefault="002865B6" w:rsidP="002865B6">
            <w:pPr>
              <w:jc w:val="center"/>
              <w:rPr>
                <w:rFonts w:ascii="Arial" w:hAnsi="Arial" w:cs="Arial"/>
                <w:color w:val="000000"/>
                <w:sz w:val="19"/>
                <w:szCs w:val="19"/>
              </w:rPr>
            </w:pPr>
            <w:r w:rsidRPr="002865B6">
              <w:rPr>
                <w:rFonts w:ascii="Arial" w:hAnsi="Arial" w:cs="Arial"/>
                <w:color w:val="000000"/>
                <w:sz w:val="19"/>
                <w:szCs w:val="19"/>
              </w:rPr>
              <w:t>810</w:t>
            </w:r>
          </w:p>
        </w:tc>
        <w:tc>
          <w:tcPr>
            <w:tcW w:w="772" w:type="dxa"/>
          </w:tcPr>
          <w:p w:rsidR="002865B6" w:rsidRPr="002865B6" w:rsidRDefault="002865B6" w:rsidP="002865B6">
            <w:pPr>
              <w:jc w:val="center"/>
              <w:rPr>
                <w:rFonts w:ascii="Arial" w:hAnsi="Arial" w:cs="Arial"/>
                <w:color w:val="000000"/>
                <w:sz w:val="19"/>
                <w:szCs w:val="19"/>
              </w:rPr>
            </w:pPr>
          </w:p>
        </w:tc>
        <w:tc>
          <w:tcPr>
            <w:tcW w:w="1418" w:type="dxa"/>
          </w:tcPr>
          <w:p w:rsidR="002865B6" w:rsidRPr="002865B6" w:rsidRDefault="002865B6" w:rsidP="002865B6">
            <w:pPr>
              <w:jc w:val="center"/>
              <w:rPr>
                <w:rFonts w:ascii="Arial" w:hAnsi="Arial" w:cs="Arial"/>
                <w:color w:val="000000"/>
                <w:sz w:val="19"/>
                <w:szCs w:val="19"/>
              </w:rPr>
            </w:pPr>
          </w:p>
        </w:tc>
        <w:tc>
          <w:tcPr>
            <w:tcW w:w="1559" w:type="dxa"/>
            <w:gridSpan w:val="2"/>
          </w:tcPr>
          <w:p w:rsidR="002865B6" w:rsidRPr="002865B6" w:rsidRDefault="002865B6" w:rsidP="002865B6">
            <w:pPr>
              <w:jc w:val="center"/>
              <w:rPr>
                <w:rFonts w:ascii="Arial" w:hAnsi="Arial" w:cs="Arial"/>
                <w:color w:val="000000"/>
                <w:sz w:val="19"/>
                <w:szCs w:val="19"/>
              </w:rPr>
            </w:pPr>
          </w:p>
        </w:tc>
        <w:tc>
          <w:tcPr>
            <w:tcW w:w="850" w:type="dxa"/>
          </w:tcPr>
          <w:p w:rsidR="002865B6" w:rsidRPr="002865B6" w:rsidRDefault="002865B6" w:rsidP="002865B6">
            <w:pPr>
              <w:jc w:val="center"/>
              <w:rPr>
                <w:rFonts w:ascii="Arial" w:hAnsi="Arial" w:cs="Arial"/>
                <w:color w:val="000000"/>
                <w:sz w:val="19"/>
                <w:szCs w:val="19"/>
              </w:rPr>
            </w:pPr>
          </w:p>
        </w:tc>
      </w:tr>
      <w:tr w:rsidR="002865B6" w:rsidRPr="002865B6" w:rsidTr="002865B6">
        <w:tc>
          <w:tcPr>
            <w:tcW w:w="985" w:type="dxa"/>
            <w:shd w:val="clear" w:color="auto" w:fill="DBE5F1" w:themeFill="accent1" w:themeFillTint="33"/>
          </w:tcPr>
          <w:p w:rsidR="002865B6" w:rsidRPr="002865B6" w:rsidRDefault="002865B6" w:rsidP="002865B6">
            <w:pPr>
              <w:spacing w:line="240" w:lineRule="auto"/>
              <w:jc w:val="center"/>
              <w:rPr>
                <w:rFonts w:ascii="Arial" w:hAnsi="Arial" w:cs="Arial"/>
                <w:b/>
                <w:sz w:val="19"/>
                <w:szCs w:val="19"/>
              </w:rPr>
            </w:pPr>
            <w:r w:rsidRPr="002865B6">
              <w:rPr>
                <w:rFonts w:ascii="Arial" w:hAnsi="Arial" w:cs="Arial"/>
                <w:b/>
                <w:sz w:val="19"/>
                <w:szCs w:val="19"/>
              </w:rPr>
              <w:t>36.3</w:t>
            </w:r>
          </w:p>
        </w:tc>
        <w:tc>
          <w:tcPr>
            <w:tcW w:w="2610" w:type="dxa"/>
            <w:shd w:val="clear" w:color="auto" w:fill="DBE5F1" w:themeFill="accent1" w:themeFillTint="33"/>
          </w:tcPr>
          <w:p w:rsidR="002865B6" w:rsidRPr="002865B6" w:rsidRDefault="002865B6" w:rsidP="002865B6">
            <w:pPr>
              <w:rPr>
                <w:rFonts w:ascii="Arial" w:hAnsi="Arial" w:cs="Arial"/>
                <w:sz w:val="19"/>
                <w:szCs w:val="19"/>
              </w:rPr>
            </w:pPr>
            <w:r w:rsidRPr="002865B6">
              <w:rPr>
                <w:rFonts w:ascii="Arial" w:hAnsi="Arial" w:cs="Arial"/>
                <w:b/>
                <w:sz w:val="19"/>
                <w:szCs w:val="19"/>
              </w:rPr>
              <w:t>Sizes: 12m Frames</w:t>
            </w:r>
          </w:p>
        </w:tc>
        <w:tc>
          <w:tcPr>
            <w:tcW w:w="1440" w:type="dxa"/>
            <w:gridSpan w:val="2"/>
            <w:shd w:val="clear" w:color="auto" w:fill="DBE5F1" w:themeFill="accent1" w:themeFillTint="33"/>
          </w:tcPr>
          <w:p w:rsidR="002865B6" w:rsidRPr="002865B6" w:rsidRDefault="002865B6" w:rsidP="002865B6">
            <w:pPr>
              <w:spacing w:line="240" w:lineRule="auto"/>
              <w:jc w:val="center"/>
              <w:rPr>
                <w:rFonts w:ascii="Arial" w:hAnsi="Arial" w:cs="Arial"/>
                <w:b/>
                <w:sz w:val="19"/>
                <w:szCs w:val="19"/>
                <w:vertAlign w:val="superscript"/>
              </w:rPr>
            </w:pPr>
            <w:r w:rsidRPr="002865B6">
              <w:rPr>
                <w:rFonts w:ascii="Arial" w:hAnsi="Arial" w:cs="Arial"/>
                <w:b/>
                <w:sz w:val="19"/>
                <w:szCs w:val="19"/>
              </w:rPr>
              <w:t>M</w:t>
            </w:r>
            <w:r w:rsidRPr="002865B6">
              <w:rPr>
                <w:rFonts w:ascii="Arial" w:hAnsi="Arial" w:cs="Arial"/>
                <w:b/>
                <w:sz w:val="19"/>
                <w:szCs w:val="19"/>
                <w:vertAlign w:val="superscript"/>
              </w:rPr>
              <w:t>2</w:t>
            </w:r>
          </w:p>
        </w:tc>
        <w:tc>
          <w:tcPr>
            <w:tcW w:w="772" w:type="dxa"/>
            <w:shd w:val="clear" w:color="auto" w:fill="DBE5F1" w:themeFill="accent1" w:themeFillTint="33"/>
          </w:tcPr>
          <w:p w:rsidR="002865B6" w:rsidRPr="002865B6" w:rsidRDefault="002865B6" w:rsidP="002865B6">
            <w:pPr>
              <w:spacing w:line="240" w:lineRule="auto"/>
              <w:jc w:val="center"/>
              <w:rPr>
                <w:rFonts w:ascii="Arial" w:hAnsi="Arial" w:cs="Arial"/>
                <w:b/>
                <w:sz w:val="19"/>
                <w:szCs w:val="19"/>
                <w:vertAlign w:val="superscript"/>
              </w:rPr>
            </w:pPr>
            <w:r w:rsidRPr="002865B6">
              <w:rPr>
                <w:rFonts w:ascii="Arial" w:hAnsi="Arial" w:cs="Arial"/>
                <w:b/>
                <w:sz w:val="19"/>
                <w:szCs w:val="19"/>
              </w:rPr>
              <w:t>Price/M</w:t>
            </w:r>
            <w:r w:rsidRPr="002865B6">
              <w:rPr>
                <w:rFonts w:ascii="Arial" w:hAnsi="Arial" w:cs="Arial"/>
                <w:b/>
                <w:sz w:val="19"/>
                <w:szCs w:val="19"/>
                <w:vertAlign w:val="superscript"/>
              </w:rPr>
              <w:t>2</w:t>
            </w:r>
          </w:p>
        </w:tc>
        <w:tc>
          <w:tcPr>
            <w:tcW w:w="1418" w:type="dxa"/>
            <w:shd w:val="clear" w:color="auto" w:fill="DBE5F1" w:themeFill="accent1" w:themeFillTint="33"/>
          </w:tcPr>
          <w:p w:rsidR="002865B6" w:rsidRPr="002865B6" w:rsidRDefault="002865B6" w:rsidP="002865B6">
            <w:pPr>
              <w:spacing w:line="240" w:lineRule="auto"/>
              <w:jc w:val="center"/>
              <w:rPr>
                <w:rFonts w:ascii="Arial" w:hAnsi="Arial" w:cs="Arial"/>
                <w:b/>
                <w:sz w:val="19"/>
                <w:szCs w:val="19"/>
              </w:rPr>
            </w:pPr>
            <w:r w:rsidRPr="002865B6">
              <w:rPr>
                <w:rFonts w:ascii="Arial" w:hAnsi="Arial" w:cs="Arial"/>
                <w:b/>
                <w:sz w:val="19"/>
                <w:szCs w:val="19"/>
              </w:rPr>
              <w:t>Wooden Flooring</w:t>
            </w:r>
          </w:p>
        </w:tc>
        <w:tc>
          <w:tcPr>
            <w:tcW w:w="1559" w:type="dxa"/>
            <w:gridSpan w:val="2"/>
            <w:shd w:val="clear" w:color="auto" w:fill="DBE5F1" w:themeFill="accent1" w:themeFillTint="33"/>
          </w:tcPr>
          <w:p w:rsidR="002865B6" w:rsidRPr="002865B6" w:rsidRDefault="002865B6" w:rsidP="002865B6">
            <w:pPr>
              <w:spacing w:line="240" w:lineRule="auto"/>
              <w:jc w:val="center"/>
              <w:rPr>
                <w:rFonts w:ascii="Arial" w:hAnsi="Arial" w:cs="Arial"/>
                <w:b/>
                <w:sz w:val="19"/>
                <w:szCs w:val="19"/>
              </w:rPr>
            </w:pPr>
            <w:r w:rsidRPr="002865B6">
              <w:rPr>
                <w:rFonts w:ascii="Arial" w:hAnsi="Arial" w:cs="Arial"/>
                <w:b/>
                <w:sz w:val="19"/>
                <w:szCs w:val="19"/>
              </w:rPr>
              <w:t>Carpet Tiles</w:t>
            </w:r>
          </w:p>
        </w:tc>
        <w:tc>
          <w:tcPr>
            <w:tcW w:w="850" w:type="dxa"/>
            <w:shd w:val="clear" w:color="auto" w:fill="DBE5F1" w:themeFill="accent1" w:themeFillTint="33"/>
          </w:tcPr>
          <w:p w:rsidR="002865B6" w:rsidRPr="002865B6" w:rsidRDefault="002865B6" w:rsidP="002865B6">
            <w:pPr>
              <w:spacing w:line="240" w:lineRule="auto"/>
              <w:jc w:val="center"/>
              <w:rPr>
                <w:rFonts w:ascii="Arial" w:hAnsi="Arial" w:cs="Arial"/>
                <w:b/>
                <w:sz w:val="19"/>
                <w:szCs w:val="19"/>
              </w:rPr>
            </w:pPr>
            <w:r w:rsidRPr="002865B6">
              <w:rPr>
                <w:rFonts w:ascii="Arial" w:hAnsi="Arial" w:cs="Arial"/>
                <w:b/>
                <w:sz w:val="19"/>
                <w:szCs w:val="19"/>
              </w:rPr>
              <w:t>Totals</w:t>
            </w:r>
          </w:p>
        </w:tc>
      </w:tr>
      <w:tr w:rsidR="002865B6" w:rsidRPr="002865B6" w:rsidTr="002865B6">
        <w:tc>
          <w:tcPr>
            <w:tcW w:w="985" w:type="dxa"/>
          </w:tcPr>
          <w:p w:rsidR="002865B6" w:rsidRPr="002865B6" w:rsidRDefault="002865B6" w:rsidP="002865B6">
            <w:pPr>
              <w:jc w:val="center"/>
              <w:rPr>
                <w:rFonts w:ascii="Arial" w:hAnsi="Arial" w:cs="Arial"/>
                <w:sz w:val="18"/>
                <w:szCs w:val="18"/>
              </w:rPr>
            </w:pPr>
            <w:r w:rsidRPr="002865B6">
              <w:rPr>
                <w:rFonts w:ascii="Arial" w:hAnsi="Arial" w:cs="Arial"/>
                <w:sz w:val="18"/>
                <w:szCs w:val="18"/>
              </w:rPr>
              <w:t>36.3.1</w:t>
            </w:r>
          </w:p>
        </w:tc>
        <w:tc>
          <w:tcPr>
            <w:tcW w:w="2610" w:type="dxa"/>
          </w:tcPr>
          <w:p w:rsidR="002865B6" w:rsidRPr="002865B6" w:rsidRDefault="002865B6" w:rsidP="002865B6">
            <w:pPr>
              <w:spacing w:line="240" w:lineRule="auto"/>
              <w:jc w:val="both"/>
              <w:rPr>
                <w:rFonts w:ascii="Arial" w:hAnsi="Arial" w:cs="Arial"/>
                <w:sz w:val="19"/>
                <w:szCs w:val="19"/>
              </w:rPr>
            </w:pPr>
            <w:r w:rsidRPr="002865B6">
              <w:rPr>
                <w:rFonts w:ascii="Arial" w:hAnsi="Arial" w:cs="Arial"/>
                <w:sz w:val="19"/>
                <w:szCs w:val="19"/>
              </w:rPr>
              <w:t>12m x 6m</w:t>
            </w:r>
          </w:p>
        </w:tc>
        <w:tc>
          <w:tcPr>
            <w:tcW w:w="1440" w:type="dxa"/>
            <w:gridSpan w:val="2"/>
          </w:tcPr>
          <w:p w:rsidR="002865B6" w:rsidRPr="002865B6" w:rsidRDefault="002865B6" w:rsidP="002865B6">
            <w:pPr>
              <w:jc w:val="center"/>
              <w:rPr>
                <w:rFonts w:ascii="Arial" w:hAnsi="Arial" w:cs="Arial"/>
                <w:color w:val="000000"/>
                <w:sz w:val="19"/>
                <w:szCs w:val="19"/>
              </w:rPr>
            </w:pPr>
            <w:r w:rsidRPr="002865B6">
              <w:rPr>
                <w:rFonts w:ascii="Arial" w:hAnsi="Arial" w:cs="Arial"/>
                <w:color w:val="000000"/>
                <w:sz w:val="19"/>
                <w:szCs w:val="19"/>
              </w:rPr>
              <w:t>72</w:t>
            </w:r>
          </w:p>
        </w:tc>
        <w:tc>
          <w:tcPr>
            <w:tcW w:w="772" w:type="dxa"/>
          </w:tcPr>
          <w:p w:rsidR="002865B6" w:rsidRPr="002865B6" w:rsidRDefault="002865B6" w:rsidP="002865B6">
            <w:pPr>
              <w:jc w:val="center"/>
              <w:rPr>
                <w:rFonts w:ascii="Arial" w:hAnsi="Arial" w:cs="Arial"/>
                <w:color w:val="000000"/>
                <w:sz w:val="19"/>
                <w:szCs w:val="19"/>
              </w:rPr>
            </w:pPr>
          </w:p>
        </w:tc>
        <w:tc>
          <w:tcPr>
            <w:tcW w:w="1418" w:type="dxa"/>
          </w:tcPr>
          <w:p w:rsidR="002865B6" w:rsidRPr="002865B6" w:rsidRDefault="002865B6" w:rsidP="002865B6">
            <w:pPr>
              <w:jc w:val="center"/>
              <w:rPr>
                <w:rFonts w:ascii="Arial" w:hAnsi="Arial" w:cs="Arial"/>
                <w:color w:val="000000"/>
                <w:sz w:val="19"/>
                <w:szCs w:val="19"/>
              </w:rPr>
            </w:pPr>
          </w:p>
        </w:tc>
        <w:tc>
          <w:tcPr>
            <w:tcW w:w="1559" w:type="dxa"/>
            <w:gridSpan w:val="2"/>
          </w:tcPr>
          <w:p w:rsidR="002865B6" w:rsidRPr="002865B6" w:rsidRDefault="002865B6" w:rsidP="002865B6">
            <w:pPr>
              <w:jc w:val="center"/>
              <w:rPr>
                <w:rFonts w:ascii="Arial" w:hAnsi="Arial" w:cs="Arial"/>
                <w:color w:val="000000"/>
                <w:sz w:val="19"/>
                <w:szCs w:val="19"/>
              </w:rPr>
            </w:pPr>
          </w:p>
        </w:tc>
        <w:tc>
          <w:tcPr>
            <w:tcW w:w="850" w:type="dxa"/>
          </w:tcPr>
          <w:p w:rsidR="002865B6" w:rsidRPr="002865B6" w:rsidRDefault="002865B6" w:rsidP="002865B6">
            <w:pPr>
              <w:jc w:val="center"/>
              <w:rPr>
                <w:rFonts w:ascii="Arial" w:hAnsi="Arial" w:cs="Arial"/>
                <w:color w:val="000000"/>
                <w:sz w:val="19"/>
                <w:szCs w:val="19"/>
              </w:rPr>
            </w:pPr>
          </w:p>
        </w:tc>
      </w:tr>
      <w:tr w:rsidR="002865B6" w:rsidRPr="002865B6" w:rsidTr="002865B6">
        <w:tc>
          <w:tcPr>
            <w:tcW w:w="985" w:type="dxa"/>
          </w:tcPr>
          <w:p w:rsidR="002865B6" w:rsidRPr="002865B6" w:rsidRDefault="002865B6" w:rsidP="002865B6">
            <w:pPr>
              <w:jc w:val="center"/>
              <w:rPr>
                <w:rFonts w:ascii="Arial" w:hAnsi="Arial" w:cs="Arial"/>
                <w:sz w:val="18"/>
                <w:szCs w:val="18"/>
              </w:rPr>
            </w:pPr>
            <w:r w:rsidRPr="002865B6">
              <w:rPr>
                <w:rFonts w:ascii="Arial" w:hAnsi="Arial" w:cs="Arial"/>
                <w:sz w:val="18"/>
                <w:szCs w:val="18"/>
              </w:rPr>
              <w:t>36.3.2</w:t>
            </w:r>
          </w:p>
        </w:tc>
        <w:tc>
          <w:tcPr>
            <w:tcW w:w="2610" w:type="dxa"/>
          </w:tcPr>
          <w:p w:rsidR="002865B6" w:rsidRPr="002865B6" w:rsidRDefault="002865B6" w:rsidP="002865B6">
            <w:pPr>
              <w:spacing w:line="240" w:lineRule="auto"/>
              <w:jc w:val="both"/>
              <w:rPr>
                <w:rFonts w:ascii="Arial" w:hAnsi="Arial" w:cs="Arial"/>
                <w:sz w:val="19"/>
                <w:szCs w:val="19"/>
              </w:rPr>
            </w:pPr>
            <w:r w:rsidRPr="002865B6">
              <w:rPr>
                <w:rFonts w:ascii="Arial" w:hAnsi="Arial" w:cs="Arial"/>
                <w:sz w:val="19"/>
                <w:szCs w:val="19"/>
              </w:rPr>
              <w:t>12m x 9m</w:t>
            </w:r>
          </w:p>
        </w:tc>
        <w:tc>
          <w:tcPr>
            <w:tcW w:w="1440" w:type="dxa"/>
            <w:gridSpan w:val="2"/>
          </w:tcPr>
          <w:p w:rsidR="002865B6" w:rsidRPr="002865B6" w:rsidRDefault="002865B6" w:rsidP="002865B6">
            <w:pPr>
              <w:jc w:val="center"/>
              <w:rPr>
                <w:rFonts w:ascii="Arial" w:hAnsi="Arial" w:cs="Arial"/>
                <w:color w:val="000000"/>
                <w:sz w:val="19"/>
                <w:szCs w:val="19"/>
              </w:rPr>
            </w:pPr>
            <w:r w:rsidRPr="002865B6">
              <w:rPr>
                <w:rFonts w:ascii="Arial" w:hAnsi="Arial" w:cs="Arial"/>
                <w:color w:val="000000"/>
                <w:sz w:val="19"/>
                <w:szCs w:val="19"/>
              </w:rPr>
              <w:t>108</w:t>
            </w:r>
          </w:p>
        </w:tc>
        <w:tc>
          <w:tcPr>
            <w:tcW w:w="772" w:type="dxa"/>
          </w:tcPr>
          <w:p w:rsidR="002865B6" w:rsidRPr="002865B6" w:rsidRDefault="002865B6" w:rsidP="002865B6">
            <w:pPr>
              <w:jc w:val="center"/>
              <w:rPr>
                <w:rFonts w:ascii="Arial" w:hAnsi="Arial" w:cs="Arial"/>
                <w:color w:val="000000"/>
                <w:sz w:val="19"/>
                <w:szCs w:val="19"/>
              </w:rPr>
            </w:pPr>
          </w:p>
        </w:tc>
        <w:tc>
          <w:tcPr>
            <w:tcW w:w="1418" w:type="dxa"/>
          </w:tcPr>
          <w:p w:rsidR="002865B6" w:rsidRPr="002865B6" w:rsidRDefault="002865B6" w:rsidP="002865B6">
            <w:pPr>
              <w:jc w:val="center"/>
              <w:rPr>
                <w:rFonts w:ascii="Arial" w:hAnsi="Arial" w:cs="Arial"/>
                <w:color w:val="000000"/>
                <w:sz w:val="19"/>
                <w:szCs w:val="19"/>
              </w:rPr>
            </w:pPr>
          </w:p>
        </w:tc>
        <w:tc>
          <w:tcPr>
            <w:tcW w:w="1559" w:type="dxa"/>
            <w:gridSpan w:val="2"/>
          </w:tcPr>
          <w:p w:rsidR="002865B6" w:rsidRPr="002865B6" w:rsidRDefault="002865B6" w:rsidP="002865B6">
            <w:pPr>
              <w:jc w:val="center"/>
              <w:rPr>
                <w:rFonts w:ascii="Arial" w:hAnsi="Arial" w:cs="Arial"/>
                <w:color w:val="000000"/>
                <w:sz w:val="19"/>
                <w:szCs w:val="19"/>
              </w:rPr>
            </w:pPr>
          </w:p>
        </w:tc>
        <w:tc>
          <w:tcPr>
            <w:tcW w:w="850" w:type="dxa"/>
          </w:tcPr>
          <w:p w:rsidR="002865B6" w:rsidRPr="002865B6" w:rsidRDefault="002865B6" w:rsidP="002865B6">
            <w:pPr>
              <w:jc w:val="center"/>
              <w:rPr>
                <w:rFonts w:ascii="Arial" w:hAnsi="Arial" w:cs="Arial"/>
                <w:color w:val="000000"/>
                <w:sz w:val="19"/>
                <w:szCs w:val="19"/>
              </w:rPr>
            </w:pPr>
          </w:p>
        </w:tc>
      </w:tr>
      <w:tr w:rsidR="002865B6" w:rsidRPr="002865B6" w:rsidTr="002865B6">
        <w:tc>
          <w:tcPr>
            <w:tcW w:w="985" w:type="dxa"/>
          </w:tcPr>
          <w:p w:rsidR="002865B6" w:rsidRPr="002865B6" w:rsidRDefault="002865B6" w:rsidP="002865B6">
            <w:pPr>
              <w:jc w:val="center"/>
              <w:rPr>
                <w:rFonts w:ascii="Arial" w:hAnsi="Arial" w:cs="Arial"/>
                <w:sz w:val="18"/>
                <w:szCs w:val="18"/>
              </w:rPr>
            </w:pPr>
            <w:r w:rsidRPr="002865B6">
              <w:rPr>
                <w:rFonts w:ascii="Arial" w:hAnsi="Arial" w:cs="Arial"/>
                <w:sz w:val="18"/>
                <w:szCs w:val="18"/>
              </w:rPr>
              <w:t>36.3.3</w:t>
            </w:r>
          </w:p>
        </w:tc>
        <w:tc>
          <w:tcPr>
            <w:tcW w:w="2610" w:type="dxa"/>
          </w:tcPr>
          <w:p w:rsidR="002865B6" w:rsidRPr="002865B6" w:rsidRDefault="002865B6" w:rsidP="002865B6">
            <w:pPr>
              <w:rPr>
                <w:rFonts w:ascii="Arial" w:hAnsi="Arial" w:cs="Arial"/>
                <w:sz w:val="19"/>
                <w:szCs w:val="19"/>
              </w:rPr>
            </w:pPr>
            <w:r w:rsidRPr="002865B6">
              <w:rPr>
                <w:rFonts w:ascii="Arial" w:hAnsi="Arial" w:cs="Arial"/>
                <w:sz w:val="19"/>
                <w:szCs w:val="19"/>
              </w:rPr>
              <w:t>12m x 12m</w:t>
            </w:r>
          </w:p>
        </w:tc>
        <w:tc>
          <w:tcPr>
            <w:tcW w:w="1440" w:type="dxa"/>
            <w:gridSpan w:val="2"/>
          </w:tcPr>
          <w:p w:rsidR="002865B6" w:rsidRPr="002865B6" w:rsidRDefault="002865B6" w:rsidP="002865B6">
            <w:pPr>
              <w:jc w:val="center"/>
              <w:rPr>
                <w:rFonts w:ascii="Arial" w:hAnsi="Arial" w:cs="Arial"/>
                <w:color w:val="000000"/>
                <w:sz w:val="19"/>
                <w:szCs w:val="19"/>
              </w:rPr>
            </w:pPr>
            <w:r w:rsidRPr="002865B6">
              <w:rPr>
                <w:rFonts w:ascii="Arial" w:hAnsi="Arial" w:cs="Arial"/>
                <w:color w:val="000000"/>
                <w:sz w:val="19"/>
                <w:szCs w:val="19"/>
              </w:rPr>
              <w:t>144</w:t>
            </w:r>
          </w:p>
        </w:tc>
        <w:tc>
          <w:tcPr>
            <w:tcW w:w="772" w:type="dxa"/>
          </w:tcPr>
          <w:p w:rsidR="002865B6" w:rsidRPr="002865B6" w:rsidRDefault="002865B6" w:rsidP="002865B6">
            <w:pPr>
              <w:jc w:val="center"/>
              <w:rPr>
                <w:rFonts w:ascii="Arial" w:hAnsi="Arial" w:cs="Arial"/>
                <w:color w:val="000000"/>
                <w:sz w:val="19"/>
                <w:szCs w:val="19"/>
              </w:rPr>
            </w:pPr>
          </w:p>
        </w:tc>
        <w:tc>
          <w:tcPr>
            <w:tcW w:w="1418" w:type="dxa"/>
          </w:tcPr>
          <w:p w:rsidR="002865B6" w:rsidRPr="002865B6" w:rsidRDefault="002865B6" w:rsidP="002865B6">
            <w:pPr>
              <w:jc w:val="center"/>
              <w:rPr>
                <w:rFonts w:ascii="Arial" w:hAnsi="Arial" w:cs="Arial"/>
                <w:color w:val="000000"/>
                <w:sz w:val="19"/>
                <w:szCs w:val="19"/>
              </w:rPr>
            </w:pPr>
          </w:p>
        </w:tc>
        <w:tc>
          <w:tcPr>
            <w:tcW w:w="1559" w:type="dxa"/>
            <w:gridSpan w:val="2"/>
          </w:tcPr>
          <w:p w:rsidR="002865B6" w:rsidRPr="002865B6" w:rsidRDefault="002865B6" w:rsidP="002865B6">
            <w:pPr>
              <w:jc w:val="center"/>
              <w:rPr>
                <w:rFonts w:ascii="Arial" w:hAnsi="Arial" w:cs="Arial"/>
                <w:color w:val="000000"/>
                <w:sz w:val="19"/>
                <w:szCs w:val="19"/>
              </w:rPr>
            </w:pPr>
          </w:p>
        </w:tc>
        <w:tc>
          <w:tcPr>
            <w:tcW w:w="850" w:type="dxa"/>
          </w:tcPr>
          <w:p w:rsidR="002865B6" w:rsidRPr="002865B6" w:rsidRDefault="002865B6" w:rsidP="002865B6">
            <w:pPr>
              <w:jc w:val="center"/>
              <w:rPr>
                <w:rFonts w:ascii="Arial" w:hAnsi="Arial" w:cs="Arial"/>
                <w:color w:val="000000"/>
                <w:sz w:val="19"/>
                <w:szCs w:val="19"/>
              </w:rPr>
            </w:pPr>
          </w:p>
        </w:tc>
      </w:tr>
      <w:tr w:rsidR="002865B6" w:rsidRPr="002865B6" w:rsidTr="002865B6">
        <w:tc>
          <w:tcPr>
            <w:tcW w:w="985" w:type="dxa"/>
          </w:tcPr>
          <w:p w:rsidR="002865B6" w:rsidRPr="002865B6" w:rsidRDefault="002865B6" w:rsidP="002865B6">
            <w:pPr>
              <w:jc w:val="center"/>
              <w:rPr>
                <w:rFonts w:ascii="Arial" w:hAnsi="Arial" w:cs="Arial"/>
                <w:sz w:val="18"/>
                <w:szCs w:val="18"/>
              </w:rPr>
            </w:pPr>
            <w:r w:rsidRPr="002865B6">
              <w:rPr>
                <w:rFonts w:ascii="Arial" w:hAnsi="Arial" w:cs="Arial"/>
                <w:sz w:val="18"/>
                <w:szCs w:val="18"/>
              </w:rPr>
              <w:t>36.3.4</w:t>
            </w:r>
          </w:p>
        </w:tc>
        <w:tc>
          <w:tcPr>
            <w:tcW w:w="2610" w:type="dxa"/>
          </w:tcPr>
          <w:p w:rsidR="002865B6" w:rsidRPr="002865B6" w:rsidRDefault="002865B6" w:rsidP="002865B6">
            <w:pPr>
              <w:rPr>
                <w:rFonts w:ascii="Arial" w:hAnsi="Arial" w:cs="Arial"/>
                <w:sz w:val="19"/>
                <w:szCs w:val="19"/>
              </w:rPr>
            </w:pPr>
            <w:r w:rsidRPr="002865B6">
              <w:rPr>
                <w:rFonts w:ascii="Arial" w:hAnsi="Arial" w:cs="Arial"/>
                <w:sz w:val="19"/>
                <w:szCs w:val="19"/>
              </w:rPr>
              <w:t>12m x 15m</w:t>
            </w:r>
          </w:p>
        </w:tc>
        <w:tc>
          <w:tcPr>
            <w:tcW w:w="1440" w:type="dxa"/>
            <w:gridSpan w:val="2"/>
          </w:tcPr>
          <w:p w:rsidR="002865B6" w:rsidRPr="002865B6" w:rsidRDefault="002865B6" w:rsidP="002865B6">
            <w:pPr>
              <w:jc w:val="center"/>
              <w:rPr>
                <w:rFonts w:ascii="Arial" w:hAnsi="Arial" w:cs="Arial"/>
                <w:color w:val="000000"/>
                <w:sz w:val="19"/>
                <w:szCs w:val="19"/>
              </w:rPr>
            </w:pPr>
            <w:r w:rsidRPr="002865B6">
              <w:rPr>
                <w:rFonts w:ascii="Arial" w:hAnsi="Arial" w:cs="Arial"/>
                <w:color w:val="000000"/>
                <w:sz w:val="19"/>
                <w:szCs w:val="19"/>
              </w:rPr>
              <w:t>180</w:t>
            </w:r>
          </w:p>
        </w:tc>
        <w:tc>
          <w:tcPr>
            <w:tcW w:w="772" w:type="dxa"/>
          </w:tcPr>
          <w:p w:rsidR="002865B6" w:rsidRPr="002865B6" w:rsidRDefault="002865B6" w:rsidP="002865B6">
            <w:pPr>
              <w:jc w:val="center"/>
              <w:rPr>
                <w:rFonts w:ascii="Arial" w:hAnsi="Arial" w:cs="Arial"/>
                <w:color w:val="000000"/>
                <w:sz w:val="19"/>
                <w:szCs w:val="19"/>
              </w:rPr>
            </w:pPr>
          </w:p>
        </w:tc>
        <w:tc>
          <w:tcPr>
            <w:tcW w:w="1418" w:type="dxa"/>
          </w:tcPr>
          <w:p w:rsidR="002865B6" w:rsidRPr="002865B6" w:rsidRDefault="002865B6" w:rsidP="002865B6">
            <w:pPr>
              <w:jc w:val="center"/>
              <w:rPr>
                <w:rFonts w:ascii="Arial" w:hAnsi="Arial" w:cs="Arial"/>
                <w:color w:val="000000"/>
                <w:sz w:val="19"/>
                <w:szCs w:val="19"/>
              </w:rPr>
            </w:pPr>
          </w:p>
        </w:tc>
        <w:tc>
          <w:tcPr>
            <w:tcW w:w="1559" w:type="dxa"/>
            <w:gridSpan w:val="2"/>
          </w:tcPr>
          <w:p w:rsidR="002865B6" w:rsidRPr="002865B6" w:rsidRDefault="002865B6" w:rsidP="002865B6">
            <w:pPr>
              <w:jc w:val="center"/>
              <w:rPr>
                <w:rFonts w:ascii="Arial" w:hAnsi="Arial" w:cs="Arial"/>
                <w:color w:val="000000"/>
                <w:sz w:val="19"/>
                <w:szCs w:val="19"/>
              </w:rPr>
            </w:pPr>
          </w:p>
        </w:tc>
        <w:tc>
          <w:tcPr>
            <w:tcW w:w="850" w:type="dxa"/>
          </w:tcPr>
          <w:p w:rsidR="002865B6" w:rsidRPr="002865B6" w:rsidRDefault="002865B6" w:rsidP="002865B6">
            <w:pPr>
              <w:jc w:val="center"/>
              <w:rPr>
                <w:rFonts w:ascii="Arial" w:hAnsi="Arial" w:cs="Arial"/>
                <w:color w:val="000000"/>
                <w:sz w:val="19"/>
                <w:szCs w:val="19"/>
              </w:rPr>
            </w:pPr>
          </w:p>
        </w:tc>
      </w:tr>
      <w:tr w:rsidR="002865B6" w:rsidRPr="002865B6" w:rsidTr="002865B6">
        <w:tc>
          <w:tcPr>
            <w:tcW w:w="985" w:type="dxa"/>
          </w:tcPr>
          <w:p w:rsidR="002865B6" w:rsidRPr="002865B6" w:rsidRDefault="002865B6" w:rsidP="002865B6">
            <w:pPr>
              <w:jc w:val="center"/>
              <w:rPr>
                <w:rFonts w:ascii="Arial" w:hAnsi="Arial" w:cs="Arial"/>
                <w:sz w:val="18"/>
                <w:szCs w:val="18"/>
              </w:rPr>
            </w:pPr>
            <w:r w:rsidRPr="002865B6">
              <w:rPr>
                <w:rFonts w:ascii="Arial" w:hAnsi="Arial" w:cs="Arial"/>
                <w:sz w:val="18"/>
                <w:szCs w:val="18"/>
              </w:rPr>
              <w:t>36.3.5</w:t>
            </w:r>
          </w:p>
        </w:tc>
        <w:tc>
          <w:tcPr>
            <w:tcW w:w="2610" w:type="dxa"/>
          </w:tcPr>
          <w:p w:rsidR="002865B6" w:rsidRPr="002865B6" w:rsidRDefault="002865B6" w:rsidP="002865B6">
            <w:pPr>
              <w:rPr>
                <w:rFonts w:ascii="Arial" w:hAnsi="Arial" w:cs="Arial"/>
                <w:sz w:val="19"/>
                <w:szCs w:val="19"/>
              </w:rPr>
            </w:pPr>
            <w:r w:rsidRPr="002865B6">
              <w:rPr>
                <w:rFonts w:ascii="Arial" w:hAnsi="Arial" w:cs="Arial"/>
                <w:sz w:val="19"/>
                <w:szCs w:val="19"/>
              </w:rPr>
              <w:t>12m x 18m</w:t>
            </w:r>
          </w:p>
        </w:tc>
        <w:tc>
          <w:tcPr>
            <w:tcW w:w="1440" w:type="dxa"/>
            <w:gridSpan w:val="2"/>
          </w:tcPr>
          <w:p w:rsidR="002865B6" w:rsidRPr="002865B6" w:rsidRDefault="002865B6" w:rsidP="002865B6">
            <w:pPr>
              <w:jc w:val="center"/>
              <w:rPr>
                <w:rFonts w:ascii="Arial" w:hAnsi="Arial" w:cs="Arial"/>
                <w:color w:val="000000"/>
                <w:sz w:val="19"/>
                <w:szCs w:val="19"/>
              </w:rPr>
            </w:pPr>
            <w:r w:rsidRPr="002865B6">
              <w:rPr>
                <w:rFonts w:ascii="Arial" w:hAnsi="Arial" w:cs="Arial"/>
                <w:color w:val="000000"/>
                <w:sz w:val="19"/>
                <w:szCs w:val="19"/>
              </w:rPr>
              <w:t>216</w:t>
            </w:r>
          </w:p>
        </w:tc>
        <w:tc>
          <w:tcPr>
            <w:tcW w:w="772" w:type="dxa"/>
          </w:tcPr>
          <w:p w:rsidR="002865B6" w:rsidRPr="002865B6" w:rsidRDefault="002865B6" w:rsidP="002865B6">
            <w:pPr>
              <w:jc w:val="center"/>
              <w:rPr>
                <w:rFonts w:ascii="Arial" w:hAnsi="Arial" w:cs="Arial"/>
                <w:color w:val="000000"/>
                <w:sz w:val="19"/>
                <w:szCs w:val="19"/>
              </w:rPr>
            </w:pPr>
          </w:p>
        </w:tc>
        <w:tc>
          <w:tcPr>
            <w:tcW w:w="1418" w:type="dxa"/>
          </w:tcPr>
          <w:p w:rsidR="002865B6" w:rsidRPr="002865B6" w:rsidRDefault="002865B6" w:rsidP="002865B6">
            <w:pPr>
              <w:jc w:val="center"/>
              <w:rPr>
                <w:rFonts w:ascii="Arial" w:hAnsi="Arial" w:cs="Arial"/>
                <w:color w:val="000000"/>
                <w:sz w:val="19"/>
                <w:szCs w:val="19"/>
              </w:rPr>
            </w:pPr>
          </w:p>
        </w:tc>
        <w:tc>
          <w:tcPr>
            <w:tcW w:w="1559" w:type="dxa"/>
            <w:gridSpan w:val="2"/>
          </w:tcPr>
          <w:p w:rsidR="002865B6" w:rsidRPr="002865B6" w:rsidRDefault="002865B6" w:rsidP="002865B6">
            <w:pPr>
              <w:jc w:val="center"/>
              <w:rPr>
                <w:rFonts w:ascii="Arial" w:hAnsi="Arial" w:cs="Arial"/>
                <w:color w:val="000000"/>
                <w:sz w:val="19"/>
                <w:szCs w:val="19"/>
              </w:rPr>
            </w:pPr>
          </w:p>
        </w:tc>
        <w:tc>
          <w:tcPr>
            <w:tcW w:w="850" w:type="dxa"/>
          </w:tcPr>
          <w:p w:rsidR="002865B6" w:rsidRPr="002865B6" w:rsidRDefault="002865B6" w:rsidP="002865B6">
            <w:pPr>
              <w:jc w:val="center"/>
              <w:rPr>
                <w:rFonts w:ascii="Arial" w:hAnsi="Arial" w:cs="Arial"/>
                <w:color w:val="000000"/>
                <w:sz w:val="19"/>
                <w:szCs w:val="19"/>
              </w:rPr>
            </w:pPr>
          </w:p>
        </w:tc>
      </w:tr>
      <w:tr w:rsidR="002865B6" w:rsidRPr="002865B6" w:rsidTr="002865B6">
        <w:tc>
          <w:tcPr>
            <w:tcW w:w="985" w:type="dxa"/>
          </w:tcPr>
          <w:p w:rsidR="002865B6" w:rsidRPr="002865B6" w:rsidRDefault="002865B6" w:rsidP="002865B6">
            <w:pPr>
              <w:jc w:val="center"/>
              <w:rPr>
                <w:rFonts w:ascii="Arial" w:hAnsi="Arial" w:cs="Arial"/>
                <w:sz w:val="18"/>
                <w:szCs w:val="18"/>
              </w:rPr>
            </w:pPr>
            <w:r w:rsidRPr="002865B6">
              <w:rPr>
                <w:rFonts w:ascii="Arial" w:hAnsi="Arial" w:cs="Arial"/>
                <w:sz w:val="18"/>
                <w:szCs w:val="18"/>
              </w:rPr>
              <w:t>36.3.6</w:t>
            </w:r>
          </w:p>
        </w:tc>
        <w:tc>
          <w:tcPr>
            <w:tcW w:w="2610" w:type="dxa"/>
          </w:tcPr>
          <w:p w:rsidR="002865B6" w:rsidRPr="002865B6" w:rsidRDefault="002865B6" w:rsidP="002865B6">
            <w:pPr>
              <w:rPr>
                <w:rFonts w:ascii="Arial" w:hAnsi="Arial" w:cs="Arial"/>
                <w:sz w:val="19"/>
                <w:szCs w:val="19"/>
              </w:rPr>
            </w:pPr>
            <w:r w:rsidRPr="002865B6">
              <w:rPr>
                <w:rFonts w:ascii="Arial" w:hAnsi="Arial" w:cs="Arial"/>
                <w:sz w:val="19"/>
                <w:szCs w:val="19"/>
              </w:rPr>
              <w:t>12m x 21m</w:t>
            </w:r>
          </w:p>
        </w:tc>
        <w:tc>
          <w:tcPr>
            <w:tcW w:w="1440" w:type="dxa"/>
            <w:gridSpan w:val="2"/>
          </w:tcPr>
          <w:p w:rsidR="002865B6" w:rsidRPr="002865B6" w:rsidRDefault="002865B6" w:rsidP="002865B6">
            <w:pPr>
              <w:jc w:val="center"/>
              <w:rPr>
                <w:rFonts w:ascii="Arial" w:hAnsi="Arial" w:cs="Arial"/>
                <w:color w:val="000000"/>
                <w:sz w:val="19"/>
                <w:szCs w:val="19"/>
              </w:rPr>
            </w:pPr>
            <w:r w:rsidRPr="002865B6">
              <w:rPr>
                <w:rFonts w:ascii="Arial" w:hAnsi="Arial" w:cs="Arial"/>
                <w:color w:val="000000"/>
                <w:sz w:val="19"/>
                <w:szCs w:val="19"/>
              </w:rPr>
              <w:t>252</w:t>
            </w:r>
          </w:p>
        </w:tc>
        <w:tc>
          <w:tcPr>
            <w:tcW w:w="772" w:type="dxa"/>
          </w:tcPr>
          <w:p w:rsidR="002865B6" w:rsidRPr="002865B6" w:rsidRDefault="002865B6" w:rsidP="002865B6">
            <w:pPr>
              <w:jc w:val="center"/>
              <w:rPr>
                <w:rFonts w:ascii="Arial" w:hAnsi="Arial" w:cs="Arial"/>
                <w:color w:val="000000"/>
                <w:sz w:val="19"/>
                <w:szCs w:val="19"/>
              </w:rPr>
            </w:pPr>
          </w:p>
        </w:tc>
        <w:tc>
          <w:tcPr>
            <w:tcW w:w="1418" w:type="dxa"/>
          </w:tcPr>
          <w:p w:rsidR="002865B6" w:rsidRPr="002865B6" w:rsidRDefault="002865B6" w:rsidP="002865B6">
            <w:pPr>
              <w:jc w:val="center"/>
              <w:rPr>
                <w:rFonts w:ascii="Arial" w:hAnsi="Arial" w:cs="Arial"/>
                <w:color w:val="000000"/>
                <w:sz w:val="19"/>
                <w:szCs w:val="19"/>
              </w:rPr>
            </w:pPr>
          </w:p>
        </w:tc>
        <w:tc>
          <w:tcPr>
            <w:tcW w:w="1559" w:type="dxa"/>
            <w:gridSpan w:val="2"/>
          </w:tcPr>
          <w:p w:rsidR="002865B6" w:rsidRPr="002865B6" w:rsidRDefault="002865B6" w:rsidP="002865B6">
            <w:pPr>
              <w:jc w:val="center"/>
              <w:rPr>
                <w:rFonts w:ascii="Arial" w:hAnsi="Arial" w:cs="Arial"/>
                <w:color w:val="000000"/>
                <w:sz w:val="19"/>
                <w:szCs w:val="19"/>
              </w:rPr>
            </w:pPr>
          </w:p>
        </w:tc>
        <w:tc>
          <w:tcPr>
            <w:tcW w:w="850" w:type="dxa"/>
          </w:tcPr>
          <w:p w:rsidR="002865B6" w:rsidRPr="002865B6" w:rsidRDefault="002865B6" w:rsidP="002865B6">
            <w:pPr>
              <w:jc w:val="center"/>
              <w:rPr>
                <w:rFonts w:ascii="Arial" w:hAnsi="Arial" w:cs="Arial"/>
                <w:color w:val="000000"/>
                <w:sz w:val="19"/>
                <w:szCs w:val="19"/>
              </w:rPr>
            </w:pPr>
          </w:p>
        </w:tc>
      </w:tr>
      <w:tr w:rsidR="002865B6" w:rsidRPr="002865B6" w:rsidTr="002865B6">
        <w:tc>
          <w:tcPr>
            <w:tcW w:w="985" w:type="dxa"/>
          </w:tcPr>
          <w:p w:rsidR="002865B6" w:rsidRPr="002865B6" w:rsidRDefault="002865B6" w:rsidP="002865B6">
            <w:pPr>
              <w:jc w:val="center"/>
              <w:rPr>
                <w:rFonts w:ascii="Arial" w:hAnsi="Arial" w:cs="Arial"/>
                <w:sz w:val="18"/>
                <w:szCs w:val="18"/>
              </w:rPr>
            </w:pPr>
            <w:r w:rsidRPr="002865B6">
              <w:rPr>
                <w:rFonts w:ascii="Arial" w:hAnsi="Arial" w:cs="Arial"/>
                <w:sz w:val="18"/>
                <w:szCs w:val="18"/>
              </w:rPr>
              <w:t>36.3.7</w:t>
            </w:r>
          </w:p>
        </w:tc>
        <w:tc>
          <w:tcPr>
            <w:tcW w:w="2610" w:type="dxa"/>
          </w:tcPr>
          <w:p w:rsidR="002865B6" w:rsidRPr="002865B6" w:rsidRDefault="002865B6" w:rsidP="002865B6">
            <w:pPr>
              <w:rPr>
                <w:rFonts w:ascii="Arial" w:hAnsi="Arial" w:cs="Arial"/>
                <w:sz w:val="19"/>
                <w:szCs w:val="19"/>
              </w:rPr>
            </w:pPr>
            <w:r w:rsidRPr="002865B6">
              <w:rPr>
                <w:rFonts w:ascii="Arial" w:hAnsi="Arial" w:cs="Arial"/>
                <w:sz w:val="19"/>
                <w:szCs w:val="19"/>
              </w:rPr>
              <w:t>12m x 24m</w:t>
            </w:r>
          </w:p>
        </w:tc>
        <w:tc>
          <w:tcPr>
            <w:tcW w:w="1440" w:type="dxa"/>
            <w:gridSpan w:val="2"/>
          </w:tcPr>
          <w:p w:rsidR="002865B6" w:rsidRPr="002865B6" w:rsidRDefault="002865B6" w:rsidP="002865B6">
            <w:pPr>
              <w:jc w:val="center"/>
              <w:rPr>
                <w:rFonts w:ascii="Arial" w:hAnsi="Arial" w:cs="Arial"/>
                <w:color w:val="000000"/>
                <w:sz w:val="19"/>
                <w:szCs w:val="19"/>
              </w:rPr>
            </w:pPr>
            <w:r w:rsidRPr="002865B6">
              <w:rPr>
                <w:rFonts w:ascii="Arial" w:hAnsi="Arial" w:cs="Arial"/>
                <w:color w:val="000000"/>
                <w:sz w:val="19"/>
                <w:szCs w:val="19"/>
              </w:rPr>
              <w:t>288</w:t>
            </w:r>
          </w:p>
        </w:tc>
        <w:tc>
          <w:tcPr>
            <w:tcW w:w="772" w:type="dxa"/>
          </w:tcPr>
          <w:p w:rsidR="002865B6" w:rsidRPr="002865B6" w:rsidRDefault="002865B6" w:rsidP="002865B6">
            <w:pPr>
              <w:jc w:val="center"/>
              <w:rPr>
                <w:rFonts w:ascii="Arial" w:hAnsi="Arial" w:cs="Arial"/>
                <w:color w:val="000000"/>
                <w:sz w:val="19"/>
                <w:szCs w:val="19"/>
              </w:rPr>
            </w:pPr>
          </w:p>
        </w:tc>
        <w:tc>
          <w:tcPr>
            <w:tcW w:w="1418" w:type="dxa"/>
          </w:tcPr>
          <w:p w:rsidR="002865B6" w:rsidRPr="002865B6" w:rsidRDefault="002865B6" w:rsidP="002865B6">
            <w:pPr>
              <w:jc w:val="center"/>
              <w:rPr>
                <w:rFonts w:ascii="Arial" w:hAnsi="Arial" w:cs="Arial"/>
                <w:color w:val="000000"/>
                <w:sz w:val="19"/>
                <w:szCs w:val="19"/>
              </w:rPr>
            </w:pPr>
          </w:p>
        </w:tc>
        <w:tc>
          <w:tcPr>
            <w:tcW w:w="1559" w:type="dxa"/>
            <w:gridSpan w:val="2"/>
          </w:tcPr>
          <w:p w:rsidR="002865B6" w:rsidRPr="002865B6" w:rsidRDefault="002865B6" w:rsidP="002865B6">
            <w:pPr>
              <w:jc w:val="center"/>
              <w:rPr>
                <w:rFonts w:ascii="Arial" w:hAnsi="Arial" w:cs="Arial"/>
                <w:color w:val="000000"/>
                <w:sz w:val="19"/>
                <w:szCs w:val="19"/>
              </w:rPr>
            </w:pPr>
          </w:p>
        </w:tc>
        <w:tc>
          <w:tcPr>
            <w:tcW w:w="850" w:type="dxa"/>
          </w:tcPr>
          <w:p w:rsidR="002865B6" w:rsidRPr="002865B6" w:rsidRDefault="002865B6" w:rsidP="002865B6">
            <w:pPr>
              <w:jc w:val="center"/>
              <w:rPr>
                <w:rFonts w:ascii="Arial" w:hAnsi="Arial" w:cs="Arial"/>
                <w:color w:val="000000"/>
                <w:sz w:val="19"/>
                <w:szCs w:val="19"/>
              </w:rPr>
            </w:pPr>
          </w:p>
        </w:tc>
      </w:tr>
      <w:tr w:rsidR="002865B6" w:rsidRPr="002865B6" w:rsidTr="002865B6">
        <w:tc>
          <w:tcPr>
            <w:tcW w:w="985" w:type="dxa"/>
          </w:tcPr>
          <w:p w:rsidR="002865B6" w:rsidRPr="002865B6" w:rsidRDefault="002865B6" w:rsidP="002865B6">
            <w:pPr>
              <w:jc w:val="center"/>
              <w:rPr>
                <w:rFonts w:ascii="Arial" w:hAnsi="Arial" w:cs="Arial"/>
                <w:sz w:val="18"/>
                <w:szCs w:val="18"/>
              </w:rPr>
            </w:pPr>
            <w:r w:rsidRPr="002865B6">
              <w:rPr>
                <w:rFonts w:ascii="Arial" w:hAnsi="Arial" w:cs="Arial"/>
                <w:sz w:val="18"/>
                <w:szCs w:val="18"/>
              </w:rPr>
              <w:t>36.3.8</w:t>
            </w:r>
          </w:p>
        </w:tc>
        <w:tc>
          <w:tcPr>
            <w:tcW w:w="2610" w:type="dxa"/>
          </w:tcPr>
          <w:p w:rsidR="002865B6" w:rsidRPr="002865B6" w:rsidRDefault="002865B6" w:rsidP="002865B6">
            <w:pPr>
              <w:rPr>
                <w:rFonts w:ascii="Arial" w:hAnsi="Arial" w:cs="Arial"/>
                <w:sz w:val="19"/>
                <w:szCs w:val="19"/>
              </w:rPr>
            </w:pPr>
            <w:r w:rsidRPr="002865B6">
              <w:rPr>
                <w:rFonts w:ascii="Arial" w:hAnsi="Arial" w:cs="Arial"/>
                <w:sz w:val="19"/>
                <w:szCs w:val="19"/>
              </w:rPr>
              <w:t>12m x 27m</w:t>
            </w:r>
          </w:p>
        </w:tc>
        <w:tc>
          <w:tcPr>
            <w:tcW w:w="1440" w:type="dxa"/>
            <w:gridSpan w:val="2"/>
          </w:tcPr>
          <w:p w:rsidR="002865B6" w:rsidRPr="002865B6" w:rsidRDefault="002865B6" w:rsidP="002865B6">
            <w:pPr>
              <w:jc w:val="center"/>
              <w:rPr>
                <w:rFonts w:ascii="Arial" w:hAnsi="Arial" w:cs="Arial"/>
                <w:color w:val="000000"/>
                <w:sz w:val="19"/>
                <w:szCs w:val="19"/>
              </w:rPr>
            </w:pPr>
            <w:r w:rsidRPr="002865B6">
              <w:rPr>
                <w:rFonts w:ascii="Arial" w:hAnsi="Arial" w:cs="Arial"/>
                <w:color w:val="000000"/>
                <w:sz w:val="19"/>
                <w:szCs w:val="19"/>
              </w:rPr>
              <w:t>324</w:t>
            </w:r>
          </w:p>
        </w:tc>
        <w:tc>
          <w:tcPr>
            <w:tcW w:w="772" w:type="dxa"/>
          </w:tcPr>
          <w:p w:rsidR="002865B6" w:rsidRPr="002865B6" w:rsidRDefault="002865B6" w:rsidP="002865B6">
            <w:pPr>
              <w:jc w:val="center"/>
              <w:rPr>
                <w:rFonts w:ascii="Arial" w:hAnsi="Arial" w:cs="Arial"/>
                <w:color w:val="000000"/>
                <w:sz w:val="19"/>
                <w:szCs w:val="19"/>
              </w:rPr>
            </w:pPr>
          </w:p>
        </w:tc>
        <w:tc>
          <w:tcPr>
            <w:tcW w:w="1418" w:type="dxa"/>
          </w:tcPr>
          <w:p w:rsidR="002865B6" w:rsidRPr="002865B6" w:rsidRDefault="002865B6" w:rsidP="002865B6">
            <w:pPr>
              <w:jc w:val="center"/>
              <w:rPr>
                <w:rFonts w:ascii="Arial" w:hAnsi="Arial" w:cs="Arial"/>
                <w:color w:val="000000"/>
                <w:sz w:val="19"/>
                <w:szCs w:val="19"/>
              </w:rPr>
            </w:pPr>
          </w:p>
        </w:tc>
        <w:tc>
          <w:tcPr>
            <w:tcW w:w="1559" w:type="dxa"/>
            <w:gridSpan w:val="2"/>
          </w:tcPr>
          <w:p w:rsidR="002865B6" w:rsidRPr="002865B6" w:rsidRDefault="002865B6" w:rsidP="002865B6">
            <w:pPr>
              <w:jc w:val="center"/>
              <w:rPr>
                <w:rFonts w:ascii="Arial" w:hAnsi="Arial" w:cs="Arial"/>
                <w:color w:val="000000"/>
                <w:sz w:val="19"/>
                <w:szCs w:val="19"/>
              </w:rPr>
            </w:pPr>
          </w:p>
        </w:tc>
        <w:tc>
          <w:tcPr>
            <w:tcW w:w="850" w:type="dxa"/>
          </w:tcPr>
          <w:p w:rsidR="002865B6" w:rsidRPr="002865B6" w:rsidRDefault="002865B6" w:rsidP="002865B6">
            <w:pPr>
              <w:jc w:val="center"/>
              <w:rPr>
                <w:rFonts w:ascii="Arial" w:hAnsi="Arial" w:cs="Arial"/>
                <w:color w:val="000000"/>
                <w:sz w:val="19"/>
                <w:szCs w:val="19"/>
              </w:rPr>
            </w:pPr>
          </w:p>
        </w:tc>
      </w:tr>
      <w:tr w:rsidR="002865B6" w:rsidRPr="002865B6" w:rsidTr="002865B6">
        <w:tc>
          <w:tcPr>
            <w:tcW w:w="985" w:type="dxa"/>
          </w:tcPr>
          <w:p w:rsidR="002865B6" w:rsidRPr="002865B6" w:rsidRDefault="002865B6" w:rsidP="002865B6">
            <w:pPr>
              <w:jc w:val="center"/>
              <w:rPr>
                <w:rFonts w:ascii="Arial" w:hAnsi="Arial" w:cs="Arial"/>
                <w:sz w:val="18"/>
                <w:szCs w:val="18"/>
              </w:rPr>
            </w:pPr>
            <w:r w:rsidRPr="002865B6">
              <w:rPr>
                <w:rFonts w:ascii="Arial" w:hAnsi="Arial" w:cs="Arial"/>
                <w:sz w:val="18"/>
                <w:szCs w:val="18"/>
              </w:rPr>
              <w:t>36.3.9</w:t>
            </w:r>
          </w:p>
        </w:tc>
        <w:tc>
          <w:tcPr>
            <w:tcW w:w="2610" w:type="dxa"/>
          </w:tcPr>
          <w:p w:rsidR="002865B6" w:rsidRPr="002865B6" w:rsidRDefault="002865B6" w:rsidP="002865B6">
            <w:pPr>
              <w:rPr>
                <w:rFonts w:ascii="Arial" w:hAnsi="Arial" w:cs="Arial"/>
                <w:sz w:val="19"/>
                <w:szCs w:val="19"/>
              </w:rPr>
            </w:pPr>
            <w:r w:rsidRPr="002865B6">
              <w:rPr>
                <w:rFonts w:ascii="Arial" w:hAnsi="Arial" w:cs="Arial"/>
                <w:sz w:val="19"/>
                <w:szCs w:val="19"/>
              </w:rPr>
              <w:t>12m x 30m</w:t>
            </w:r>
          </w:p>
        </w:tc>
        <w:tc>
          <w:tcPr>
            <w:tcW w:w="1440" w:type="dxa"/>
            <w:gridSpan w:val="2"/>
          </w:tcPr>
          <w:p w:rsidR="002865B6" w:rsidRPr="002865B6" w:rsidRDefault="002865B6" w:rsidP="002865B6">
            <w:pPr>
              <w:jc w:val="center"/>
              <w:rPr>
                <w:rFonts w:ascii="Arial" w:hAnsi="Arial" w:cs="Arial"/>
                <w:color w:val="000000"/>
                <w:sz w:val="19"/>
                <w:szCs w:val="19"/>
              </w:rPr>
            </w:pPr>
            <w:r w:rsidRPr="002865B6">
              <w:rPr>
                <w:rFonts w:ascii="Arial" w:hAnsi="Arial" w:cs="Arial"/>
                <w:color w:val="000000"/>
                <w:sz w:val="19"/>
                <w:szCs w:val="19"/>
              </w:rPr>
              <w:t>360</w:t>
            </w:r>
          </w:p>
        </w:tc>
        <w:tc>
          <w:tcPr>
            <w:tcW w:w="772" w:type="dxa"/>
          </w:tcPr>
          <w:p w:rsidR="002865B6" w:rsidRPr="002865B6" w:rsidRDefault="002865B6" w:rsidP="002865B6">
            <w:pPr>
              <w:jc w:val="center"/>
              <w:rPr>
                <w:rFonts w:ascii="Arial" w:hAnsi="Arial" w:cs="Arial"/>
                <w:color w:val="000000"/>
                <w:sz w:val="19"/>
                <w:szCs w:val="19"/>
              </w:rPr>
            </w:pPr>
          </w:p>
        </w:tc>
        <w:tc>
          <w:tcPr>
            <w:tcW w:w="1418" w:type="dxa"/>
          </w:tcPr>
          <w:p w:rsidR="002865B6" w:rsidRPr="002865B6" w:rsidRDefault="002865B6" w:rsidP="002865B6">
            <w:pPr>
              <w:jc w:val="center"/>
              <w:rPr>
                <w:rFonts w:ascii="Arial" w:hAnsi="Arial" w:cs="Arial"/>
                <w:color w:val="000000"/>
                <w:sz w:val="19"/>
                <w:szCs w:val="19"/>
              </w:rPr>
            </w:pPr>
          </w:p>
        </w:tc>
        <w:tc>
          <w:tcPr>
            <w:tcW w:w="1559" w:type="dxa"/>
            <w:gridSpan w:val="2"/>
          </w:tcPr>
          <w:p w:rsidR="002865B6" w:rsidRPr="002865B6" w:rsidRDefault="002865B6" w:rsidP="002865B6">
            <w:pPr>
              <w:jc w:val="center"/>
              <w:rPr>
                <w:rFonts w:ascii="Arial" w:hAnsi="Arial" w:cs="Arial"/>
                <w:color w:val="000000"/>
                <w:sz w:val="19"/>
                <w:szCs w:val="19"/>
              </w:rPr>
            </w:pPr>
          </w:p>
        </w:tc>
        <w:tc>
          <w:tcPr>
            <w:tcW w:w="850" w:type="dxa"/>
          </w:tcPr>
          <w:p w:rsidR="002865B6" w:rsidRPr="002865B6" w:rsidRDefault="002865B6" w:rsidP="002865B6">
            <w:pPr>
              <w:jc w:val="center"/>
              <w:rPr>
                <w:rFonts w:ascii="Arial" w:hAnsi="Arial" w:cs="Arial"/>
                <w:color w:val="000000"/>
                <w:sz w:val="19"/>
                <w:szCs w:val="19"/>
              </w:rPr>
            </w:pPr>
          </w:p>
        </w:tc>
      </w:tr>
      <w:tr w:rsidR="002865B6" w:rsidRPr="002865B6" w:rsidTr="002865B6">
        <w:tc>
          <w:tcPr>
            <w:tcW w:w="985" w:type="dxa"/>
          </w:tcPr>
          <w:p w:rsidR="002865B6" w:rsidRPr="002865B6" w:rsidRDefault="002865B6" w:rsidP="002865B6">
            <w:pPr>
              <w:jc w:val="center"/>
              <w:rPr>
                <w:rFonts w:ascii="Arial" w:hAnsi="Arial" w:cs="Arial"/>
                <w:sz w:val="18"/>
                <w:szCs w:val="18"/>
              </w:rPr>
            </w:pPr>
            <w:r w:rsidRPr="002865B6">
              <w:rPr>
                <w:rFonts w:ascii="Arial" w:hAnsi="Arial" w:cs="Arial"/>
                <w:sz w:val="18"/>
                <w:szCs w:val="18"/>
              </w:rPr>
              <w:t>36.3.10</w:t>
            </w:r>
          </w:p>
        </w:tc>
        <w:tc>
          <w:tcPr>
            <w:tcW w:w="2610" w:type="dxa"/>
          </w:tcPr>
          <w:p w:rsidR="002865B6" w:rsidRPr="002865B6" w:rsidRDefault="002865B6" w:rsidP="002865B6">
            <w:pPr>
              <w:rPr>
                <w:rFonts w:ascii="Arial" w:hAnsi="Arial" w:cs="Arial"/>
                <w:sz w:val="19"/>
                <w:szCs w:val="19"/>
              </w:rPr>
            </w:pPr>
            <w:r w:rsidRPr="002865B6">
              <w:rPr>
                <w:rFonts w:ascii="Arial" w:hAnsi="Arial" w:cs="Arial"/>
                <w:sz w:val="19"/>
                <w:szCs w:val="19"/>
              </w:rPr>
              <w:t>12m x 33m</w:t>
            </w:r>
          </w:p>
        </w:tc>
        <w:tc>
          <w:tcPr>
            <w:tcW w:w="1440" w:type="dxa"/>
            <w:gridSpan w:val="2"/>
          </w:tcPr>
          <w:p w:rsidR="002865B6" w:rsidRPr="002865B6" w:rsidRDefault="002865B6" w:rsidP="002865B6">
            <w:pPr>
              <w:jc w:val="center"/>
              <w:rPr>
                <w:rFonts w:ascii="Arial" w:hAnsi="Arial" w:cs="Arial"/>
                <w:color w:val="000000"/>
                <w:sz w:val="19"/>
                <w:szCs w:val="19"/>
              </w:rPr>
            </w:pPr>
            <w:r w:rsidRPr="002865B6">
              <w:rPr>
                <w:rFonts w:ascii="Arial" w:hAnsi="Arial" w:cs="Arial"/>
                <w:color w:val="000000"/>
                <w:sz w:val="19"/>
                <w:szCs w:val="19"/>
              </w:rPr>
              <w:t>396</w:t>
            </w:r>
          </w:p>
        </w:tc>
        <w:tc>
          <w:tcPr>
            <w:tcW w:w="772" w:type="dxa"/>
          </w:tcPr>
          <w:p w:rsidR="002865B6" w:rsidRPr="002865B6" w:rsidRDefault="002865B6" w:rsidP="002865B6">
            <w:pPr>
              <w:jc w:val="center"/>
              <w:rPr>
                <w:rFonts w:ascii="Arial" w:hAnsi="Arial" w:cs="Arial"/>
                <w:color w:val="000000"/>
                <w:sz w:val="19"/>
                <w:szCs w:val="19"/>
              </w:rPr>
            </w:pPr>
          </w:p>
        </w:tc>
        <w:tc>
          <w:tcPr>
            <w:tcW w:w="1418" w:type="dxa"/>
          </w:tcPr>
          <w:p w:rsidR="002865B6" w:rsidRPr="002865B6" w:rsidRDefault="002865B6" w:rsidP="002865B6">
            <w:pPr>
              <w:jc w:val="center"/>
              <w:rPr>
                <w:rFonts w:ascii="Arial" w:hAnsi="Arial" w:cs="Arial"/>
                <w:color w:val="000000"/>
                <w:sz w:val="19"/>
                <w:szCs w:val="19"/>
              </w:rPr>
            </w:pPr>
          </w:p>
        </w:tc>
        <w:tc>
          <w:tcPr>
            <w:tcW w:w="1559" w:type="dxa"/>
            <w:gridSpan w:val="2"/>
          </w:tcPr>
          <w:p w:rsidR="002865B6" w:rsidRPr="002865B6" w:rsidRDefault="002865B6" w:rsidP="002865B6">
            <w:pPr>
              <w:jc w:val="center"/>
              <w:rPr>
                <w:rFonts w:ascii="Arial" w:hAnsi="Arial" w:cs="Arial"/>
                <w:color w:val="000000"/>
                <w:sz w:val="19"/>
                <w:szCs w:val="19"/>
              </w:rPr>
            </w:pPr>
          </w:p>
        </w:tc>
        <w:tc>
          <w:tcPr>
            <w:tcW w:w="850" w:type="dxa"/>
          </w:tcPr>
          <w:p w:rsidR="002865B6" w:rsidRPr="002865B6" w:rsidRDefault="002865B6" w:rsidP="002865B6">
            <w:pPr>
              <w:jc w:val="center"/>
              <w:rPr>
                <w:rFonts w:ascii="Arial" w:hAnsi="Arial" w:cs="Arial"/>
                <w:color w:val="000000"/>
                <w:sz w:val="19"/>
                <w:szCs w:val="19"/>
              </w:rPr>
            </w:pPr>
          </w:p>
        </w:tc>
      </w:tr>
      <w:tr w:rsidR="002865B6" w:rsidRPr="002865B6" w:rsidTr="002865B6">
        <w:tc>
          <w:tcPr>
            <w:tcW w:w="985" w:type="dxa"/>
          </w:tcPr>
          <w:p w:rsidR="002865B6" w:rsidRPr="002865B6" w:rsidRDefault="002865B6" w:rsidP="002865B6">
            <w:pPr>
              <w:jc w:val="center"/>
              <w:rPr>
                <w:rFonts w:ascii="Arial" w:hAnsi="Arial" w:cs="Arial"/>
                <w:sz w:val="18"/>
                <w:szCs w:val="18"/>
              </w:rPr>
            </w:pPr>
            <w:r w:rsidRPr="002865B6">
              <w:rPr>
                <w:rFonts w:ascii="Arial" w:hAnsi="Arial" w:cs="Arial"/>
                <w:sz w:val="18"/>
                <w:szCs w:val="18"/>
              </w:rPr>
              <w:lastRenderedPageBreak/>
              <w:t>36.3.11</w:t>
            </w:r>
          </w:p>
        </w:tc>
        <w:tc>
          <w:tcPr>
            <w:tcW w:w="2610" w:type="dxa"/>
          </w:tcPr>
          <w:p w:rsidR="002865B6" w:rsidRPr="002865B6" w:rsidRDefault="002865B6" w:rsidP="002865B6">
            <w:pPr>
              <w:rPr>
                <w:rFonts w:ascii="Arial" w:hAnsi="Arial" w:cs="Arial"/>
                <w:sz w:val="19"/>
                <w:szCs w:val="19"/>
              </w:rPr>
            </w:pPr>
            <w:r w:rsidRPr="002865B6">
              <w:rPr>
                <w:rFonts w:ascii="Arial" w:hAnsi="Arial" w:cs="Arial"/>
                <w:sz w:val="19"/>
                <w:szCs w:val="19"/>
              </w:rPr>
              <w:t>12m x 36m</w:t>
            </w:r>
          </w:p>
        </w:tc>
        <w:tc>
          <w:tcPr>
            <w:tcW w:w="1440" w:type="dxa"/>
            <w:gridSpan w:val="2"/>
          </w:tcPr>
          <w:p w:rsidR="002865B6" w:rsidRPr="002865B6" w:rsidRDefault="002865B6" w:rsidP="002865B6">
            <w:pPr>
              <w:jc w:val="center"/>
              <w:rPr>
                <w:rFonts w:ascii="Arial" w:hAnsi="Arial" w:cs="Arial"/>
                <w:color w:val="000000"/>
                <w:sz w:val="19"/>
                <w:szCs w:val="19"/>
              </w:rPr>
            </w:pPr>
            <w:r w:rsidRPr="002865B6">
              <w:rPr>
                <w:rFonts w:ascii="Arial" w:hAnsi="Arial" w:cs="Arial"/>
                <w:color w:val="000000"/>
                <w:sz w:val="19"/>
                <w:szCs w:val="19"/>
              </w:rPr>
              <w:t>432</w:t>
            </w:r>
          </w:p>
        </w:tc>
        <w:tc>
          <w:tcPr>
            <w:tcW w:w="772" w:type="dxa"/>
          </w:tcPr>
          <w:p w:rsidR="002865B6" w:rsidRPr="002865B6" w:rsidRDefault="002865B6" w:rsidP="002865B6">
            <w:pPr>
              <w:jc w:val="center"/>
              <w:rPr>
                <w:rFonts w:ascii="Arial" w:hAnsi="Arial" w:cs="Arial"/>
                <w:color w:val="000000"/>
                <w:sz w:val="19"/>
                <w:szCs w:val="19"/>
              </w:rPr>
            </w:pPr>
          </w:p>
        </w:tc>
        <w:tc>
          <w:tcPr>
            <w:tcW w:w="1418" w:type="dxa"/>
          </w:tcPr>
          <w:p w:rsidR="002865B6" w:rsidRPr="002865B6" w:rsidRDefault="002865B6" w:rsidP="002865B6">
            <w:pPr>
              <w:jc w:val="center"/>
              <w:rPr>
                <w:rFonts w:ascii="Arial" w:hAnsi="Arial" w:cs="Arial"/>
                <w:color w:val="000000"/>
                <w:sz w:val="19"/>
                <w:szCs w:val="19"/>
              </w:rPr>
            </w:pPr>
          </w:p>
        </w:tc>
        <w:tc>
          <w:tcPr>
            <w:tcW w:w="1559" w:type="dxa"/>
            <w:gridSpan w:val="2"/>
          </w:tcPr>
          <w:p w:rsidR="002865B6" w:rsidRPr="002865B6" w:rsidRDefault="002865B6" w:rsidP="002865B6">
            <w:pPr>
              <w:jc w:val="center"/>
              <w:rPr>
                <w:rFonts w:ascii="Arial" w:hAnsi="Arial" w:cs="Arial"/>
                <w:color w:val="000000"/>
                <w:sz w:val="19"/>
                <w:szCs w:val="19"/>
              </w:rPr>
            </w:pPr>
          </w:p>
        </w:tc>
        <w:tc>
          <w:tcPr>
            <w:tcW w:w="850" w:type="dxa"/>
          </w:tcPr>
          <w:p w:rsidR="002865B6" w:rsidRPr="002865B6" w:rsidRDefault="002865B6" w:rsidP="002865B6">
            <w:pPr>
              <w:jc w:val="center"/>
              <w:rPr>
                <w:rFonts w:ascii="Arial" w:hAnsi="Arial" w:cs="Arial"/>
                <w:color w:val="000000"/>
                <w:sz w:val="19"/>
                <w:szCs w:val="19"/>
              </w:rPr>
            </w:pPr>
          </w:p>
        </w:tc>
      </w:tr>
      <w:tr w:rsidR="002865B6" w:rsidRPr="002865B6" w:rsidTr="002865B6">
        <w:tc>
          <w:tcPr>
            <w:tcW w:w="985" w:type="dxa"/>
          </w:tcPr>
          <w:p w:rsidR="002865B6" w:rsidRPr="002865B6" w:rsidRDefault="002865B6" w:rsidP="002865B6">
            <w:pPr>
              <w:jc w:val="center"/>
              <w:rPr>
                <w:rFonts w:ascii="Arial" w:hAnsi="Arial" w:cs="Arial"/>
                <w:sz w:val="18"/>
                <w:szCs w:val="18"/>
              </w:rPr>
            </w:pPr>
            <w:r w:rsidRPr="002865B6">
              <w:rPr>
                <w:rFonts w:ascii="Arial" w:hAnsi="Arial" w:cs="Arial"/>
                <w:sz w:val="18"/>
                <w:szCs w:val="18"/>
              </w:rPr>
              <w:t>36.3.12</w:t>
            </w:r>
          </w:p>
        </w:tc>
        <w:tc>
          <w:tcPr>
            <w:tcW w:w="2610" w:type="dxa"/>
          </w:tcPr>
          <w:p w:rsidR="002865B6" w:rsidRPr="002865B6" w:rsidRDefault="002865B6" w:rsidP="002865B6">
            <w:pPr>
              <w:rPr>
                <w:rFonts w:ascii="Arial" w:hAnsi="Arial" w:cs="Arial"/>
                <w:sz w:val="19"/>
                <w:szCs w:val="19"/>
              </w:rPr>
            </w:pPr>
            <w:r w:rsidRPr="002865B6">
              <w:rPr>
                <w:rFonts w:ascii="Arial" w:hAnsi="Arial" w:cs="Arial"/>
                <w:sz w:val="19"/>
                <w:szCs w:val="19"/>
              </w:rPr>
              <w:t>12m x 39m</w:t>
            </w:r>
          </w:p>
        </w:tc>
        <w:tc>
          <w:tcPr>
            <w:tcW w:w="1440" w:type="dxa"/>
            <w:gridSpan w:val="2"/>
          </w:tcPr>
          <w:p w:rsidR="002865B6" w:rsidRPr="002865B6" w:rsidRDefault="002865B6" w:rsidP="002865B6">
            <w:pPr>
              <w:jc w:val="center"/>
              <w:rPr>
                <w:rFonts w:ascii="Arial" w:hAnsi="Arial" w:cs="Arial"/>
                <w:color w:val="000000"/>
                <w:sz w:val="19"/>
                <w:szCs w:val="19"/>
              </w:rPr>
            </w:pPr>
            <w:r w:rsidRPr="002865B6">
              <w:rPr>
                <w:rFonts w:ascii="Arial" w:hAnsi="Arial" w:cs="Arial"/>
                <w:color w:val="000000"/>
                <w:sz w:val="19"/>
                <w:szCs w:val="19"/>
              </w:rPr>
              <w:t>468</w:t>
            </w:r>
          </w:p>
        </w:tc>
        <w:tc>
          <w:tcPr>
            <w:tcW w:w="772" w:type="dxa"/>
          </w:tcPr>
          <w:p w:rsidR="002865B6" w:rsidRPr="002865B6" w:rsidRDefault="002865B6" w:rsidP="002865B6">
            <w:pPr>
              <w:jc w:val="center"/>
              <w:rPr>
                <w:rFonts w:ascii="Arial" w:hAnsi="Arial" w:cs="Arial"/>
                <w:color w:val="000000"/>
                <w:sz w:val="19"/>
                <w:szCs w:val="19"/>
              </w:rPr>
            </w:pPr>
          </w:p>
        </w:tc>
        <w:tc>
          <w:tcPr>
            <w:tcW w:w="1418" w:type="dxa"/>
          </w:tcPr>
          <w:p w:rsidR="002865B6" w:rsidRPr="002865B6" w:rsidRDefault="002865B6" w:rsidP="002865B6">
            <w:pPr>
              <w:jc w:val="center"/>
              <w:rPr>
                <w:rFonts w:ascii="Arial" w:hAnsi="Arial" w:cs="Arial"/>
                <w:color w:val="000000"/>
                <w:sz w:val="19"/>
                <w:szCs w:val="19"/>
              </w:rPr>
            </w:pPr>
          </w:p>
        </w:tc>
        <w:tc>
          <w:tcPr>
            <w:tcW w:w="1559" w:type="dxa"/>
            <w:gridSpan w:val="2"/>
          </w:tcPr>
          <w:p w:rsidR="002865B6" w:rsidRPr="002865B6" w:rsidRDefault="002865B6" w:rsidP="002865B6">
            <w:pPr>
              <w:jc w:val="center"/>
              <w:rPr>
                <w:rFonts w:ascii="Arial" w:hAnsi="Arial" w:cs="Arial"/>
                <w:color w:val="000000"/>
                <w:sz w:val="19"/>
                <w:szCs w:val="19"/>
              </w:rPr>
            </w:pPr>
          </w:p>
        </w:tc>
        <w:tc>
          <w:tcPr>
            <w:tcW w:w="850" w:type="dxa"/>
          </w:tcPr>
          <w:p w:rsidR="002865B6" w:rsidRPr="002865B6" w:rsidRDefault="002865B6" w:rsidP="002865B6">
            <w:pPr>
              <w:jc w:val="center"/>
              <w:rPr>
                <w:rFonts w:ascii="Arial" w:hAnsi="Arial" w:cs="Arial"/>
                <w:color w:val="000000"/>
                <w:sz w:val="19"/>
                <w:szCs w:val="19"/>
              </w:rPr>
            </w:pPr>
          </w:p>
        </w:tc>
      </w:tr>
      <w:tr w:rsidR="002865B6" w:rsidRPr="002865B6" w:rsidTr="002865B6">
        <w:tc>
          <w:tcPr>
            <w:tcW w:w="985" w:type="dxa"/>
          </w:tcPr>
          <w:p w:rsidR="002865B6" w:rsidRPr="002865B6" w:rsidRDefault="002865B6" w:rsidP="002865B6">
            <w:pPr>
              <w:jc w:val="center"/>
              <w:rPr>
                <w:rFonts w:ascii="Arial" w:hAnsi="Arial" w:cs="Arial"/>
                <w:sz w:val="18"/>
                <w:szCs w:val="18"/>
              </w:rPr>
            </w:pPr>
            <w:r w:rsidRPr="002865B6">
              <w:rPr>
                <w:rFonts w:ascii="Arial" w:hAnsi="Arial" w:cs="Arial"/>
                <w:sz w:val="18"/>
                <w:szCs w:val="18"/>
              </w:rPr>
              <w:t>36.3.13</w:t>
            </w:r>
          </w:p>
        </w:tc>
        <w:tc>
          <w:tcPr>
            <w:tcW w:w="2610" w:type="dxa"/>
          </w:tcPr>
          <w:p w:rsidR="002865B6" w:rsidRPr="002865B6" w:rsidRDefault="002865B6" w:rsidP="002865B6">
            <w:pPr>
              <w:spacing w:line="240" w:lineRule="auto"/>
              <w:jc w:val="both"/>
              <w:rPr>
                <w:rFonts w:ascii="Arial" w:hAnsi="Arial" w:cs="Arial"/>
                <w:sz w:val="19"/>
                <w:szCs w:val="19"/>
              </w:rPr>
            </w:pPr>
            <w:r w:rsidRPr="002865B6">
              <w:rPr>
                <w:rFonts w:ascii="Arial" w:hAnsi="Arial" w:cs="Arial"/>
                <w:sz w:val="19"/>
                <w:szCs w:val="19"/>
              </w:rPr>
              <w:t>12m x 42m</w:t>
            </w:r>
          </w:p>
        </w:tc>
        <w:tc>
          <w:tcPr>
            <w:tcW w:w="1440" w:type="dxa"/>
            <w:gridSpan w:val="2"/>
          </w:tcPr>
          <w:p w:rsidR="002865B6" w:rsidRPr="002865B6" w:rsidRDefault="002865B6" w:rsidP="002865B6">
            <w:pPr>
              <w:jc w:val="center"/>
              <w:rPr>
                <w:rFonts w:ascii="Arial" w:hAnsi="Arial" w:cs="Arial"/>
                <w:color w:val="000000"/>
                <w:sz w:val="19"/>
                <w:szCs w:val="19"/>
              </w:rPr>
            </w:pPr>
            <w:r w:rsidRPr="002865B6">
              <w:rPr>
                <w:rFonts w:ascii="Arial" w:hAnsi="Arial" w:cs="Arial"/>
                <w:color w:val="000000"/>
                <w:sz w:val="19"/>
                <w:szCs w:val="19"/>
              </w:rPr>
              <w:t>504</w:t>
            </w:r>
          </w:p>
        </w:tc>
        <w:tc>
          <w:tcPr>
            <w:tcW w:w="772" w:type="dxa"/>
          </w:tcPr>
          <w:p w:rsidR="002865B6" w:rsidRPr="002865B6" w:rsidRDefault="002865B6" w:rsidP="002865B6">
            <w:pPr>
              <w:jc w:val="center"/>
              <w:rPr>
                <w:rFonts w:ascii="Arial" w:hAnsi="Arial" w:cs="Arial"/>
                <w:color w:val="000000"/>
                <w:sz w:val="19"/>
                <w:szCs w:val="19"/>
              </w:rPr>
            </w:pPr>
          </w:p>
        </w:tc>
        <w:tc>
          <w:tcPr>
            <w:tcW w:w="1418" w:type="dxa"/>
          </w:tcPr>
          <w:p w:rsidR="002865B6" w:rsidRPr="002865B6" w:rsidRDefault="002865B6" w:rsidP="002865B6">
            <w:pPr>
              <w:jc w:val="center"/>
              <w:rPr>
                <w:rFonts w:ascii="Arial" w:hAnsi="Arial" w:cs="Arial"/>
                <w:color w:val="000000"/>
                <w:sz w:val="19"/>
                <w:szCs w:val="19"/>
              </w:rPr>
            </w:pPr>
          </w:p>
        </w:tc>
        <w:tc>
          <w:tcPr>
            <w:tcW w:w="1559" w:type="dxa"/>
            <w:gridSpan w:val="2"/>
          </w:tcPr>
          <w:p w:rsidR="002865B6" w:rsidRPr="002865B6" w:rsidRDefault="002865B6" w:rsidP="002865B6">
            <w:pPr>
              <w:jc w:val="center"/>
              <w:rPr>
                <w:rFonts w:ascii="Arial" w:hAnsi="Arial" w:cs="Arial"/>
                <w:color w:val="000000"/>
                <w:sz w:val="19"/>
                <w:szCs w:val="19"/>
              </w:rPr>
            </w:pPr>
          </w:p>
        </w:tc>
        <w:tc>
          <w:tcPr>
            <w:tcW w:w="850" w:type="dxa"/>
          </w:tcPr>
          <w:p w:rsidR="002865B6" w:rsidRPr="002865B6" w:rsidRDefault="002865B6" w:rsidP="002865B6">
            <w:pPr>
              <w:jc w:val="center"/>
              <w:rPr>
                <w:rFonts w:ascii="Arial" w:hAnsi="Arial" w:cs="Arial"/>
                <w:color w:val="000000"/>
                <w:sz w:val="19"/>
                <w:szCs w:val="19"/>
              </w:rPr>
            </w:pPr>
          </w:p>
        </w:tc>
      </w:tr>
      <w:tr w:rsidR="002865B6" w:rsidRPr="002865B6" w:rsidTr="002865B6">
        <w:tc>
          <w:tcPr>
            <w:tcW w:w="985" w:type="dxa"/>
          </w:tcPr>
          <w:p w:rsidR="002865B6" w:rsidRPr="002865B6" w:rsidRDefault="002865B6" w:rsidP="002865B6">
            <w:pPr>
              <w:jc w:val="center"/>
              <w:rPr>
                <w:rFonts w:ascii="Arial" w:hAnsi="Arial" w:cs="Arial"/>
                <w:sz w:val="18"/>
                <w:szCs w:val="18"/>
              </w:rPr>
            </w:pPr>
            <w:r w:rsidRPr="002865B6">
              <w:rPr>
                <w:rFonts w:ascii="Arial" w:hAnsi="Arial" w:cs="Arial"/>
                <w:sz w:val="18"/>
                <w:szCs w:val="18"/>
              </w:rPr>
              <w:t>36.3.14</w:t>
            </w:r>
          </w:p>
        </w:tc>
        <w:tc>
          <w:tcPr>
            <w:tcW w:w="2610" w:type="dxa"/>
          </w:tcPr>
          <w:p w:rsidR="002865B6" w:rsidRPr="002865B6" w:rsidRDefault="002865B6" w:rsidP="002865B6">
            <w:pPr>
              <w:rPr>
                <w:rFonts w:ascii="Arial" w:hAnsi="Arial" w:cs="Arial"/>
                <w:sz w:val="19"/>
                <w:szCs w:val="19"/>
              </w:rPr>
            </w:pPr>
            <w:r w:rsidRPr="002865B6">
              <w:rPr>
                <w:rFonts w:ascii="Arial" w:hAnsi="Arial" w:cs="Arial"/>
                <w:sz w:val="19"/>
                <w:szCs w:val="19"/>
              </w:rPr>
              <w:t>12m x 45m</w:t>
            </w:r>
          </w:p>
        </w:tc>
        <w:tc>
          <w:tcPr>
            <w:tcW w:w="1440" w:type="dxa"/>
            <w:gridSpan w:val="2"/>
          </w:tcPr>
          <w:p w:rsidR="002865B6" w:rsidRPr="002865B6" w:rsidRDefault="002865B6" w:rsidP="002865B6">
            <w:pPr>
              <w:jc w:val="center"/>
              <w:rPr>
                <w:rFonts w:ascii="Arial" w:hAnsi="Arial" w:cs="Arial"/>
                <w:color w:val="000000"/>
                <w:sz w:val="19"/>
                <w:szCs w:val="19"/>
              </w:rPr>
            </w:pPr>
            <w:r w:rsidRPr="002865B6">
              <w:rPr>
                <w:rFonts w:ascii="Arial" w:hAnsi="Arial" w:cs="Arial"/>
                <w:color w:val="000000"/>
                <w:sz w:val="19"/>
                <w:szCs w:val="19"/>
              </w:rPr>
              <w:t>540</w:t>
            </w:r>
          </w:p>
        </w:tc>
        <w:tc>
          <w:tcPr>
            <w:tcW w:w="772" w:type="dxa"/>
          </w:tcPr>
          <w:p w:rsidR="002865B6" w:rsidRPr="002865B6" w:rsidRDefault="002865B6" w:rsidP="002865B6">
            <w:pPr>
              <w:jc w:val="center"/>
              <w:rPr>
                <w:rFonts w:ascii="Arial" w:hAnsi="Arial" w:cs="Arial"/>
                <w:color w:val="000000"/>
                <w:sz w:val="19"/>
                <w:szCs w:val="19"/>
              </w:rPr>
            </w:pPr>
          </w:p>
        </w:tc>
        <w:tc>
          <w:tcPr>
            <w:tcW w:w="1418" w:type="dxa"/>
          </w:tcPr>
          <w:p w:rsidR="002865B6" w:rsidRPr="002865B6" w:rsidRDefault="002865B6" w:rsidP="002865B6">
            <w:pPr>
              <w:jc w:val="center"/>
              <w:rPr>
                <w:rFonts w:ascii="Arial" w:hAnsi="Arial" w:cs="Arial"/>
                <w:color w:val="000000"/>
                <w:sz w:val="19"/>
                <w:szCs w:val="19"/>
              </w:rPr>
            </w:pPr>
          </w:p>
        </w:tc>
        <w:tc>
          <w:tcPr>
            <w:tcW w:w="1559" w:type="dxa"/>
            <w:gridSpan w:val="2"/>
          </w:tcPr>
          <w:p w:rsidR="002865B6" w:rsidRPr="002865B6" w:rsidRDefault="002865B6" w:rsidP="002865B6">
            <w:pPr>
              <w:jc w:val="center"/>
              <w:rPr>
                <w:rFonts w:ascii="Arial" w:hAnsi="Arial" w:cs="Arial"/>
                <w:color w:val="000000"/>
                <w:sz w:val="19"/>
                <w:szCs w:val="19"/>
              </w:rPr>
            </w:pPr>
          </w:p>
        </w:tc>
        <w:tc>
          <w:tcPr>
            <w:tcW w:w="850" w:type="dxa"/>
          </w:tcPr>
          <w:p w:rsidR="002865B6" w:rsidRPr="002865B6" w:rsidRDefault="002865B6" w:rsidP="002865B6">
            <w:pPr>
              <w:jc w:val="center"/>
              <w:rPr>
                <w:rFonts w:ascii="Arial" w:hAnsi="Arial" w:cs="Arial"/>
                <w:color w:val="000000"/>
                <w:sz w:val="19"/>
                <w:szCs w:val="19"/>
              </w:rPr>
            </w:pPr>
          </w:p>
        </w:tc>
      </w:tr>
      <w:tr w:rsidR="002865B6" w:rsidRPr="002865B6" w:rsidTr="002865B6">
        <w:tc>
          <w:tcPr>
            <w:tcW w:w="985" w:type="dxa"/>
          </w:tcPr>
          <w:p w:rsidR="002865B6" w:rsidRPr="002865B6" w:rsidRDefault="002865B6" w:rsidP="002865B6">
            <w:pPr>
              <w:jc w:val="center"/>
              <w:rPr>
                <w:rFonts w:ascii="Arial" w:hAnsi="Arial" w:cs="Arial"/>
                <w:sz w:val="18"/>
                <w:szCs w:val="18"/>
              </w:rPr>
            </w:pPr>
            <w:r w:rsidRPr="002865B6">
              <w:rPr>
                <w:rFonts w:ascii="Arial" w:hAnsi="Arial" w:cs="Arial"/>
                <w:sz w:val="18"/>
                <w:szCs w:val="18"/>
              </w:rPr>
              <w:t>36.3.15</w:t>
            </w:r>
          </w:p>
        </w:tc>
        <w:tc>
          <w:tcPr>
            <w:tcW w:w="2610" w:type="dxa"/>
          </w:tcPr>
          <w:p w:rsidR="002865B6" w:rsidRPr="002865B6" w:rsidRDefault="002865B6" w:rsidP="002865B6">
            <w:pPr>
              <w:rPr>
                <w:rFonts w:ascii="Arial" w:hAnsi="Arial" w:cs="Arial"/>
                <w:sz w:val="19"/>
                <w:szCs w:val="19"/>
              </w:rPr>
            </w:pPr>
            <w:r w:rsidRPr="002865B6">
              <w:rPr>
                <w:rFonts w:ascii="Arial" w:hAnsi="Arial" w:cs="Arial"/>
                <w:sz w:val="19"/>
                <w:szCs w:val="19"/>
              </w:rPr>
              <w:t>12m x 48m</w:t>
            </w:r>
          </w:p>
        </w:tc>
        <w:tc>
          <w:tcPr>
            <w:tcW w:w="1440" w:type="dxa"/>
            <w:gridSpan w:val="2"/>
          </w:tcPr>
          <w:p w:rsidR="002865B6" w:rsidRPr="002865B6" w:rsidRDefault="002865B6" w:rsidP="002865B6">
            <w:pPr>
              <w:jc w:val="center"/>
              <w:rPr>
                <w:rFonts w:ascii="Arial" w:hAnsi="Arial" w:cs="Arial"/>
                <w:color w:val="000000"/>
                <w:sz w:val="19"/>
                <w:szCs w:val="19"/>
              </w:rPr>
            </w:pPr>
            <w:r w:rsidRPr="002865B6">
              <w:rPr>
                <w:rFonts w:ascii="Arial" w:hAnsi="Arial" w:cs="Arial"/>
                <w:color w:val="000000"/>
                <w:sz w:val="19"/>
                <w:szCs w:val="19"/>
              </w:rPr>
              <w:t>576</w:t>
            </w:r>
          </w:p>
        </w:tc>
        <w:tc>
          <w:tcPr>
            <w:tcW w:w="772" w:type="dxa"/>
          </w:tcPr>
          <w:p w:rsidR="002865B6" w:rsidRPr="002865B6" w:rsidRDefault="002865B6" w:rsidP="002865B6">
            <w:pPr>
              <w:jc w:val="center"/>
              <w:rPr>
                <w:rFonts w:ascii="Arial" w:hAnsi="Arial" w:cs="Arial"/>
                <w:color w:val="000000"/>
                <w:sz w:val="19"/>
                <w:szCs w:val="19"/>
              </w:rPr>
            </w:pPr>
          </w:p>
        </w:tc>
        <w:tc>
          <w:tcPr>
            <w:tcW w:w="1418" w:type="dxa"/>
          </w:tcPr>
          <w:p w:rsidR="002865B6" w:rsidRPr="002865B6" w:rsidRDefault="002865B6" w:rsidP="002865B6">
            <w:pPr>
              <w:jc w:val="center"/>
              <w:rPr>
                <w:rFonts w:ascii="Arial" w:hAnsi="Arial" w:cs="Arial"/>
                <w:color w:val="000000"/>
                <w:sz w:val="19"/>
                <w:szCs w:val="19"/>
              </w:rPr>
            </w:pPr>
          </w:p>
        </w:tc>
        <w:tc>
          <w:tcPr>
            <w:tcW w:w="1559" w:type="dxa"/>
            <w:gridSpan w:val="2"/>
          </w:tcPr>
          <w:p w:rsidR="002865B6" w:rsidRPr="002865B6" w:rsidRDefault="002865B6" w:rsidP="002865B6">
            <w:pPr>
              <w:jc w:val="center"/>
              <w:rPr>
                <w:rFonts w:ascii="Arial" w:hAnsi="Arial" w:cs="Arial"/>
                <w:color w:val="000000"/>
                <w:sz w:val="19"/>
                <w:szCs w:val="19"/>
              </w:rPr>
            </w:pPr>
          </w:p>
        </w:tc>
        <w:tc>
          <w:tcPr>
            <w:tcW w:w="850" w:type="dxa"/>
          </w:tcPr>
          <w:p w:rsidR="002865B6" w:rsidRPr="002865B6" w:rsidRDefault="002865B6" w:rsidP="002865B6">
            <w:pPr>
              <w:jc w:val="center"/>
              <w:rPr>
                <w:rFonts w:ascii="Arial" w:hAnsi="Arial" w:cs="Arial"/>
                <w:color w:val="000000"/>
                <w:sz w:val="19"/>
                <w:szCs w:val="19"/>
              </w:rPr>
            </w:pPr>
          </w:p>
        </w:tc>
      </w:tr>
      <w:tr w:rsidR="002865B6" w:rsidRPr="002865B6" w:rsidTr="002865B6">
        <w:tc>
          <w:tcPr>
            <w:tcW w:w="985" w:type="dxa"/>
          </w:tcPr>
          <w:p w:rsidR="002865B6" w:rsidRPr="002865B6" w:rsidRDefault="002865B6" w:rsidP="002865B6">
            <w:pPr>
              <w:jc w:val="center"/>
              <w:rPr>
                <w:rFonts w:ascii="Arial" w:hAnsi="Arial" w:cs="Arial"/>
                <w:sz w:val="18"/>
                <w:szCs w:val="18"/>
              </w:rPr>
            </w:pPr>
            <w:r w:rsidRPr="002865B6">
              <w:rPr>
                <w:rFonts w:ascii="Arial" w:hAnsi="Arial" w:cs="Arial"/>
                <w:sz w:val="18"/>
                <w:szCs w:val="18"/>
              </w:rPr>
              <w:t>36.3.16</w:t>
            </w:r>
          </w:p>
        </w:tc>
        <w:tc>
          <w:tcPr>
            <w:tcW w:w="2610" w:type="dxa"/>
          </w:tcPr>
          <w:p w:rsidR="002865B6" w:rsidRPr="002865B6" w:rsidRDefault="002865B6" w:rsidP="002865B6">
            <w:pPr>
              <w:rPr>
                <w:rFonts w:ascii="Arial" w:hAnsi="Arial" w:cs="Arial"/>
                <w:sz w:val="19"/>
                <w:szCs w:val="19"/>
              </w:rPr>
            </w:pPr>
            <w:r w:rsidRPr="002865B6">
              <w:rPr>
                <w:rFonts w:ascii="Arial" w:hAnsi="Arial" w:cs="Arial"/>
                <w:sz w:val="19"/>
                <w:szCs w:val="19"/>
              </w:rPr>
              <w:t>12m x 51m</w:t>
            </w:r>
          </w:p>
        </w:tc>
        <w:tc>
          <w:tcPr>
            <w:tcW w:w="1440" w:type="dxa"/>
            <w:gridSpan w:val="2"/>
          </w:tcPr>
          <w:p w:rsidR="002865B6" w:rsidRPr="002865B6" w:rsidRDefault="002865B6" w:rsidP="002865B6">
            <w:pPr>
              <w:jc w:val="center"/>
              <w:rPr>
                <w:rFonts w:ascii="Arial" w:hAnsi="Arial" w:cs="Arial"/>
                <w:color w:val="000000"/>
                <w:sz w:val="19"/>
                <w:szCs w:val="19"/>
              </w:rPr>
            </w:pPr>
            <w:r w:rsidRPr="002865B6">
              <w:rPr>
                <w:rFonts w:ascii="Arial" w:hAnsi="Arial" w:cs="Arial"/>
                <w:color w:val="000000"/>
                <w:sz w:val="19"/>
                <w:szCs w:val="19"/>
              </w:rPr>
              <w:t>612</w:t>
            </w:r>
          </w:p>
        </w:tc>
        <w:tc>
          <w:tcPr>
            <w:tcW w:w="772" w:type="dxa"/>
          </w:tcPr>
          <w:p w:rsidR="002865B6" w:rsidRPr="002865B6" w:rsidRDefault="002865B6" w:rsidP="002865B6">
            <w:pPr>
              <w:jc w:val="center"/>
              <w:rPr>
                <w:rFonts w:ascii="Arial" w:hAnsi="Arial" w:cs="Arial"/>
                <w:color w:val="000000"/>
                <w:sz w:val="19"/>
                <w:szCs w:val="19"/>
              </w:rPr>
            </w:pPr>
          </w:p>
        </w:tc>
        <w:tc>
          <w:tcPr>
            <w:tcW w:w="1418" w:type="dxa"/>
          </w:tcPr>
          <w:p w:rsidR="002865B6" w:rsidRPr="002865B6" w:rsidRDefault="002865B6" w:rsidP="002865B6">
            <w:pPr>
              <w:jc w:val="center"/>
              <w:rPr>
                <w:rFonts w:ascii="Arial" w:hAnsi="Arial" w:cs="Arial"/>
                <w:color w:val="000000"/>
                <w:sz w:val="19"/>
                <w:szCs w:val="19"/>
              </w:rPr>
            </w:pPr>
          </w:p>
        </w:tc>
        <w:tc>
          <w:tcPr>
            <w:tcW w:w="1559" w:type="dxa"/>
            <w:gridSpan w:val="2"/>
          </w:tcPr>
          <w:p w:rsidR="002865B6" w:rsidRPr="002865B6" w:rsidRDefault="002865B6" w:rsidP="002865B6">
            <w:pPr>
              <w:jc w:val="center"/>
              <w:rPr>
                <w:rFonts w:ascii="Arial" w:hAnsi="Arial" w:cs="Arial"/>
                <w:color w:val="000000"/>
                <w:sz w:val="19"/>
                <w:szCs w:val="19"/>
              </w:rPr>
            </w:pPr>
          </w:p>
        </w:tc>
        <w:tc>
          <w:tcPr>
            <w:tcW w:w="850" w:type="dxa"/>
          </w:tcPr>
          <w:p w:rsidR="002865B6" w:rsidRPr="002865B6" w:rsidRDefault="002865B6" w:rsidP="002865B6">
            <w:pPr>
              <w:jc w:val="center"/>
              <w:rPr>
                <w:rFonts w:ascii="Arial" w:hAnsi="Arial" w:cs="Arial"/>
                <w:color w:val="000000"/>
                <w:sz w:val="19"/>
                <w:szCs w:val="19"/>
              </w:rPr>
            </w:pPr>
          </w:p>
        </w:tc>
      </w:tr>
      <w:tr w:rsidR="002865B6" w:rsidRPr="002865B6" w:rsidTr="002865B6">
        <w:tc>
          <w:tcPr>
            <w:tcW w:w="985" w:type="dxa"/>
          </w:tcPr>
          <w:p w:rsidR="002865B6" w:rsidRPr="002865B6" w:rsidRDefault="002865B6" w:rsidP="002865B6">
            <w:pPr>
              <w:jc w:val="center"/>
              <w:rPr>
                <w:rFonts w:ascii="Arial" w:hAnsi="Arial" w:cs="Arial"/>
                <w:sz w:val="18"/>
                <w:szCs w:val="18"/>
              </w:rPr>
            </w:pPr>
            <w:r w:rsidRPr="002865B6">
              <w:rPr>
                <w:rFonts w:ascii="Arial" w:hAnsi="Arial" w:cs="Arial"/>
                <w:sz w:val="18"/>
                <w:szCs w:val="18"/>
              </w:rPr>
              <w:t>36.3.17</w:t>
            </w:r>
          </w:p>
        </w:tc>
        <w:tc>
          <w:tcPr>
            <w:tcW w:w="2610" w:type="dxa"/>
          </w:tcPr>
          <w:p w:rsidR="002865B6" w:rsidRPr="002865B6" w:rsidRDefault="002865B6" w:rsidP="002865B6">
            <w:pPr>
              <w:rPr>
                <w:rFonts w:ascii="Arial" w:hAnsi="Arial" w:cs="Arial"/>
                <w:sz w:val="19"/>
                <w:szCs w:val="19"/>
              </w:rPr>
            </w:pPr>
            <w:r w:rsidRPr="002865B6">
              <w:rPr>
                <w:rFonts w:ascii="Arial" w:hAnsi="Arial" w:cs="Arial"/>
                <w:sz w:val="19"/>
                <w:szCs w:val="19"/>
              </w:rPr>
              <w:t>12m x 54m</w:t>
            </w:r>
          </w:p>
        </w:tc>
        <w:tc>
          <w:tcPr>
            <w:tcW w:w="1440" w:type="dxa"/>
            <w:gridSpan w:val="2"/>
          </w:tcPr>
          <w:p w:rsidR="002865B6" w:rsidRPr="002865B6" w:rsidRDefault="002865B6" w:rsidP="002865B6">
            <w:pPr>
              <w:jc w:val="center"/>
              <w:rPr>
                <w:rFonts w:ascii="Arial" w:hAnsi="Arial" w:cs="Arial"/>
                <w:color w:val="000000"/>
                <w:sz w:val="19"/>
                <w:szCs w:val="19"/>
              </w:rPr>
            </w:pPr>
            <w:r w:rsidRPr="002865B6">
              <w:rPr>
                <w:rFonts w:ascii="Arial" w:hAnsi="Arial" w:cs="Arial"/>
                <w:color w:val="000000"/>
                <w:sz w:val="19"/>
                <w:szCs w:val="19"/>
              </w:rPr>
              <w:t>648</w:t>
            </w:r>
          </w:p>
        </w:tc>
        <w:tc>
          <w:tcPr>
            <w:tcW w:w="772" w:type="dxa"/>
          </w:tcPr>
          <w:p w:rsidR="002865B6" w:rsidRPr="002865B6" w:rsidRDefault="002865B6" w:rsidP="002865B6">
            <w:pPr>
              <w:jc w:val="center"/>
              <w:rPr>
                <w:rFonts w:ascii="Arial" w:hAnsi="Arial" w:cs="Arial"/>
                <w:color w:val="000000"/>
                <w:sz w:val="19"/>
                <w:szCs w:val="19"/>
              </w:rPr>
            </w:pPr>
          </w:p>
        </w:tc>
        <w:tc>
          <w:tcPr>
            <w:tcW w:w="1418" w:type="dxa"/>
          </w:tcPr>
          <w:p w:rsidR="002865B6" w:rsidRPr="002865B6" w:rsidRDefault="002865B6" w:rsidP="002865B6">
            <w:pPr>
              <w:jc w:val="center"/>
              <w:rPr>
                <w:rFonts w:ascii="Arial" w:hAnsi="Arial" w:cs="Arial"/>
                <w:color w:val="000000"/>
                <w:sz w:val="19"/>
                <w:szCs w:val="19"/>
              </w:rPr>
            </w:pPr>
          </w:p>
        </w:tc>
        <w:tc>
          <w:tcPr>
            <w:tcW w:w="1559" w:type="dxa"/>
            <w:gridSpan w:val="2"/>
          </w:tcPr>
          <w:p w:rsidR="002865B6" w:rsidRPr="002865B6" w:rsidRDefault="002865B6" w:rsidP="002865B6">
            <w:pPr>
              <w:jc w:val="center"/>
              <w:rPr>
                <w:rFonts w:ascii="Arial" w:hAnsi="Arial" w:cs="Arial"/>
                <w:color w:val="000000"/>
                <w:sz w:val="19"/>
                <w:szCs w:val="19"/>
              </w:rPr>
            </w:pPr>
          </w:p>
        </w:tc>
        <w:tc>
          <w:tcPr>
            <w:tcW w:w="850" w:type="dxa"/>
          </w:tcPr>
          <w:p w:rsidR="002865B6" w:rsidRPr="002865B6" w:rsidRDefault="002865B6" w:rsidP="002865B6">
            <w:pPr>
              <w:jc w:val="center"/>
              <w:rPr>
                <w:rFonts w:ascii="Arial" w:hAnsi="Arial" w:cs="Arial"/>
                <w:color w:val="000000"/>
                <w:sz w:val="19"/>
                <w:szCs w:val="19"/>
              </w:rPr>
            </w:pPr>
          </w:p>
        </w:tc>
      </w:tr>
      <w:tr w:rsidR="002865B6" w:rsidRPr="002865B6" w:rsidTr="002865B6">
        <w:tc>
          <w:tcPr>
            <w:tcW w:w="985" w:type="dxa"/>
          </w:tcPr>
          <w:p w:rsidR="002865B6" w:rsidRPr="002865B6" w:rsidRDefault="002865B6" w:rsidP="002865B6">
            <w:pPr>
              <w:jc w:val="center"/>
              <w:rPr>
                <w:rFonts w:ascii="Arial" w:hAnsi="Arial" w:cs="Arial"/>
                <w:sz w:val="18"/>
                <w:szCs w:val="18"/>
              </w:rPr>
            </w:pPr>
            <w:r w:rsidRPr="002865B6">
              <w:rPr>
                <w:rFonts w:ascii="Arial" w:hAnsi="Arial" w:cs="Arial"/>
                <w:sz w:val="18"/>
                <w:szCs w:val="18"/>
              </w:rPr>
              <w:t>36.3.18</w:t>
            </w:r>
          </w:p>
        </w:tc>
        <w:tc>
          <w:tcPr>
            <w:tcW w:w="2610" w:type="dxa"/>
          </w:tcPr>
          <w:p w:rsidR="002865B6" w:rsidRPr="002865B6" w:rsidRDefault="002865B6" w:rsidP="002865B6">
            <w:pPr>
              <w:rPr>
                <w:rFonts w:ascii="Arial" w:hAnsi="Arial" w:cs="Arial"/>
                <w:sz w:val="19"/>
                <w:szCs w:val="19"/>
              </w:rPr>
            </w:pPr>
            <w:r w:rsidRPr="002865B6">
              <w:rPr>
                <w:rFonts w:ascii="Arial" w:hAnsi="Arial" w:cs="Arial"/>
                <w:sz w:val="19"/>
                <w:szCs w:val="19"/>
              </w:rPr>
              <w:t>12m x 57m</w:t>
            </w:r>
          </w:p>
        </w:tc>
        <w:tc>
          <w:tcPr>
            <w:tcW w:w="1440" w:type="dxa"/>
            <w:gridSpan w:val="2"/>
          </w:tcPr>
          <w:p w:rsidR="002865B6" w:rsidRPr="002865B6" w:rsidRDefault="002865B6" w:rsidP="002865B6">
            <w:pPr>
              <w:jc w:val="center"/>
              <w:rPr>
                <w:rFonts w:ascii="Arial" w:hAnsi="Arial" w:cs="Arial"/>
                <w:color w:val="000000"/>
                <w:sz w:val="19"/>
                <w:szCs w:val="19"/>
              </w:rPr>
            </w:pPr>
            <w:r w:rsidRPr="002865B6">
              <w:rPr>
                <w:rFonts w:ascii="Arial" w:hAnsi="Arial" w:cs="Arial"/>
                <w:color w:val="000000"/>
                <w:sz w:val="19"/>
                <w:szCs w:val="19"/>
              </w:rPr>
              <w:t>684</w:t>
            </w:r>
          </w:p>
        </w:tc>
        <w:tc>
          <w:tcPr>
            <w:tcW w:w="772" w:type="dxa"/>
          </w:tcPr>
          <w:p w:rsidR="002865B6" w:rsidRPr="002865B6" w:rsidRDefault="002865B6" w:rsidP="002865B6">
            <w:pPr>
              <w:jc w:val="center"/>
              <w:rPr>
                <w:rFonts w:ascii="Arial" w:hAnsi="Arial" w:cs="Arial"/>
                <w:color w:val="000000"/>
                <w:sz w:val="19"/>
                <w:szCs w:val="19"/>
              </w:rPr>
            </w:pPr>
          </w:p>
        </w:tc>
        <w:tc>
          <w:tcPr>
            <w:tcW w:w="1418" w:type="dxa"/>
          </w:tcPr>
          <w:p w:rsidR="002865B6" w:rsidRPr="002865B6" w:rsidRDefault="002865B6" w:rsidP="002865B6">
            <w:pPr>
              <w:jc w:val="center"/>
              <w:rPr>
                <w:rFonts w:ascii="Arial" w:hAnsi="Arial" w:cs="Arial"/>
                <w:color w:val="000000"/>
                <w:sz w:val="19"/>
                <w:szCs w:val="19"/>
              </w:rPr>
            </w:pPr>
          </w:p>
        </w:tc>
        <w:tc>
          <w:tcPr>
            <w:tcW w:w="1559" w:type="dxa"/>
            <w:gridSpan w:val="2"/>
          </w:tcPr>
          <w:p w:rsidR="002865B6" w:rsidRPr="002865B6" w:rsidRDefault="002865B6" w:rsidP="002865B6">
            <w:pPr>
              <w:jc w:val="center"/>
              <w:rPr>
                <w:rFonts w:ascii="Arial" w:hAnsi="Arial" w:cs="Arial"/>
                <w:color w:val="000000"/>
                <w:sz w:val="19"/>
                <w:szCs w:val="19"/>
              </w:rPr>
            </w:pPr>
          </w:p>
        </w:tc>
        <w:tc>
          <w:tcPr>
            <w:tcW w:w="850" w:type="dxa"/>
          </w:tcPr>
          <w:p w:rsidR="002865B6" w:rsidRPr="002865B6" w:rsidRDefault="002865B6" w:rsidP="002865B6">
            <w:pPr>
              <w:jc w:val="center"/>
              <w:rPr>
                <w:rFonts w:ascii="Arial" w:hAnsi="Arial" w:cs="Arial"/>
                <w:color w:val="000000"/>
                <w:sz w:val="19"/>
                <w:szCs w:val="19"/>
              </w:rPr>
            </w:pPr>
          </w:p>
        </w:tc>
      </w:tr>
      <w:tr w:rsidR="002865B6" w:rsidRPr="002865B6" w:rsidTr="002865B6">
        <w:tc>
          <w:tcPr>
            <w:tcW w:w="985" w:type="dxa"/>
            <w:shd w:val="clear" w:color="auto" w:fill="DBE5F1" w:themeFill="accent1" w:themeFillTint="33"/>
          </w:tcPr>
          <w:p w:rsidR="002865B6" w:rsidRPr="002865B6" w:rsidRDefault="002865B6" w:rsidP="002865B6">
            <w:pPr>
              <w:jc w:val="center"/>
              <w:rPr>
                <w:b/>
              </w:rPr>
            </w:pPr>
            <w:r w:rsidRPr="002865B6">
              <w:rPr>
                <w:rFonts w:ascii="Arial" w:hAnsi="Arial" w:cs="Arial"/>
                <w:b/>
                <w:sz w:val="19"/>
                <w:szCs w:val="19"/>
              </w:rPr>
              <w:t>36.4</w:t>
            </w:r>
          </w:p>
        </w:tc>
        <w:tc>
          <w:tcPr>
            <w:tcW w:w="2610" w:type="dxa"/>
            <w:shd w:val="clear" w:color="auto" w:fill="DBE5F1" w:themeFill="accent1" w:themeFillTint="33"/>
          </w:tcPr>
          <w:p w:rsidR="002865B6" w:rsidRPr="002865B6" w:rsidRDefault="002865B6" w:rsidP="002865B6">
            <w:pPr>
              <w:rPr>
                <w:rFonts w:ascii="Arial" w:hAnsi="Arial" w:cs="Arial"/>
                <w:sz w:val="19"/>
                <w:szCs w:val="19"/>
              </w:rPr>
            </w:pPr>
            <w:r w:rsidRPr="002865B6">
              <w:rPr>
                <w:rFonts w:ascii="Arial" w:hAnsi="Arial" w:cs="Arial"/>
                <w:b/>
                <w:sz w:val="19"/>
                <w:szCs w:val="19"/>
              </w:rPr>
              <w:t>Sizes: 15m Frames</w:t>
            </w:r>
          </w:p>
        </w:tc>
        <w:tc>
          <w:tcPr>
            <w:tcW w:w="1440" w:type="dxa"/>
            <w:gridSpan w:val="2"/>
            <w:shd w:val="clear" w:color="auto" w:fill="DBE5F1" w:themeFill="accent1" w:themeFillTint="33"/>
          </w:tcPr>
          <w:p w:rsidR="002865B6" w:rsidRPr="002865B6" w:rsidRDefault="002865B6" w:rsidP="002865B6">
            <w:pPr>
              <w:spacing w:line="240" w:lineRule="auto"/>
              <w:jc w:val="center"/>
              <w:rPr>
                <w:rFonts w:ascii="Arial" w:hAnsi="Arial" w:cs="Arial"/>
                <w:b/>
                <w:sz w:val="19"/>
                <w:szCs w:val="19"/>
                <w:vertAlign w:val="superscript"/>
              </w:rPr>
            </w:pPr>
            <w:r w:rsidRPr="002865B6">
              <w:rPr>
                <w:rFonts w:ascii="Arial" w:hAnsi="Arial" w:cs="Arial"/>
                <w:b/>
                <w:sz w:val="19"/>
                <w:szCs w:val="19"/>
              </w:rPr>
              <w:t>M</w:t>
            </w:r>
            <w:r w:rsidRPr="002865B6">
              <w:rPr>
                <w:rFonts w:ascii="Arial" w:hAnsi="Arial" w:cs="Arial"/>
                <w:b/>
                <w:sz w:val="19"/>
                <w:szCs w:val="19"/>
                <w:vertAlign w:val="superscript"/>
              </w:rPr>
              <w:t>2</w:t>
            </w:r>
          </w:p>
        </w:tc>
        <w:tc>
          <w:tcPr>
            <w:tcW w:w="772" w:type="dxa"/>
            <w:shd w:val="clear" w:color="auto" w:fill="DBE5F1" w:themeFill="accent1" w:themeFillTint="33"/>
          </w:tcPr>
          <w:p w:rsidR="002865B6" w:rsidRPr="002865B6" w:rsidRDefault="002865B6" w:rsidP="002865B6">
            <w:pPr>
              <w:spacing w:line="240" w:lineRule="auto"/>
              <w:jc w:val="center"/>
              <w:rPr>
                <w:rFonts w:ascii="Arial" w:hAnsi="Arial" w:cs="Arial"/>
                <w:b/>
                <w:sz w:val="19"/>
                <w:szCs w:val="19"/>
                <w:vertAlign w:val="superscript"/>
              </w:rPr>
            </w:pPr>
            <w:r w:rsidRPr="002865B6">
              <w:rPr>
                <w:rFonts w:ascii="Arial" w:hAnsi="Arial" w:cs="Arial"/>
                <w:b/>
                <w:sz w:val="19"/>
                <w:szCs w:val="19"/>
              </w:rPr>
              <w:t>Price/M</w:t>
            </w:r>
            <w:r w:rsidRPr="002865B6">
              <w:rPr>
                <w:rFonts w:ascii="Arial" w:hAnsi="Arial" w:cs="Arial"/>
                <w:b/>
                <w:sz w:val="19"/>
                <w:szCs w:val="19"/>
                <w:vertAlign w:val="superscript"/>
              </w:rPr>
              <w:t>2</w:t>
            </w:r>
          </w:p>
        </w:tc>
        <w:tc>
          <w:tcPr>
            <w:tcW w:w="1418" w:type="dxa"/>
            <w:shd w:val="clear" w:color="auto" w:fill="DBE5F1" w:themeFill="accent1" w:themeFillTint="33"/>
          </w:tcPr>
          <w:p w:rsidR="002865B6" w:rsidRPr="002865B6" w:rsidRDefault="002865B6" w:rsidP="002865B6">
            <w:pPr>
              <w:spacing w:line="240" w:lineRule="auto"/>
              <w:jc w:val="center"/>
              <w:rPr>
                <w:rFonts w:ascii="Arial" w:hAnsi="Arial" w:cs="Arial"/>
                <w:b/>
                <w:sz w:val="19"/>
                <w:szCs w:val="19"/>
              </w:rPr>
            </w:pPr>
            <w:r w:rsidRPr="002865B6">
              <w:rPr>
                <w:rFonts w:ascii="Arial" w:hAnsi="Arial" w:cs="Arial"/>
                <w:b/>
                <w:sz w:val="19"/>
                <w:szCs w:val="19"/>
              </w:rPr>
              <w:t>Wooden Flooring</w:t>
            </w:r>
          </w:p>
        </w:tc>
        <w:tc>
          <w:tcPr>
            <w:tcW w:w="1559" w:type="dxa"/>
            <w:gridSpan w:val="2"/>
            <w:shd w:val="clear" w:color="auto" w:fill="DBE5F1" w:themeFill="accent1" w:themeFillTint="33"/>
          </w:tcPr>
          <w:p w:rsidR="002865B6" w:rsidRPr="002865B6" w:rsidRDefault="002865B6" w:rsidP="002865B6">
            <w:pPr>
              <w:spacing w:line="240" w:lineRule="auto"/>
              <w:jc w:val="center"/>
              <w:rPr>
                <w:rFonts w:ascii="Arial" w:hAnsi="Arial" w:cs="Arial"/>
                <w:b/>
                <w:sz w:val="19"/>
                <w:szCs w:val="19"/>
              </w:rPr>
            </w:pPr>
            <w:r w:rsidRPr="002865B6">
              <w:rPr>
                <w:rFonts w:ascii="Arial" w:hAnsi="Arial" w:cs="Arial"/>
                <w:b/>
                <w:sz w:val="19"/>
                <w:szCs w:val="19"/>
              </w:rPr>
              <w:t>Carpet Tiles</w:t>
            </w:r>
          </w:p>
        </w:tc>
        <w:tc>
          <w:tcPr>
            <w:tcW w:w="850" w:type="dxa"/>
            <w:shd w:val="clear" w:color="auto" w:fill="DBE5F1" w:themeFill="accent1" w:themeFillTint="33"/>
          </w:tcPr>
          <w:p w:rsidR="002865B6" w:rsidRPr="002865B6" w:rsidRDefault="002865B6" w:rsidP="002865B6">
            <w:pPr>
              <w:spacing w:line="240" w:lineRule="auto"/>
              <w:jc w:val="center"/>
              <w:rPr>
                <w:rFonts w:ascii="Arial" w:hAnsi="Arial" w:cs="Arial"/>
                <w:b/>
                <w:sz w:val="19"/>
                <w:szCs w:val="19"/>
              </w:rPr>
            </w:pPr>
            <w:r w:rsidRPr="002865B6">
              <w:rPr>
                <w:rFonts w:ascii="Arial" w:hAnsi="Arial" w:cs="Arial"/>
                <w:b/>
                <w:sz w:val="19"/>
                <w:szCs w:val="19"/>
              </w:rPr>
              <w:t>Totals</w:t>
            </w:r>
          </w:p>
        </w:tc>
      </w:tr>
      <w:tr w:rsidR="002865B6" w:rsidRPr="002865B6" w:rsidTr="002865B6">
        <w:tc>
          <w:tcPr>
            <w:tcW w:w="985" w:type="dxa"/>
          </w:tcPr>
          <w:p w:rsidR="002865B6" w:rsidRPr="002865B6" w:rsidRDefault="002865B6" w:rsidP="002865B6">
            <w:pPr>
              <w:jc w:val="center"/>
              <w:rPr>
                <w:rFonts w:ascii="Arial" w:hAnsi="Arial" w:cs="Arial"/>
                <w:sz w:val="18"/>
                <w:szCs w:val="18"/>
              </w:rPr>
            </w:pPr>
            <w:r w:rsidRPr="002865B6">
              <w:rPr>
                <w:rFonts w:ascii="Arial" w:hAnsi="Arial" w:cs="Arial"/>
                <w:sz w:val="18"/>
                <w:szCs w:val="18"/>
              </w:rPr>
              <w:t>36.4.1</w:t>
            </w:r>
          </w:p>
        </w:tc>
        <w:tc>
          <w:tcPr>
            <w:tcW w:w="2610" w:type="dxa"/>
          </w:tcPr>
          <w:p w:rsidR="002865B6" w:rsidRPr="002865B6" w:rsidRDefault="002865B6" w:rsidP="002865B6">
            <w:pPr>
              <w:spacing w:line="240" w:lineRule="auto"/>
              <w:jc w:val="both"/>
              <w:rPr>
                <w:rFonts w:ascii="Arial" w:hAnsi="Arial" w:cs="Arial"/>
                <w:sz w:val="19"/>
                <w:szCs w:val="19"/>
              </w:rPr>
            </w:pPr>
            <w:r w:rsidRPr="002865B6">
              <w:rPr>
                <w:rFonts w:ascii="Arial" w:hAnsi="Arial" w:cs="Arial"/>
                <w:sz w:val="19"/>
                <w:szCs w:val="19"/>
              </w:rPr>
              <w:t>15m x 9m</w:t>
            </w:r>
          </w:p>
        </w:tc>
        <w:tc>
          <w:tcPr>
            <w:tcW w:w="1440" w:type="dxa"/>
            <w:gridSpan w:val="2"/>
          </w:tcPr>
          <w:p w:rsidR="002865B6" w:rsidRPr="002865B6" w:rsidRDefault="002865B6" w:rsidP="002865B6">
            <w:pPr>
              <w:jc w:val="center"/>
              <w:rPr>
                <w:rFonts w:ascii="Arial" w:hAnsi="Arial" w:cs="Arial"/>
                <w:color w:val="000000"/>
                <w:sz w:val="19"/>
                <w:szCs w:val="19"/>
              </w:rPr>
            </w:pPr>
            <w:r w:rsidRPr="002865B6">
              <w:rPr>
                <w:rFonts w:ascii="Arial" w:hAnsi="Arial" w:cs="Arial"/>
                <w:color w:val="000000"/>
                <w:sz w:val="19"/>
                <w:szCs w:val="19"/>
              </w:rPr>
              <w:t>135</w:t>
            </w:r>
          </w:p>
        </w:tc>
        <w:tc>
          <w:tcPr>
            <w:tcW w:w="772" w:type="dxa"/>
          </w:tcPr>
          <w:p w:rsidR="002865B6" w:rsidRPr="002865B6" w:rsidRDefault="002865B6" w:rsidP="002865B6">
            <w:pPr>
              <w:jc w:val="center"/>
              <w:rPr>
                <w:rFonts w:ascii="Arial" w:hAnsi="Arial" w:cs="Arial"/>
                <w:color w:val="000000"/>
                <w:sz w:val="19"/>
                <w:szCs w:val="19"/>
              </w:rPr>
            </w:pPr>
          </w:p>
        </w:tc>
        <w:tc>
          <w:tcPr>
            <w:tcW w:w="1418" w:type="dxa"/>
          </w:tcPr>
          <w:p w:rsidR="002865B6" w:rsidRPr="002865B6" w:rsidRDefault="002865B6" w:rsidP="002865B6">
            <w:pPr>
              <w:jc w:val="center"/>
              <w:rPr>
                <w:rFonts w:ascii="Arial" w:hAnsi="Arial" w:cs="Arial"/>
                <w:color w:val="000000"/>
                <w:sz w:val="19"/>
                <w:szCs w:val="19"/>
              </w:rPr>
            </w:pPr>
          </w:p>
        </w:tc>
        <w:tc>
          <w:tcPr>
            <w:tcW w:w="1559" w:type="dxa"/>
            <w:gridSpan w:val="2"/>
          </w:tcPr>
          <w:p w:rsidR="002865B6" w:rsidRPr="002865B6" w:rsidRDefault="002865B6" w:rsidP="002865B6">
            <w:pPr>
              <w:jc w:val="center"/>
              <w:rPr>
                <w:rFonts w:ascii="Arial" w:hAnsi="Arial" w:cs="Arial"/>
                <w:color w:val="000000"/>
                <w:sz w:val="19"/>
                <w:szCs w:val="19"/>
              </w:rPr>
            </w:pPr>
          </w:p>
        </w:tc>
        <w:tc>
          <w:tcPr>
            <w:tcW w:w="850" w:type="dxa"/>
          </w:tcPr>
          <w:p w:rsidR="002865B6" w:rsidRPr="002865B6" w:rsidRDefault="002865B6" w:rsidP="002865B6">
            <w:pPr>
              <w:jc w:val="center"/>
              <w:rPr>
                <w:rFonts w:ascii="Arial" w:hAnsi="Arial" w:cs="Arial"/>
                <w:color w:val="000000"/>
                <w:sz w:val="19"/>
                <w:szCs w:val="19"/>
              </w:rPr>
            </w:pPr>
          </w:p>
        </w:tc>
      </w:tr>
      <w:tr w:rsidR="002865B6" w:rsidRPr="002865B6" w:rsidTr="002865B6">
        <w:tc>
          <w:tcPr>
            <w:tcW w:w="985" w:type="dxa"/>
          </w:tcPr>
          <w:p w:rsidR="002865B6" w:rsidRPr="002865B6" w:rsidRDefault="002865B6" w:rsidP="002865B6">
            <w:pPr>
              <w:jc w:val="center"/>
              <w:rPr>
                <w:rFonts w:ascii="Arial" w:hAnsi="Arial" w:cs="Arial"/>
                <w:sz w:val="18"/>
                <w:szCs w:val="18"/>
              </w:rPr>
            </w:pPr>
            <w:r w:rsidRPr="002865B6">
              <w:rPr>
                <w:rFonts w:ascii="Arial" w:hAnsi="Arial" w:cs="Arial"/>
                <w:sz w:val="18"/>
                <w:szCs w:val="18"/>
              </w:rPr>
              <w:t>36.4.2</w:t>
            </w:r>
          </w:p>
        </w:tc>
        <w:tc>
          <w:tcPr>
            <w:tcW w:w="2610" w:type="dxa"/>
          </w:tcPr>
          <w:p w:rsidR="002865B6" w:rsidRPr="002865B6" w:rsidRDefault="002865B6" w:rsidP="002865B6">
            <w:pPr>
              <w:rPr>
                <w:rFonts w:ascii="Arial" w:hAnsi="Arial" w:cs="Arial"/>
                <w:sz w:val="19"/>
                <w:szCs w:val="19"/>
              </w:rPr>
            </w:pPr>
            <w:r w:rsidRPr="002865B6">
              <w:rPr>
                <w:rFonts w:ascii="Arial" w:hAnsi="Arial" w:cs="Arial"/>
                <w:sz w:val="19"/>
                <w:szCs w:val="19"/>
              </w:rPr>
              <w:t>15m x 12m</w:t>
            </w:r>
          </w:p>
        </w:tc>
        <w:tc>
          <w:tcPr>
            <w:tcW w:w="1440" w:type="dxa"/>
            <w:gridSpan w:val="2"/>
          </w:tcPr>
          <w:p w:rsidR="002865B6" w:rsidRPr="002865B6" w:rsidRDefault="002865B6" w:rsidP="002865B6">
            <w:pPr>
              <w:jc w:val="center"/>
              <w:rPr>
                <w:rFonts w:ascii="Arial" w:hAnsi="Arial" w:cs="Arial"/>
                <w:color w:val="000000"/>
                <w:sz w:val="19"/>
                <w:szCs w:val="19"/>
              </w:rPr>
            </w:pPr>
            <w:r w:rsidRPr="002865B6">
              <w:rPr>
                <w:rFonts w:ascii="Arial" w:hAnsi="Arial" w:cs="Arial"/>
                <w:color w:val="000000"/>
                <w:sz w:val="19"/>
                <w:szCs w:val="19"/>
              </w:rPr>
              <w:t>180</w:t>
            </w:r>
          </w:p>
        </w:tc>
        <w:tc>
          <w:tcPr>
            <w:tcW w:w="772" w:type="dxa"/>
          </w:tcPr>
          <w:p w:rsidR="002865B6" w:rsidRPr="002865B6" w:rsidRDefault="002865B6" w:rsidP="002865B6">
            <w:pPr>
              <w:jc w:val="center"/>
              <w:rPr>
                <w:rFonts w:ascii="Arial" w:hAnsi="Arial" w:cs="Arial"/>
                <w:color w:val="000000"/>
                <w:sz w:val="19"/>
                <w:szCs w:val="19"/>
              </w:rPr>
            </w:pPr>
          </w:p>
        </w:tc>
        <w:tc>
          <w:tcPr>
            <w:tcW w:w="1418" w:type="dxa"/>
          </w:tcPr>
          <w:p w:rsidR="002865B6" w:rsidRPr="002865B6" w:rsidRDefault="002865B6" w:rsidP="002865B6">
            <w:pPr>
              <w:jc w:val="center"/>
              <w:rPr>
                <w:rFonts w:ascii="Arial" w:hAnsi="Arial" w:cs="Arial"/>
                <w:color w:val="000000"/>
                <w:sz w:val="19"/>
                <w:szCs w:val="19"/>
              </w:rPr>
            </w:pPr>
          </w:p>
        </w:tc>
        <w:tc>
          <w:tcPr>
            <w:tcW w:w="1559" w:type="dxa"/>
            <w:gridSpan w:val="2"/>
          </w:tcPr>
          <w:p w:rsidR="002865B6" w:rsidRPr="002865B6" w:rsidRDefault="002865B6" w:rsidP="002865B6">
            <w:pPr>
              <w:jc w:val="center"/>
              <w:rPr>
                <w:rFonts w:ascii="Arial" w:hAnsi="Arial" w:cs="Arial"/>
                <w:color w:val="000000"/>
                <w:sz w:val="19"/>
                <w:szCs w:val="19"/>
              </w:rPr>
            </w:pPr>
          </w:p>
        </w:tc>
        <w:tc>
          <w:tcPr>
            <w:tcW w:w="850" w:type="dxa"/>
          </w:tcPr>
          <w:p w:rsidR="002865B6" w:rsidRPr="002865B6" w:rsidRDefault="002865B6" w:rsidP="002865B6">
            <w:pPr>
              <w:jc w:val="center"/>
              <w:rPr>
                <w:rFonts w:ascii="Arial" w:hAnsi="Arial" w:cs="Arial"/>
                <w:color w:val="000000"/>
                <w:sz w:val="19"/>
                <w:szCs w:val="19"/>
              </w:rPr>
            </w:pPr>
          </w:p>
        </w:tc>
      </w:tr>
      <w:tr w:rsidR="002865B6" w:rsidRPr="002865B6" w:rsidTr="002865B6">
        <w:tc>
          <w:tcPr>
            <w:tcW w:w="985" w:type="dxa"/>
          </w:tcPr>
          <w:p w:rsidR="002865B6" w:rsidRPr="002865B6" w:rsidRDefault="002865B6" w:rsidP="002865B6">
            <w:pPr>
              <w:jc w:val="center"/>
              <w:rPr>
                <w:rFonts w:ascii="Arial" w:hAnsi="Arial" w:cs="Arial"/>
                <w:sz w:val="18"/>
                <w:szCs w:val="18"/>
              </w:rPr>
            </w:pPr>
            <w:r w:rsidRPr="002865B6">
              <w:rPr>
                <w:rFonts w:ascii="Arial" w:hAnsi="Arial" w:cs="Arial"/>
                <w:sz w:val="18"/>
                <w:szCs w:val="18"/>
              </w:rPr>
              <w:t>36.4.3</w:t>
            </w:r>
          </w:p>
        </w:tc>
        <w:tc>
          <w:tcPr>
            <w:tcW w:w="2610" w:type="dxa"/>
          </w:tcPr>
          <w:p w:rsidR="002865B6" w:rsidRPr="002865B6" w:rsidRDefault="002865B6" w:rsidP="002865B6">
            <w:pPr>
              <w:rPr>
                <w:rFonts w:ascii="Arial" w:hAnsi="Arial" w:cs="Arial"/>
                <w:sz w:val="19"/>
                <w:szCs w:val="19"/>
              </w:rPr>
            </w:pPr>
            <w:r w:rsidRPr="002865B6">
              <w:rPr>
                <w:rFonts w:ascii="Arial" w:hAnsi="Arial" w:cs="Arial"/>
                <w:sz w:val="19"/>
                <w:szCs w:val="19"/>
              </w:rPr>
              <w:t>15m x 15m</w:t>
            </w:r>
          </w:p>
        </w:tc>
        <w:tc>
          <w:tcPr>
            <w:tcW w:w="1440" w:type="dxa"/>
            <w:gridSpan w:val="2"/>
          </w:tcPr>
          <w:p w:rsidR="002865B6" w:rsidRPr="002865B6" w:rsidRDefault="002865B6" w:rsidP="002865B6">
            <w:pPr>
              <w:jc w:val="center"/>
              <w:rPr>
                <w:rFonts w:ascii="Arial" w:hAnsi="Arial" w:cs="Arial"/>
                <w:color w:val="000000"/>
                <w:sz w:val="19"/>
                <w:szCs w:val="19"/>
              </w:rPr>
            </w:pPr>
            <w:r w:rsidRPr="002865B6">
              <w:rPr>
                <w:rFonts w:ascii="Arial" w:hAnsi="Arial" w:cs="Arial"/>
                <w:color w:val="000000"/>
                <w:sz w:val="19"/>
                <w:szCs w:val="19"/>
              </w:rPr>
              <w:t>225</w:t>
            </w:r>
          </w:p>
        </w:tc>
        <w:tc>
          <w:tcPr>
            <w:tcW w:w="772" w:type="dxa"/>
          </w:tcPr>
          <w:p w:rsidR="002865B6" w:rsidRPr="002865B6" w:rsidRDefault="002865B6" w:rsidP="002865B6">
            <w:pPr>
              <w:jc w:val="center"/>
              <w:rPr>
                <w:rFonts w:ascii="Arial" w:hAnsi="Arial" w:cs="Arial"/>
                <w:color w:val="000000"/>
                <w:sz w:val="19"/>
                <w:szCs w:val="19"/>
              </w:rPr>
            </w:pPr>
          </w:p>
        </w:tc>
        <w:tc>
          <w:tcPr>
            <w:tcW w:w="1418" w:type="dxa"/>
          </w:tcPr>
          <w:p w:rsidR="002865B6" w:rsidRPr="002865B6" w:rsidRDefault="002865B6" w:rsidP="002865B6">
            <w:pPr>
              <w:jc w:val="center"/>
              <w:rPr>
                <w:rFonts w:ascii="Arial" w:hAnsi="Arial" w:cs="Arial"/>
                <w:color w:val="000000"/>
                <w:sz w:val="19"/>
                <w:szCs w:val="19"/>
              </w:rPr>
            </w:pPr>
          </w:p>
        </w:tc>
        <w:tc>
          <w:tcPr>
            <w:tcW w:w="1559" w:type="dxa"/>
            <w:gridSpan w:val="2"/>
          </w:tcPr>
          <w:p w:rsidR="002865B6" w:rsidRPr="002865B6" w:rsidRDefault="002865B6" w:rsidP="002865B6">
            <w:pPr>
              <w:jc w:val="center"/>
              <w:rPr>
                <w:rFonts w:ascii="Arial" w:hAnsi="Arial" w:cs="Arial"/>
                <w:color w:val="000000"/>
                <w:sz w:val="19"/>
                <w:szCs w:val="19"/>
              </w:rPr>
            </w:pPr>
          </w:p>
        </w:tc>
        <w:tc>
          <w:tcPr>
            <w:tcW w:w="850" w:type="dxa"/>
          </w:tcPr>
          <w:p w:rsidR="002865B6" w:rsidRPr="002865B6" w:rsidRDefault="002865B6" w:rsidP="002865B6">
            <w:pPr>
              <w:jc w:val="center"/>
              <w:rPr>
                <w:rFonts w:ascii="Arial" w:hAnsi="Arial" w:cs="Arial"/>
                <w:color w:val="000000"/>
                <w:sz w:val="19"/>
                <w:szCs w:val="19"/>
              </w:rPr>
            </w:pPr>
          </w:p>
        </w:tc>
      </w:tr>
      <w:tr w:rsidR="002865B6" w:rsidRPr="002865B6" w:rsidTr="002865B6">
        <w:tc>
          <w:tcPr>
            <w:tcW w:w="985" w:type="dxa"/>
          </w:tcPr>
          <w:p w:rsidR="002865B6" w:rsidRPr="002865B6" w:rsidRDefault="002865B6" w:rsidP="002865B6">
            <w:pPr>
              <w:jc w:val="center"/>
              <w:rPr>
                <w:rFonts w:ascii="Arial" w:hAnsi="Arial" w:cs="Arial"/>
                <w:sz w:val="18"/>
                <w:szCs w:val="18"/>
              </w:rPr>
            </w:pPr>
            <w:r w:rsidRPr="002865B6">
              <w:rPr>
                <w:rFonts w:ascii="Arial" w:hAnsi="Arial" w:cs="Arial"/>
                <w:sz w:val="18"/>
                <w:szCs w:val="18"/>
              </w:rPr>
              <w:t>36.4.4</w:t>
            </w:r>
          </w:p>
        </w:tc>
        <w:tc>
          <w:tcPr>
            <w:tcW w:w="2610" w:type="dxa"/>
          </w:tcPr>
          <w:p w:rsidR="002865B6" w:rsidRPr="002865B6" w:rsidRDefault="002865B6" w:rsidP="002865B6">
            <w:pPr>
              <w:rPr>
                <w:rFonts w:ascii="Arial" w:hAnsi="Arial" w:cs="Arial"/>
                <w:sz w:val="19"/>
                <w:szCs w:val="19"/>
              </w:rPr>
            </w:pPr>
            <w:r w:rsidRPr="002865B6">
              <w:rPr>
                <w:rFonts w:ascii="Arial" w:hAnsi="Arial" w:cs="Arial"/>
                <w:sz w:val="19"/>
                <w:szCs w:val="19"/>
              </w:rPr>
              <w:t>15m x 18m</w:t>
            </w:r>
          </w:p>
        </w:tc>
        <w:tc>
          <w:tcPr>
            <w:tcW w:w="1440" w:type="dxa"/>
            <w:gridSpan w:val="2"/>
          </w:tcPr>
          <w:p w:rsidR="002865B6" w:rsidRPr="002865B6" w:rsidRDefault="002865B6" w:rsidP="002865B6">
            <w:pPr>
              <w:jc w:val="center"/>
              <w:rPr>
                <w:rFonts w:ascii="Arial" w:hAnsi="Arial" w:cs="Arial"/>
                <w:color w:val="000000"/>
                <w:sz w:val="19"/>
                <w:szCs w:val="19"/>
              </w:rPr>
            </w:pPr>
            <w:r w:rsidRPr="002865B6">
              <w:rPr>
                <w:rFonts w:ascii="Arial" w:hAnsi="Arial" w:cs="Arial"/>
                <w:color w:val="000000"/>
                <w:sz w:val="19"/>
                <w:szCs w:val="19"/>
              </w:rPr>
              <w:t>270</w:t>
            </w:r>
          </w:p>
        </w:tc>
        <w:tc>
          <w:tcPr>
            <w:tcW w:w="772" w:type="dxa"/>
          </w:tcPr>
          <w:p w:rsidR="002865B6" w:rsidRPr="002865B6" w:rsidRDefault="002865B6" w:rsidP="002865B6">
            <w:pPr>
              <w:jc w:val="center"/>
              <w:rPr>
                <w:rFonts w:ascii="Arial" w:hAnsi="Arial" w:cs="Arial"/>
                <w:color w:val="000000"/>
                <w:sz w:val="19"/>
                <w:szCs w:val="19"/>
              </w:rPr>
            </w:pPr>
          </w:p>
        </w:tc>
        <w:tc>
          <w:tcPr>
            <w:tcW w:w="1418" w:type="dxa"/>
          </w:tcPr>
          <w:p w:rsidR="002865B6" w:rsidRPr="002865B6" w:rsidRDefault="002865B6" w:rsidP="002865B6">
            <w:pPr>
              <w:jc w:val="center"/>
              <w:rPr>
                <w:rFonts w:ascii="Arial" w:hAnsi="Arial" w:cs="Arial"/>
                <w:color w:val="000000"/>
                <w:sz w:val="19"/>
                <w:szCs w:val="19"/>
              </w:rPr>
            </w:pPr>
          </w:p>
        </w:tc>
        <w:tc>
          <w:tcPr>
            <w:tcW w:w="1559" w:type="dxa"/>
            <w:gridSpan w:val="2"/>
          </w:tcPr>
          <w:p w:rsidR="002865B6" w:rsidRPr="002865B6" w:rsidRDefault="002865B6" w:rsidP="002865B6">
            <w:pPr>
              <w:jc w:val="center"/>
              <w:rPr>
                <w:rFonts w:ascii="Arial" w:hAnsi="Arial" w:cs="Arial"/>
                <w:color w:val="000000"/>
                <w:sz w:val="19"/>
                <w:szCs w:val="19"/>
              </w:rPr>
            </w:pPr>
          </w:p>
        </w:tc>
        <w:tc>
          <w:tcPr>
            <w:tcW w:w="850" w:type="dxa"/>
          </w:tcPr>
          <w:p w:rsidR="002865B6" w:rsidRPr="002865B6" w:rsidRDefault="002865B6" w:rsidP="002865B6">
            <w:pPr>
              <w:jc w:val="center"/>
              <w:rPr>
                <w:rFonts w:ascii="Arial" w:hAnsi="Arial" w:cs="Arial"/>
                <w:color w:val="000000"/>
                <w:sz w:val="19"/>
                <w:szCs w:val="19"/>
              </w:rPr>
            </w:pPr>
          </w:p>
        </w:tc>
      </w:tr>
      <w:tr w:rsidR="002865B6" w:rsidRPr="002865B6" w:rsidTr="002865B6">
        <w:tc>
          <w:tcPr>
            <w:tcW w:w="985" w:type="dxa"/>
          </w:tcPr>
          <w:p w:rsidR="002865B6" w:rsidRPr="002865B6" w:rsidRDefault="002865B6" w:rsidP="002865B6">
            <w:pPr>
              <w:jc w:val="center"/>
              <w:rPr>
                <w:rFonts w:ascii="Arial" w:hAnsi="Arial" w:cs="Arial"/>
                <w:sz w:val="18"/>
                <w:szCs w:val="18"/>
              </w:rPr>
            </w:pPr>
            <w:r w:rsidRPr="002865B6">
              <w:rPr>
                <w:rFonts w:ascii="Arial" w:hAnsi="Arial" w:cs="Arial"/>
                <w:sz w:val="18"/>
                <w:szCs w:val="18"/>
              </w:rPr>
              <w:t>36.4.5</w:t>
            </w:r>
          </w:p>
        </w:tc>
        <w:tc>
          <w:tcPr>
            <w:tcW w:w="2610" w:type="dxa"/>
          </w:tcPr>
          <w:p w:rsidR="002865B6" w:rsidRPr="002865B6" w:rsidRDefault="002865B6" w:rsidP="002865B6">
            <w:pPr>
              <w:rPr>
                <w:rFonts w:ascii="Arial" w:hAnsi="Arial" w:cs="Arial"/>
                <w:sz w:val="19"/>
                <w:szCs w:val="19"/>
              </w:rPr>
            </w:pPr>
            <w:r w:rsidRPr="002865B6">
              <w:rPr>
                <w:rFonts w:ascii="Arial" w:hAnsi="Arial" w:cs="Arial"/>
                <w:sz w:val="19"/>
                <w:szCs w:val="19"/>
              </w:rPr>
              <w:t>15m x 21m</w:t>
            </w:r>
          </w:p>
        </w:tc>
        <w:tc>
          <w:tcPr>
            <w:tcW w:w="1440" w:type="dxa"/>
            <w:gridSpan w:val="2"/>
          </w:tcPr>
          <w:p w:rsidR="002865B6" w:rsidRPr="002865B6" w:rsidRDefault="002865B6" w:rsidP="002865B6">
            <w:pPr>
              <w:jc w:val="center"/>
              <w:rPr>
                <w:rFonts w:ascii="Arial" w:hAnsi="Arial" w:cs="Arial"/>
                <w:color w:val="000000"/>
                <w:sz w:val="19"/>
                <w:szCs w:val="19"/>
              </w:rPr>
            </w:pPr>
            <w:r w:rsidRPr="002865B6">
              <w:rPr>
                <w:rFonts w:ascii="Arial" w:hAnsi="Arial" w:cs="Arial"/>
                <w:color w:val="000000"/>
                <w:sz w:val="19"/>
                <w:szCs w:val="19"/>
              </w:rPr>
              <w:t>315</w:t>
            </w:r>
          </w:p>
        </w:tc>
        <w:tc>
          <w:tcPr>
            <w:tcW w:w="772" w:type="dxa"/>
          </w:tcPr>
          <w:p w:rsidR="002865B6" w:rsidRPr="002865B6" w:rsidRDefault="002865B6" w:rsidP="002865B6">
            <w:pPr>
              <w:jc w:val="center"/>
              <w:rPr>
                <w:rFonts w:ascii="Arial" w:hAnsi="Arial" w:cs="Arial"/>
                <w:color w:val="000000"/>
                <w:sz w:val="19"/>
                <w:szCs w:val="19"/>
              </w:rPr>
            </w:pPr>
          </w:p>
        </w:tc>
        <w:tc>
          <w:tcPr>
            <w:tcW w:w="1418" w:type="dxa"/>
          </w:tcPr>
          <w:p w:rsidR="002865B6" w:rsidRPr="002865B6" w:rsidRDefault="002865B6" w:rsidP="002865B6">
            <w:pPr>
              <w:jc w:val="center"/>
              <w:rPr>
                <w:rFonts w:ascii="Arial" w:hAnsi="Arial" w:cs="Arial"/>
                <w:color w:val="000000"/>
                <w:sz w:val="19"/>
                <w:szCs w:val="19"/>
              </w:rPr>
            </w:pPr>
          </w:p>
        </w:tc>
        <w:tc>
          <w:tcPr>
            <w:tcW w:w="1559" w:type="dxa"/>
            <w:gridSpan w:val="2"/>
          </w:tcPr>
          <w:p w:rsidR="002865B6" w:rsidRPr="002865B6" w:rsidRDefault="002865B6" w:rsidP="002865B6">
            <w:pPr>
              <w:jc w:val="center"/>
              <w:rPr>
                <w:rFonts w:ascii="Arial" w:hAnsi="Arial" w:cs="Arial"/>
                <w:color w:val="000000"/>
                <w:sz w:val="19"/>
                <w:szCs w:val="19"/>
              </w:rPr>
            </w:pPr>
          </w:p>
        </w:tc>
        <w:tc>
          <w:tcPr>
            <w:tcW w:w="850" w:type="dxa"/>
          </w:tcPr>
          <w:p w:rsidR="002865B6" w:rsidRPr="002865B6" w:rsidRDefault="002865B6" w:rsidP="002865B6">
            <w:pPr>
              <w:jc w:val="center"/>
              <w:rPr>
                <w:rFonts w:ascii="Arial" w:hAnsi="Arial" w:cs="Arial"/>
                <w:color w:val="000000"/>
                <w:sz w:val="19"/>
                <w:szCs w:val="19"/>
              </w:rPr>
            </w:pPr>
          </w:p>
        </w:tc>
      </w:tr>
      <w:tr w:rsidR="002865B6" w:rsidRPr="002865B6" w:rsidTr="002865B6">
        <w:tc>
          <w:tcPr>
            <w:tcW w:w="985" w:type="dxa"/>
          </w:tcPr>
          <w:p w:rsidR="002865B6" w:rsidRPr="002865B6" w:rsidRDefault="002865B6" w:rsidP="002865B6">
            <w:pPr>
              <w:jc w:val="center"/>
              <w:rPr>
                <w:rFonts w:ascii="Arial" w:hAnsi="Arial" w:cs="Arial"/>
                <w:sz w:val="18"/>
                <w:szCs w:val="18"/>
              </w:rPr>
            </w:pPr>
            <w:r w:rsidRPr="002865B6">
              <w:rPr>
                <w:rFonts w:ascii="Arial" w:hAnsi="Arial" w:cs="Arial"/>
                <w:sz w:val="18"/>
                <w:szCs w:val="18"/>
              </w:rPr>
              <w:t>36.4.6</w:t>
            </w:r>
          </w:p>
        </w:tc>
        <w:tc>
          <w:tcPr>
            <w:tcW w:w="2610" w:type="dxa"/>
          </w:tcPr>
          <w:p w:rsidR="002865B6" w:rsidRPr="002865B6" w:rsidRDefault="002865B6" w:rsidP="002865B6">
            <w:pPr>
              <w:rPr>
                <w:rFonts w:ascii="Arial" w:hAnsi="Arial" w:cs="Arial"/>
                <w:sz w:val="19"/>
                <w:szCs w:val="19"/>
              </w:rPr>
            </w:pPr>
            <w:r w:rsidRPr="002865B6">
              <w:rPr>
                <w:rFonts w:ascii="Arial" w:hAnsi="Arial" w:cs="Arial"/>
                <w:sz w:val="19"/>
                <w:szCs w:val="19"/>
              </w:rPr>
              <w:t>15m x 24m</w:t>
            </w:r>
          </w:p>
        </w:tc>
        <w:tc>
          <w:tcPr>
            <w:tcW w:w="1440" w:type="dxa"/>
            <w:gridSpan w:val="2"/>
          </w:tcPr>
          <w:p w:rsidR="002865B6" w:rsidRPr="002865B6" w:rsidRDefault="002865B6" w:rsidP="002865B6">
            <w:pPr>
              <w:jc w:val="center"/>
              <w:rPr>
                <w:rFonts w:ascii="Arial" w:hAnsi="Arial" w:cs="Arial"/>
                <w:color w:val="000000"/>
                <w:sz w:val="19"/>
                <w:szCs w:val="19"/>
              </w:rPr>
            </w:pPr>
            <w:r w:rsidRPr="002865B6">
              <w:rPr>
                <w:rFonts w:ascii="Arial" w:hAnsi="Arial" w:cs="Arial"/>
                <w:color w:val="000000"/>
                <w:sz w:val="19"/>
                <w:szCs w:val="19"/>
              </w:rPr>
              <w:t>360</w:t>
            </w:r>
          </w:p>
        </w:tc>
        <w:tc>
          <w:tcPr>
            <w:tcW w:w="772" w:type="dxa"/>
          </w:tcPr>
          <w:p w:rsidR="002865B6" w:rsidRPr="002865B6" w:rsidRDefault="002865B6" w:rsidP="002865B6">
            <w:pPr>
              <w:jc w:val="center"/>
              <w:rPr>
                <w:rFonts w:ascii="Arial" w:hAnsi="Arial" w:cs="Arial"/>
                <w:color w:val="000000"/>
                <w:sz w:val="19"/>
                <w:szCs w:val="19"/>
              </w:rPr>
            </w:pPr>
          </w:p>
        </w:tc>
        <w:tc>
          <w:tcPr>
            <w:tcW w:w="1418" w:type="dxa"/>
          </w:tcPr>
          <w:p w:rsidR="002865B6" w:rsidRPr="002865B6" w:rsidRDefault="002865B6" w:rsidP="002865B6">
            <w:pPr>
              <w:jc w:val="center"/>
              <w:rPr>
                <w:rFonts w:ascii="Arial" w:hAnsi="Arial" w:cs="Arial"/>
                <w:color w:val="000000"/>
                <w:sz w:val="19"/>
                <w:szCs w:val="19"/>
              </w:rPr>
            </w:pPr>
          </w:p>
        </w:tc>
        <w:tc>
          <w:tcPr>
            <w:tcW w:w="1559" w:type="dxa"/>
            <w:gridSpan w:val="2"/>
          </w:tcPr>
          <w:p w:rsidR="002865B6" w:rsidRPr="002865B6" w:rsidRDefault="002865B6" w:rsidP="002865B6">
            <w:pPr>
              <w:jc w:val="center"/>
              <w:rPr>
                <w:rFonts w:ascii="Arial" w:hAnsi="Arial" w:cs="Arial"/>
                <w:color w:val="000000"/>
                <w:sz w:val="19"/>
                <w:szCs w:val="19"/>
              </w:rPr>
            </w:pPr>
          </w:p>
        </w:tc>
        <w:tc>
          <w:tcPr>
            <w:tcW w:w="850" w:type="dxa"/>
          </w:tcPr>
          <w:p w:rsidR="002865B6" w:rsidRPr="002865B6" w:rsidRDefault="002865B6" w:rsidP="002865B6">
            <w:pPr>
              <w:jc w:val="center"/>
              <w:rPr>
                <w:rFonts w:ascii="Arial" w:hAnsi="Arial" w:cs="Arial"/>
                <w:color w:val="000000"/>
                <w:sz w:val="19"/>
                <w:szCs w:val="19"/>
              </w:rPr>
            </w:pPr>
          </w:p>
        </w:tc>
      </w:tr>
      <w:tr w:rsidR="002865B6" w:rsidRPr="002865B6" w:rsidTr="002865B6">
        <w:tc>
          <w:tcPr>
            <w:tcW w:w="985" w:type="dxa"/>
          </w:tcPr>
          <w:p w:rsidR="002865B6" w:rsidRPr="002865B6" w:rsidRDefault="002865B6" w:rsidP="002865B6">
            <w:pPr>
              <w:jc w:val="center"/>
              <w:rPr>
                <w:rFonts w:ascii="Arial" w:hAnsi="Arial" w:cs="Arial"/>
                <w:sz w:val="18"/>
                <w:szCs w:val="18"/>
              </w:rPr>
            </w:pPr>
            <w:r w:rsidRPr="002865B6">
              <w:rPr>
                <w:rFonts w:ascii="Arial" w:hAnsi="Arial" w:cs="Arial"/>
                <w:sz w:val="18"/>
                <w:szCs w:val="18"/>
              </w:rPr>
              <w:t>36.4.7</w:t>
            </w:r>
          </w:p>
        </w:tc>
        <w:tc>
          <w:tcPr>
            <w:tcW w:w="2610" w:type="dxa"/>
          </w:tcPr>
          <w:p w:rsidR="002865B6" w:rsidRPr="002865B6" w:rsidRDefault="002865B6" w:rsidP="002865B6">
            <w:pPr>
              <w:rPr>
                <w:rFonts w:ascii="Arial" w:hAnsi="Arial" w:cs="Arial"/>
                <w:sz w:val="19"/>
                <w:szCs w:val="19"/>
              </w:rPr>
            </w:pPr>
            <w:r w:rsidRPr="002865B6">
              <w:rPr>
                <w:rFonts w:ascii="Arial" w:hAnsi="Arial" w:cs="Arial"/>
                <w:sz w:val="19"/>
                <w:szCs w:val="19"/>
              </w:rPr>
              <w:t>15m x 27m</w:t>
            </w:r>
          </w:p>
        </w:tc>
        <w:tc>
          <w:tcPr>
            <w:tcW w:w="1440" w:type="dxa"/>
            <w:gridSpan w:val="2"/>
          </w:tcPr>
          <w:p w:rsidR="002865B6" w:rsidRPr="002865B6" w:rsidRDefault="002865B6" w:rsidP="002865B6">
            <w:pPr>
              <w:jc w:val="center"/>
              <w:rPr>
                <w:rFonts w:ascii="Arial" w:hAnsi="Arial" w:cs="Arial"/>
                <w:color w:val="000000"/>
                <w:sz w:val="19"/>
                <w:szCs w:val="19"/>
              </w:rPr>
            </w:pPr>
            <w:r w:rsidRPr="002865B6">
              <w:rPr>
                <w:rFonts w:ascii="Arial" w:hAnsi="Arial" w:cs="Arial"/>
                <w:color w:val="000000"/>
                <w:sz w:val="19"/>
                <w:szCs w:val="19"/>
              </w:rPr>
              <w:t>405</w:t>
            </w:r>
          </w:p>
        </w:tc>
        <w:tc>
          <w:tcPr>
            <w:tcW w:w="772" w:type="dxa"/>
          </w:tcPr>
          <w:p w:rsidR="002865B6" w:rsidRPr="002865B6" w:rsidRDefault="002865B6" w:rsidP="002865B6">
            <w:pPr>
              <w:jc w:val="center"/>
              <w:rPr>
                <w:rFonts w:ascii="Arial" w:hAnsi="Arial" w:cs="Arial"/>
                <w:color w:val="000000"/>
                <w:sz w:val="19"/>
                <w:szCs w:val="19"/>
              </w:rPr>
            </w:pPr>
          </w:p>
        </w:tc>
        <w:tc>
          <w:tcPr>
            <w:tcW w:w="1418" w:type="dxa"/>
          </w:tcPr>
          <w:p w:rsidR="002865B6" w:rsidRPr="002865B6" w:rsidRDefault="002865B6" w:rsidP="002865B6">
            <w:pPr>
              <w:jc w:val="center"/>
              <w:rPr>
                <w:rFonts w:ascii="Arial" w:hAnsi="Arial" w:cs="Arial"/>
                <w:color w:val="000000"/>
                <w:sz w:val="19"/>
                <w:szCs w:val="19"/>
              </w:rPr>
            </w:pPr>
          </w:p>
        </w:tc>
        <w:tc>
          <w:tcPr>
            <w:tcW w:w="1559" w:type="dxa"/>
            <w:gridSpan w:val="2"/>
          </w:tcPr>
          <w:p w:rsidR="002865B6" w:rsidRPr="002865B6" w:rsidRDefault="002865B6" w:rsidP="002865B6">
            <w:pPr>
              <w:jc w:val="center"/>
              <w:rPr>
                <w:rFonts w:ascii="Arial" w:hAnsi="Arial" w:cs="Arial"/>
                <w:color w:val="000000"/>
                <w:sz w:val="19"/>
                <w:szCs w:val="19"/>
              </w:rPr>
            </w:pPr>
          </w:p>
        </w:tc>
        <w:tc>
          <w:tcPr>
            <w:tcW w:w="850" w:type="dxa"/>
          </w:tcPr>
          <w:p w:rsidR="002865B6" w:rsidRPr="002865B6" w:rsidRDefault="002865B6" w:rsidP="002865B6">
            <w:pPr>
              <w:jc w:val="center"/>
              <w:rPr>
                <w:rFonts w:ascii="Arial" w:hAnsi="Arial" w:cs="Arial"/>
                <w:color w:val="000000"/>
                <w:sz w:val="19"/>
                <w:szCs w:val="19"/>
              </w:rPr>
            </w:pPr>
          </w:p>
        </w:tc>
      </w:tr>
      <w:tr w:rsidR="002865B6" w:rsidRPr="002865B6" w:rsidTr="002865B6">
        <w:tc>
          <w:tcPr>
            <w:tcW w:w="985" w:type="dxa"/>
          </w:tcPr>
          <w:p w:rsidR="002865B6" w:rsidRPr="002865B6" w:rsidRDefault="002865B6" w:rsidP="002865B6">
            <w:pPr>
              <w:jc w:val="center"/>
              <w:rPr>
                <w:rFonts w:ascii="Arial" w:hAnsi="Arial" w:cs="Arial"/>
                <w:sz w:val="18"/>
                <w:szCs w:val="18"/>
              </w:rPr>
            </w:pPr>
            <w:r w:rsidRPr="002865B6">
              <w:rPr>
                <w:rFonts w:ascii="Arial" w:hAnsi="Arial" w:cs="Arial"/>
                <w:sz w:val="18"/>
                <w:szCs w:val="18"/>
              </w:rPr>
              <w:t>36.4.8</w:t>
            </w:r>
          </w:p>
        </w:tc>
        <w:tc>
          <w:tcPr>
            <w:tcW w:w="2610" w:type="dxa"/>
          </w:tcPr>
          <w:p w:rsidR="002865B6" w:rsidRPr="002865B6" w:rsidRDefault="002865B6" w:rsidP="002865B6">
            <w:pPr>
              <w:rPr>
                <w:rFonts w:ascii="Arial" w:hAnsi="Arial" w:cs="Arial"/>
                <w:sz w:val="19"/>
                <w:szCs w:val="19"/>
              </w:rPr>
            </w:pPr>
            <w:r w:rsidRPr="002865B6">
              <w:rPr>
                <w:rFonts w:ascii="Arial" w:hAnsi="Arial" w:cs="Arial"/>
                <w:sz w:val="19"/>
                <w:szCs w:val="19"/>
              </w:rPr>
              <w:t>15m x 30m</w:t>
            </w:r>
          </w:p>
        </w:tc>
        <w:tc>
          <w:tcPr>
            <w:tcW w:w="1440" w:type="dxa"/>
            <w:gridSpan w:val="2"/>
          </w:tcPr>
          <w:p w:rsidR="002865B6" w:rsidRPr="002865B6" w:rsidRDefault="002865B6" w:rsidP="002865B6">
            <w:pPr>
              <w:jc w:val="center"/>
              <w:rPr>
                <w:rFonts w:ascii="Arial" w:hAnsi="Arial" w:cs="Arial"/>
                <w:color w:val="000000"/>
                <w:sz w:val="19"/>
                <w:szCs w:val="19"/>
              </w:rPr>
            </w:pPr>
            <w:r w:rsidRPr="002865B6">
              <w:rPr>
                <w:rFonts w:ascii="Arial" w:hAnsi="Arial" w:cs="Arial"/>
                <w:color w:val="000000"/>
                <w:sz w:val="19"/>
                <w:szCs w:val="19"/>
              </w:rPr>
              <w:t>450</w:t>
            </w:r>
          </w:p>
        </w:tc>
        <w:tc>
          <w:tcPr>
            <w:tcW w:w="772" w:type="dxa"/>
          </w:tcPr>
          <w:p w:rsidR="002865B6" w:rsidRPr="002865B6" w:rsidRDefault="002865B6" w:rsidP="002865B6">
            <w:pPr>
              <w:jc w:val="center"/>
              <w:rPr>
                <w:rFonts w:ascii="Arial" w:hAnsi="Arial" w:cs="Arial"/>
                <w:color w:val="000000"/>
                <w:sz w:val="19"/>
                <w:szCs w:val="19"/>
              </w:rPr>
            </w:pPr>
          </w:p>
        </w:tc>
        <w:tc>
          <w:tcPr>
            <w:tcW w:w="1418" w:type="dxa"/>
          </w:tcPr>
          <w:p w:rsidR="002865B6" w:rsidRPr="002865B6" w:rsidRDefault="002865B6" w:rsidP="002865B6">
            <w:pPr>
              <w:jc w:val="center"/>
              <w:rPr>
                <w:rFonts w:ascii="Arial" w:hAnsi="Arial" w:cs="Arial"/>
                <w:color w:val="000000"/>
                <w:sz w:val="19"/>
                <w:szCs w:val="19"/>
              </w:rPr>
            </w:pPr>
          </w:p>
        </w:tc>
        <w:tc>
          <w:tcPr>
            <w:tcW w:w="1559" w:type="dxa"/>
            <w:gridSpan w:val="2"/>
          </w:tcPr>
          <w:p w:rsidR="002865B6" w:rsidRPr="002865B6" w:rsidRDefault="002865B6" w:rsidP="002865B6">
            <w:pPr>
              <w:jc w:val="center"/>
              <w:rPr>
                <w:rFonts w:ascii="Arial" w:hAnsi="Arial" w:cs="Arial"/>
                <w:color w:val="000000"/>
                <w:sz w:val="19"/>
                <w:szCs w:val="19"/>
              </w:rPr>
            </w:pPr>
          </w:p>
        </w:tc>
        <w:tc>
          <w:tcPr>
            <w:tcW w:w="850" w:type="dxa"/>
          </w:tcPr>
          <w:p w:rsidR="002865B6" w:rsidRPr="002865B6" w:rsidRDefault="002865B6" w:rsidP="002865B6">
            <w:pPr>
              <w:jc w:val="center"/>
              <w:rPr>
                <w:rFonts w:ascii="Arial" w:hAnsi="Arial" w:cs="Arial"/>
                <w:color w:val="000000"/>
                <w:sz w:val="19"/>
                <w:szCs w:val="19"/>
              </w:rPr>
            </w:pPr>
          </w:p>
        </w:tc>
      </w:tr>
      <w:tr w:rsidR="002865B6" w:rsidRPr="002865B6" w:rsidTr="002865B6">
        <w:tc>
          <w:tcPr>
            <w:tcW w:w="985" w:type="dxa"/>
          </w:tcPr>
          <w:p w:rsidR="002865B6" w:rsidRPr="002865B6" w:rsidRDefault="002865B6" w:rsidP="002865B6">
            <w:pPr>
              <w:jc w:val="center"/>
              <w:rPr>
                <w:rFonts w:ascii="Arial" w:hAnsi="Arial" w:cs="Arial"/>
                <w:sz w:val="18"/>
                <w:szCs w:val="18"/>
              </w:rPr>
            </w:pPr>
            <w:r w:rsidRPr="002865B6">
              <w:rPr>
                <w:rFonts w:ascii="Arial" w:hAnsi="Arial" w:cs="Arial"/>
                <w:sz w:val="18"/>
                <w:szCs w:val="18"/>
              </w:rPr>
              <w:t>36.4.9</w:t>
            </w:r>
          </w:p>
        </w:tc>
        <w:tc>
          <w:tcPr>
            <w:tcW w:w="2610" w:type="dxa"/>
          </w:tcPr>
          <w:p w:rsidR="002865B6" w:rsidRPr="002865B6" w:rsidRDefault="002865B6" w:rsidP="002865B6">
            <w:pPr>
              <w:rPr>
                <w:rFonts w:ascii="Arial" w:hAnsi="Arial" w:cs="Arial"/>
                <w:sz w:val="19"/>
                <w:szCs w:val="19"/>
              </w:rPr>
            </w:pPr>
            <w:r w:rsidRPr="002865B6">
              <w:rPr>
                <w:rFonts w:ascii="Arial" w:hAnsi="Arial" w:cs="Arial"/>
                <w:sz w:val="19"/>
                <w:szCs w:val="19"/>
              </w:rPr>
              <w:t>15m x 33m</w:t>
            </w:r>
          </w:p>
        </w:tc>
        <w:tc>
          <w:tcPr>
            <w:tcW w:w="1440" w:type="dxa"/>
            <w:gridSpan w:val="2"/>
          </w:tcPr>
          <w:p w:rsidR="002865B6" w:rsidRPr="002865B6" w:rsidRDefault="002865B6" w:rsidP="002865B6">
            <w:pPr>
              <w:jc w:val="center"/>
              <w:rPr>
                <w:rFonts w:ascii="Arial" w:hAnsi="Arial" w:cs="Arial"/>
                <w:color w:val="000000"/>
                <w:sz w:val="19"/>
                <w:szCs w:val="19"/>
              </w:rPr>
            </w:pPr>
            <w:r w:rsidRPr="002865B6">
              <w:rPr>
                <w:rFonts w:ascii="Arial" w:hAnsi="Arial" w:cs="Arial"/>
                <w:color w:val="000000"/>
                <w:sz w:val="19"/>
                <w:szCs w:val="19"/>
              </w:rPr>
              <w:t>495</w:t>
            </w:r>
          </w:p>
        </w:tc>
        <w:tc>
          <w:tcPr>
            <w:tcW w:w="772" w:type="dxa"/>
          </w:tcPr>
          <w:p w:rsidR="002865B6" w:rsidRPr="002865B6" w:rsidRDefault="002865B6" w:rsidP="002865B6">
            <w:pPr>
              <w:jc w:val="center"/>
              <w:rPr>
                <w:rFonts w:ascii="Arial" w:hAnsi="Arial" w:cs="Arial"/>
                <w:color w:val="000000"/>
                <w:sz w:val="19"/>
                <w:szCs w:val="19"/>
              </w:rPr>
            </w:pPr>
          </w:p>
        </w:tc>
        <w:tc>
          <w:tcPr>
            <w:tcW w:w="1418" w:type="dxa"/>
          </w:tcPr>
          <w:p w:rsidR="002865B6" w:rsidRPr="002865B6" w:rsidRDefault="002865B6" w:rsidP="002865B6">
            <w:pPr>
              <w:jc w:val="center"/>
              <w:rPr>
                <w:rFonts w:ascii="Arial" w:hAnsi="Arial" w:cs="Arial"/>
                <w:color w:val="000000"/>
                <w:sz w:val="19"/>
                <w:szCs w:val="19"/>
              </w:rPr>
            </w:pPr>
          </w:p>
        </w:tc>
        <w:tc>
          <w:tcPr>
            <w:tcW w:w="1559" w:type="dxa"/>
            <w:gridSpan w:val="2"/>
          </w:tcPr>
          <w:p w:rsidR="002865B6" w:rsidRPr="002865B6" w:rsidRDefault="002865B6" w:rsidP="002865B6">
            <w:pPr>
              <w:jc w:val="center"/>
              <w:rPr>
                <w:rFonts w:ascii="Arial" w:hAnsi="Arial" w:cs="Arial"/>
                <w:color w:val="000000"/>
                <w:sz w:val="19"/>
                <w:szCs w:val="19"/>
              </w:rPr>
            </w:pPr>
          </w:p>
        </w:tc>
        <w:tc>
          <w:tcPr>
            <w:tcW w:w="850" w:type="dxa"/>
          </w:tcPr>
          <w:p w:rsidR="002865B6" w:rsidRPr="002865B6" w:rsidRDefault="002865B6" w:rsidP="002865B6">
            <w:pPr>
              <w:jc w:val="center"/>
              <w:rPr>
                <w:rFonts w:ascii="Arial" w:hAnsi="Arial" w:cs="Arial"/>
                <w:color w:val="000000"/>
                <w:sz w:val="19"/>
                <w:szCs w:val="19"/>
              </w:rPr>
            </w:pPr>
          </w:p>
        </w:tc>
      </w:tr>
      <w:tr w:rsidR="002865B6" w:rsidRPr="002865B6" w:rsidTr="002865B6">
        <w:tc>
          <w:tcPr>
            <w:tcW w:w="985" w:type="dxa"/>
          </w:tcPr>
          <w:p w:rsidR="002865B6" w:rsidRPr="002865B6" w:rsidRDefault="002865B6" w:rsidP="002865B6">
            <w:pPr>
              <w:jc w:val="center"/>
              <w:rPr>
                <w:rFonts w:ascii="Arial" w:hAnsi="Arial" w:cs="Arial"/>
                <w:sz w:val="18"/>
                <w:szCs w:val="18"/>
              </w:rPr>
            </w:pPr>
            <w:r w:rsidRPr="002865B6">
              <w:rPr>
                <w:rFonts w:ascii="Arial" w:hAnsi="Arial" w:cs="Arial"/>
                <w:sz w:val="18"/>
                <w:szCs w:val="18"/>
              </w:rPr>
              <w:t>36.4.10</w:t>
            </w:r>
          </w:p>
        </w:tc>
        <w:tc>
          <w:tcPr>
            <w:tcW w:w="2610" w:type="dxa"/>
          </w:tcPr>
          <w:p w:rsidR="002865B6" w:rsidRPr="002865B6" w:rsidRDefault="002865B6" w:rsidP="002865B6">
            <w:pPr>
              <w:rPr>
                <w:rFonts w:ascii="Arial" w:hAnsi="Arial" w:cs="Arial"/>
                <w:sz w:val="19"/>
                <w:szCs w:val="19"/>
              </w:rPr>
            </w:pPr>
            <w:r w:rsidRPr="002865B6">
              <w:rPr>
                <w:rFonts w:ascii="Arial" w:hAnsi="Arial" w:cs="Arial"/>
                <w:sz w:val="19"/>
                <w:szCs w:val="19"/>
              </w:rPr>
              <w:t>15m x 36m</w:t>
            </w:r>
          </w:p>
        </w:tc>
        <w:tc>
          <w:tcPr>
            <w:tcW w:w="1440" w:type="dxa"/>
            <w:gridSpan w:val="2"/>
          </w:tcPr>
          <w:p w:rsidR="002865B6" w:rsidRPr="002865B6" w:rsidRDefault="002865B6" w:rsidP="002865B6">
            <w:pPr>
              <w:jc w:val="center"/>
              <w:rPr>
                <w:rFonts w:ascii="Arial" w:hAnsi="Arial" w:cs="Arial"/>
                <w:color w:val="000000"/>
                <w:sz w:val="19"/>
                <w:szCs w:val="19"/>
              </w:rPr>
            </w:pPr>
            <w:r w:rsidRPr="002865B6">
              <w:rPr>
                <w:rFonts w:ascii="Arial" w:hAnsi="Arial" w:cs="Arial"/>
                <w:color w:val="000000"/>
                <w:sz w:val="19"/>
                <w:szCs w:val="19"/>
              </w:rPr>
              <w:t>540</w:t>
            </w:r>
          </w:p>
        </w:tc>
        <w:tc>
          <w:tcPr>
            <w:tcW w:w="772" w:type="dxa"/>
          </w:tcPr>
          <w:p w:rsidR="002865B6" w:rsidRPr="002865B6" w:rsidRDefault="002865B6" w:rsidP="002865B6">
            <w:pPr>
              <w:jc w:val="center"/>
              <w:rPr>
                <w:rFonts w:ascii="Arial" w:hAnsi="Arial" w:cs="Arial"/>
                <w:color w:val="000000"/>
                <w:sz w:val="19"/>
                <w:szCs w:val="19"/>
              </w:rPr>
            </w:pPr>
          </w:p>
        </w:tc>
        <w:tc>
          <w:tcPr>
            <w:tcW w:w="1418" w:type="dxa"/>
          </w:tcPr>
          <w:p w:rsidR="002865B6" w:rsidRPr="002865B6" w:rsidRDefault="002865B6" w:rsidP="002865B6">
            <w:pPr>
              <w:jc w:val="center"/>
              <w:rPr>
                <w:rFonts w:ascii="Arial" w:hAnsi="Arial" w:cs="Arial"/>
                <w:color w:val="000000"/>
                <w:sz w:val="19"/>
                <w:szCs w:val="19"/>
              </w:rPr>
            </w:pPr>
          </w:p>
        </w:tc>
        <w:tc>
          <w:tcPr>
            <w:tcW w:w="1559" w:type="dxa"/>
            <w:gridSpan w:val="2"/>
          </w:tcPr>
          <w:p w:rsidR="002865B6" w:rsidRPr="002865B6" w:rsidRDefault="002865B6" w:rsidP="002865B6">
            <w:pPr>
              <w:jc w:val="center"/>
              <w:rPr>
                <w:rFonts w:ascii="Arial" w:hAnsi="Arial" w:cs="Arial"/>
                <w:color w:val="000000"/>
                <w:sz w:val="19"/>
                <w:szCs w:val="19"/>
              </w:rPr>
            </w:pPr>
          </w:p>
        </w:tc>
        <w:tc>
          <w:tcPr>
            <w:tcW w:w="850" w:type="dxa"/>
          </w:tcPr>
          <w:p w:rsidR="002865B6" w:rsidRPr="002865B6" w:rsidRDefault="002865B6" w:rsidP="002865B6">
            <w:pPr>
              <w:jc w:val="center"/>
              <w:rPr>
                <w:rFonts w:ascii="Arial" w:hAnsi="Arial" w:cs="Arial"/>
                <w:color w:val="000000"/>
                <w:sz w:val="19"/>
                <w:szCs w:val="19"/>
              </w:rPr>
            </w:pPr>
          </w:p>
        </w:tc>
      </w:tr>
      <w:tr w:rsidR="002865B6" w:rsidRPr="002865B6" w:rsidTr="002865B6">
        <w:tc>
          <w:tcPr>
            <w:tcW w:w="985" w:type="dxa"/>
          </w:tcPr>
          <w:p w:rsidR="002865B6" w:rsidRPr="002865B6" w:rsidRDefault="002865B6" w:rsidP="002865B6">
            <w:pPr>
              <w:jc w:val="center"/>
              <w:rPr>
                <w:rFonts w:ascii="Arial" w:hAnsi="Arial" w:cs="Arial"/>
                <w:sz w:val="18"/>
                <w:szCs w:val="18"/>
              </w:rPr>
            </w:pPr>
            <w:r w:rsidRPr="002865B6">
              <w:rPr>
                <w:rFonts w:ascii="Arial" w:hAnsi="Arial" w:cs="Arial"/>
                <w:sz w:val="18"/>
                <w:szCs w:val="18"/>
              </w:rPr>
              <w:t>36.4.11</w:t>
            </w:r>
          </w:p>
        </w:tc>
        <w:tc>
          <w:tcPr>
            <w:tcW w:w="2610" w:type="dxa"/>
          </w:tcPr>
          <w:p w:rsidR="002865B6" w:rsidRPr="002865B6" w:rsidRDefault="002865B6" w:rsidP="002865B6">
            <w:pPr>
              <w:rPr>
                <w:rFonts w:ascii="Arial" w:hAnsi="Arial" w:cs="Arial"/>
                <w:sz w:val="19"/>
                <w:szCs w:val="19"/>
              </w:rPr>
            </w:pPr>
            <w:r w:rsidRPr="002865B6">
              <w:rPr>
                <w:rFonts w:ascii="Arial" w:hAnsi="Arial" w:cs="Arial"/>
                <w:sz w:val="19"/>
                <w:szCs w:val="19"/>
              </w:rPr>
              <w:t>15m x 39m</w:t>
            </w:r>
          </w:p>
        </w:tc>
        <w:tc>
          <w:tcPr>
            <w:tcW w:w="1440" w:type="dxa"/>
            <w:gridSpan w:val="2"/>
          </w:tcPr>
          <w:p w:rsidR="002865B6" w:rsidRPr="002865B6" w:rsidRDefault="002865B6" w:rsidP="002865B6">
            <w:pPr>
              <w:jc w:val="center"/>
              <w:rPr>
                <w:rFonts w:ascii="Arial" w:hAnsi="Arial" w:cs="Arial"/>
                <w:color w:val="000000"/>
                <w:sz w:val="19"/>
                <w:szCs w:val="19"/>
              </w:rPr>
            </w:pPr>
            <w:r w:rsidRPr="002865B6">
              <w:rPr>
                <w:rFonts w:ascii="Arial" w:hAnsi="Arial" w:cs="Arial"/>
                <w:color w:val="000000"/>
                <w:sz w:val="19"/>
                <w:szCs w:val="19"/>
              </w:rPr>
              <w:t>624</w:t>
            </w:r>
          </w:p>
        </w:tc>
        <w:tc>
          <w:tcPr>
            <w:tcW w:w="772" w:type="dxa"/>
          </w:tcPr>
          <w:p w:rsidR="002865B6" w:rsidRPr="002865B6" w:rsidRDefault="002865B6" w:rsidP="002865B6">
            <w:pPr>
              <w:jc w:val="center"/>
              <w:rPr>
                <w:rFonts w:ascii="Arial" w:hAnsi="Arial" w:cs="Arial"/>
                <w:color w:val="000000"/>
                <w:sz w:val="19"/>
                <w:szCs w:val="19"/>
              </w:rPr>
            </w:pPr>
          </w:p>
        </w:tc>
        <w:tc>
          <w:tcPr>
            <w:tcW w:w="1418" w:type="dxa"/>
          </w:tcPr>
          <w:p w:rsidR="002865B6" w:rsidRPr="002865B6" w:rsidRDefault="002865B6" w:rsidP="002865B6">
            <w:pPr>
              <w:jc w:val="center"/>
              <w:rPr>
                <w:rFonts w:ascii="Arial" w:hAnsi="Arial" w:cs="Arial"/>
                <w:color w:val="000000"/>
                <w:sz w:val="19"/>
                <w:szCs w:val="19"/>
              </w:rPr>
            </w:pPr>
          </w:p>
        </w:tc>
        <w:tc>
          <w:tcPr>
            <w:tcW w:w="1559" w:type="dxa"/>
            <w:gridSpan w:val="2"/>
          </w:tcPr>
          <w:p w:rsidR="002865B6" w:rsidRPr="002865B6" w:rsidRDefault="002865B6" w:rsidP="002865B6">
            <w:pPr>
              <w:jc w:val="center"/>
              <w:rPr>
                <w:rFonts w:ascii="Arial" w:hAnsi="Arial" w:cs="Arial"/>
                <w:color w:val="000000"/>
                <w:sz w:val="19"/>
                <w:szCs w:val="19"/>
              </w:rPr>
            </w:pPr>
          </w:p>
        </w:tc>
        <w:tc>
          <w:tcPr>
            <w:tcW w:w="850" w:type="dxa"/>
          </w:tcPr>
          <w:p w:rsidR="002865B6" w:rsidRPr="002865B6" w:rsidRDefault="002865B6" w:rsidP="002865B6">
            <w:pPr>
              <w:jc w:val="center"/>
              <w:rPr>
                <w:rFonts w:ascii="Arial" w:hAnsi="Arial" w:cs="Arial"/>
                <w:color w:val="000000"/>
                <w:sz w:val="19"/>
                <w:szCs w:val="19"/>
              </w:rPr>
            </w:pPr>
          </w:p>
        </w:tc>
      </w:tr>
      <w:tr w:rsidR="002865B6" w:rsidRPr="002865B6" w:rsidTr="002865B6">
        <w:tc>
          <w:tcPr>
            <w:tcW w:w="985" w:type="dxa"/>
          </w:tcPr>
          <w:p w:rsidR="002865B6" w:rsidRPr="002865B6" w:rsidRDefault="002865B6" w:rsidP="002865B6">
            <w:pPr>
              <w:jc w:val="center"/>
              <w:rPr>
                <w:rFonts w:ascii="Arial" w:hAnsi="Arial" w:cs="Arial"/>
                <w:sz w:val="18"/>
                <w:szCs w:val="18"/>
              </w:rPr>
            </w:pPr>
            <w:r w:rsidRPr="002865B6">
              <w:rPr>
                <w:rFonts w:ascii="Arial" w:hAnsi="Arial" w:cs="Arial"/>
                <w:sz w:val="18"/>
                <w:szCs w:val="18"/>
              </w:rPr>
              <w:t>36.4.12</w:t>
            </w:r>
          </w:p>
        </w:tc>
        <w:tc>
          <w:tcPr>
            <w:tcW w:w="2610" w:type="dxa"/>
          </w:tcPr>
          <w:p w:rsidR="002865B6" w:rsidRPr="002865B6" w:rsidRDefault="002865B6" w:rsidP="002865B6">
            <w:pPr>
              <w:spacing w:line="240" w:lineRule="auto"/>
              <w:jc w:val="both"/>
              <w:rPr>
                <w:rFonts w:ascii="Arial" w:hAnsi="Arial" w:cs="Arial"/>
                <w:sz w:val="19"/>
                <w:szCs w:val="19"/>
              </w:rPr>
            </w:pPr>
            <w:r w:rsidRPr="002865B6">
              <w:rPr>
                <w:rFonts w:ascii="Arial" w:hAnsi="Arial" w:cs="Arial"/>
                <w:sz w:val="19"/>
                <w:szCs w:val="19"/>
              </w:rPr>
              <w:t>15m x 42m</w:t>
            </w:r>
          </w:p>
        </w:tc>
        <w:tc>
          <w:tcPr>
            <w:tcW w:w="1440" w:type="dxa"/>
            <w:gridSpan w:val="2"/>
          </w:tcPr>
          <w:p w:rsidR="002865B6" w:rsidRPr="002865B6" w:rsidRDefault="002865B6" w:rsidP="002865B6">
            <w:pPr>
              <w:jc w:val="center"/>
              <w:rPr>
                <w:rFonts w:ascii="Arial" w:hAnsi="Arial" w:cs="Arial"/>
                <w:color w:val="000000"/>
                <w:sz w:val="19"/>
                <w:szCs w:val="19"/>
              </w:rPr>
            </w:pPr>
            <w:r w:rsidRPr="002865B6">
              <w:rPr>
                <w:rFonts w:ascii="Arial" w:hAnsi="Arial" w:cs="Arial"/>
                <w:color w:val="000000"/>
                <w:sz w:val="19"/>
                <w:szCs w:val="19"/>
              </w:rPr>
              <w:t>630</w:t>
            </w:r>
          </w:p>
        </w:tc>
        <w:tc>
          <w:tcPr>
            <w:tcW w:w="772" w:type="dxa"/>
          </w:tcPr>
          <w:p w:rsidR="002865B6" w:rsidRPr="002865B6" w:rsidRDefault="002865B6" w:rsidP="002865B6">
            <w:pPr>
              <w:jc w:val="center"/>
              <w:rPr>
                <w:rFonts w:ascii="Arial" w:hAnsi="Arial" w:cs="Arial"/>
                <w:color w:val="000000"/>
                <w:sz w:val="19"/>
                <w:szCs w:val="19"/>
              </w:rPr>
            </w:pPr>
          </w:p>
        </w:tc>
        <w:tc>
          <w:tcPr>
            <w:tcW w:w="1418" w:type="dxa"/>
          </w:tcPr>
          <w:p w:rsidR="002865B6" w:rsidRPr="002865B6" w:rsidRDefault="002865B6" w:rsidP="002865B6">
            <w:pPr>
              <w:jc w:val="center"/>
              <w:rPr>
                <w:rFonts w:ascii="Arial" w:hAnsi="Arial" w:cs="Arial"/>
                <w:color w:val="000000"/>
                <w:sz w:val="19"/>
                <w:szCs w:val="19"/>
              </w:rPr>
            </w:pPr>
          </w:p>
        </w:tc>
        <w:tc>
          <w:tcPr>
            <w:tcW w:w="1559" w:type="dxa"/>
            <w:gridSpan w:val="2"/>
          </w:tcPr>
          <w:p w:rsidR="002865B6" w:rsidRPr="002865B6" w:rsidRDefault="002865B6" w:rsidP="002865B6">
            <w:pPr>
              <w:jc w:val="center"/>
              <w:rPr>
                <w:rFonts w:ascii="Arial" w:hAnsi="Arial" w:cs="Arial"/>
                <w:color w:val="000000"/>
                <w:sz w:val="19"/>
                <w:szCs w:val="19"/>
              </w:rPr>
            </w:pPr>
          </w:p>
        </w:tc>
        <w:tc>
          <w:tcPr>
            <w:tcW w:w="850" w:type="dxa"/>
          </w:tcPr>
          <w:p w:rsidR="002865B6" w:rsidRPr="002865B6" w:rsidRDefault="002865B6" w:rsidP="002865B6">
            <w:pPr>
              <w:jc w:val="center"/>
              <w:rPr>
                <w:rFonts w:ascii="Arial" w:hAnsi="Arial" w:cs="Arial"/>
                <w:color w:val="000000"/>
                <w:sz w:val="19"/>
                <w:szCs w:val="19"/>
              </w:rPr>
            </w:pPr>
          </w:p>
        </w:tc>
      </w:tr>
      <w:tr w:rsidR="002865B6" w:rsidRPr="002865B6" w:rsidTr="002865B6">
        <w:tc>
          <w:tcPr>
            <w:tcW w:w="985" w:type="dxa"/>
            <w:shd w:val="clear" w:color="auto" w:fill="auto"/>
          </w:tcPr>
          <w:p w:rsidR="002865B6" w:rsidRPr="002865B6" w:rsidRDefault="002865B6" w:rsidP="002865B6">
            <w:pPr>
              <w:jc w:val="center"/>
              <w:rPr>
                <w:rFonts w:ascii="Arial" w:hAnsi="Arial" w:cs="Arial"/>
                <w:sz w:val="18"/>
                <w:szCs w:val="18"/>
              </w:rPr>
            </w:pPr>
            <w:r w:rsidRPr="002865B6">
              <w:rPr>
                <w:rFonts w:ascii="Arial" w:hAnsi="Arial" w:cs="Arial"/>
                <w:sz w:val="18"/>
                <w:szCs w:val="18"/>
              </w:rPr>
              <w:t>36.4.13</w:t>
            </w:r>
          </w:p>
        </w:tc>
        <w:tc>
          <w:tcPr>
            <w:tcW w:w="2610" w:type="dxa"/>
            <w:shd w:val="clear" w:color="auto" w:fill="auto"/>
          </w:tcPr>
          <w:p w:rsidR="002865B6" w:rsidRPr="002865B6" w:rsidRDefault="002865B6" w:rsidP="002865B6">
            <w:pPr>
              <w:rPr>
                <w:rFonts w:ascii="Arial" w:hAnsi="Arial" w:cs="Arial"/>
                <w:sz w:val="19"/>
                <w:szCs w:val="19"/>
              </w:rPr>
            </w:pPr>
            <w:r w:rsidRPr="002865B6">
              <w:rPr>
                <w:rFonts w:ascii="Arial" w:hAnsi="Arial" w:cs="Arial"/>
                <w:sz w:val="19"/>
                <w:szCs w:val="19"/>
              </w:rPr>
              <w:t>15m x 45m</w:t>
            </w:r>
          </w:p>
        </w:tc>
        <w:tc>
          <w:tcPr>
            <w:tcW w:w="1440" w:type="dxa"/>
            <w:gridSpan w:val="2"/>
            <w:shd w:val="clear" w:color="auto" w:fill="auto"/>
          </w:tcPr>
          <w:p w:rsidR="002865B6" w:rsidRPr="002865B6" w:rsidRDefault="002865B6" w:rsidP="002865B6">
            <w:pPr>
              <w:jc w:val="center"/>
              <w:rPr>
                <w:rFonts w:ascii="Arial" w:hAnsi="Arial" w:cs="Arial"/>
                <w:color w:val="000000"/>
                <w:sz w:val="19"/>
                <w:szCs w:val="19"/>
              </w:rPr>
            </w:pPr>
            <w:r w:rsidRPr="002865B6">
              <w:rPr>
                <w:rFonts w:ascii="Arial" w:hAnsi="Arial" w:cs="Arial"/>
                <w:color w:val="000000"/>
                <w:sz w:val="19"/>
                <w:szCs w:val="19"/>
              </w:rPr>
              <w:t>675</w:t>
            </w:r>
          </w:p>
        </w:tc>
        <w:tc>
          <w:tcPr>
            <w:tcW w:w="772" w:type="dxa"/>
            <w:shd w:val="clear" w:color="auto" w:fill="auto"/>
          </w:tcPr>
          <w:p w:rsidR="002865B6" w:rsidRPr="002865B6" w:rsidRDefault="002865B6" w:rsidP="002865B6">
            <w:pPr>
              <w:jc w:val="center"/>
              <w:rPr>
                <w:rFonts w:ascii="Arial" w:hAnsi="Arial" w:cs="Arial"/>
                <w:color w:val="000000"/>
                <w:sz w:val="19"/>
                <w:szCs w:val="19"/>
              </w:rPr>
            </w:pPr>
          </w:p>
        </w:tc>
        <w:tc>
          <w:tcPr>
            <w:tcW w:w="1418" w:type="dxa"/>
            <w:shd w:val="clear" w:color="auto" w:fill="auto"/>
          </w:tcPr>
          <w:p w:rsidR="002865B6" w:rsidRPr="002865B6" w:rsidRDefault="002865B6" w:rsidP="002865B6">
            <w:pPr>
              <w:jc w:val="center"/>
              <w:rPr>
                <w:rFonts w:ascii="Arial" w:hAnsi="Arial" w:cs="Arial"/>
                <w:color w:val="000000"/>
                <w:sz w:val="19"/>
                <w:szCs w:val="19"/>
              </w:rPr>
            </w:pPr>
          </w:p>
        </w:tc>
        <w:tc>
          <w:tcPr>
            <w:tcW w:w="1559" w:type="dxa"/>
            <w:gridSpan w:val="2"/>
            <w:shd w:val="clear" w:color="auto" w:fill="auto"/>
          </w:tcPr>
          <w:p w:rsidR="002865B6" w:rsidRPr="002865B6" w:rsidRDefault="002865B6" w:rsidP="002865B6">
            <w:pPr>
              <w:jc w:val="center"/>
              <w:rPr>
                <w:rFonts w:ascii="Arial" w:hAnsi="Arial" w:cs="Arial"/>
                <w:color w:val="000000"/>
                <w:sz w:val="19"/>
                <w:szCs w:val="19"/>
              </w:rPr>
            </w:pPr>
          </w:p>
        </w:tc>
        <w:tc>
          <w:tcPr>
            <w:tcW w:w="850" w:type="dxa"/>
            <w:shd w:val="clear" w:color="auto" w:fill="auto"/>
          </w:tcPr>
          <w:p w:rsidR="002865B6" w:rsidRPr="002865B6" w:rsidRDefault="002865B6" w:rsidP="002865B6">
            <w:pPr>
              <w:jc w:val="center"/>
              <w:rPr>
                <w:rFonts w:ascii="Arial" w:hAnsi="Arial" w:cs="Arial"/>
                <w:color w:val="000000"/>
                <w:sz w:val="19"/>
                <w:szCs w:val="19"/>
              </w:rPr>
            </w:pPr>
          </w:p>
        </w:tc>
      </w:tr>
      <w:tr w:rsidR="002865B6" w:rsidRPr="002865B6" w:rsidTr="002865B6">
        <w:tc>
          <w:tcPr>
            <w:tcW w:w="985" w:type="dxa"/>
          </w:tcPr>
          <w:p w:rsidR="002865B6" w:rsidRPr="002865B6" w:rsidRDefault="002865B6" w:rsidP="002865B6">
            <w:pPr>
              <w:jc w:val="center"/>
              <w:rPr>
                <w:rFonts w:ascii="Arial" w:hAnsi="Arial" w:cs="Arial"/>
                <w:sz w:val="18"/>
                <w:szCs w:val="18"/>
              </w:rPr>
            </w:pPr>
            <w:r w:rsidRPr="002865B6">
              <w:rPr>
                <w:rFonts w:ascii="Arial" w:hAnsi="Arial" w:cs="Arial"/>
                <w:sz w:val="18"/>
                <w:szCs w:val="18"/>
              </w:rPr>
              <w:t>36.4.14</w:t>
            </w:r>
          </w:p>
        </w:tc>
        <w:tc>
          <w:tcPr>
            <w:tcW w:w="2610" w:type="dxa"/>
          </w:tcPr>
          <w:p w:rsidR="002865B6" w:rsidRPr="002865B6" w:rsidRDefault="002865B6" w:rsidP="002865B6">
            <w:pPr>
              <w:rPr>
                <w:rFonts w:ascii="Arial" w:hAnsi="Arial" w:cs="Arial"/>
                <w:sz w:val="19"/>
                <w:szCs w:val="19"/>
              </w:rPr>
            </w:pPr>
            <w:r w:rsidRPr="002865B6">
              <w:rPr>
                <w:rFonts w:ascii="Arial" w:hAnsi="Arial" w:cs="Arial"/>
                <w:sz w:val="19"/>
                <w:szCs w:val="19"/>
              </w:rPr>
              <w:t>15m x 48m</w:t>
            </w:r>
          </w:p>
        </w:tc>
        <w:tc>
          <w:tcPr>
            <w:tcW w:w="1440" w:type="dxa"/>
            <w:gridSpan w:val="2"/>
          </w:tcPr>
          <w:p w:rsidR="002865B6" w:rsidRPr="002865B6" w:rsidRDefault="002865B6" w:rsidP="002865B6">
            <w:pPr>
              <w:jc w:val="center"/>
              <w:rPr>
                <w:rFonts w:ascii="Arial" w:hAnsi="Arial" w:cs="Arial"/>
                <w:color w:val="000000"/>
                <w:sz w:val="19"/>
                <w:szCs w:val="19"/>
              </w:rPr>
            </w:pPr>
            <w:r w:rsidRPr="002865B6">
              <w:rPr>
                <w:rFonts w:ascii="Arial" w:hAnsi="Arial" w:cs="Arial"/>
                <w:color w:val="000000"/>
                <w:sz w:val="19"/>
                <w:szCs w:val="19"/>
              </w:rPr>
              <w:t>720</w:t>
            </w:r>
          </w:p>
        </w:tc>
        <w:tc>
          <w:tcPr>
            <w:tcW w:w="772" w:type="dxa"/>
          </w:tcPr>
          <w:p w:rsidR="002865B6" w:rsidRPr="002865B6" w:rsidRDefault="002865B6" w:rsidP="002865B6">
            <w:pPr>
              <w:jc w:val="center"/>
              <w:rPr>
                <w:rFonts w:ascii="Arial" w:hAnsi="Arial" w:cs="Arial"/>
                <w:color w:val="000000"/>
                <w:sz w:val="19"/>
                <w:szCs w:val="19"/>
              </w:rPr>
            </w:pPr>
          </w:p>
        </w:tc>
        <w:tc>
          <w:tcPr>
            <w:tcW w:w="1418" w:type="dxa"/>
          </w:tcPr>
          <w:p w:rsidR="002865B6" w:rsidRPr="002865B6" w:rsidRDefault="002865B6" w:rsidP="002865B6">
            <w:pPr>
              <w:jc w:val="center"/>
              <w:rPr>
                <w:rFonts w:ascii="Arial" w:hAnsi="Arial" w:cs="Arial"/>
                <w:color w:val="000000"/>
                <w:sz w:val="19"/>
                <w:szCs w:val="19"/>
              </w:rPr>
            </w:pPr>
          </w:p>
        </w:tc>
        <w:tc>
          <w:tcPr>
            <w:tcW w:w="1559" w:type="dxa"/>
            <w:gridSpan w:val="2"/>
          </w:tcPr>
          <w:p w:rsidR="002865B6" w:rsidRPr="002865B6" w:rsidRDefault="002865B6" w:rsidP="002865B6">
            <w:pPr>
              <w:jc w:val="center"/>
              <w:rPr>
                <w:rFonts w:ascii="Arial" w:hAnsi="Arial" w:cs="Arial"/>
                <w:color w:val="000000"/>
                <w:sz w:val="19"/>
                <w:szCs w:val="19"/>
              </w:rPr>
            </w:pPr>
          </w:p>
        </w:tc>
        <w:tc>
          <w:tcPr>
            <w:tcW w:w="850" w:type="dxa"/>
          </w:tcPr>
          <w:p w:rsidR="002865B6" w:rsidRPr="002865B6" w:rsidRDefault="002865B6" w:rsidP="002865B6">
            <w:pPr>
              <w:jc w:val="center"/>
              <w:rPr>
                <w:rFonts w:ascii="Arial" w:hAnsi="Arial" w:cs="Arial"/>
                <w:color w:val="000000"/>
                <w:sz w:val="19"/>
                <w:szCs w:val="19"/>
              </w:rPr>
            </w:pPr>
          </w:p>
        </w:tc>
      </w:tr>
      <w:tr w:rsidR="002865B6" w:rsidRPr="002865B6" w:rsidTr="002865B6">
        <w:tc>
          <w:tcPr>
            <w:tcW w:w="985" w:type="dxa"/>
          </w:tcPr>
          <w:p w:rsidR="002865B6" w:rsidRPr="002865B6" w:rsidRDefault="002865B6" w:rsidP="002865B6">
            <w:pPr>
              <w:jc w:val="center"/>
              <w:rPr>
                <w:rFonts w:ascii="Arial" w:hAnsi="Arial" w:cs="Arial"/>
                <w:sz w:val="18"/>
                <w:szCs w:val="18"/>
              </w:rPr>
            </w:pPr>
            <w:r w:rsidRPr="002865B6">
              <w:rPr>
                <w:rFonts w:ascii="Arial" w:hAnsi="Arial" w:cs="Arial"/>
                <w:sz w:val="18"/>
                <w:szCs w:val="18"/>
              </w:rPr>
              <w:t>36.4.15</w:t>
            </w:r>
          </w:p>
        </w:tc>
        <w:tc>
          <w:tcPr>
            <w:tcW w:w="2610" w:type="dxa"/>
          </w:tcPr>
          <w:p w:rsidR="002865B6" w:rsidRPr="002865B6" w:rsidRDefault="002865B6" w:rsidP="002865B6">
            <w:pPr>
              <w:rPr>
                <w:rFonts w:ascii="Arial" w:hAnsi="Arial" w:cs="Arial"/>
                <w:sz w:val="19"/>
                <w:szCs w:val="19"/>
              </w:rPr>
            </w:pPr>
            <w:r w:rsidRPr="002865B6">
              <w:rPr>
                <w:rFonts w:ascii="Arial" w:hAnsi="Arial" w:cs="Arial"/>
                <w:sz w:val="19"/>
                <w:szCs w:val="19"/>
              </w:rPr>
              <w:t>15m x 51m</w:t>
            </w:r>
          </w:p>
        </w:tc>
        <w:tc>
          <w:tcPr>
            <w:tcW w:w="1440" w:type="dxa"/>
            <w:gridSpan w:val="2"/>
          </w:tcPr>
          <w:p w:rsidR="002865B6" w:rsidRPr="002865B6" w:rsidRDefault="002865B6" w:rsidP="002865B6">
            <w:pPr>
              <w:jc w:val="center"/>
              <w:rPr>
                <w:rFonts w:ascii="Arial" w:hAnsi="Arial" w:cs="Arial"/>
                <w:color w:val="000000"/>
                <w:sz w:val="19"/>
                <w:szCs w:val="19"/>
              </w:rPr>
            </w:pPr>
            <w:r w:rsidRPr="002865B6">
              <w:rPr>
                <w:rFonts w:ascii="Arial" w:hAnsi="Arial" w:cs="Arial"/>
                <w:color w:val="000000"/>
                <w:sz w:val="19"/>
                <w:szCs w:val="19"/>
              </w:rPr>
              <w:t>765</w:t>
            </w:r>
          </w:p>
        </w:tc>
        <w:tc>
          <w:tcPr>
            <w:tcW w:w="772" w:type="dxa"/>
          </w:tcPr>
          <w:p w:rsidR="002865B6" w:rsidRPr="002865B6" w:rsidRDefault="002865B6" w:rsidP="002865B6">
            <w:pPr>
              <w:jc w:val="center"/>
              <w:rPr>
                <w:rFonts w:ascii="Arial" w:hAnsi="Arial" w:cs="Arial"/>
                <w:color w:val="000000"/>
                <w:sz w:val="19"/>
                <w:szCs w:val="19"/>
              </w:rPr>
            </w:pPr>
          </w:p>
        </w:tc>
        <w:tc>
          <w:tcPr>
            <w:tcW w:w="1418" w:type="dxa"/>
          </w:tcPr>
          <w:p w:rsidR="002865B6" w:rsidRPr="002865B6" w:rsidRDefault="002865B6" w:rsidP="002865B6">
            <w:pPr>
              <w:jc w:val="center"/>
              <w:rPr>
                <w:rFonts w:ascii="Arial" w:hAnsi="Arial" w:cs="Arial"/>
                <w:color w:val="000000"/>
                <w:sz w:val="19"/>
                <w:szCs w:val="19"/>
              </w:rPr>
            </w:pPr>
          </w:p>
        </w:tc>
        <w:tc>
          <w:tcPr>
            <w:tcW w:w="1559" w:type="dxa"/>
            <w:gridSpan w:val="2"/>
          </w:tcPr>
          <w:p w:rsidR="002865B6" w:rsidRPr="002865B6" w:rsidRDefault="002865B6" w:rsidP="002865B6">
            <w:pPr>
              <w:jc w:val="center"/>
              <w:rPr>
                <w:rFonts w:ascii="Arial" w:hAnsi="Arial" w:cs="Arial"/>
                <w:color w:val="000000"/>
                <w:sz w:val="19"/>
                <w:szCs w:val="19"/>
              </w:rPr>
            </w:pPr>
          </w:p>
        </w:tc>
        <w:tc>
          <w:tcPr>
            <w:tcW w:w="850" w:type="dxa"/>
          </w:tcPr>
          <w:p w:rsidR="002865B6" w:rsidRPr="002865B6" w:rsidRDefault="002865B6" w:rsidP="002865B6">
            <w:pPr>
              <w:jc w:val="center"/>
              <w:rPr>
                <w:rFonts w:ascii="Arial" w:hAnsi="Arial" w:cs="Arial"/>
                <w:color w:val="000000"/>
                <w:sz w:val="19"/>
                <w:szCs w:val="19"/>
              </w:rPr>
            </w:pPr>
          </w:p>
        </w:tc>
      </w:tr>
      <w:tr w:rsidR="002865B6" w:rsidRPr="002865B6" w:rsidTr="002865B6">
        <w:tc>
          <w:tcPr>
            <w:tcW w:w="985" w:type="dxa"/>
          </w:tcPr>
          <w:p w:rsidR="002865B6" w:rsidRPr="002865B6" w:rsidRDefault="002865B6" w:rsidP="002865B6">
            <w:pPr>
              <w:jc w:val="center"/>
              <w:rPr>
                <w:rFonts w:ascii="Arial" w:hAnsi="Arial" w:cs="Arial"/>
                <w:sz w:val="18"/>
                <w:szCs w:val="18"/>
              </w:rPr>
            </w:pPr>
            <w:r w:rsidRPr="002865B6">
              <w:rPr>
                <w:rFonts w:ascii="Arial" w:hAnsi="Arial" w:cs="Arial"/>
                <w:sz w:val="18"/>
                <w:szCs w:val="18"/>
              </w:rPr>
              <w:t>36.4.16</w:t>
            </w:r>
          </w:p>
        </w:tc>
        <w:tc>
          <w:tcPr>
            <w:tcW w:w="2610" w:type="dxa"/>
          </w:tcPr>
          <w:p w:rsidR="002865B6" w:rsidRPr="002865B6" w:rsidRDefault="002865B6" w:rsidP="002865B6">
            <w:pPr>
              <w:rPr>
                <w:rFonts w:ascii="Arial" w:hAnsi="Arial" w:cs="Arial"/>
                <w:sz w:val="19"/>
                <w:szCs w:val="19"/>
              </w:rPr>
            </w:pPr>
            <w:r w:rsidRPr="002865B6">
              <w:rPr>
                <w:rFonts w:ascii="Arial" w:hAnsi="Arial" w:cs="Arial"/>
                <w:sz w:val="19"/>
                <w:szCs w:val="19"/>
              </w:rPr>
              <w:t>15m x 54m</w:t>
            </w:r>
          </w:p>
        </w:tc>
        <w:tc>
          <w:tcPr>
            <w:tcW w:w="1440" w:type="dxa"/>
            <w:gridSpan w:val="2"/>
          </w:tcPr>
          <w:p w:rsidR="002865B6" w:rsidRPr="002865B6" w:rsidRDefault="002865B6" w:rsidP="002865B6">
            <w:pPr>
              <w:jc w:val="center"/>
              <w:rPr>
                <w:rFonts w:ascii="Arial" w:hAnsi="Arial" w:cs="Arial"/>
                <w:color w:val="000000"/>
                <w:sz w:val="19"/>
                <w:szCs w:val="19"/>
              </w:rPr>
            </w:pPr>
            <w:r w:rsidRPr="002865B6">
              <w:rPr>
                <w:rFonts w:ascii="Arial" w:hAnsi="Arial" w:cs="Arial"/>
                <w:color w:val="000000"/>
                <w:sz w:val="19"/>
                <w:szCs w:val="19"/>
              </w:rPr>
              <w:t>810</w:t>
            </w:r>
          </w:p>
        </w:tc>
        <w:tc>
          <w:tcPr>
            <w:tcW w:w="772" w:type="dxa"/>
          </w:tcPr>
          <w:p w:rsidR="002865B6" w:rsidRPr="002865B6" w:rsidRDefault="002865B6" w:rsidP="002865B6">
            <w:pPr>
              <w:jc w:val="center"/>
              <w:rPr>
                <w:rFonts w:ascii="Arial" w:hAnsi="Arial" w:cs="Arial"/>
                <w:color w:val="000000"/>
                <w:sz w:val="19"/>
                <w:szCs w:val="19"/>
              </w:rPr>
            </w:pPr>
          </w:p>
        </w:tc>
        <w:tc>
          <w:tcPr>
            <w:tcW w:w="1418" w:type="dxa"/>
          </w:tcPr>
          <w:p w:rsidR="002865B6" w:rsidRPr="002865B6" w:rsidRDefault="002865B6" w:rsidP="002865B6">
            <w:pPr>
              <w:jc w:val="center"/>
              <w:rPr>
                <w:rFonts w:ascii="Arial" w:hAnsi="Arial" w:cs="Arial"/>
                <w:color w:val="000000"/>
                <w:sz w:val="19"/>
                <w:szCs w:val="19"/>
              </w:rPr>
            </w:pPr>
          </w:p>
        </w:tc>
        <w:tc>
          <w:tcPr>
            <w:tcW w:w="1559" w:type="dxa"/>
            <w:gridSpan w:val="2"/>
          </w:tcPr>
          <w:p w:rsidR="002865B6" w:rsidRPr="002865B6" w:rsidRDefault="002865B6" w:rsidP="002865B6">
            <w:pPr>
              <w:jc w:val="center"/>
              <w:rPr>
                <w:rFonts w:ascii="Arial" w:hAnsi="Arial" w:cs="Arial"/>
                <w:color w:val="000000"/>
                <w:sz w:val="19"/>
                <w:szCs w:val="19"/>
              </w:rPr>
            </w:pPr>
          </w:p>
        </w:tc>
        <w:tc>
          <w:tcPr>
            <w:tcW w:w="850" w:type="dxa"/>
          </w:tcPr>
          <w:p w:rsidR="002865B6" w:rsidRPr="002865B6" w:rsidRDefault="002865B6" w:rsidP="002865B6">
            <w:pPr>
              <w:jc w:val="center"/>
              <w:rPr>
                <w:rFonts w:ascii="Arial" w:hAnsi="Arial" w:cs="Arial"/>
                <w:color w:val="000000"/>
                <w:sz w:val="19"/>
                <w:szCs w:val="19"/>
              </w:rPr>
            </w:pPr>
          </w:p>
        </w:tc>
      </w:tr>
      <w:tr w:rsidR="002865B6" w:rsidRPr="002865B6" w:rsidTr="002865B6">
        <w:tc>
          <w:tcPr>
            <w:tcW w:w="985" w:type="dxa"/>
          </w:tcPr>
          <w:p w:rsidR="002865B6" w:rsidRPr="002865B6" w:rsidRDefault="002865B6" w:rsidP="002865B6">
            <w:pPr>
              <w:jc w:val="center"/>
              <w:rPr>
                <w:rFonts w:ascii="Arial" w:hAnsi="Arial" w:cs="Arial"/>
                <w:sz w:val="18"/>
                <w:szCs w:val="18"/>
              </w:rPr>
            </w:pPr>
            <w:r w:rsidRPr="002865B6">
              <w:rPr>
                <w:rFonts w:ascii="Arial" w:hAnsi="Arial" w:cs="Arial"/>
                <w:sz w:val="18"/>
                <w:szCs w:val="18"/>
              </w:rPr>
              <w:t>36.4.17</w:t>
            </w:r>
          </w:p>
        </w:tc>
        <w:tc>
          <w:tcPr>
            <w:tcW w:w="2610" w:type="dxa"/>
          </w:tcPr>
          <w:p w:rsidR="002865B6" w:rsidRPr="002865B6" w:rsidRDefault="002865B6" w:rsidP="002865B6">
            <w:pPr>
              <w:rPr>
                <w:rFonts w:ascii="Arial" w:hAnsi="Arial" w:cs="Arial"/>
                <w:sz w:val="19"/>
                <w:szCs w:val="19"/>
              </w:rPr>
            </w:pPr>
            <w:r w:rsidRPr="002865B6">
              <w:rPr>
                <w:rFonts w:ascii="Arial" w:hAnsi="Arial" w:cs="Arial"/>
                <w:sz w:val="19"/>
                <w:szCs w:val="19"/>
              </w:rPr>
              <w:t>15m x 57m</w:t>
            </w:r>
          </w:p>
        </w:tc>
        <w:tc>
          <w:tcPr>
            <w:tcW w:w="1440" w:type="dxa"/>
            <w:gridSpan w:val="2"/>
          </w:tcPr>
          <w:p w:rsidR="002865B6" w:rsidRPr="002865B6" w:rsidRDefault="002865B6" w:rsidP="002865B6">
            <w:pPr>
              <w:jc w:val="center"/>
              <w:rPr>
                <w:rFonts w:ascii="Arial" w:hAnsi="Arial" w:cs="Arial"/>
                <w:color w:val="000000"/>
                <w:sz w:val="19"/>
                <w:szCs w:val="19"/>
              </w:rPr>
            </w:pPr>
            <w:r w:rsidRPr="002865B6">
              <w:rPr>
                <w:rFonts w:ascii="Arial" w:hAnsi="Arial" w:cs="Arial"/>
                <w:color w:val="000000"/>
                <w:sz w:val="19"/>
                <w:szCs w:val="19"/>
              </w:rPr>
              <w:t>855</w:t>
            </w:r>
          </w:p>
        </w:tc>
        <w:tc>
          <w:tcPr>
            <w:tcW w:w="772" w:type="dxa"/>
          </w:tcPr>
          <w:p w:rsidR="002865B6" w:rsidRPr="002865B6" w:rsidRDefault="002865B6" w:rsidP="002865B6">
            <w:pPr>
              <w:jc w:val="center"/>
              <w:rPr>
                <w:rFonts w:ascii="Arial" w:hAnsi="Arial" w:cs="Arial"/>
                <w:color w:val="000000"/>
                <w:sz w:val="19"/>
                <w:szCs w:val="19"/>
              </w:rPr>
            </w:pPr>
          </w:p>
        </w:tc>
        <w:tc>
          <w:tcPr>
            <w:tcW w:w="1418" w:type="dxa"/>
          </w:tcPr>
          <w:p w:rsidR="002865B6" w:rsidRPr="002865B6" w:rsidRDefault="002865B6" w:rsidP="002865B6">
            <w:pPr>
              <w:jc w:val="center"/>
              <w:rPr>
                <w:rFonts w:ascii="Arial" w:hAnsi="Arial" w:cs="Arial"/>
                <w:color w:val="000000"/>
                <w:sz w:val="19"/>
                <w:szCs w:val="19"/>
              </w:rPr>
            </w:pPr>
          </w:p>
        </w:tc>
        <w:tc>
          <w:tcPr>
            <w:tcW w:w="1559" w:type="dxa"/>
            <w:gridSpan w:val="2"/>
          </w:tcPr>
          <w:p w:rsidR="002865B6" w:rsidRPr="002865B6" w:rsidRDefault="002865B6" w:rsidP="002865B6">
            <w:pPr>
              <w:jc w:val="center"/>
              <w:rPr>
                <w:rFonts w:ascii="Arial" w:hAnsi="Arial" w:cs="Arial"/>
                <w:color w:val="000000"/>
                <w:sz w:val="19"/>
                <w:szCs w:val="19"/>
              </w:rPr>
            </w:pPr>
          </w:p>
        </w:tc>
        <w:tc>
          <w:tcPr>
            <w:tcW w:w="850" w:type="dxa"/>
          </w:tcPr>
          <w:p w:rsidR="002865B6" w:rsidRPr="002865B6" w:rsidRDefault="002865B6" w:rsidP="002865B6">
            <w:pPr>
              <w:jc w:val="center"/>
              <w:rPr>
                <w:rFonts w:ascii="Arial" w:hAnsi="Arial" w:cs="Arial"/>
                <w:color w:val="000000"/>
                <w:sz w:val="19"/>
                <w:szCs w:val="19"/>
              </w:rPr>
            </w:pPr>
          </w:p>
        </w:tc>
      </w:tr>
      <w:tr w:rsidR="002865B6" w:rsidRPr="002865B6" w:rsidTr="002865B6">
        <w:tc>
          <w:tcPr>
            <w:tcW w:w="985" w:type="dxa"/>
            <w:shd w:val="clear" w:color="auto" w:fill="DBE5F1" w:themeFill="accent1" w:themeFillTint="33"/>
          </w:tcPr>
          <w:p w:rsidR="002865B6" w:rsidRPr="002865B6" w:rsidRDefault="002865B6" w:rsidP="002865B6">
            <w:pPr>
              <w:spacing w:line="240" w:lineRule="auto"/>
              <w:jc w:val="center"/>
              <w:rPr>
                <w:rFonts w:ascii="Arial" w:hAnsi="Arial" w:cs="Arial"/>
                <w:b/>
                <w:sz w:val="19"/>
                <w:szCs w:val="19"/>
              </w:rPr>
            </w:pPr>
            <w:r w:rsidRPr="002865B6">
              <w:rPr>
                <w:rFonts w:ascii="Arial" w:hAnsi="Arial" w:cs="Arial"/>
                <w:b/>
                <w:sz w:val="19"/>
                <w:szCs w:val="19"/>
              </w:rPr>
              <w:t>36.5</w:t>
            </w:r>
          </w:p>
        </w:tc>
        <w:tc>
          <w:tcPr>
            <w:tcW w:w="2610" w:type="dxa"/>
            <w:shd w:val="clear" w:color="auto" w:fill="DBE5F1" w:themeFill="accent1" w:themeFillTint="33"/>
          </w:tcPr>
          <w:p w:rsidR="002865B6" w:rsidRPr="002865B6" w:rsidRDefault="002865B6" w:rsidP="002865B6">
            <w:pPr>
              <w:rPr>
                <w:rFonts w:ascii="Arial" w:hAnsi="Arial" w:cs="Arial"/>
                <w:sz w:val="19"/>
                <w:szCs w:val="19"/>
              </w:rPr>
            </w:pPr>
            <w:r w:rsidRPr="002865B6">
              <w:rPr>
                <w:rFonts w:ascii="Arial" w:hAnsi="Arial" w:cs="Arial"/>
                <w:b/>
                <w:sz w:val="19"/>
                <w:szCs w:val="19"/>
              </w:rPr>
              <w:t>Sizes: 24m Frames</w:t>
            </w:r>
          </w:p>
        </w:tc>
        <w:tc>
          <w:tcPr>
            <w:tcW w:w="1440" w:type="dxa"/>
            <w:gridSpan w:val="2"/>
            <w:shd w:val="clear" w:color="auto" w:fill="DBE5F1" w:themeFill="accent1" w:themeFillTint="33"/>
          </w:tcPr>
          <w:p w:rsidR="002865B6" w:rsidRPr="002865B6" w:rsidRDefault="002865B6" w:rsidP="002865B6">
            <w:pPr>
              <w:spacing w:line="240" w:lineRule="auto"/>
              <w:jc w:val="center"/>
              <w:rPr>
                <w:rFonts w:ascii="Arial" w:hAnsi="Arial" w:cs="Arial"/>
                <w:b/>
                <w:sz w:val="19"/>
                <w:szCs w:val="19"/>
                <w:vertAlign w:val="superscript"/>
              </w:rPr>
            </w:pPr>
            <w:r w:rsidRPr="002865B6">
              <w:rPr>
                <w:rFonts w:ascii="Arial" w:hAnsi="Arial" w:cs="Arial"/>
                <w:b/>
                <w:sz w:val="19"/>
                <w:szCs w:val="19"/>
              </w:rPr>
              <w:t>M</w:t>
            </w:r>
            <w:r w:rsidRPr="002865B6">
              <w:rPr>
                <w:rFonts w:ascii="Arial" w:hAnsi="Arial" w:cs="Arial"/>
                <w:b/>
                <w:sz w:val="19"/>
                <w:szCs w:val="19"/>
                <w:vertAlign w:val="superscript"/>
              </w:rPr>
              <w:t>2</w:t>
            </w:r>
          </w:p>
        </w:tc>
        <w:tc>
          <w:tcPr>
            <w:tcW w:w="772" w:type="dxa"/>
            <w:shd w:val="clear" w:color="auto" w:fill="DBE5F1" w:themeFill="accent1" w:themeFillTint="33"/>
          </w:tcPr>
          <w:p w:rsidR="002865B6" w:rsidRPr="002865B6" w:rsidRDefault="002865B6" w:rsidP="002865B6">
            <w:pPr>
              <w:spacing w:line="240" w:lineRule="auto"/>
              <w:jc w:val="center"/>
              <w:rPr>
                <w:rFonts w:ascii="Arial" w:hAnsi="Arial" w:cs="Arial"/>
                <w:b/>
                <w:sz w:val="19"/>
                <w:szCs w:val="19"/>
                <w:vertAlign w:val="superscript"/>
              </w:rPr>
            </w:pPr>
            <w:r w:rsidRPr="002865B6">
              <w:rPr>
                <w:rFonts w:ascii="Arial" w:hAnsi="Arial" w:cs="Arial"/>
                <w:b/>
                <w:sz w:val="19"/>
                <w:szCs w:val="19"/>
              </w:rPr>
              <w:t>Price/M</w:t>
            </w:r>
            <w:r w:rsidRPr="002865B6">
              <w:rPr>
                <w:rFonts w:ascii="Arial" w:hAnsi="Arial" w:cs="Arial"/>
                <w:b/>
                <w:sz w:val="19"/>
                <w:szCs w:val="19"/>
                <w:vertAlign w:val="superscript"/>
              </w:rPr>
              <w:t>2</w:t>
            </w:r>
          </w:p>
        </w:tc>
        <w:tc>
          <w:tcPr>
            <w:tcW w:w="1418" w:type="dxa"/>
            <w:shd w:val="clear" w:color="auto" w:fill="DBE5F1" w:themeFill="accent1" w:themeFillTint="33"/>
          </w:tcPr>
          <w:p w:rsidR="002865B6" w:rsidRPr="002865B6" w:rsidRDefault="002865B6" w:rsidP="002865B6">
            <w:pPr>
              <w:spacing w:line="240" w:lineRule="auto"/>
              <w:jc w:val="center"/>
              <w:rPr>
                <w:rFonts w:ascii="Arial" w:hAnsi="Arial" w:cs="Arial"/>
                <w:b/>
                <w:sz w:val="19"/>
                <w:szCs w:val="19"/>
              </w:rPr>
            </w:pPr>
            <w:r w:rsidRPr="002865B6">
              <w:rPr>
                <w:rFonts w:ascii="Arial" w:hAnsi="Arial" w:cs="Arial"/>
                <w:b/>
                <w:sz w:val="19"/>
                <w:szCs w:val="19"/>
              </w:rPr>
              <w:t>Wooden Flooring</w:t>
            </w:r>
          </w:p>
        </w:tc>
        <w:tc>
          <w:tcPr>
            <w:tcW w:w="1559" w:type="dxa"/>
            <w:gridSpan w:val="2"/>
            <w:shd w:val="clear" w:color="auto" w:fill="DBE5F1" w:themeFill="accent1" w:themeFillTint="33"/>
          </w:tcPr>
          <w:p w:rsidR="002865B6" w:rsidRPr="002865B6" w:rsidRDefault="002865B6" w:rsidP="002865B6">
            <w:pPr>
              <w:spacing w:line="240" w:lineRule="auto"/>
              <w:jc w:val="center"/>
              <w:rPr>
                <w:rFonts w:ascii="Arial" w:hAnsi="Arial" w:cs="Arial"/>
                <w:b/>
                <w:sz w:val="19"/>
                <w:szCs w:val="19"/>
              </w:rPr>
            </w:pPr>
            <w:r w:rsidRPr="002865B6">
              <w:rPr>
                <w:rFonts w:ascii="Arial" w:hAnsi="Arial" w:cs="Arial"/>
                <w:b/>
                <w:sz w:val="19"/>
                <w:szCs w:val="19"/>
              </w:rPr>
              <w:t>Carpet Tiles</w:t>
            </w:r>
          </w:p>
        </w:tc>
        <w:tc>
          <w:tcPr>
            <w:tcW w:w="850" w:type="dxa"/>
            <w:shd w:val="clear" w:color="auto" w:fill="DBE5F1" w:themeFill="accent1" w:themeFillTint="33"/>
          </w:tcPr>
          <w:p w:rsidR="002865B6" w:rsidRPr="002865B6" w:rsidRDefault="002865B6" w:rsidP="002865B6">
            <w:pPr>
              <w:spacing w:line="240" w:lineRule="auto"/>
              <w:jc w:val="center"/>
              <w:rPr>
                <w:rFonts w:ascii="Arial" w:hAnsi="Arial" w:cs="Arial"/>
                <w:b/>
                <w:sz w:val="19"/>
                <w:szCs w:val="19"/>
              </w:rPr>
            </w:pPr>
            <w:r w:rsidRPr="002865B6">
              <w:rPr>
                <w:rFonts w:ascii="Arial" w:hAnsi="Arial" w:cs="Arial"/>
                <w:b/>
                <w:sz w:val="19"/>
                <w:szCs w:val="19"/>
              </w:rPr>
              <w:t>Totals</w:t>
            </w:r>
          </w:p>
        </w:tc>
      </w:tr>
      <w:tr w:rsidR="002865B6" w:rsidRPr="002865B6" w:rsidTr="002865B6">
        <w:tc>
          <w:tcPr>
            <w:tcW w:w="985" w:type="dxa"/>
          </w:tcPr>
          <w:p w:rsidR="002865B6" w:rsidRPr="002865B6" w:rsidRDefault="002865B6" w:rsidP="002865B6">
            <w:pPr>
              <w:jc w:val="center"/>
            </w:pPr>
            <w:r w:rsidRPr="002865B6">
              <w:rPr>
                <w:rFonts w:ascii="Arial" w:hAnsi="Arial" w:cs="Arial"/>
                <w:sz w:val="19"/>
                <w:szCs w:val="19"/>
              </w:rPr>
              <w:t>36.5.1</w:t>
            </w:r>
          </w:p>
        </w:tc>
        <w:tc>
          <w:tcPr>
            <w:tcW w:w="2610" w:type="dxa"/>
          </w:tcPr>
          <w:p w:rsidR="002865B6" w:rsidRPr="002865B6" w:rsidRDefault="002865B6" w:rsidP="002865B6">
            <w:pPr>
              <w:rPr>
                <w:rFonts w:ascii="Arial" w:hAnsi="Arial" w:cs="Arial"/>
                <w:sz w:val="19"/>
                <w:szCs w:val="19"/>
              </w:rPr>
            </w:pPr>
            <w:r w:rsidRPr="002865B6">
              <w:rPr>
                <w:rFonts w:ascii="Arial" w:hAnsi="Arial" w:cs="Arial"/>
                <w:sz w:val="19"/>
                <w:szCs w:val="19"/>
              </w:rPr>
              <w:t>24m x 15m</w:t>
            </w:r>
          </w:p>
        </w:tc>
        <w:tc>
          <w:tcPr>
            <w:tcW w:w="1440" w:type="dxa"/>
            <w:gridSpan w:val="2"/>
          </w:tcPr>
          <w:p w:rsidR="002865B6" w:rsidRPr="002865B6" w:rsidRDefault="002865B6" w:rsidP="002865B6">
            <w:pPr>
              <w:jc w:val="center"/>
              <w:rPr>
                <w:rFonts w:ascii="Arial" w:hAnsi="Arial" w:cs="Arial"/>
                <w:color w:val="000000"/>
                <w:sz w:val="19"/>
                <w:szCs w:val="19"/>
              </w:rPr>
            </w:pPr>
            <w:r w:rsidRPr="002865B6">
              <w:rPr>
                <w:rFonts w:ascii="Arial" w:hAnsi="Arial" w:cs="Arial"/>
                <w:color w:val="000000"/>
                <w:sz w:val="19"/>
                <w:szCs w:val="19"/>
              </w:rPr>
              <w:t>360</w:t>
            </w:r>
          </w:p>
        </w:tc>
        <w:tc>
          <w:tcPr>
            <w:tcW w:w="772" w:type="dxa"/>
          </w:tcPr>
          <w:p w:rsidR="002865B6" w:rsidRPr="002865B6" w:rsidRDefault="002865B6" w:rsidP="002865B6">
            <w:pPr>
              <w:jc w:val="center"/>
              <w:rPr>
                <w:rFonts w:ascii="Arial" w:hAnsi="Arial" w:cs="Arial"/>
                <w:color w:val="000000"/>
                <w:sz w:val="19"/>
                <w:szCs w:val="19"/>
              </w:rPr>
            </w:pPr>
          </w:p>
        </w:tc>
        <w:tc>
          <w:tcPr>
            <w:tcW w:w="1418" w:type="dxa"/>
          </w:tcPr>
          <w:p w:rsidR="002865B6" w:rsidRPr="002865B6" w:rsidRDefault="002865B6" w:rsidP="002865B6">
            <w:pPr>
              <w:jc w:val="center"/>
              <w:rPr>
                <w:rFonts w:ascii="Arial" w:hAnsi="Arial" w:cs="Arial"/>
                <w:color w:val="000000"/>
                <w:sz w:val="19"/>
                <w:szCs w:val="19"/>
              </w:rPr>
            </w:pPr>
          </w:p>
        </w:tc>
        <w:tc>
          <w:tcPr>
            <w:tcW w:w="1559" w:type="dxa"/>
            <w:gridSpan w:val="2"/>
          </w:tcPr>
          <w:p w:rsidR="002865B6" w:rsidRPr="002865B6" w:rsidRDefault="002865B6" w:rsidP="002865B6">
            <w:pPr>
              <w:jc w:val="center"/>
              <w:rPr>
                <w:rFonts w:ascii="Arial" w:hAnsi="Arial" w:cs="Arial"/>
                <w:color w:val="000000"/>
                <w:sz w:val="19"/>
                <w:szCs w:val="19"/>
              </w:rPr>
            </w:pPr>
          </w:p>
        </w:tc>
        <w:tc>
          <w:tcPr>
            <w:tcW w:w="850" w:type="dxa"/>
          </w:tcPr>
          <w:p w:rsidR="002865B6" w:rsidRPr="002865B6" w:rsidRDefault="002865B6" w:rsidP="002865B6">
            <w:pPr>
              <w:jc w:val="center"/>
              <w:rPr>
                <w:rFonts w:ascii="Arial" w:hAnsi="Arial" w:cs="Arial"/>
                <w:color w:val="000000"/>
                <w:sz w:val="19"/>
                <w:szCs w:val="19"/>
              </w:rPr>
            </w:pPr>
          </w:p>
        </w:tc>
      </w:tr>
      <w:tr w:rsidR="002865B6" w:rsidRPr="002865B6" w:rsidTr="002865B6">
        <w:tc>
          <w:tcPr>
            <w:tcW w:w="985" w:type="dxa"/>
          </w:tcPr>
          <w:p w:rsidR="002865B6" w:rsidRPr="002865B6" w:rsidRDefault="002865B6" w:rsidP="002865B6">
            <w:pPr>
              <w:jc w:val="center"/>
            </w:pPr>
            <w:r w:rsidRPr="002865B6">
              <w:rPr>
                <w:rFonts w:ascii="Arial" w:hAnsi="Arial" w:cs="Arial"/>
                <w:sz w:val="19"/>
                <w:szCs w:val="19"/>
              </w:rPr>
              <w:t>36.5.2</w:t>
            </w:r>
          </w:p>
        </w:tc>
        <w:tc>
          <w:tcPr>
            <w:tcW w:w="2610" w:type="dxa"/>
          </w:tcPr>
          <w:p w:rsidR="002865B6" w:rsidRPr="002865B6" w:rsidRDefault="002865B6" w:rsidP="002865B6">
            <w:pPr>
              <w:rPr>
                <w:rFonts w:ascii="Arial" w:hAnsi="Arial" w:cs="Arial"/>
                <w:sz w:val="19"/>
                <w:szCs w:val="19"/>
              </w:rPr>
            </w:pPr>
            <w:r w:rsidRPr="002865B6">
              <w:rPr>
                <w:rFonts w:ascii="Arial" w:hAnsi="Arial" w:cs="Arial"/>
                <w:sz w:val="19"/>
                <w:szCs w:val="19"/>
              </w:rPr>
              <w:t>24m x 24m</w:t>
            </w:r>
          </w:p>
        </w:tc>
        <w:tc>
          <w:tcPr>
            <w:tcW w:w="1440" w:type="dxa"/>
            <w:gridSpan w:val="2"/>
          </w:tcPr>
          <w:p w:rsidR="002865B6" w:rsidRPr="002865B6" w:rsidRDefault="002865B6" w:rsidP="002865B6">
            <w:pPr>
              <w:jc w:val="center"/>
              <w:rPr>
                <w:rFonts w:ascii="Arial" w:hAnsi="Arial" w:cs="Arial"/>
                <w:color w:val="000000"/>
                <w:sz w:val="19"/>
                <w:szCs w:val="19"/>
              </w:rPr>
            </w:pPr>
            <w:r w:rsidRPr="002865B6">
              <w:rPr>
                <w:rFonts w:ascii="Arial" w:hAnsi="Arial" w:cs="Arial"/>
                <w:color w:val="000000"/>
                <w:sz w:val="19"/>
                <w:szCs w:val="19"/>
              </w:rPr>
              <w:t>576</w:t>
            </w:r>
          </w:p>
        </w:tc>
        <w:tc>
          <w:tcPr>
            <w:tcW w:w="772" w:type="dxa"/>
          </w:tcPr>
          <w:p w:rsidR="002865B6" w:rsidRPr="002865B6" w:rsidRDefault="002865B6" w:rsidP="002865B6">
            <w:pPr>
              <w:jc w:val="center"/>
              <w:rPr>
                <w:rFonts w:ascii="Arial" w:hAnsi="Arial" w:cs="Arial"/>
                <w:color w:val="000000"/>
                <w:sz w:val="19"/>
                <w:szCs w:val="19"/>
              </w:rPr>
            </w:pPr>
          </w:p>
        </w:tc>
        <w:tc>
          <w:tcPr>
            <w:tcW w:w="1418" w:type="dxa"/>
          </w:tcPr>
          <w:p w:rsidR="002865B6" w:rsidRPr="002865B6" w:rsidRDefault="002865B6" w:rsidP="002865B6">
            <w:pPr>
              <w:jc w:val="center"/>
              <w:rPr>
                <w:rFonts w:ascii="Arial" w:hAnsi="Arial" w:cs="Arial"/>
                <w:color w:val="000000"/>
                <w:sz w:val="19"/>
                <w:szCs w:val="19"/>
              </w:rPr>
            </w:pPr>
          </w:p>
        </w:tc>
        <w:tc>
          <w:tcPr>
            <w:tcW w:w="1559" w:type="dxa"/>
            <w:gridSpan w:val="2"/>
          </w:tcPr>
          <w:p w:rsidR="002865B6" w:rsidRPr="002865B6" w:rsidRDefault="002865B6" w:rsidP="002865B6">
            <w:pPr>
              <w:jc w:val="center"/>
              <w:rPr>
                <w:rFonts w:ascii="Arial" w:hAnsi="Arial" w:cs="Arial"/>
                <w:color w:val="000000"/>
                <w:sz w:val="19"/>
                <w:szCs w:val="19"/>
              </w:rPr>
            </w:pPr>
          </w:p>
        </w:tc>
        <w:tc>
          <w:tcPr>
            <w:tcW w:w="850" w:type="dxa"/>
          </w:tcPr>
          <w:p w:rsidR="002865B6" w:rsidRPr="002865B6" w:rsidRDefault="002865B6" w:rsidP="002865B6">
            <w:pPr>
              <w:jc w:val="center"/>
              <w:rPr>
                <w:rFonts w:ascii="Arial" w:hAnsi="Arial" w:cs="Arial"/>
                <w:color w:val="000000"/>
                <w:sz w:val="19"/>
                <w:szCs w:val="19"/>
              </w:rPr>
            </w:pPr>
          </w:p>
        </w:tc>
      </w:tr>
      <w:tr w:rsidR="002865B6" w:rsidRPr="002865B6" w:rsidTr="002865B6">
        <w:tc>
          <w:tcPr>
            <w:tcW w:w="985" w:type="dxa"/>
          </w:tcPr>
          <w:p w:rsidR="002865B6" w:rsidRPr="002865B6" w:rsidRDefault="002865B6" w:rsidP="002865B6">
            <w:pPr>
              <w:jc w:val="center"/>
            </w:pPr>
            <w:r w:rsidRPr="002865B6">
              <w:rPr>
                <w:rFonts w:ascii="Arial" w:hAnsi="Arial" w:cs="Arial"/>
                <w:sz w:val="19"/>
                <w:szCs w:val="19"/>
              </w:rPr>
              <w:lastRenderedPageBreak/>
              <w:t>36.5.3</w:t>
            </w:r>
          </w:p>
        </w:tc>
        <w:tc>
          <w:tcPr>
            <w:tcW w:w="2610" w:type="dxa"/>
          </w:tcPr>
          <w:p w:rsidR="002865B6" w:rsidRPr="002865B6" w:rsidRDefault="002865B6" w:rsidP="002865B6">
            <w:pPr>
              <w:rPr>
                <w:rFonts w:ascii="Arial" w:hAnsi="Arial" w:cs="Arial"/>
                <w:sz w:val="19"/>
                <w:szCs w:val="19"/>
              </w:rPr>
            </w:pPr>
            <w:r w:rsidRPr="002865B6">
              <w:rPr>
                <w:rFonts w:ascii="Arial" w:hAnsi="Arial" w:cs="Arial"/>
                <w:sz w:val="19"/>
                <w:szCs w:val="19"/>
              </w:rPr>
              <w:t>24m x 33m</w:t>
            </w:r>
          </w:p>
        </w:tc>
        <w:tc>
          <w:tcPr>
            <w:tcW w:w="1440" w:type="dxa"/>
            <w:gridSpan w:val="2"/>
          </w:tcPr>
          <w:p w:rsidR="002865B6" w:rsidRPr="002865B6" w:rsidRDefault="002865B6" w:rsidP="002865B6">
            <w:pPr>
              <w:jc w:val="center"/>
              <w:rPr>
                <w:rFonts w:ascii="Arial" w:hAnsi="Arial" w:cs="Arial"/>
                <w:color w:val="000000"/>
                <w:sz w:val="19"/>
                <w:szCs w:val="19"/>
              </w:rPr>
            </w:pPr>
            <w:r w:rsidRPr="002865B6">
              <w:rPr>
                <w:rFonts w:ascii="Arial" w:hAnsi="Arial" w:cs="Arial"/>
                <w:color w:val="000000"/>
                <w:sz w:val="19"/>
                <w:szCs w:val="19"/>
              </w:rPr>
              <w:t>792</w:t>
            </w:r>
          </w:p>
        </w:tc>
        <w:tc>
          <w:tcPr>
            <w:tcW w:w="772" w:type="dxa"/>
          </w:tcPr>
          <w:p w:rsidR="002865B6" w:rsidRPr="002865B6" w:rsidRDefault="002865B6" w:rsidP="002865B6">
            <w:pPr>
              <w:jc w:val="center"/>
              <w:rPr>
                <w:rFonts w:ascii="Arial" w:hAnsi="Arial" w:cs="Arial"/>
                <w:color w:val="000000"/>
                <w:sz w:val="19"/>
                <w:szCs w:val="19"/>
              </w:rPr>
            </w:pPr>
          </w:p>
        </w:tc>
        <w:tc>
          <w:tcPr>
            <w:tcW w:w="1418" w:type="dxa"/>
          </w:tcPr>
          <w:p w:rsidR="002865B6" w:rsidRPr="002865B6" w:rsidRDefault="002865B6" w:rsidP="002865B6">
            <w:pPr>
              <w:jc w:val="center"/>
              <w:rPr>
                <w:rFonts w:ascii="Arial" w:hAnsi="Arial" w:cs="Arial"/>
                <w:color w:val="000000"/>
                <w:sz w:val="19"/>
                <w:szCs w:val="19"/>
              </w:rPr>
            </w:pPr>
          </w:p>
        </w:tc>
        <w:tc>
          <w:tcPr>
            <w:tcW w:w="1559" w:type="dxa"/>
            <w:gridSpan w:val="2"/>
          </w:tcPr>
          <w:p w:rsidR="002865B6" w:rsidRPr="002865B6" w:rsidRDefault="002865B6" w:rsidP="002865B6">
            <w:pPr>
              <w:jc w:val="center"/>
              <w:rPr>
                <w:rFonts w:ascii="Arial" w:hAnsi="Arial" w:cs="Arial"/>
                <w:color w:val="000000"/>
                <w:sz w:val="19"/>
                <w:szCs w:val="19"/>
              </w:rPr>
            </w:pPr>
          </w:p>
        </w:tc>
        <w:tc>
          <w:tcPr>
            <w:tcW w:w="850" w:type="dxa"/>
          </w:tcPr>
          <w:p w:rsidR="002865B6" w:rsidRPr="002865B6" w:rsidRDefault="002865B6" w:rsidP="002865B6">
            <w:pPr>
              <w:jc w:val="center"/>
              <w:rPr>
                <w:rFonts w:ascii="Arial" w:hAnsi="Arial" w:cs="Arial"/>
                <w:color w:val="000000"/>
                <w:sz w:val="19"/>
                <w:szCs w:val="19"/>
              </w:rPr>
            </w:pPr>
          </w:p>
        </w:tc>
      </w:tr>
      <w:tr w:rsidR="002865B6" w:rsidRPr="002865B6" w:rsidTr="002865B6">
        <w:tc>
          <w:tcPr>
            <w:tcW w:w="985" w:type="dxa"/>
          </w:tcPr>
          <w:p w:rsidR="002865B6" w:rsidRPr="002865B6" w:rsidRDefault="002865B6" w:rsidP="002865B6">
            <w:pPr>
              <w:jc w:val="center"/>
            </w:pPr>
            <w:r w:rsidRPr="002865B6">
              <w:rPr>
                <w:rFonts w:ascii="Arial" w:hAnsi="Arial" w:cs="Arial"/>
                <w:sz w:val="19"/>
                <w:szCs w:val="19"/>
              </w:rPr>
              <w:t>36.5.4</w:t>
            </w:r>
          </w:p>
        </w:tc>
        <w:tc>
          <w:tcPr>
            <w:tcW w:w="2610" w:type="dxa"/>
          </w:tcPr>
          <w:p w:rsidR="002865B6" w:rsidRPr="002865B6" w:rsidRDefault="002865B6" w:rsidP="002865B6">
            <w:pPr>
              <w:spacing w:line="240" w:lineRule="auto"/>
              <w:jc w:val="both"/>
              <w:rPr>
                <w:rFonts w:ascii="Arial" w:hAnsi="Arial" w:cs="Arial"/>
                <w:sz w:val="19"/>
                <w:szCs w:val="19"/>
              </w:rPr>
            </w:pPr>
            <w:r w:rsidRPr="002865B6">
              <w:rPr>
                <w:rFonts w:ascii="Arial" w:hAnsi="Arial" w:cs="Arial"/>
                <w:sz w:val="19"/>
                <w:szCs w:val="19"/>
              </w:rPr>
              <w:t>24m x 42m</w:t>
            </w:r>
          </w:p>
        </w:tc>
        <w:tc>
          <w:tcPr>
            <w:tcW w:w="1440" w:type="dxa"/>
            <w:gridSpan w:val="2"/>
          </w:tcPr>
          <w:p w:rsidR="002865B6" w:rsidRPr="002865B6" w:rsidRDefault="002865B6" w:rsidP="002865B6">
            <w:pPr>
              <w:jc w:val="center"/>
              <w:rPr>
                <w:rFonts w:ascii="Arial" w:hAnsi="Arial" w:cs="Arial"/>
                <w:color w:val="000000"/>
                <w:sz w:val="19"/>
                <w:szCs w:val="19"/>
              </w:rPr>
            </w:pPr>
            <w:r w:rsidRPr="002865B6">
              <w:rPr>
                <w:rFonts w:ascii="Arial" w:hAnsi="Arial" w:cs="Arial"/>
                <w:color w:val="000000"/>
                <w:sz w:val="19"/>
                <w:szCs w:val="19"/>
              </w:rPr>
              <w:t>1008</w:t>
            </w:r>
          </w:p>
        </w:tc>
        <w:tc>
          <w:tcPr>
            <w:tcW w:w="772" w:type="dxa"/>
          </w:tcPr>
          <w:p w:rsidR="002865B6" w:rsidRPr="002865B6" w:rsidRDefault="002865B6" w:rsidP="002865B6">
            <w:pPr>
              <w:jc w:val="center"/>
              <w:rPr>
                <w:rFonts w:ascii="Arial" w:hAnsi="Arial" w:cs="Arial"/>
                <w:color w:val="000000"/>
                <w:sz w:val="19"/>
                <w:szCs w:val="19"/>
              </w:rPr>
            </w:pPr>
          </w:p>
        </w:tc>
        <w:tc>
          <w:tcPr>
            <w:tcW w:w="1418" w:type="dxa"/>
          </w:tcPr>
          <w:p w:rsidR="002865B6" w:rsidRPr="002865B6" w:rsidRDefault="002865B6" w:rsidP="002865B6">
            <w:pPr>
              <w:jc w:val="center"/>
              <w:rPr>
                <w:rFonts w:ascii="Arial" w:hAnsi="Arial" w:cs="Arial"/>
                <w:color w:val="000000"/>
                <w:sz w:val="19"/>
                <w:szCs w:val="19"/>
              </w:rPr>
            </w:pPr>
          </w:p>
        </w:tc>
        <w:tc>
          <w:tcPr>
            <w:tcW w:w="1559" w:type="dxa"/>
            <w:gridSpan w:val="2"/>
          </w:tcPr>
          <w:p w:rsidR="002865B6" w:rsidRPr="002865B6" w:rsidRDefault="002865B6" w:rsidP="002865B6">
            <w:pPr>
              <w:jc w:val="center"/>
              <w:rPr>
                <w:rFonts w:ascii="Arial" w:hAnsi="Arial" w:cs="Arial"/>
                <w:color w:val="000000"/>
                <w:sz w:val="19"/>
                <w:szCs w:val="19"/>
              </w:rPr>
            </w:pPr>
          </w:p>
        </w:tc>
        <w:tc>
          <w:tcPr>
            <w:tcW w:w="850" w:type="dxa"/>
          </w:tcPr>
          <w:p w:rsidR="002865B6" w:rsidRPr="002865B6" w:rsidRDefault="002865B6" w:rsidP="002865B6">
            <w:pPr>
              <w:jc w:val="center"/>
              <w:rPr>
                <w:rFonts w:ascii="Arial" w:hAnsi="Arial" w:cs="Arial"/>
                <w:color w:val="000000"/>
                <w:sz w:val="19"/>
                <w:szCs w:val="19"/>
              </w:rPr>
            </w:pPr>
          </w:p>
        </w:tc>
      </w:tr>
      <w:tr w:rsidR="002865B6" w:rsidRPr="002865B6" w:rsidTr="002865B6">
        <w:tc>
          <w:tcPr>
            <w:tcW w:w="985" w:type="dxa"/>
          </w:tcPr>
          <w:p w:rsidR="002865B6" w:rsidRPr="002865B6" w:rsidRDefault="002865B6" w:rsidP="002865B6">
            <w:pPr>
              <w:jc w:val="center"/>
            </w:pPr>
            <w:r w:rsidRPr="002865B6">
              <w:rPr>
                <w:rFonts w:ascii="Arial" w:hAnsi="Arial" w:cs="Arial"/>
                <w:sz w:val="19"/>
                <w:szCs w:val="19"/>
              </w:rPr>
              <w:t>36.5.5</w:t>
            </w:r>
          </w:p>
        </w:tc>
        <w:tc>
          <w:tcPr>
            <w:tcW w:w="2610" w:type="dxa"/>
          </w:tcPr>
          <w:p w:rsidR="002865B6" w:rsidRPr="002865B6" w:rsidRDefault="002865B6" w:rsidP="002865B6">
            <w:pPr>
              <w:rPr>
                <w:rFonts w:ascii="Arial" w:hAnsi="Arial" w:cs="Arial"/>
                <w:sz w:val="19"/>
                <w:szCs w:val="19"/>
              </w:rPr>
            </w:pPr>
            <w:r w:rsidRPr="002865B6">
              <w:rPr>
                <w:rFonts w:ascii="Arial" w:hAnsi="Arial" w:cs="Arial"/>
                <w:sz w:val="19"/>
                <w:szCs w:val="19"/>
              </w:rPr>
              <w:t>24m x 51m</w:t>
            </w:r>
          </w:p>
        </w:tc>
        <w:tc>
          <w:tcPr>
            <w:tcW w:w="1440" w:type="dxa"/>
            <w:gridSpan w:val="2"/>
          </w:tcPr>
          <w:p w:rsidR="002865B6" w:rsidRPr="002865B6" w:rsidRDefault="002865B6" w:rsidP="002865B6">
            <w:pPr>
              <w:jc w:val="center"/>
              <w:rPr>
                <w:rFonts w:ascii="Arial" w:hAnsi="Arial" w:cs="Arial"/>
                <w:color w:val="000000"/>
                <w:sz w:val="19"/>
                <w:szCs w:val="19"/>
              </w:rPr>
            </w:pPr>
            <w:r w:rsidRPr="002865B6">
              <w:rPr>
                <w:rFonts w:ascii="Arial" w:hAnsi="Arial" w:cs="Arial"/>
                <w:color w:val="000000"/>
                <w:sz w:val="19"/>
                <w:szCs w:val="19"/>
              </w:rPr>
              <w:t>1224</w:t>
            </w:r>
          </w:p>
        </w:tc>
        <w:tc>
          <w:tcPr>
            <w:tcW w:w="772" w:type="dxa"/>
          </w:tcPr>
          <w:p w:rsidR="002865B6" w:rsidRPr="002865B6" w:rsidRDefault="002865B6" w:rsidP="002865B6">
            <w:pPr>
              <w:jc w:val="center"/>
              <w:rPr>
                <w:rFonts w:ascii="Arial" w:hAnsi="Arial" w:cs="Arial"/>
                <w:color w:val="000000"/>
                <w:sz w:val="19"/>
                <w:szCs w:val="19"/>
              </w:rPr>
            </w:pPr>
          </w:p>
        </w:tc>
        <w:tc>
          <w:tcPr>
            <w:tcW w:w="1418" w:type="dxa"/>
          </w:tcPr>
          <w:p w:rsidR="002865B6" w:rsidRPr="002865B6" w:rsidRDefault="002865B6" w:rsidP="002865B6">
            <w:pPr>
              <w:jc w:val="center"/>
              <w:rPr>
                <w:rFonts w:ascii="Arial" w:hAnsi="Arial" w:cs="Arial"/>
                <w:color w:val="000000"/>
                <w:sz w:val="19"/>
                <w:szCs w:val="19"/>
              </w:rPr>
            </w:pPr>
          </w:p>
        </w:tc>
        <w:tc>
          <w:tcPr>
            <w:tcW w:w="1559" w:type="dxa"/>
            <w:gridSpan w:val="2"/>
          </w:tcPr>
          <w:p w:rsidR="002865B6" w:rsidRPr="002865B6" w:rsidRDefault="002865B6" w:rsidP="002865B6">
            <w:pPr>
              <w:jc w:val="center"/>
              <w:rPr>
                <w:rFonts w:ascii="Arial" w:hAnsi="Arial" w:cs="Arial"/>
                <w:color w:val="000000"/>
                <w:sz w:val="19"/>
                <w:szCs w:val="19"/>
              </w:rPr>
            </w:pPr>
          </w:p>
        </w:tc>
        <w:tc>
          <w:tcPr>
            <w:tcW w:w="850" w:type="dxa"/>
          </w:tcPr>
          <w:p w:rsidR="002865B6" w:rsidRPr="002865B6" w:rsidRDefault="002865B6" w:rsidP="002865B6">
            <w:pPr>
              <w:jc w:val="center"/>
              <w:rPr>
                <w:rFonts w:ascii="Arial" w:hAnsi="Arial" w:cs="Arial"/>
                <w:color w:val="000000"/>
                <w:sz w:val="19"/>
                <w:szCs w:val="19"/>
              </w:rPr>
            </w:pPr>
          </w:p>
        </w:tc>
      </w:tr>
      <w:tr w:rsidR="002865B6" w:rsidRPr="002865B6" w:rsidTr="002865B6">
        <w:tc>
          <w:tcPr>
            <w:tcW w:w="985" w:type="dxa"/>
            <w:shd w:val="clear" w:color="auto" w:fill="DBE5F1" w:themeFill="accent1" w:themeFillTint="33"/>
          </w:tcPr>
          <w:p w:rsidR="002865B6" w:rsidRPr="002865B6" w:rsidRDefault="002865B6" w:rsidP="002865B6">
            <w:pPr>
              <w:spacing w:line="240" w:lineRule="auto"/>
              <w:jc w:val="center"/>
              <w:rPr>
                <w:rFonts w:ascii="Arial" w:hAnsi="Arial" w:cs="Arial"/>
                <w:b/>
                <w:sz w:val="19"/>
                <w:szCs w:val="19"/>
              </w:rPr>
            </w:pPr>
          </w:p>
        </w:tc>
        <w:tc>
          <w:tcPr>
            <w:tcW w:w="3688" w:type="dxa"/>
            <w:gridSpan w:val="2"/>
            <w:shd w:val="clear" w:color="auto" w:fill="DBE5F1" w:themeFill="accent1" w:themeFillTint="33"/>
          </w:tcPr>
          <w:p w:rsidR="002865B6" w:rsidRPr="002865B6" w:rsidRDefault="002865B6" w:rsidP="002865B6">
            <w:pPr>
              <w:spacing w:line="240" w:lineRule="auto"/>
              <w:rPr>
                <w:rFonts w:ascii="Arial" w:hAnsi="Arial" w:cs="Arial"/>
                <w:b/>
                <w:sz w:val="19"/>
                <w:szCs w:val="19"/>
              </w:rPr>
            </w:pPr>
          </w:p>
        </w:tc>
        <w:tc>
          <w:tcPr>
            <w:tcW w:w="2693" w:type="dxa"/>
            <w:gridSpan w:val="4"/>
            <w:shd w:val="clear" w:color="auto" w:fill="DBE5F1"/>
          </w:tcPr>
          <w:p w:rsidR="002865B6" w:rsidRPr="002865B6" w:rsidRDefault="002865B6" w:rsidP="002865B6">
            <w:pPr>
              <w:spacing w:line="240" w:lineRule="auto"/>
              <w:jc w:val="center"/>
              <w:rPr>
                <w:rFonts w:ascii="Arial" w:hAnsi="Arial" w:cs="Arial"/>
                <w:b/>
                <w:sz w:val="16"/>
                <w:szCs w:val="16"/>
              </w:rPr>
            </w:pPr>
            <w:r w:rsidRPr="002865B6">
              <w:rPr>
                <w:rFonts w:ascii="Arial" w:hAnsi="Arial" w:cs="Arial"/>
                <w:b/>
                <w:sz w:val="16"/>
                <w:szCs w:val="16"/>
              </w:rPr>
              <w:t>2022/2023 PRICE LIST (1st Year)</w:t>
            </w:r>
          </w:p>
        </w:tc>
        <w:tc>
          <w:tcPr>
            <w:tcW w:w="2268" w:type="dxa"/>
            <w:gridSpan w:val="2"/>
            <w:shd w:val="clear" w:color="auto" w:fill="DBE5F1"/>
          </w:tcPr>
          <w:p w:rsidR="002865B6" w:rsidRPr="002865B6" w:rsidRDefault="002865B6" w:rsidP="002865B6">
            <w:pPr>
              <w:spacing w:line="240" w:lineRule="auto"/>
              <w:jc w:val="center"/>
              <w:rPr>
                <w:rFonts w:ascii="Arial" w:hAnsi="Arial" w:cs="Arial"/>
                <w:b/>
                <w:sz w:val="16"/>
                <w:szCs w:val="16"/>
              </w:rPr>
            </w:pPr>
            <w:r w:rsidRPr="002865B6">
              <w:rPr>
                <w:rFonts w:ascii="Arial" w:hAnsi="Arial" w:cs="Arial"/>
                <w:b/>
                <w:sz w:val="16"/>
                <w:szCs w:val="16"/>
              </w:rPr>
              <w:t>2023/2024 AND 2024/2025 PRICE LIST (2nd and 3rd Year)</w:t>
            </w:r>
          </w:p>
        </w:tc>
      </w:tr>
      <w:tr w:rsidR="002865B6" w:rsidRPr="002865B6" w:rsidTr="002865B6">
        <w:trPr>
          <w:trHeight w:val="70"/>
        </w:trPr>
        <w:tc>
          <w:tcPr>
            <w:tcW w:w="985" w:type="dxa"/>
            <w:shd w:val="clear" w:color="auto" w:fill="DBE5F1" w:themeFill="accent1" w:themeFillTint="33"/>
          </w:tcPr>
          <w:p w:rsidR="002865B6" w:rsidRPr="002865B6" w:rsidRDefault="002865B6" w:rsidP="002865B6">
            <w:pPr>
              <w:spacing w:line="240" w:lineRule="auto"/>
              <w:jc w:val="center"/>
              <w:rPr>
                <w:rFonts w:ascii="Arial" w:hAnsi="Arial" w:cs="Arial"/>
                <w:b/>
                <w:sz w:val="19"/>
                <w:szCs w:val="19"/>
              </w:rPr>
            </w:pPr>
          </w:p>
        </w:tc>
        <w:tc>
          <w:tcPr>
            <w:tcW w:w="8649" w:type="dxa"/>
            <w:gridSpan w:val="8"/>
            <w:shd w:val="clear" w:color="auto" w:fill="DBE5F1" w:themeFill="accent1" w:themeFillTint="33"/>
          </w:tcPr>
          <w:p w:rsidR="002865B6" w:rsidRPr="002865B6" w:rsidRDefault="002865B6" w:rsidP="002865B6">
            <w:pPr>
              <w:spacing w:line="240" w:lineRule="auto"/>
              <w:rPr>
                <w:rFonts w:ascii="Arial" w:hAnsi="Arial" w:cs="Arial"/>
                <w:sz w:val="19"/>
                <w:szCs w:val="19"/>
              </w:rPr>
            </w:pPr>
            <w:r w:rsidRPr="002865B6">
              <w:rPr>
                <w:rFonts w:ascii="Arial" w:hAnsi="Arial" w:cs="Arial"/>
                <w:sz w:val="19"/>
                <w:szCs w:val="19"/>
              </w:rPr>
              <w:t>Compliance Certificate</w:t>
            </w:r>
          </w:p>
        </w:tc>
      </w:tr>
      <w:tr w:rsidR="002865B6" w:rsidRPr="002865B6" w:rsidTr="002865B6">
        <w:trPr>
          <w:trHeight w:val="728"/>
        </w:trPr>
        <w:tc>
          <w:tcPr>
            <w:tcW w:w="985" w:type="dxa"/>
          </w:tcPr>
          <w:p w:rsidR="002865B6" w:rsidRPr="002865B6" w:rsidRDefault="002865B6" w:rsidP="002865B6">
            <w:pPr>
              <w:spacing w:line="240" w:lineRule="auto"/>
              <w:jc w:val="center"/>
              <w:rPr>
                <w:rFonts w:ascii="Arial" w:hAnsi="Arial" w:cs="Arial"/>
                <w:sz w:val="19"/>
                <w:szCs w:val="19"/>
              </w:rPr>
            </w:pPr>
            <w:r w:rsidRPr="002865B6">
              <w:rPr>
                <w:rFonts w:ascii="Arial" w:hAnsi="Arial" w:cs="Arial"/>
                <w:b/>
                <w:sz w:val="19"/>
                <w:szCs w:val="19"/>
              </w:rPr>
              <w:t>37.</w:t>
            </w:r>
          </w:p>
        </w:tc>
        <w:tc>
          <w:tcPr>
            <w:tcW w:w="3688" w:type="dxa"/>
            <w:gridSpan w:val="2"/>
          </w:tcPr>
          <w:p w:rsidR="002865B6" w:rsidRPr="002865B6" w:rsidRDefault="002865B6" w:rsidP="002865B6">
            <w:pPr>
              <w:spacing w:line="240" w:lineRule="auto"/>
              <w:rPr>
                <w:rFonts w:ascii="Arial" w:hAnsi="Arial" w:cs="Arial"/>
                <w:sz w:val="19"/>
                <w:szCs w:val="19"/>
              </w:rPr>
            </w:pPr>
            <w:r w:rsidRPr="002865B6">
              <w:rPr>
                <w:rFonts w:ascii="Arial" w:hAnsi="Arial" w:cs="Arial"/>
                <w:sz w:val="19"/>
                <w:szCs w:val="19"/>
              </w:rPr>
              <w:t>Compliance with the Safety at Sports and Recreational Events Act No. 2/2010 and Regulations relating to the issuing of compliance certificates.</w:t>
            </w:r>
          </w:p>
        </w:tc>
        <w:tc>
          <w:tcPr>
            <w:tcW w:w="2693" w:type="dxa"/>
            <w:gridSpan w:val="4"/>
          </w:tcPr>
          <w:p w:rsidR="002865B6" w:rsidRPr="002865B6" w:rsidRDefault="002865B6" w:rsidP="002865B6">
            <w:pPr>
              <w:spacing w:line="240" w:lineRule="auto"/>
              <w:jc w:val="center"/>
              <w:rPr>
                <w:rFonts w:ascii="Arial" w:hAnsi="Arial" w:cs="Arial"/>
                <w:sz w:val="19"/>
                <w:szCs w:val="19"/>
              </w:rPr>
            </w:pPr>
          </w:p>
        </w:tc>
        <w:tc>
          <w:tcPr>
            <w:tcW w:w="2268" w:type="dxa"/>
            <w:gridSpan w:val="2"/>
          </w:tcPr>
          <w:p w:rsidR="002865B6" w:rsidRPr="002865B6" w:rsidRDefault="002865B6" w:rsidP="002865B6">
            <w:pPr>
              <w:spacing w:line="240" w:lineRule="auto"/>
              <w:jc w:val="center"/>
              <w:rPr>
                <w:rFonts w:ascii="Arial" w:hAnsi="Arial" w:cs="Arial"/>
                <w:sz w:val="19"/>
                <w:szCs w:val="19"/>
              </w:rPr>
            </w:pPr>
          </w:p>
        </w:tc>
      </w:tr>
      <w:tr w:rsidR="002865B6" w:rsidRPr="002865B6" w:rsidTr="002865B6">
        <w:trPr>
          <w:trHeight w:val="170"/>
        </w:trPr>
        <w:tc>
          <w:tcPr>
            <w:tcW w:w="985" w:type="dxa"/>
          </w:tcPr>
          <w:p w:rsidR="002865B6" w:rsidRPr="002865B6" w:rsidRDefault="002865B6" w:rsidP="002865B6">
            <w:pPr>
              <w:spacing w:line="240" w:lineRule="auto"/>
              <w:jc w:val="center"/>
              <w:rPr>
                <w:rFonts w:ascii="Arial" w:hAnsi="Arial" w:cs="Arial"/>
                <w:b/>
                <w:sz w:val="19"/>
                <w:szCs w:val="19"/>
              </w:rPr>
            </w:pPr>
            <w:r w:rsidRPr="002865B6">
              <w:rPr>
                <w:rFonts w:ascii="Arial" w:hAnsi="Arial" w:cs="Arial"/>
                <w:b/>
                <w:sz w:val="19"/>
                <w:szCs w:val="19"/>
              </w:rPr>
              <w:t>38.</w:t>
            </w:r>
          </w:p>
        </w:tc>
        <w:tc>
          <w:tcPr>
            <w:tcW w:w="3688" w:type="dxa"/>
            <w:gridSpan w:val="2"/>
          </w:tcPr>
          <w:p w:rsidR="002865B6" w:rsidRPr="002865B6" w:rsidRDefault="002865B6" w:rsidP="002865B6">
            <w:pPr>
              <w:spacing w:line="240" w:lineRule="auto"/>
              <w:rPr>
                <w:rFonts w:ascii="Arial" w:hAnsi="Arial" w:cs="Arial"/>
                <w:sz w:val="19"/>
                <w:szCs w:val="19"/>
              </w:rPr>
            </w:pPr>
            <w:r w:rsidRPr="002865B6">
              <w:rPr>
                <w:rFonts w:ascii="Arial" w:hAnsi="Arial" w:cs="Arial"/>
                <w:sz w:val="19"/>
                <w:szCs w:val="19"/>
              </w:rPr>
              <w:t>Collapsable physical barriers (speed fencing)</w:t>
            </w:r>
          </w:p>
        </w:tc>
        <w:tc>
          <w:tcPr>
            <w:tcW w:w="2693" w:type="dxa"/>
            <w:gridSpan w:val="4"/>
          </w:tcPr>
          <w:p w:rsidR="002865B6" w:rsidRPr="002865B6" w:rsidRDefault="002865B6" w:rsidP="002865B6">
            <w:pPr>
              <w:spacing w:line="240" w:lineRule="auto"/>
              <w:jc w:val="center"/>
              <w:rPr>
                <w:rFonts w:ascii="Arial" w:hAnsi="Arial" w:cs="Arial"/>
                <w:sz w:val="19"/>
                <w:szCs w:val="19"/>
              </w:rPr>
            </w:pPr>
          </w:p>
        </w:tc>
        <w:tc>
          <w:tcPr>
            <w:tcW w:w="2268" w:type="dxa"/>
            <w:gridSpan w:val="2"/>
          </w:tcPr>
          <w:p w:rsidR="002865B6" w:rsidRPr="002865B6" w:rsidRDefault="002865B6" w:rsidP="002865B6">
            <w:pPr>
              <w:spacing w:line="240" w:lineRule="auto"/>
              <w:jc w:val="center"/>
              <w:rPr>
                <w:rFonts w:ascii="Arial" w:hAnsi="Arial" w:cs="Arial"/>
                <w:sz w:val="19"/>
                <w:szCs w:val="19"/>
              </w:rPr>
            </w:pPr>
          </w:p>
        </w:tc>
      </w:tr>
      <w:tr w:rsidR="002865B6" w:rsidRPr="002865B6" w:rsidTr="002865B6">
        <w:tc>
          <w:tcPr>
            <w:tcW w:w="985" w:type="dxa"/>
            <w:tcBorders>
              <w:bottom w:val="single" w:sz="4" w:space="0" w:color="auto"/>
            </w:tcBorders>
          </w:tcPr>
          <w:p w:rsidR="002865B6" w:rsidRPr="002865B6" w:rsidRDefault="002865B6" w:rsidP="002865B6">
            <w:pPr>
              <w:spacing w:line="240" w:lineRule="auto"/>
              <w:jc w:val="center"/>
              <w:rPr>
                <w:rFonts w:ascii="Arial" w:hAnsi="Arial" w:cs="Arial"/>
                <w:b/>
                <w:sz w:val="19"/>
                <w:szCs w:val="19"/>
              </w:rPr>
            </w:pPr>
            <w:r w:rsidRPr="002865B6">
              <w:rPr>
                <w:rFonts w:ascii="Arial" w:hAnsi="Arial" w:cs="Arial"/>
                <w:b/>
                <w:sz w:val="19"/>
                <w:szCs w:val="19"/>
              </w:rPr>
              <w:t>39.</w:t>
            </w:r>
          </w:p>
        </w:tc>
        <w:tc>
          <w:tcPr>
            <w:tcW w:w="3688" w:type="dxa"/>
            <w:gridSpan w:val="2"/>
            <w:tcBorders>
              <w:bottom w:val="single" w:sz="4" w:space="0" w:color="auto"/>
            </w:tcBorders>
          </w:tcPr>
          <w:p w:rsidR="002865B6" w:rsidRPr="002865B6" w:rsidRDefault="002865B6" w:rsidP="002865B6">
            <w:pPr>
              <w:spacing w:line="240" w:lineRule="auto"/>
              <w:rPr>
                <w:rFonts w:ascii="Arial" w:hAnsi="Arial" w:cs="Arial"/>
                <w:sz w:val="19"/>
                <w:szCs w:val="19"/>
              </w:rPr>
            </w:pPr>
            <w:r w:rsidRPr="002865B6">
              <w:rPr>
                <w:rFonts w:ascii="Arial" w:hAnsi="Arial" w:cs="Arial"/>
                <w:sz w:val="19"/>
                <w:szCs w:val="19"/>
              </w:rPr>
              <w:t>Event and Site signage as required by Safety at Sports and Recreational Events Act No. 2/2010 and Regulations</w:t>
            </w:r>
          </w:p>
        </w:tc>
        <w:tc>
          <w:tcPr>
            <w:tcW w:w="2693" w:type="dxa"/>
            <w:gridSpan w:val="4"/>
            <w:tcBorders>
              <w:bottom w:val="single" w:sz="4" w:space="0" w:color="auto"/>
            </w:tcBorders>
          </w:tcPr>
          <w:p w:rsidR="002865B6" w:rsidRPr="002865B6" w:rsidRDefault="002865B6" w:rsidP="002865B6">
            <w:pPr>
              <w:spacing w:line="240" w:lineRule="auto"/>
              <w:jc w:val="center"/>
              <w:rPr>
                <w:rFonts w:ascii="Arial" w:hAnsi="Arial" w:cs="Arial"/>
                <w:sz w:val="19"/>
                <w:szCs w:val="19"/>
              </w:rPr>
            </w:pPr>
          </w:p>
        </w:tc>
        <w:tc>
          <w:tcPr>
            <w:tcW w:w="2268" w:type="dxa"/>
            <w:gridSpan w:val="2"/>
            <w:tcBorders>
              <w:bottom w:val="single" w:sz="4" w:space="0" w:color="auto"/>
            </w:tcBorders>
          </w:tcPr>
          <w:p w:rsidR="002865B6" w:rsidRPr="002865B6" w:rsidRDefault="002865B6" w:rsidP="002865B6">
            <w:pPr>
              <w:spacing w:line="240" w:lineRule="auto"/>
              <w:jc w:val="center"/>
              <w:rPr>
                <w:rFonts w:ascii="Arial" w:hAnsi="Arial" w:cs="Arial"/>
                <w:sz w:val="19"/>
                <w:szCs w:val="19"/>
              </w:rPr>
            </w:pPr>
          </w:p>
        </w:tc>
      </w:tr>
      <w:tr w:rsidR="002865B6" w:rsidRPr="002865B6" w:rsidTr="002865B6">
        <w:tc>
          <w:tcPr>
            <w:tcW w:w="985" w:type="dxa"/>
            <w:tcBorders>
              <w:bottom w:val="single" w:sz="4" w:space="0" w:color="auto"/>
            </w:tcBorders>
          </w:tcPr>
          <w:p w:rsidR="002865B6" w:rsidRPr="007C38D1" w:rsidRDefault="002865B6" w:rsidP="002865B6">
            <w:pPr>
              <w:spacing w:line="240" w:lineRule="auto"/>
              <w:jc w:val="center"/>
              <w:rPr>
                <w:rFonts w:ascii="Arial" w:hAnsi="Arial" w:cs="Arial"/>
                <w:b/>
                <w:sz w:val="19"/>
                <w:szCs w:val="19"/>
              </w:rPr>
            </w:pPr>
            <w:r w:rsidRPr="007C38D1">
              <w:rPr>
                <w:rFonts w:ascii="Arial" w:hAnsi="Arial" w:cs="Arial"/>
                <w:b/>
                <w:sz w:val="19"/>
                <w:szCs w:val="19"/>
              </w:rPr>
              <w:t>40.</w:t>
            </w:r>
          </w:p>
        </w:tc>
        <w:tc>
          <w:tcPr>
            <w:tcW w:w="3688" w:type="dxa"/>
            <w:gridSpan w:val="2"/>
            <w:tcBorders>
              <w:bottom w:val="single" w:sz="4" w:space="0" w:color="auto"/>
            </w:tcBorders>
          </w:tcPr>
          <w:p w:rsidR="002865B6" w:rsidRPr="007C38D1" w:rsidRDefault="002865B6" w:rsidP="002865B6">
            <w:pPr>
              <w:spacing w:line="240" w:lineRule="auto"/>
              <w:rPr>
                <w:rFonts w:ascii="Arial" w:hAnsi="Arial" w:cs="Arial"/>
                <w:sz w:val="19"/>
                <w:szCs w:val="19"/>
              </w:rPr>
            </w:pPr>
            <w:r w:rsidRPr="007C38D1">
              <w:rPr>
                <w:rFonts w:ascii="Arial" w:hAnsi="Arial" w:cs="Arial"/>
                <w:sz w:val="19"/>
                <w:szCs w:val="19"/>
              </w:rPr>
              <w:t>Accreditation</w:t>
            </w:r>
          </w:p>
        </w:tc>
        <w:tc>
          <w:tcPr>
            <w:tcW w:w="2693" w:type="dxa"/>
            <w:gridSpan w:val="4"/>
            <w:tcBorders>
              <w:bottom w:val="single" w:sz="4" w:space="0" w:color="auto"/>
            </w:tcBorders>
          </w:tcPr>
          <w:p w:rsidR="002865B6" w:rsidRPr="002865B6" w:rsidRDefault="002865B6" w:rsidP="002865B6">
            <w:pPr>
              <w:spacing w:line="240" w:lineRule="auto"/>
              <w:jc w:val="center"/>
              <w:rPr>
                <w:rFonts w:ascii="Arial" w:hAnsi="Arial" w:cs="Arial"/>
                <w:sz w:val="19"/>
                <w:szCs w:val="19"/>
              </w:rPr>
            </w:pPr>
          </w:p>
        </w:tc>
        <w:tc>
          <w:tcPr>
            <w:tcW w:w="2268" w:type="dxa"/>
            <w:gridSpan w:val="2"/>
            <w:tcBorders>
              <w:bottom w:val="single" w:sz="4" w:space="0" w:color="auto"/>
            </w:tcBorders>
          </w:tcPr>
          <w:p w:rsidR="002865B6" w:rsidRPr="002865B6" w:rsidRDefault="002865B6" w:rsidP="002865B6">
            <w:pPr>
              <w:spacing w:line="240" w:lineRule="auto"/>
              <w:jc w:val="center"/>
              <w:rPr>
                <w:rFonts w:ascii="Arial" w:hAnsi="Arial" w:cs="Arial"/>
                <w:sz w:val="19"/>
                <w:szCs w:val="19"/>
              </w:rPr>
            </w:pPr>
          </w:p>
        </w:tc>
      </w:tr>
      <w:tr w:rsidR="002865B6" w:rsidRPr="002865B6" w:rsidTr="002865B6">
        <w:tc>
          <w:tcPr>
            <w:tcW w:w="985" w:type="dxa"/>
            <w:shd w:val="clear" w:color="auto" w:fill="B8CCE4" w:themeFill="accent1" w:themeFillTint="66"/>
          </w:tcPr>
          <w:p w:rsidR="002865B6" w:rsidRPr="002865B6" w:rsidRDefault="002865B6" w:rsidP="002865B6">
            <w:pPr>
              <w:spacing w:line="240" w:lineRule="auto"/>
              <w:jc w:val="center"/>
              <w:rPr>
                <w:rFonts w:ascii="Arial" w:hAnsi="Arial" w:cs="Arial"/>
                <w:b/>
                <w:sz w:val="19"/>
                <w:szCs w:val="19"/>
              </w:rPr>
            </w:pPr>
          </w:p>
        </w:tc>
        <w:tc>
          <w:tcPr>
            <w:tcW w:w="3688" w:type="dxa"/>
            <w:gridSpan w:val="2"/>
            <w:shd w:val="clear" w:color="auto" w:fill="B8CCE4" w:themeFill="accent1" w:themeFillTint="66"/>
          </w:tcPr>
          <w:p w:rsidR="002865B6" w:rsidRPr="002865B6" w:rsidRDefault="002865B6" w:rsidP="002865B6">
            <w:pPr>
              <w:spacing w:line="240" w:lineRule="auto"/>
              <w:rPr>
                <w:rFonts w:ascii="Arial" w:hAnsi="Arial" w:cs="Arial"/>
                <w:sz w:val="19"/>
                <w:szCs w:val="19"/>
              </w:rPr>
            </w:pPr>
            <w:r w:rsidRPr="002865B6">
              <w:rPr>
                <w:rFonts w:ascii="Arial" w:hAnsi="Arial" w:cs="Arial"/>
                <w:sz w:val="19"/>
                <w:szCs w:val="19"/>
              </w:rPr>
              <w:t>Waste Removal Containers/Bins</w:t>
            </w:r>
          </w:p>
        </w:tc>
        <w:tc>
          <w:tcPr>
            <w:tcW w:w="4961" w:type="dxa"/>
            <w:gridSpan w:val="6"/>
            <w:shd w:val="clear" w:color="auto" w:fill="B8CCE4" w:themeFill="accent1" w:themeFillTint="66"/>
          </w:tcPr>
          <w:p w:rsidR="002865B6" w:rsidRPr="002865B6" w:rsidRDefault="002865B6" w:rsidP="002865B6">
            <w:pPr>
              <w:spacing w:line="240" w:lineRule="auto"/>
              <w:jc w:val="center"/>
              <w:rPr>
                <w:rFonts w:ascii="Arial" w:hAnsi="Arial" w:cs="Arial"/>
                <w:sz w:val="19"/>
                <w:szCs w:val="19"/>
              </w:rPr>
            </w:pPr>
            <w:r w:rsidRPr="002865B6">
              <w:rPr>
                <w:rFonts w:ascii="Arial" w:hAnsi="Arial" w:cs="Arial"/>
                <w:sz w:val="19"/>
                <w:szCs w:val="19"/>
              </w:rPr>
              <w:t>120/liter refuge bin on wheels with flip lit</w:t>
            </w:r>
          </w:p>
        </w:tc>
      </w:tr>
      <w:tr w:rsidR="002865B6" w:rsidRPr="002865B6" w:rsidTr="002865B6">
        <w:trPr>
          <w:trHeight w:val="70"/>
        </w:trPr>
        <w:tc>
          <w:tcPr>
            <w:tcW w:w="985" w:type="dxa"/>
            <w:tcBorders>
              <w:bottom w:val="single" w:sz="4" w:space="0" w:color="auto"/>
            </w:tcBorders>
          </w:tcPr>
          <w:p w:rsidR="002865B6" w:rsidRPr="002865B6" w:rsidRDefault="002865B6" w:rsidP="002865B6">
            <w:pPr>
              <w:spacing w:line="240" w:lineRule="auto"/>
              <w:jc w:val="center"/>
              <w:rPr>
                <w:rFonts w:ascii="Arial" w:hAnsi="Arial" w:cs="Arial"/>
                <w:sz w:val="19"/>
                <w:szCs w:val="19"/>
              </w:rPr>
            </w:pPr>
            <w:r w:rsidRPr="002865B6">
              <w:rPr>
                <w:rFonts w:ascii="Arial" w:hAnsi="Arial" w:cs="Arial"/>
                <w:b/>
                <w:sz w:val="19"/>
                <w:szCs w:val="19"/>
              </w:rPr>
              <w:t>41.</w:t>
            </w:r>
          </w:p>
        </w:tc>
        <w:tc>
          <w:tcPr>
            <w:tcW w:w="3688" w:type="dxa"/>
            <w:gridSpan w:val="2"/>
            <w:tcBorders>
              <w:bottom w:val="single" w:sz="4" w:space="0" w:color="auto"/>
            </w:tcBorders>
          </w:tcPr>
          <w:p w:rsidR="002865B6" w:rsidRPr="002865B6" w:rsidRDefault="002865B6" w:rsidP="002865B6">
            <w:pPr>
              <w:spacing w:line="240" w:lineRule="auto"/>
              <w:rPr>
                <w:rFonts w:ascii="Arial" w:hAnsi="Arial" w:cs="Arial"/>
                <w:sz w:val="19"/>
                <w:szCs w:val="19"/>
              </w:rPr>
            </w:pPr>
            <w:r w:rsidRPr="002865B6">
              <w:rPr>
                <w:rFonts w:ascii="Arial" w:hAnsi="Arial" w:cs="Arial"/>
                <w:sz w:val="19"/>
                <w:szCs w:val="19"/>
              </w:rPr>
              <w:t>Waste Removal Containers/Bins</w:t>
            </w:r>
          </w:p>
        </w:tc>
        <w:tc>
          <w:tcPr>
            <w:tcW w:w="2693" w:type="dxa"/>
            <w:gridSpan w:val="4"/>
            <w:tcBorders>
              <w:bottom w:val="single" w:sz="4" w:space="0" w:color="auto"/>
            </w:tcBorders>
          </w:tcPr>
          <w:p w:rsidR="002865B6" w:rsidRPr="002865B6" w:rsidRDefault="002865B6" w:rsidP="002865B6">
            <w:pPr>
              <w:spacing w:line="240" w:lineRule="auto"/>
              <w:jc w:val="center"/>
              <w:rPr>
                <w:rFonts w:ascii="Arial" w:hAnsi="Arial" w:cs="Arial"/>
                <w:sz w:val="19"/>
                <w:szCs w:val="19"/>
              </w:rPr>
            </w:pPr>
          </w:p>
        </w:tc>
        <w:tc>
          <w:tcPr>
            <w:tcW w:w="2268" w:type="dxa"/>
            <w:gridSpan w:val="2"/>
            <w:tcBorders>
              <w:bottom w:val="single" w:sz="4" w:space="0" w:color="auto"/>
            </w:tcBorders>
          </w:tcPr>
          <w:p w:rsidR="002865B6" w:rsidRPr="002865B6" w:rsidRDefault="002865B6" w:rsidP="002865B6">
            <w:pPr>
              <w:spacing w:line="240" w:lineRule="auto"/>
              <w:jc w:val="center"/>
              <w:rPr>
                <w:rFonts w:ascii="Arial" w:hAnsi="Arial" w:cs="Arial"/>
                <w:sz w:val="19"/>
                <w:szCs w:val="19"/>
              </w:rPr>
            </w:pPr>
          </w:p>
        </w:tc>
      </w:tr>
      <w:tr w:rsidR="002865B6" w:rsidRPr="002865B6" w:rsidTr="002865B6">
        <w:tc>
          <w:tcPr>
            <w:tcW w:w="985" w:type="dxa"/>
            <w:tcBorders>
              <w:bottom w:val="single" w:sz="4" w:space="0" w:color="auto"/>
            </w:tcBorders>
            <w:shd w:val="clear" w:color="auto" w:fill="B8CCE4" w:themeFill="accent1" w:themeFillTint="66"/>
          </w:tcPr>
          <w:p w:rsidR="002865B6" w:rsidRPr="002865B6" w:rsidRDefault="002865B6" w:rsidP="002865B6">
            <w:pPr>
              <w:spacing w:line="240" w:lineRule="auto"/>
              <w:jc w:val="center"/>
              <w:rPr>
                <w:rFonts w:ascii="Arial" w:hAnsi="Arial" w:cs="Arial"/>
                <w:b/>
                <w:sz w:val="19"/>
                <w:szCs w:val="19"/>
              </w:rPr>
            </w:pPr>
          </w:p>
        </w:tc>
        <w:tc>
          <w:tcPr>
            <w:tcW w:w="3688" w:type="dxa"/>
            <w:gridSpan w:val="2"/>
            <w:tcBorders>
              <w:bottom w:val="single" w:sz="4" w:space="0" w:color="auto"/>
            </w:tcBorders>
            <w:shd w:val="clear" w:color="auto" w:fill="B8CCE4" w:themeFill="accent1" w:themeFillTint="66"/>
          </w:tcPr>
          <w:p w:rsidR="002865B6" w:rsidRPr="002865B6" w:rsidRDefault="002865B6" w:rsidP="002865B6">
            <w:pPr>
              <w:spacing w:line="240" w:lineRule="auto"/>
              <w:rPr>
                <w:rFonts w:ascii="Arial" w:hAnsi="Arial" w:cs="Arial"/>
                <w:sz w:val="19"/>
                <w:szCs w:val="19"/>
              </w:rPr>
            </w:pPr>
            <w:r w:rsidRPr="002865B6">
              <w:rPr>
                <w:rFonts w:ascii="Arial" w:hAnsi="Arial" w:cs="Arial"/>
                <w:sz w:val="19"/>
                <w:szCs w:val="19"/>
              </w:rPr>
              <w:t>Signage</w:t>
            </w:r>
          </w:p>
        </w:tc>
        <w:tc>
          <w:tcPr>
            <w:tcW w:w="4961" w:type="dxa"/>
            <w:gridSpan w:val="6"/>
            <w:tcBorders>
              <w:bottom w:val="single" w:sz="4" w:space="0" w:color="auto"/>
            </w:tcBorders>
            <w:shd w:val="clear" w:color="auto" w:fill="B8CCE4" w:themeFill="accent1" w:themeFillTint="66"/>
          </w:tcPr>
          <w:p w:rsidR="002865B6" w:rsidRPr="002865B6" w:rsidRDefault="002865B6" w:rsidP="002865B6">
            <w:pPr>
              <w:spacing w:line="240" w:lineRule="auto"/>
              <w:jc w:val="center"/>
              <w:rPr>
                <w:rFonts w:ascii="Arial" w:hAnsi="Arial" w:cs="Arial"/>
                <w:sz w:val="19"/>
                <w:szCs w:val="19"/>
              </w:rPr>
            </w:pPr>
            <w:r w:rsidRPr="002865B6">
              <w:rPr>
                <w:rFonts w:ascii="Arial" w:hAnsi="Arial" w:cs="Arial"/>
                <w:sz w:val="19"/>
                <w:szCs w:val="19"/>
              </w:rPr>
              <w:t>Price/Unit</w:t>
            </w:r>
          </w:p>
        </w:tc>
      </w:tr>
      <w:tr w:rsidR="002865B6" w:rsidRPr="002865B6" w:rsidTr="002865B6">
        <w:trPr>
          <w:trHeight w:val="70"/>
        </w:trPr>
        <w:tc>
          <w:tcPr>
            <w:tcW w:w="985" w:type="dxa"/>
            <w:tcBorders>
              <w:bottom w:val="single" w:sz="4" w:space="0" w:color="auto"/>
            </w:tcBorders>
            <w:shd w:val="clear" w:color="auto" w:fill="auto"/>
          </w:tcPr>
          <w:p w:rsidR="002865B6" w:rsidRPr="002865B6" w:rsidRDefault="002865B6" w:rsidP="002865B6">
            <w:pPr>
              <w:spacing w:line="240" w:lineRule="auto"/>
              <w:jc w:val="center"/>
              <w:rPr>
                <w:rFonts w:ascii="Arial" w:hAnsi="Arial" w:cs="Arial"/>
                <w:b/>
                <w:sz w:val="19"/>
                <w:szCs w:val="19"/>
              </w:rPr>
            </w:pPr>
            <w:r w:rsidRPr="002865B6">
              <w:rPr>
                <w:rFonts w:ascii="Arial" w:hAnsi="Arial" w:cs="Arial"/>
                <w:b/>
                <w:sz w:val="19"/>
                <w:szCs w:val="19"/>
              </w:rPr>
              <w:t>42.</w:t>
            </w:r>
          </w:p>
        </w:tc>
        <w:tc>
          <w:tcPr>
            <w:tcW w:w="3688" w:type="dxa"/>
            <w:gridSpan w:val="2"/>
            <w:tcBorders>
              <w:bottom w:val="single" w:sz="4" w:space="0" w:color="auto"/>
            </w:tcBorders>
          </w:tcPr>
          <w:p w:rsidR="002865B6" w:rsidRPr="002865B6" w:rsidRDefault="002865B6" w:rsidP="002865B6">
            <w:pPr>
              <w:spacing w:line="240" w:lineRule="auto"/>
              <w:rPr>
                <w:rFonts w:ascii="Arial" w:hAnsi="Arial" w:cs="Arial"/>
                <w:sz w:val="19"/>
                <w:szCs w:val="19"/>
              </w:rPr>
            </w:pPr>
            <w:r w:rsidRPr="002865B6">
              <w:rPr>
                <w:rFonts w:ascii="Arial" w:hAnsi="Arial" w:cs="Arial"/>
                <w:sz w:val="19"/>
                <w:szCs w:val="19"/>
              </w:rPr>
              <w:t>Directional and location signs, Steel frame (e.g. property for sale)</w:t>
            </w:r>
          </w:p>
        </w:tc>
        <w:tc>
          <w:tcPr>
            <w:tcW w:w="2693" w:type="dxa"/>
            <w:gridSpan w:val="4"/>
            <w:tcBorders>
              <w:bottom w:val="single" w:sz="4" w:space="0" w:color="auto"/>
            </w:tcBorders>
          </w:tcPr>
          <w:p w:rsidR="002865B6" w:rsidRPr="002865B6" w:rsidRDefault="002865B6" w:rsidP="002865B6">
            <w:pPr>
              <w:spacing w:line="240" w:lineRule="auto"/>
              <w:jc w:val="center"/>
              <w:rPr>
                <w:rFonts w:ascii="Arial" w:hAnsi="Arial" w:cs="Arial"/>
                <w:sz w:val="19"/>
                <w:szCs w:val="19"/>
              </w:rPr>
            </w:pPr>
          </w:p>
        </w:tc>
        <w:tc>
          <w:tcPr>
            <w:tcW w:w="2268" w:type="dxa"/>
            <w:gridSpan w:val="2"/>
            <w:tcBorders>
              <w:bottom w:val="single" w:sz="4" w:space="0" w:color="auto"/>
            </w:tcBorders>
          </w:tcPr>
          <w:p w:rsidR="002865B6" w:rsidRPr="002865B6" w:rsidRDefault="002865B6" w:rsidP="002865B6">
            <w:pPr>
              <w:spacing w:line="240" w:lineRule="auto"/>
              <w:jc w:val="center"/>
              <w:rPr>
                <w:rFonts w:ascii="Arial" w:hAnsi="Arial" w:cs="Arial"/>
                <w:sz w:val="19"/>
                <w:szCs w:val="19"/>
              </w:rPr>
            </w:pPr>
          </w:p>
        </w:tc>
      </w:tr>
      <w:tr w:rsidR="002865B6" w:rsidRPr="002865B6" w:rsidTr="002865B6">
        <w:tc>
          <w:tcPr>
            <w:tcW w:w="985" w:type="dxa"/>
            <w:shd w:val="clear" w:color="auto" w:fill="B8CCE4" w:themeFill="accent1" w:themeFillTint="66"/>
          </w:tcPr>
          <w:p w:rsidR="002865B6" w:rsidRPr="002865B6" w:rsidRDefault="002865B6" w:rsidP="002865B6">
            <w:pPr>
              <w:spacing w:line="240" w:lineRule="auto"/>
              <w:jc w:val="center"/>
              <w:rPr>
                <w:rFonts w:ascii="Arial" w:hAnsi="Arial" w:cs="Arial"/>
                <w:b/>
                <w:sz w:val="19"/>
                <w:szCs w:val="19"/>
              </w:rPr>
            </w:pPr>
          </w:p>
        </w:tc>
        <w:tc>
          <w:tcPr>
            <w:tcW w:w="3688" w:type="dxa"/>
            <w:gridSpan w:val="2"/>
            <w:shd w:val="clear" w:color="auto" w:fill="B8CCE4" w:themeFill="accent1" w:themeFillTint="66"/>
          </w:tcPr>
          <w:p w:rsidR="002865B6" w:rsidRPr="002865B6" w:rsidRDefault="002865B6" w:rsidP="002865B6">
            <w:pPr>
              <w:spacing w:line="240" w:lineRule="auto"/>
              <w:rPr>
                <w:rFonts w:ascii="Arial" w:hAnsi="Arial" w:cs="Arial"/>
                <w:sz w:val="19"/>
                <w:szCs w:val="19"/>
              </w:rPr>
            </w:pPr>
            <w:r w:rsidRPr="002865B6">
              <w:rPr>
                <w:rFonts w:ascii="Arial" w:hAnsi="Arial" w:cs="Arial"/>
                <w:sz w:val="19"/>
                <w:szCs w:val="19"/>
              </w:rPr>
              <w:t>Security/Marshalls</w:t>
            </w:r>
          </w:p>
        </w:tc>
        <w:tc>
          <w:tcPr>
            <w:tcW w:w="4961" w:type="dxa"/>
            <w:gridSpan w:val="6"/>
            <w:shd w:val="clear" w:color="auto" w:fill="B8CCE4" w:themeFill="accent1" w:themeFillTint="66"/>
          </w:tcPr>
          <w:p w:rsidR="002865B6" w:rsidRPr="002865B6" w:rsidRDefault="002865B6" w:rsidP="002865B6">
            <w:pPr>
              <w:spacing w:line="240" w:lineRule="auto"/>
              <w:jc w:val="center"/>
              <w:rPr>
                <w:rFonts w:ascii="Arial" w:hAnsi="Arial" w:cs="Arial"/>
                <w:sz w:val="19"/>
                <w:szCs w:val="19"/>
              </w:rPr>
            </w:pPr>
            <w:r w:rsidRPr="002865B6">
              <w:rPr>
                <w:rFonts w:ascii="Arial" w:hAnsi="Arial" w:cs="Arial"/>
                <w:sz w:val="19"/>
                <w:szCs w:val="19"/>
              </w:rPr>
              <w:t>Costing/hour</w:t>
            </w:r>
          </w:p>
        </w:tc>
      </w:tr>
      <w:tr w:rsidR="002865B6" w:rsidRPr="002865B6" w:rsidTr="002865B6">
        <w:trPr>
          <w:trHeight w:val="70"/>
        </w:trPr>
        <w:tc>
          <w:tcPr>
            <w:tcW w:w="985" w:type="dxa"/>
            <w:shd w:val="clear" w:color="auto" w:fill="auto"/>
          </w:tcPr>
          <w:p w:rsidR="002865B6" w:rsidRPr="002865B6" w:rsidRDefault="002865B6" w:rsidP="002865B6">
            <w:pPr>
              <w:spacing w:line="240" w:lineRule="auto"/>
              <w:jc w:val="center"/>
              <w:rPr>
                <w:rFonts w:ascii="Arial" w:hAnsi="Arial" w:cs="Arial"/>
                <w:b/>
                <w:sz w:val="19"/>
                <w:szCs w:val="19"/>
              </w:rPr>
            </w:pPr>
            <w:r w:rsidRPr="002865B6">
              <w:rPr>
                <w:rFonts w:ascii="Arial" w:hAnsi="Arial" w:cs="Arial"/>
                <w:b/>
                <w:sz w:val="19"/>
                <w:szCs w:val="19"/>
              </w:rPr>
              <w:t>43.</w:t>
            </w:r>
          </w:p>
        </w:tc>
        <w:tc>
          <w:tcPr>
            <w:tcW w:w="3688" w:type="dxa"/>
            <w:gridSpan w:val="2"/>
          </w:tcPr>
          <w:p w:rsidR="002865B6" w:rsidRPr="002865B6" w:rsidRDefault="002865B6" w:rsidP="002865B6">
            <w:pPr>
              <w:spacing w:line="240" w:lineRule="auto"/>
              <w:rPr>
                <w:rFonts w:ascii="Arial" w:hAnsi="Arial" w:cs="Arial"/>
                <w:sz w:val="19"/>
                <w:szCs w:val="19"/>
              </w:rPr>
            </w:pPr>
            <w:r w:rsidRPr="002865B6">
              <w:rPr>
                <w:rFonts w:ascii="Arial" w:hAnsi="Arial" w:cs="Arial"/>
                <w:sz w:val="19"/>
                <w:szCs w:val="19"/>
              </w:rPr>
              <w:t>Security/Marshalls</w:t>
            </w:r>
          </w:p>
        </w:tc>
        <w:tc>
          <w:tcPr>
            <w:tcW w:w="2693" w:type="dxa"/>
            <w:gridSpan w:val="4"/>
          </w:tcPr>
          <w:p w:rsidR="002865B6" w:rsidRPr="002865B6" w:rsidRDefault="002865B6" w:rsidP="002865B6">
            <w:pPr>
              <w:spacing w:line="240" w:lineRule="auto"/>
              <w:jc w:val="center"/>
              <w:rPr>
                <w:rFonts w:ascii="Arial" w:hAnsi="Arial" w:cs="Arial"/>
                <w:sz w:val="19"/>
                <w:szCs w:val="19"/>
              </w:rPr>
            </w:pPr>
          </w:p>
        </w:tc>
        <w:tc>
          <w:tcPr>
            <w:tcW w:w="2268" w:type="dxa"/>
            <w:gridSpan w:val="2"/>
          </w:tcPr>
          <w:p w:rsidR="002865B6" w:rsidRPr="002865B6" w:rsidRDefault="002865B6" w:rsidP="002865B6">
            <w:pPr>
              <w:spacing w:line="240" w:lineRule="auto"/>
              <w:jc w:val="center"/>
              <w:rPr>
                <w:rFonts w:ascii="Arial" w:hAnsi="Arial" w:cs="Arial"/>
                <w:sz w:val="19"/>
                <w:szCs w:val="19"/>
              </w:rPr>
            </w:pPr>
          </w:p>
        </w:tc>
      </w:tr>
      <w:tr w:rsidR="002865B6" w:rsidRPr="002865B6" w:rsidTr="002865B6">
        <w:tc>
          <w:tcPr>
            <w:tcW w:w="985" w:type="dxa"/>
            <w:shd w:val="clear" w:color="auto" w:fill="C6D9F1" w:themeFill="text2" w:themeFillTint="33"/>
          </w:tcPr>
          <w:p w:rsidR="002865B6" w:rsidRPr="002865B6" w:rsidRDefault="002865B6" w:rsidP="002865B6">
            <w:pPr>
              <w:spacing w:line="240" w:lineRule="auto"/>
              <w:jc w:val="center"/>
              <w:rPr>
                <w:rFonts w:ascii="Arial" w:hAnsi="Arial" w:cs="Arial"/>
                <w:b/>
                <w:sz w:val="19"/>
                <w:szCs w:val="19"/>
              </w:rPr>
            </w:pPr>
          </w:p>
        </w:tc>
        <w:tc>
          <w:tcPr>
            <w:tcW w:w="3688" w:type="dxa"/>
            <w:gridSpan w:val="2"/>
            <w:shd w:val="clear" w:color="auto" w:fill="C6D9F1" w:themeFill="text2" w:themeFillTint="33"/>
          </w:tcPr>
          <w:p w:rsidR="002865B6" w:rsidRPr="002865B6" w:rsidRDefault="002865B6" w:rsidP="002865B6">
            <w:pPr>
              <w:spacing w:line="240" w:lineRule="auto"/>
              <w:rPr>
                <w:rFonts w:ascii="Arial" w:hAnsi="Arial" w:cs="Arial"/>
                <w:b/>
                <w:sz w:val="19"/>
                <w:szCs w:val="19"/>
              </w:rPr>
            </w:pPr>
            <w:r w:rsidRPr="002865B6">
              <w:rPr>
                <w:rFonts w:ascii="Arial" w:hAnsi="Arial" w:cs="Arial"/>
                <w:b/>
                <w:sz w:val="19"/>
                <w:szCs w:val="19"/>
              </w:rPr>
              <w:t>Crew Member costs</w:t>
            </w:r>
          </w:p>
        </w:tc>
        <w:tc>
          <w:tcPr>
            <w:tcW w:w="4961" w:type="dxa"/>
            <w:gridSpan w:val="6"/>
            <w:shd w:val="clear" w:color="auto" w:fill="C6D9F1" w:themeFill="text2" w:themeFillTint="33"/>
          </w:tcPr>
          <w:p w:rsidR="002865B6" w:rsidRPr="002865B6" w:rsidRDefault="002865B6" w:rsidP="002865B6">
            <w:pPr>
              <w:spacing w:line="240" w:lineRule="auto"/>
              <w:rPr>
                <w:rFonts w:ascii="Arial" w:hAnsi="Arial" w:cs="Arial"/>
                <w:b/>
                <w:sz w:val="19"/>
                <w:szCs w:val="19"/>
              </w:rPr>
            </w:pPr>
          </w:p>
        </w:tc>
      </w:tr>
      <w:tr w:rsidR="002865B6" w:rsidRPr="002865B6" w:rsidTr="002865B6">
        <w:trPr>
          <w:trHeight w:val="70"/>
        </w:trPr>
        <w:tc>
          <w:tcPr>
            <w:tcW w:w="985" w:type="dxa"/>
            <w:shd w:val="clear" w:color="auto" w:fill="auto"/>
          </w:tcPr>
          <w:p w:rsidR="002865B6" w:rsidRPr="002865B6" w:rsidRDefault="002865B6" w:rsidP="002865B6">
            <w:pPr>
              <w:spacing w:line="240" w:lineRule="auto"/>
              <w:jc w:val="center"/>
              <w:rPr>
                <w:rFonts w:ascii="Arial" w:hAnsi="Arial" w:cs="Arial"/>
                <w:b/>
                <w:sz w:val="19"/>
                <w:szCs w:val="19"/>
              </w:rPr>
            </w:pPr>
            <w:r w:rsidRPr="002865B6">
              <w:rPr>
                <w:rFonts w:ascii="Arial" w:hAnsi="Arial" w:cs="Arial"/>
                <w:b/>
                <w:sz w:val="19"/>
                <w:szCs w:val="19"/>
              </w:rPr>
              <w:t>44.</w:t>
            </w:r>
          </w:p>
        </w:tc>
        <w:tc>
          <w:tcPr>
            <w:tcW w:w="3688" w:type="dxa"/>
            <w:gridSpan w:val="2"/>
          </w:tcPr>
          <w:p w:rsidR="002865B6" w:rsidRPr="002865B6" w:rsidRDefault="002865B6" w:rsidP="002865B6">
            <w:pPr>
              <w:spacing w:line="240" w:lineRule="auto"/>
              <w:rPr>
                <w:rFonts w:ascii="Arial" w:hAnsi="Arial" w:cs="Arial"/>
                <w:sz w:val="19"/>
                <w:szCs w:val="19"/>
              </w:rPr>
            </w:pPr>
            <w:r w:rsidRPr="002865B6">
              <w:rPr>
                <w:rFonts w:ascii="Arial" w:hAnsi="Arial" w:cs="Arial"/>
                <w:sz w:val="19"/>
                <w:szCs w:val="19"/>
              </w:rPr>
              <w:t>Sleep over cost when setting up tents</w:t>
            </w:r>
          </w:p>
        </w:tc>
        <w:tc>
          <w:tcPr>
            <w:tcW w:w="2693" w:type="dxa"/>
            <w:gridSpan w:val="4"/>
          </w:tcPr>
          <w:p w:rsidR="002865B6" w:rsidRPr="002865B6" w:rsidRDefault="002865B6" w:rsidP="002865B6">
            <w:pPr>
              <w:spacing w:line="240" w:lineRule="auto"/>
              <w:jc w:val="center"/>
              <w:rPr>
                <w:rFonts w:ascii="Arial" w:hAnsi="Arial" w:cs="Arial"/>
                <w:sz w:val="19"/>
                <w:szCs w:val="19"/>
              </w:rPr>
            </w:pPr>
          </w:p>
        </w:tc>
        <w:tc>
          <w:tcPr>
            <w:tcW w:w="2268" w:type="dxa"/>
            <w:gridSpan w:val="2"/>
          </w:tcPr>
          <w:p w:rsidR="002865B6" w:rsidRPr="002865B6" w:rsidRDefault="002865B6" w:rsidP="002865B6">
            <w:pPr>
              <w:spacing w:line="240" w:lineRule="auto"/>
              <w:jc w:val="center"/>
              <w:rPr>
                <w:rFonts w:ascii="Arial" w:hAnsi="Arial" w:cs="Arial"/>
                <w:sz w:val="19"/>
                <w:szCs w:val="19"/>
              </w:rPr>
            </w:pPr>
          </w:p>
        </w:tc>
      </w:tr>
      <w:tr w:rsidR="002865B6" w:rsidRPr="002865B6" w:rsidTr="002865B6">
        <w:tc>
          <w:tcPr>
            <w:tcW w:w="985" w:type="dxa"/>
            <w:shd w:val="clear" w:color="auto" w:fill="DBE5F1" w:themeFill="accent1" w:themeFillTint="33"/>
          </w:tcPr>
          <w:p w:rsidR="002865B6" w:rsidRPr="002865B6" w:rsidRDefault="002865B6" w:rsidP="002865B6">
            <w:pPr>
              <w:spacing w:line="240" w:lineRule="auto"/>
              <w:jc w:val="center"/>
              <w:rPr>
                <w:rFonts w:ascii="Arial" w:hAnsi="Arial" w:cs="Arial"/>
                <w:b/>
                <w:sz w:val="19"/>
                <w:szCs w:val="19"/>
              </w:rPr>
            </w:pPr>
          </w:p>
        </w:tc>
        <w:tc>
          <w:tcPr>
            <w:tcW w:w="3688" w:type="dxa"/>
            <w:gridSpan w:val="2"/>
            <w:shd w:val="clear" w:color="auto" w:fill="DBE5F1" w:themeFill="accent1" w:themeFillTint="33"/>
          </w:tcPr>
          <w:p w:rsidR="002865B6" w:rsidRPr="002865B6" w:rsidRDefault="002865B6" w:rsidP="002865B6">
            <w:pPr>
              <w:spacing w:line="240" w:lineRule="auto"/>
              <w:rPr>
                <w:rFonts w:ascii="Arial" w:hAnsi="Arial" w:cs="Arial"/>
                <w:b/>
                <w:sz w:val="19"/>
                <w:szCs w:val="19"/>
              </w:rPr>
            </w:pPr>
          </w:p>
        </w:tc>
        <w:tc>
          <w:tcPr>
            <w:tcW w:w="2693" w:type="dxa"/>
            <w:gridSpan w:val="4"/>
            <w:shd w:val="clear" w:color="auto" w:fill="DBE5F1"/>
          </w:tcPr>
          <w:p w:rsidR="002865B6" w:rsidRPr="002865B6" w:rsidRDefault="002865B6" w:rsidP="002865B6">
            <w:pPr>
              <w:spacing w:line="240" w:lineRule="auto"/>
              <w:jc w:val="center"/>
              <w:rPr>
                <w:rFonts w:ascii="Arial" w:hAnsi="Arial" w:cs="Arial"/>
                <w:b/>
                <w:sz w:val="16"/>
                <w:szCs w:val="16"/>
              </w:rPr>
            </w:pPr>
            <w:r w:rsidRPr="002865B6">
              <w:rPr>
                <w:rFonts w:ascii="Arial" w:hAnsi="Arial" w:cs="Arial"/>
                <w:b/>
                <w:sz w:val="16"/>
                <w:szCs w:val="16"/>
              </w:rPr>
              <w:t>2022/2023 PRICE LIST (1st Year)</w:t>
            </w:r>
          </w:p>
        </w:tc>
        <w:tc>
          <w:tcPr>
            <w:tcW w:w="2268" w:type="dxa"/>
            <w:gridSpan w:val="2"/>
            <w:shd w:val="clear" w:color="auto" w:fill="DBE5F1"/>
          </w:tcPr>
          <w:p w:rsidR="002865B6" w:rsidRPr="002865B6" w:rsidRDefault="002865B6" w:rsidP="002865B6">
            <w:pPr>
              <w:spacing w:line="240" w:lineRule="auto"/>
              <w:jc w:val="center"/>
              <w:rPr>
                <w:rFonts w:ascii="Arial" w:hAnsi="Arial" w:cs="Arial"/>
                <w:b/>
                <w:sz w:val="16"/>
                <w:szCs w:val="16"/>
              </w:rPr>
            </w:pPr>
            <w:r w:rsidRPr="002865B6">
              <w:rPr>
                <w:rFonts w:ascii="Arial" w:hAnsi="Arial" w:cs="Arial"/>
                <w:b/>
                <w:sz w:val="16"/>
                <w:szCs w:val="16"/>
              </w:rPr>
              <w:t>2023/2024 AND 2024/2025 PRICE LIST (2nd and 3rd Year)</w:t>
            </w:r>
          </w:p>
        </w:tc>
      </w:tr>
      <w:tr w:rsidR="002865B6" w:rsidRPr="002865B6" w:rsidTr="002865B6">
        <w:tc>
          <w:tcPr>
            <w:tcW w:w="985" w:type="dxa"/>
            <w:shd w:val="clear" w:color="auto" w:fill="C6D9F1" w:themeFill="text2" w:themeFillTint="33"/>
          </w:tcPr>
          <w:p w:rsidR="002865B6" w:rsidRPr="002865B6" w:rsidRDefault="002865B6" w:rsidP="002865B6">
            <w:pPr>
              <w:spacing w:line="240" w:lineRule="auto"/>
              <w:jc w:val="center"/>
              <w:rPr>
                <w:rFonts w:ascii="Arial" w:hAnsi="Arial" w:cs="Arial"/>
                <w:b/>
                <w:sz w:val="19"/>
                <w:szCs w:val="19"/>
              </w:rPr>
            </w:pPr>
            <w:r w:rsidRPr="002865B6">
              <w:rPr>
                <w:rFonts w:ascii="Arial" w:hAnsi="Arial" w:cs="Arial"/>
                <w:b/>
                <w:sz w:val="19"/>
                <w:szCs w:val="19"/>
              </w:rPr>
              <w:t>45.</w:t>
            </w:r>
          </w:p>
        </w:tc>
        <w:tc>
          <w:tcPr>
            <w:tcW w:w="3688" w:type="dxa"/>
            <w:gridSpan w:val="2"/>
            <w:shd w:val="clear" w:color="auto" w:fill="C6D9F1" w:themeFill="text2" w:themeFillTint="33"/>
          </w:tcPr>
          <w:p w:rsidR="002865B6" w:rsidRPr="002865B6" w:rsidRDefault="002865B6" w:rsidP="002865B6">
            <w:pPr>
              <w:spacing w:line="240" w:lineRule="auto"/>
              <w:rPr>
                <w:rFonts w:ascii="Arial" w:hAnsi="Arial" w:cs="Arial"/>
                <w:b/>
                <w:sz w:val="19"/>
                <w:szCs w:val="19"/>
              </w:rPr>
            </w:pPr>
            <w:r w:rsidRPr="002865B6">
              <w:rPr>
                <w:rFonts w:ascii="Arial" w:hAnsi="Arial" w:cs="Arial"/>
                <w:b/>
                <w:sz w:val="19"/>
                <w:szCs w:val="19"/>
              </w:rPr>
              <w:t>Delivery Costs/Transportation of tents</w:t>
            </w:r>
          </w:p>
        </w:tc>
        <w:tc>
          <w:tcPr>
            <w:tcW w:w="4961" w:type="dxa"/>
            <w:gridSpan w:val="6"/>
            <w:shd w:val="clear" w:color="auto" w:fill="C6D9F1" w:themeFill="text2" w:themeFillTint="33"/>
          </w:tcPr>
          <w:p w:rsidR="002865B6" w:rsidRPr="002865B6" w:rsidRDefault="002865B6" w:rsidP="002865B6">
            <w:pPr>
              <w:spacing w:line="240" w:lineRule="auto"/>
              <w:rPr>
                <w:rFonts w:ascii="Arial" w:hAnsi="Arial" w:cs="Arial"/>
                <w:b/>
                <w:sz w:val="19"/>
                <w:szCs w:val="19"/>
              </w:rPr>
            </w:pPr>
          </w:p>
        </w:tc>
      </w:tr>
      <w:tr w:rsidR="002865B6" w:rsidRPr="002865B6" w:rsidTr="002865B6">
        <w:tc>
          <w:tcPr>
            <w:tcW w:w="985" w:type="dxa"/>
            <w:shd w:val="clear" w:color="auto" w:fill="auto"/>
          </w:tcPr>
          <w:p w:rsidR="002865B6" w:rsidRPr="002865B6" w:rsidRDefault="002865B6" w:rsidP="002865B6">
            <w:pPr>
              <w:spacing w:line="240" w:lineRule="auto"/>
              <w:jc w:val="center"/>
              <w:rPr>
                <w:rFonts w:ascii="Arial" w:hAnsi="Arial" w:cs="Arial"/>
                <w:sz w:val="19"/>
                <w:szCs w:val="19"/>
              </w:rPr>
            </w:pPr>
            <w:r w:rsidRPr="002865B6">
              <w:rPr>
                <w:rFonts w:ascii="Arial" w:hAnsi="Arial" w:cs="Arial"/>
                <w:sz w:val="19"/>
                <w:szCs w:val="19"/>
              </w:rPr>
              <w:t>45.1</w:t>
            </w:r>
          </w:p>
        </w:tc>
        <w:tc>
          <w:tcPr>
            <w:tcW w:w="3688" w:type="dxa"/>
            <w:gridSpan w:val="2"/>
          </w:tcPr>
          <w:p w:rsidR="002865B6" w:rsidRPr="002865B6" w:rsidRDefault="002865B6" w:rsidP="002865B6">
            <w:pPr>
              <w:spacing w:line="240" w:lineRule="auto"/>
              <w:rPr>
                <w:rFonts w:ascii="Arial" w:hAnsi="Arial" w:cs="Arial"/>
                <w:sz w:val="19"/>
                <w:szCs w:val="19"/>
              </w:rPr>
            </w:pPr>
            <w:r w:rsidRPr="002865B6">
              <w:rPr>
                <w:rFonts w:ascii="Arial" w:hAnsi="Arial" w:cs="Arial"/>
                <w:sz w:val="19"/>
                <w:szCs w:val="19"/>
              </w:rPr>
              <w:t>Inside Bloemfontein</w:t>
            </w:r>
          </w:p>
        </w:tc>
        <w:tc>
          <w:tcPr>
            <w:tcW w:w="2693" w:type="dxa"/>
            <w:gridSpan w:val="4"/>
            <w:shd w:val="clear" w:color="auto" w:fill="FFFFFF" w:themeFill="background1"/>
          </w:tcPr>
          <w:p w:rsidR="002865B6" w:rsidRPr="002865B6" w:rsidRDefault="002865B6" w:rsidP="002865B6">
            <w:pPr>
              <w:spacing w:line="240" w:lineRule="auto"/>
              <w:jc w:val="center"/>
              <w:rPr>
                <w:rFonts w:ascii="Arial" w:hAnsi="Arial" w:cs="Arial"/>
                <w:sz w:val="19"/>
                <w:szCs w:val="19"/>
              </w:rPr>
            </w:pPr>
            <w:r w:rsidRPr="002865B6">
              <w:rPr>
                <w:rFonts w:ascii="Arial" w:hAnsi="Arial" w:cs="Arial"/>
                <w:sz w:val="19"/>
                <w:szCs w:val="19"/>
              </w:rPr>
              <w:t>0.00</w:t>
            </w:r>
          </w:p>
        </w:tc>
        <w:tc>
          <w:tcPr>
            <w:tcW w:w="2268" w:type="dxa"/>
            <w:gridSpan w:val="2"/>
            <w:shd w:val="clear" w:color="auto" w:fill="FFFFFF" w:themeFill="background1"/>
          </w:tcPr>
          <w:p w:rsidR="002865B6" w:rsidRPr="002865B6" w:rsidRDefault="002865B6" w:rsidP="002865B6">
            <w:pPr>
              <w:spacing w:line="240" w:lineRule="auto"/>
              <w:jc w:val="center"/>
              <w:rPr>
                <w:rFonts w:ascii="Arial" w:hAnsi="Arial" w:cs="Arial"/>
                <w:sz w:val="19"/>
                <w:szCs w:val="19"/>
              </w:rPr>
            </w:pPr>
            <w:r w:rsidRPr="002865B6">
              <w:rPr>
                <w:rFonts w:ascii="Arial" w:hAnsi="Arial" w:cs="Arial"/>
                <w:sz w:val="19"/>
                <w:szCs w:val="19"/>
              </w:rPr>
              <w:t>0.00</w:t>
            </w:r>
          </w:p>
        </w:tc>
      </w:tr>
      <w:tr w:rsidR="002865B6" w:rsidRPr="002865B6" w:rsidTr="002865B6">
        <w:tc>
          <w:tcPr>
            <w:tcW w:w="985" w:type="dxa"/>
            <w:shd w:val="clear" w:color="auto" w:fill="auto"/>
          </w:tcPr>
          <w:p w:rsidR="002865B6" w:rsidRPr="002865B6" w:rsidRDefault="002865B6" w:rsidP="002865B6">
            <w:pPr>
              <w:jc w:val="center"/>
            </w:pPr>
            <w:r w:rsidRPr="002865B6">
              <w:rPr>
                <w:rFonts w:ascii="Arial" w:hAnsi="Arial" w:cs="Arial"/>
                <w:sz w:val="19"/>
                <w:szCs w:val="19"/>
              </w:rPr>
              <w:t>45.2</w:t>
            </w:r>
          </w:p>
        </w:tc>
        <w:tc>
          <w:tcPr>
            <w:tcW w:w="3688" w:type="dxa"/>
            <w:gridSpan w:val="2"/>
          </w:tcPr>
          <w:p w:rsidR="002865B6" w:rsidRPr="002865B6" w:rsidRDefault="002865B6" w:rsidP="002865B6">
            <w:pPr>
              <w:spacing w:line="240" w:lineRule="auto"/>
              <w:rPr>
                <w:rFonts w:ascii="Arial" w:hAnsi="Arial" w:cs="Arial"/>
                <w:sz w:val="19"/>
                <w:szCs w:val="19"/>
              </w:rPr>
            </w:pPr>
            <w:r w:rsidRPr="002865B6">
              <w:rPr>
                <w:rFonts w:ascii="Arial" w:hAnsi="Arial" w:cs="Arial"/>
                <w:sz w:val="19"/>
                <w:szCs w:val="19"/>
              </w:rPr>
              <w:t>Outside Bloemfontein</w:t>
            </w:r>
          </w:p>
        </w:tc>
        <w:tc>
          <w:tcPr>
            <w:tcW w:w="2693" w:type="dxa"/>
            <w:gridSpan w:val="4"/>
            <w:shd w:val="clear" w:color="auto" w:fill="FFFFFF" w:themeFill="background1"/>
          </w:tcPr>
          <w:p w:rsidR="002865B6" w:rsidRPr="002865B6" w:rsidRDefault="002865B6" w:rsidP="002865B6">
            <w:pPr>
              <w:spacing w:line="240" w:lineRule="auto"/>
              <w:jc w:val="center"/>
              <w:rPr>
                <w:rFonts w:ascii="Arial" w:hAnsi="Arial" w:cs="Arial"/>
                <w:sz w:val="19"/>
                <w:szCs w:val="19"/>
              </w:rPr>
            </w:pPr>
            <w:r w:rsidRPr="002865B6">
              <w:rPr>
                <w:rFonts w:ascii="Arial" w:hAnsi="Arial" w:cs="Arial"/>
                <w:sz w:val="19"/>
                <w:szCs w:val="19"/>
              </w:rPr>
              <w:t>15.78/km</w:t>
            </w:r>
          </w:p>
        </w:tc>
        <w:tc>
          <w:tcPr>
            <w:tcW w:w="2268" w:type="dxa"/>
            <w:gridSpan w:val="2"/>
            <w:shd w:val="clear" w:color="auto" w:fill="FFFFFF" w:themeFill="background1"/>
          </w:tcPr>
          <w:p w:rsidR="002865B6" w:rsidRPr="002865B6" w:rsidRDefault="002865B6" w:rsidP="002865B6">
            <w:pPr>
              <w:spacing w:line="240" w:lineRule="auto"/>
              <w:jc w:val="center"/>
              <w:rPr>
                <w:rFonts w:ascii="Arial" w:hAnsi="Arial" w:cs="Arial"/>
                <w:sz w:val="19"/>
                <w:szCs w:val="19"/>
              </w:rPr>
            </w:pPr>
            <w:r w:rsidRPr="002865B6">
              <w:rPr>
                <w:rFonts w:ascii="Arial" w:hAnsi="Arial" w:cs="Arial"/>
                <w:sz w:val="19"/>
                <w:szCs w:val="19"/>
              </w:rPr>
              <w:t>16.38km</w:t>
            </w:r>
          </w:p>
        </w:tc>
      </w:tr>
      <w:tr w:rsidR="002865B6" w:rsidRPr="002865B6" w:rsidTr="002865B6">
        <w:tc>
          <w:tcPr>
            <w:tcW w:w="985" w:type="dxa"/>
            <w:shd w:val="clear" w:color="auto" w:fill="auto"/>
          </w:tcPr>
          <w:p w:rsidR="002865B6" w:rsidRPr="002865B6" w:rsidRDefault="002865B6" w:rsidP="002865B6">
            <w:pPr>
              <w:jc w:val="center"/>
            </w:pPr>
            <w:r w:rsidRPr="002865B6">
              <w:rPr>
                <w:rFonts w:ascii="Arial" w:hAnsi="Arial" w:cs="Arial"/>
                <w:sz w:val="19"/>
                <w:szCs w:val="19"/>
              </w:rPr>
              <w:t>45.3</w:t>
            </w:r>
          </w:p>
        </w:tc>
        <w:tc>
          <w:tcPr>
            <w:tcW w:w="3688" w:type="dxa"/>
            <w:gridSpan w:val="2"/>
          </w:tcPr>
          <w:p w:rsidR="002865B6" w:rsidRPr="002865B6" w:rsidRDefault="002865B6" w:rsidP="002865B6">
            <w:pPr>
              <w:spacing w:line="240" w:lineRule="auto"/>
              <w:rPr>
                <w:rFonts w:ascii="Arial" w:hAnsi="Arial" w:cs="Arial"/>
                <w:sz w:val="19"/>
                <w:szCs w:val="19"/>
              </w:rPr>
            </w:pPr>
            <w:r w:rsidRPr="002865B6">
              <w:rPr>
                <w:rFonts w:ascii="Arial" w:hAnsi="Arial" w:cs="Arial"/>
                <w:sz w:val="19"/>
                <w:szCs w:val="19"/>
              </w:rPr>
              <w:t>Freight Liners</w:t>
            </w:r>
          </w:p>
        </w:tc>
        <w:tc>
          <w:tcPr>
            <w:tcW w:w="2693" w:type="dxa"/>
            <w:gridSpan w:val="4"/>
            <w:shd w:val="clear" w:color="auto" w:fill="FFFFFF" w:themeFill="background1"/>
          </w:tcPr>
          <w:p w:rsidR="002865B6" w:rsidRPr="002865B6" w:rsidRDefault="002865B6" w:rsidP="002865B6">
            <w:pPr>
              <w:spacing w:line="240" w:lineRule="auto"/>
              <w:jc w:val="center"/>
              <w:rPr>
                <w:rFonts w:ascii="Arial" w:hAnsi="Arial" w:cs="Arial"/>
                <w:sz w:val="19"/>
                <w:szCs w:val="19"/>
              </w:rPr>
            </w:pPr>
            <w:r w:rsidRPr="002865B6">
              <w:rPr>
                <w:rFonts w:ascii="Arial" w:hAnsi="Arial" w:cs="Arial"/>
                <w:sz w:val="19"/>
                <w:szCs w:val="19"/>
              </w:rPr>
              <w:t>16.70/km</w:t>
            </w:r>
          </w:p>
        </w:tc>
        <w:tc>
          <w:tcPr>
            <w:tcW w:w="2268" w:type="dxa"/>
            <w:gridSpan w:val="2"/>
            <w:shd w:val="clear" w:color="auto" w:fill="FFFFFF" w:themeFill="background1"/>
          </w:tcPr>
          <w:p w:rsidR="002865B6" w:rsidRPr="002865B6" w:rsidRDefault="002865B6" w:rsidP="002865B6">
            <w:pPr>
              <w:spacing w:line="240" w:lineRule="auto"/>
              <w:jc w:val="center"/>
              <w:rPr>
                <w:rFonts w:ascii="Arial" w:hAnsi="Arial" w:cs="Arial"/>
                <w:sz w:val="19"/>
                <w:szCs w:val="19"/>
              </w:rPr>
            </w:pPr>
            <w:r w:rsidRPr="002865B6">
              <w:rPr>
                <w:rFonts w:ascii="Arial" w:hAnsi="Arial" w:cs="Arial"/>
                <w:sz w:val="19"/>
                <w:szCs w:val="19"/>
              </w:rPr>
              <w:t>17.33/km</w:t>
            </w:r>
          </w:p>
        </w:tc>
      </w:tr>
      <w:tr w:rsidR="002865B6" w:rsidRPr="002865B6" w:rsidTr="002865B6">
        <w:trPr>
          <w:trHeight w:val="415"/>
        </w:trPr>
        <w:tc>
          <w:tcPr>
            <w:tcW w:w="985" w:type="dxa"/>
            <w:shd w:val="clear" w:color="auto" w:fill="auto"/>
          </w:tcPr>
          <w:p w:rsidR="002865B6" w:rsidRPr="002865B6" w:rsidRDefault="002865B6" w:rsidP="002865B6">
            <w:pPr>
              <w:jc w:val="center"/>
            </w:pPr>
            <w:r w:rsidRPr="002865B6">
              <w:rPr>
                <w:rFonts w:ascii="Arial" w:hAnsi="Arial" w:cs="Arial"/>
                <w:sz w:val="19"/>
                <w:szCs w:val="19"/>
              </w:rPr>
              <w:t>45.4</w:t>
            </w:r>
          </w:p>
        </w:tc>
        <w:tc>
          <w:tcPr>
            <w:tcW w:w="3688" w:type="dxa"/>
            <w:gridSpan w:val="2"/>
          </w:tcPr>
          <w:p w:rsidR="002865B6" w:rsidRPr="002865B6" w:rsidRDefault="002865B6" w:rsidP="002865B6">
            <w:pPr>
              <w:spacing w:line="240" w:lineRule="auto"/>
              <w:rPr>
                <w:rFonts w:ascii="Arial" w:hAnsi="Arial" w:cs="Arial"/>
                <w:sz w:val="19"/>
                <w:szCs w:val="19"/>
              </w:rPr>
            </w:pPr>
            <w:r w:rsidRPr="002865B6">
              <w:rPr>
                <w:rFonts w:ascii="Arial" w:hAnsi="Arial" w:cs="Arial"/>
                <w:sz w:val="19"/>
                <w:szCs w:val="19"/>
              </w:rPr>
              <w:t>Other trucks</w:t>
            </w:r>
          </w:p>
          <w:p w:rsidR="002865B6" w:rsidRPr="002865B6" w:rsidRDefault="002865B6" w:rsidP="002865B6">
            <w:pPr>
              <w:spacing w:line="240" w:lineRule="auto"/>
              <w:rPr>
                <w:rFonts w:ascii="Arial" w:hAnsi="Arial" w:cs="Arial"/>
                <w:sz w:val="2"/>
                <w:szCs w:val="19"/>
              </w:rPr>
            </w:pPr>
          </w:p>
        </w:tc>
        <w:tc>
          <w:tcPr>
            <w:tcW w:w="2693" w:type="dxa"/>
            <w:gridSpan w:val="4"/>
            <w:shd w:val="clear" w:color="auto" w:fill="FFFFFF" w:themeFill="background1"/>
          </w:tcPr>
          <w:p w:rsidR="002865B6" w:rsidRPr="002865B6" w:rsidRDefault="002865B6" w:rsidP="002865B6">
            <w:pPr>
              <w:spacing w:line="240" w:lineRule="auto"/>
              <w:jc w:val="center"/>
              <w:rPr>
                <w:rFonts w:ascii="Arial" w:hAnsi="Arial" w:cs="Arial"/>
                <w:sz w:val="19"/>
                <w:szCs w:val="19"/>
              </w:rPr>
            </w:pPr>
            <w:r w:rsidRPr="002865B6">
              <w:rPr>
                <w:rFonts w:ascii="Arial" w:hAnsi="Arial" w:cs="Arial"/>
                <w:sz w:val="19"/>
                <w:szCs w:val="19"/>
              </w:rPr>
              <w:t>11.13/km</w:t>
            </w:r>
          </w:p>
        </w:tc>
        <w:tc>
          <w:tcPr>
            <w:tcW w:w="2268" w:type="dxa"/>
            <w:gridSpan w:val="2"/>
            <w:shd w:val="clear" w:color="auto" w:fill="FFFFFF" w:themeFill="background1"/>
          </w:tcPr>
          <w:p w:rsidR="002865B6" w:rsidRPr="002865B6" w:rsidRDefault="002865B6" w:rsidP="002865B6">
            <w:pPr>
              <w:spacing w:line="240" w:lineRule="auto"/>
              <w:jc w:val="center"/>
              <w:rPr>
                <w:rFonts w:ascii="Arial" w:hAnsi="Arial" w:cs="Arial"/>
                <w:sz w:val="19"/>
                <w:szCs w:val="19"/>
              </w:rPr>
            </w:pPr>
            <w:r w:rsidRPr="002865B6">
              <w:rPr>
                <w:rFonts w:ascii="Arial" w:hAnsi="Arial" w:cs="Arial"/>
                <w:sz w:val="19"/>
                <w:szCs w:val="19"/>
              </w:rPr>
              <w:t>11.55/km</w:t>
            </w:r>
          </w:p>
        </w:tc>
      </w:tr>
      <w:tr w:rsidR="002865B6" w:rsidRPr="002865B6" w:rsidTr="002865B6">
        <w:trPr>
          <w:trHeight w:val="368"/>
        </w:trPr>
        <w:tc>
          <w:tcPr>
            <w:tcW w:w="985" w:type="dxa"/>
            <w:shd w:val="clear" w:color="auto" w:fill="C6D9F1" w:themeFill="text2" w:themeFillTint="33"/>
          </w:tcPr>
          <w:p w:rsidR="002865B6" w:rsidRPr="002865B6" w:rsidRDefault="002865B6" w:rsidP="002865B6">
            <w:pPr>
              <w:spacing w:line="240" w:lineRule="auto"/>
              <w:jc w:val="center"/>
              <w:rPr>
                <w:rFonts w:ascii="Arial" w:hAnsi="Arial" w:cs="Arial"/>
                <w:b/>
                <w:sz w:val="19"/>
                <w:szCs w:val="19"/>
              </w:rPr>
            </w:pPr>
            <w:r w:rsidRPr="002865B6">
              <w:rPr>
                <w:rFonts w:ascii="Arial" w:hAnsi="Arial" w:cs="Arial"/>
                <w:b/>
                <w:sz w:val="19"/>
                <w:szCs w:val="19"/>
              </w:rPr>
              <w:t>46.</w:t>
            </w:r>
          </w:p>
        </w:tc>
        <w:tc>
          <w:tcPr>
            <w:tcW w:w="3688" w:type="dxa"/>
            <w:gridSpan w:val="2"/>
            <w:shd w:val="clear" w:color="auto" w:fill="C6D9F1" w:themeFill="text2" w:themeFillTint="33"/>
          </w:tcPr>
          <w:p w:rsidR="002865B6" w:rsidRPr="002865B6" w:rsidRDefault="002865B6" w:rsidP="002865B6">
            <w:pPr>
              <w:spacing w:line="240" w:lineRule="auto"/>
              <w:rPr>
                <w:rFonts w:ascii="Arial" w:hAnsi="Arial" w:cs="Arial"/>
                <w:b/>
                <w:sz w:val="19"/>
                <w:szCs w:val="19"/>
              </w:rPr>
            </w:pPr>
            <w:r w:rsidRPr="002865B6">
              <w:rPr>
                <w:rFonts w:ascii="Arial" w:hAnsi="Arial" w:cs="Arial"/>
                <w:b/>
                <w:sz w:val="19"/>
                <w:szCs w:val="19"/>
              </w:rPr>
              <w:t>STRETCH TENTS</w:t>
            </w:r>
          </w:p>
        </w:tc>
        <w:tc>
          <w:tcPr>
            <w:tcW w:w="4961" w:type="dxa"/>
            <w:gridSpan w:val="6"/>
            <w:shd w:val="clear" w:color="auto" w:fill="C6D9F1" w:themeFill="text2" w:themeFillTint="33"/>
          </w:tcPr>
          <w:p w:rsidR="002865B6" w:rsidRPr="002865B6" w:rsidRDefault="002865B6" w:rsidP="002865B6">
            <w:pPr>
              <w:spacing w:line="240" w:lineRule="auto"/>
              <w:jc w:val="center"/>
              <w:rPr>
                <w:rFonts w:ascii="Arial" w:hAnsi="Arial" w:cs="Arial"/>
                <w:b/>
                <w:sz w:val="19"/>
                <w:szCs w:val="19"/>
              </w:rPr>
            </w:pPr>
            <w:r w:rsidRPr="002865B6">
              <w:rPr>
                <w:rFonts w:ascii="Arial" w:hAnsi="Arial" w:cs="Arial"/>
                <w:b/>
                <w:sz w:val="19"/>
                <w:szCs w:val="19"/>
              </w:rPr>
              <w:t>PRICE</w:t>
            </w:r>
          </w:p>
          <w:p w:rsidR="002865B6" w:rsidRPr="002865B6" w:rsidRDefault="002865B6" w:rsidP="002865B6">
            <w:pPr>
              <w:spacing w:line="240" w:lineRule="auto"/>
              <w:jc w:val="center"/>
              <w:rPr>
                <w:rFonts w:ascii="Arial" w:hAnsi="Arial" w:cs="Arial"/>
                <w:b/>
                <w:sz w:val="19"/>
                <w:szCs w:val="19"/>
              </w:rPr>
            </w:pPr>
            <w:r w:rsidRPr="002865B6">
              <w:rPr>
                <w:rFonts w:ascii="Arial" w:hAnsi="Arial" w:cs="Arial"/>
                <w:b/>
                <w:sz w:val="19"/>
                <w:szCs w:val="19"/>
              </w:rPr>
              <w:t>(EXCLUDING VAT)</w:t>
            </w:r>
          </w:p>
        </w:tc>
      </w:tr>
      <w:tr w:rsidR="002865B6" w:rsidRPr="002865B6" w:rsidTr="002865B6">
        <w:tc>
          <w:tcPr>
            <w:tcW w:w="985" w:type="dxa"/>
            <w:shd w:val="clear" w:color="auto" w:fill="DBE5F1" w:themeFill="accent1" w:themeFillTint="33"/>
          </w:tcPr>
          <w:p w:rsidR="002865B6" w:rsidRPr="002865B6" w:rsidRDefault="002865B6" w:rsidP="002865B6">
            <w:pPr>
              <w:spacing w:line="240" w:lineRule="auto"/>
              <w:jc w:val="center"/>
              <w:rPr>
                <w:rFonts w:ascii="Arial" w:hAnsi="Arial" w:cs="Arial"/>
                <w:b/>
                <w:sz w:val="19"/>
                <w:szCs w:val="19"/>
              </w:rPr>
            </w:pPr>
          </w:p>
        </w:tc>
        <w:tc>
          <w:tcPr>
            <w:tcW w:w="3688" w:type="dxa"/>
            <w:gridSpan w:val="2"/>
            <w:shd w:val="clear" w:color="auto" w:fill="DBE5F1" w:themeFill="accent1" w:themeFillTint="33"/>
          </w:tcPr>
          <w:p w:rsidR="002865B6" w:rsidRPr="002865B6" w:rsidRDefault="002865B6" w:rsidP="002865B6">
            <w:pPr>
              <w:spacing w:line="240" w:lineRule="auto"/>
              <w:rPr>
                <w:rFonts w:ascii="Arial" w:hAnsi="Arial" w:cs="Arial"/>
                <w:b/>
                <w:sz w:val="19"/>
                <w:szCs w:val="19"/>
              </w:rPr>
            </w:pPr>
          </w:p>
        </w:tc>
        <w:tc>
          <w:tcPr>
            <w:tcW w:w="2693" w:type="dxa"/>
            <w:gridSpan w:val="4"/>
            <w:shd w:val="clear" w:color="auto" w:fill="DBE5F1"/>
          </w:tcPr>
          <w:p w:rsidR="002865B6" w:rsidRPr="002865B6" w:rsidRDefault="002865B6" w:rsidP="002865B6">
            <w:pPr>
              <w:spacing w:line="240" w:lineRule="auto"/>
              <w:jc w:val="center"/>
              <w:rPr>
                <w:rFonts w:ascii="Arial" w:hAnsi="Arial" w:cs="Arial"/>
                <w:b/>
                <w:sz w:val="16"/>
                <w:szCs w:val="16"/>
              </w:rPr>
            </w:pPr>
            <w:r w:rsidRPr="002865B6">
              <w:rPr>
                <w:rFonts w:ascii="Arial" w:hAnsi="Arial" w:cs="Arial"/>
                <w:b/>
                <w:sz w:val="16"/>
                <w:szCs w:val="16"/>
              </w:rPr>
              <w:t>2022/2023 PRICE LIST (1st Year)</w:t>
            </w:r>
          </w:p>
        </w:tc>
        <w:tc>
          <w:tcPr>
            <w:tcW w:w="2268" w:type="dxa"/>
            <w:gridSpan w:val="2"/>
            <w:shd w:val="clear" w:color="auto" w:fill="DBE5F1"/>
          </w:tcPr>
          <w:p w:rsidR="002865B6" w:rsidRPr="002865B6" w:rsidRDefault="002865B6" w:rsidP="002865B6">
            <w:pPr>
              <w:spacing w:line="240" w:lineRule="auto"/>
              <w:jc w:val="center"/>
              <w:rPr>
                <w:rFonts w:ascii="Arial" w:hAnsi="Arial" w:cs="Arial"/>
                <w:b/>
                <w:sz w:val="16"/>
                <w:szCs w:val="16"/>
              </w:rPr>
            </w:pPr>
            <w:r w:rsidRPr="002865B6">
              <w:rPr>
                <w:rFonts w:ascii="Arial" w:hAnsi="Arial" w:cs="Arial"/>
                <w:b/>
                <w:sz w:val="16"/>
                <w:szCs w:val="16"/>
              </w:rPr>
              <w:t>2023/2024 AND 2024/2025 PRICE LIST (2nd and 3rd Year)</w:t>
            </w:r>
          </w:p>
        </w:tc>
      </w:tr>
      <w:tr w:rsidR="002865B6" w:rsidRPr="002865B6" w:rsidTr="002865B6">
        <w:tc>
          <w:tcPr>
            <w:tcW w:w="985" w:type="dxa"/>
            <w:shd w:val="clear" w:color="auto" w:fill="auto"/>
          </w:tcPr>
          <w:p w:rsidR="002865B6" w:rsidRPr="002865B6" w:rsidRDefault="002865B6" w:rsidP="002865B6">
            <w:pPr>
              <w:jc w:val="center"/>
            </w:pPr>
            <w:r w:rsidRPr="002865B6">
              <w:rPr>
                <w:rFonts w:ascii="Arial" w:hAnsi="Arial" w:cs="Arial"/>
                <w:sz w:val="19"/>
                <w:szCs w:val="19"/>
              </w:rPr>
              <w:t>46.1</w:t>
            </w:r>
          </w:p>
        </w:tc>
        <w:tc>
          <w:tcPr>
            <w:tcW w:w="3688" w:type="dxa"/>
            <w:gridSpan w:val="2"/>
          </w:tcPr>
          <w:p w:rsidR="002865B6" w:rsidRPr="002865B6" w:rsidRDefault="002865B6" w:rsidP="002865B6">
            <w:pPr>
              <w:spacing w:line="240" w:lineRule="auto"/>
              <w:rPr>
                <w:rFonts w:ascii="Arial" w:hAnsi="Arial" w:cs="Arial"/>
                <w:sz w:val="19"/>
                <w:szCs w:val="19"/>
              </w:rPr>
            </w:pPr>
            <w:r w:rsidRPr="002865B6">
              <w:rPr>
                <w:rFonts w:ascii="Arial" w:hAnsi="Arial" w:cs="Arial"/>
                <w:sz w:val="19"/>
                <w:szCs w:val="19"/>
              </w:rPr>
              <w:t>Accommodating 50 people</w:t>
            </w:r>
          </w:p>
        </w:tc>
        <w:tc>
          <w:tcPr>
            <w:tcW w:w="2693" w:type="dxa"/>
            <w:gridSpan w:val="4"/>
          </w:tcPr>
          <w:p w:rsidR="002865B6" w:rsidRPr="002865B6" w:rsidRDefault="002865B6" w:rsidP="002865B6">
            <w:pPr>
              <w:spacing w:line="240" w:lineRule="auto"/>
              <w:jc w:val="center"/>
              <w:rPr>
                <w:rFonts w:ascii="Arial" w:hAnsi="Arial" w:cs="Arial"/>
                <w:sz w:val="19"/>
                <w:szCs w:val="19"/>
              </w:rPr>
            </w:pPr>
          </w:p>
        </w:tc>
        <w:tc>
          <w:tcPr>
            <w:tcW w:w="2268" w:type="dxa"/>
            <w:gridSpan w:val="2"/>
          </w:tcPr>
          <w:p w:rsidR="002865B6" w:rsidRPr="002865B6" w:rsidRDefault="002865B6" w:rsidP="002865B6">
            <w:pPr>
              <w:spacing w:line="240" w:lineRule="auto"/>
              <w:jc w:val="center"/>
              <w:rPr>
                <w:rFonts w:ascii="Arial" w:hAnsi="Arial" w:cs="Arial"/>
                <w:sz w:val="19"/>
                <w:szCs w:val="19"/>
              </w:rPr>
            </w:pPr>
          </w:p>
        </w:tc>
      </w:tr>
      <w:tr w:rsidR="002865B6" w:rsidRPr="002865B6" w:rsidTr="002865B6">
        <w:tc>
          <w:tcPr>
            <w:tcW w:w="985" w:type="dxa"/>
            <w:shd w:val="clear" w:color="auto" w:fill="auto"/>
          </w:tcPr>
          <w:p w:rsidR="002865B6" w:rsidRPr="002865B6" w:rsidRDefault="002865B6" w:rsidP="002865B6">
            <w:pPr>
              <w:jc w:val="center"/>
            </w:pPr>
            <w:r w:rsidRPr="002865B6">
              <w:rPr>
                <w:rFonts w:ascii="Arial" w:hAnsi="Arial" w:cs="Arial"/>
                <w:sz w:val="19"/>
                <w:szCs w:val="19"/>
              </w:rPr>
              <w:t>46.2</w:t>
            </w:r>
          </w:p>
        </w:tc>
        <w:tc>
          <w:tcPr>
            <w:tcW w:w="3688" w:type="dxa"/>
            <w:gridSpan w:val="2"/>
          </w:tcPr>
          <w:p w:rsidR="002865B6" w:rsidRPr="002865B6" w:rsidRDefault="002865B6" w:rsidP="002865B6">
            <w:pPr>
              <w:spacing w:line="240" w:lineRule="auto"/>
              <w:rPr>
                <w:rFonts w:ascii="Arial" w:hAnsi="Arial" w:cs="Arial"/>
                <w:sz w:val="19"/>
                <w:szCs w:val="19"/>
              </w:rPr>
            </w:pPr>
            <w:r w:rsidRPr="002865B6">
              <w:rPr>
                <w:rFonts w:ascii="Arial" w:hAnsi="Arial" w:cs="Arial"/>
                <w:sz w:val="19"/>
                <w:szCs w:val="19"/>
              </w:rPr>
              <w:t>Accommodating 100 people</w:t>
            </w:r>
          </w:p>
        </w:tc>
        <w:tc>
          <w:tcPr>
            <w:tcW w:w="2693" w:type="dxa"/>
            <w:gridSpan w:val="4"/>
          </w:tcPr>
          <w:p w:rsidR="002865B6" w:rsidRPr="002865B6" w:rsidRDefault="002865B6" w:rsidP="002865B6">
            <w:pPr>
              <w:spacing w:line="240" w:lineRule="auto"/>
              <w:jc w:val="center"/>
              <w:rPr>
                <w:rFonts w:ascii="Arial" w:hAnsi="Arial" w:cs="Arial"/>
                <w:sz w:val="19"/>
                <w:szCs w:val="19"/>
              </w:rPr>
            </w:pPr>
          </w:p>
        </w:tc>
        <w:tc>
          <w:tcPr>
            <w:tcW w:w="2268" w:type="dxa"/>
            <w:gridSpan w:val="2"/>
          </w:tcPr>
          <w:p w:rsidR="002865B6" w:rsidRPr="002865B6" w:rsidRDefault="002865B6" w:rsidP="002865B6">
            <w:pPr>
              <w:spacing w:line="240" w:lineRule="auto"/>
              <w:jc w:val="center"/>
              <w:rPr>
                <w:rFonts w:ascii="Arial" w:hAnsi="Arial" w:cs="Arial"/>
                <w:sz w:val="19"/>
                <w:szCs w:val="19"/>
              </w:rPr>
            </w:pPr>
          </w:p>
        </w:tc>
      </w:tr>
      <w:tr w:rsidR="002865B6" w:rsidRPr="002865B6" w:rsidTr="002865B6">
        <w:tc>
          <w:tcPr>
            <w:tcW w:w="985" w:type="dxa"/>
            <w:shd w:val="clear" w:color="auto" w:fill="auto"/>
          </w:tcPr>
          <w:p w:rsidR="002865B6" w:rsidRPr="002865B6" w:rsidRDefault="002865B6" w:rsidP="002865B6">
            <w:pPr>
              <w:jc w:val="center"/>
            </w:pPr>
            <w:r w:rsidRPr="002865B6">
              <w:rPr>
                <w:rFonts w:ascii="Arial" w:hAnsi="Arial" w:cs="Arial"/>
                <w:sz w:val="19"/>
                <w:szCs w:val="19"/>
              </w:rPr>
              <w:t>46.3</w:t>
            </w:r>
          </w:p>
        </w:tc>
        <w:tc>
          <w:tcPr>
            <w:tcW w:w="3688" w:type="dxa"/>
            <w:gridSpan w:val="2"/>
          </w:tcPr>
          <w:p w:rsidR="002865B6" w:rsidRPr="002865B6" w:rsidRDefault="002865B6" w:rsidP="002865B6">
            <w:pPr>
              <w:spacing w:line="240" w:lineRule="auto"/>
              <w:rPr>
                <w:rFonts w:ascii="Arial" w:hAnsi="Arial" w:cs="Arial"/>
                <w:sz w:val="19"/>
                <w:szCs w:val="19"/>
              </w:rPr>
            </w:pPr>
            <w:r w:rsidRPr="002865B6">
              <w:rPr>
                <w:rFonts w:ascii="Arial" w:hAnsi="Arial" w:cs="Arial"/>
                <w:sz w:val="19"/>
                <w:szCs w:val="19"/>
              </w:rPr>
              <w:t>Accommodating 150 people</w:t>
            </w:r>
          </w:p>
        </w:tc>
        <w:tc>
          <w:tcPr>
            <w:tcW w:w="2693" w:type="dxa"/>
            <w:gridSpan w:val="4"/>
          </w:tcPr>
          <w:p w:rsidR="002865B6" w:rsidRPr="002865B6" w:rsidRDefault="002865B6" w:rsidP="002865B6">
            <w:pPr>
              <w:spacing w:line="240" w:lineRule="auto"/>
              <w:jc w:val="center"/>
              <w:rPr>
                <w:rFonts w:ascii="Arial" w:hAnsi="Arial" w:cs="Arial"/>
                <w:sz w:val="19"/>
                <w:szCs w:val="19"/>
              </w:rPr>
            </w:pPr>
          </w:p>
        </w:tc>
        <w:tc>
          <w:tcPr>
            <w:tcW w:w="2268" w:type="dxa"/>
            <w:gridSpan w:val="2"/>
          </w:tcPr>
          <w:p w:rsidR="002865B6" w:rsidRPr="002865B6" w:rsidRDefault="002865B6" w:rsidP="002865B6">
            <w:pPr>
              <w:spacing w:line="240" w:lineRule="auto"/>
              <w:jc w:val="center"/>
              <w:rPr>
                <w:rFonts w:ascii="Arial" w:hAnsi="Arial" w:cs="Arial"/>
                <w:sz w:val="19"/>
                <w:szCs w:val="19"/>
              </w:rPr>
            </w:pPr>
          </w:p>
        </w:tc>
      </w:tr>
      <w:tr w:rsidR="002865B6" w:rsidRPr="002865B6" w:rsidTr="002865B6">
        <w:tc>
          <w:tcPr>
            <w:tcW w:w="985" w:type="dxa"/>
            <w:shd w:val="clear" w:color="auto" w:fill="C6D9F1" w:themeFill="text2" w:themeFillTint="33"/>
          </w:tcPr>
          <w:p w:rsidR="002865B6" w:rsidRPr="002865B6" w:rsidRDefault="002865B6" w:rsidP="002865B6">
            <w:pPr>
              <w:spacing w:line="240" w:lineRule="auto"/>
              <w:jc w:val="center"/>
              <w:rPr>
                <w:rFonts w:ascii="Arial" w:hAnsi="Arial" w:cs="Arial"/>
                <w:b/>
                <w:sz w:val="19"/>
                <w:szCs w:val="19"/>
              </w:rPr>
            </w:pPr>
          </w:p>
        </w:tc>
        <w:tc>
          <w:tcPr>
            <w:tcW w:w="3688" w:type="dxa"/>
            <w:gridSpan w:val="2"/>
            <w:shd w:val="clear" w:color="auto" w:fill="C6D9F1" w:themeFill="text2" w:themeFillTint="33"/>
          </w:tcPr>
          <w:p w:rsidR="002865B6" w:rsidRPr="002865B6" w:rsidRDefault="002865B6" w:rsidP="002865B6">
            <w:pPr>
              <w:spacing w:line="240" w:lineRule="auto"/>
              <w:rPr>
                <w:rFonts w:ascii="Arial" w:hAnsi="Arial" w:cs="Arial"/>
                <w:b/>
                <w:sz w:val="19"/>
                <w:szCs w:val="19"/>
              </w:rPr>
            </w:pPr>
            <w:r w:rsidRPr="002865B6">
              <w:rPr>
                <w:rFonts w:ascii="Arial" w:hAnsi="Arial" w:cs="Arial"/>
                <w:b/>
                <w:sz w:val="19"/>
                <w:szCs w:val="19"/>
              </w:rPr>
              <w:t>Renting of Jumbing Castles</w:t>
            </w:r>
          </w:p>
        </w:tc>
        <w:tc>
          <w:tcPr>
            <w:tcW w:w="4961" w:type="dxa"/>
            <w:gridSpan w:val="6"/>
            <w:shd w:val="clear" w:color="auto" w:fill="C6D9F1" w:themeFill="text2" w:themeFillTint="33"/>
          </w:tcPr>
          <w:p w:rsidR="002865B6" w:rsidRPr="002865B6" w:rsidRDefault="002865B6" w:rsidP="002865B6">
            <w:pPr>
              <w:spacing w:line="240" w:lineRule="auto"/>
              <w:jc w:val="center"/>
              <w:rPr>
                <w:rFonts w:ascii="Arial" w:hAnsi="Arial" w:cs="Arial"/>
                <w:b/>
                <w:sz w:val="19"/>
                <w:szCs w:val="19"/>
              </w:rPr>
            </w:pPr>
          </w:p>
        </w:tc>
      </w:tr>
      <w:tr w:rsidR="002865B6" w:rsidRPr="002865B6" w:rsidTr="002865B6">
        <w:tc>
          <w:tcPr>
            <w:tcW w:w="985" w:type="dxa"/>
            <w:shd w:val="clear" w:color="auto" w:fill="auto"/>
          </w:tcPr>
          <w:p w:rsidR="002865B6" w:rsidRPr="002865B6" w:rsidRDefault="002865B6" w:rsidP="002865B6">
            <w:pPr>
              <w:spacing w:line="240" w:lineRule="auto"/>
              <w:jc w:val="center"/>
              <w:rPr>
                <w:rFonts w:ascii="Arial" w:hAnsi="Arial" w:cs="Arial"/>
                <w:sz w:val="19"/>
                <w:szCs w:val="19"/>
              </w:rPr>
            </w:pPr>
            <w:r w:rsidRPr="002865B6">
              <w:rPr>
                <w:rFonts w:ascii="Arial" w:hAnsi="Arial" w:cs="Arial"/>
                <w:b/>
                <w:sz w:val="19"/>
                <w:szCs w:val="19"/>
              </w:rPr>
              <w:t>47.</w:t>
            </w:r>
          </w:p>
        </w:tc>
        <w:tc>
          <w:tcPr>
            <w:tcW w:w="3688" w:type="dxa"/>
            <w:gridSpan w:val="2"/>
          </w:tcPr>
          <w:p w:rsidR="002865B6" w:rsidRPr="002865B6" w:rsidRDefault="002865B6" w:rsidP="002865B6">
            <w:pPr>
              <w:spacing w:line="240" w:lineRule="auto"/>
              <w:rPr>
                <w:rFonts w:ascii="Arial" w:hAnsi="Arial" w:cs="Arial"/>
                <w:sz w:val="19"/>
                <w:szCs w:val="19"/>
              </w:rPr>
            </w:pPr>
            <w:r w:rsidRPr="002865B6">
              <w:rPr>
                <w:rFonts w:ascii="Arial" w:hAnsi="Arial" w:cs="Arial"/>
                <w:sz w:val="19"/>
                <w:szCs w:val="19"/>
              </w:rPr>
              <w:t>6m x 4m</w:t>
            </w:r>
          </w:p>
        </w:tc>
        <w:tc>
          <w:tcPr>
            <w:tcW w:w="2693" w:type="dxa"/>
            <w:gridSpan w:val="4"/>
          </w:tcPr>
          <w:p w:rsidR="002865B6" w:rsidRPr="002865B6" w:rsidRDefault="002865B6" w:rsidP="002865B6">
            <w:pPr>
              <w:spacing w:line="240" w:lineRule="auto"/>
              <w:jc w:val="center"/>
              <w:rPr>
                <w:rFonts w:ascii="Arial" w:hAnsi="Arial" w:cs="Arial"/>
                <w:sz w:val="19"/>
                <w:szCs w:val="19"/>
              </w:rPr>
            </w:pPr>
          </w:p>
        </w:tc>
        <w:tc>
          <w:tcPr>
            <w:tcW w:w="2268" w:type="dxa"/>
            <w:gridSpan w:val="2"/>
          </w:tcPr>
          <w:p w:rsidR="002865B6" w:rsidRPr="002865B6" w:rsidRDefault="002865B6" w:rsidP="002865B6">
            <w:pPr>
              <w:spacing w:line="240" w:lineRule="auto"/>
              <w:jc w:val="center"/>
              <w:rPr>
                <w:rFonts w:ascii="Arial" w:hAnsi="Arial" w:cs="Arial"/>
                <w:sz w:val="19"/>
                <w:szCs w:val="19"/>
              </w:rPr>
            </w:pPr>
          </w:p>
        </w:tc>
      </w:tr>
      <w:tr w:rsidR="002865B6" w:rsidRPr="002865B6" w:rsidTr="002865B6">
        <w:tc>
          <w:tcPr>
            <w:tcW w:w="985" w:type="dxa"/>
            <w:shd w:val="clear" w:color="auto" w:fill="C6D9F1" w:themeFill="text2" w:themeFillTint="33"/>
          </w:tcPr>
          <w:p w:rsidR="002865B6" w:rsidRPr="002865B6" w:rsidRDefault="002865B6" w:rsidP="002865B6">
            <w:pPr>
              <w:spacing w:line="240" w:lineRule="auto"/>
              <w:jc w:val="center"/>
              <w:rPr>
                <w:rFonts w:ascii="Arial" w:hAnsi="Arial" w:cs="Arial"/>
                <w:b/>
                <w:sz w:val="19"/>
                <w:szCs w:val="19"/>
              </w:rPr>
            </w:pPr>
          </w:p>
        </w:tc>
        <w:tc>
          <w:tcPr>
            <w:tcW w:w="3688" w:type="dxa"/>
            <w:gridSpan w:val="2"/>
            <w:shd w:val="clear" w:color="auto" w:fill="C6D9F1" w:themeFill="text2" w:themeFillTint="33"/>
          </w:tcPr>
          <w:p w:rsidR="002865B6" w:rsidRPr="002865B6" w:rsidRDefault="002865B6" w:rsidP="002865B6">
            <w:pPr>
              <w:spacing w:line="240" w:lineRule="auto"/>
              <w:rPr>
                <w:rFonts w:ascii="Arial" w:hAnsi="Arial" w:cs="Arial"/>
                <w:b/>
                <w:sz w:val="19"/>
                <w:szCs w:val="19"/>
              </w:rPr>
            </w:pPr>
            <w:r w:rsidRPr="002865B6">
              <w:rPr>
                <w:rFonts w:ascii="Arial" w:hAnsi="Arial" w:cs="Arial"/>
                <w:b/>
                <w:sz w:val="19"/>
                <w:szCs w:val="19"/>
              </w:rPr>
              <w:t>Renting of Slides</w:t>
            </w:r>
          </w:p>
        </w:tc>
        <w:tc>
          <w:tcPr>
            <w:tcW w:w="4961" w:type="dxa"/>
            <w:gridSpan w:val="6"/>
            <w:shd w:val="clear" w:color="auto" w:fill="C6D9F1" w:themeFill="text2" w:themeFillTint="33"/>
          </w:tcPr>
          <w:p w:rsidR="002865B6" w:rsidRPr="002865B6" w:rsidRDefault="002865B6" w:rsidP="002865B6">
            <w:pPr>
              <w:spacing w:line="240" w:lineRule="auto"/>
              <w:jc w:val="center"/>
              <w:rPr>
                <w:rFonts w:ascii="Arial" w:hAnsi="Arial" w:cs="Arial"/>
                <w:b/>
                <w:sz w:val="19"/>
                <w:szCs w:val="19"/>
              </w:rPr>
            </w:pPr>
          </w:p>
        </w:tc>
      </w:tr>
      <w:tr w:rsidR="002865B6" w:rsidRPr="002865B6" w:rsidTr="002865B6">
        <w:tc>
          <w:tcPr>
            <w:tcW w:w="985" w:type="dxa"/>
            <w:shd w:val="clear" w:color="auto" w:fill="auto"/>
          </w:tcPr>
          <w:p w:rsidR="002865B6" w:rsidRPr="002865B6" w:rsidRDefault="002865B6" w:rsidP="002865B6">
            <w:pPr>
              <w:spacing w:line="240" w:lineRule="auto"/>
              <w:jc w:val="center"/>
              <w:rPr>
                <w:rFonts w:ascii="Arial" w:hAnsi="Arial" w:cs="Arial"/>
                <w:sz w:val="19"/>
                <w:szCs w:val="19"/>
              </w:rPr>
            </w:pPr>
            <w:r w:rsidRPr="002865B6">
              <w:rPr>
                <w:rFonts w:ascii="Arial" w:hAnsi="Arial" w:cs="Arial"/>
                <w:b/>
                <w:sz w:val="19"/>
                <w:szCs w:val="19"/>
              </w:rPr>
              <w:t>48.</w:t>
            </w:r>
          </w:p>
        </w:tc>
        <w:tc>
          <w:tcPr>
            <w:tcW w:w="3688" w:type="dxa"/>
            <w:gridSpan w:val="2"/>
          </w:tcPr>
          <w:p w:rsidR="002865B6" w:rsidRPr="002865B6" w:rsidRDefault="002865B6" w:rsidP="002865B6">
            <w:pPr>
              <w:spacing w:line="240" w:lineRule="auto"/>
              <w:rPr>
                <w:rFonts w:ascii="Arial" w:hAnsi="Arial" w:cs="Arial"/>
                <w:sz w:val="19"/>
                <w:szCs w:val="19"/>
              </w:rPr>
            </w:pPr>
            <w:r w:rsidRPr="002865B6">
              <w:rPr>
                <w:rFonts w:ascii="Arial" w:hAnsi="Arial" w:cs="Arial"/>
                <w:sz w:val="19"/>
                <w:szCs w:val="19"/>
              </w:rPr>
              <w:t>8m x 10m (Age 5-13yrs)</w:t>
            </w:r>
          </w:p>
        </w:tc>
        <w:tc>
          <w:tcPr>
            <w:tcW w:w="2693" w:type="dxa"/>
            <w:gridSpan w:val="4"/>
          </w:tcPr>
          <w:p w:rsidR="002865B6" w:rsidRPr="002865B6" w:rsidRDefault="002865B6" w:rsidP="002865B6">
            <w:pPr>
              <w:spacing w:line="240" w:lineRule="auto"/>
              <w:jc w:val="center"/>
              <w:rPr>
                <w:rFonts w:ascii="Arial" w:hAnsi="Arial" w:cs="Arial"/>
                <w:sz w:val="19"/>
                <w:szCs w:val="19"/>
              </w:rPr>
            </w:pPr>
          </w:p>
        </w:tc>
        <w:tc>
          <w:tcPr>
            <w:tcW w:w="2268" w:type="dxa"/>
            <w:gridSpan w:val="2"/>
          </w:tcPr>
          <w:p w:rsidR="002865B6" w:rsidRPr="002865B6" w:rsidRDefault="002865B6" w:rsidP="002865B6">
            <w:pPr>
              <w:spacing w:line="240" w:lineRule="auto"/>
              <w:jc w:val="center"/>
              <w:rPr>
                <w:rFonts w:ascii="Arial" w:hAnsi="Arial" w:cs="Arial"/>
                <w:sz w:val="19"/>
                <w:szCs w:val="19"/>
              </w:rPr>
            </w:pPr>
          </w:p>
        </w:tc>
      </w:tr>
      <w:tr w:rsidR="002865B6" w:rsidRPr="002865B6" w:rsidTr="002865B6">
        <w:trPr>
          <w:trHeight w:val="441"/>
        </w:trPr>
        <w:tc>
          <w:tcPr>
            <w:tcW w:w="985" w:type="dxa"/>
            <w:shd w:val="clear" w:color="auto" w:fill="FFFF00"/>
          </w:tcPr>
          <w:p w:rsidR="003D3B0A" w:rsidRPr="003D3B0A" w:rsidRDefault="003D3B0A" w:rsidP="002865B6">
            <w:pPr>
              <w:jc w:val="center"/>
              <w:rPr>
                <w:rFonts w:ascii="Arial Narrow" w:hAnsi="Arial Narrow"/>
                <w:b/>
                <w:sz w:val="14"/>
                <w:szCs w:val="20"/>
              </w:rPr>
            </w:pPr>
            <w:r w:rsidRPr="003D3B0A">
              <w:rPr>
                <w:rFonts w:ascii="Arial Narrow" w:hAnsi="Arial Narrow"/>
                <w:b/>
                <w:sz w:val="14"/>
                <w:szCs w:val="20"/>
              </w:rPr>
              <w:t>NB</w:t>
            </w:r>
          </w:p>
        </w:tc>
        <w:tc>
          <w:tcPr>
            <w:tcW w:w="3688" w:type="dxa"/>
            <w:gridSpan w:val="2"/>
            <w:shd w:val="clear" w:color="auto" w:fill="FFFF00"/>
          </w:tcPr>
          <w:p w:rsidR="002865B6" w:rsidRPr="002865B6" w:rsidRDefault="002865B6" w:rsidP="002865B6">
            <w:pPr>
              <w:jc w:val="both"/>
              <w:rPr>
                <w:rFonts w:ascii="Arial Narrow" w:hAnsi="Arial Narrow"/>
                <w:b/>
                <w:sz w:val="20"/>
                <w:szCs w:val="20"/>
              </w:rPr>
            </w:pPr>
            <w:r w:rsidRPr="002865B6">
              <w:rPr>
                <w:rFonts w:ascii="Arial Narrow" w:hAnsi="Arial Narrow"/>
                <w:b/>
                <w:sz w:val="20"/>
                <w:szCs w:val="20"/>
              </w:rPr>
              <w:t>TOTAL PRICE(Total Bid price from Item 1 to 48)</w:t>
            </w:r>
          </w:p>
        </w:tc>
        <w:tc>
          <w:tcPr>
            <w:tcW w:w="2693" w:type="dxa"/>
            <w:gridSpan w:val="4"/>
            <w:shd w:val="clear" w:color="auto" w:fill="FFFF00"/>
          </w:tcPr>
          <w:p w:rsidR="002865B6" w:rsidRPr="002865B6" w:rsidRDefault="002865B6" w:rsidP="002865B6">
            <w:pPr>
              <w:jc w:val="center"/>
              <w:rPr>
                <w:rFonts w:ascii="Arial Narrow" w:hAnsi="Arial Narrow"/>
                <w:b/>
                <w:sz w:val="20"/>
                <w:szCs w:val="20"/>
              </w:rPr>
            </w:pPr>
          </w:p>
        </w:tc>
        <w:tc>
          <w:tcPr>
            <w:tcW w:w="2268" w:type="dxa"/>
            <w:gridSpan w:val="2"/>
            <w:shd w:val="clear" w:color="auto" w:fill="FFFF00"/>
          </w:tcPr>
          <w:p w:rsidR="002865B6" w:rsidRPr="002865B6" w:rsidRDefault="002865B6" w:rsidP="002865B6">
            <w:pPr>
              <w:jc w:val="center"/>
              <w:rPr>
                <w:rFonts w:ascii="Arial Narrow" w:hAnsi="Arial Narrow"/>
                <w:b/>
                <w:sz w:val="20"/>
                <w:szCs w:val="20"/>
              </w:rPr>
            </w:pPr>
          </w:p>
        </w:tc>
      </w:tr>
      <w:tr w:rsidR="008829BD" w:rsidRPr="002865B6" w:rsidTr="008829BD">
        <w:trPr>
          <w:trHeight w:val="744"/>
        </w:trPr>
        <w:tc>
          <w:tcPr>
            <w:tcW w:w="9634" w:type="dxa"/>
            <w:gridSpan w:val="9"/>
            <w:shd w:val="clear" w:color="auto" w:fill="auto"/>
          </w:tcPr>
          <w:p w:rsidR="008829BD" w:rsidRPr="008829BD" w:rsidRDefault="008829BD" w:rsidP="002865B6">
            <w:pPr>
              <w:jc w:val="center"/>
              <w:rPr>
                <w:rFonts w:ascii="Arial Narrow" w:hAnsi="Arial Narrow"/>
                <w:b/>
                <w:color w:val="FF0000"/>
                <w:sz w:val="20"/>
                <w:szCs w:val="20"/>
              </w:rPr>
            </w:pPr>
            <w:r w:rsidRPr="008829BD">
              <w:rPr>
                <w:rFonts w:ascii="Arial Narrow" w:eastAsia="Times New Roman" w:hAnsi="Arial Narrow"/>
                <w:b/>
                <w:snapToGrid w:val="0"/>
                <w:color w:val="FF0000"/>
                <w:sz w:val="32"/>
                <w:szCs w:val="20"/>
                <w:lang w:val="en-GB"/>
              </w:rPr>
              <w:t>NB*</w:t>
            </w:r>
            <w:r w:rsidRPr="008829BD">
              <w:rPr>
                <w:rFonts w:ascii="Arial Narrow" w:eastAsia="Times New Roman" w:hAnsi="Arial Narrow"/>
                <w:b/>
                <w:snapToGrid w:val="0"/>
                <w:color w:val="FF0000"/>
                <w:sz w:val="24"/>
                <w:szCs w:val="16"/>
                <w:lang w:val="en-GB"/>
              </w:rPr>
              <w:t>Failure to complete the TOTAL BID PRICE will render your bid non-responsive and will be disqualified</w:t>
            </w:r>
          </w:p>
        </w:tc>
      </w:tr>
      <w:tr w:rsidR="002865B6" w:rsidRPr="002865B6" w:rsidTr="002865B6">
        <w:tc>
          <w:tcPr>
            <w:tcW w:w="985" w:type="dxa"/>
            <w:shd w:val="clear" w:color="auto" w:fill="C6D9F1" w:themeFill="text2" w:themeFillTint="33"/>
          </w:tcPr>
          <w:p w:rsidR="002865B6" w:rsidRPr="002865B6" w:rsidRDefault="002865B6" w:rsidP="002865B6">
            <w:pPr>
              <w:spacing w:line="240" w:lineRule="auto"/>
              <w:jc w:val="center"/>
              <w:rPr>
                <w:rFonts w:ascii="Arial" w:hAnsi="Arial" w:cs="Arial"/>
                <w:b/>
                <w:sz w:val="19"/>
                <w:szCs w:val="19"/>
              </w:rPr>
            </w:pPr>
            <w:r w:rsidRPr="002865B6">
              <w:rPr>
                <w:rFonts w:ascii="Arial" w:hAnsi="Arial" w:cs="Arial"/>
                <w:b/>
                <w:sz w:val="19"/>
                <w:szCs w:val="19"/>
              </w:rPr>
              <w:t>49.</w:t>
            </w:r>
          </w:p>
        </w:tc>
        <w:tc>
          <w:tcPr>
            <w:tcW w:w="3688" w:type="dxa"/>
            <w:gridSpan w:val="2"/>
            <w:shd w:val="clear" w:color="auto" w:fill="C6D9F1" w:themeFill="text2" w:themeFillTint="33"/>
          </w:tcPr>
          <w:p w:rsidR="002865B6" w:rsidRPr="002865B6" w:rsidRDefault="002865B6" w:rsidP="002865B6">
            <w:pPr>
              <w:spacing w:line="240" w:lineRule="auto"/>
              <w:rPr>
                <w:rFonts w:ascii="Arial" w:hAnsi="Arial" w:cs="Arial"/>
                <w:b/>
                <w:sz w:val="19"/>
                <w:szCs w:val="19"/>
              </w:rPr>
            </w:pPr>
            <w:r w:rsidRPr="002865B6">
              <w:rPr>
                <w:rFonts w:ascii="Arial" w:hAnsi="Arial" w:cs="Arial"/>
                <w:b/>
                <w:sz w:val="19"/>
                <w:szCs w:val="19"/>
              </w:rPr>
              <w:t>Additional items</w:t>
            </w:r>
          </w:p>
        </w:tc>
        <w:tc>
          <w:tcPr>
            <w:tcW w:w="4961" w:type="dxa"/>
            <w:gridSpan w:val="6"/>
            <w:shd w:val="clear" w:color="auto" w:fill="C6D9F1" w:themeFill="text2" w:themeFillTint="33"/>
          </w:tcPr>
          <w:p w:rsidR="002865B6" w:rsidRPr="002865B6" w:rsidRDefault="002865B6" w:rsidP="002865B6">
            <w:pPr>
              <w:spacing w:line="240" w:lineRule="auto"/>
              <w:jc w:val="center"/>
              <w:rPr>
                <w:rFonts w:ascii="Arial" w:hAnsi="Arial" w:cs="Arial"/>
                <w:b/>
                <w:sz w:val="19"/>
                <w:szCs w:val="19"/>
              </w:rPr>
            </w:pPr>
            <w:r w:rsidRPr="002865B6">
              <w:rPr>
                <w:rFonts w:ascii="Arial" w:hAnsi="Arial" w:cs="Arial"/>
                <w:b/>
                <w:sz w:val="16"/>
                <w:szCs w:val="19"/>
              </w:rPr>
              <w:t>COSTING PER ITEM TO BE ADDED SEPARATELY AND 3RD PARTY INVOICES WILL BE REQUIRED UPON SUBMISSION OF INVOICES (Pricing not required)</w:t>
            </w:r>
          </w:p>
        </w:tc>
      </w:tr>
      <w:tr w:rsidR="00230B06" w:rsidRPr="002865B6" w:rsidTr="002865B6">
        <w:tc>
          <w:tcPr>
            <w:tcW w:w="985" w:type="dxa"/>
            <w:shd w:val="clear" w:color="auto" w:fill="auto"/>
          </w:tcPr>
          <w:p w:rsidR="00230B06" w:rsidRPr="002865B6" w:rsidRDefault="00230B06" w:rsidP="002865B6">
            <w:pPr>
              <w:spacing w:line="240" w:lineRule="auto"/>
              <w:jc w:val="center"/>
              <w:rPr>
                <w:rFonts w:ascii="Arial" w:hAnsi="Arial" w:cs="Arial"/>
                <w:sz w:val="19"/>
                <w:szCs w:val="19"/>
              </w:rPr>
            </w:pPr>
            <w:r w:rsidRPr="002865B6">
              <w:rPr>
                <w:rFonts w:ascii="Arial" w:hAnsi="Arial" w:cs="Arial"/>
                <w:sz w:val="19"/>
                <w:szCs w:val="19"/>
              </w:rPr>
              <w:t>49.1</w:t>
            </w:r>
          </w:p>
        </w:tc>
        <w:tc>
          <w:tcPr>
            <w:tcW w:w="3688" w:type="dxa"/>
            <w:gridSpan w:val="2"/>
            <w:shd w:val="clear" w:color="auto" w:fill="auto"/>
          </w:tcPr>
          <w:p w:rsidR="00230B06" w:rsidRPr="002865B6" w:rsidRDefault="00230B06" w:rsidP="002865B6">
            <w:pPr>
              <w:spacing w:line="240" w:lineRule="auto"/>
              <w:rPr>
                <w:rFonts w:ascii="Arial" w:hAnsi="Arial" w:cs="Arial"/>
                <w:sz w:val="19"/>
                <w:szCs w:val="19"/>
              </w:rPr>
            </w:pPr>
            <w:r w:rsidRPr="002865B6">
              <w:rPr>
                <w:rFonts w:ascii="Arial" w:hAnsi="Arial" w:cs="Arial"/>
                <w:sz w:val="19"/>
                <w:szCs w:val="19"/>
              </w:rPr>
              <w:t>Speakers</w:t>
            </w:r>
          </w:p>
        </w:tc>
        <w:tc>
          <w:tcPr>
            <w:tcW w:w="4961" w:type="dxa"/>
            <w:gridSpan w:val="6"/>
            <w:vMerge w:val="restart"/>
            <w:shd w:val="clear" w:color="auto" w:fill="DBE5F1" w:themeFill="accent1" w:themeFillTint="33"/>
          </w:tcPr>
          <w:p w:rsidR="00230B06" w:rsidRPr="002865B6" w:rsidRDefault="00230B06" w:rsidP="002865B6">
            <w:pPr>
              <w:spacing w:line="240" w:lineRule="auto"/>
              <w:jc w:val="center"/>
              <w:rPr>
                <w:rFonts w:ascii="Arial" w:hAnsi="Arial" w:cs="Arial"/>
                <w:b/>
                <w:sz w:val="19"/>
                <w:szCs w:val="19"/>
              </w:rPr>
            </w:pPr>
          </w:p>
        </w:tc>
      </w:tr>
      <w:tr w:rsidR="00230B06" w:rsidRPr="002865B6" w:rsidTr="002865B6">
        <w:tc>
          <w:tcPr>
            <w:tcW w:w="985" w:type="dxa"/>
            <w:shd w:val="clear" w:color="auto" w:fill="auto"/>
          </w:tcPr>
          <w:p w:rsidR="00230B06" w:rsidRPr="002865B6" w:rsidRDefault="00230B06" w:rsidP="002865B6">
            <w:pPr>
              <w:jc w:val="center"/>
            </w:pPr>
            <w:r w:rsidRPr="002865B6">
              <w:rPr>
                <w:rFonts w:ascii="Arial" w:hAnsi="Arial" w:cs="Arial"/>
                <w:sz w:val="19"/>
                <w:szCs w:val="19"/>
              </w:rPr>
              <w:t>49.2</w:t>
            </w:r>
          </w:p>
        </w:tc>
        <w:tc>
          <w:tcPr>
            <w:tcW w:w="3688" w:type="dxa"/>
            <w:gridSpan w:val="2"/>
            <w:shd w:val="clear" w:color="auto" w:fill="auto"/>
          </w:tcPr>
          <w:p w:rsidR="00230B06" w:rsidRPr="002865B6" w:rsidRDefault="00230B06" w:rsidP="002865B6">
            <w:pPr>
              <w:spacing w:line="240" w:lineRule="auto"/>
              <w:rPr>
                <w:rFonts w:ascii="Arial" w:hAnsi="Arial" w:cs="Arial"/>
                <w:sz w:val="19"/>
                <w:szCs w:val="19"/>
              </w:rPr>
            </w:pPr>
            <w:r w:rsidRPr="002865B6">
              <w:rPr>
                <w:rFonts w:ascii="Arial" w:hAnsi="Arial" w:cs="Arial"/>
                <w:sz w:val="19"/>
                <w:szCs w:val="19"/>
              </w:rPr>
              <w:t>Motivational Speakers</w:t>
            </w:r>
          </w:p>
        </w:tc>
        <w:tc>
          <w:tcPr>
            <w:tcW w:w="4961" w:type="dxa"/>
            <w:gridSpan w:val="6"/>
            <w:vMerge/>
            <w:shd w:val="clear" w:color="auto" w:fill="DBE5F1" w:themeFill="accent1" w:themeFillTint="33"/>
          </w:tcPr>
          <w:p w:rsidR="00230B06" w:rsidRPr="002865B6" w:rsidRDefault="00230B06" w:rsidP="002865B6">
            <w:pPr>
              <w:spacing w:line="240" w:lineRule="auto"/>
              <w:jc w:val="center"/>
              <w:rPr>
                <w:rFonts w:ascii="Arial" w:hAnsi="Arial" w:cs="Arial"/>
                <w:b/>
                <w:sz w:val="19"/>
                <w:szCs w:val="19"/>
              </w:rPr>
            </w:pPr>
          </w:p>
        </w:tc>
      </w:tr>
      <w:tr w:rsidR="00230B06" w:rsidRPr="002865B6" w:rsidTr="002865B6">
        <w:tc>
          <w:tcPr>
            <w:tcW w:w="985" w:type="dxa"/>
            <w:shd w:val="clear" w:color="auto" w:fill="auto"/>
          </w:tcPr>
          <w:p w:rsidR="00230B06" w:rsidRPr="002865B6" w:rsidRDefault="00230B06" w:rsidP="002865B6">
            <w:pPr>
              <w:jc w:val="center"/>
            </w:pPr>
            <w:r w:rsidRPr="002865B6">
              <w:rPr>
                <w:rFonts w:ascii="Arial" w:hAnsi="Arial" w:cs="Arial"/>
                <w:sz w:val="19"/>
                <w:szCs w:val="19"/>
              </w:rPr>
              <w:t>49.3</w:t>
            </w:r>
          </w:p>
        </w:tc>
        <w:tc>
          <w:tcPr>
            <w:tcW w:w="3688" w:type="dxa"/>
            <w:gridSpan w:val="2"/>
            <w:shd w:val="clear" w:color="auto" w:fill="auto"/>
          </w:tcPr>
          <w:p w:rsidR="00230B06" w:rsidRPr="002865B6" w:rsidRDefault="00230B06" w:rsidP="002865B6">
            <w:pPr>
              <w:spacing w:line="240" w:lineRule="auto"/>
              <w:rPr>
                <w:rFonts w:ascii="Arial" w:hAnsi="Arial" w:cs="Arial"/>
                <w:sz w:val="19"/>
                <w:szCs w:val="19"/>
              </w:rPr>
            </w:pPr>
            <w:r w:rsidRPr="002865B6">
              <w:rPr>
                <w:rFonts w:ascii="Arial" w:hAnsi="Arial" w:cs="Arial"/>
                <w:sz w:val="19"/>
                <w:szCs w:val="19"/>
              </w:rPr>
              <w:t>Performers / Dancers</w:t>
            </w:r>
          </w:p>
        </w:tc>
        <w:tc>
          <w:tcPr>
            <w:tcW w:w="4961" w:type="dxa"/>
            <w:gridSpan w:val="6"/>
            <w:vMerge/>
            <w:shd w:val="clear" w:color="auto" w:fill="DBE5F1" w:themeFill="accent1" w:themeFillTint="33"/>
          </w:tcPr>
          <w:p w:rsidR="00230B06" w:rsidRPr="002865B6" w:rsidRDefault="00230B06" w:rsidP="002865B6">
            <w:pPr>
              <w:spacing w:line="240" w:lineRule="auto"/>
              <w:jc w:val="center"/>
              <w:rPr>
                <w:rFonts w:ascii="Arial" w:hAnsi="Arial" w:cs="Arial"/>
                <w:b/>
                <w:sz w:val="19"/>
                <w:szCs w:val="19"/>
              </w:rPr>
            </w:pPr>
          </w:p>
        </w:tc>
      </w:tr>
      <w:tr w:rsidR="00230B06" w:rsidRPr="002865B6" w:rsidTr="002865B6">
        <w:tc>
          <w:tcPr>
            <w:tcW w:w="985" w:type="dxa"/>
            <w:shd w:val="clear" w:color="auto" w:fill="auto"/>
          </w:tcPr>
          <w:p w:rsidR="00230B06" w:rsidRPr="002865B6" w:rsidRDefault="00230B06" w:rsidP="002865B6">
            <w:pPr>
              <w:jc w:val="center"/>
            </w:pPr>
            <w:r w:rsidRPr="002865B6">
              <w:rPr>
                <w:rFonts w:ascii="Arial" w:hAnsi="Arial" w:cs="Arial"/>
                <w:sz w:val="19"/>
                <w:szCs w:val="19"/>
              </w:rPr>
              <w:t>49.4</w:t>
            </w:r>
          </w:p>
        </w:tc>
        <w:tc>
          <w:tcPr>
            <w:tcW w:w="3688" w:type="dxa"/>
            <w:gridSpan w:val="2"/>
            <w:shd w:val="clear" w:color="auto" w:fill="auto"/>
          </w:tcPr>
          <w:p w:rsidR="00230B06" w:rsidRPr="002865B6" w:rsidRDefault="00230B06" w:rsidP="002865B6">
            <w:pPr>
              <w:spacing w:line="240" w:lineRule="auto"/>
              <w:rPr>
                <w:rFonts w:ascii="Arial" w:hAnsi="Arial" w:cs="Arial"/>
                <w:sz w:val="19"/>
                <w:szCs w:val="19"/>
              </w:rPr>
            </w:pPr>
            <w:r w:rsidRPr="002865B6">
              <w:rPr>
                <w:rFonts w:ascii="Arial" w:hAnsi="Arial" w:cs="Arial"/>
                <w:sz w:val="19"/>
                <w:szCs w:val="19"/>
              </w:rPr>
              <w:t>Interpreters (Sign Language)</w:t>
            </w:r>
          </w:p>
        </w:tc>
        <w:tc>
          <w:tcPr>
            <w:tcW w:w="4961" w:type="dxa"/>
            <w:gridSpan w:val="6"/>
            <w:vMerge/>
            <w:shd w:val="clear" w:color="auto" w:fill="DBE5F1" w:themeFill="accent1" w:themeFillTint="33"/>
          </w:tcPr>
          <w:p w:rsidR="00230B06" w:rsidRPr="002865B6" w:rsidRDefault="00230B06" w:rsidP="002865B6">
            <w:pPr>
              <w:spacing w:line="240" w:lineRule="auto"/>
              <w:jc w:val="center"/>
              <w:rPr>
                <w:rFonts w:ascii="Arial" w:hAnsi="Arial" w:cs="Arial"/>
                <w:b/>
                <w:sz w:val="19"/>
                <w:szCs w:val="19"/>
              </w:rPr>
            </w:pPr>
          </w:p>
        </w:tc>
      </w:tr>
      <w:tr w:rsidR="00230B06" w:rsidRPr="002865B6" w:rsidTr="002865B6">
        <w:tc>
          <w:tcPr>
            <w:tcW w:w="985" w:type="dxa"/>
            <w:shd w:val="clear" w:color="auto" w:fill="auto"/>
          </w:tcPr>
          <w:p w:rsidR="00230B06" w:rsidRPr="002865B6" w:rsidRDefault="00230B06" w:rsidP="002865B6">
            <w:pPr>
              <w:jc w:val="center"/>
            </w:pPr>
            <w:r w:rsidRPr="002865B6">
              <w:rPr>
                <w:rFonts w:ascii="Arial" w:hAnsi="Arial" w:cs="Arial"/>
                <w:sz w:val="19"/>
                <w:szCs w:val="19"/>
              </w:rPr>
              <w:t>49.5</w:t>
            </w:r>
          </w:p>
        </w:tc>
        <w:tc>
          <w:tcPr>
            <w:tcW w:w="3688" w:type="dxa"/>
            <w:gridSpan w:val="2"/>
            <w:shd w:val="clear" w:color="auto" w:fill="auto"/>
          </w:tcPr>
          <w:p w:rsidR="00230B06" w:rsidRPr="002865B6" w:rsidRDefault="00230B06" w:rsidP="002865B6">
            <w:pPr>
              <w:spacing w:line="240" w:lineRule="auto"/>
              <w:rPr>
                <w:rFonts w:ascii="Arial" w:hAnsi="Arial" w:cs="Arial"/>
                <w:sz w:val="19"/>
                <w:szCs w:val="19"/>
              </w:rPr>
            </w:pPr>
            <w:r w:rsidRPr="002865B6">
              <w:rPr>
                <w:rFonts w:ascii="Arial" w:hAnsi="Arial" w:cs="Arial"/>
                <w:sz w:val="19"/>
                <w:szCs w:val="19"/>
              </w:rPr>
              <w:t>Facilitators</w:t>
            </w:r>
          </w:p>
        </w:tc>
        <w:tc>
          <w:tcPr>
            <w:tcW w:w="4961" w:type="dxa"/>
            <w:gridSpan w:val="6"/>
            <w:vMerge/>
            <w:shd w:val="clear" w:color="auto" w:fill="DBE5F1" w:themeFill="accent1" w:themeFillTint="33"/>
          </w:tcPr>
          <w:p w:rsidR="00230B06" w:rsidRPr="002865B6" w:rsidRDefault="00230B06" w:rsidP="002865B6">
            <w:pPr>
              <w:spacing w:line="240" w:lineRule="auto"/>
              <w:jc w:val="center"/>
              <w:rPr>
                <w:rFonts w:ascii="Arial" w:hAnsi="Arial" w:cs="Arial"/>
                <w:b/>
                <w:sz w:val="19"/>
                <w:szCs w:val="19"/>
              </w:rPr>
            </w:pPr>
          </w:p>
        </w:tc>
      </w:tr>
      <w:tr w:rsidR="00230B06" w:rsidRPr="002865B6" w:rsidTr="002865B6">
        <w:tc>
          <w:tcPr>
            <w:tcW w:w="985" w:type="dxa"/>
            <w:shd w:val="clear" w:color="auto" w:fill="auto"/>
          </w:tcPr>
          <w:p w:rsidR="00230B06" w:rsidRPr="002865B6" w:rsidRDefault="00230B06" w:rsidP="002865B6">
            <w:pPr>
              <w:jc w:val="center"/>
            </w:pPr>
            <w:r w:rsidRPr="002865B6">
              <w:rPr>
                <w:rFonts w:ascii="Arial" w:hAnsi="Arial" w:cs="Arial"/>
                <w:sz w:val="19"/>
                <w:szCs w:val="19"/>
              </w:rPr>
              <w:t>49.6</w:t>
            </w:r>
          </w:p>
        </w:tc>
        <w:tc>
          <w:tcPr>
            <w:tcW w:w="3688" w:type="dxa"/>
            <w:gridSpan w:val="2"/>
            <w:shd w:val="clear" w:color="auto" w:fill="auto"/>
          </w:tcPr>
          <w:p w:rsidR="00230B06" w:rsidRPr="002865B6" w:rsidRDefault="00230B06" w:rsidP="002865B6">
            <w:pPr>
              <w:spacing w:line="240" w:lineRule="auto"/>
              <w:rPr>
                <w:rFonts w:ascii="Arial" w:hAnsi="Arial" w:cs="Arial"/>
                <w:sz w:val="19"/>
                <w:szCs w:val="19"/>
              </w:rPr>
            </w:pPr>
            <w:r w:rsidRPr="002865B6">
              <w:rPr>
                <w:rFonts w:ascii="Arial" w:hAnsi="Arial" w:cs="Arial"/>
                <w:sz w:val="19"/>
                <w:szCs w:val="19"/>
              </w:rPr>
              <w:t>Artists</w:t>
            </w:r>
          </w:p>
        </w:tc>
        <w:tc>
          <w:tcPr>
            <w:tcW w:w="4961" w:type="dxa"/>
            <w:gridSpan w:val="6"/>
            <w:vMerge/>
            <w:shd w:val="clear" w:color="auto" w:fill="DBE5F1" w:themeFill="accent1" w:themeFillTint="33"/>
          </w:tcPr>
          <w:p w:rsidR="00230B06" w:rsidRPr="002865B6" w:rsidRDefault="00230B06" w:rsidP="002865B6">
            <w:pPr>
              <w:spacing w:line="240" w:lineRule="auto"/>
              <w:jc w:val="center"/>
              <w:rPr>
                <w:rFonts w:ascii="Arial" w:hAnsi="Arial" w:cs="Arial"/>
                <w:b/>
                <w:sz w:val="19"/>
                <w:szCs w:val="19"/>
              </w:rPr>
            </w:pPr>
          </w:p>
        </w:tc>
      </w:tr>
      <w:tr w:rsidR="00230B06" w:rsidRPr="002865B6" w:rsidTr="002865B6">
        <w:tc>
          <w:tcPr>
            <w:tcW w:w="985" w:type="dxa"/>
            <w:shd w:val="clear" w:color="auto" w:fill="auto"/>
          </w:tcPr>
          <w:p w:rsidR="00230B06" w:rsidRPr="002865B6" w:rsidRDefault="00230B06" w:rsidP="002865B6">
            <w:pPr>
              <w:jc w:val="center"/>
            </w:pPr>
            <w:r w:rsidRPr="002865B6">
              <w:rPr>
                <w:rFonts w:ascii="Arial" w:hAnsi="Arial" w:cs="Arial"/>
                <w:sz w:val="19"/>
                <w:szCs w:val="19"/>
              </w:rPr>
              <w:t>49.7</w:t>
            </w:r>
          </w:p>
        </w:tc>
        <w:tc>
          <w:tcPr>
            <w:tcW w:w="3688" w:type="dxa"/>
            <w:gridSpan w:val="2"/>
            <w:shd w:val="clear" w:color="auto" w:fill="auto"/>
          </w:tcPr>
          <w:p w:rsidR="00230B06" w:rsidRPr="002865B6" w:rsidRDefault="00230B06" w:rsidP="002865B6">
            <w:pPr>
              <w:spacing w:line="240" w:lineRule="auto"/>
              <w:rPr>
                <w:rFonts w:ascii="Arial" w:hAnsi="Arial" w:cs="Arial"/>
                <w:sz w:val="19"/>
                <w:szCs w:val="19"/>
              </w:rPr>
            </w:pPr>
            <w:r w:rsidRPr="002865B6">
              <w:rPr>
                <w:rFonts w:ascii="Arial" w:hAnsi="Arial" w:cs="Arial"/>
                <w:sz w:val="19"/>
                <w:szCs w:val="19"/>
              </w:rPr>
              <w:t>Broadcasting Media</w:t>
            </w:r>
          </w:p>
        </w:tc>
        <w:tc>
          <w:tcPr>
            <w:tcW w:w="4961" w:type="dxa"/>
            <w:gridSpan w:val="6"/>
            <w:vMerge/>
            <w:shd w:val="clear" w:color="auto" w:fill="DBE5F1" w:themeFill="accent1" w:themeFillTint="33"/>
          </w:tcPr>
          <w:p w:rsidR="00230B06" w:rsidRPr="002865B6" w:rsidRDefault="00230B06" w:rsidP="002865B6">
            <w:pPr>
              <w:spacing w:line="240" w:lineRule="auto"/>
              <w:jc w:val="center"/>
              <w:rPr>
                <w:rFonts w:ascii="Arial" w:hAnsi="Arial" w:cs="Arial"/>
                <w:b/>
                <w:sz w:val="19"/>
                <w:szCs w:val="19"/>
              </w:rPr>
            </w:pPr>
          </w:p>
        </w:tc>
      </w:tr>
      <w:tr w:rsidR="00230B06" w:rsidRPr="002865B6" w:rsidTr="002865B6">
        <w:tc>
          <w:tcPr>
            <w:tcW w:w="985" w:type="dxa"/>
            <w:shd w:val="clear" w:color="auto" w:fill="auto"/>
          </w:tcPr>
          <w:p w:rsidR="00230B06" w:rsidRPr="002865B6" w:rsidRDefault="00230B06" w:rsidP="002865B6">
            <w:pPr>
              <w:jc w:val="center"/>
            </w:pPr>
            <w:r w:rsidRPr="002865B6">
              <w:rPr>
                <w:rFonts w:ascii="Arial" w:hAnsi="Arial" w:cs="Arial"/>
                <w:sz w:val="19"/>
                <w:szCs w:val="19"/>
              </w:rPr>
              <w:t>49.8</w:t>
            </w:r>
          </w:p>
        </w:tc>
        <w:tc>
          <w:tcPr>
            <w:tcW w:w="3688" w:type="dxa"/>
            <w:gridSpan w:val="2"/>
            <w:shd w:val="clear" w:color="auto" w:fill="auto"/>
          </w:tcPr>
          <w:p w:rsidR="00230B06" w:rsidRPr="002865B6" w:rsidRDefault="00230B06" w:rsidP="002865B6">
            <w:pPr>
              <w:spacing w:line="240" w:lineRule="auto"/>
              <w:rPr>
                <w:rFonts w:ascii="Arial" w:hAnsi="Arial" w:cs="Arial"/>
                <w:sz w:val="19"/>
                <w:szCs w:val="19"/>
              </w:rPr>
            </w:pPr>
            <w:r w:rsidRPr="002865B6">
              <w:rPr>
                <w:rFonts w:ascii="Arial" w:hAnsi="Arial" w:cs="Arial"/>
                <w:sz w:val="19"/>
                <w:szCs w:val="19"/>
              </w:rPr>
              <w:t>Funeral Services</w:t>
            </w:r>
          </w:p>
        </w:tc>
        <w:tc>
          <w:tcPr>
            <w:tcW w:w="4961" w:type="dxa"/>
            <w:gridSpan w:val="6"/>
            <w:vMerge/>
            <w:shd w:val="clear" w:color="auto" w:fill="DBE5F1" w:themeFill="accent1" w:themeFillTint="33"/>
          </w:tcPr>
          <w:p w:rsidR="00230B06" w:rsidRPr="002865B6" w:rsidRDefault="00230B06" w:rsidP="002865B6">
            <w:pPr>
              <w:spacing w:line="240" w:lineRule="auto"/>
              <w:jc w:val="center"/>
              <w:rPr>
                <w:rFonts w:ascii="Arial" w:hAnsi="Arial" w:cs="Arial"/>
                <w:b/>
                <w:sz w:val="19"/>
                <w:szCs w:val="19"/>
              </w:rPr>
            </w:pPr>
          </w:p>
        </w:tc>
      </w:tr>
      <w:tr w:rsidR="00230B06" w:rsidRPr="002865B6" w:rsidTr="002865B6">
        <w:tc>
          <w:tcPr>
            <w:tcW w:w="985" w:type="dxa"/>
            <w:shd w:val="clear" w:color="auto" w:fill="auto"/>
          </w:tcPr>
          <w:p w:rsidR="00230B06" w:rsidRPr="003D3B0A" w:rsidRDefault="00230B06" w:rsidP="002865B6">
            <w:pPr>
              <w:jc w:val="center"/>
              <w:rPr>
                <w:rFonts w:ascii="Arial" w:hAnsi="Arial" w:cs="Arial"/>
                <w:sz w:val="19"/>
                <w:szCs w:val="19"/>
              </w:rPr>
            </w:pPr>
            <w:r w:rsidRPr="003D3B0A">
              <w:rPr>
                <w:rFonts w:ascii="Arial" w:hAnsi="Arial" w:cs="Arial"/>
                <w:sz w:val="19"/>
                <w:szCs w:val="19"/>
              </w:rPr>
              <w:t>49.9</w:t>
            </w:r>
          </w:p>
        </w:tc>
        <w:tc>
          <w:tcPr>
            <w:tcW w:w="3688" w:type="dxa"/>
            <w:gridSpan w:val="2"/>
            <w:shd w:val="clear" w:color="auto" w:fill="auto"/>
          </w:tcPr>
          <w:p w:rsidR="00230B06" w:rsidRPr="003D3B0A" w:rsidRDefault="00230B06" w:rsidP="002865B6">
            <w:pPr>
              <w:spacing w:line="240" w:lineRule="auto"/>
              <w:rPr>
                <w:rFonts w:ascii="Arial" w:hAnsi="Arial" w:cs="Arial"/>
                <w:sz w:val="19"/>
                <w:szCs w:val="19"/>
              </w:rPr>
            </w:pPr>
            <w:r w:rsidRPr="003D3B0A">
              <w:rPr>
                <w:rFonts w:ascii="Arial" w:hAnsi="Arial" w:cs="Arial"/>
                <w:sz w:val="19"/>
                <w:szCs w:val="19"/>
              </w:rPr>
              <w:t>Fresh flowers</w:t>
            </w:r>
          </w:p>
        </w:tc>
        <w:tc>
          <w:tcPr>
            <w:tcW w:w="4961" w:type="dxa"/>
            <w:gridSpan w:val="6"/>
            <w:vMerge/>
            <w:shd w:val="clear" w:color="auto" w:fill="DBE5F1" w:themeFill="accent1" w:themeFillTint="33"/>
          </w:tcPr>
          <w:p w:rsidR="00230B06" w:rsidRPr="002865B6" w:rsidRDefault="00230B06" w:rsidP="002865B6">
            <w:pPr>
              <w:spacing w:line="240" w:lineRule="auto"/>
              <w:jc w:val="center"/>
              <w:rPr>
                <w:rFonts w:ascii="Arial" w:hAnsi="Arial" w:cs="Arial"/>
                <w:b/>
                <w:sz w:val="19"/>
                <w:szCs w:val="19"/>
              </w:rPr>
            </w:pPr>
          </w:p>
        </w:tc>
      </w:tr>
      <w:tr w:rsidR="00230B06" w:rsidRPr="002865B6" w:rsidTr="002865B6">
        <w:tc>
          <w:tcPr>
            <w:tcW w:w="985" w:type="dxa"/>
            <w:shd w:val="clear" w:color="auto" w:fill="auto"/>
          </w:tcPr>
          <w:p w:rsidR="00230B06" w:rsidRPr="003D3B0A" w:rsidRDefault="00230B06" w:rsidP="002865B6">
            <w:pPr>
              <w:jc w:val="center"/>
              <w:rPr>
                <w:rFonts w:ascii="Arial" w:hAnsi="Arial" w:cs="Arial"/>
                <w:sz w:val="19"/>
                <w:szCs w:val="19"/>
              </w:rPr>
            </w:pPr>
            <w:r w:rsidRPr="003D3B0A">
              <w:rPr>
                <w:rFonts w:ascii="Arial" w:hAnsi="Arial" w:cs="Arial"/>
                <w:sz w:val="19"/>
                <w:szCs w:val="19"/>
              </w:rPr>
              <w:t>49.10</w:t>
            </w:r>
          </w:p>
        </w:tc>
        <w:tc>
          <w:tcPr>
            <w:tcW w:w="3688" w:type="dxa"/>
            <w:gridSpan w:val="2"/>
            <w:shd w:val="clear" w:color="auto" w:fill="auto"/>
          </w:tcPr>
          <w:p w:rsidR="00230B06" w:rsidRPr="003D3B0A" w:rsidRDefault="00230B06" w:rsidP="002865B6">
            <w:pPr>
              <w:spacing w:line="240" w:lineRule="auto"/>
              <w:rPr>
                <w:rFonts w:ascii="Arial" w:hAnsi="Arial" w:cs="Arial"/>
                <w:sz w:val="19"/>
                <w:szCs w:val="19"/>
              </w:rPr>
            </w:pPr>
            <w:r w:rsidRPr="003D3B0A">
              <w:rPr>
                <w:rFonts w:ascii="Arial" w:hAnsi="Arial" w:cs="Arial"/>
                <w:sz w:val="19"/>
                <w:szCs w:val="19"/>
              </w:rPr>
              <w:t>Fruit Basket</w:t>
            </w:r>
          </w:p>
        </w:tc>
        <w:tc>
          <w:tcPr>
            <w:tcW w:w="4961" w:type="dxa"/>
            <w:gridSpan w:val="6"/>
            <w:vMerge/>
            <w:shd w:val="clear" w:color="auto" w:fill="DBE5F1" w:themeFill="accent1" w:themeFillTint="33"/>
          </w:tcPr>
          <w:p w:rsidR="00230B06" w:rsidRPr="002865B6" w:rsidRDefault="00230B06" w:rsidP="002865B6">
            <w:pPr>
              <w:spacing w:line="240" w:lineRule="auto"/>
              <w:jc w:val="center"/>
              <w:rPr>
                <w:rFonts w:ascii="Arial" w:hAnsi="Arial" w:cs="Arial"/>
                <w:b/>
                <w:sz w:val="19"/>
                <w:szCs w:val="19"/>
              </w:rPr>
            </w:pPr>
          </w:p>
        </w:tc>
      </w:tr>
    </w:tbl>
    <w:p w:rsidR="002865B6" w:rsidRPr="002865B6" w:rsidRDefault="002865B6" w:rsidP="002865B6">
      <w:pPr>
        <w:widowControl w:val="0"/>
        <w:tabs>
          <w:tab w:val="left" w:pos="390"/>
          <w:tab w:val="left" w:pos="720"/>
          <w:tab w:val="left" w:pos="1944"/>
          <w:tab w:val="left" w:pos="3384"/>
          <w:tab w:val="left" w:pos="3744"/>
          <w:tab w:val="left" w:pos="4644"/>
          <w:tab w:val="left" w:pos="5760"/>
          <w:tab w:val="left" w:pos="7920"/>
        </w:tabs>
        <w:spacing w:after="0" w:line="215" w:lineRule="auto"/>
        <w:rPr>
          <w:rFonts w:ascii="Arial" w:eastAsia="Times New Roman" w:hAnsi="Arial" w:cs="Arial"/>
          <w:b/>
          <w:snapToGrid w:val="0"/>
          <w:sz w:val="19"/>
          <w:szCs w:val="19"/>
          <w:lang w:val="en-GB"/>
        </w:rPr>
      </w:pPr>
      <w:r w:rsidRPr="002865B6">
        <w:rPr>
          <w:rFonts w:ascii="Arial Narrow" w:eastAsia="Times New Roman" w:hAnsi="Arial Narrow"/>
          <w:b/>
          <w:snapToGrid w:val="0"/>
          <w:sz w:val="32"/>
          <w:szCs w:val="20"/>
          <w:lang w:val="en-GB"/>
        </w:rPr>
        <w:t>NB*</w:t>
      </w:r>
      <w:r w:rsidRPr="002865B6">
        <w:rPr>
          <w:rFonts w:ascii="Arial Narrow" w:eastAsia="Times New Roman" w:hAnsi="Arial Narrow"/>
          <w:b/>
          <w:snapToGrid w:val="0"/>
          <w:sz w:val="24"/>
          <w:szCs w:val="16"/>
          <w:lang w:val="en-GB"/>
        </w:rPr>
        <w:t>Failure to complete the TOTAL BID PRICE will render your bid non-responsive and will be disqualified.</w:t>
      </w:r>
    </w:p>
    <w:p w:rsidR="002865B6" w:rsidRDefault="002865B6" w:rsidP="00BE319D">
      <w:pPr>
        <w:pStyle w:val="Heading2"/>
        <w:ind w:left="-1134"/>
        <w:rPr>
          <w:rFonts w:ascii="Arial" w:hAnsi="Arial"/>
          <w:color w:val="FF0000"/>
        </w:rPr>
      </w:pPr>
    </w:p>
    <w:p w:rsidR="002865B6" w:rsidRDefault="002865B6" w:rsidP="00BE319D">
      <w:pPr>
        <w:pStyle w:val="Heading2"/>
        <w:ind w:left="-1134"/>
        <w:rPr>
          <w:rFonts w:ascii="Arial" w:hAnsi="Arial"/>
          <w:color w:val="FF0000"/>
        </w:rPr>
      </w:pPr>
    </w:p>
    <w:p w:rsidR="002865B6" w:rsidRDefault="002865B6" w:rsidP="00BE319D">
      <w:pPr>
        <w:pStyle w:val="Heading2"/>
        <w:ind w:left="-1134"/>
        <w:rPr>
          <w:rFonts w:ascii="Arial" w:hAnsi="Arial"/>
          <w:color w:val="FF0000"/>
        </w:rPr>
      </w:pPr>
    </w:p>
    <w:p w:rsidR="002865B6" w:rsidRDefault="002865B6" w:rsidP="00BE319D">
      <w:pPr>
        <w:pStyle w:val="Heading2"/>
        <w:ind w:left="-1134"/>
        <w:rPr>
          <w:rFonts w:ascii="Arial" w:hAnsi="Arial"/>
          <w:color w:val="FF0000"/>
        </w:rPr>
      </w:pPr>
    </w:p>
    <w:p w:rsidR="002865B6" w:rsidRDefault="002865B6" w:rsidP="00BE319D">
      <w:pPr>
        <w:pStyle w:val="Heading2"/>
        <w:ind w:left="-1134"/>
        <w:rPr>
          <w:rFonts w:ascii="Arial" w:hAnsi="Arial"/>
          <w:color w:val="FF0000"/>
        </w:rPr>
      </w:pPr>
    </w:p>
    <w:p w:rsidR="002865B6" w:rsidRDefault="002865B6" w:rsidP="00BE319D">
      <w:pPr>
        <w:pStyle w:val="Heading2"/>
        <w:ind w:left="-1134"/>
        <w:rPr>
          <w:rFonts w:ascii="Arial" w:hAnsi="Arial"/>
          <w:color w:val="FF0000"/>
        </w:rPr>
      </w:pPr>
    </w:p>
    <w:p w:rsidR="00115C3B" w:rsidRDefault="00115C3B" w:rsidP="00BE319D">
      <w:pPr>
        <w:tabs>
          <w:tab w:val="left" w:pos="7363"/>
          <w:tab w:val="center" w:pos="10530"/>
        </w:tabs>
        <w:jc w:val="right"/>
        <w:rPr>
          <w:rFonts w:ascii="Arial" w:eastAsia="Times New Roman" w:hAnsi="Arial"/>
          <w:b/>
          <w:snapToGrid w:val="0"/>
          <w:color w:val="FF0000"/>
          <w:sz w:val="24"/>
          <w:szCs w:val="20"/>
          <w:lang w:val="en-GB"/>
        </w:rPr>
      </w:pPr>
    </w:p>
    <w:p w:rsidR="00115C3B" w:rsidRDefault="00115C3B" w:rsidP="00BE319D">
      <w:pPr>
        <w:tabs>
          <w:tab w:val="left" w:pos="7363"/>
          <w:tab w:val="center" w:pos="10530"/>
        </w:tabs>
        <w:jc w:val="right"/>
        <w:rPr>
          <w:sz w:val="20"/>
          <w:szCs w:val="20"/>
        </w:rPr>
      </w:pPr>
    </w:p>
    <w:p w:rsidR="007176C8" w:rsidRPr="00B92CEF" w:rsidRDefault="007176C8" w:rsidP="00BE319D">
      <w:pPr>
        <w:tabs>
          <w:tab w:val="left" w:pos="7363"/>
          <w:tab w:val="center" w:pos="10530"/>
        </w:tabs>
        <w:jc w:val="right"/>
        <w:rPr>
          <w:rFonts w:ascii="Arial Narrow" w:hAnsi="Arial Narrow"/>
          <w:b/>
          <w:sz w:val="20"/>
          <w:szCs w:val="20"/>
          <w:lang w:val="en-GB"/>
        </w:rPr>
      </w:pPr>
      <w:r w:rsidRPr="00B92CEF">
        <w:rPr>
          <w:rFonts w:ascii="Arial Narrow" w:hAnsi="Arial Narrow"/>
          <w:b/>
          <w:sz w:val="20"/>
          <w:szCs w:val="20"/>
          <w:lang w:val="en-GB"/>
        </w:rPr>
        <w:lastRenderedPageBreak/>
        <w:t>SBD4</w:t>
      </w:r>
    </w:p>
    <w:p w:rsidR="007176C8" w:rsidRDefault="007176C8" w:rsidP="007176C8">
      <w:pPr>
        <w:pStyle w:val="Heading1"/>
        <w:spacing w:before="93"/>
        <w:ind w:left="2465"/>
      </w:pPr>
      <w:r>
        <w:t>BIDDER’S</w:t>
      </w:r>
      <w:r>
        <w:rPr>
          <w:spacing w:val="4"/>
        </w:rPr>
        <w:t xml:space="preserve"> </w:t>
      </w:r>
      <w:r>
        <w:rPr>
          <w:spacing w:val="-2"/>
        </w:rPr>
        <w:t>DISCLOSURE</w:t>
      </w:r>
    </w:p>
    <w:p w:rsidR="007176C8" w:rsidRDefault="007176C8" w:rsidP="007176C8">
      <w:pPr>
        <w:pStyle w:val="BodyText"/>
        <w:spacing w:before="2"/>
        <w:rPr>
          <w:b w:val="0"/>
          <w:sz w:val="23"/>
        </w:rPr>
      </w:pPr>
    </w:p>
    <w:p w:rsidR="007176C8" w:rsidRDefault="007176C8" w:rsidP="009D6E13">
      <w:pPr>
        <w:pStyle w:val="Heading2"/>
        <w:keepNext w:val="0"/>
        <w:numPr>
          <w:ilvl w:val="0"/>
          <w:numId w:val="52"/>
        </w:numPr>
        <w:tabs>
          <w:tab w:val="clear" w:pos="720"/>
          <w:tab w:val="clear" w:pos="1944"/>
          <w:tab w:val="clear" w:pos="3384"/>
          <w:tab w:val="clear" w:pos="3744"/>
          <w:tab w:val="clear" w:pos="4644"/>
          <w:tab w:val="clear" w:pos="5760"/>
          <w:tab w:val="clear" w:pos="7920"/>
          <w:tab w:val="left" w:pos="829"/>
        </w:tabs>
        <w:autoSpaceDE w:val="0"/>
        <w:autoSpaceDN w:val="0"/>
        <w:spacing w:line="240" w:lineRule="auto"/>
        <w:ind w:hanging="678"/>
        <w:jc w:val="both"/>
      </w:pPr>
      <w:r>
        <w:t>PURPOSE</w:t>
      </w:r>
      <w:r>
        <w:rPr>
          <w:spacing w:val="15"/>
        </w:rPr>
        <w:t xml:space="preserve"> </w:t>
      </w:r>
      <w:r>
        <w:t>OF</w:t>
      </w:r>
      <w:r>
        <w:rPr>
          <w:spacing w:val="14"/>
        </w:rPr>
        <w:t xml:space="preserve"> </w:t>
      </w:r>
      <w:r>
        <w:t>THE</w:t>
      </w:r>
      <w:r>
        <w:rPr>
          <w:spacing w:val="12"/>
        </w:rPr>
        <w:t xml:space="preserve"> </w:t>
      </w:r>
      <w:r>
        <w:rPr>
          <w:spacing w:val="-4"/>
        </w:rPr>
        <w:t>FORM</w:t>
      </w:r>
    </w:p>
    <w:p w:rsidR="007176C8" w:rsidRDefault="007176C8" w:rsidP="007176C8">
      <w:pPr>
        <w:pStyle w:val="BodyText"/>
        <w:spacing w:before="7" w:line="244" w:lineRule="auto"/>
        <w:ind w:left="816" w:right="958" w:hanging="1"/>
      </w:pPr>
      <w:r>
        <w:t>Any person (natural or juristic) may make an offer or offers in terms of this invitation to bid. In line with the principles of transparency, accountability,</w:t>
      </w:r>
      <w:r>
        <w:rPr>
          <w:spacing w:val="-2"/>
        </w:rPr>
        <w:t xml:space="preserve"> </w:t>
      </w:r>
      <w:r>
        <w:t>impartiality,</w:t>
      </w:r>
      <w:r>
        <w:rPr>
          <w:spacing w:val="-2"/>
        </w:rPr>
        <w:t xml:space="preserve"> </w:t>
      </w:r>
      <w:r>
        <w:t>and</w:t>
      </w:r>
      <w:r>
        <w:rPr>
          <w:spacing w:val="-5"/>
        </w:rPr>
        <w:t xml:space="preserve"> </w:t>
      </w:r>
      <w:r>
        <w:t>ethics</w:t>
      </w:r>
      <w:r>
        <w:rPr>
          <w:spacing w:val="-5"/>
        </w:rPr>
        <w:t xml:space="preserve"> </w:t>
      </w:r>
      <w:r>
        <w:t>as</w:t>
      </w:r>
      <w:r>
        <w:rPr>
          <w:spacing w:val="-1"/>
        </w:rPr>
        <w:t xml:space="preserve"> </w:t>
      </w:r>
      <w:r>
        <w:t>enshrined</w:t>
      </w:r>
      <w:r>
        <w:rPr>
          <w:spacing w:val="-2"/>
        </w:rPr>
        <w:t xml:space="preserve"> </w:t>
      </w:r>
      <w:r>
        <w:t>in</w:t>
      </w:r>
      <w:r>
        <w:rPr>
          <w:spacing w:val="-5"/>
        </w:rPr>
        <w:t xml:space="preserve"> </w:t>
      </w:r>
      <w:r>
        <w:t>the</w:t>
      </w:r>
      <w:r>
        <w:rPr>
          <w:spacing w:val="-5"/>
        </w:rPr>
        <w:t xml:space="preserve"> </w:t>
      </w:r>
      <w:r>
        <w:t>Constitution</w:t>
      </w:r>
      <w:r>
        <w:rPr>
          <w:spacing w:val="-11"/>
        </w:rPr>
        <w:t xml:space="preserve"> </w:t>
      </w:r>
      <w:r>
        <w:t>of the Republic of South Africa and further expressed in various pieces of legislation,</w:t>
      </w:r>
      <w:r>
        <w:rPr>
          <w:spacing w:val="-8"/>
        </w:rPr>
        <w:t xml:space="preserve"> </w:t>
      </w:r>
      <w:r>
        <w:t>it</w:t>
      </w:r>
      <w:r>
        <w:rPr>
          <w:spacing w:val="-5"/>
        </w:rPr>
        <w:t xml:space="preserve"> </w:t>
      </w:r>
      <w:r>
        <w:t>is</w:t>
      </w:r>
      <w:r>
        <w:rPr>
          <w:spacing w:val="-4"/>
        </w:rPr>
        <w:t xml:space="preserve"> </w:t>
      </w:r>
      <w:r>
        <w:t>required</w:t>
      </w:r>
      <w:r>
        <w:rPr>
          <w:spacing w:val="-3"/>
        </w:rPr>
        <w:t xml:space="preserve"> </w:t>
      </w:r>
      <w:r>
        <w:t>for</w:t>
      </w:r>
      <w:r>
        <w:rPr>
          <w:spacing w:val="-9"/>
        </w:rPr>
        <w:t xml:space="preserve"> </w:t>
      </w:r>
      <w:r>
        <w:t>the</w:t>
      </w:r>
      <w:r>
        <w:rPr>
          <w:spacing w:val="-5"/>
        </w:rPr>
        <w:t xml:space="preserve"> </w:t>
      </w:r>
      <w:r>
        <w:t>bidder</w:t>
      </w:r>
      <w:r>
        <w:rPr>
          <w:spacing w:val="-9"/>
        </w:rPr>
        <w:t xml:space="preserve"> </w:t>
      </w:r>
      <w:r>
        <w:t>to</w:t>
      </w:r>
      <w:r>
        <w:rPr>
          <w:spacing w:val="-5"/>
        </w:rPr>
        <w:t xml:space="preserve"> </w:t>
      </w:r>
      <w:r>
        <w:t>make</w:t>
      </w:r>
      <w:r>
        <w:rPr>
          <w:spacing w:val="-5"/>
        </w:rPr>
        <w:t xml:space="preserve"> </w:t>
      </w:r>
      <w:r>
        <w:t>this</w:t>
      </w:r>
      <w:r>
        <w:rPr>
          <w:spacing w:val="-4"/>
        </w:rPr>
        <w:t xml:space="preserve"> </w:t>
      </w:r>
      <w:r>
        <w:t>declaration</w:t>
      </w:r>
      <w:r>
        <w:rPr>
          <w:spacing w:val="-11"/>
        </w:rPr>
        <w:t xml:space="preserve"> </w:t>
      </w:r>
      <w:r>
        <w:t>in</w:t>
      </w:r>
      <w:r>
        <w:rPr>
          <w:spacing w:val="-8"/>
        </w:rPr>
        <w:t xml:space="preserve"> </w:t>
      </w:r>
      <w:r>
        <w:t>respect of the details required hereunder.</w:t>
      </w:r>
    </w:p>
    <w:p w:rsidR="007176C8" w:rsidRDefault="007176C8" w:rsidP="007176C8">
      <w:pPr>
        <w:pStyle w:val="BodyText"/>
        <w:spacing w:before="3"/>
        <w:rPr>
          <w:sz w:val="23"/>
        </w:rPr>
      </w:pPr>
    </w:p>
    <w:p w:rsidR="007176C8" w:rsidRDefault="007176C8" w:rsidP="007176C8">
      <w:pPr>
        <w:pStyle w:val="BodyText"/>
        <w:spacing w:before="1" w:line="244" w:lineRule="auto"/>
        <w:ind w:left="816" w:right="961"/>
      </w:pPr>
      <w:r>
        <w:t>Where a person/s are listed in the Register for Tender Defaulters and / or the List of Restricted Suppliers, that person will automatically be disqualified from the bid process.</w:t>
      </w:r>
    </w:p>
    <w:p w:rsidR="007176C8" w:rsidRDefault="007176C8" w:rsidP="007176C8">
      <w:pPr>
        <w:pStyle w:val="BodyText"/>
      </w:pPr>
    </w:p>
    <w:p w:rsidR="007176C8" w:rsidRDefault="007176C8" w:rsidP="007176C8">
      <w:pPr>
        <w:pStyle w:val="BodyText"/>
        <w:rPr>
          <w:sz w:val="21"/>
        </w:rPr>
      </w:pPr>
    </w:p>
    <w:p w:rsidR="007176C8" w:rsidRDefault="007176C8" w:rsidP="009D6E13">
      <w:pPr>
        <w:pStyle w:val="Heading1"/>
        <w:keepNext w:val="0"/>
        <w:numPr>
          <w:ilvl w:val="0"/>
          <w:numId w:val="52"/>
        </w:numPr>
        <w:tabs>
          <w:tab w:val="clear" w:pos="720"/>
          <w:tab w:val="clear" w:pos="1944"/>
          <w:tab w:val="clear" w:pos="3384"/>
          <w:tab w:val="clear" w:pos="3744"/>
          <w:tab w:val="clear" w:pos="4644"/>
          <w:tab w:val="clear" w:pos="5760"/>
          <w:tab w:val="clear" w:pos="7920"/>
          <w:tab w:val="left" w:pos="829"/>
        </w:tabs>
        <w:autoSpaceDE w:val="0"/>
        <w:autoSpaceDN w:val="0"/>
        <w:spacing w:line="240" w:lineRule="auto"/>
        <w:ind w:hanging="678"/>
      </w:pPr>
      <w:r>
        <w:t>Bidder’s</w:t>
      </w:r>
      <w:r>
        <w:rPr>
          <w:spacing w:val="5"/>
        </w:rPr>
        <w:t xml:space="preserve"> </w:t>
      </w:r>
      <w:r>
        <w:rPr>
          <w:spacing w:val="-2"/>
        </w:rPr>
        <w:t>declaration</w:t>
      </w:r>
    </w:p>
    <w:p w:rsidR="007176C8" w:rsidRDefault="007176C8" w:rsidP="009D6E13">
      <w:pPr>
        <w:pStyle w:val="ListParagraph"/>
        <w:widowControl w:val="0"/>
        <w:numPr>
          <w:ilvl w:val="1"/>
          <w:numId w:val="52"/>
        </w:numPr>
        <w:tabs>
          <w:tab w:val="left" w:pos="829"/>
          <w:tab w:val="left" w:pos="6919"/>
        </w:tabs>
        <w:autoSpaceDE w:val="0"/>
        <w:autoSpaceDN w:val="0"/>
        <w:spacing w:before="7" w:after="0" w:line="244" w:lineRule="auto"/>
        <w:ind w:right="961"/>
        <w:contextualSpacing w:val="0"/>
        <w:jc w:val="both"/>
        <w:rPr>
          <w:b/>
        </w:rPr>
      </w:pPr>
      <w:r>
        <w:t>Is</w:t>
      </w:r>
      <w:r>
        <w:rPr>
          <w:spacing w:val="-2"/>
        </w:rPr>
        <w:t xml:space="preserve"> </w:t>
      </w:r>
      <w:r>
        <w:t>the</w:t>
      </w:r>
      <w:r>
        <w:rPr>
          <w:spacing w:val="-6"/>
        </w:rPr>
        <w:t xml:space="preserve"> </w:t>
      </w:r>
      <w:r>
        <w:t>bidder,</w:t>
      </w:r>
      <w:r>
        <w:rPr>
          <w:spacing w:val="-2"/>
        </w:rPr>
        <w:t xml:space="preserve"> </w:t>
      </w:r>
      <w:r>
        <w:t>or</w:t>
      </w:r>
      <w:r>
        <w:rPr>
          <w:spacing w:val="-6"/>
        </w:rPr>
        <w:t xml:space="preserve"> </w:t>
      </w:r>
      <w:r>
        <w:t>any</w:t>
      </w:r>
      <w:r>
        <w:rPr>
          <w:spacing w:val="-5"/>
        </w:rPr>
        <w:t xml:space="preserve"> </w:t>
      </w:r>
      <w:r>
        <w:t>of</w:t>
      </w:r>
      <w:r>
        <w:rPr>
          <w:spacing w:val="-2"/>
        </w:rPr>
        <w:t xml:space="preserve"> </w:t>
      </w:r>
      <w:r>
        <w:t>its</w:t>
      </w:r>
      <w:r>
        <w:rPr>
          <w:spacing w:val="-5"/>
        </w:rPr>
        <w:t xml:space="preserve"> </w:t>
      </w:r>
      <w:r>
        <w:t>directors</w:t>
      </w:r>
      <w:r>
        <w:rPr>
          <w:spacing w:val="-2"/>
        </w:rPr>
        <w:t xml:space="preserve"> </w:t>
      </w:r>
      <w:r>
        <w:t>/</w:t>
      </w:r>
      <w:r>
        <w:rPr>
          <w:spacing w:val="-6"/>
        </w:rPr>
        <w:t xml:space="preserve"> </w:t>
      </w:r>
      <w:r>
        <w:t>trustees</w:t>
      </w:r>
      <w:r>
        <w:rPr>
          <w:spacing w:val="-5"/>
        </w:rPr>
        <w:t xml:space="preserve"> </w:t>
      </w:r>
      <w:r>
        <w:t>/</w:t>
      </w:r>
      <w:r>
        <w:rPr>
          <w:spacing w:val="-2"/>
        </w:rPr>
        <w:t xml:space="preserve"> </w:t>
      </w:r>
      <w:r>
        <w:t>shareholders</w:t>
      </w:r>
      <w:r>
        <w:rPr>
          <w:spacing w:val="-5"/>
        </w:rPr>
        <w:t xml:space="preserve"> </w:t>
      </w:r>
      <w:r>
        <w:t>/</w:t>
      </w:r>
      <w:r>
        <w:rPr>
          <w:spacing w:val="-2"/>
        </w:rPr>
        <w:t xml:space="preserve"> </w:t>
      </w:r>
      <w:r>
        <w:t>members</w:t>
      </w:r>
      <w:r>
        <w:rPr>
          <w:spacing w:val="-5"/>
        </w:rPr>
        <w:t xml:space="preserve"> </w:t>
      </w:r>
      <w:r>
        <w:t>/ partners or any person having a controlling interest1 in the enterprise, employed by the state?</w:t>
      </w:r>
      <w:r>
        <w:tab/>
      </w:r>
      <w:r>
        <w:rPr>
          <w:b/>
          <w:spacing w:val="-2"/>
        </w:rPr>
        <w:t>YES/NO</w:t>
      </w:r>
    </w:p>
    <w:p w:rsidR="007176C8" w:rsidRDefault="007176C8" w:rsidP="007176C8">
      <w:pPr>
        <w:pStyle w:val="BodyText"/>
        <w:spacing w:before="10"/>
        <w:rPr>
          <w:b w:val="0"/>
        </w:rPr>
      </w:pPr>
    </w:p>
    <w:p w:rsidR="007176C8" w:rsidRDefault="007176C8" w:rsidP="009D6E13">
      <w:pPr>
        <w:pStyle w:val="ListParagraph"/>
        <w:widowControl w:val="0"/>
        <w:numPr>
          <w:ilvl w:val="2"/>
          <w:numId w:val="52"/>
        </w:numPr>
        <w:tabs>
          <w:tab w:val="left" w:pos="829"/>
        </w:tabs>
        <w:autoSpaceDE w:val="0"/>
        <w:autoSpaceDN w:val="0"/>
        <w:spacing w:after="0" w:line="247" w:lineRule="auto"/>
        <w:ind w:right="958"/>
        <w:contextualSpacing w:val="0"/>
        <w:jc w:val="both"/>
      </w:pPr>
      <w:r>
        <w:t>If</w:t>
      </w:r>
      <w:r>
        <w:rPr>
          <w:spacing w:val="-5"/>
        </w:rPr>
        <w:t xml:space="preserve"> </w:t>
      </w:r>
      <w:r>
        <w:t>so,</w:t>
      </w:r>
      <w:r>
        <w:rPr>
          <w:spacing w:val="-7"/>
        </w:rPr>
        <w:t xml:space="preserve"> </w:t>
      </w:r>
      <w:r>
        <w:t>furnish</w:t>
      </w:r>
      <w:r>
        <w:rPr>
          <w:spacing w:val="-5"/>
        </w:rPr>
        <w:t xml:space="preserve"> </w:t>
      </w:r>
      <w:r>
        <w:t>particulars</w:t>
      </w:r>
      <w:r>
        <w:rPr>
          <w:spacing w:val="-7"/>
        </w:rPr>
        <w:t xml:space="preserve"> </w:t>
      </w:r>
      <w:r>
        <w:t>of</w:t>
      </w:r>
      <w:r>
        <w:rPr>
          <w:spacing w:val="-5"/>
        </w:rPr>
        <w:t xml:space="preserve"> </w:t>
      </w:r>
      <w:r>
        <w:t>the</w:t>
      </w:r>
      <w:r>
        <w:rPr>
          <w:spacing w:val="-5"/>
        </w:rPr>
        <w:t xml:space="preserve"> </w:t>
      </w:r>
      <w:r>
        <w:t>names,</w:t>
      </w:r>
      <w:r>
        <w:rPr>
          <w:spacing w:val="-5"/>
        </w:rPr>
        <w:t xml:space="preserve"> </w:t>
      </w:r>
      <w:r>
        <w:t>individual</w:t>
      </w:r>
      <w:r>
        <w:rPr>
          <w:spacing w:val="-7"/>
        </w:rPr>
        <w:t xml:space="preserve"> </w:t>
      </w:r>
      <w:r>
        <w:t>identity</w:t>
      </w:r>
      <w:r>
        <w:rPr>
          <w:spacing w:val="-13"/>
        </w:rPr>
        <w:t xml:space="preserve"> </w:t>
      </w:r>
      <w:r>
        <w:t>numbers,</w:t>
      </w:r>
      <w:r>
        <w:rPr>
          <w:spacing w:val="-9"/>
        </w:rPr>
        <w:t xml:space="preserve"> </w:t>
      </w:r>
      <w:r>
        <w:t>and,</w:t>
      </w:r>
      <w:r>
        <w:rPr>
          <w:spacing w:val="-9"/>
        </w:rPr>
        <w:t xml:space="preserve"> </w:t>
      </w:r>
      <w:r>
        <w:t>if applicable, state employee numbers of sole proprietor/ directors / trustees / shareholders / members/ partners or any person having a controlling interest in the enterprise, in table below.</w:t>
      </w:r>
    </w:p>
    <w:p w:rsidR="007176C8" w:rsidRDefault="007176C8" w:rsidP="007176C8">
      <w:pPr>
        <w:pStyle w:val="BodyText"/>
        <w:rPr>
          <w:sz w:val="7"/>
        </w:rPr>
      </w:pPr>
    </w:p>
    <w:tbl>
      <w:tblPr>
        <w:tblW w:w="0" w:type="auto"/>
        <w:tblInd w:w="8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237"/>
        <w:gridCol w:w="2265"/>
        <w:gridCol w:w="2455"/>
      </w:tblGrid>
      <w:tr w:rsidR="007176C8" w:rsidTr="0030313D">
        <w:trPr>
          <w:trHeight w:val="1259"/>
        </w:trPr>
        <w:tc>
          <w:tcPr>
            <w:tcW w:w="2237" w:type="dxa"/>
          </w:tcPr>
          <w:p w:rsidR="007176C8" w:rsidRDefault="007176C8" w:rsidP="0030313D">
            <w:pPr>
              <w:pStyle w:val="TableParagraph"/>
              <w:spacing w:before="6"/>
              <w:ind w:left="100"/>
              <w:rPr>
                <w:b/>
                <w:sz w:val="20"/>
              </w:rPr>
            </w:pPr>
            <w:r>
              <w:rPr>
                <w:b/>
                <w:sz w:val="20"/>
              </w:rPr>
              <w:t>Full</w:t>
            </w:r>
            <w:r>
              <w:rPr>
                <w:b/>
                <w:spacing w:val="11"/>
                <w:sz w:val="20"/>
              </w:rPr>
              <w:t xml:space="preserve"> </w:t>
            </w:r>
            <w:r>
              <w:rPr>
                <w:b/>
                <w:spacing w:val="-4"/>
                <w:sz w:val="20"/>
              </w:rPr>
              <w:t>Name</w:t>
            </w:r>
          </w:p>
        </w:tc>
        <w:tc>
          <w:tcPr>
            <w:tcW w:w="2265" w:type="dxa"/>
          </w:tcPr>
          <w:p w:rsidR="007176C8" w:rsidRDefault="007176C8" w:rsidP="0030313D">
            <w:pPr>
              <w:pStyle w:val="TableParagraph"/>
              <w:spacing w:before="6"/>
              <w:ind w:left="100"/>
              <w:rPr>
                <w:b/>
                <w:sz w:val="20"/>
              </w:rPr>
            </w:pPr>
            <w:r>
              <w:rPr>
                <w:b/>
                <w:sz w:val="20"/>
              </w:rPr>
              <w:t>Identity</w:t>
            </w:r>
            <w:r>
              <w:rPr>
                <w:b/>
                <w:spacing w:val="19"/>
                <w:sz w:val="20"/>
              </w:rPr>
              <w:t xml:space="preserve"> </w:t>
            </w:r>
            <w:r>
              <w:rPr>
                <w:b/>
                <w:spacing w:val="-2"/>
                <w:sz w:val="20"/>
              </w:rPr>
              <w:t>Number</w:t>
            </w:r>
          </w:p>
        </w:tc>
        <w:tc>
          <w:tcPr>
            <w:tcW w:w="2455" w:type="dxa"/>
          </w:tcPr>
          <w:p w:rsidR="007176C8" w:rsidRDefault="007176C8" w:rsidP="0030313D">
            <w:pPr>
              <w:pStyle w:val="TableParagraph"/>
              <w:tabs>
                <w:tab w:val="left" w:pos="1154"/>
                <w:tab w:val="left" w:pos="1843"/>
              </w:tabs>
              <w:spacing w:before="6" w:line="244" w:lineRule="auto"/>
              <w:ind w:left="100" w:right="94"/>
              <w:rPr>
                <w:b/>
                <w:sz w:val="20"/>
              </w:rPr>
            </w:pPr>
            <w:r>
              <w:rPr>
                <w:b/>
                <w:spacing w:val="-4"/>
                <w:sz w:val="20"/>
              </w:rPr>
              <w:t>Name</w:t>
            </w:r>
            <w:r>
              <w:rPr>
                <w:b/>
                <w:sz w:val="20"/>
              </w:rPr>
              <w:tab/>
            </w:r>
            <w:r>
              <w:rPr>
                <w:b/>
                <w:spacing w:val="-6"/>
                <w:sz w:val="20"/>
              </w:rPr>
              <w:t>of</w:t>
            </w:r>
            <w:r>
              <w:rPr>
                <w:b/>
                <w:sz w:val="20"/>
              </w:rPr>
              <w:tab/>
            </w:r>
            <w:r>
              <w:rPr>
                <w:b/>
                <w:spacing w:val="-4"/>
                <w:sz w:val="20"/>
              </w:rPr>
              <w:t xml:space="preserve">State </w:t>
            </w:r>
            <w:r>
              <w:rPr>
                <w:b/>
                <w:spacing w:val="-2"/>
                <w:sz w:val="20"/>
              </w:rPr>
              <w:t>institution</w:t>
            </w:r>
          </w:p>
        </w:tc>
      </w:tr>
      <w:tr w:rsidR="007176C8" w:rsidTr="0030313D">
        <w:trPr>
          <w:trHeight w:val="258"/>
        </w:trPr>
        <w:tc>
          <w:tcPr>
            <w:tcW w:w="2237" w:type="dxa"/>
          </w:tcPr>
          <w:p w:rsidR="007176C8" w:rsidRDefault="007176C8" w:rsidP="0030313D">
            <w:pPr>
              <w:pStyle w:val="TableParagraph"/>
              <w:rPr>
                <w:rFonts w:ascii="Times New Roman"/>
                <w:sz w:val="18"/>
              </w:rPr>
            </w:pPr>
          </w:p>
        </w:tc>
        <w:tc>
          <w:tcPr>
            <w:tcW w:w="2265" w:type="dxa"/>
          </w:tcPr>
          <w:p w:rsidR="007176C8" w:rsidRDefault="007176C8" w:rsidP="0030313D">
            <w:pPr>
              <w:pStyle w:val="TableParagraph"/>
              <w:rPr>
                <w:rFonts w:ascii="Times New Roman"/>
                <w:sz w:val="18"/>
              </w:rPr>
            </w:pPr>
          </w:p>
        </w:tc>
        <w:tc>
          <w:tcPr>
            <w:tcW w:w="2455" w:type="dxa"/>
          </w:tcPr>
          <w:p w:rsidR="007176C8" w:rsidRDefault="007176C8" w:rsidP="0030313D">
            <w:pPr>
              <w:pStyle w:val="TableParagraph"/>
              <w:rPr>
                <w:rFonts w:ascii="Times New Roman"/>
                <w:sz w:val="18"/>
              </w:rPr>
            </w:pPr>
          </w:p>
        </w:tc>
      </w:tr>
      <w:tr w:rsidR="007176C8" w:rsidTr="0030313D">
        <w:trPr>
          <w:trHeight w:val="258"/>
        </w:trPr>
        <w:tc>
          <w:tcPr>
            <w:tcW w:w="2237" w:type="dxa"/>
          </w:tcPr>
          <w:p w:rsidR="007176C8" w:rsidRDefault="007176C8" w:rsidP="0030313D">
            <w:pPr>
              <w:pStyle w:val="TableParagraph"/>
              <w:rPr>
                <w:rFonts w:ascii="Times New Roman"/>
                <w:sz w:val="18"/>
              </w:rPr>
            </w:pPr>
          </w:p>
        </w:tc>
        <w:tc>
          <w:tcPr>
            <w:tcW w:w="2265" w:type="dxa"/>
          </w:tcPr>
          <w:p w:rsidR="007176C8" w:rsidRDefault="007176C8" w:rsidP="0030313D">
            <w:pPr>
              <w:pStyle w:val="TableParagraph"/>
              <w:rPr>
                <w:rFonts w:ascii="Times New Roman"/>
                <w:sz w:val="18"/>
              </w:rPr>
            </w:pPr>
          </w:p>
        </w:tc>
        <w:tc>
          <w:tcPr>
            <w:tcW w:w="2455" w:type="dxa"/>
          </w:tcPr>
          <w:p w:rsidR="007176C8" w:rsidRDefault="007176C8" w:rsidP="0030313D">
            <w:pPr>
              <w:pStyle w:val="TableParagraph"/>
              <w:rPr>
                <w:rFonts w:ascii="Times New Roman"/>
                <w:sz w:val="18"/>
              </w:rPr>
            </w:pPr>
          </w:p>
        </w:tc>
      </w:tr>
      <w:tr w:rsidR="007176C8" w:rsidTr="0030313D">
        <w:trPr>
          <w:trHeight w:val="258"/>
        </w:trPr>
        <w:tc>
          <w:tcPr>
            <w:tcW w:w="2237" w:type="dxa"/>
          </w:tcPr>
          <w:p w:rsidR="007176C8" w:rsidRDefault="007176C8" w:rsidP="0030313D">
            <w:pPr>
              <w:pStyle w:val="TableParagraph"/>
              <w:rPr>
                <w:rFonts w:ascii="Times New Roman"/>
                <w:sz w:val="18"/>
              </w:rPr>
            </w:pPr>
          </w:p>
        </w:tc>
        <w:tc>
          <w:tcPr>
            <w:tcW w:w="2265" w:type="dxa"/>
          </w:tcPr>
          <w:p w:rsidR="007176C8" w:rsidRDefault="007176C8" w:rsidP="0030313D">
            <w:pPr>
              <w:pStyle w:val="TableParagraph"/>
              <w:rPr>
                <w:rFonts w:ascii="Times New Roman"/>
                <w:sz w:val="18"/>
              </w:rPr>
            </w:pPr>
          </w:p>
        </w:tc>
        <w:tc>
          <w:tcPr>
            <w:tcW w:w="2455" w:type="dxa"/>
          </w:tcPr>
          <w:p w:rsidR="007176C8" w:rsidRDefault="007176C8" w:rsidP="0030313D">
            <w:pPr>
              <w:pStyle w:val="TableParagraph"/>
              <w:rPr>
                <w:rFonts w:ascii="Times New Roman"/>
                <w:sz w:val="18"/>
              </w:rPr>
            </w:pPr>
          </w:p>
        </w:tc>
      </w:tr>
      <w:tr w:rsidR="007176C8" w:rsidTr="0030313D">
        <w:trPr>
          <w:trHeight w:val="258"/>
        </w:trPr>
        <w:tc>
          <w:tcPr>
            <w:tcW w:w="2237" w:type="dxa"/>
          </w:tcPr>
          <w:p w:rsidR="007176C8" w:rsidRDefault="007176C8" w:rsidP="0030313D">
            <w:pPr>
              <w:pStyle w:val="TableParagraph"/>
              <w:rPr>
                <w:rFonts w:ascii="Times New Roman"/>
                <w:sz w:val="18"/>
              </w:rPr>
            </w:pPr>
          </w:p>
        </w:tc>
        <w:tc>
          <w:tcPr>
            <w:tcW w:w="2265" w:type="dxa"/>
          </w:tcPr>
          <w:p w:rsidR="007176C8" w:rsidRDefault="007176C8" w:rsidP="0030313D">
            <w:pPr>
              <w:pStyle w:val="TableParagraph"/>
              <w:rPr>
                <w:rFonts w:ascii="Times New Roman"/>
                <w:sz w:val="18"/>
              </w:rPr>
            </w:pPr>
          </w:p>
        </w:tc>
        <w:tc>
          <w:tcPr>
            <w:tcW w:w="2455" w:type="dxa"/>
          </w:tcPr>
          <w:p w:rsidR="007176C8" w:rsidRDefault="007176C8" w:rsidP="0030313D">
            <w:pPr>
              <w:pStyle w:val="TableParagraph"/>
              <w:rPr>
                <w:rFonts w:ascii="Times New Roman"/>
                <w:sz w:val="18"/>
              </w:rPr>
            </w:pPr>
          </w:p>
        </w:tc>
      </w:tr>
      <w:tr w:rsidR="007176C8" w:rsidTr="0030313D">
        <w:trPr>
          <w:trHeight w:val="257"/>
        </w:trPr>
        <w:tc>
          <w:tcPr>
            <w:tcW w:w="2237" w:type="dxa"/>
          </w:tcPr>
          <w:p w:rsidR="007176C8" w:rsidRDefault="007176C8" w:rsidP="0030313D">
            <w:pPr>
              <w:pStyle w:val="TableParagraph"/>
              <w:rPr>
                <w:rFonts w:ascii="Times New Roman"/>
                <w:sz w:val="18"/>
              </w:rPr>
            </w:pPr>
          </w:p>
        </w:tc>
        <w:tc>
          <w:tcPr>
            <w:tcW w:w="2265" w:type="dxa"/>
          </w:tcPr>
          <w:p w:rsidR="007176C8" w:rsidRDefault="007176C8" w:rsidP="0030313D">
            <w:pPr>
              <w:pStyle w:val="TableParagraph"/>
              <w:rPr>
                <w:rFonts w:ascii="Times New Roman"/>
                <w:sz w:val="18"/>
              </w:rPr>
            </w:pPr>
          </w:p>
        </w:tc>
        <w:tc>
          <w:tcPr>
            <w:tcW w:w="2455" w:type="dxa"/>
          </w:tcPr>
          <w:p w:rsidR="007176C8" w:rsidRDefault="007176C8" w:rsidP="0030313D">
            <w:pPr>
              <w:pStyle w:val="TableParagraph"/>
              <w:rPr>
                <w:rFonts w:ascii="Times New Roman"/>
                <w:sz w:val="18"/>
              </w:rPr>
            </w:pPr>
          </w:p>
        </w:tc>
      </w:tr>
      <w:tr w:rsidR="007176C8" w:rsidTr="0030313D">
        <w:trPr>
          <w:trHeight w:val="259"/>
        </w:trPr>
        <w:tc>
          <w:tcPr>
            <w:tcW w:w="2237" w:type="dxa"/>
          </w:tcPr>
          <w:p w:rsidR="007176C8" w:rsidRDefault="007176C8" w:rsidP="0030313D">
            <w:pPr>
              <w:pStyle w:val="TableParagraph"/>
              <w:rPr>
                <w:rFonts w:ascii="Times New Roman"/>
                <w:sz w:val="18"/>
              </w:rPr>
            </w:pPr>
          </w:p>
        </w:tc>
        <w:tc>
          <w:tcPr>
            <w:tcW w:w="2265" w:type="dxa"/>
          </w:tcPr>
          <w:p w:rsidR="007176C8" w:rsidRDefault="007176C8" w:rsidP="0030313D">
            <w:pPr>
              <w:pStyle w:val="TableParagraph"/>
              <w:rPr>
                <w:rFonts w:ascii="Times New Roman"/>
                <w:sz w:val="18"/>
              </w:rPr>
            </w:pPr>
          </w:p>
        </w:tc>
        <w:tc>
          <w:tcPr>
            <w:tcW w:w="2455" w:type="dxa"/>
          </w:tcPr>
          <w:p w:rsidR="007176C8" w:rsidRDefault="007176C8" w:rsidP="0030313D">
            <w:pPr>
              <w:pStyle w:val="TableParagraph"/>
              <w:rPr>
                <w:rFonts w:ascii="Times New Roman"/>
                <w:sz w:val="18"/>
              </w:rPr>
            </w:pPr>
          </w:p>
        </w:tc>
      </w:tr>
      <w:tr w:rsidR="007176C8" w:rsidTr="0030313D">
        <w:trPr>
          <w:trHeight w:val="258"/>
        </w:trPr>
        <w:tc>
          <w:tcPr>
            <w:tcW w:w="2237" w:type="dxa"/>
          </w:tcPr>
          <w:p w:rsidR="007176C8" w:rsidRDefault="007176C8" w:rsidP="0030313D">
            <w:pPr>
              <w:pStyle w:val="TableParagraph"/>
              <w:rPr>
                <w:rFonts w:ascii="Times New Roman"/>
                <w:sz w:val="18"/>
              </w:rPr>
            </w:pPr>
          </w:p>
        </w:tc>
        <w:tc>
          <w:tcPr>
            <w:tcW w:w="2265" w:type="dxa"/>
          </w:tcPr>
          <w:p w:rsidR="007176C8" w:rsidRDefault="007176C8" w:rsidP="0030313D">
            <w:pPr>
              <w:pStyle w:val="TableParagraph"/>
              <w:rPr>
                <w:rFonts w:ascii="Times New Roman"/>
                <w:sz w:val="18"/>
              </w:rPr>
            </w:pPr>
          </w:p>
        </w:tc>
        <w:tc>
          <w:tcPr>
            <w:tcW w:w="2455" w:type="dxa"/>
          </w:tcPr>
          <w:p w:rsidR="007176C8" w:rsidRDefault="007176C8" w:rsidP="0030313D">
            <w:pPr>
              <w:pStyle w:val="TableParagraph"/>
              <w:rPr>
                <w:rFonts w:ascii="Times New Roman"/>
                <w:sz w:val="18"/>
              </w:rPr>
            </w:pPr>
          </w:p>
        </w:tc>
      </w:tr>
      <w:tr w:rsidR="007176C8" w:rsidTr="0030313D">
        <w:trPr>
          <w:trHeight w:val="258"/>
        </w:trPr>
        <w:tc>
          <w:tcPr>
            <w:tcW w:w="2237" w:type="dxa"/>
          </w:tcPr>
          <w:p w:rsidR="007176C8" w:rsidRDefault="007176C8" w:rsidP="0030313D">
            <w:pPr>
              <w:pStyle w:val="TableParagraph"/>
              <w:rPr>
                <w:rFonts w:ascii="Times New Roman"/>
                <w:sz w:val="18"/>
              </w:rPr>
            </w:pPr>
          </w:p>
        </w:tc>
        <w:tc>
          <w:tcPr>
            <w:tcW w:w="2265" w:type="dxa"/>
          </w:tcPr>
          <w:p w:rsidR="007176C8" w:rsidRDefault="007176C8" w:rsidP="0030313D">
            <w:pPr>
              <w:pStyle w:val="TableParagraph"/>
              <w:rPr>
                <w:rFonts w:ascii="Times New Roman"/>
                <w:sz w:val="18"/>
              </w:rPr>
            </w:pPr>
          </w:p>
        </w:tc>
        <w:tc>
          <w:tcPr>
            <w:tcW w:w="2455" w:type="dxa"/>
          </w:tcPr>
          <w:p w:rsidR="007176C8" w:rsidRDefault="007176C8" w:rsidP="0030313D">
            <w:pPr>
              <w:pStyle w:val="TableParagraph"/>
              <w:rPr>
                <w:rFonts w:ascii="Times New Roman"/>
                <w:sz w:val="18"/>
              </w:rPr>
            </w:pPr>
          </w:p>
        </w:tc>
      </w:tr>
      <w:tr w:rsidR="007176C8" w:rsidTr="0030313D">
        <w:trPr>
          <w:trHeight w:val="258"/>
        </w:trPr>
        <w:tc>
          <w:tcPr>
            <w:tcW w:w="2237" w:type="dxa"/>
          </w:tcPr>
          <w:p w:rsidR="007176C8" w:rsidRDefault="007176C8" w:rsidP="0030313D">
            <w:pPr>
              <w:pStyle w:val="TableParagraph"/>
              <w:rPr>
                <w:rFonts w:ascii="Times New Roman"/>
                <w:sz w:val="18"/>
              </w:rPr>
            </w:pPr>
          </w:p>
        </w:tc>
        <w:tc>
          <w:tcPr>
            <w:tcW w:w="2265" w:type="dxa"/>
          </w:tcPr>
          <w:p w:rsidR="007176C8" w:rsidRDefault="007176C8" w:rsidP="0030313D">
            <w:pPr>
              <w:pStyle w:val="TableParagraph"/>
              <w:rPr>
                <w:rFonts w:ascii="Times New Roman"/>
                <w:sz w:val="18"/>
              </w:rPr>
            </w:pPr>
          </w:p>
        </w:tc>
        <w:tc>
          <w:tcPr>
            <w:tcW w:w="2455" w:type="dxa"/>
          </w:tcPr>
          <w:p w:rsidR="007176C8" w:rsidRDefault="007176C8" w:rsidP="0030313D">
            <w:pPr>
              <w:pStyle w:val="TableParagraph"/>
              <w:rPr>
                <w:rFonts w:ascii="Times New Roman"/>
                <w:sz w:val="18"/>
              </w:rPr>
            </w:pPr>
          </w:p>
        </w:tc>
      </w:tr>
    </w:tbl>
    <w:p w:rsidR="007176C8" w:rsidRDefault="007176C8" w:rsidP="007176C8">
      <w:pPr>
        <w:pStyle w:val="BodyText"/>
        <w:spacing w:before="10"/>
        <w:rPr>
          <w:sz w:val="28"/>
        </w:rPr>
      </w:pPr>
    </w:p>
    <w:p w:rsidR="005314EC" w:rsidRDefault="005314EC" w:rsidP="007176C8">
      <w:pPr>
        <w:pStyle w:val="BodyText"/>
        <w:spacing w:before="10"/>
        <w:rPr>
          <w:sz w:val="28"/>
        </w:rPr>
      </w:pPr>
    </w:p>
    <w:p w:rsidR="005314EC" w:rsidRDefault="005314EC" w:rsidP="007176C8">
      <w:pPr>
        <w:pStyle w:val="BodyText"/>
        <w:spacing w:before="10"/>
        <w:rPr>
          <w:sz w:val="28"/>
        </w:rPr>
      </w:pPr>
    </w:p>
    <w:p w:rsidR="005314EC" w:rsidRDefault="005314EC" w:rsidP="007176C8">
      <w:pPr>
        <w:pStyle w:val="BodyText"/>
        <w:spacing w:before="10"/>
        <w:rPr>
          <w:sz w:val="28"/>
        </w:rPr>
      </w:pPr>
    </w:p>
    <w:p w:rsidR="007176C8" w:rsidRDefault="007176C8" w:rsidP="009D6E13">
      <w:pPr>
        <w:pStyle w:val="ListParagraph"/>
        <w:widowControl w:val="0"/>
        <w:numPr>
          <w:ilvl w:val="1"/>
          <w:numId w:val="52"/>
        </w:numPr>
        <w:tabs>
          <w:tab w:val="left" w:pos="829"/>
        </w:tabs>
        <w:autoSpaceDE w:val="0"/>
        <w:autoSpaceDN w:val="0"/>
        <w:spacing w:after="0" w:line="240" w:lineRule="auto"/>
        <w:ind w:hanging="678"/>
        <w:contextualSpacing w:val="0"/>
        <w:jc w:val="both"/>
      </w:pPr>
      <w:r>
        <w:t>Do</w:t>
      </w:r>
      <w:r>
        <w:rPr>
          <w:spacing w:val="19"/>
        </w:rPr>
        <w:t xml:space="preserve"> </w:t>
      </w:r>
      <w:r>
        <w:t>you,</w:t>
      </w:r>
      <w:r>
        <w:rPr>
          <w:spacing w:val="22"/>
        </w:rPr>
        <w:t xml:space="preserve"> </w:t>
      </w:r>
      <w:r>
        <w:t>or</w:t>
      </w:r>
      <w:r>
        <w:rPr>
          <w:spacing w:val="20"/>
        </w:rPr>
        <w:t xml:space="preserve"> </w:t>
      </w:r>
      <w:r>
        <w:t>any</w:t>
      </w:r>
      <w:r>
        <w:rPr>
          <w:spacing w:val="21"/>
        </w:rPr>
        <w:t xml:space="preserve"> </w:t>
      </w:r>
      <w:r>
        <w:t>person</w:t>
      </w:r>
      <w:r>
        <w:rPr>
          <w:spacing w:val="20"/>
        </w:rPr>
        <w:t xml:space="preserve"> </w:t>
      </w:r>
      <w:r>
        <w:t>connected</w:t>
      </w:r>
      <w:r>
        <w:rPr>
          <w:spacing w:val="23"/>
        </w:rPr>
        <w:t xml:space="preserve"> </w:t>
      </w:r>
      <w:r>
        <w:t>with</w:t>
      </w:r>
      <w:r>
        <w:rPr>
          <w:spacing w:val="20"/>
        </w:rPr>
        <w:t xml:space="preserve"> </w:t>
      </w:r>
      <w:r>
        <w:t>the</w:t>
      </w:r>
      <w:r>
        <w:rPr>
          <w:spacing w:val="23"/>
        </w:rPr>
        <w:t xml:space="preserve"> </w:t>
      </w:r>
      <w:r>
        <w:t>bidder,</w:t>
      </w:r>
      <w:r>
        <w:rPr>
          <w:spacing w:val="23"/>
        </w:rPr>
        <w:t xml:space="preserve"> </w:t>
      </w:r>
      <w:r>
        <w:t>have</w:t>
      </w:r>
      <w:r>
        <w:rPr>
          <w:spacing w:val="24"/>
        </w:rPr>
        <w:t xml:space="preserve"> </w:t>
      </w:r>
      <w:r>
        <w:t>a</w:t>
      </w:r>
      <w:r>
        <w:rPr>
          <w:spacing w:val="20"/>
        </w:rPr>
        <w:t xml:space="preserve"> </w:t>
      </w:r>
      <w:r>
        <w:rPr>
          <w:spacing w:val="-2"/>
        </w:rPr>
        <w:t>relationship</w:t>
      </w:r>
    </w:p>
    <w:p w:rsidR="007176C8" w:rsidRDefault="007176C8" w:rsidP="007176C8">
      <w:pPr>
        <w:pStyle w:val="BodyText"/>
        <w:spacing w:before="6"/>
      </w:pPr>
      <w:r>
        <w:rPr>
          <w:noProof/>
          <w:sz w:val="22"/>
          <w:lang w:val="en-US"/>
        </w:rPr>
        <mc:AlternateContent>
          <mc:Choice Requires="wps">
            <w:drawing>
              <wp:anchor distT="0" distB="0" distL="0" distR="0" simplePos="0" relativeHeight="251668480" behindDoc="1" locked="0" layoutInCell="1" allowOverlap="1" wp14:anchorId="1ABC2F21" wp14:editId="4068D456">
                <wp:simplePos x="0" y="0"/>
                <wp:positionH relativeFrom="page">
                  <wp:posOffset>1188720</wp:posOffset>
                </wp:positionH>
                <wp:positionV relativeFrom="paragraph">
                  <wp:posOffset>194945</wp:posOffset>
                </wp:positionV>
                <wp:extent cx="1718945" cy="7620"/>
                <wp:effectExtent l="0" t="0" r="0" b="4445"/>
                <wp:wrapTopAndBottom/>
                <wp:docPr id="4"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18945" cy="762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w:pict>
              <v:rect w14:anchorId="688102FD" id="Rectangle 4" o:spid="_x0000_s1026" style="position:absolute;margin-left:93.6pt;margin-top:15.35pt;width:135.35pt;height:.6pt;z-index:-25164800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" fillcolor="black" stroked="f">
                <w10:wrap type="topAndBottom" anchorx="page"/>
              </v:rect>
            </w:pict>
          </mc:Fallback>
        </mc:AlternateContent>
      </w:r>
    </w:p>
    <w:p w:rsidR="005314EC" w:rsidRDefault="007176C8" w:rsidP="005314EC">
      <w:pPr>
        <w:spacing w:before="121" w:line="249" w:lineRule="auto"/>
        <w:ind w:left="151" w:right="958"/>
        <w:rPr>
          <w:rFonts w:ascii="Courier New"/>
          <w:w w:val="105"/>
          <w:sz w:val="18"/>
        </w:rPr>
      </w:pPr>
      <w:r>
        <w:rPr>
          <w:rFonts w:ascii="Courier New"/>
          <w:w w:val="105"/>
          <w:sz w:val="18"/>
        </w:rPr>
        <w:t>1 the power, by one person or a group of persons holding the majority</w:t>
      </w:r>
      <w:r>
        <w:rPr>
          <w:rFonts w:ascii="Courier New"/>
          <w:spacing w:val="-9"/>
          <w:w w:val="105"/>
          <w:sz w:val="18"/>
        </w:rPr>
        <w:t xml:space="preserve"> </w:t>
      </w:r>
      <w:r>
        <w:rPr>
          <w:rFonts w:ascii="Courier New"/>
          <w:w w:val="105"/>
          <w:sz w:val="18"/>
        </w:rPr>
        <w:t>of</w:t>
      </w:r>
      <w:r>
        <w:rPr>
          <w:rFonts w:ascii="Courier New"/>
          <w:spacing w:val="-9"/>
          <w:w w:val="105"/>
          <w:sz w:val="18"/>
        </w:rPr>
        <w:t xml:space="preserve"> </w:t>
      </w:r>
      <w:r>
        <w:rPr>
          <w:rFonts w:ascii="Courier New"/>
          <w:w w:val="105"/>
          <w:sz w:val="18"/>
        </w:rPr>
        <w:t>the</w:t>
      </w:r>
      <w:r>
        <w:rPr>
          <w:rFonts w:ascii="Courier New"/>
          <w:spacing w:val="-9"/>
          <w:w w:val="105"/>
          <w:sz w:val="18"/>
        </w:rPr>
        <w:t xml:space="preserve"> </w:t>
      </w:r>
      <w:r>
        <w:rPr>
          <w:rFonts w:ascii="Courier New"/>
          <w:w w:val="105"/>
          <w:sz w:val="18"/>
        </w:rPr>
        <w:t>equity</w:t>
      </w:r>
      <w:r>
        <w:rPr>
          <w:rFonts w:ascii="Courier New"/>
          <w:spacing w:val="-9"/>
          <w:w w:val="105"/>
          <w:sz w:val="18"/>
        </w:rPr>
        <w:t xml:space="preserve"> </w:t>
      </w:r>
      <w:r>
        <w:rPr>
          <w:rFonts w:ascii="Courier New"/>
          <w:w w:val="105"/>
          <w:sz w:val="18"/>
        </w:rPr>
        <w:t>of</w:t>
      </w:r>
      <w:r>
        <w:rPr>
          <w:rFonts w:ascii="Courier New"/>
          <w:spacing w:val="-9"/>
          <w:w w:val="105"/>
          <w:sz w:val="18"/>
        </w:rPr>
        <w:t xml:space="preserve"> </w:t>
      </w:r>
      <w:r>
        <w:rPr>
          <w:rFonts w:ascii="Courier New"/>
          <w:w w:val="105"/>
          <w:sz w:val="18"/>
        </w:rPr>
        <w:t>an</w:t>
      </w:r>
      <w:r>
        <w:rPr>
          <w:rFonts w:ascii="Courier New"/>
          <w:spacing w:val="-9"/>
          <w:w w:val="105"/>
          <w:sz w:val="18"/>
        </w:rPr>
        <w:t xml:space="preserve"> </w:t>
      </w:r>
      <w:r>
        <w:rPr>
          <w:rFonts w:ascii="Courier New"/>
          <w:w w:val="105"/>
          <w:sz w:val="18"/>
        </w:rPr>
        <w:t>enterprise,</w:t>
      </w:r>
      <w:r>
        <w:rPr>
          <w:rFonts w:ascii="Courier New"/>
          <w:spacing w:val="-9"/>
          <w:w w:val="105"/>
          <w:sz w:val="18"/>
        </w:rPr>
        <w:t xml:space="preserve"> </w:t>
      </w:r>
      <w:r>
        <w:rPr>
          <w:rFonts w:ascii="Courier New"/>
          <w:w w:val="105"/>
          <w:sz w:val="18"/>
        </w:rPr>
        <w:t>alternatively,</w:t>
      </w:r>
      <w:r>
        <w:rPr>
          <w:rFonts w:ascii="Courier New"/>
          <w:spacing w:val="-9"/>
          <w:w w:val="105"/>
          <w:sz w:val="18"/>
        </w:rPr>
        <w:t xml:space="preserve"> </w:t>
      </w:r>
      <w:r>
        <w:rPr>
          <w:rFonts w:ascii="Courier New"/>
          <w:w w:val="105"/>
          <w:sz w:val="18"/>
        </w:rPr>
        <w:t>the</w:t>
      </w:r>
      <w:r>
        <w:rPr>
          <w:rFonts w:ascii="Courier New"/>
          <w:spacing w:val="-9"/>
          <w:w w:val="105"/>
          <w:sz w:val="18"/>
        </w:rPr>
        <w:t xml:space="preserve"> </w:t>
      </w:r>
      <w:r>
        <w:rPr>
          <w:rFonts w:ascii="Courier New"/>
          <w:w w:val="105"/>
          <w:sz w:val="18"/>
        </w:rPr>
        <w:t>person/s having the deciding vote or power to influence or to direct the course and decisions of the enterprise.</w:t>
      </w:r>
    </w:p>
    <w:p w:rsidR="00BE319D" w:rsidRDefault="00BE319D" w:rsidP="005314EC">
      <w:pPr>
        <w:spacing w:before="121" w:line="249" w:lineRule="auto"/>
        <w:ind w:left="151" w:right="958"/>
        <w:rPr>
          <w:rFonts w:ascii="Courier New"/>
          <w:w w:val="105"/>
          <w:sz w:val="18"/>
        </w:rPr>
      </w:pPr>
    </w:p>
    <w:p w:rsidR="005314EC" w:rsidRDefault="005314EC" w:rsidP="005314EC">
      <w:pPr>
        <w:pStyle w:val="BodyText"/>
        <w:spacing w:before="5"/>
        <w:rPr>
          <w:b w:val="0"/>
        </w:rPr>
      </w:pPr>
      <w:r>
        <w:lastRenderedPageBreak/>
        <w:t>with</w:t>
      </w:r>
      <w:r>
        <w:rPr>
          <w:spacing w:val="7"/>
        </w:rPr>
        <w:t xml:space="preserve"> </w:t>
      </w:r>
      <w:r>
        <w:t>any</w:t>
      </w:r>
      <w:r>
        <w:rPr>
          <w:spacing w:val="5"/>
        </w:rPr>
        <w:t xml:space="preserve"> </w:t>
      </w:r>
      <w:r>
        <w:t>person</w:t>
      </w:r>
      <w:r>
        <w:rPr>
          <w:spacing w:val="5"/>
        </w:rPr>
        <w:t xml:space="preserve"> </w:t>
      </w:r>
      <w:r>
        <w:t>who</w:t>
      </w:r>
      <w:r>
        <w:rPr>
          <w:spacing w:val="5"/>
        </w:rPr>
        <w:t xml:space="preserve"> </w:t>
      </w:r>
      <w:r>
        <w:t>is</w:t>
      </w:r>
      <w:r>
        <w:rPr>
          <w:spacing w:val="5"/>
        </w:rPr>
        <w:t xml:space="preserve"> </w:t>
      </w:r>
      <w:r>
        <w:t>employed</w:t>
      </w:r>
      <w:r>
        <w:rPr>
          <w:spacing w:val="5"/>
        </w:rPr>
        <w:t xml:space="preserve"> </w:t>
      </w:r>
      <w:r>
        <w:t>by</w:t>
      </w:r>
      <w:r>
        <w:rPr>
          <w:spacing w:val="9"/>
        </w:rPr>
        <w:t xml:space="preserve"> </w:t>
      </w:r>
      <w:r>
        <w:t>the</w:t>
      </w:r>
      <w:r>
        <w:rPr>
          <w:spacing w:val="5"/>
        </w:rPr>
        <w:t xml:space="preserve"> </w:t>
      </w:r>
      <w:r>
        <w:t>procuring</w:t>
      </w:r>
      <w:r>
        <w:rPr>
          <w:spacing w:val="7"/>
        </w:rPr>
        <w:t xml:space="preserve"> </w:t>
      </w:r>
      <w:r>
        <w:t>institution?</w:t>
      </w:r>
      <w:r>
        <w:rPr>
          <w:spacing w:val="5"/>
        </w:rPr>
        <w:t xml:space="preserve"> </w:t>
      </w:r>
      <w:r>
        <w:rPr>
          <w:spacing w:val="-2"/>
        </w:rPr>
        <w:t>YES/NO</w:t>
      </w:r>
    </w:p>
    <w:p w:rsidR="005314EC" w:rsidRDefault="005314EC" w:rsidP="005314EC">
      <w:pPr>
        <w:pStyle w:val="BodyText"/>
        <w:spacing w:before="3"/>
        <w:rPr>
          <w:b w:val="0"/>
          <w:sz w:val="23"/>
        </w:rPr>
      </w:pPr>
    </w:p>
    <w:p w:rsidR="005314EC" w:rsidRDefault="005314EC" w:rsidP="009D6E13">
      <w:pPr>
        <w:pStyle w:val="ListParagraph"/>
        <w:widowControl w:val="0"/>
        <w:numPr>
          <w:ilvl w:val="2"/>
          <w:numId w:val="52"/>
        </w:numPr>
        <w:tabs>
          <w:tab w:val="left" w:pos="968"/>
          <w:tab w:val="left" w:pos="969"/>
        </w:tabs>
        <w:autoSpaceDE w:val="0"/>
        <w:autoSpaceDN w:val="0"/>
        <w:spacing w:after="0" w:line="240" w:lineRule="auto"/>
        <w:contextualSpacing w:val="0"/>
      </w:pPr>
      <w:r>
        <w:t>If</w:t>
      </w:r>
      <w:r>
        <w:rPr>
          <w:spacing w:val="6"/>
        </w:rPr>
        <w:t xml:space="preserve"> </w:t>
      </w:r>
      <w:r>
        <w:t>so,</w:t>
      </w:r>
      <w:r>
        <w:rPr>
          <w:spacing w:val="9"/>
        </w:rPr>
        <w:t xml:space="preserve"> </w:t>
      </w:r>
      <w:r>
        <w:t>furnish</w:t>
      </w:r>
      <w:r>
        <w:rPr>
          <w:spacing w:val="6"/>
        </w:rPr>
        <w:t xml:space="preserve"> </w:t>
      </w:r>
      <w:r>
        <w:rPr>
          <w:spacing w:val="-2"/>
        </w:rPr>
        <w:t>particulars:</w:t>
      </w:r>
    </w:p>
    <w:p w:rsidR="005314EC" w:rsidRDefault="005314EC" w:rsidP="005314EC">
      <w:pPr>
        <w:spacing w:before="6"/>
        <w:ind w:left="828"/>
      </w:pPr>
      <w:r>
        <w:rPr>
          <w:spacing w:val="-2"/>
        </w:rPr>
        <w:t>……………………………………………………………………………………</w:t>
      </w:r>
    </w:p>
    <w:p w:rsidR="005314EC" w:rsidRPr="0030313D" w:rsidRDefault="0030313D" w:rsidP="0030313D">
      <w:pPr>
        <w:spacing w:before="7"/>
        <w:ind w:left="828"/>
      </w:pPr>
      <w:r>
        <w:rPr>
          <w:spacing w:val="-2"/>
        </w:rPr>
        <w:t>…………………………………………………………………………………...</w:t>
      </w:r>
    </w:p>
    <w:p w:rsidR="005314EC" w:rsidRDefault="005314EC" w:rsidP="009D6E13">
      <w:pPr>
        <w:pStyle w:val="ListParagraph"/>
        <w:widowControl w:val="0"/>
        <w:numPr>
          <w:ilvl w:val="1"/>
          <w:numId w:val="52"/>
        </w:numPr>
        <w:tabs>
          <w:tab w:val="left" w:pos="829"/>
          <w:tab w:val="left" w:pos="6919"/>
        </w:tabs>
        <w:autoSpaceDE w:val="0"/>
        <w:autoSpaceDN w:val="0"/>
        <w:spacing w:before="1" w:after="0" w:line="244" w:lineRule="auto"/>
        <w:ind w:right="958"/>
        <w:contextualSpacing w:val="0"/>
        <w:jc w:val="both"/>
        <w:rPr>
          <w:b/>
        </w:rPr>
      </w:pPr>
      <w:r>
        <w:t>Does the bidder or any of its directors / trustees / shareholders / members / partners or any person having a controlling interest in the enterprise have any interest in any other related enterprise whether or not they are bidding for this contract?</w:t>
      </w:r>
      <w:r>
        <w:tab/>
      </w:r>
      <w:r>
        <w:rPr>
          <w:b/>
          <w:spacing w:val="-2"/>
        </w:rPr>
        <w:t>YES/NO</w:t>
      </w:r>
    </w:p>
    <w:p w:rsidR="005314EC" w:rsidRDefault="005314EC" w:rsidP="005314EC">
      <w:pPr>
        <w:pStyle w:val="BodyText"/>
        <w:spacing w:before="1"/>
        <w:rPr>
          <w:b w:val="0"/>
          <w:sz w:val="23"/>
        </w:rPr>
      </w:pPr>
    </w:p>
    <w:p w:rsidR="005314EC" w:rsidRDefault="005314EC" w:rsidP="009D6E13">
      <w:pPr>
        <w:pStyle w:val="ListParagraph"/>
        <w:widowControl w:val="0"/>
        <w:numPr>
          <w:ilvl w:val="2"/>
          <w:numId w:val="52"/>
        </w:numPr>
        <w:tabs>
          <w:tab w:val="left" w:pos="829"/>
        </w:tabs>
        <w:autoSpaceDE w:val="0"/>
        <w:autoSpaceDN w:val="0"/>
        <w:spacing w:after="0" w:line="240" w:lineRule="auto"/>
        <w:contextualSpacing w:val="0"/>
      </w:pPr>
      <w:r>
        <w:t>If</w:t>
      </w:r>
      <w:r>
        <w:rPr>
          <w:spacing w:val="10"/>
        </w:rPr>
        <w:t xml:space="preserve"> </w:t>
      </w:r>
      <w:r>
        <w:t>so,</w:t>
      </w:r>
      <w:r>
        <w:rPr>
          <w:spacing w:val="6"/>
        </w:rPr>
        <w:t xml:space="preserve"> </w:t>
      </w:r>
      <w:r>
        <w:t>furnish</w:t>
      </w:r>
      <w:r>
        <w:rPr>
          <w:spacing w:val="7"/>
        </w:rPr>
        <w:t xml:space="preserve"> </w:t>
      </w:r>
      <w:r>
        <w:rPr>
          <w:spacing w:val="-2"/>
        </w:rPr>
        <w:t>particulars:</w:t>
      </w:r>
    </w:p>
    <w:p w:rsidR="005314EC" w:rsidRDefault="005314EC" w:rsidP="005314EC">
      <w:pPr>
        <w:spacing w:before="7"/>
        <w:ind w:left="828"/>
      </w:pPr>
      <w:r>
        <w:rPr>
          <w:spacing w:val="-2"/>
        </w:rPr>
        <w:t>…………………………………………………………………………….</w:t>
      </w:r>
    </w:p>
    <w:p w:rsidR="005314EC" w:rsidRDefault="005314EC" w:rsidP="005314EC">
      <w:pPr>
        <w:spacing w:before="6"/>
        <w:ind w:left="828"/>
        <w:rPr>
          <w:spacing w:val="-2"/>
        </w:rPr>
      </w:pPr>
      <w:r>
        <w:rPr>
          <w:spacing w:val="-2"/>
        </w:rPr>
        <w:t>…………………………………………………………………………….</w:t>
      </w:r>
    </w:p>
    <w:p w:rsidR="005314EC" w:rsidRDefault="005314EC" w:rsidP="005314EC">
      <w:pPr>
        <w:pStyle w:val="Heading2"/>
        <w:keepNext w:val="0"/>
        <w:tabs>
          <w:tab w:val="clear" w:pos="720"/>
          <w:tab w:val="clear" w:pos="1944"/>
          <w:tab w:val="clear" w:pos="3384"/>
          <w:tab w:val="clear" w:pos="3744"/>
          <w:tab w:val="clear" w:pos="4644"/>
          <w:tab w:val="clear" w:pos="5760"/>
          <w:tab w:val="clear" w:pos="7920"/>
          <w:tab w:val="left" w:pos="828"/>
          <w:tab w:val="left" w:pos="829"/>
        </w:tabs>
        <w:autoSpaceDE w:val="0"/>
        <w:autoSpaceDN w:val="0"/>
        <w:spacing w:line="240" w:lineRule="auto"/>
        <w:jc w:val="left"/>
      </w:pPr>
      <w:r>
        <w:rPr>
          <w:spacing w:val="-2"/>
        </w:rPr>
        <w:t>3.</w:t>
      </w:r>
      <w:r>
        <w:rPr>
          <w:spacing w:val="-2"/>
        </w:rPr>
        <w:tab/>
        <w:t>DECLARATION</w:t>
      </w:r>
    </w:p>
    <w:p w:rsidR="005314EC" w:rsidRDefault="005314EC" w:rsidP="005314EC">
      <w:pPr>
        <w:pStyle w:val="BodyText"/>
        <w:spacing w:before="1"/>
        <w:rPr>
          <w:b w:val="0"/>
          <w:sz w:val="23"/>
        </w:rPr>
      </w:pPr>
    </w:p>
    <w:p w:rsidR="005314EC" w:rsidRDefault="005314EC" w:rsidP="005314EC">
      <w:pPr>
        <w:pStyle w:val="BodyText"/>
        <w:tabs>
          <w:tab w:val="left" w:leader="dot" w:pos="7661"/>
        </w:tabs>
        <w:spacing w:line="244" w:lineRule="auto"/>
        <w:ind w:left="828" w:right="958"/>
      </w:pPr>
      <w:r>
        <w:t>I,</w:t>
      </w:r>
      <w:r>
        <w:rPr>
          <w:spacing w:val="80"/>
          <w:w w:val="150"/>
        </w:rPr>
        <w:t xml:space="preserve">               </w:t>
      </w:r>
      <w:r>
        <w:t>the</w:t>
      </w:r>
      <w:r>
        <w:rPr>
          <w:spacing w:val="80"/>
          <w:w w:val="150"/>
        </w:rPr>
        <w:t xml:space="preserve">               </w:t>
      </w:r>
      <w:r>
        <w:t xml:space="preserve">undersigned, </w:t>
      </w:r>
      <w:r>
        <w:rPr>
          <w:spacing w:val="-2"/>
        </w:rPr>
        <w:t>(name)</w:t>
      </w:r>
      <w:r>
        <w:rPr>
          <w:rFonts w:ascii="Times New Roman"/>
        </w:rPr>
        <w:tab/>
      </w:r>
      <w:r>
        <w:rPr>
          <w:spacing w:val="-5"/>
        </w:rPr>
        <w:t>in</w:t>
      </w:r>
    </w:p>
    <w:p w:rsidR="005314EC" w:rsidRDefault="005314EC" w:rsidP="005314EC">
      <w:pPr>
        <w:pStyle w:val="BodyText"/>
        <w:spacing w:before="2" w:line="247" w:lineRule="auto"/>
        <w:ind w:left="828" w:right="958"/>
      </w:pPr>
      <w:r>
        <w:t>submitting</w:t>
      </w:r>
      <w:r>
        <w:rPr>
          <w:spacing w:val="80"/>
        </w:rPr>
        <w:t xml:space="preserve"> </w:t>
      </w:r>
      <w:r>
        <w:t>the</w:t>
      </w:r>
      <w:r>
        <w:rPr>
          <w:spacing w:val="80"/>
        </w:rPr>
        <w:t xml:space="preserve"> </w:t>
      </w:r>
      <w:r>
        <w:t>accompanying</w:t>
      </w:r>
      <w:r>
        <w:rPr>
          <w:spacing w:val="80"/>
        </w:rPr>
        <w:t xml:space="preserve"> </w:t>
      </w:r>
      <w:r>
        <w:t>bid,</w:t>
      </w:r>
      <w:r>
        <w:rPr>
          <w:spacing w:val="80"/>
        </w:rPr>
        <w:t xml:space="preserve"> </w:t>
      </w:r>
      <w:r>
        <w:t>do</w:t>
      </w:r>
      <w:r>
        <w:rPr>
          <w:spacing w:val="80"/>
        </w:rPr>
        <w:t xml:space="preserve"> </w:t>
      </w:r>
      <w:r>
        <w:t>hereby</w:t>
      </w:r>
      <w:r>
        <w:rPr>
          <w:spacing w:val="80"/>
        </w:rPr>
        <w:t xml:space="preserve"> </w:t>
      </w:r>
      <w:r>
        <w:t>make</w:t>
      </w:r>
      <w:r>
        <w:rPr>
          <w:spacing w:val="80"/>
        </w:rPr>
        <w:t xml:space="preserve"> </w:t>
      </w:r>
      <w:r>
        <w:t>the</w:t>
      </w:r>
      <w:r>
        <w:rPr>
          <w:spacing w:val="80"/>
        </w:rPr>
        <w:t xml:space="preserve"> </w:t>
      </w:r>
      <w:r>
        <w:t>following statements that I certify to be true and complete in every respect:</w:t>
      </w:r>
    </w:p>
    <w:p w:rsidR="005314EC" w:rsidRDefault="005314EC" w:rsidP="005314EC">
      <w:pPr>
        <w:pStyle w:val="BodyText"/>
        <w:spacing w:before="6"/>
      </w:pPr>
    </w:p>
    <w:p w:rsidR="005314EC" w:rsidRDefault="005314EC" w:rsidP="009D6E13">
      <w:pPr>
        <w:pStyle w:val="ListParagraph"/>
        <w:widowControl w:val="0"/>
        <w:numPr>
          <w:ilvl w:val="1"/>
          <w:numId w:val="51"/>
        </w:numPr>
        <w:tabs>
          <w:tab w:val="left" w:pos="829"/>
        </w:tabs>
        <w:autoSpaceDE w:val="0"/>
        <w:autoSpaceDN w:val="0"/>
        <w:spacing w:after="0" w:line="240" w:lineRule="auto"/>
        <w:contextualSpacing w:val="0"/>
        <w:jc w:val="both"/>
      </w:pPr>
      <w:r>
        <w:t>I</w:t>
      </w:r>
      <w:r>
        <w:rPr>
          <w:spacing w:val="9"/>
        </w:rPr>
        <w:t xml:space="preserve"> </w:t>
      </w:r>
      <w:r>
        <w:t>have</w:t>
      </w:r>
      <w:r>
        <w:rPr>
          <w:spacing w:val="10"/>
        </w:rPr>
        <w:t xml:space="preserve"> </w:t>
      </w:r>
      <w:r>
        <w:t>read</w:t>
      </w:r>
      <w:r>
        <w:rPr>
          <w:spacing w:val="9"/>
        </w:rPr>
        <w:t xml:space="preserve"> </w:t>
      </w:r>
      <w:r>
        <w:t>and</w:t>
      </w:r>
      <w:r>
        <w:rPr>
          <w:spacing w:val="10"/>
        </w:rPr>
        <w:t xml:space="preserve"> </w:t>
      </w:r>
      <w:r>
        <w:t>I</w:t>
      </w:r>
      <w:r>
        <w:rPr>
          <w:spacing w:val="4"/>
        </w:rPr>
        <w:t xml:space="preserve"> </w:t>
      </w:r>
      <w:r>
        <w:t>understand</w:t>
      </w:r>
      <w:r>
        <w:rPr>
          <w:spacing w:val="9"/>
        </w:rPr>
        <w:t xml:space="preserve"> </w:t>
      </w:r>
      <w:r>
        <w:t>the</w:t>
      </w:r>
      <w:r>
        <w:rPr>
          <w:spacing w:val="10"/>
        </w:rPr>
        <w:t xml:space="preserve"> </w:t>
      </w:r>
      <w:r>
        <w:t>contents</w:t>
      </w:r>
      <w:r>
        <w:rPr>
          <w:spacing w:val="5"/>
        </w:rPr>
        <w:t xml:space="preserve"> </w:t>
      </w:r>
      <w:r>
        <w:t>of</w:t>
      </w:r>
      <w:r>
        <w:rPr>
          <w:spacing w:val="7"/>
        </w:rPr>
        <w:t xml:space="preserve"> </w:t>
      </w:r>
      <w:r>
        <w:t>this</w:t>
      </w:r>
      <w:r>
        <w:rPr>
          <w:spacing w:val="10"/>
        </w:rPr>
        <w:t xml:space="preserve"> </w:t>
      </w:r>
      <w:r>
        <w:rPr>
          <w:spacing w:val="-2"/>
        </w:rPr>
        <w:t>disclosure;</w:t>
      </w:r>
    </w:p>
    <w:p w:rsidR="005314EC" w:rsidRDefault="005314EC" w:rsidP="009D6E13">
      <w:pPr>
        <w:pStyle w:val="ListParagraph"/>
        <w:widowControl w:val="0"/>
        <w:numPr>
          <w:ilvl w:val="1"/>
          <w:numId w:val="51"/>
        </w:numPr>
        <w:tabs>
          <w:tab w:val="left" w:pos="829"/>
        </w:tabs>
        <w:autoSpaceDE w:val="0"/>
        <w:autoSpaceDN w:val="0"/>
        <w:spacing w:before="6" w:after="0" w:line="244" w:lineRule="auto"/>
        <w:ind w:right="959"/>
        <w:contextualSpacing w:val="0"/>
        <w:jc w:val="both"/>
      </w:pPr>
      <w:r>
        <w:t>I understand that the accompanying bid will be disqualified if this disclosure is found not to be true and complete in every respect;</w:t>
      </w:r>
    </w:p>
    <w:p w:rsidR="005314EC" w:rsidRDefault="005314EC" w:rsidP="009D6E13">
      <w:pPr>
        <w:pStyle w:val="ListParagraph"/>
        <w:widowControl w:val="0"/>
        <w:numPr>
          <w:ilvl w:val="1"/>
          <w:numId w:val="51"/>
        </w:numPr>
        <w:tabs>
          <w:tab w:val="left" w:pos="829"/>
        </w:tabs>
        <w:autoSpaceDE w:val="0"/>
        <w:autoSpaceDN w:val="0"/>
        <w:spacing w:before="3" w:after="0" w:line="244" w:lineRule="auto"/>
        <w:ind w:right="958"/>
        <w:contextualSpacing w:val="0"/>
        <w:jc w:val="both"/>
      </w:pPr>
      <w:r>
        <w:t>The</w:t>
      </w:r>
      <w:r>
        <w:rPr>
          <w:spacing w:val="-8"/>
        </w:rPr>
        <w:t xml:space="preserve"> </w:t>
      </w:r>
      <w:r>
        <w:t>bidder</w:t>
      </w:r>
      <w:r>
        <w:rPr>
          <w:spacing w:val="-11"/>
        </w:rPr>
        <w:t xml:space="preserve"> </w:t>
      </w:r>
      <w:r>
        <w:t>has</w:t>
      </w:r>
      <w:r>
        <w:rPr>
          <w:spacing w:val="-7"/>
        </w:rPr>
        <w:t xml:space="preserve"> </w:t>
      </w:r>
      <w:r>
        <w:t>arrived</w:t>
      </w:r>
      <w:r>
        <w:rPr>
          <w:spacing w:val="-10"/>
        </w:rPr>
        <w:t xml:space="preserve"> </w:t>
      </w:r>
      <w:r>
        <w:t>at</w:t>
      </w:r>
      <w:r>
        <w:rPr>
          <w:spacing w:val="-8"/>
        </w:rPr>
        <w:t xml:space="preserve"> </w:t>
      </w:r>
      <w:r>
        <w:t>the</w:t>
      </w:r>
      <w:r>
        <w:rPr>
          <w:spacing w:val="-8"/>
        </w:rPr>
        <w:t xml:space="preserve"> </w:t>
      </w:r>
      <w:r>
        <w:t>accompanying</w:t>
      </w:r>
      <w:r>
        <w:rPr>
          <w:spacing w:val="-14"/>
        </w:rPr>
        <w:t xml:space="preserve"> </w:t>
      </w:r>
      <w:r>
        <w:t>bid</w:t>
      </w:r>
      <w:r>
        <w:rPr>
          <w:spacing w:val="-10"/>
        </w:rPr>
        <w:t xml:space="preserve"> </w:t>
      </w:r>
      <w:r>
        <w:t>independently</w:t>
      </w:r>
      <w:r>
        <w:rPr>
          <w:spacing w:val="-12"/>
        </w:rPr>
        <w:t xml:space="preserve"> </w:t>
      </w:r>
      <w:r>
        <w:t>from,</w:t>
      </w:r>
      <w:r>
        <w:rPr>
          <w:spacing w:val="-12"/>
        </w:rPr>
        <w:t xml:space="preserve"> </w:t>
      </w:r>
      <w:r>
        <w:t>and without consultation, communication, agreement or arrangement with any competitor. However, communication between partners in a joint venture or consortium2 will not be construed as collusive bidding.</w:t>
      </w:r>
    </w:p>
    <w:p w:rsidR="005314EC" w:rsidRDefault="005314EC" w:rsidP="009D6E13">
      <w:pPr>
        <w:pStyle w:val="ListParagraph"/>
        <w:widowControl w:val="0"/>
        <w:numPr>
          <w:ilvl w:val="1"/>
          <w:numId w:val="51"/>
        </w:numPr>
        <w:tabs>
          <w:tab w:val="left" w:pos="829"/>
        </w:tabs>
        <w:autoSpaceDE w:val="0"/>
        <w:autoSpaceDN w:val="0"/>
        <w:spacing w:before="4" w:after="0" w:line="247" w:lineRule="auto"/>
        <w:ind w:right="958"/>
        <w:contextualSpacing w:val="0"/>
        <w:jc w:val="both"/>
      </w:pPr>
      <w:r>
        <w:t>In addition, there have been no consultations, communications, agreements or arrangements with any competitor regarding the quality, quantity, specifications, prices, including methods, factors or formulas used to calculate prices, market allocation, the intention or decision to submit or not to submit the bid, bidding with the intention not to win the bid and conditions or delivery particulars of the products or services to which this bid invitation relates.</w:t>
      </w:r>
    </w:p>
    <w:p w:rsidR="005314EC" w:rsidRDefault="005314EC" w:rsidP="009D6E13">
      <w:pPr>
        <w:pStyle w:val="ListParagraph"/>
        <w:widowControl w:val="0"/>
        <w:numPr>
          <w:ilvl w:val="1"/>
          <w:numId w:val="50"/>
        </w:numPr>
        <w:tabs>
          <w:tab w:val="left" w:pos="829"/>
        </w:tabs>
        <w:autoSpaceDE w:val="0"/>
        <w:autoSpaceDN w:val="0"/>
        <w:spacing w:after="0" w:line="244" w:lineRule="auto"/>
        <w:ind w:right="958"/>
        <w:contextualSpacing w:val="0"/>
        <w:jc w:val="both"/>
      </w:pPr>
      <w:r>
        <w:t xml:space="preserve">The terms of the accompanying bid have not been, and will not be, disclosed by the bidder, directly or indirectly, to any competitor, prior to the date and time of the official bid opening or of the awarding of the </w:t>
      </w:r>
      <w:r>
        <w:rPr>
          <w:spacing w:val="-2"/>
        </w:rPr>
        <w:t>contract.</w:t>
      </w:r>
    </w:p>
    <w:p w:rsidR="005314EC" w:rsidRDefault="005314EC" w:rsidP="005314EC">
      <w:pPr>
        <w:pStyle w:val="BodyText"/>
        <w:spacing w:before="6"/>
      </w:pPr>
    </w:p>
    <w:p w:rsidR="005314EC" w:rsidRDefault="005314EC" w:rsidP="009D6E13">
      <w:pPr>
        <w:pStyle w:val="ListParagraph"/>
        <w:widowControl w:val="0"/>
        <w:numPr>
          <w:ilvl w:val="1"/>
          <w:numId w:val="50"/>
        </w:numPr>
        <w:tabs>
          <w:tab w:val="left" w:pos="829"/>
        </w:tabs>
        <w:autoSpaceDE w:val="0"/>
        <w:autoSpaceDN w:val="0"/>
        <w:spacing w:after="0" w:line="244" w:lineRule="auto"/>
        <w:ind w:right="958"/>
        <w:contextualSpacing w:val="0"/>
        <w:jc w:val="both"/>
      </w:pPr>
      <w:r>
        <w:t>There have been no consultations, communications, agreements or arrangements</w:t>
      </w:r>
      <w:r>
        <w:rPr>
          <w:spacing w:val="40"/>
        </w:rPr>
        <w:t xml:space="preserve"> </w:t>
      </w:r>
      <w:r>
        <w:t>made</w:t>
      </w:r>
      <w:r>
        <w:rPr>
          <w:spacing w:val="40"/>
        </w:rPr>
        <w:t xml:space="preserve"> </w:t>
      </w:r>
      <w:r>
        <w:t>by</w:t>
      </w:r>
      <w:r>
        <w:rPr>
          <w:spacing w:val="40"/>
        </w:rPr>
        <w:t xml:space="preserve"> </w:t>
      </w:r>
      <w:r>
        <w:t>the</w:t>
      </w:r>
      <w:r>
        <w:rPr>
          <w:spacing w:val="40"/>
        </w:rPr>
        <w:t xml:space="preserve"> </w:t>
      </w:r>
      <w:r>
        <w:t>bidder</w:t>
      </w:r>
      <w:r>
        <w:rPr>
          <w:spacing w:val="40"/>
        </w:rPr>
        <w:t xml:space="preserve"> </w:t>
      </w:r>
      <w:r>
        <w:t>with</w:t>
      </w:r>
      <w:r>
        <w:rPr>
          <w:spacing w:val="40"/>
        </w:rPr>
        <w:t xml:space="preserve"> </w:t>
      </w:r>
      <w:r>
        <w:t>any</w:t>
      </w:r>
      <w:r>
        <w:rPr>
          <w:spacing w:val="40"/>
        </w:rPr>
        <w:t xml:space="preserve"> </w:t>
      </w:r>
      <w:r>
        <w:t>official</w:t>
      </w:r>
      <w:r>
        <w:rPr>
          <w:spacing w:val="40"/>
        </w:rPr>
        <w:t xml:space="preserve"> </w:t>
      </w:r>
      <w:r>
        <w:t>of</w:t>
      </w:r>
      <w:r>
        <w:rPr>
          <w:spacing w:val="40"/>
        </w:rPr>
        <w:t xml:space="preserve"> </w:t>
      </w:r>
      <w:r>
        <w:t>the</w:t>
      </w:r>
      <w:r>
        <w:rPr>
          <w:spacing w:val="40"/>
        </w:rPr>
        <w:t xml:space="preserve"> </w:t>
      </w:r>
      <w:r>
        <w:t>procuring</w:t>
      </w:r>
    </w:p>
    <w:p w:rsidR="005314EC" w:rsidRDefault="005314EC" w:rsidP="005314EC">
      <w:pPr>
        <w:pStyle w:val="BodyText"/>
        <w:spacing w:before="1"/>
        <w:rPr>
          <w:sz w:val="16"/>
        </w:rPr>
      </w:pPr>
      <w:r>
        <w:rPr>
          <w:noProof/>
          <w:sz w:val="22"/>
          <w:lang w:val="en-US"/>
        </w:rPr>
        <mc:AlternateContent>
          <mc:Choice Requires="wps">
            <w:drawing>
              <wp:anchor distT="0" distB="0" distL="0" distR="0" simplePos="0" relativeHeight="251672576" behindDoc="1" locked="0" layoutInCell="1" allowOverlap="1" wp14:anchorId="25CAEB90" wp14:editId="74BBB9F8">
                <wp:simplePos x="0" y="0"/>
                <wp:positionH relativeFrom="page">
                  <wp:posOffset>1188720</wp:posOffset>
                </wp:positionH>
                <wp:positionV relativeFrom="paragraph">
                  <wp:posOffset>132715</wp:posOffset>
                </wp:positionV>
                <wp:extent cx="1718945" cy="7620"/>
                <wp:effectExtent l="0" t="0" r="0" b="4445"/>
                <wp:wrapTopAndBottom/>
                <wp:docPr id="3"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18945" cy="762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w:pict>
              <v:rect w14:anchorId="1998AC65" id="Rectangle 3" o:spid="_x0000_s1026" style="position:absolute;margin-left:93.6pt;margin-top:10.45pt;width:135.35pt;height:.6pt;z-index:-25164390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" fillcolor="black" stroked="f">
                <w10:wrap type="topAndBottom" anchorx="page"/>
              </v:rect>
            </w:pict>
          </mc:Fallback>
        </mc:AlternateContent>
      </w:r>
    </w:p>
    <w:p w:rsidR="005314EC" w:rsidRDefault="005314EC" w:rsidP="005314EC">
      <w:pPr>
        <w:spacing w:before="119" w:line="249" w:lineRule="auto"/>
        <w:ind w:left="151" w:right="958"/>
        <w:rPr>
          <w:rFonts w:ascii="Courier New"/>
          <w:spacing w:val="-2"/>
          <w:w w:val="105"/>
          <w:sz w:val="18"/>
        </w:rPr>
      </w:pPr>
      <w:r>
        <w:rPr>
          <w:rFonts w:ascii="Courier New"/>
          <w:w w:val="105"/>
          <w:sz w:val="18"/>
        </w:rPr>
        <w:t>2 Joint venture or Consortium means an association of persons for the purpose of combining their expertise, property, capital, efforts,</w:t>
      </w:r>
      <w:r>
        <w:rPr>
          <w:rFonts w:ascii="Courier New"/>
          <w:spacing w:val="-8"/>
          <w:w w:val="105"/>
          <w:sz w:val="18"/>
        </w:rPr>
        <w:t xml:space="preserve"> </w:t>
      </w:r>
      <w:r>
        <w:rPr>
          <w:rFonts w:ascii="Courier New"/>
          <w:w w:val="105"/>
          <w:sz w:val="18"/>
        </w:rPr>
        <w:t>skill</w:t>
      </w:r>
      <w:r>
        <w:rPr>
          <w:rFonts w:ascii="Courier New"/>
          <w:spacing w:val="-8"/>
          <w:w w:val="105"/>
          <w:sz w:val="18"/>
        </w:rPr>
        <w:t xml:space="preserve"> </w:t>
      </w:r>
      <w:r>
        <w:rPr>
          <w:rFonts w:ascii="Courier New"/>
          <w:w w:val="105"/>
          <w:sz w:val="18"/>
        </w:rPr>
        <w:t>and</w:t>
      </w:r>
      <w:r>
        <w:rPr>
          <w:rFonts w:ascii="Courier New"/>
          <w:spacing w:val="-8"/>
          <w:w w:val="105"/>
          <w:sz w:val="18"/>
        </w:rPr>
        <w:t xml:space="preserve"> </w:t>
      </w:r>
      <w:r>
        <w:rPr>
          <w:rFonts w:ascii="Courier New"/>
          <w:w w:val="105"/>
          <w:sz w:val="18"/>
        </w:rPr>
        <w:t>knowledge</w:t>
      </w:r>
      <w:r>
        <w:rPr>
          <w:rFonts w:ascii="Courier New"/>
          <w:spacing w:val="-8"/>
          <w:w w:val="105"/>
          <w:sz w:val="18"/>
        </w:rPr>
        <w:t xml:space="preserve"> </w:t>
      </w:r>
      <w:r>
        <w:rPr>
          <w:rFonts w:ascii="Courier New"/>
          <w:w w:val="105"/>
          <w:sz w:val="18"/>
        </w:rPr>
        <w:t>in</w:t>
      </w:r>
      <w:r>
        <w:rPr>
          <w:rFonts w:ascii="Courier New"/>
          <w:spacing w:val="-8"/>
          <w:w w:val="105"/>
          <w:sz w:val="18"/>
        </w:rPr>
        <w:t xml:space="preserve"> </w:t>
      </w:r>
      <w:r>
        <w:rPr>
          <w:rFonts w:ascii="Courier New"/>
          <w:w w:val="105"/>
          <w:sz w:val="18"/>
        </w:rPr>
        <w:t>an</w:t>
      </w:r>
      <w:r>
        <w:rPr>
          <w:rFonts w:ascii="Courier New"/>
          <w:spacing w:val="-8"/>
          <w:w w:val="105"/>
          <w:sz w:val="18"/>
        </w:rPr>
        <w:t xml:space="preserve"> </w:t>
      </w:r>
      <w:r>
        <w:rPr>
          <w:rFonts w:ascii="Courier New"/>
          <w:w w:val="105"/>
          <w:sz w:val="18"/>
        </w:rPr>
        <w:t>activity</w:t>
      </w:r>
      <w:r>
        <w:rPr>
          <w:rFonts w:ascii="Courier New"/>
          <w:spacing w:val="-8"/>
          <w:w w:val="105"/>
          <w:sz w:val="18"/>
        </w:rPr>
        <w:t xml:space="preserve"> </w:t>
      </w:r>
      <w:r>
        <w:rPr>
          <w:rFonts w:ascii="Courier New"/>
          <w:w w:val="105"/>
          <w:sz w:val="18"/>
        </w:rPr>
        <w:t>for</w:t>
      </w:r>
      <w:r>
        <w:rPr>
          <w:rFonts w:ascii="Courier New"/>
          <w:spacing w:val="-8"/>
          <w:w w:val="105"/>
          <w:sz w:val="18"/>
        </w:rPr>
        <w:t xml:space="preserve"> </w:t>
      </w:r>
      <w:r>
        <w:rPr>
          <w:rFonts w:ascii="Courier New"/>
          <w:w w:val="105"/>
          <w:sz w:val="18"/>
        </w:rPr>
        <w:t>the</w:t>
      </w:r>
      <w:r>
        <w:rPr>
          <w:rFonts w:ascii="Courier New"/>
          <w:spacing w:val="-7"/>
          <w:w w:val="105"/>
          <w:sz w:val="18"/>
        </w:rPr>
        <w:t xml:space="preserve"> </w:t>
      </w:r>
      <w:r>
        <w:rPr>
          <w:rFonts w:ascii="Courier New"/>
          <w:w w:val="105"/>
          <w:sz w:val="18"/>
        </w:rPr>
        <w:t>execution</w:t>
      </w:r>
      <w:r>
        <w:rPr>
          <w:rFonts w:ascii="Courier New"/>
          <w:spacing w:val="-8"/>
          <w:w w:val="105"/>
          <w:sz w:val="18"/>
        </w:rPr>
        <w:t xml:space="preserve"> </w:t>
      </w:r>
      <w:r>
        <w:rPr>
          <w:rFonts w:ascii="Courier New"/>
          <w:w w:val="105"/>
          <w:sz w:val="18"/>
        </w:rPr>
        <w:t>of</w:t>
      </w:r>
      <w:r>
        <w:rPr>
          <w:rFonts w:ascii="Courier New"/>
          <w:spacing w:val="-8"/>
          <w:w w:val="105"/>
          <w:sz w:val="18"/>
        </w:rPr>
        <w:t xml:space="preserve"> </w:t>
      </w:r>
      <w:r>
        <w:rPr>
          <w:rFonts w:ascii="Courier New"/>
          <w:w w:val="105"/>
          <w:sz w:val="18"/>
        </w:rPr>
        <w:t xml:space="preserve">a </w:t>
      </w:r>
      <w:r>
        <w:rPr>
          <w:rFonts w:ascii="Courier New"/>
          <w:spacing w:val="-2"/>
          <w:w w:val="105"/>
          <w:sz w:val="18"/>
        </w:rPr>
        <w:t>contract.</w:t>
      </w:r>
    </w:p>
    <w:p w:rsidR="00BC340C" w:rsidRDefault="00BC340C" w:rsidP="005314EC">
      <w:pPr>
        <w:spacing w:before="119" w:line="249" w:lineRule="auto"/>
        <w:ind w:left="151" w:right="958"/>
        <w:rPr>
          <w:rFonts w:ascii="Courier New"/>
          <w:spacing w:val="-2"/>
          <w:w w:val="105"/>
          <w:sz w:val="18"/>
        </w:rPr>
      </w:pPr>
    </w:p>
    <w:p w:rsidR="00BC340C" w:rsidRDefault="00BC340C" w:rsidP="005314EC">
      <w:pPr>
        <w:spacing w:before="119" w:line="249" w:lineRule="auto"/>
        <w:ind w:left="151" w:right="958"/>
        <w:rPr>
          <w:rFonts w:ascii="Courier New"/>
          <w:spacing w:val="-2"/>
          <w:w w:val="105"/>
          <w:sz w:val="18"/>
        </w:rPr>
      </w:pPr>
    </w:p>
    <w:p w:rsidR="00BC340C" w:rsidRDefault="00BC340C" w:rsidP="005314EC">
      <w:pPr>
        <w:spacing w:before="119" w:line="249" w:lineRule="auto"/>
        <w:ind w:left="151" w:right="958"/>
        <w:rPr>
          <w:rFonts w:ascii="Courier New"/>
          <w:spacing w:val="-2"/>
          <w:w w:val="105"/>
          <w:sz w:val="18"/>
        </w:rPr>
      </w:pPr>
    </w:p>
    <w:p w:rsidR="005314EC" w:rsidRPr="00BC340C" w:rsidRDefault="005314EC" w:rsidP="005314EC">
      <w:pPr>
        <w:pStyle w:val="BodyText"/>
        <w:spacing w:before="5" w:line="247" w:lineRule="auto"/>
        <w:ind w:left="828" w:right="958"/>
        <w:rPr>
          <w:b w:val="0"/>
        </w:rPr>
      </w:pPr>
      <w:r w:rsidRPr="00BC340C">
        <w:rPr>
          <w:b w:val="0"/>
        </w:rPr>
        <w:lastRenderedPageBreak/>
        <w:t>institution in relation to this procurement process prior to and during the bidding process except to provide clarification on the bid submitted where so required by the institution; and the bidder was not involved in the drafting of the specifications or terms of reference for this bid.</w:t>
      </w:r>
    </w:p>
    <w:p w:rsidR="005314EC" w:rsidRPr="00BC340C" w:rsidRDefault="005314EC" w:rsidP="005314EC">
      <w:pPr>
        <w:pStyle w:val="BodyText"/>
        <w:spacing w:before="3"/>
        <w:rPr>
          <w:b w:val="0"/>
        </w:rPr>
      </w:pPr>
    </w:p>
    <w:p w:rsidR="005314EC" w:rsidRDefault="005314EC" w:rsidP="009D6E13">
      <w:pPr>
        <w:pStyle w:val="ListParagraph"/>
        <w:widowControl w:val="0"/>
        <w:numPr>
          <w:ilvl w:val="1"/>
          <w:numId w:val="50"/>
        </w:numPr>
        <w:tabs>
          <w:tab w:val="left" w:pos="829"/>
        </w:tabs>
        <w:autoSpaceDE w:val="0"/>
        <w:autoSpaceDN w:val="0"/>
        <w:spacing w:after="0" w:line="247" w:lineRule="auto"/>
        <w:ind w:right="956"/>
        <w:contextualSpacing w:val="0"/>
        <w:jc w:val="both"/>
      </w:pPr>
      <w:r>
        <w:t>I am aware that, in addition and without prejudice to any other remedy provided to combat any restrictive practices related to bids and contracts, bids that are suspicious will be reported to the Competition Commission for investigation and possible imposition of administrative penalties in terms of section 59 of the Competition Act No 89 of 1998 and or may be reported to the National Prosecuting Authority (NPA) for criminal</w:t>
      </w:r>
      <w:r>
        <w:rPr>
          <w:spacing w:val="-5"/>
        </w:rPr>
        <w:t xml:space="preserve"> </w:t>
      </w:r>
      <w:r>
        <w:t>investigation and</w:t>
      </w:r>
      <w:r>
        <w:rPr>
          <w:spacing w:val="-3"/>
        </w:rPr>
        <w:t xml:space="preserve"> </w:t>
      </w:r>
      <w:r>
        <w:t>or</w:t>
      </w:r>
      <w:r>
        <w:rPr>
          <w:spacing w:val="-7"/>
        </w:rPr>
        <w:t xml:space="preserve"> </w:t>
      </w:r>
      <w:r>
        <w:t>may</w:t>
      </w:r>
      <w:r>
        <w:rPr>
          <w:spacing w:val="-8"/>
        </w:rPr>
        <w:t xml:space="preserve"> </w:t>
      </w:r>
      <w:r>
        <w:t>be</w:t>
      </w:r>
      <w:r>
        <w:rPr>
          <w:spacing w:val="-3"/>
        </w:rPr>
        <w:t xml:space="preserve"> </w:t>
      </w:r>
      <w:r>
        <w:t>restricted</w:t>
      </w:r>
      <w:r>
        <w:rPr>
          <w:spacing w:val="-3"/>
        </w:rPr>
        <w:t xml:space="preserve"> </w:t>
      </w:r>
      <w:r>
        <w:t>from</w:t>
      </w:r>
      <w:r>
        <w:rPr>
          <w:spacing w:val="-9"/>
        </w:rPr>
        <w:t xml:space="preserve"> </w:t>
      </w:r>
      <w:r>
        <w:t>conducting</w:t>
      </w:r>
      <w:r>
        <w:rPr>
          <w:spacing w:val="-9"/>
        </w:rPr>
        <w:t xml:space="preserve"> </w:t>
      </w:r>
      <w:r>
        <w:t>business with the public sector for a period not exceeding ten (10) years in terms of the</w:t>
      </w:r>
      <w:r>
        <w:rPr>
          <w:spacing w:val="-3"/>
        </w:rPr>
        <w:t xml:space="preserve"> </w:t>
      </w:r>
      <w:r>
        <w:t>Prevention</w:t>
      </w:r>
      <w:r>
        <w:rPr>
          <w:spacing w:val="-3"/>
        </w:rPr>
        <w:t xml:space="preserve"> </w:t>
      </w:r>
      <w:r>
        <w:t>and</w:t>
      </w:r>
      <w:r>
        <w:rPr>
          <w:spacing w:val="-3"/>
        </w:rPr>
        <w:t xml:space="preserve"> </w:t>
      </w:r>
      <w:r>
        <w:t>Combating of</w:t>
      </w:r>
      <w:r>
        <w:rPr>
          <w:spacing w:val="-3"/>
        </w:rPr>
        <w:t xml:space="preserve"> </w:t>
      </w:r>
      <w:r>
        <w:t>Corrupt</w:t>
      </w:r>
      <w:r>
        <w:rPr>
          <w:spacing w:val="-5"/>
        </w:rPr>
        <w:t xml:space="preserve"> </w:t>
      </w:r>
      <w:r>
        <w:t>Activities</w:t>
      </w:r>
      <w:r>
        <w:rPr>
          <w:spacing w:val="-1"/>
        </w:rPr>
        <w:t xml:space="preserve"> </w:t>
      </w:r>
      <w:r>
        <w:t>Act</w:t>
      </w:r>
      <w:r>
        <w:rPr>
          <w:spacing w:val="-3"/>
        </w:rPr>
        <w:t xml:space="preserve"> </w:t>
      </w:r>
      <w:r>
        <w:t>No</w:t>
      </w:r>
      <w:r>
        <w:rPr>
          <w:spacing w:val="-3"/>
        </w:rPr>
        <w:t xml:space="preserve"> </w:t>
      </w:r>
      <w:r>
        <w:t>12</w:t>
      </w:r>
      <w:r>
        <w:rPr>
          <w:spacing w:val="-3"/>
        </w:rPr>
        <w:t xml:space="preserve"> </w:t>
      </w:r>
      <w:r>
        <w:t>of</w:t>
      </w:r>
      <w:r>
        <w:rPr>
          <w:spacing w:val="-3"/>
        </w:rPr>
        <w:t xml:space="preserve"> </w:t>
      </w:r>
      <w:r>
        <w:t>2004 or any other applicable legislation.</w:t>
      </w:r>
    </w:p>
    <w:p w:rsidR="005314EC" w:rsidRDefault="005314EC" w:rsidP="005314EC">
      <w:pPr>
        <w:pStyle w:val="BodyText"/>
        <w:spacing w:before="6"/>
        <w:rPr>
          <w:sz w:val="21"/>
        </w:rPr>
      </w:pPr>
    </w:p>
    <w:p w:rsidR="005314EC" w:rsidRDefault="005314EC" w:rsidP="005314EC">
      <w:pPr>
        <w:pStyle w:val="BodyText"/>
        <w:spacing w:line="244" w:lineRule="auto"/>
        <w:ind w:left="828" w:right="957"/>
      </w:pPr>
      <w:r>
        <w:t>I</w:t>
      </w:r>
      <w:r>
        <w:rPr>
          <w:spacing w:val="-4"/>
        </w:rPr>
        <w:t xml:space="preserve"> </w:t>
      </w:r>
      <w:r>
        <w:t>CERTIFY</w:t>
      </w:r>
      <w:r>
        <w:rPr>
          <w:spacing w:val="-3"/>
        </w:rPr>
        <w:t xml:space="preserve"> </w:t>
      </w:r>
      <w:r>
        <w:t>THAT</w:t>
      </w:r>
      <w:r>
        <w:rPr>
          <w:spacing w:val="-4"/>
        </w:rPr>
        <w:t xml:space="preserve"> </w:t>
      </w:r>
      <w:r>
        <w:t>THE</w:t>
      </w:r>
      <w:r>
        <w:rPr>
          <w:spacing w:val="-5"/>
        </w:rPr>
        <w:t xml:space="preserve"> </w:t>
      </w:r>
      <w:r>
        <w:t>INFORMATION</w:t>
      </w:r>
      <w:r>
        <w:rPr>
          <w:spacing w:val="-11"/>
        </w:rPr>
        <w:t xml:space="preserve"> </w:t>
      </w:r>
      <w:r>
        <w:t>FURNISHED</w:t>
      </w:r>
      <w:r>
        <w:rPr>
          <w:spacing w:val="-9"/>
        </w:rPr>
        <w:t xml:space="preserve"> </w:t>
      </w:r>
      <w:r>
        <w:t>IN</w:t>
      </w:r>
      <w:r>
        <w:rPr>
          <w:spacing w:val="-9"/>
        </w:rPr>
        <w:t xml:space="preserve"> </w:t>
      </w:r>
      <w:r>
        <w:t>PARAGRAPHS 1, 2 and 3 ABOVE IS CORRECT.</w:t>
      </w:r>
    </w:p>
    <w:p w:rsidR="005314EC" w:rsidRDefault="005314EC" w:rsidP="005314EC">
      <w:pPr>
        <w:pStyle w:val="BodyText"/>
        <w:spacing w:before="3" w:line="247" w:lineRule="auto"/>
        <w:ind w:left="828" w:right="957"/>
      </w:pPr>
      <w:r>
        <w:t>I ACCEPT THAT THE STATE MAY REJECT THE BID OR ACT AGAINST ME IN TERMS OF PARAGRAPH 6 OF PFMA SCM INSTRUCTION 03 OF 2021/22 ON PREVENTING AND COMBATING ABUSE IN THE SUPPLY CHAIN MANAGEMENT SYSTEM SHOULD THIS DECLARATION PROVE TO BE FALSE.</w:t>
      </w:r>
    </w:p>
    <w:p w:rsidR="005314EC" w:rsidRDefault="005314EC" w:rsidP="005314EC">
      <w:pPr>
        <w:pStyle w:val="BodyText"/>
      </w:pPr>
    </w:p>
    <w:p w:rsidR="005314EC" w:rsidRDefault="005314EC" w:rsidP="005314EC">
      <w:pPr>
        <w:pStyle w:val="BodyText"/>
        <w:spacing w:before="7"/>
        <w:rPr>
          <w:sz w:val="20"/>
        </w:rPr>
      </w:pPr>
    </w:p>
    <w:p w:rsidR="005314EC" w:rsidRDefault="005314EC" w:rsidP="005314EC">
      <w:pPr>
        <w:pStyle w:val="BodyText"/>
        <w:tabs>
          <w:tab w:val="left" w:pos="3936"/>
          <w:tab w:val="left" w:pos="5845"/>
        </w:tabs>
        <w:spacing w:before="1" w:line="244" w:lineRule="auto"/>
        <w:ind w:left="1167" w:right="958" w:hanging="339"/>
        <w:rPr>
          <w:spacing w:val="-2"/>
        </w:rPr>
      </w:pPr>
      <w:r>
        <w:rPr>
          <w:spacing w:val="-2"/>
        </w:rPr>
        <w:t>………………………………</w:t>
      </w:r>
      <w:r w:rsidR="003F0BC7">
        <w:tab/>
      </w:r>
      <w:r w:rsidR="003F0BC7">
        <w:tab/>
      </w:r>
      <w:r w:rsidR="003F0BC7">
        <w:tab/>
      </w:r>
      <w:r>
        <w:rPr>
          <w:spacing w:val="-2"/>
        </w:rPr>
        <w:t xml:space="preserve">..…………………………………………… </w:t>
      </w:r>
    </w:p>
    <w:p w:rsidR="005314EC" w:rsidRDefault="005314EC" w:rsidP="005314EC">
      <w:pPr>
        <w:pStyle w:val="BodyText"/>
        <w:tabs>
          <w:tab w:val="left" w:pos="3936"/>
          <w:tab w:val="left" w:pos="5845"/>
        </w:tabs>
        <w:spacing w:before="1" w:line="244" w:lineRule="auto"/>
        <w:ind w:left="1167" w:right="958" w:hanging="339"/>
      </w:pPr>
      <w:r>
        <w:rPr>
          <w:spacing w:val="-2"/>
        </w:rPr>
        <w:t>Signature</w:t>
      </w:r>
      <w:r w:rsidR="003F0BC7">
        <w:tab/>
      </w:r>
      <w:r w:rsidR="003F0BC7">
        <w:tab/>
      </w:r>
      <w:r w:rsidR="003F0BC7">
        <w:tab/>
      </w:r>
      <w:r w:rsidR="003F0BC7">
        <w:tab/>
      </w:r>
      <w:r>
        <w:rPr>
          <w:spacing w:val="-4"/>
        </w:rPr>
        <w:t>Date</w:t>
      </w:r>
    </w:p>
    <w:p w:rsidR="005314EC" w:rsidRDefault="005314EC" w:rsidP="005314EC">
      <w:pPr>
        <w:pStyle w:val="BodyText"/>
        <w:spacing w:before="8"/>
      </w:pPr>
    </w:p>
    <w:p w:rsidR="005314EC" w:rsidRDefault="005314EC" w:rsidP="005314EC">
      <w:pPr>
        <w:pStyle w:val="BodyText"/>
        <w:tabs>
          <w:tab w:val="left" w:pos="3874"/>
          <w:tab w:val="left" w:pos="5566"/>
        </w:tabs>
        <w:spacing w:line="244" w:lineRule="auto"/>
        <w:ind w:left="1167" w:right="958" w:hanging="339"/>
        <w:rPr>
          <w:spacing w:val="-2"/>
        </w:rPr>
      </w:pPr>
      <w:r>
        <w:rPr>
          <w:spacing w:val="-2"/>
        </w:rPr>
        <w:t>………………………………</w:t>
      </w:r>
      <w:r w:rsidR="003F0BC7">
        <w:tab/>
      </w:r>
      <w:r w:rsidR="003F0BC7">
        <w:tab/>
      </w:r>
      <w:r w:rsidR="003F0BC7">
        <w:tab/>
      </w:r>
      <w:r>
        <w:rPr>
          <w:spacing w:val="-2"/>
        </w:rPr>
        <w:t xml:space="preserve">……………………………………………… </w:t>
      </w:r>
    </w:p>
    <w:p w:rsidR="005314EC" w:rsidRPr="005314EC" w:rsidRDefault="005314EC" w:rsidP="005314EC">
      <w:pPr>
        <w:pStyle w:val="BodyText"/>
        <w:tabs>
          <w:tab w:val="left" w:pos="3874"/>
          <w:tab w:val="left" w:pos="5566"/>
        </w:tabs>
        <w:spacing w:line="244" w:lineRule="auto"/>
        <w:ind w:left="1167" w:right="958" w:hanging="339"/>
        <w:sectPr w:rsidR="005314EC" w:rsidRPr="005314EC" w:rsidSect="0030313D">
          <w:pgSz w:w="12240" w:h="15840"/>
          <w:pgMar w:top="1600" w:right="1720" w:bottom="280" w:left="1720" w:header="1361" w:footer="0" w:gutter="0"/>
          <w:pgNumType w:start="1"/>
          <w:cols w:space="720"/>
        </w:sectPr>
      </w:pPr>
      <w:r>
        <w:rPr>
          <w:spacing w:val="-2"/>
        </w:rPr>
        <w:t>Position</w:t>
      </w:r>
      <w:r w:rsidR="000B1EC8">
        <w:tab/>
      </w:r>
      <w:r w:rsidR="000B1EC8">
        <w:tab/>
      </w:r>
      <w:r w:rsidR="000B1EC8">
        <w:tab/>
      </w:r>
      <w:r w:rsidR="000B1EC8">
        <w:tab/>
      </w:r>
      <w:r w:rsidR="003F0BC7">
        <w:t>Name of bidder</w:t>
      </w:r>
    </w:p>
    <w:p w:rsidR="000B1EC8" w:rsidRDefault="000B1EC8" w:rsidP="000B1EC8">
      <w:pPr>
        <w:widowControl w:val="0"/>
        <w:tabs>
          <w:tab w:val="left" w:pos="900"/>
          <w:tab w:val="left" w:pos="2880"/>
          <w:tab w:val="left" w:pos="5760"/>
          <w:tab w:val="left" w:pos="7920"/>
        </w:tabs>
        <w:spacing w:after="0" w:line="240" w:lineRule="auto"/>
        <w:jc w:val="right"/>
        <w:outlineLvl w:val="0"/>
        <w:rPr>
          <w:rFonts w:ascii="Arial" w:eastAsia="Times New Roman" w:hAnsi="Arial"/>
          <w:b/>
          <w:snapToGrid w:val="0"/>
          <w:sz w:val="20"/>
          <w:szCs w:val="20"/>
          <w:lang w:val="en-GB"/>
        </w:rPr>
      </w:pPr>
    </w:p>
    <w:p w:rsidR="000B1EC8" w:rsidRPr="00CC2C4C" w:rsidRDefault="000B1EC8" w:rsidP="000B1EC8">
      <w:pPr>
        <w:widowControl w:val="0"/>
        <w:tabs>
          <w:tab w:val="left" w:pos="900"/>
          <w:tab w:val="left" w:pos="2880"/>
          <w:tab w:val="left" w:pos="5760"/>
          <w:tab w:val="left" w:pos="7920"/>
        </w:tabs>
        <w:spacing w:after="0" w:line="240" w:lineRule="auto"/>
        <w:jc w:val="right"/>
        <w:outlineLvl w:val="0"/>
        <w:rPr>
          <w:rFonts w:ascii="Arial" w:eastAsia="Times New Roman" w:hAnsi="Arial"/>
          <w:b/>
          <w:snapToGrid w:val="0"/>
          <w:sz w:val="20"/>
          <w:szCs w:val="20"/>
          <w:lang w:val="en-GB"/>
        </w:rPr>
      </w:pPr>
      <w:r>
        <w:rPr>
          <w:rFonts w:ascii="Arial" w:eastAsia="Times New Roman" w:hAnsi="Arial"/>
          <w:b/>
          <w:snapToGrid w:val="0"/>
          <w:sz w:val="20"/>
          <w:szCs w:val="20"/>
          <w:lang w:val="en-GB"/>
        </w:rPr>
        <w:t>SBD 6.1</w:t>
      </w:r>
    </w:p>
    <w:p w:rsidR="000B1EC8" w:rsidRPr="00CC2C4C" w:rsidRDefault="000B1EC8" w:rsidP="000B1EC8">
      <w:pPr>
        <w:widowControl w:val="0"/>
        <w:tabs>
          <w:tab w:val="left" w:pos="900"/>
          <w:tab w:val="left" w:pos="2880"/>
          <w:tab w:val="left" w:pos="5760"/>
          <w:tab w:val="left" w:pos="7920"/>
        </w:tabs>
        <w:spacing w:after="0" w:line="240" w:lineRule="auto"/>
        <w:outlineLvl w:val="0"/>
        <w:rPr>
          <w:rFonts w:ascii="Arial" w:eastAsia="Times New Roman" w:hAnsi="Arial" w:cs="Arial"/>
          <w:b/>
          <w:snapToGrid w:val="0"/>
          <w:lang w:val="en-GB"/>
        </w:rPr>
      </w:pPr>
    </w:p>
    <w:p w:rsidR="000B1EC8" w:rsidRPr="00CC2C4C" w:rsidRDefault="000B1EC8" w:rsidP="000B1EC8">
      <w:pPr>
        <w:widowControl w:val="0"/>
        <w:tabs>
          <w:tab w:val="left" w:pos="900"/>
          <w:tab w:val="left" w:pos="2880"/>
          <w:tab w:val="left" w:pos="5760"/>
          <w:tab w:val="left" w:pos="7920"/>
        </w:tabs>
        <w:spacing w:after="0" w:line="240" w:lineRule="auto"/>
        <w:jc w:val="center"/>
        <w:rPr>
          <w:rFonts w:ascii="Arial" w:eastAsia="Times New Roman" w:hAnsi="Arial" w:cs="Arial"/>
          <w:b/>
          <w:snapToGrid w:val="0"/>
          <w:lang w:val="en-GB"/>
        </w:rPr>
      </w:pPr>
      <w:r w:rsidRPr="00CC2C4C">
        <w:rPr>
          <w:rFonts w:ascii="Arial" w:eastAsia="Times New Roman" w:hAnsi="Arial" w:cs="Arial"/>
          <w:b/>
          <w:snapToGrid w:val="0"/>
          <w:lang w:val="en-GB"/>
        </w:rPr>
        <w:t>PREFERENCE POINTS CLAIM FORM IN TERMS OF THE PREFERENTIAL PROCUREMENT REGULATIONS 2017</w:t>
      </w:r>
    </w:p>
    <w:p w:rsidR="000B1EC8" w:rsidRPr="00CC2C4C" w:rsidRDefault="000B1EC8" w:rsidP="000B1EC8">
      <w:pPr>
        <w:keepNext/>
        <w:widowControl w:val="0"/>
        <w:tabs>
          <w:tab w:val="left" w:pos="900"/>
          <w:tab w:val="left" w:pos="2880"/>
          <w:tab w:val="left" w:pos="5760"/>
          <w:tab w:val="left" w:pos="7920"/>
        </w:tabs>
        <w:spacing w:after="0" w:line="240" w:lineRule="auto"/>
        <w:jc w:val="center"/>
        <w:outlineLvl w:val="3"/>
        <w:rPr>
          <w:rFonts w:ascii="Arial" w:eastAsia="Times New Roman" w:hAnsi="Arial" w:cs="Arial"/>
          <w:b/>
          <w:snapToGrid w:val="0"/>
          <w:u w:val="single"/>
          <w:lang w:val="en-GB"/>
        </w:rPr>
      </w:pPr>
    </w:p>
    <w:p w:rsidR="000B1EC8" w:rsidRPr="00CC2C4C" w:rsidRDefault="000B1EC8" w:rsidP="000B1EC8">
      <w:pPr>
        <w:widowControl w:val="0"/>
        <w:spacing w:after="0" w:line="240" w:lineRule="auto"/>
        <w:jc w:val="center"/>
        <w:rPr>
          <w:rFonts w:ascii="Arial" w:eastAsia="Times New Roman" w:hAnsi="Arial" w:cs="Arial"/>
          <w:snapToGrid w:val="0"/>
          <w:lang w:val="en-US"/>
        </w:rPr>
      </w:pPr>
    </w:p>
    <w:p w:rsidR="000B1EC8" w:rsidRPr="00CC2C4C" w:rsidRDefault="000B1EC8" w:rsidP="000B1EC8">
      <w:pPr>
        <w:widowControl w:val="0"/>
        <w:tabs>
          <w:tab w:val="left" w:pos="900"/>
          <w:tab w:val="left" w:pos="2880"/>
          <w:tab w:val="left" w:pos="5760"/>
          <w:tab w:val="left" w:pos="7920"/>
        </w:tabs>
        <w:spacing w:after="0" w:line="240" w:lineRule="auto"/>
        <w:rPr>
          <w:rFonts w:ascii="Arial" w:eastAsia="Times New Roman" w:hAnsi="Arial" w:cs="Arial"/>
          <w:snapToGrid w:val="0"/>
          <w:lang w:val="en-US"/>
        </w:rPr>
      </w:pPr>
      <w:r w:rsidRPr="00CC2C4C">
        <w:rPr>
          <w:rFonts w:ascii="Arial" w:eastAsia="Times New Roman" w:hAnsi="Arial" w:cs="Arial"/>
          <w:snapToGrid w:val="0"/>
          <w:lang w:val="en-US"/>
        </w:rPr>
        <w:t xml:space="preserve">This preference form must form part of all bids invited.  It contains general information and serves as a claim form for preference points for Broad-Based Black Economic Empowerment (B-BBEE) Status Level of Contribution </w:t>
      </w:r>
    </w:p>
    <w:p w:rsidR="000B1EC8" w:rsidRPr="00CC2C4C" w:rsidRDefault="000B1EC8" w:rsidP="000B1EC8">
      <w:pPr>
        <w:widowControl w:val="0"/>
        <w:tabs>
          <w:tab w:val="left" w:pos="900"/>
          <w:tab w:val="left" w:pos="2880"/>
          <w:tab w:val="left" w:pos="5760"/>
          <w:tab w:val="left" w:pos="7920"/>
        </w:tabs>
        <w:spacing w:after="0" w:line="240" w:lineRule="auto"/>
        <w:rPr>
          <w:rFonts w:ascii="Arial" w:eastAsia="Times New Roman" w:hAnsi="Arial" w:cs="Arial"/>
          <w:snapToGrid w:val="0"/>
          <w:lang w:val="en-GB"/>
        </w:rPr>
      </w:pPr>
    </w:p>
    <w:p w:rsidR="000B1EC8" w:rsidRPr="00CC2C4C" w:rsidRDefault="000B1EC8" w:rsidP="000B1EC8">
      <w:pPr>
        <w:widowControl w:val="0"/>
        <w:tabs>
          <w:tab w:val="left" w:pos="900"/>
          <w:tab w:val="left" w:pos="2880"/>
          <w:tab w:val="left" w:pos="5760"/>
          <w:tab w:val="left" w:pos="7920"/>
        </w:tabs>
        <w:spacing w:after="0" w:line="240" w:lineRule="auto"/>
        <w:ind w:left="900" w:hanging="900"/>
        <w:jc w:val="both"/>
        <w:rPr>
          <w:rFonts w:ascii="Arial" w:eastAsia="Times New Roman" w:hAnsi="Arial" w:cs="Arial"/>
          <w:snapToGrid w:val="0"/>
          <w:lang w:val="en-GB"/>
        </w:rPr>
      </w:pPr>
      <w:r w:rsidRPr="00CC2C4C">
        <w:rPr>
          <w:rFonts w:ascii="Arial" w:eastAsia="Times New Roman" w:hAnsi="Arial" w:cs="Arial"/>
          <w:b/>
          <w:snapToGrid w:val="0"/>
          <w:lang w:val="en-GB"/>
        </w:rPr>
        <w:t>NB:</w:t>
      </w:r>
      <w:r w:rsidRPr="00CC2C4C">
        <w:rPr>
          <w:rFonts w:ascii="Arial" w:eastAsia="Times New Roman" w:hAnsi="Arial" w:cs="Arial"/>
          <w:b/>
          <w:snapToGrid w:val="0"/>
          <w:lang w:val="en-GB"/>
        </w:rPr>
        <w:tab/>
        <w:t xml:space="preserve">BEFORE COMPLETING THIS FORM, BIDDERS MUST STUDY THE GENERAL CONDITIONS, DEFINITIONS AND DIRECTIVES APPLICABLE IN RESPECT OF B-BBEE, AS PRESCRIBED IN THE PREFERENTIAL PROCUREMENT REGULATIONS, 2017. </w:t>
      </w:r>
    </w:p>
    <w:p w:rsidR="000B1EC8" w:rsidRPr="00CC2C4C" w:rsidRDefault="000B1EC8" w:rsidP="000B1EC8">
      <w:pPr>
        <w:widowControl w:val="0"/>
        <w:pBdr>
          <w:bottom w:val="single" w:sz="6" w:space="1" w:color="auto"/>
        </w:pBdr>
        <w:tabs>
          <w:tab w:val="left" w:pos="900"/>
          <w:tab w:val="left" w:pos="2880"/>
          <w:tab w:val="left" w:pos="5760"/>
          <w:tab w:val="left" w:pos="7920"/>
        </w:tabs>
        <w:spacing w:after="0" w:line="240" w:lineRule="auto"/>
        <w:ind w:left="900" w:hanging="900"/>
        <w:jc w:val="both"/>
        <w:rPr>
          <w:rFonts w:ascii="Arial" w:eastAsia="Times New Roman" w:hAnsi="Arial" w:cs="Arial"/>
          <w:snapToGrid w:val="0"/>
          <w:lang w:val="en-GB"/>
        </w:rPr>
      </w:pPr>
    </w:p>
    <w:p w:rsidR="000B1EC8" w:rsidRPr="00CC2C4C" w:rsidRDefault="000B1EC8" w:rsidP="000B1EC8">
      <w:pPr>
        <w:widowControl w:val="0"/>
        <w:tabs>
          <w:tab w:val="left" w:pos="900"/>
          <w:tab w:val="left" w:pos="2880"/>
          <w:tab w:val="left" w:pos="5760"/>
          <w:tab w:val="left" w:pos="7920"/>
        </w:tabs>
        <w:spacing w:after="0" w:line="240" w:lineRule="auto"/>
        <w:ind w:left="900" w:hanging="900"/>
        <w:jc w:val="both"/>
        <w:rPr>
          <w:rFonts w:ascii="Arial" w:eastAsia="Times New Roman" w:hAnsi="Arial" w:cs="Arial"/>
          <w:snapToGrid w:val="0"/>
          <w:lang w:val="en-GB"/>
        </w:rPr>
      </w:pPr>
    </w:p>
    <w:p w:rsidR="000B1EC8" w:rsidRPr="00CC2C4C" w:rsidRDefault="000B1EC8" w:rsidP="000B1EC8">
      <w:pPr>
        <w:widowControl w:val="0"/>
        <w:numPr>
          <w:ilvl w:val="0"/>
          <w:numId w:val="2"/>
        </w:numPr>
        <w:tabs>
          <w:tab w:val="clear" w:pos="900"/>
          <w:tab w:val="num" w:pos="720"/>
          <w:tab w:val="left" w:pos="2880"/>
          <w:tab w:val="left" w:pos="5760"/>
          <w:tab w:val="left" w:pos="7920"/>
        </w:tabs>
        <w:spacing w:after="120" w:line="240" w:lineRule="auto"/>
        <w:ind w:left="720" w:hanging="720"/>
        <w:jc w:val="both"/>
        <w:rPr>
          <w:rFonts w:ascii="Arial" w:eastAsia="Times New Roman" w:hAnsi="Arial" w:cs="Arial"/>
          <w:b/>
          <w:snapToGrid w:val="0"/>
          <w:lang w:val="en-GB"/>
        </w:rPr>
      </w:pPr>
      <w:r w:rsidRPr="00CC2C4C">
        <w:rPr>
          <w:rFonts w:ascii="Arial" w:eastAsia="Times New Roman" w:hAnsi="Arial" w:cs="Arial"/>
          <w:b/>
          <w:snapToGrid w:val="0"/>
          <w:lang w:val="en-GB"/>
        </w:rPr>
        <w:t>GENERAL CONDITIONS</w:t>
      </w:r>
    </w:p>
    <w:p w:rsidR="000B1EC8" w:rsidRPr="00CC2C4C" w:rsidRDefault="000B1EC8" w:rsidP="000B1EC8">
      <w:pPr>
        <w:widowControl w:val="0"/>
        <w:numPr>
          <w:ilvl w:val="1"/>
          <w:numId w:val="2"/>
        </w:numPr>
        <w:tabs>
          <w:tab w:val="clear" w:pos="900"/>
          <w:tab w:val="num" w:pos="720"/>
          <w:tab w:val="left" w:pos="2880"/>
          <w:tab w:val="left" w:pos="5760"/>
          <w:tab w:val="left" w:pos="7920"/>
        </w:tabs>
        <w:spacing w:after="120" w:line="240" w:lineRule="auto"/>
        <w:ind w:left="720" w:hanging="720"/>
        <w:jc w:val="both"/>
        <w:rPr>
          <w:rFonts w:ascii="Arial" w:eastAsia="Times New Roman" w:hAnsi="Arial" w:cs="Arial"/>
          <w:snapToGrid w:val="0"/>
          <w:lang w:val="en-GB"/>
        </w:rPr>
      </w:pPr>
      <w:r w:rsidRPr="00CC2C4C">
        <w:rPr>
          <w:rFonts w:ascii="Arial" w:eastAsia="Times New Roman" w:hAnsi="Arial" w:cs="Arial"/>
          <w:snapToGrid w:val="0"/>
          <w:lang w:val="en-GB"/>
        </w:rPr>
        <w:t>The following preference point systems are applicable to all bids:</w:t>
      </w:r>
    </w:p>
    <w:p w:rsidR="000B1EC8" w:rsidRPr="00CC2C4C" w:rsidRDefault="000B1EC8" w:rsidP="000B1EC8">
      <w:pPr>
        <w:widowControl w:val="0"/>
        <w:numPr>
          <w:ilvl w:val="0"/>
          <w:numId w:val="3"/>
        </w:numPr>
        <w:tabs>
          <w:tab w:val="left" w:pos="900"/>
          <w:tab w:val="left" w:pos="5760"/>
          <w:tab w:val="left" w:pos="7920"/>
        </w:tabs>
        <w:spacing w:after="0" w:line="240" w:lineRule="auto"/>
        <w:jc w:val="both"/>
        <w:rPr>
          <w:rFonts w:ascii="Arial" w:eastAsia="Times New Roman" w:hAnsi="Arial" w:cs="Arial"/>
          <w:snapToGrid w:val="0"/>
          <w:lang w:val="en-GB"/>
        </w:rPr>
      </w:pPr>
      <w:r w:rsidRPr="00CC2C4C">
        <w:rPr>
          <w:rFonts w:ascii="Arial" w:eastAsia="Times New Roman" w:hAnsi="Arial" w:cs="Arial"/>
          <w:snapToGrid w:val="0"/>
          <w:lang w:val="en-GB"/>
        </w:rPr>
        <w:t xml:space="preserve">the 80/20 system for requirements with a Rand value of up to R50 000 000 (all applicable taxes included); and </w:t>
      </w:r>
    </w:p>
    <w:p w:rsidR="000B1EC8" w:rsidRPr="00CC2C4C" w:rsidRDefault="000B1EC8" w:rsidP="000B1EC8">
      <w:pPr>
        <w:widowControl w:val="0"/>
        <w:numPr>
          <w:ilvl w:val="0"/>
          <w:numId w:val="3"/>
        </w:numPr>
        <w:tabs>
          <w:tab w:val="left" w:pos="900"/>
          <w:tab w:val="left" w:pos="5760"/>
          <w:tab w:val="left" w:pos="7920"/>
        </w:tabs>
        <w:spacing w:after="0" w:line="240" w:lineRule="auto"/>
        <w:jc w:val="both"/>
        <w:rPr>
          <w:rFonts w:ascii="Arial" w:eastAsia="Times New Roman" w:hAnsi="Arial" w:cs="Arial"/>
          <w:snapToGrid w:val="0"/>
          <w:lang w:val="en-GB"/>
        </w:rPr>
      </w:pPr>
      <w:r w:rsidRPr="00CC2C4C">
        <w:rPr>
          <w:rFonts w:ascii="Arial" w:eastAsia="Times New Roman" w:hAnsi="Arial" w:cs="Arial"/>
          <w:snapToGrid w:val="0"/>
          <w:lang w:val="en-GB"/>
        </w:rPr>
        <w:t>the 90/10 system for requirements with a Rand value above R50 000 000 (all applicable taxes included).</w:t>
      </w:r>
    </w:p>
    <w:p w:rsidR="000B1EC8" w:rsidRPr="00CC2C4C" w:rsidRDefault="000B1EC8" w:rsidP="000B1EC8">
      <w:pPr>
        <w:widowControl w:val="0"/>
        <w:numPr>
          <w:ilvl w:val="1"/>
          <w:numId w:val="2"/>
        </w:numPr>
        <w:tabs>
          <w:tab w:val="clear" w:pos="900"/>
          <w:tab w:val="num" w:pos="993"/>
          <w:tab w:val="left" w:pos="2880"/>
          <w:tab w:val="left" w:pos="5760"/>
          <w:tab w:val="left" w:pos="7920"/>
        </w:tabs>
        <w:spacing w:after="120" w:line="240" w:lineRule="auto"/>
        <w:ind w:left="993" w:hanging="993"/>
        <w:jc w:val="both"/>
        <w:rPr>
          <w:rFonts w:ascii="Arial" w:eastAsia="Times New Roman" w:hAnsi="Arial" w:cs="Arial"/>
          <w:snapToGrid w:val="0"/>
          <w:lang w:val="en-GB"/>
        </w:rPr>
      </w:pPr>
    </w:p>
    <w:p w:rsidR="000B1EC8" w:rsidRPr="00CC2C4C" w:rsidRDefault="000B1EC8" w:rsidP="000B1EC8">
      <w:pPr>
        <w:widowControl w:val="0"/>
        <w:tabs>
          <w:tab w:val="left" w:pos="2880"/>
          <w:tab w:val="left" w:pos="5760"/>
          <w:tab w:val="left" w:pos="7920"/>
        </w:tabs>
        <w:spacing w:after="120" w:line="240" w:lineRule="auto"/>
        <w:ind w:left="993" w:hanging="284"/>
        <w:jc w:val="both"/>
        <w:rPr>
          <w:rFonts w:ascii="Arial" w:eastAsia="Times New Roman" w:hAnsi="Arial" w:cs="Arial"/>
          <w:snapToGrid w:val="0"/>
          <w:lang w:val="en-GB"/>
        </w:rPr>
      </w:pPr>
      <w:r w:rsidRPr="00CC2C4C">
        <w:rPr>
          <w:rFonts w:ascii="Arial" w:eastAsia="Times New Roman" w:hAnsi="Arial" w:cs="Arial"/>
          <w:snapToGrid w:val="0"/>
          <w:lang w:val="en-GB"/>
        </w:rPr>
        <w:t xml:space="preserve">a) The value of this bid is estimated </w:t>
      </w:r>
      <w:r w:rsidR="000934EB">
        <w:rPr>
          <w:rFonts w:ascii="Arial" w:eastAsia="Times New Roman" w:hAnsi="Arial" w:cs="Arial"/>
          <w:snapToGrid w:val="0"/>
          <w:lang w:val="en-GB"/>
        </w:rPr>
        <w:t>to</w:t>
      </w:r>
      <w:r w:rsidRPr="000B1EC8">
        <w:rPr>
          <w:rFonts w:ascii="Arial" w:eastAsia="Times New Roman" w:hAnsi="Arial" w:cs="Arial"/>
          <w:snapToGrid w:val="0"/>
          <w:lang w:val="en-GB"/>
        </w:rPr>
        <w:t xml:space="preserve"> exceed </w:t>
      </w:r>
      <w:r w:rsidRPr="00CC2C4C">
        <w:rPr>
          <w:rFonts w:ascii="Arial" w:eastAsia="Times New Roman" w:hAnsi="Arial" w:cs="Arial"/>
          <w:snapToGrid w:val="0"/>
          <w:lang w:val="en-US"/>
        </w:rPr>
        <w:t>R50 000 000 (all applicable taxes included)</w:t>
      </w:r>
      <w:r w:rsidRPr="00CC2C4C">
        <w:rPr>
          <w:rFonts w:ascii="Arial" w:eastAsia="Times New Roman" w:hAnsi="Arial" w:cs="Arial"/>
          <w:snapToGrid w:val="0"/>
          <w:lang w:val="en-GB"/>
        </w:rPr>
        <w:t xml:space="preserve"> and therefore the</w:t>
      </w:r>
      <w:r w:rsidR="000934EB">
        <w:rPr>
          <w:rFonts w:ascii="Arial" w:eastAsia="Times New Roman" w:hAnsi="Arial" w:cs="Arial"/>
          <w:snapToGrid w:val="0"/>
          <w:lang w:val="en-GB"/>
        </w:rPr>
        <w:t xml:space="preserve"> 90/1</w:t>
      </w:r>
      <w:r>
        <w:rPr>
          <w:rFonts w:ascii="Arial" w:eastAsia="Times New Roman" w:hAnsi="Arial" w:cs="Arial"/>
          <w:snapToGrid w:val="0"/>
          <w:lang w:val="en-GB"/>
        </w:rPr>
        <w:t>0</w:t>
      </w:r>
      <w:r w:rsidRPr="00CC2C4C">
        <w:rPr>
          <w:rFonts w:ascii="Arial" w:eastAsia="Times New Roman" w:hAnsi="Arial" w:cs="Arial"/>
          <w:snapToGrid w:val="0"/>
          <w:lang w:val="en-GB"/>
        </w:rPr>
        <w:t xml:space="preserve"> preference point system shall be applicable; or </w:t>
      </w:r>
    </w:p>
    <w:p w:rsidR="000B1EC8" w:rsidRPr="00CC2C4C" w:rsidRDefault="000B1EC8" w:rsidP="000B1EC8">
      <w:pPr>
        <w:widowControl w:val="0"/>
        <w:tabs>
          <w:tab w:val="left" w:pos="2880"/>
          <w:tab w:val="left" w:pos="5760"/>
          <w:tab w:val="left" w:pos="7920"/>
        </w:tabs>
        <w:spacing w:after="120" w:line="240" w:lineRule="auto"/>
        <w:ind w:left="993" w:hanging="273"/>
        <w:jc w:val="both"/>
        <w:rPr>
          <w:rFonts w:ascii="Arial" w:eastAsia="Times New Roman" w:hAnsi="Arial" w:cs="Arial"/>
          <w:snapToGrid w:val="0"/>
          <w:lang w:val="en-GB"/>
        </w:rPr>
      </w:pPr>
      <w:r w:rsidRPr="00CC2C4C">
        <w:rPr>
          <w:rFonts w:ascii="Arial" w:eastAsia="Times New Roman" w:hAnsi="Arial" w:cs="Arial"/>
          <w:snapToGrid w:val="0"/>
          <w:lang w:val="en-GB"/>
        </w:rPr>
        <w:t>b) Either the 80/20 or 90/10 preference point system will be applicable to this tender (</w:t>
      </w:r>
      <w:r w:rsidRPr="00CC2C4C">
        <w:rPr>
          <w:rFonts w:ascii="Arial" w:eastAsia="Times New Roman" w:hAnsi="Arial" w:cs="Arial"/>
          <w:i/>
          <w:snapToGrid w:val="0"/>
          <w:lang w:val="en-GB"/>
        </w:rPr>
        <w:t>delete whichever is not applicable for this tender</w:t>
      </w:r>
      <w:r w:rsidRPr="00CC2C4C">
        <w:rPr>
          <w:rFonts w:ascii="Arial" w:eastAsia="Times New Roman" w:hAnsi="Arial" w:cs="Arial"/>
          <w:snapToGrid w:val="0"/>
          <w:lang w:val="en-GB"/>
        </w:rPr>
        <w:t>).</w:t>
      </w:r>
    </w:p>
    <w:p w:rsidR="000B1EC8" w:rsidRPr="00CC2C4C" w:rsidRDefault="000B1EC8" w:rsidP="000B1EC8">
      <w:pPr>
        <w:widowControl w:val="0"/>
        <w:tabs>
          <w:tab w:val="left" w:pos="2880"/>
          <w:tab w:val="left" w:pos="5760"/>
          <w:tab w:val="left" w:pos="7920"/>
        </w:tabs>
        <w:spacing w:after="120" w:line="240" w:lineRule="auto"/>
        <w:jc w:val="both"/>
        <w:rPr>
          <w:rFonts w:ascii="Arial" w:eastAsia="Times New Roman" w:hAnsi="Arial" w:cs="Arial"/>
          <w:snapToGrid w:val="0"/>
          <w:lang w:val="en-GB"/>
        </w:rPr>
      </w:pPr>
    </w:p>
    <w:p w:rsidR="000B1EC8" w:rsidRPr="00CC2C4C" w:rsidRDefault="000B1EC8" w:rsidP="000B1EC8">
      <w:pPr>
        <w:widowControl w:val="0"/>
        <w:numPr>
          <w:ilvl w:val="1"/>
          <w:numId w:val="2"/>
        </w:numPr>
        <w:tabs>
          <w:tab w:val="clear" w:pos="900"/>
          <w:tab w:val="num" w:pos="720"/>
          <w:tab w:val="left" w:pos="2880"/>
          <w:tab w:val="left" w:pos="5760"/>
          <w:tab w:val="left" w:pos="7920"/>
        </w:tabs>
        <w:spacing w:after="120" w:line="240" w:lineRule="auto"/>
        <w:ind w:left="720" w:hanging="720"/>
        <w:jc w:val="both"/>
        <w:rPr>
          <w:rFonts w:ascii="Arial" w:eastAsia="Times New Roman" w:hAnsi="Arial" w:cs="Arial"/>
          <w:snapToGrid w:val="0"/>
          <w:lang w:val="en-GB"/>
        </w:rPr>
      </w:pPr>
      <w:r w:rsidRPr="00CC2C4C">
        <w:rPr>
          <w:rFonts w:ascii="Arial" w:eastAsia="Times New Roman" w:hAnsi="Arial" w:cs="Arial"/>
          <w:snapToGrid w:val="0"/>
          <w:lang w:val="en-GB"/>
        </w:rPr>
        <w:t xml:space="preserve">Points for this bid shall be awarded for: </w:t>
      </w:r>
    </w:p>
    <w:p w:rsidR="000B1EC8" w:rsidRPr="00CC2C4C" w:rsidRDefault="000B1EC8" w:rsidP="000B1EC8">
      <w:pPr>
        <w:widowControl w:val="0"/>
        <w:numPr>
          <w:ilvl w:val="0"/>
          <w:numId w:val="4"/>
        </w:numPr>
        <w:tabs>
          <w:tab w:val="num" w:pos="1080"/>
          <w:tab w:val="left" w:pos="7920"/>
        </w:tabs>
        <w:spacing w:after="120" w:line="240" w:lineRule="auto"/>
        <w:ind w:left="1080" w:hanging="360"/>
        <w:jc w:val="both"/>
        <w:rPr>
          <w:rFonts w:ascii="Arial" w:eastAsia="Times New Roman" w:hAnsi="Arial" w:cs="Arial"/>
          <w:snapToGrid w:val="0"/>
          <w:lang w:val="en-GB"/>
        </w:rPr>
      </w:pPr>
      <w:r w:rsidRPr="00CC2C4C">
        <w:rPr>
          <w:rFonts w:ascii="Arial" w:eastAsia="Times New Roman" w:hAnsi="Arial" w:cs="Arial"/>
          <w:snapToGrid w:val="0"/>
          <w:lang w:val="en-GB"/>
        </w:rPr>
        <w:t>Price; and</w:t>
      </w:r>
    </w:p>
    <w:p w:rsidR="000B1EC8" w:rsidRPr="00CC2C4C" w:rsidRDefault="000B1EC8" w:rsidP="000B1EC8">
      <w:pPr>
        <w:widowControl w:val="0"/>
        <w:numPr>
          <w:ilvl w:val="0"/>
          <w:numId w:val="4"/>
        </w:numPr>
        <w:tabs>
          <w:tab w:val="num" w:pos="1080"/>
          <w:tab w:val="left" w:pos="7920"/>
        </w:tabs>
        <w:spacing w:after="120" w:line="240" w:lineRule="auto"/>
        <w:ind w:left="1080" w:hanging="360"/>
        <w:jc w:val="both"/>
        <w:rPr>
          <w:rFonts w:ascii="Arial" w:eastAsia="Times New Roman" w:hAnsi="Arial" w:cs="Arial"/>
          <w:snapToGrid w:val="0"/>
          <w:lang w:val="en-GB"/>
        </w:rPr>
      </w:pPr>
      <w:r w:rsidRPr="00CC2C4C">
        <w:rPr>
          <w:rFonts w:ascii="Arial" w:eastAsia="Times New Roman" w:hAnsi="Arial" w:cs="Arial"/>
          <w:snapToGrid w:val="0"/>
          <w:lang w:val="en-GB"/>
        </w:rPr>
        <w:t>B-BBEE Status Level of Contributor.</w:t>
      </w:r>
    </w:p>
    <w:p w:rsidR="000B1EC8" w:rsidRPr="00CC2C4C" w:rsidRDefault="000B1EC8" w:rsidP="000B1EC8">
      <w:pPr>
        <w:widowControl w:val="0"/>
        <w:numPr>
          <w:ilvl w:val="1"/>
          <w:numId w:val="2"/>
        </w:numPr>
        <w:tabs>
          <w:tab w:val="clear" w:pos="900"/>
          <w:tab w:val="num" w:pos="720"/>
          <w:tab w:val="left" w:pos="2880"/>
          <w:tab w:val="left" w:pos="5760"/>
          <w:tab w:val="left" w:pos="7920"/>
        </w:tabs>
        <w:spacing w:after="120" w:line="240" w:lineRule="auto"/>
        <w:ind w:left="720" w:hanging="720"/>
        <w:jc w:val="both"/>
        <w:rPr>
          <w:rFonts w:ascii="Arial" w:eastAsia="Times New Roman" w:hAnsi="Arial" w:cs="Arial"/>
          <w:snapToGrid w:val="0"/>
          <w:lang w:val="en-GB"/>
        </w:rPr>
      </w:pPr>
      <w:r w:rsidRPr="00CC2C4C">
        <w:rPr>
          <w:rFonts w:ascii="Arial" w:eastAsia="Times New Roman" w:hAnsi="Arial" w:cs="Arial"/>
          <w:snapToGrid w:val="0"/>
          <w:lang w:val="en-GB"/>
        </w:rPr>
        <w:t>The maximum points for this bid are allocated as follows:</w:t>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30"/>
        <w:gridCol w:w="1800"/>
      </w:tblGrid>
      <w:tr w:rsidR="000B1EC8" w:rsidRPr="00CC2C4C" w:rsidTr="005F1A10">
        <w:tc>
          <w:tcPr>
            <w:tcW w:w="5130" w:type="dxa"/>
            <w:shd w:val="clear" w:color="auto" w:fill="C00000"/>
            <w:vAlign w:val="bottom"/>
          </w:tcPr>
          <w:p w:rsidR="000B1EC8" w:rsidRPr="00CC2C4C" w:rsidRDefault="000B1EC8" w:rsidP="005F1A10">
            <w:pPr>
              <w:widowControl w:val="0"/>
              <w:tabs>
                <w:tab w:val="left" w:pos="2880"/>
                <w:tab w:val="left" w:pos="5760"/>
                <w:tab w:val="left" w:pos="7920"/>
              </w:tabs>
              <w:spacing w:after="120" w:line="240" w:lineRule="auto"/>
              <w:jc w:val="center"/>
              <w:rPr>
                <w:rFonts w:ascii="Arial" w:eastAsia="Times New Roman" w:hAnsi="Arial" w:cs="Arial"/>
                <w:b/>
                <w:snapToGrid w:val="0"/>
                <w:lang w:val="en-GB"/>
              </w:rPr>
            </w:pPr>
          </w:p>
        </w:tc>
        <w:tc>
          <w:tcPr>
            <w:tcW w:w="1800" w:type="dxa"/>
            <w:shd w:val="clear" w:color="auto" w:fill="C00000"/>
            <w:vAlign w:val="bottom"/>
          </w:tcPr>
          <w:p w:rsidR="000B1EC8" w:rsidRPr="00CC2C4C" w:rsidRDefault="000B1EC8" w:rsidP="005F1A10">
            <w:pPr>
              <w:widowControl w:val="0"/>
              <w:tabs>
                <w:tab w:val="left" w:pos="2880"/>
                <w:tab w:val="left" w:pos="5760"/>
                <w:tab w:val="left" w:pos="7920"/>
              </w:tabs>
              <w:spacing w:after="120" w:line="240" w:lineRule="auto"/>
              <w:jc w:val="center"/>
              <w:rPr>
                <w:rFonts w:ascii="Arial" w:eastAsia="Times New Roman" w:hAnsi="Arial" w:cs="Arial"/>
                <w:b/>
                <w:snapToGrid w:val="0"/>
                <w:lang w:val="en-GB"/>
              </w:rPr>
            </w:pPr>
            <w:r w:rsidRPr="00CC2C4C">
              <w:rPr>
                <w:rFonts w:ascii="Arial" w:eastAsia="Times New Roman" w:hAnsi="Arial" w:cs="Arial"/>
                <w:b/>
                <w:snapToGrid w:val="0"/>
                <w:lang w:val="en-GB"/>
              </w:rPr>
              <w:t>POINTS</w:t>
            </w:r>
          </w:p>
        </w:tc>
      </w:tr>
      <w:tr w:rsidR="000B1EC8" w:rsidRPr="00CC2C4C" w:rsidTr="005F1A10">
        <w:tc>
          <w:tcPr>
            <w:tcW w:w="5130" w:type="dxa"/>
            <w:shd w:val="clear" w:color="auto" w:fill="auto"/>
            <w:vAlign w:val="bottom"/>
          </w:tcPr>
          <w:p w:rsidR="000B1EC8" w:rsidRPr="00CC2C4C" w:rsidRDefault="000B1EC8" w:rsidP="005F1A10">
            <w:pPr>
              <w:widowControl w:val="0"/>
              <w:tabs>
                <w:tab w:val="left" w:pos="2880"/>
                <w:tab w:val="left" w:pos="5760"/>
                <w:tab w:val="left" w:pos="7920"/>
              </w:tabs>
              <w:spacing w:after="120" w:line="240" w:lineRule="auto"/>
              <w:rPr>
                <w:rFonts w:ascii="Arial" w:eastAsia="Times New Roman" w:hAnsi="Arial" w:cs="Arial"/>
                <w:snapToGrid w:val="0"/>
                <w:lang w:val="en-GB"/>
              </w:rPr>
            </w:pPr>
            <w:r w:rsidRPr="00CC2C4C">
              <w:rPr>
                <w:rFonts w:ascii="Arial" w:eastAsia="Times New Roman" w:hAnsi="Arial" w:cs="Arial"/>
                <w:b/>
                <w:snapToGrid w:val="0"/>
                <w:lang w:val="en-GB"/>
              </w:rPr>
              <w:t>PRICE</w:t>
            </w:r>
          </w:p>
        </w:tc>
        <w:tc>
          <w:tcPr>
            <w:tcW w:w="1800" w:type="dxa"/>
            <w:shd w:val="clear" w:color="auto" w:fill="FFFF00"/>
          </w:tcPr>
          <w:p w:rsidR="000B1EC8" w:rsidRPr="00CC2C4C" w:rsidRDefault="000934EB" w:rsidP="00A21125">
            <w:pPr>
              <w:widowControl w:val="0"/>
              <w:tabs>
                <w:tab w:val="left" w:pos="2880"/>
                <w:tab w:val="left" w:pos="5760"/>
                <w:tab w:val="left" w:pos="7920"/>
              </w:tabs>
              <w:spacing w:after="120" w:line="240" w:lineRule="auto"/>
              <w:jc w:val="center"/>
              <w:rPr>
                <w:rFonts w:ascii="Arial" w:eastAsia="Times New Roman" w:hAnsi="Arial" w:cs="Arial"/>
                <w:snapToGrid w:val="0"/>
                <w:highlight w:val="yellow"/>
                <w:lang w:val="en-GB"/>
              </w:rPr>
            </w:pPr>
            <w:r>
              <w:rPr>
                <w:rFonts w:ascii="Arial" w:eastAsia="Times New Roman" w:hAnsi="Arial" w:cs="Arial"/>
                <w:snapToGrid w:val="0"/>
                <w:highlight w:val="yellow"/>
                <w:lang w:val="en-GB"/>
              </w:rPr>
              <w:t>90</w:t>
            </w:r>
          </w:p>
        </w:tc>
      </w:tr>
      <w:tr w:rsidR="000B1EC8" w:rsidRPr="00CC2C4C" w:rsidTr="005F1A10">
        <w:tc>
          <w:tcPr>
            <w:tcW w:w="5130" w:type="dxa"/>
            <w:shd w:val="clear" w:color="auto" w:fill="auto"/>
            <w:vAlign w:val="bottom"/>
          </w:tcPr>
          <w:p w:rsidR="000B1EC8" w:rsidRPr="00CC2C4C" w:rsidRDefault="000B1EC8" w:rsidP="005F1A10">
            <w:pPr>
              <w:widowControl w:val="0"/>
              <w:tabs>
                <w:tab w:val="left" w:pos="2880"/>
                <w:tab w:val="left" w:pos="5760"/>
                <w:tab w:val="left" w:pos="7920"/>
              </w:tabs>
              <w:spacing w:after="120" w:line="240" w:lineRule="auto"/>
              <w:rPr>
                <w:rFonts w:ascii="Arial" w:eastAsia="Times New Roman" w:hAnsi="Arial" w:cs="Arial"/>
                <w:snapToGrid w:val="0"/>
                <w:lang w:val="en-GB"/>
              </w:rPr>
            </w:pPr>
            <w:r w:rsidRPr="00CC2C4C">
              <w:rPr>
                <w:rFonts w:ascii="Arial" w:eastAsia="Times New Roman" w:hAnsi="Arial" w:cs="Arial"/>
                <w:b/>
                <w:snapToGrid w:val="0"/>
                <w:lang w:val="en-GB"/>
              </w:rPr>
              <w:t>B-BBEE STATUS LEVEL OF CONTRIBUTOR</w:t>
            </w:r>
          </w:p>
        </w:tc>
        <w:tc>
          <w:tcPr>
            <w:tcW w:w="1800" w:type="dxa"/>
            <w:shd w:val="clear" w:color="auto" w:fill="FFFF00"/>
          </w:tcPr>
          <w:p w:rsidR="000B1EC8" w:rsidRPr="00CC2C4C" w:rsidRDefault="000934EB" w:rsidP="00A21125">
            <w:pPr>
              <w:widowControl w:val="0"/>
              <w:tabs>
                <w:tab w:val="left" w:pos="2880"/>
                <w:tab w:val="left" w:pos="5760"/>
                <w:tab w:val="left" w:pos="7920"/>
              </w:tabs>
              <w:spacing w:after="120" w:line="240" w:lineRule="auto"/>
              <w:jc w:val="center"/>
              <w:rPr>
                <w:rFonts w:ascii="Arial" w:eastAsia="Times New Roman" w:hAnsi="Arial" w:cs="Arial"/>
                <w:snapToGrid w:val="0"/>
                <w:lang w:val="en-GB"/>
              </w:rPr>
            </w:pPr>
            <w:r>
              <w:rPr>
                <w:rFonts w:ascii="Arial" w:eastAsia="Times New Roman" w:hAnsi="Arial" w:cs="Arial"/>
                <w:snapToGrid w:val="0"/>
                <w:lang w:val="en-GB"/>
              </w:rPr>
              <w:t>1</w:t>
            </w:r>
            <w:r w:rsidR="00A21125">
              <w:rPr>
                <w:rFonts w:ascii="Arial" w:eastAsia="Times New Roman" w:hAnsi="Arial" w:cs="Arial"/>
                <w:snapToGrid w:val="0"/>
                <w:lang w:val="en-GB"/>
              </w:rPr>
              <w:t>0</w:t>
            </w:r>
          </w:p>
        </w:tc>
      </w:tr>
      <w:tr w:rsidR="000B1EC8" w:rsidRPr="00CC2C4C" w:rsidTr="005F1A10">
        <w:tc>
          <w:tcPr>
            <w:tcW w:w="5130" w:type="dxa"/>
            <w:shd w:val="clear" w:color="auto" w:fill="auto"/>
            <w:vAlign w:val="bottom"/>
          </w:tcPr>
          <w:p w:rsidR="000B1EC8" w:rsidRPr="00CC2C4C" w:rsidRDefault="000B1EC8" w:rsidP="005F1A10">
            <w:pPr>
              <w:widowControl w:val="0"/>
              <w:tabs>
                <w:tab w:val="left" w:pos="2880"/>
                <w:tab w:val="left" w:pos="5760"/>
                <w:tab w:val="left" w:pos="7920"/>
              </w:tabs>
              <w:spacing w:after="120" w:line="240" w:lineRule="auto"/>
              <w:rPr>
                <w:rFonts w:ascii="Arial" w:eastAsia="Times New Roman" w:hAnsi="Arial" w:cs="Arial"/>
                <w:snapToGrid w:val="0"/>
                <w:lang w:val="en-GB"/>
              </w:rPr>
            </w:pPr>
            <w:r w:rsidRPr="00CC2C4C">
              <w:rPr>
                <w:rFonts w:ascii="Arial" w:eastAsia="Times New Roman" w:hAnsi="Arial" w:cs="Arial"/>
                <w:b/>
                <w:snapToGrid w:val="0"/>
                <w:lang w:val="en-GB"/>
              </w:rPr>
              <w:t>Total points for Price and B-BBEE must not exceed</w:t>
            </w:r>
          </w:p>
        </w:tc>
        <w:tc>
          <w:tcPr>
            <w:tcW w:w="1800" w:type="dxa"/>
            <w:shd w:val="clear" w:color="auto" w:fill="C00000"/>
          </w:tcPr>
          <w:p w:rsidR="000B1EC8" w:rsidRPr="00CC2C4C" w:rsidRDefault="000B1EC8" w:rsidP="005F1A10">
            <w:pPr>
              <w:widowControl w:val="0"/>
              <w:tabs>
                <w:tab w:val="left" w:pos="2880"/>
                <w:tab w:val="left" w:pos="5760"/>
                <w:tab w:val="left" w:pos="7920"/>
              </w:tabs>
              <w:spacing w:after="120" w:line="240" w:lineRule="auto"/>
              <w:jc w:val="center"/>
              <w:rPr>
                <w:rFonts w:ascii="Arial" w:eastAsia="Times New Roman" w:hAnsi="Arial" w:cs="Arial"/>
                <w:b/>
                <w:snapToGrid w:val="0"/>
                <w:lang w:val="en-GB"/>
              </w:rPr>
            </w:pPr>
            <w:r w:rsidRPr="00CC2C4C">
              <w:rPr>
                <w:rFonts w:ascii="Arial" w:eastAsia="Times New Roman" w:hAnsi="Arial" w:cs="Arial"/>
                <w:b/>
                <w:snapToGrid w:val="0"/>
                <w:lang w:val="en-GB"/>
              </w:rPr>
              <w:t>100</w:t>
            </w:r>
          </w:p>
        </w:tc>
      </w:tr>
    </w:tbl>
    <w:p w:rsidR="000B1EC8" w:rsidRPr="00CC2C4C" w:rsidRDefault="000B1EC8" w:rsidP="000B1EC8">
      <w:pPr>
        <w:widowControl w:val="0"/>
        <w:tabs>
          <w:tab w:val="left" w:pos="2880"/>
          <w:tab w:val="left" w:pos="5760"/>
          <w:tab w:val="left" w:pos="7920"/>
        </w:tabs>
        <w:spacing w:after="120" w:line="240" w:lineRule="auto"/>
        <w:ind w:left="720"/>
        <w:jc w:val="both"/>
        <w:rPr>
          <w:rFonts w:ascii="Arial" w:eastAsia="Times New Roman" w:hAnsi="Arial" w:cs="Arial"/>
          <w:snapToGrid w:val="0"/>
          <w:lang w:val="en-GB"/>
        </w:rPr>
      </w:pPr>
    </w:p>
    <w:p w:rsidR="000B1EC8" w:rsidRPr="00CC2C4C" w:rsidRDefault="000B1EC8" w:rsidP="000B1EC8">
      <w:pPr>
        <w:widowControl w:val="0"/>
        <w:numPr>
          <w:ilvl w:val="1"/>
          <w:numId w:val="2"/>
        </w:numPr>
        <w:tabs>
          <w:tab w:val="clear" w:pos="900"/>
          <w:tab w:val="num" w:pos="720"/>
          <w:tab w:val="left" w:pos="2880"/>
          <w:tab w:val="left" w:pos="5760"/>
          <w:tab w:val="left" w:pos="7920"/>
        </w:tabs>
        <w:spacing w:after="120" w:line="240" w:lineRule="auto"/>
        <w:ind w:left="720" w:hanging="720"/>
        <w:jc w:val="both"/>
        <w:rPr>
          <w:rFonts w:ascii="Arial" w:eastAsia="Times New Roman" w:hAnsi="Arial" w:cs="Arial"/>
          <w:snapToGrid w:val="0"/>
          <w:lang w:val="en-GB"/>
        </w:rPr>
      </w:pPr>
      <w:r w:rsidRPr="00CC2C4C">
        <w:rPr>
          <w:rFonts w:ascii="Arial" w:eastAsia="Times New Roman" w:hAnsi="Arial" w:cs="Arial"/>
          <w:snapToGrid w:val="0"/>
          <w:lang w:val="en-GB"/>
        </w:rPr>
        <w:t>Failure on the part of a bidder to submit proof of B-BBEE Status level of contributor together with the bid, will be interpreted to mean that preference points for B-BBEE status level of contribution are not claimed.</w:t>
      </w:r>
    </w:p>
    <w:p w:rsidR="000B1EC8" w:rsidRPr="00CC2C4C" w:rsidRDefault="000B1EC8" w:rsidP="000B1EC8">
      <w:pPr>
        <w:widowControl w:val="0"/>
        <w:numPr>
          <w:ilvl w:val="1"/>
          <w:numId w:val="2"/>
        </w:numPr>
        <w:tabs>
          <w:tab w:val="clear" w:pos="900"/>
          <w:tab w:val="num" w:pos="720"/>
          <w:tab w:val="left" w:pos="2880"/>
          <w:tab w:val="left" w:pos="5760"/>
          <w:tab w:val="left" w:pos="7920"/>
        </w:tabs>
        <w:spacing w:after="120" w:line="240" w:lineRule="auto"/>
        <w:ind w:left="720" w:hanging="720"/>
        <w:jc w:val="both"/>
        <w:rPr>
          <w:rFonts w:ascii="Arial" w:eastAsia="Times New Roman" w:hAnsi="Arial" w:cs="Arial"/>
          <w:snapToGrid w:val="0"/>
          <w:lang w:val="en-GB"/>
        </w:rPr>
      </w:pPr>
      <w:r w:rsidRPr="00CC2C4C">
        <w:rPr>
          <w:rFonts w:ascii="Arial" w:eastAsia="Times New Roman" w:hAnsi="Arial" w:cs="Arial"/>
          <w:snapToGrid w:val="0"/>
          <w:lang w:val="en-GB"/>
        </w:rPr>
        <w:t xml:space="preserve">The purchaser reserves the right to require of a bidder, either before a bid is adjudicated or at any time subsequently, to substantiate any claim in regard to preferences, in any manner required by the </w:t>
      </w:r>
      <w:r w:rsidRPr="00CC2C4C">
        <w:rPr>
          <w:rFonts w:ascii="Arial" w:eastAsia="Times New Roman" w:hAnsi="Arial" w:cs="Arial"/>
          <w:snapToGrid w:val="0"/>
          <w:lang w:val="en-GB"/>
        </w:rPr>
        <w:lastRenderedPageBreak/>
        <w:t>purchaser.</w:t>
      </w:r>
    </w:p>
    <w:p w:rsidR="000B1EC8" w:rsidRPr="00CC2C4C" w:rsidRDefault="000B1EC8" w:rsidP="000B1EC8">
      <w:pPr>
        <w:widowControl w:val="0"/>
        <w:tabs>
          <w:tab w:val="left" w:pos="2880"/>
          <w:tab w:val="left" w:pos="5760"/>
          <w:tab w:val="left" w:pos="7920"/>
        </w:tabs>
        <w:spacing w:after="120" w:line="240" w:lineRule="auto"/>
        <w:jc w:val="both"/>
        <w:rPr>
          <w:rFonts w:ascii="Arial" w:eastAsia="Times New Roman" w:hAnsi="Arial" w:cs="Arial"/>
          <w:snapToGrid w:val="0"/>
          <w:lang w:val="en-GB"/>
        </w:rPr>
      </w:pPr>
    </w:p>
    <w:p w:rsidR="000B1EC8" w:rsidRPr="00CC2C4C" w:rsidRDefault="000B1EC8" w:rsidP="000B1EC8">
      <w:pPr>
        <w:widowControl w:val="0"/>
        <w:numPr>
          <w:ilvl w:val="0"/>
          <w:numId w:val="2"/>
        </w:numPr>
        <w:tabs>
          <w:tab w:val="clear" w:pos="900"/>
          <w:tab w:val="num" w:pos="720"/>
          <w:tab w:val="left" w:pos="2880"/>
          <w:tab w:val="left" w:pos="5760"/>
          <w:tab w:val="left" w:pos="7920"/>
        </w:tabs>
        <w:spacing w:after="120" w:line="240" w:lineRule="auto"/>
        <w:ind w:left="720" w:hanging="720"/>
        <w:jc w:val="both"/>
        <w:rPr>
          <w:rFonts w:ascii="Arial" w:eastAsia="Times New Roman" w:hAnsi="Arial" w:cs="Arial"/>
          <w:b/>
          <w:snapToGrid w:val="0"/>
          <w:lang w:val="en-GB"/>
        </w:rPr>
      </w:pPr>
      <w:r w:rsidRPr="00CC2C4C">
        <w:rPr>
          <w:rFonts w:ascii="Arial" w:eastAsia="Times New Roman" w:hAnsi="Arial" w:cs="Arial"/>
          <w:b/>
          <w:snapToGrid w:val="0"/>
          <w:lang w:val="en-GB"/>
        </w:rPr>
        <w:t>DEFINITIONS</w:t>
      </w:r>
    </w:p>
    <w:p w:rsidR="000B1EC8" w:rsidRPr="00CC2C4C" w:rsidRDefault="000B1EC8" w:rsidP="009D6E13">
      <w:pPr>
        <w:widowControl w:val="0"/>
        <w:numPr>
          <w:ilvl w:val="0"/>
          <w:numId w:val="29"/>
        </w:numPr>
        <w:tabs>
          <w:tab w:val="num" w:pos="1080"/>
          <w:tab w:val="left" w:pos="7920"/>
        </w:tabs>
        <w:spacing w:after="120" w:line="240" w:lineRule="auto"/>
        <w:ind w:left="1080"/>
        <w:jc w:val="both"/>
        <w:rPr>
          <w:rFonts w:ascii="Arial" w:eastAsia="Times New Roman" w:hAnsi="Arial" w:cs="Arial"/>
          <w:snapToGrid w:val="0"/>
          <w:lang w:val="en-US"/>
        </w:rPr>
      </w:pPr>
      <w:r w:rsidRPr="00CC2C4C">
        <w:rPr>
          <w:rFonts w:ascii="Arial" w:eastAsia="Times New Roman" w:hAnsi="Arial" w:cs="Arial"/>
          <w:b/>
          <w:snapToGrid w:val="0"/>
          <w:lang w:val="en-US"/>
        </w:rPr>
        <w:t>“B-BBEE”</w:t>
      </w:r>
      <w:r w:rsidRPr="00CC2C4C">
        <w:rPr>
          <w:rFonts w:ascii="Arial" w:eastAsia="Times New Roman" w:hAnsi="Arial" w:cs="Arial"/>
          <w:snapToGrid w:val="0"/>
          <w:lang w:val="en-US"/>
        </w:rPr>
        <w:t xml:space="preserve"> means broad-based black economic empowerment as defined in section 1 of the Broad-Based Black Economic Empowerment Act;</w:t>
      </w:r>
    </w:p>
    <w:p w:rsidR="000B1EC8" w:rsidRPr="00CC2C4C" w:rsidRDefault="000B1EC8" w:rsidP="009D6E13">
      <w:pPr>
        <w:widowControl w:val="0"/>
        <w:numPr>
          <w:ilvl w:val="0"/>
          <w:numId w:val="29"/>
        </w:numPr>
        <w:tabs>
          <w:tab w:val="num" w:pos="1080"/>
          <w:tab w:val="left" w:pos="7920"/>
        </w:tabs>
        <w:spacing w:after="120" w:line="240" w:lineRule="auto"/>
        <w:ind w:left="1080"/>
        <w:jc w:val="both"/>
        <w:rPr>
          <w:rFonts w:ascii="Arial" w:eastAsia="Times New Roman" w:hAnsi="Arial" w:cs="Arial"/>
          <w:snapToGrid w:val="0"/>
          <w:lang w:val="en-US"/>
        </w:rPr>
      </w:pPr>
      <w:r w:rsidRPr="00CC2C4C">
        <w:rPr>
          <w:rFonts w:ascii="Arial" w:eastAsia="Times New Roman" w:hAnsi="Arial" w:cs="Arial"/>
          <w:snapToGrid w:val="0"/>
          <w:lang w:val="en-US"/>
        </w:rPr>
        <w:t>“</w:t>
      </w:r>
      <w:r w:rsidRPr="00CC2C4C">
        <w:rPr>
          <w:rFonts w:ascii="Arial" w:eastAsia="Times New Roman" w:hAnsi="Arial" w:cs="Arial"/>
          <w:b/>
          <w:snapToGrid w:val="0"/>
          <w:lang w:val="en-US"/>
        </w:rPr>
        <w:t xml:space="preserve">B-BBEE status level of contributor” </w:t>
      </w:r>
      <w:r w:rsidRPr="00CC2C4C">
        <w:rPr>
          <w:rFonts w:ascii="Arial" w:eastAsia="Times New Roman" w:hAnsi="Arial" w:cs="Arial"/>
          <w:snapToGrid w:val="0"/>
          <w:lang w:val="en-US"/>
        </w:rPr>
        <w:t>means the B-BBEE status of an entity in terms of a code of good practice on black economic empowerment, issued in terms of section 9(1) of the Broad-Based Black Economic Empowerment Act;</w:t>
      </w:r>
    </w:p>
    <w:p w:rsidR="000B1EC8" w:rsidRPr="00CC2C4C" w:rsidRDefault="000B1EC8" w:rsidP="009D6E13">
      <w:pPr>
        <w:widowControl w:val="0"/>
        <w:numPr>
          <w:ilvl w:val="0"/>
          <w:numId w:val="29"/>
        </w:numPr>
        <w:tabs>
          <w:tab w:val="num" w:pos="1080"/>
          <w:tab w:val="left" w:pos="7920"/>
        </w:tabs>
        <w:spacing w:after="120" w:line="240" w:lineRule="auto"/>
        <w:ind w:left="1080"/>
        <w:jc w:val="both"/>
        <w:rPr>
          <w:rFonts w:ascii="Arial" w:eastAsia="Times New Roman" w:hAnsi="Arial" w:cs="Arial"/>
          <w:snapToGrid w:val="0"/>
          <w:lang w:val="en-US"/>
        </w:rPr>
      </w:pPr>
      <w:r w:rsidRPr="00CC2C4C">
        <w:rPr>
          <w:rFonts w:ascii="Arial" w:eastAsia="Times New Roman" w:hAnsi="Arial" w:cs="Arial"/>
          <w:b/>
          <w:snapToGrid w:val="0"/>
          <w:lang w:val="en-US"/>
        </w:rPr>
        <w:t>“bid”</w:t>
      </w:r>
      <w:r w:rsidRPr="00CC2C4C">
        <w:rPr>
          <w:rFonts w:ascii="Arial" w:eastAsia="Times New Roman" w:hAnsi="Arial" w:cs="Arial"/>
          <w:snapToGrid w:val="0"/>
          <w:lang w:val="en-US"/>
        </w:rPr>
        <w:t xml:space="preserve"> means a written offer in a prescribed or stipulated form in response to an invitation by an organ of state for the provision of goods or services, through price quotations, advertised competitive bidding processes or proposals; </w:t>
      </w:r>
    </w:p>
    <w:p w:rsidR="000B1EC8" w:rsidRPr="00CC2C4C" w:rsidRDefault="000B1EC8" w:rsidP="009D6E13">
      <w:pPr>
        <w:widowControl w:val="0"/>
        <w:numPr>
          <w:ilvl w:val="0"/>
          <w:numId w:val="29"/>
        </w:numPr>
        <w:tabs>
          <w:tab w:val="num" w:pos="1080"/>
          <w:tab w:val="left" w:pos="7920"/>
        </w:tabs>
        <w:spacing w:after="120" w:line="240" w:lineRule="auto"/>
        <w:ind w:left="1080"/>
        <w:jc w:val="both"/>
        <w:rPr>
          <w:rFonts w:ascii="Arial" w:eastAsia="Times New Roman" w:hAnsi="Arial" w:cs="Arial"/>
          <w:snapToGrid w:val="0"/>
          <w:lang w:val="en-US"/>
        </w:rPr>
      </w:pPr>
      <w:r w:rsidRPr="00CC2C4C">
        <w:rPr>
          <w:rFonts w:ascii="Arial" w:eastAsia="Times New Roman" w:hAnsi="Arial" w:cs="Arial"/>
          <w:b/>
          <w:snapToGrid w:val="0"/>
          <w:lang w:val="en-US"/>
        </w:rPr>
        <w:t>“Broad-Based Black Economic Empowerment Act”</w:t>
      </w:r>
      <w:r w:rsidRPr="00CC2C4C">
        <w:rPr>
          <w:rFonts w:ascii="Arial" w:eastAsia="Times New Roman" w:hAnsi="Arial" w:cs="Arial"/>
          <w:snapToGrid w:val="0"/>
          <w:lang w:val="en-US"/>
        </w:rPr>
        <w:t xml:space="preserve"> means the Broad-Based Black Economic Empowerment Act, 2003 (Act No. 53 of 2003);</w:t>
      </w:r>
    </w:p>
    <w:p w:rsidR="000B1EC8" w:rsidRPr="00CC2C4C" w:rsidRDefault="000B1EC8" w:rsidP="009D6E13">
      <w:pPr>
        <w:widowControl w:val="0"/>
        <w:numPr>
          <w:ilvl w:val="0"/>
          <w:numId w:val="29"/>
        </w:numPr>
        <w:tabs>
          <w:tab w:val="num" w:pos="1080"/>
          <w:tab w:val="left" w:pos="7920"/>
        </w:tabs>
        <w:spacing w:after="120" w:line="240" w:lineRule="auto"/>
        <w:ind w:left="1080"/>
        <w:jc w:val="both"/>
        <w:rPr>
          <w:rFonts w:ascii="Arial" w:eastAsia="Times New Roman" w:hAnsi="Arial" w:cs="Arial"/>
          <w:b/>
          <w:snapToGrid w:val="0"/>
          <w:lang w:val="en-US"/>
        </w:rPr>
      </w:pPr>
      <w:r w:rsidRPr="00CC2C4C">
        <w:rPr>
          <w:rFonts w:ascii="Arial" w:eastAsia="Times New Roman" w:hAnsi="Arial" w:cs="Arial"/>
          <w:b/>
          <w:snapToGrid w:val="0"/>
          <w:lang w:val="en-US"/>
        </w:rPr>
        <w:t xml:space="preserve"> “EME” </w:t>
      </w:r>
      <w:r w:rsidRPr="00CC2C4C">
        <w:rPr>
          <w:rFonts w:ascii="Arial" w:eastAsia="Times New Roman" w:hAnsi="Arial" w:cs="Arial"/>
          <w:snapToGrid w:val="0"/>
          <w:lang w:val="en-US"/>
        </w:rPr>
        <w:t>means an Exempted Micro Enterprise in terms of a code of good practice  on black economic empowerment issued in terms of section 9 (1) of the Broad-Based Black Economic Empowerment Act;</w:t>
      </w:r>
    </w:p>
    <w:p w:rsidR="000B1EC8" w:rsidRPr="00CC2C4C" w:rsidRDefault="000B1EC8" w:rsidP="009D6E13">
      <w:pPr>
        <w:widowControl w:val="0"/>
        <w:numPr>
          <w:ilvl w:val="0"/>
          <w:numId w:val="29"/>
        </w:numPr>
        <w:tabs>
          <w:tab w:val="num" w:pos="1080"/>
          <w:tab w:val="left" w:pos="7920"/>
        </w:tabs>
        <w:spacing w:after="120" w:line="240" w:lineRule="auto"/>
        <w:ind w:left="1080"/>
        <w:jc w:val="both"/>
        <w:rPr>
          <w:rFonts w:ascii="Arial" w:eastAsia="Times New Roman" w:hAnsi="Arial" w:cs="Arial"/>
          <w:snapToGrid w:val="0"/>
          <w:lang w:val="en-US"/>
        </w:rPr>
      </w:pPr>
      <w:r w:rsidRPr="00CC2C4C">
        <w:rPr>
          <w:rFonts w:ascii="Arial" w:eastAsia="Times New Roman" w:hAnsi="Arial" w:cs="Arial"/>
          <w:b/>
          <w:snapToGrid w:val="0"/>
          <w:lang w:val="en-US"/>
        </w:rPr>
        <w:t xml:space="preserve"> “functionality” </w:t>
      </w:r>
      <w:r w:rsidRPr="00CC2C4C">
        <w:rPr>
          <w:rFonts w:ascii="Arial" w:eastAsia="Times New Roman" w:hAnsi="Arial" w:cs="Arial"/>
          <w:snapToGrid w:val="0"/>
          <w:lang w:val="en-US"/>
        </w:rPr>
        <w:t>means the ability of a tenderer to provide goods or services in accordance with specifications as set out in the tender documents.</w:t>
      </w:r>
    </w:p>
    <w:p w:rsidR="000B1EC8" w:rsidRPr="00CC2C4C" w:rsidRDefault="000B1EC8" w:rsidP="009D6E13">
      <w:pPr>
        <w:widowControl w:val="0"/>
        <w:numPr>
          <w:ilvl w:val="0"/>
          <w:numId w:val="29"/>
        </w:numPr>
        <w:tabs>
          <w:tab w:val="num" w:pos="1080"/>
          <w:tab w:val="left" w:pos="7920"/>
        </w:tabs>
        <w:spacing w:after="120" w:line="240" w:lineRule="auto"/>
        <w:ind w:left="1080"/>
        <w:jc w:val="both"/>
        <w:rPr>
          <w:rFonts w:ascii="Arial" w:eastAsia="Times New Roman" w:hAnsi="Arial" w:cs="Arial"/>
          <w:snapToGrid w:val="0"/>
          <w:lang w:val="en-US"/>
        </w:rPr>
      </w:pPr>
      <w:r w:rsidRPr="00CC2C4C">
        <w:rPr>
          <w:rFonts w:ascii="Arial" w:eastAsia="Times New Roman" w:hAnsi="Arial" w:cs="Arial"/>
          <w:b/>
          <w:snapToGrid w:val="0"/>
          <w:lang w:val="en-US"/>
        </w:rPr>
        <w:t xml:space="preserve"> “price” </w:t>
      </w:r>
      <w:r w:rsidRPr="00CC2C4C">
        <w:rPr>
          <w:rFonts w:ascii="Arial" w:eastAsia="Times New Roman" w:hAnsi="Arial" w:cs="Arial"/>
          <w:snapToGrid w:val="0"/>
          <w:lang w:val="en-US"/>
        </w:rPr>
        <w:t xml:space="preserve">includes all applicable taxes less all unconditional discounts;  </w:t>
      </w:r>
    </w:p>
    <w:p w:rsidR="000B1EC8" w:rsidRPr="00CC2C4C" w:rsidRDefault="000B1EC8" w:rsidP="009D6E13">
      <w:pPr>
        <w:widowControl w:val="0"/>
        <w:numPr>
          <w:ilvl w:val="0"/>
          <w:numId w:val="29"/>
        </w:numPr>
        <w:tabs>
          <w:tab w:val="num" w:pos="1080"/>
          <w:tab w:val="left" w:pos="7920"/>
        </w:tabs>
        <w:spacing w:after="120" w:line="240" w:lineRule="auto"/>
        <w:ind w:left="1080"/>
        <w:jc w:val="both"/>
        <w:rPr>
          <w:rFonts w:ascii="Arial" w:eastAsia="Times New Roman" w:hAnsi="Arial" w:cs="Arial"/>
          <w:snapToGrid w:val="0"/>
          <w:lang w:val="en-US"/>
        </w:rPr>
      </w:pPr>
      <w:r w:rsidRPr="00CC2C4C">
        <w:rPr>
          <w:rFonts w:ascii="Arial" w:eastAsia="Times New Roman" w:hAnsi="Arial" w:cs="Arial"/>
          <w:b/>
          <w:snapToGrid w:val="0"/>
          <w:lang w:val="en-US"/>
        </w:rPr>
        <w:t xml:space="preserve">“proof of B-BBEE status level of contributor” </w:t>
      </w:r>
      <w:r w:rsidRPr="00CC2C4C">
        <w:rPr>
          <w:rFonts w:ascii="Arial" w:eastAsia="Times New Roman" w:hAnsi="Arial" w:cs="Arial"/>
          <w:snapToGrid w:val="0"/>
          <w:lang w:val="en-US"/>
        </w:rPr>
        <w:t>means:</w:t>
      </w:r>
    </w:p>
    <w:p w:rsidR="000B1EC8" w:rsidRPr="00CC2C4C" w:rsidRDefault="000B1EC8" w:rsidP="009D6E13">
      <w:pPr>
        <w:widowControl w:val="0"/>
        <w:numPr>
          <w:ilvl w:val="0"/>
          <w:numId w:val="30"/>
        </w:numPr>
        <w:tabs>
          <w:tab w:val="left" w:pos="7920"/>
        </w:tabs>
        <w:spacing w:after="120" w:line="240" w:lineRule="auto"/>
        <w:jc w:val="both"/>
        <w:rPr>
          <w:rFonts w:ascii="Arial" w:eastAsia="Times New Roman" w:hAnsi="Arial" w:cs="Arial"/>
          <w:snapToGrid w:val="0"/>
          <w:lang w:val="en-US"/>
        </w:rPr>
      </w:pPr>
      <w:r w:rsidRPr="00CC2C4C">
        <w:rPr>
          <w:rFonts w:ascii="Arial" w:eastAsia="Times New Roman" w:hAnsi="Arial" w:cs="Arial"/>
          <w:snapToGrid w:val="0"/>
          <w:lang w:val="en-US"/>
        </w:rPr>
        <w:t>B-BBEE Status level certificate issued by an authorized body or person;</w:t>
      </w:r>
    </w:p>
    <w:p w:rsidR="000B1EC8" w:rsidRPr="00CC2C4C" w:rsidRDefault="000B1EC8" w:rsidP="009D6E13">
      <w:pPr>
        <w:widowControl w:val="0"/>
        <w:numPr>
          <w:ilvl w:val="0"/>
          <w:numId w:val="30"/>
        </w:numPr>
        <w:tabs>
          <w:tab w:val="left" w:pos="7920"/>
        </w:tabs>
        <w:spacing w:after="120" w:line="240" w:lineRule="auto"/>
        <w:jc w:val="both"/>
        <w:rPr>
          <w:rFonts w:ascii="Arial" w:eastAsia="Times New Roman" w:hAnsi="Arial" w:cs="Arial"/>
          <w:snapToGrid w:val="0"/>
          <w:lang w:val="en-US"/>
        </w:rPr>
      </w:pPr>
      <w:r w:rsidRPr="00CC2C4C">
        <w:rPr>
          <w:rFonts w:ascii="Arial" w:eastAsia="Times New Roman" w:hAnsi="Arial" w:cs="Arial"/>
          <w:snapToGrid w:val="0"/>
          <w:lang w:val="en-US"/>
        </w:rPr>
        <w:t>A sworn affidavit as prescribed by the B-BBEE Codes of Good Practice;</w:t>
      </w:r>
    </w:p>
    <w:p w:rsidR="000B1EC8" w:rsidRPr="00CC2C4C" w:rsidRDefault="000B1EC8" w:rsidP="009D6E13">
      <w:pPr>
        <w:widowControl w:val="0"/>
        <w:numPr>
          <w:ilvl w:val="0"/>
          <w:numId w:val="30"/>
        </w:numPr>
        <w:tabs>
          <w:tab w:val="left" w:pos="7920"/>
        </w:tabs>
        <w:spacing w:after="120" w:line="240" w:lineRule="auto"/>
        <w:jc w:val="both"/>
        <w:rPr>
          <w:rFonts w:ascii="Arial" w:eastAsia="Times New Roman" w:hAnsi="Arial" w:cs="Arial"/>
          <w:snapToGrid w:val="0"/>
          <w:lang w:val="en-US"/>
        </w:rPr>
      </w:pPr>
      <w:r w:rsidRPr="00CC2C4C">
        <w:rPr>
          <w:rFonts w:ascii="Arial" w:eastAsia="Times New Roman" w:hAnsi="Arial" w:cs="Arial"/>
          <w:snapToGrid w:val="0"/>
          <w:lang w:val="en-US"/>
        </w:rPr>
        <w:t>Any other requirement prescribed in terms of the B-BBEE Act;</w:t>
      </w:r>
    </w:p>
    <w:p w:rsidR="000B1EC8" w:rsidRPr="00CC2C4C" w:rsidRDefault="000B1EC8" w:rsidP="009D6E13">
      <w:pPr>
        <w:widowControl w:val="0"/>
        <w:numPr>
          <w:ilvl w:val="0"/>
          <w:numId w:val="29"/>
        </w:numPr>
        <w:tabs>
          <w:tab w:val="num" w:pos="1134"/>
        </w:tabs>
        <w:spacing w:after="0" w:line="240" w:lineRule="auto"/>
        <w:ind w:left="1134" w:hanging="425"/>
        <w:rPr>
          <w:rFonts w:ascii="Arial" w:eastAsia="Times New Roman" w:hAnsi="Arial" w:cs="Arial"/>
          <w:snapToGrid w:val="0"/>
          <w:lang w:val="en-US"/>
        </w:rPr>
      </w:pPr>
      <w:r w:rsidRPr="00CC2C4C">
        <w:rPr>
          <w:rFonts w:ascii="Arial" w:eastAsia="Times New Roman" w:hAnsi="Arial" w:cs="Arial"/>
          <w:b/>
          <w:snapToGrid w:val="0"/>
          <w:lang w:val="en-US"/>
        </w:rPr>
        <w:t>“QSE”</w:t>
      </w:r>
      <w:r w:rsidRPr="00CC2C4C">
        <w:rPr>
          <w:rFonts w:ascii="Arial" w:eastAsia="Times New Roman" w:hAnsi="Arial" w:cs="Arial"/>
          <w:snapToGrid w:val="0"/>
          <w:lang w:val="en-US"/>
        </w:rPr>
        <w:t xml:space="preserve"> means a qualifying small business enterprise in terms of a code of good practice  on black economic empowerment issued in terms of section 9 (1) of the Broad-Based Black Economic Empowerment Act;</w:t>
      </w:r>
    </w:p>
    <w:p w:rsidR="000B1EC8" w:rsidRPr="00CC2C4C" w:rsidRDefault="000B1EC8" w:rsidP="000B1EC8">
      <w:pPr>
        <w:widowControl w:val="0"/>
        <w:spacing w:after="0" w:line="240" w:lineRule="auto"/>
        <w:ind w:left="1134"/>
        <w:rPr>
          <w:rFonts w:ascii="Arial" w:eastAsia="Times New Roman" w:hAnsi="Arial" w:cs="Arial"/>
          <w:snapToGrid w:val="0"/>
          <w:lang w:val="en-US"/>
        </w:rPr>
      </w:pPr>
    </w:p>
    <w:p w:rsidR="000B1EC8" w:rsidRPr="00CC2C4C" w:rsidRDefault="000B1EC8" w:rsidP="009D6E13">
      <w:pPr>
        <w:widowControl w:val="0"/>
        <w:numPr>
          <w:ilvl w:val="0"/>
          <w:numId w:val="29"/>
        </w:numPr>
        <w:tabs>
          <w:tab w:val="num" w:pos="1080"/>
          <w:tab w:val="left" w:pos="7920"/>
        </w:tabs>
        <w:spacing w:after="120" w:line="240" w:lineRule="auto"/>
        <w:ind w:left="1080"/>
        <w:jc w:val="both"/>
        <w:rPr>
          <w:rFonts w:ascii="Arial" w:eastAsia="Times New Roman" w:hAnsi="Arial" w:cs="Arial"/>
          <w:i/>
          <w:snapToGrid w:val="0"/>
          <w:lang w:val="en-US"/>
        </w:rPr>
      </w:pPr>
      <w:r w:rsidRPr="00CC2C4C">
        <w:rPr>
          <w:rFonts w:ascii="Arial" w:eastAsia="Times New Roman" w:hAnsi="Arial" w:cs="Arial"/>
          <w:b/>
          <w:snapToGrid w:val="0"/>
          <w:lang w:val="en-US"/>
        </w:rPr>
        <w:t>“rand value”</w:t>
      </w:r>
      <w:r w:rsidRPr="00CC2C4C">
        <w:rPr>
          <w:rFonts w:ascii="Arial" w:eastAsia="Times New Roman" w:hAnsi="Arial" w:cs="Arial"/>
          <w:snapToGrid w:val="0"/>
          <w:lang w:val="en-US"/>
        </w:rPr>
        <w:t xml:space="preserve"> means the total estimated value of a contract in Rand, calculated at the time of bid invitation, and includes all applicable taxes; </w:t>
      </w:r>
    </w:p>
    <w:p w:rsidR="000B1EC8" w:rsidRPr="00CC2C4C" w:rsidRDefault="000B1EC8" w:rsidP="000B1EC8">
      <w:pPr>
        <w:widowControl w:val="0"/>
        <w:tabs>
          <w:tab w:val="left" w:pos="7920"/>
        </w:tabs>
        <w:spacing w:after="120" w:line="240" w:lineRule="auto"/>
        <w:ind w:left="1080"/>
        <w:jc w:val="both"/>
        <w:rPr>
          <w:rFonts w:ascii="Arial" w:eastAsia="Times New Roman" w:hAnsi="Arial" w:cs="Arial"/>
          <w:i/>
          <w:snapToGrid w:val="0"/>
          <w:lang w:val="en-US"/>
        </w:rPr>
      </w:pPr>
    </w:p>
    <w:p w:rsidR="000B1EC8" w:rsidRPr="00CC2C4C" w:rsidRDefault="000B1EC8" w:rsidP="000B1EC8">
      <w:pPr>
        <w:widowControl w:val="0"/>
        <w:numPr>
          <w:ilvl w:val="0"/>
          <w:numId w:val="2"/>
        </w:numPr>
        <w:tabs>
          <w:tab w:val="left" w:pos="2880"/>
          <w:tab w:val="left" w:pos="5760"/>
          <w:tab w:val="left" w:pos="7920"/>
        </w:tabs>
        <w:spacing w:after="120" w:line="240" w:lineRule="auto"/>
        <w:jc w:val="both"/>
        <w:rPr>
          <w:rFonts w:ascii="Arial" w:eastAsia="Times New Roman" w:hAnsi="Arial" w:cs="Arial"/>
          <w:b/>
          <w:snapToGrid w:val="0"/>
          <w:lang w:val="en-GB"/>
        </w:rPr>
      </w:pPr>
      <w:r w:rsidRPr="00CC2C4C">
        <w:rPr>
          <w:rFonts w:ascii="Arial" w:eastAsia="Times New Roman" w:hAnsi="Arial" w:cs="Arial"/>
          <w:b/>
          <w:snapToGrid w:val="0"/>
          <w:lang w:val="en-GB"/>
        </w:rPr>
        <w:t>FORMULAE FOR PROCUREMENT OF GOODS AND SERVICES</w:t>
      </w:r>
    </w:p>
    <w:p w:rsidR="000B1EC8" w:rsidRPr="00CC2C4C" w:rsidRDefault="000B1EC8" w:rsidP="000B1EC8">
      <w:pPr>
        <w:widowControl w:val="0"/>
        <w:numPr>
          <w:ilvl w:val="0"/>
          <w:numId w:val="2"/>
        </w:numPr>
        <w:tabs>
          <w:tab w:val="left" w:pos="2880"/>
          <w:tab w:val="left" w:pos="5760"/>
          <w:tab w:val="left" w:pos="7920"/>
        </w:tabs>
        <w:spacing w:after="120" w:line="240" w:lineRule="auto"/>
        <w:jc w:val="both"/>
        <w:rPr>
          <w:rFonts w:ascii="Arial" w:eastAsia="Times New Roman" w:hAnsi="Arial" w:cs="Arial"/>
          <w:b/>
          <w:snapToGrid w:val="0"/>
          <w:lang w:val="en-GB"/>
        </w:rPr>
      </w:pPr>
      <w:r w:rsidRPr="00CC2C4C">
        <w:rPr>
          <w:rFonts w:ascii="Arial" w:eastAsia="Times New Roman" w:hAnsi="Arial" w:cs="Arial"/>
          <w:b/>
          <w:snapToGrid w:val="0"/>
          <w:lang w:val="en-GB"/>
        </w:rPr>
        <w:t>POINTS AWARDED FOR PRICE</w:t>
      </w:r>
    </w:p>
    <w:p w:rsidR="000B1EC8" w:rsidRPr="00CC2C4C" w:rsidRDefault="000B1EC8" w:rsidP="000B1EC8">
      <w:pPr>
        <w:widowControl w:val="0"/>
        <w:numPr>
          <w:ilvl w:val="1"/>
          <w:numId w:val="2"/>
        </w:numPr>
        <w:tabs>
          <w:tab w:val="clear" w:pos="900"/>
          <w:tab w:val="num" w:pos="720"/>
          <w:tab w:val="left" w:pos="2880"/>
          <w:tab w:val="left" w:pos="5760"/>
          <w:tab w:val="left" w:pos="7920"/>
        </w:tabs>
        <w:spacing w:after="120" w:line="240" w:lineRule="auto"/>
        <w:ind w:left="720" w:hanging="720"/>
        <w:jc w:val="both"/>
        <w:rPr>
          <w:rFonts w:ascii="Arial" w:eastAsia="Times New Roman" w:hAnsi="Arial" w:cs="Arial"/>
          <w:b/>
          <w:snapToGrid w:val="0"/>
          <w:lang w:val="en-GB"/>
        </w:rPr>
      </w:pPr>
      <w:r w:rsidRPr="00CC2C4C">
        <w:rPr>
          <w:rFonts w:ascii="Arial" w:eastAsia="Times New Roman" w:hAnsi="Arial" w:cs="Arial"/>
          <w:b/>
          <w:snapToGrid w:val="0"/>
          <w:lang w:val="en-GB"/>
        </w:rPr>
        <w:t xml:space="preserve">   THE 80/20 OR 90/10 PREFERENCE POINT SYSTEMS </w:t>
      </w:r>
    </w:p>
    <w:p w:rsidR="000B1EC8" w:rsidRPr="00CC2C4C" w:rsidRDefault="000B1EC8" w:rsidP="000B1EC8">
      <w:pPr>
        <w:widowControl w:val="0"/>
        <w:tabs>
          <w:tab w:val="left" w:pos="900"/>
          <w:tab w:val="left" w:pos="1260"/>
          <w:tab w:val="left" w:pos="2880"/>
          <w:tab w:val="left" w:pos="5760"/>
          <w:tab w:val="left" w:pos="7920"/>
        </w:tabs>
        <w:spacing w:after="0" w:line="240" w:lineRule="auto"/>
        <w:ind w:left="900" w:hanging="900"/>
        <w:jc w:val="both"/>
        <w:rPr>
          <w:rFonts w:ascii="Arial" w:eastAsia="Times New Roman" w:hAnsi="Arial" w:cs="Arial"/>
          <w:snapToGrid w:val="0"/>
          <w:lang w:val="en-GB"/>
        </w:rPr>
      </w:pPr>
      <w:r w:rsidRPr="00CC2C4C">
        <w:rPr>
          <w:rFonts w:ascii="Arial" w:eastAsia="Times New Roman" w:hAnsi="Arial" w:cs="Arial"/>
          <w:b/>
          <w:snapToGrid w:val="0"/>
          <w:lang w:val="en-GB"/>
        </w:rPr>
        <w:tab/>
      </w:r>
      <w:bookmarkStart w:id="1" w:name="_Hlk78214518"/>
      <w:r w:rsidRPr="00CC2C4C">
        <w:rPr>
          <w:rFonts w:ascii="Arial" w:eastAsia="Times New Roman" w:hAnsi="Arial" w:cs="Arial"/>
          <w:snapToGrid w:val="0"/>
          <w:lang w:val="en-GB"/>
        </w:rPr>
        <w:t>A maximum of 80 or 90 points is allocated for price on the following basis:</w:t>
      </w:r>
    </w:p>
    <w:p w:rsidR="000B1EC8" w:rsidRPr="00CC2C4C" w:rsidRDefault="000B1EC8" w:rsidP="000B1EC8">
      <w:pPr>
        <w:widowControl w:val="0"/>
        <w:tabs>
          <w:tab w:val="left" w:pos="900"/>
          <w:tab w:val="left" w:pos="2160"/>
          <w:tab w:val="left" w:pos="4050"/>
          <w:tab w:val="left" w:pos="6570"/>
          <w:tab w:val="left" w:pos="6663"/>
          <w:tab w:val="left" w:pos="7920"/>
        </w:tabs>
        <w:spacing w:after="0" w:line="240" w:lineRule="auto"/>
        <w:jc w:val="both"/>
        <w:outlineLvl w:val="0"/>
        <w:rPr>
          <w:rFonts w:ascii="Arial" w:eastAsia="Times New Roman" w:hAnsi="Arial" w:cs="Arial"/>
          <w:b/>
          <w:snapToGrid w:val="0"/>
          <w:lang w:val="en-GB"/>
        </w:rPr>
      </w:pPr>
      <w:r w:rsidRPr="00CC2C4C">
        <w:rPr>
          <w:rFonts w:ascii="Arial" w:eastAsia="Times New Roman" w:hAnsi="Arial" w:cs="Arial"/>
          <w:b/>
          <w:snapToGrid w:val="0"/>
          <w:lang w:val="en-GB"/>
        </w:rPr>
        <w:tab/>
      </w:r>
      <w:r w:rsidRPr="00CC2C4C">
        <w:rPr>
          <w:rFonts w:ascii="Arial" w:eastAsia="Times New Roman" w:hAnsi="Arial" w:cs="Arial"/>
          <w:b/>
          <w:snapToGrid w:val="0"/>
          <w:lang w:val="en-GB"/>
        </w:rPr>
        <w:tab/>
        <w:t>80/20</w:t>
      </w:r>
      <w:r w:rsidRPr="00CC2C4C">
        <w:rPr>
          <w:rFonts w:ascii="Arial" w:eastAsia="Times New Roman" w:hAnsi="Arial" w:cs="Arial"/>
          <w:b/>
          <w:snapToGrid w:val="0"/>
          <w:lang w:val="en-GB"/>
        </w:rPr>
        <w:tab/>
        <w:t>or</w:t>
      </w:r>
      <w:r w:rsidRPr="00CC2C4C">
        <w:rPr>
          <w:rFonts w:ascii="Arial" w:eastAsia="Times New Roman" w:hAnsi="Arial" w:cs="Arial"/>
          <w:b/>
          <w:snapToGrid w:val="0"/>
          <w:lang w:val="en-GB"/>
        </w:rPr>
        <w:tab/>
        <w:t>90/10</w:t>
      </w:r>
      <w:r w:rsidRPr="00CC2C4C">
        <w:rPr>
          <w:rFonts w:ascii="Arial" w:eastAsia="Times New Roman" w:hAnsi="Arial" w:cs="Arial"/>
          <w:b/>
          <w:snapToGrid w:val="0"/>
          <w:lang w:val="en-GB"/>
        </w:rPr>
        <w:tab/>
      </w:r>
    </w:p>
    <w:p w:rsidR="000B1EC8" w:rsidRPr="00CC2C4C" w:rsidRDefault="000B1EC8" w:rsidP="000B1EC8">
      <w:pPr>
        <w:widowControl w:val="0"/>
        <w:tabs>
          <w:tab w:val="left" w:pos="900"/>
          <w:tab w:val="left" w:pos="1260"/>
          <w:tab w:val="left" w:pos="2880"/>
          <w:tab w:val="left" w:pos="5760"/>
          <w:tab w:val="left" w:pos="7920"/>
        </w:tabs>
        <w:spacing w:after="0" w:line="240" w:lineRule="auto"/>
        <w:ind w:left="900" w:hanging="900"/>
        <w:jc w:val="both"/>
        <w:rPr>
          <w:rFonts w:ascii="Arial" w:eastAsia="Times New Roman" w:hAnsi="Arial" w:cs="Arial"/>
          <w:b/>
          <w:snapToGrid w:val="0"/>
          <w:lang w:val="en-GB"/>
        </w:rPr>
      </w:pPr>
    </w:p>
    <w:p w:rsidR="000B1EC8" w:rsidRPr="00CC2C4C" w:rsidRDefault="000B1EC8" w:rsidP="000B1EC8">
      <w:pPr>
        <w:widowControl w:val="0"/>
        <w:tabs>
          <w:tab w:val="left" w:pos="900"/>
          <w:tab w:val="left" w:pos="1440"/>
          <w:tab w:val="left" w:pos="2340"/>
          <w:tab w:val="left" w:pos="4050"/>
          <w:tab w:val="left" w:pos="5310"/>
          <w:tab w:val="left" w:pos="7920"/>
        </w:tabs>
        <w:spacing w:after="0" w:line="240" w:lineRule="auto"/>
        <w:ind w:left="900" w:hanging="900"/>
        <w:jc w:val="both"/>
        <w:rPr>
          <w:rFonts w:ascii="Arial" w:eastAsia="Times New Roman" w:hAnsi="Arial" w:cs="Arial"/>
          <w:snapToGrid w:val="0"/>
          <w:lang w:val="en-GB"/>
        </w:rPr>
      </w:pPr>
      <w:r w:rsidRPr="00CC2C4C">
        <w:rPr>
          <w:rFonts w:ascii="Arial" w:eastAsia="Times New Roman" w:hAnsi="Arial" w:cs="Arial"/>
          <w:b/>
          <w:snapToGrid w:val="0"/>
          <w:lang w:val="en-GB"/>
        </w:rPr>
        <w:tab/>
      </w:r>
      <m:oMath>
        <m:r>
          <m:rPr>
            <m:sty m:val="bi"/>
          </m:rPr>
          <w:rPr>
            <w:rFonts w:ascii="Cambria Math" w:eastAsia="Times New Roman" w:hAnsi="Cambria Math" w:cs="Arial"/>
            <w:snapToGrid w:val="0"/>
            <w:sz w:val="28"/>
            <w:lang w:val="en-GB"/>
          </w:rPr>
          <m:t>Ps=80</m:t>
        </m:r>
        <m:d>
          <m:dPr>
            <m:ctrlPr>
              <w:rPr>
                <w:rFonts w:ascii="Cambria Math" w:eastAsia="Times New Roman" w:hAnsi="Cambria Math" w:cs="Arial"/>
                <w:b/>
                <w:i/>
                <w:snapToGrid w:val="0"/>
                <w:sz w:val="28"/>
                <w:lang w:val="en-GB"/>
              </w:rPr>
            </m:ctrlPr>
          </m:dPr>
          <m:e>
            <m:r>
              <m:rPr>
                <m:sty m:val="bi"/>
              </m:rPr>
              <w:rPr>
                <w:rFonts w:ascii="Cambria Math" w:eastAsia="Times New Roman" w:hAnsi="Cambria Math" w:cs="Arial"/>
                <w:snapToGrid w:val="0"/>
                <w:sz w:val="28"/>
                <w:lang w:val="en-GB"/>
              </w:rPr>
              <m:t>1-</m:t>
            </m:r>
            <m:f>
              <m:fPr>
                <m:ctrlPr>
                  <w:rPr>
                    <w:rFonts w:ascii="Cambria Math" w:eastAsia="Times New Roman" w:hAnsi="Cambria Math" w:cs="Arial"/>
                    <w:b/>
                    <w:i/>
                    <w:snapToGrid w:val="0"/>
                    <w:sz w:val="28"/>
                    <w:lang w:val="en-GB"/>
                  </w:rPr>
                </m:ctrlPr>
              </m:fPr>
              <m:num>
                <m:r>
                  <m:rPr>
                    <m:sty m:val="bi"/>
                  </m:rPr>
                  <w:rPr>
                    <w:rFonts w:ascii="Cambria Math" w:eastAsia="Times New Roman" w:hAnsi="Cambria Math" w:cs="Arial"/>
                    <w:snapToGrid w:val="0"/>
                    <w:sz w:val="28"/>
                    <w:lang w:val="en-GB"/>
                  </w:rPr>
                  <m:t>Pt-P</m:t>
                </m:r>
                <m:func>
                  <m:funcPr>
                    <m:ctrlPr>
                      <w:rPr>
                        <w:rFonts w:ascii="Cambria Math" w:eastAsia="Times New Roman" w:hAnsi="Cambria Math" w:cs="Arial"/>
                        <w:b/>
                        <w:i/>
                        <w:snapToGrid w:val="0"/>
                        <w:sz w:val="28"/>
                        <w:lang w:val="en-GB"/>
                      </w:rPr>
                    </m:ctrlPr>
                  </m:funcPr>
                  <m:fName>
                    <m:r>
                      <m:rPr>
                        <m:sty m:val="bi"/>
                      </m:rPr>
                      <w:rPr>
                        <w:rFonts w:ascii="Cambria Math" w:eastAsia="Times New Roman" w:hAnsi="Cambria Math" w:cs="Arial"/>
                        <w:snapToGrid w:val="0"/>
                        <w:sz w:val="28"/>
                        <w:lang w:val="en-GB"/>
                      </w:rPr>
                      <m:t>min</m:t>
                    </m:r>
                  </m:fName>
                  <m:e/>
                </m:func>
              </m:num>
              <m:den>
                <m:r>
                  <m:rPr>
                    <m:sty m:val="bi"/>
                  </m:rPr>
                  <w:rPr>
                    <w:rFonts w:ascii="Cambria Math" w:eastAsia="Times New Roman" w:hAnsi="Cambria Math" w:cs="Arial"/>
                    <w:snapToGrid w:val="0"/>
                    <w:sz w:val="28"/>
                    <w:lang w:val="en-GB"/>
                  </w:rPr>
                  <m:t>P</m:t>
                </m:r>
                <m:func>
                  <m:funcPr>
                    <m:ctrlPr>
                      <w:rPr>
                        <w:rFonts w:ascii="Cambria Math" w:eastAsia="Times New Roman" w:hAnsi="Cambria Math" w:cs="Arial"/>
                        <w:b/>
                        <w:i/>
                        <w:snapToGrid w:val="0"/>
                        <w:sz w:val="28"/>
                        <w:lang w:val="en-GB"/>
                      </w:rPr>
                    </m:ctrlPr>
                  </m:funcPr>
                  <m:fName>
                    <m:r>
                      <m:rPr>
                        <m:sty m:val="bi"/>
                      </m:rPr>
                      <w:rPr>
                        <w:rFonts w:ascii="Cambria Math" w:eastAsia="Times New Roman" w:hAnsi="Cambria Math" w:cs="Arial"/>
                        <w:snapToGrid w:val="0"/>
                        <w:sz w:val="28"/>
                        <w:lang w:val="en-GB"/>
                      </w:rPr>
                      <m:t>min</m:t>
                    </m:r>
                  </m:fName>
                  <m:e/>
                </m:func>
              </m:den>
            </m:f>
          </m:e>
        </m:d>
      </m:oMath>
      <w:r w:rsidRPr="00CC2C4C">
        <w:rPr>
          <w:rFonts w:ascii="Arial" w:eastAsia="Times New Roman" w:hAnsi="Arial" w:cs="Arial"/>
          <w:b/>
          <w:snapToGrid w:val="0"/>
          <w:sz w:val="28"/>
          <w:lang w:val="en-GB"/>
        </w:rPr>
        <w:tab/>
      </w:r>
      <w:r w:rsidRPr="00CC2C4C">
        <w:rPr>
          <w:rFonts w:ascii="Arial" w:eastAsia="Times New Roman" w:hAnsi="Arial" w:cs="Arial"/>
          <w:snapToGrid w:val="0"/>
          <w:sz w:val="28"/>
          <w:lang w:val="en-GB"/>
        </w:rPr>
        <w:t>or</w:t>
      </w:r>
      <w:r w:rsidRPr="00CC2C4C">
        <w:rPr>
          <w:rFonts w:ascii="Arial" w:eastAsia="Times New Roman" w:hAnsi="Arial" w:cs="Arial"/>
          <w:snapToGrid w:val="0"/>
          <w:sz w:val="28"/>
          <w:lang w:val="en-GB"/>
        </w:rPr>
        <w:tab/>
      </w:r>
      <m:oMath>
        <m:r>
          <m:rPr>
            <m:sty m:val="bi"/>
          </m:rPr>
          <w:rPr>
            <w:rFonts w:ascii="Cambria Math" w:eastAsia="Times New Roman" w:hAnsi="Arial" w:cs="Arial"/>
            <w:snapToGrid w:val="0"/>
            <w:sz w:val="28"/>
            <w:lang w:val="en-GB"/>
          </w:rPr>
          <m:t>Ps=90</m:t>
        </m:r>
        <m:d>
          <m:dPr>
            <m:ctrlPr>
              <w:rPr>
                <w:rFonts w:ascii="Cambria Math" w:eastAsia="Times New Roman" w:hAnsi="Arial" w:cs="Arial"/>
                <w:b/>
                <w:i/>
                <w:snapToGrid w:val="0"/>
                <w:sz w:val="28"/>
                <w:lang w:val="en-GB"/>
              </w:rPr>
            </m:ctrlPr>
          </m:dPr>
          <m:e>
            <m:r>
              <m:rPr>
                <m:sty m:val="bi"/>
              </m:rPr>
              <w:rPr>
                <w:rFonts w:ascii="Cambria Math" w:eastAsia="Times New Roman" w:hAnsi="Arial" w:cs="Arial"/>
                <w:snapToGrid w:val="0"/>
                <w:sz w:val="28"/>
                <w:lang w:val="en-GB"/>
              </w:rPr>
              <m:t>1</m:t>
            </m:r>
            <m:r>
              <m:rPr>
                <m:sty m:val="bi"/>
              </m:rPr>
              <w:rPr>
                <w:rFonts w:ascii="Cambria Math" w:eastAsia="Times New Roman" w:hAnsi="Arial" w:cs="Arial"/>
                <w:snapToGrid w:val="0"/>
                <w:sz w:val="28"/>
                <w:lang w:val="en-GB"/>
              </w:rPr>
              <m:t>-</m:t>
            </m:r>
            <m:f>
              <m:fPr>
                <m:ctrlPr>
                  <w:rPr>
                    <w:rFonts w:ascii="Cambria Math" w:eastAsia="Times New Roman" w:hAnsi="Arial" w:cs="Arial"/>
                    <w:b/>
                    <w:i/>
                    <w:snapToGrid w:val="0"/>
                    <w:sz w:val="28"/>
                    <w:lang w:val="en-GB"/>
                  </w:rPr>
                </m:ctrlPr>
              </m:fPr>
              <m:num>
                <m:r>
                  <m:rPr>
                    <m:sty m:val="bi"/>
                  </m:rPr>
                  <w:rPr>
                    <w:rFonts w:ascii="Cambria Math" w:eastAsia="Times New Roman" w:hAnsi="Arial" w:cs="Arial"/>
                    <w:snapToGrid w:val="0"/>
                    <w:sz w:val="28"/>
                    <w:lang w:val="en-GB"/>
                  </w:rPr>
                  <m:t>Pt</m:t>
                </m:r>
                <m:r>
                  <m:rPr>
                    <m:sty m:val="bi"/>
                  </m:rPr>
                  <w:rPr>
                    <w:rFonts w:ascii="Cambria Math" w:eastAsia="Times New Roman" w:hAnsi="Arial" w:cs="Arial"/>
                    <w:snapToGrid w:val="0"/>
                    <w:sz w:val="28"/>
                    <w:lang w:val="en-GB"/>
                  </w:rPr>
                  <m:t>-</m:t>
                </m:r>
                <m:r>
                  <m:rPr>
                    <m:sty m:val="bi"/>
                  </m:rPr>
                  <w:rPr>
                    <w:rFonts w:ascii="Cambria Math" w:eastAsia="Times New Roman" w:hAnsi="Arial" w:cs="Arial"/>
                    <w:snapToGrid w:val="0"/>
                    <w:sz w:val="28"/>
                    <w:lang w:val="en-GB"/>
                  </w:rPr>
                  <m:t>P</m:t>
                </m:r>
                <m:func>
                  <m:funcPr>
                    <m:ctrlPr>
                      <w:rPr>
                        <w:rFonts w:ascii="Cambria Math" w:eastAsia="Times New Roman" w:hAnsi="Arial" w:cs="Arial"/>
                        <w:b/>
                        <w:i/>
                        <w:snapToGrid w:val="0"/>
                        <w:sz w:val="28"/>
                        <w:lang w:val="en-GB"/>
                      </w:rPr>
                    </m:ctrlPr>
                  </m:funcPr>
                  <m:fName>
                    <m:r>
                      <m:rPr>
                        <m:sty m:val="bi"/>
                      </m:rPr>
                      <w:rPr>
                        <w:rFonts w:ascii="Cambria Math" w:eastAsia="Times New Roman" w:hAnsi="Arial" w:cs="Arial"/>
                        <w:snapToGrid w:val="0"/>
                        <w:sz w:val="28"/>
                        <w:lang w:val="en-GB"/>
                      </w:rPr>
                      <m:t>min</m:t>
                    </m:r>
                  </m:fName>
                  <m:e/>
                </m:func>
              </m:num>
              <m:den>
                <m:r>
                  <m:rPr>
                    <m:sty m:val="bi"/>
                  </m:rPr>
                  <w:rPr>
                    <w:rFonts w:ascii="Cambria Math" w:eastAsia="Times New Roman" w:hAnsi="Arial" w:cs="Arial"/>
                    <w:snapToGrid w:val="0"/>
                    <w:sz w:val="28"/>
                    <w:lang w:val="en-GB"/>
                  </w:rPr>
                  <m:t>P</m:t>
                </m:r>
                <m:func>
                  <m:funcPr>
                    <m:ctrlPr>
                      <w:rPr>
                        <w:rFonts w:ascii="Cambria Math" w:eastAsia="Times New Roman" w:hAnsi="Arial" w:cs="Arial"/>
                        <w:b/>
                        <w:i/>
                        <w:snapToGrid w:val="0"/>
                        <w:sz w:val="28"/>
                        <w:lang w:val="en-GB"/>
                      </w:rPr>
                    </m:ctrlPr>
                  </m:funcPr>
                  <m:fName>
                    <m:r>
                      <m:rPr>
                        <m:sty m:val="bi"/>
                      </m:rPr>
                      <w:rPr>
                        <w:rFonts w:ascii="Cambria Math" w:eastAsia="Times New Roman" w:hAnsi="Arial" w:cs="Arial"/>
                        <w:snapToGrid w:val="0"/>
                        <w:sz w:val="28"/>
                        <w:lang w:val="en-GB"/>
                      </w:rPr>
                      <m:t>min</m:t>
                    </m:r>
                  </m:fName>
                  <m:e/>
                </m:func>
                <m:ctrlPr>
                  <w:rPr>
                    <w:rFonts w:ascii="Cambria Math" w:eastAsia="Times New Roman" w:hAnsi="Cambria Math" w:cs="Arial"/>
                    <w:b/>
                    <w:i/>
                    <w:snapToGrid w:val="0"/>
                    <w:sz w:val="28"/>
                    <w:lang w:val="en-GB"/>
                  </w:rPr>
                </m:ctrlPr>
              </m:den>
            </m:f>
            <m:ctrlPr>
              <w:rPr>
                <w:rFonts w:ascii="Cambria Math" w:eastAsia="Times New Roman" w:hAnsi="Cambria Math" w:cs="Arial"/>
                <w:b/>
                <w:i/>
                <w:snapToGrid w:val="0"/>
                <w:sz w:val="28"/>
                <w:lang w:val="en-GB"/>
              </w:rPr>
            </m:ctrlPr>
          </m:e>
        </m:d>
      </m:oMath>
    </w:p>
    <w:p w:rsidR="000B1EC8" w:rsidRPr="00CC2C4C" w:rsidRDefault="000B1EC8" w:rsidP="000B1EC8">
      <w:pPr>
        <w:widowControl w:val="0"/>
        <w:tabs>
          <w:tab w:val="left" w:pos="900"/>
          <w:tab w:val="left" w:pos="1620"/>
          <w:tab w:val="left" w:pos="2160"/>
          <w:tab w:val="left" w:pos="2700"/>
          <w:tab w:val="left" w:pos="7920"/>
        </w:tabs>
        <w:spacing w:after="120" w:line="240" w:lineRule="auto"/>
        <w:jc w:val="both"/>
        <w:rPr>
          <w:rFonts w:ascii="Arial" w:eastAsia="Times New Roman" w:hAnsi="Arial" w:cs="Arial"/>
          <w:snapToGrid w:val="0"/>
          <w:lang w:val="en-GB"/>
        </w:rPr>
      </w:pPr>
      <w:r w:rsidRPr="00CC2C4C">
        <w:rPr>
          <w:rFonts w:ascii="Arial" w:eastAsia="Times New Roman" w:hAnsi="Arial" w:cs="Arial"/>
          <w:snapToGrid w:val="0"/>
          <w:lang w:val="en-GB"/>
        </w:rPr>
        <w:tab/>
        <w:t>Where</w:t>
      </w:r>
    </w:p>
    <w:p w:rsidR="000B1EC8" w:rsidRPr="00CC2C4C" w:rsidRDefault="000B1EC8" w:rsidP="000B1EC8">
      <w:pPr>
        <w:widowControl w:val="0"/>
        <w:tabs>
          <w:tab w:val="left" w:pos="900"/>
          <w:tab w:val="left" w:pos="1620"/>
          <w:tab w:val="left" w:pos="2160"/>
          <w:tab w:val="left" w:pos="2700"/>
          <w:tab w:val="left" w:pos="7920"/>
        </w:tabs>
        <w:spacing w:after="120" w:line="240" w:lineRule="auto"/>
        <w:jc w:val="both"/>
        <w:rPr>
          <w:rFonts w:ascii="Arial" w:eastAsia="Times New Roman" w:hAnsi="Arial" w:cs="Arial"/>
          <w:snapToGrid w:val="0"/>
          <w:lang w:val="en-GB"/>
        </w:rPr>
      </w:pPr>
      <w:r w:rsidRPr="00CC2C4C">
        <w:rPr>
          <w:rFonts w:ascii="Arial" w:eastAsia="Times New Roman" w:hAnsi="Arial" w:cs="Arial"/>
          <w:snapToGrid w:val="0"/>
          <w:lang w:val="en-GB"/>
        </w:rPr>
        <w:tab/>
        <w:t>Ps</w:t>
      </w:r>
      <w:r w:rsidRPr="00CC2C4C">
        <w:rPr>
          <w:rFonts w:ascii="Arial" w:eastAsia="Times New Roman" w:hAnsi="Arial" w:cs="Arial"/>
          <w:snapToGrid w:val="0"/>
          <w:lang w:val="en-GB"/>
        </w:rPr>
        <w:tab/>
        <w:t>=</w:t>
      </w:r>
      <w:r w:rsidRPr="00CC2C4C">
        <w:rPr>
          <w:rFonts w:ascii="Arial" w:eastAsia="Times New Roman" w:hAnsi="Arial" w:cs="Arial"/>
          <w:snapToGrid w:val="0"/>
          <w:lang w:val="en-GB"/>
        </w:rPr>
        <w:tab/>
        <w:t>Points scored for price of bid under consideration</w:t>
      </w:r>
    </w:p>
    <w:p w:rsidR="000B1EC8" w:rsidRPr="00CC2C4C" w:rsidRDefault="000B1EC8" w:rsidP="000B1EC8">
      <w:pPr>
        <w:widowControl w:val="0"/>
        <w:tabs>
          <w:tab w:val="left" w:pos="900"/>
          <w:tab w:val="left" w:pos="1620"/>
          <w:tab w:val="left" w:pos="2160"/>
          <w:tab w:val="left" w:pos="2700"/>
          <w:tab w:val="left" w:pos="7920"/>
        </w:tabs>
        <w:spacing w:after="120" w:line="240" w:lineRule="auto"/>
        <w:jc w:val="both"/>
        <w:rPr>
          <w:rFonts w:ascii="Arial" w:eastAsia="Times New Roman" w:hAnsi="Arial" w:cs="Arial"/>
          <w:snapToGrid w:val="0"/>
          <w:lang w:val="en-GB"/>
        </w:rPr>
      </w:pPr>
      <w:r w:rsidRPr="00CC2C4C">
        <w:rPr>
          <w:rFonts w:ascii="Arial" w:eastAsia="Times New Roman" w:hAnsi="Arial" w:cs="Arial"/>
          <w:snapToGrid w:val="0"/>
          <w:lang w:val="en-GB"/>
        </w:rPr>
        <w:tab/>
        <w:t>Pt</w:t>
      </w:r>
      <w:r w:rsidRPr="00CC2C4C">
        <w:rPr>
          <w:rFonts w:ascii="Arial" w:eastAsia="Times New Roman" w:hAnsi="Arial" w:cs="Arial"/>
          <w:snapToGrid w:val="0"/>
          <w:lang w:val="en-GB"/>
        </w:rPr>
        <w:tab/>
        <w:t>=</w:t>
      </w:r>
      <w:r w:rsidRPr="00CC2C4C">
        <w:rPr>
          <w:rFonts w:ascii="Arial" w:eastAsia="Times New Roman" w:hAnsi="Arial" w:cs="Arial"/>
          <w:snapToGrid w:val="0"/>
          <w:lang w:val="en-GB"/>
        </w:rPr>
        <w:tab/>
        <w:t>Price of bid under consideration</w:t>
      </w:r>
    </w:p>
    <w:p w:rsidR="000B1EC8" w:rsidRPr="00CC2C4C" w:rsidRDefault="000B1EC8" w:rsidP="000B1EC8">
      <w:pPr>
        <w:widowControl w:val="0"/>
        <w:tabs>
          <w:tab w:val="left" w:pos="900"/>
          <w:tab w:val="left" w:pos="1620"/>
          <w:tab w:val="left" w:pos="2160"/>
          <w:tab w:val="left" w:pos="2700"/>
          <w:tab w:val="left" w:pos="7920"/>
        </w:tabs>
        <w:spacing w:after="120" w:line="240" w:lineRule="auto"/>
        <w:jc w:val="both"/>
        <w:rPr>
          <w:rFonts w:ascii="Arial" w:eastAsia="Times New Roman" w:hAnsi="Arial" w:cs="Arial"/>
          <w:snapToGrid w:val="0"/>
          <w:lang w:val="en-GB"/>
        </w:rPr>
      </w:pPr>
      <w:r w:rsidRPr="00CC2C4C">
        <w:rPr>
          <w:rFonts w:ascii="Arial" w:eastAsia="Times New Roman" w:hAnsi="Arial" w:cs="Arial"/>
          <w:snapToGrid w:val="0"/>
          <w:lang w:val="en-GB"/>
        </w:rPr>
        <w:lastRenderedPageBreak/>
        <w:tab/>
        <w:t>Pmin</w:t>
      </w:r>
      <w:r w:rsidRPr="00CC2C4C">
        <w:rPr>
          <w:rFonts w:ascii="Arial" w:eastAsia="Times New Roman" w:hAnsi="Arial" w:cs="Arial"/>
          <w:snapToGrid w:val="0"/>
          <w:lang w:val="en-GB"/>
        </w:rPr>
        <w:tab/>
        <w:t>=</w:t>
      </w:r>
      <w:r w:rsidRPr="00CC2C4C">
        <w:rPr>
          <w:rFonts w:ascii="Arial" w:eastAsia="Times New Roman" w:hAnsi="Arial" w:cs="Arial"/>
          <w:snapToGrid w:val="0"/>
          <w:lang w:val="en-GB"/>
        </w:rPr>
        <w:tab/>
        <w:t>Price of lowest acceptable bid</w:t>
      </w:r>
    </w:p>
    <w:p w:rsidR="000B1EC8" w:rsidRPr="00CC2C4C" w:rsidRDefault="000B1EC8" w:rsidP="000B1EC8">
      <w:pPr>
        <w:widowControl w:val="0"/>
        <w:tabs>
          <w:tab w:val="left" w:pos="900"/>
          <w:tab w:val="left" w:pos="1620"/>
          <w:tab w:val="left" w:pos="2160"/>
          <w:tab w:val="left" w:pos="2700"/>
          <w:tab w:val="left" w:pos="7920"/>
        </w:tabs>
        <w:spacing w:after="120" w:line="240" w:lineRule="auto"/>
        <w:jc w:val="both"/>
        <w:rPr>
          <w:rFonts w:ascii="Arial" w:eastAsia="Times New Roman" w:hAnsi="Arial" w:cs="Arial"/>
          <w:snapToGrid w:val="0"/>
          <w:lang w:val="en-GB"/>
        </w:rPr>
      </w:pPr>
    </w:p>
    <w:bookmarkEnd w:id="1"/>
    <w:p w:rsidR="000B1EC8" w:rsidRPr="00CC2C4C" w:rsidRDefault="000B1EC8" w:rsidP="000B1EC8">
      <w:pPr>
        <w:widowControl w:val="0"/>
        <w:numPr>
          <w:ilvl w:val="1"/>
          <w:numId w:val="2"/>
        </w:numPr>
        <w:tabs>
          <w:tab w:val="left" w:pos="900"/>
          <w:tab w:val="left" w:pos="1620"/>
          <w:tab w:val="left" w:pos="2160"/>
          <w:tab w:val="left" w:pos="2700"/>
          <w:tab w:val="left" w:pos="7920"/>
        </w:tabs>
        <w:spacing w:after="120" w:line="240" w:lineRule="auto"/>
        <w:jc w:val="both"/>
        <w:rPr>
          <w:rFonts w:ascii="Arial" w:eastAsia="Times New Roman" w:hAnsi="Arial" w:cs="Arial"/>
          <w:b/>
          <w:snapToGrid w:val="0"/>
          <w:lang w:val="en-GB"/>
        </w:rPr>
      </w:pPr>
      <w:r w:rsidRPr="00CC2C4C">
        <w:rPr>
          <w:rFonts w:ascii="Arial" w:eastAsia="Times New Roman" w:hAnsi="Arial" w:cs="Arial"/>
          <w:b/>
          <w:snapToGrid w:val="0"/>
          <w:lang w:val="en-GB"/>
        </w:rPr>
        <w:t>FORMULAE FOR DISPOSAL OR LEASING OF STATE ASSETS AND INCOME-GENERATING PROCUREMENT</w:t>
      </w:r>
    </w:p>
    <w:p w:rsidR="000B1EC8" w:rsidRPr="00CC2C4C" w:rsidRDefault="000B1EC8" w:rsidP="000B1EC8">
      <w:pPr>
        <w:widowControl w:val="0"/>
        <w:numPr>
          <w:ilvl w:val="1"/>
          <w:numId w:val="2"/>
        </w:numPr>
        <w:tabs>
          <w:tab w:val="left" w:pos="900"/>
          <w:tab w:val="left" w:pos="1620"/>
          <w:tab w:val="left" w:pos="2160"/>
          <w:tab w:val="left" w:pos="2700"/>
          <w:tab w:val="left" w:pos="7920"/>
        </w:tabs>
        <w:spacing w:after="120" w:line="240" w:lineRule="auto"/>
        <w:jc w:val="both"/>
        <w:rPr>
          <w:rFonts w:ascii="Arial" w:eastAsia="Times New Roman" w:hAnsi="Arial" w:cs="Arial"/>
          <w:b/>
          <w:snapToGrid w:val="0"/>
          <w:lang w:val="en-GB"/>
        </w:rPr>
      </w:pPr>
      <w:r w:rsidRPr="00CC2C4C">
        <w:rPr>
          <w:rFonts w:ascii="Arial" w:eastAsia="Times New Roman" w:hAnsi="Arial" w:cs="Arial"/>
          <w:b/>
          <w:snapToGrid w:val="0"/>
          <w:lang w:val="en-GB"/>
        </w:rPr>
        <w:t>POINTS AWARDED FOR PRICE</w:t>
      </w:r>
    </w:p>
    <w:p w:rsidR="000B1EC8" w:rsidRPr="00CC2C4C" w:rsidRDefault="000B1EC8" w:rsidP="000B1EC8">
      <w:pPr>
        <w:widowControl w:val="0"/>
        <w:tabs>
          <w:tab w:val="left" w:pos="1620"/>
          <w:tab w:val="left" w:pos="2160"/>
          <w:tab w:val="left" w:pos="2700"/>
          <w:tab w:val="left" w:pos="7920"/>
        </w:tabs>
        <w:spacing w:after="120" w:line="240" w:lineRule="auto"/>
        <w:jc w:val="both"/>
        <w:rPr>
          <w:rFonts w:ascii="Arial" w:eastAsia="Times New Roman" w:hAnsi="Arial" w:cs="Arial"/>
          <w:b/>
          <w:snapToGrid w:val="0"/>
          <w:lang w:val="en-GB"/>
        </w:rPr>
      </w:pPr>
    </w:p>
    <w:p w:rsidR="000B1EC8" w:rsidRPr="00CC2C4C" w:rsidRDefault="000B1EC8" w:rsidP="000B1EC8">
      <w:pPr>
        <w:widowControl w:val="0"/>
        <w:tabs>
          <w:tab w:val="left" w:pos="1620"/>
          <w:tab w:val="left" w:pos="2160"/>
          <w:tab w:val="left" w:pos="2700"/>
          <w:tab w:val="left" w:pos="7920"/>
        </w:tabs>
        <w:spacing w:after="120" w:line="240" w:lineRule="auto"/>
        <w:jc w:val="both"/>
        <w:rPr>
          <w:rFonts w:ascii="Arial" w:eastAsia="Times New Roman" w:hAnsi="Arial" w:cs="Arial"/>
          <w:b/>
          <w:snapToGrid w:val="0"/>
          <w:lang w:val="en-GB"/>
        </w:rPr>
      </w:pPr>
      <w:r w:rsidRPr="00CC2C4C">
        <w:rPr>
          <w:rFonts w:ascii="Arial" w:eastAsia="Times New Roman" w:hAnsi="Arial" w:cs="Arial"/>
          <w:b/>
          <w:snapToGrid w:val="0"/>
          <w:lang w:val="en-GB"/>
        </w:rPr>
        <w:t xml:space="preserve"> </w:t>
      </w:r>
    </w:p>
    <w:p w:rsidR="000B1EC8" w:rsidRPr="00CC2C4C" w:rsidRDefault="000B1EC8" w:rsidP="000B1EC8">
      <w:pPr>
        <w:widowControl w:val="0"/>
        <w:tabs>
          <w:tab w:val="left" w:pos="900"/>
          <w:tab w:val="left" w:pos="1260"/>
          <w:tab w:val="left" w:pos="2880"/>
          <w:tab w:val="left" w:pos="5760"/>
          <w:tab w:val="left" w:pos="7920"/>
        </w:tabs>
        <w:spacing w:after="0" w:line="240" w:lineRule="auto"/>
        <w:ind w:left="900" w:hanging="900"/>
        <w:jc w:val="both"/>
        <w:rPr>
          <w:rFonts w:ascii="Arial" w:eastAsia="Times New Roman" w:hAnsi="Arial" w:cs="Arial"/>
          <w:snapToGrid w:val="0"/>
          <w:lang w:val="en-GB"/>
        </w:rPr>
      </w:pPr>
      <w:r w:rsidRPr="00CC2C4C">
        <w:rPr>
          <w:rFonts w:ascii="Arial" w:eastAsia="Times New Roman" w:hAnsi="Arial" w:cs="Arial"/>
          <w:snapToGrid w:val="0"/>
          <w:lang w:val="en-GB"/>
        </w:rPr>
        <w:tab/>
        <w:t>A maximum of 80 or 90 points is allocated for price on the following basis:</w:t>
      </w:r>
    </w:p>
    <w:p w:rsidR="000B1EC8" w:rsidRPr="00CC2C4C" w:rsidRDefault="000B1EC8" w:rsidP="000B1EC8">
      <w:pPr>
        <w:widowControl w:val="0"/>
        <w:tabs>
          <w:tab w:val="left" w:pos="900"/>
          <w:tab w:val="left" w:pos="2160"/>
          <w:tab w:val="left" w:pos="4050"/>
          <w:tab w:val="left" w:pos="6570"/>
          <w:tab w:val="left" w:pos="6663"/>
          <w:tab w:val="left" w:pos="7920"/>
        </w:tabs>
        <w:spacing w:after="0" w:line="240" w:lineRule="auto"/>
        <w:jc w:val="both"/>
        <w:outlineLvl w:val="0"/>
        <w:rPr>
          <w:rFonts w:ascii="Arial" w:eastAsia="Times New Roman" w:hAnsi="Arial" w:cs="Arial"/>
          <w:b/>
          <w:snapToGrid w:val="0"/>
          <w:lang w:val="en-GB"/>
        </w:rPr>
      </w:pPr>
      <w:r w:rsidRPr="00CC2C4C">
        <w:rPr>
          <w:rFonts w:ascii="Arial" w:eastAsia="Times New Roman" w:hAnsi="Arial" w:cs="Arial"/>
          <w:b/>
          <w:snapToGrid w:val="0"/>
          <w:lang w:val="en-GB"/>
        </w:rPr>
        <w:tab/>
      </w:r>
      <w:r w:rsidRPr="00CC2C4C">
        <w:rPr>
          <w:rFonts w:ascii="Arial" w:eastAsia="Times New Roman" w:hAnsi="Arial" w:cs="Arial"/>
          <w:b/>
          <w:snapToGrid w:val="0"/>
          <w:lang w:val="en-GB"/>
        </w:rPr>
        <w:tab/>
        <w:t>80/20</w:t>
      </w:r>
      <w:r w:rsidRPr="00CC2C4C">
        <w:rPr>
          <w:rFonts w:ascii="Arial" w:eastAsia="Times New Roman" w:hAnsi="Arial" w:cs="Arial"/>
          <w:b/>
          <w:snapToGrid w:val="0"/>
          <w:lang w:val="en-GB"/>
        </w:rPr>
        <w:tab/>
        <w:t>or</w:t>
      </w:r>
      <w:r w:rsidRPr="00CC2C4C">
        <w:rPr>
          <w:rFonts w:ascii="Arial" w:eastAsia="Times New Roman" w:hAnsi="Arial" w:cs="Arial"/>
          <w:b/>
          <w:snapToGrid w:val="0"/>
          <w:lang w:val="en-GB"/>
        </w:rPr>
        <w:tab/>
        <w:t>90/10</w:t>
      </w:r>
      <w:r w:rsidRPr="00CC2C4C">
        <w:rPr>
          <w:rFonts w:ascii="Arial" w:eastAsia="Times New Roman" w:hAnsi="Arial" w:cs="Arial"/>
          <w:b/>
          <w:snapToGrid w:val="0"/>
          <w:lang w:val="en-GB"/>
        </w:rPr>
        <w:tab/>
      </w:r>
    </w:p>
    <w:p w:rsidR="000B1EC8" w:rsidRPr="00CC2C4C" w:rsidRDefault="000B1EC8" w:rsidP="000B1EC8">
      <w:pPr>
        <w:widowControl w:val="0"/>
        <w:tabs>
          <w:tab w:val="left" w:pos="900"/>
          <w:tab w:val="left" w:pos="1260"/>
          <w:tab w:val="left" w:pos="2880"/>
          <w:tab w:val="left" w:pos="5760"/>
          <w:tab w:val="left" w:pos="7920"/>
        </w:tabs>
        <w:spacing w:after="0" w:line="240" w:lineRule="auto"/>
        <w:ind w:left="900" w:hanging="900"/>
        <w:jc w:val="both"/>
        <w:rPr>
          <w:rFonts w:ascii="Arial" w:eastAsia="Times New Roman" w:hAnsi="Arial" w:cs="Arial"/>
          <w:b/>
          <w:snapToGrid w:val="0"/>
          <w:lang w:val="en-GB"/>
        </w:rPr>
      </w:pPr>
    </w:p>
    <w:p w:rsidR="000B1EC8" w:rsidRPr="00CC2C4C" w:rsidRDefault="000B1EC8" w:rsidP="000B1EC8">
      <w:pPr>
        <w:widowControl w:val="0"/>
        <w:tabs>
          <w:tab w:val="left" w:pos="900"/>
          <w:tab w:val="left" w:pos="1440"/>
          <w:tab w:val="left" w:pos="2340"/>
          <w:tab w:val="left" w:pos="4050"/>
          <w:tab w:val="left" w:pos="5310"/>
          <w:tab w:val="left" w:pos="7920"/>
        </w:tabs>
        <w:spacing w:after="0" w:line="240" w:lineRule="auto"/>
        <w:ind w:left="900" w:hanging="900"/>
        <w:jc w:val="both"/>
        <w:rPr>
          <w:rFonts w:ascii="Arial" w:eastAsia="Times New Roman" w:hAnsi="Arial" w:cs="Arial"/>
          <w:snapToGrid w:val="0"/>
          <w:lang w:val="en-GB"/>
        </w:rPr>
      </w:pPr>
      <w:r w:rsidRPr="00CC2C4C">
        <w:rPr>
          <w:rFonts w:ascii="Arial" w:eastAsia="Times New Roman" w:hAnsi="Arial" w:cs="Arial"/>
          <w:b/>
          <w:snapToGrid w:val="0"/>
          <w:lang w:val="en-GB"/>
        </w:rPr>
        <w:tab/>
      </w:r>
      <m:oMath>
        <m:r>
          <m:rPr>
            <m:sty m:val="bi"/>
          </m:rPr>
          <w:rPr>
            <w:rFonts w:ascii="Cambria Math" w:eastAsia="Times New Roman" w:hAnsi="Cambria Math" w:cs="Arial"/>
            <w:snapToGrid w:val="0"/>
            <w:sz w:val="28"/>
            <w:lang w:val="en-GB"/>
          </w:rPr>
          <m:t>Ps=80</m:t>
        </m:r>
        <m:d>
          <m:dPr>
            <m:ctrlPr>
              <w:rPr>
                <w:rFonts w:ascii="Cambria Math" w:eastAsia="Times New Roman" w:hAnsi="Cambria Math" w:cs="Arial"/>
                <w:b/>
                <w:i/>
                <w:snapToGrid w:val="0"/>
                <w:sz w:val="28"/>
                <w:lang w:val="en-GB"/>
              </w:rPr>
            </m:ctrlPr>
          </m:dPr>
          <m:e>
            <m:r>
              <m:rPr>
                <m:sty m:val="bi"/>
              </m:rPr>
              <w:rPr>
                <w:rFonts w:ascii="Cambria Math" w:eastAsia="Times New Roman" w:hAnsi="Cambria Math" w:cs="Arial"/>
                <w:snapToGrid w:val="0"/>
                <w:sz w:val="28"/>
                <w:lang w:val="en-GB"/>
              </w:rPr>
              <m:t>1+</m:t>
            </m:r>
            <m:f>
              <m:fPr>
                <m:ctrlPr>
                  <w:rPr>
                    <w:rFonts w:ascii="Cambria Math" w:eastAsia="Times New Roman" w:hAnsi="Cambria Math" w:cs="Arial"/>
                    <w:b/>
                    <w:i/>
                    <w:snapToGrid w:val="0"/>
                    <w:sz w:val="28"/>
                    <w:lang w:val="en-GB"/>
                  </w:rPr>
                </m:ctrlPr>
              </m:fPr>
              <m:num>
                <m:r>
                  <m:rPr>
                    <m:sty m:val="bi"/>
                  </m:rPr>
                  <w:rPr>
                    <w:rFonts w:ascii="Cambria Math" w:eastAsia="Times New Roman" w:hAnsi="Cambria Math" w:cs="Arial"/>
                    <w:snapToGrid w:val="0"/>
                    <w:sz w:val="28"/>
                    <w:lang w:val="en-GB"/>
                  </w:rPr>
                  <m:t>Pt-P</m:t>
                </m:r>
                <m:func>
                  <m:funcPr>
                    <m:ctrlPr>
                      <w:rPr>
                        <w:rFonts w:ascii="Cambria Math" w:eastAsia="Times New Roman" w:hAnsi="Cambria Math" w:cs="Arial"/>
                        <w:b/>
                        <w:i/>
                        <w:snapToGrid w:val="0"/>
                        <w:sz w:val="28"/>
                        <w:lang w:val="en-GB"/>
                      </w:rPr>
                    </m:ctrlPr>
                  </m:funcPr>
                  <m:fName>
                    <m:r>
                      <m:rPr>
                        <m:sty m:val="bi"/>
                      </m:rPr>
                      <w:rPr>
                        <w:rFonts w:ascii="Cambria Math" w:eastAsia="Times New Roman" w:hAnsi="Cambria Math" w:cs="Arial"/>
                        <w:snapToGrid w:val="0"/>
                        <w:sz w:val="28"/>
                        <w:lang w:val="en-GB"/>
                      </w:rPr>
                      <m:t>max</m:t>
                    </m:r>
                  </m:fName>
                  <m:e/>
                </m:func>
              </m:num>
              <m:den>
                <m:r>
                  <m:rPr>
                    <m:sty m:val="bi"/>
                  </m:rPr>
                  <w:rPr>
                    <w:rFonts w:ascii="Cambria Math" w:eastAsia="Times New Roman" w:hAnsi="Cambria Math" w:cs="Arial"/>
                    <w:snapToGrid w:val="0"/>
                    <w:sz w:val="28"/>
                    <w:lang w:val="en-GB"/>
                  </w:rPr>
                  <m:t>P</m:t>
                </m:r>
                <m:func>
                  <m:funcPr>
                    <m:ctrlPr>
                      <w:rPr>
                        <w:rFonts w:ascii="Cambria Math" w:eastAsia="Times New Roman" w:hAnsi="Cambria Math" w:cs="Arial"/>
                        <w:b/>
                        <w:i/>
                        <w:snapToGrid w:val="0"/>
                        <w:sz w:val="28"/>
                        <w:lang w:val="en-GB"/>
                      </w:rPr>
                    </m:ctrlPr>
                  </m:funcPr>
                  <m:fName>
                    <m:r>
                      <m:rPr>
                        <m:sty m:val="bi"/>
                      </m:rPr>
                      <w:rPr>
                        <w:rFonts w:ascii="Cambria Math" w:eastAsia="Times New Roman" w:hAnsi="Cambria Math" w:cs="Arial"/>
                        <w:snapToGrid w:val="0"/>
                        <w:sz w:val="28"/>
                        <w:lang w:val="en-GB"/>
                      </w:rPr>
                      <m:t>max</m:t>
                    </m:r>
                  </m:fName>
                  <m:e/>
                </m:func>
              </m:den>
            </m:f>
          </m:e>
        </m:d>
      </m:oMath>
      <w:r w:rsidRPr="00CC2C4C">
        <w:rPr>
          <w:rFonts w:ascii="Arial" w:eastAsia="Times New Roman" w:hAnsi="Arial" w:cs="Arial"/>
          <w:b/>
          <w:snapToGrid w:val="0"/>
          <w:sz w:val="28"/>
          <w:lang w:val="en-GB"/>
        </w:rPr>
        <w:tab/>
      </w:r>
      <w:r w:rsidRPr="00CC2C4C">
        <w:rPr>
          <w:rFonts w:ascii="Arial" w:eastAsia="Times New Roman" w:hAnsi="Arial" w:cs="Arial"/>
          <w:snapToGrid w:val="0"/>
          <w:sz w:val="28"/>
          <w:lang w:val="en-GB"/>
        </w:rPr>
        <w:t>or</w:t>
      </w:r>
      <w:r w:rsidRPr="00CC2C4C">
        <w:rPr>
          <w:rFonts w:ascii="Arial" w:eastAsia="Times New Roman" w:hAnsi="Arial" w:cs="Arial"/>
          <w:snapToGrid w:val="0"/>
          <w:sz w:val="28"/>
          <w:lang w:val="en-GB"/>
        </w:rPr>
        <w:tab/>
      </w:r>
      <m:oMath>
        <m:r>
          <m:rPr>
            <m:sty m:val="bi"/>
          </m:rPr>
          <w:rPr>
            <w:rFonts w:ascii="Cambria Math" w:eastAsia="Times New Roman" w:hAnsi="Arial" w:cs="Arial"/>
            <w:snapToGrid w:val="0"/>
            <w:sz w:val="28"/>
            <w:lang w:val="en-GB"/>
          </w:rPr>
          <m:t>Ps=90</m:t>
        </m:r>
        <m:d>
          <m:dPr>
            <m:ctrlPr>
              <w:rPr>
                <w:rFonts w:ascii="Cambria Math" w:eastAsia="Times New Roman" w:hAnsi="Arial" w:cs="Arial"/>
                <w:b/>
                <w:i/>
                <w:snapToGrid w:val="0"/>
                <w:sz w:val="28"/>
                <w:lang w:val="en-GB"/>
              </w:rPr>
            </m:ctrlPr>
          </m:dPr>
          <m:e>
            <m:r>
              <m:rPr>
                <m:sty m:val="bi"/>
              </m:rPr>
              <w:rPr>
                <w:rFonts w:ascii="Cambria Math" w:eastAsia="Times New Roman" w:hAnsi="Arial" w:cs="Arial"/>
                <w:snapToGrid w:val="0"/>
                <w:sz w:val="28"/>
                <w:lang w:val="en-GB"/>
              </w:rPr>
              <m:t>1+</m:t>
            </m:r>
            <m:f>
              <m:fPr>
                <m:ctrlPr>
                  <w:rPr>
                    <w:rFonts w:ascii="Cambria Math" w:eastAsia="Times New Roman" w:hAnsi="Arial" w:cs="Arial"/>
                    <w:b/>
                    <w:i/>
                    <w:snapToGrid w:val="0"/>
                    <w:sz w:val="28"/>
                    <w:lang w:val="en-GB"/>
                  </w:rPr>
                </m:ctrlPr>
              </m:fPr>
              <m:num>
                <m:r>
                  <m:rPr>
                    <m:sty m:val="bi"/>
                  </m:rPr>
                  <w:rPr>
                    <w:rFonts w:ascii="Cambria Math" w:eastAsia="Times New Roman" w:hAnsi="Arial" w:cs="Arial"/>
                    <w:snapToGrid w:val="0"/>
                    <w:sz w:val="28"/>
                    <w:lang w:val="en-GB"/>
                  </w:rPr>
                  <m:t>Pt</m:t>
                </m:r>
                <m:r>
                  <m:rPr>
                    <m:sty m:val="bi"/>
                  </m:rPr>
                  <w:rPr>
                    <w:rFonts w:ascii="Cambria Math" w:eastAsia="Times New Roman" w:hAnsi="Arial" w:cs="Arial"/>
                    <w:snapToGrid w:val="0"/>
                    <w:sz w:val="28"/>
                    <w:lang w:val="en-GB"/>
                  </w:rPr>
                  <m:t>-</m:t>
                </m:r>
                <m:r>
                  <m:rPr>
                    <m:sty m:val="bi"/>
                  </m:rPr>
                  <w:rPr>
                    <w:rFonts w:ascii="Cambria Math" w:eastAsia="Times New Roman" w:hAnsi="Arial" w:cs="Arial"/>
                    <w:snapToGrid w:val="0"/>
                    <w:sz w:val="28"/>
                    <w:lang w:val="en-GB"/>
                  </w:rPr>
                  <m:t>P</m:t>
                </m:r>
                <m:func>
                  <m:funcPr>
                    <m:ctrlPr>
                      <w:rPr>
                        <w:rFonts w:ascii="Cambria Math" w:eastAsia="Times New Roman" w:hAnsi="Arial" w:cs="Arial"/>
                        <w:b/>
                        <w:i/>
                        <w:snapToGrid w:val="0"/>
                        <w:sz w:val="28"/>
                        <w:lang w:val="en-GB"/>
                      </w:rPr>
                    </m:ctrlPr>
                  </m:funcPr>
                  <m:fName>
                    <m:r>
                      <m:rPr>
                        <m:sty m:val="bi"/>
                      </m:rPr>
                      <w:rPr>
                        <w:rFonts w:ascii="Cambria Math" w:eastAsia="Times New Roman" w:hAnsi="Arial" w:cs="Arial"/>
                        <w:snapToGrid w:val="0"/>
                        <w:sz w:val="28"/>
                        <w:lang w:val="en-GB"/>
                      </w:rPr>
                      <m:t>max</m:t>
                    </m:r>
                  </m:fName>
                  <m:e/>
                </m:func>
              </m:num>
              <m:den>
                <m:r>
                  <m:rPr>
                    <m:sty m:val="bi"/>
                  </m:rPr>
                  <w:rPr>
                    <w:rFonts w:ascii="Cambria Math" w:eastAsia="Times New Roman" w:hAnsi="Arial" w:cs="Arial"/>
                    <w:snapToGrid w:val="0"/>
                    <w:sz w:val="28"/>
                    <w:lang w:val="en-GB"/>
                  </w:rPr>
                  <m:t>Pmax</m:t>
                </m:r>
                <m:ctrlPr>
                  <w:rPr>
                    <w:rFonts w:ascii="Cambria Math" w:eastAsia="Times New Roman" w:hAnsi="Cambria Math" w:cs="Arial"/>
                    <w:b/>
                    <w:i/>
                    <w:snapToGrid w:val="0"/>
                    <w:sz w:val="28"/>
                    <w:lang w:val="en-GB"/>
                  </w:rPr>
                </m:ctrlPr>
              </m:den>
            </m:f>
            <m:ctrlPr>
              <w:rPr>
                <w:rFonts w:ascii="Cambria Math" w:eastAsia="Times New Roman" w:hAnsi="Cambria Math" w:cs="Arial"/>
                <w:b/>
                <w:i/>
                <w:snapToGrid w:val="0"/>
                <w:sz w:val="28"/>
                <w:lang w:val="en-GB"/>
              </w:rPr>
            </m:ctrlPr>
          </m:e>
        </m:d>
      </m:oMath>
    </w:p>
    <w:p w:rsidR="000B1EC8" w:rsidRPr="00CC2C4C" w:rsidRDefault="000B1EC8" w:rsidP="000B1EC8">
      <w:pPr>
        <w:widowControl w:val="0"/>
        <w:tabs>
          <w:tab w:val="left" w:pos="900"/>
          <w:tab w:val="left" w:pos="1620"/>
          <w:tab w:val="left" w:pos="2160"/>
          <w:tab w:val="left" w:pos="2700"/>
          <w:tab w:val="left" w:pos="7920"/>
        </w:tabs>
        <w:spacing w:after="120" w:line="240" w:lineRule="auto"/>
        <w:jc w:val="both"/>
        <w:rPr>
          <w:rFonts w:ascii="Arial" w:eastAsia="Times New Roman" w:hAnsi="Arial" w:cs="Arial"/>
          <w:snapToGrid w:val="0"/>
          <w:lang w:val="en-GB"/>
        </w:rPr>
      </w:pPr>
      <w:r w:rsidRPr="00CC2C4C">
        <w:rPr>
          <w:rFonts w:ascii="Arial" w:eastAsia="Times New Roman" w:hAnsi="Arial" w:cs="Arial"/>
          <w:snapToGrid w:val="0"/>
          <w:lang w:val="en-GB"/>
        </w:rPr>
        <w:tab/>
      </w:r>
    </w:p>
    <w:p w:rsidR="000B1EC8" w:rsidRPr="00CC2C4C" w:rsidRDefault="000B1EC8" w:rsidP="000B1EC8">
      <w:pPr>
        <w:widowControl w:val="0"/>
        <w:tabs>
          <w:tab w:val="left" w:pos="900"/>
          <w:tab w:val="left" w:pos="1620"/>
          <w:tab w:val="left" w:pos="2160"/>
          <w:tab w:val="left" w:pos="2700"/>
          <w:tab w:val="left" w:pos="7920"/>
        </w:tabs>
        <w:spacing w:after="120" w:line="240" w:lineRule="auto"/>
        <w:jc w:val="both"/>
        <w:rPr>
          <w:rFonts w:ascii="Arial" w:eastAsia="Times New Roman" w:hAnsi="Arial" w:cs="Arial"/>
          <w:snapToGrid w:val="0"/>
          <w:lang w:val="en-GB"/>
        </w:rPr>
      </w:pPr>
      <w:r w:rsidRPr="00CC2C4C">
        <w:rPr>
          <w:rFonts w:ascii="Arial" w:eastAsia="Times New Roman" w:hAnsi="Arial" w:cs="Arial"/>
          <w:snapToGrid w:val="0"/>
          <w:lang w:val="en-GB"/>
        </w:rPr>
        <w:t>Where</w:t>
      </w:r>
    </w:p>
    <w:p w:rsidR="000B1EC8" w:rsidRPr="00CC2C4C" w:rsidRDefault="000B1EC8" w:rsidP="000B1EC8">
      <w:pPr>
        <w:widowControl w:val="0"/>
        <w:tabs>
          <w:tab w:val="left" w:pos="900"/>
          <w:tab w:val="left" w:pos="1620"/>
          <w:tab w:val="left" w:pos="2160"/>
          <w:tab w:val="left" w:pos="2700"/>
          <w:tab w:val="left" w:pos="7920"/>
        </w:tabs>
        <w:spacing w:after="120" w:line="240" w:lineRule="auto"/>
        <w:jc w:val="both"/>
        <w:rPr>
          <w:rFonts w:ascii="Arial" w:eastAsia="Times New Roman" w:hAnsi="Arial" w:cs="Arial"/>
          <w:snapToGrid w:val="0"/>
          <w:lang w:val="en-GB"/>
        </w:rPr>
      </w:pPr>
      <w:r w:rsidRPr="00CC2C4C">
        <w:rPr>
          <w:rFonts w:ascii="Arial" w:eastAsia="Times New Roman" w:hAnsi="Arial" w:cs="Arial"/>
          <w:snapToGrid w:val="0"/>
          <w:lang w:val="en-GB"/>
        </w:rPr>
        <w:tab/>
        <w:t>Ps</w:t>
      </w:r>
      <w:r w:rsidRPr="00CC2C4C">
        <w:rPr>
          <w:rFonts w:ascii="Arial" w:eastAsia="Times New Roman" w:hAnsi="Arial" w:cs="Arial"/>
          <w:snapToGrid w:val="0"/>
          <w:lang w:val="en-GB"/>
        </w:rPr>
        <w:tab/>
        <w:t>=</w:t>
      </w:r>
      <w:r w:rsidRPr="00CC2C4C">
        <w:rPr>
          <w:rFonts w:ascii="Arial" w:eastAsia="Times New Roman" w:hAnsi="Arial" w:cs="Arial"/>
          <w:snapToGrid w:val="0"/>
          <w:lang w:val="en-GB"/>
        </w:rPr>
        <w:tab/>
        <w:t>Points scored for price of bid under consideration</w:t>
      </w:r>
    </w:p>
    <w:p w:rsidR="000B1EC8" w:rsidRPr="00CC2C4C" w:rsidRDefault="000B1EC8" w:rsidP="000B1EC8">
      <w:pPr>
        <w:widowControl w:val="0"/>
        <w:tabs>
          <w:tab w:val="left" w:pos="900"/>
          <w:tab w:val="left" w:pos="1620"/>
          <w:tab w:val="left" w:pos="2160"/>
          <w:tab w:val="left" w:pos="2700"/>
          <w:tab w:val="left" w:pos="7920"/>
        </w:tabs>
        <w:spacing w:after="120" w:line="240" w:lineRule="auto"/>
        <w:jc w:val="both"/>
        <w:rPr>
          <w:rFonts w:ascii="Arial" w:eastAsia="Times New Roman" w:hAnsi="Arial" w:cs="Arial"/>
          <w:snapToGrid w:val="0"/>
          <w:lang w:val="en-GB"/>
        </w:rPr>
      </w:pPr>
      <w:r w:rsidRPr="00CC2C4C">
        <w:rPr>
          <w:rFonts w:ascii="Arial" w:eastAsia="Times New Roman" w:hAnsi="Arial" w:cs="Arial"/>
          <w:snapToGrid w:val="0"/>
          <w:lang w:val="en-GB"/>
        </w:rPr>
        <w:tab/>
        <w:t>Pt</w:t>
      </w:r>
      <w:r w:rsidRPr="00CC2C4C">
        <w:rPr>
          <w:rFonts w:ascii="Arial" w:eastAsia="Times New Roman" w:hAnsi="Arial" w:cs="Arial"/>
          <w:snapToGrid w:val="0"/>
          <w:lang w:val="en-GB"/>
        </w:rPr>
        <w:tab/>
        <w:t>=</w:t>
      </w:r>
      <w:r w:rsidRPr="00CC2C4C">
        <w:rPr>
          <w:rFonts w:ascii="Arial" w:eastAsia="Times New Roman" w:hAnsi="Arial" w:cs="Arial"/>
          <w:snapToGrid w:val="0"/>
          <w:lang w:val="en-GB"/>
        </w:rPr>
        <w:tab/>
        <w:t>Price of bid under consideration</w:t>
      </w:r>
    </w:p>
    <w:p w:rsidR="000B1EC8" w:rsidRPr="00CC2C4C" w:rsidRDefault="000B1EC8" w:rsidP="000B1EC8">
      <w:pPr>
        <w:widowControl w:val="0"/>
        <w:tabs>
          <w:tab w:val="left" w:pos="900"/>
          <w:tab w:val="left" w:pos="1620"/>
          <w:tab w:val="left" w:pos="2160"/>
          <w:tab w:val="left" w:pos="2700"/>
          <w:tab w:val="left" w:pos="7920"/>
        </w:tabs>
        <w:spacing w:after="120" w:line="240" w:lineRule="auto"/>
        <w:jc w:val="both"/>
        <w:rPr>
          <w:rFonts w:ascii="Arial" w:eastAsia="Times New Roman" w:hAnsi="Arial" w:cs="Arial"/>
          <w:snapToGrid w:val="0"/>
          <w:lang w:val="en-GB"/>
        </w:rPr>
      </w:pPr>
      <w:r w:rsidRPr="00CC2C4C">
        <w:rPr>
          <w:rFonts w:ascii="Arial" w:eastAsia="Times New Roman" w:hAnsi="Arial" w:cs="Arial"/>
          <w:snapToGrid w:val="0"/>
          <w:lang w:val="en-GB"/>
        </w:rPr>
        <w:tab/>
        <w:t>Pmax</w:t>
      </w:r>
      <w:r w:rsidRPr="00CC2C4C">
        <w:rPr>
          <w:rFonts w:ascii="Arial" w:eastAsia="Times New Roman" w:hAnsi="Arial" w:cs="Arial"/>
          <w:snapToGrid w:val="0"/>
          <w:lang w:val="en-GB"/>
        </w:rPr>
        <w:tab/>
        <w:t>=</w:t>
      </w:r>
      <w:r w:rsidRPr="00CC2C4C">
        <w:rPr>
          <w:rFonts w:ascii="Arial" w:eastAsia="Times New Roman" w:hAnsi="Arial" w:cs="Arial"/>
          <w:snapToGrid w:val="0"/>
          <w:lang w:val="en-GB"/>
        </w:rPr>
        <w:tab/>
        <w:t>Price of highest acceptable bid</w:t>
      </w:r>
    </w:p>
    <w:p w:rsidR="000B1EC8" w:rsidRPr="00CC2C4C" w:rsidRDefault="000B1EC8" w:rsidP="000B1EC8">
      <w:pPr>
        <w:widowControl w:val="0"/>
        <w:tabs>
          <w:tab w:val="left" w:pos="900"/>
          <w:tab w:val="left" w:pos="1620"/>
          <w:tab w:val="left" w:pos="2160"/>
          <w:tab w:val="left" w:pos="2700"/>
          <w:tab w:val="left" w:pos="7920"/>
        </w:tabs>
        <w:spacing w:after="120" w:line="240" w:lineRule="auto"/>
        <w:ind w:left="900"/>
        <w:jc w:val="both"/>
        <w:rPr>
          <w:rFonts w:ascii="Arial" w:eastAsia="Times New Roman" w:hAnsi="Arial" w:cs="Arial"/>
          <w:b/>
          <w:snapToGrid w:val="0"/>
          <w:lang w:val="en-GB"/>
        </w:rPr>
      </w:pPr>
    </w:p>
    <w:p w:rsidR="000B1EC8" w:rsidRPr="00CC2C4C" w:rsidRDefault="000B1EC8" w:rsidP="000B1EC8">
      <w:pPr>
        <w:widowControl w:val="0"/>
        <w:numPr>
          <w:ilvl w:val="0"/>
          <w:numId w:val="2"/>
        </w:numPr>
        <w:tabs>
          <w:tab w:val="clear" w:pos="900"/>
          <w:tab w:val="num" w:pos="720"/>
          <w:tab w:val="left" w:pos="2880"/>
          <w:tab w:val="left" w:pos="5760"/>
          <w:tab w:val="left" w:pos="7920"/>
        </w:tabs>
        <w:spacing w:after="120" w:line="240" w:lineRule="auto"/>
        <w:ind w:left="720" w:hanging="720"/>
        <w:jc w:val="both"/>
        <w:rPr>
          <w:rFonts w:ascii="Arial" w:eastAsia="Times New Roman" w:hAnsi="Arial" w:cs="Arial"/>
          <w:b/>
          <w:snapToGrid w:val="0"/>
          <w:lang w:val="en-GB"/>
        </w:rPr>
      </w:pPr>
      <w:r w:rsidRPr="00CC2C4C">
        <w:rPr>
          <w:rFonts w:ascii="Arial" w:eastAsia="Times New Roman" w:hAnsi="Arial" w:cs="Arial"/>
          <w:b/>
          <w:snapToGrid w:val="0"/>
          <w:lang w:val="en-GB"/>
        </w:rPr>
        <w:t>POINTS AWARDED FOR B-BBEE STATUS LEVEL OF CONTRIBUTOR</w:t>
      </w:r>
    </w:p>
    <w:p w:rsidR="000B1EC8" w:rsidRPr="00CC2C4C" w:rsidRDefault="000B1EC8" w:rsidP="000B1EC8">
      <w:pPr>
        <w:widowControl w:val="0"/>
        <w:numPr>
          <w:ilvl w:val="1"/>
          <w:numId w:val="2"/>
        </w:numPr>
        <w:tabs>
          <w:tab w:val="clear" w:pos="900"/>
          <w:tab w:val="num" w:pos="720"/>
        </w:tabs>
        <w:spacing w:after="120" w:line="240" w:lineRule="auto"/>
        <w:ind w:left="720" w:hanging="720"/>
        <w:jc w:val="both"/>
        <w:rPr>
          <w:rFonts w:ascii="Arial" w:eastAsia="Times New Roman" w:hAnsi="Arial" w:cs="Arial"/>
          <w:snapToGrid w:val="0"/>
          <w:lang w:val="en-GB"/>
        </w:rPr>
      </w:pPr>
      <w:r w:rsidRPr="00CC2C4C">
        <w:rPr>
          <w:rFonts w:ascii="Arial" w:eastAsia="Times New Roman" w:hAnsi="Arial" w:cs="Arial"/>
          <w:snapToGrid w:val="0"/>
          <w:lang w:val="en-GB"/>
        </w:rPr>
        <w:t>In terms of Regulation 6 (2) and 7 (2) of the Preferential Procurement Regulations, preference points</w:t>
      </w:r>
      <w:r w:rsidRPr="00CC2C4C">
        <w:rPr>
          <w:rFonts w:ascii="Arial" w:eastAsia="Times New Roman" w:hAnsi="Arial" w:cs="Arial"/>
          <w:snapToGrid w:val="0"/>
          <w:lang w:val="en-US"/>
        </w:rPr>
        <w:t xml:space="preserve"> must be awarded to a bidder for attaining the B-BBEE status level of contribution in accordance with the table below:</w:t>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00"/>
        <w:gridCol w:w="2700"/>
        <w:gridCol w:w="2520"/>
      </w:tblGrid>
      <w:tr w:rsidR="000B1EC8" w:rsidRPr="00CC2C4C" w:rsidTr="005F1A10">
        <w:trPr>
          <w:trHeight w:val="863"/>
        </w:trPr>
        <w:tc>
          <w:tcPr>
            <w:tcW w:w="2700" w:type="dxa"/>
            <w:shd w:val="clear" w:color="auto" w:fill="C00000"/>
            <w:vAlign w:val="center"/>
          </w:tcPr>
          <w:p w:rsidR="000B1EC8" w:rsidRPr="00CC2C4C" w:rsidRDefault="000B1EC8" w:rsidP="005F1A10">
            <w:pPr>
              <w:kinsoku w:val="0"/>
              <w:overflowPunct w:val="0"/>
              <w:spacing w:before="96" w:after="0" w:line="240" w:lineRule="auto"/>
              <w:jc w:val="center"/>
              <w:textAlignment w:val="baseline"/>
              <w:rPr>
                <w:rFonts w:ascii="Arial" w:eastAsia="Times New Roman" w:hAnsi="Arial" w:cs="Arial"/>
                <w:b/>
                <w:lang w:val="en-US"/>
              </w:rPr>
            </w:pPr>
            <w:r w:rsidRPr="00CC2C4C">
              <w:rPr>
                <w:rFonts w:ascii="Arial" w:eastAsia="Times New Roman" w:hAnsi="Arial" w:cs="Arial"/>
                <w:b/>
                <w:kern w:val="24"/>
                <w:lang w:val="en-US"/>
              </w:rPr>
              <w:t>B-BBEE Status Level of Contributor</w:t>
            </w:r>
          </w:p>
        </w:tc>
        <w:tc>
          <w:tcPr>
            <w:tcW w:w="2700" w:type="dxa"/>
            <w:shd w:val="clear" w:color="auto" w:fill="C00000"/>
            <w:vAlign w:val="center"/>
          </w:tcPr>
          <w:p w:rsidR="000B1EC8" w:rsidRPr="00CC2C4C" w:rsidRDefault="000B1EC8" w:rsidP="005F1A10">
            <w:pPr>
              <w:kinsoku w:val="0"/>
              <w:overflowPunct w:val="0"/>
              <w:spacing w:before="96" w:after="0" w:line="240" w:lineRule="auto"/>
              <w:jc w:val="center"/>
              <w:textAlignment w:val="baseline"/>
              <w:rPr>
                <w:rFonts w:ascii="Arial" w:eastAsia="Times New Roman" w:hAnsi="Arial" w:cs="Arial"/>
                <w:b/>
                <w:kern w:val="24"/>
                <w:lang w:val="en-US"/>
              </w:rPr>
            </w:pPr>
            <w:r w:rsidRPr="00CC2C4C">
              <w:rPr>
                <w:rFonts w:ascii="Arial" w:eastAsia="Times New Roman" w:hAnsi="Arial" w:cs="Arial"/>
                <w:b/>
                <w:kern w:val="24"/>
                <w:lang w:val="en-US"/>
              </w:rPr>
              <w:t>Number of points</w:t>
            </w:r>
          </w:p>
          <w:p w:rsidR="000B1EC8" w:rsidRPr="00CC2C4C" w:rsidRDefault="000B1EC8" w:rsidP="005F1A10">
            <w:pPr>
              <w:kinsoku w:val="0"/>
              <w:overflowPunct w:val="0"/>
              <w:spacing w:before="96" w:after="0" w:line="240" w:lineRule="auto"/>
              <w:jc w:val="center"/>
              <w:textAlignment w:val="baseline"/>
              <w:rPr>
                <w:rFonts w:ascii="Arial" w:eastAsia="Times New Roman" w:hAnsi="Arial" w:cs="Arial"/>
                <w:b/>
                <w:lang w:val="en-US"/>
              </w:rPr>
            </w:pPr>
            <w:r w:rsidRPr="00CC2C4C">
              <w:rPr>
                <w:rFonts w:ascii="Arial" w:eastAsia="Times New Roman" w:hAnsi="Arial" w:cs="Arial"/>
                <w:b/>
                <w:kern w:val="24"/>
                <w:lang w:val="en-US"/>
              </w:rPr>
              <w:t>(90/10 system)</w:t>
            </w:r>
          </w:p>
        </w:tc>
        <w:tc>
          <w:tcPr>
            <w:tcW w:w="2520" w:type="dxa"/>
            <w:shd w:val="clear" w:color="auto" w:fill="C00000"/>
            <w:vAlign w:val="center"/>
          </w:tcPr>
          <w:p w:rsidR="000B1EC8" w:rsidRPr="00CC2C4C" w:rsidRDefault="000B1EC8" w:rsidP="005F1A10">
            <w:pPr>
              <w:kinsoku w:val="0"/>
              <w:overflowPunct w:val="0"/>
              <w:spacing w:before="96" w:after="0" w:line="240" w:lineRule="auto"/>
              <w:jc w:val="center"/>
              <w:textAlignment w:val="baseline"/>
              <w:rPr>
                <w:rFonts w:ascii="Arial" w:eastAsia="Times New Roman" w:hAnsi="Arial" w:cs="Arial"/>
                <w:b/>
                <w:kern w:val="24"/>
                <w:lang w:val="en-US"/>
              </w:rPr>
            </w:pPr>
            <w:r w:rsidRPr="00CC2C4C">
              <w:rPr>
                <w:rFonts w:ascii="Arial" w:eastAsia="Times New Roman" w:hAnsi="Arial" w:cs="Arial"/>
                <w:b/>
                <w:kern w:val="24"/>
                <w:lang w:val="en-US"/>
              </w:rPr>
              <w:t>Number of points</w:t>
            </w:r>
          </w:p>
          <w:p w:rsidR="000B1EC8" w:rsidRPr="00CC2C4C" w:rsidRDefault="000B1EC8" w:rsidP="005F1A10">
            <w:pPr>
              <w:kinsoku w:val="0"/>
              <w:overflowPunct w:val="0"/>
              <w:spacing w:before="96" w:after="0" w:line="240" w:lineRule="auto"/>
              <w:jc w:val="center"/>
              <w:textAlignment w:val="baseline"/>
              <w:rPr>
                <w:rFonts w:ascii="Arial" w:eastAsia="Times New Roman" w:hAnsi="Arial" w:cs="Arial"/>
                <w:b/>
                <w:lang w:val="en-US"/>
              </w:rPr>
            </w:pPr>
            <w:r w:rsidRPr="00CC2C4C">
              <w:rPr>
                <w:rFonts w:ascii="Arial" w:eastAsia="Times New Roman" w:hAnsi="Arial" w:cs="Arial"/>
                <w:b/>
                <w:kern w:val="24"/>
                <w:lang w:val="en-US"/>
              </w:rPr>
              <w:t>(80/20 system)</w:t>
            </w:r>
          </w:p>
        </w:tc>
      </w:tr>
      <w:tr w:rsidR="000B1EC8" w:rsidRPr="00CC2C4C" w:rsidTr="005F1A10">
        <w:trPr>
          <w:trHeight w:val="317"/>
        </w:trPr>
        <w:tc>
          <w:tcPr>
            <w:tcW w:w="2700" w:type="dxa"/>
            <w:shd w:val="clear" w:color="auto" w:fill="auto"/>
          </w:tcPr>
          <w:p w:rsidR="000B1EC8" w:rsidRPr="00CC2C4C" w:rsidRDefault="000B1EC8" w:rsidP="005F1A10">
            <w:pPr>
              <w:kinsoku w:val="0"/>
              <w:overflowPunct w:val="0"/>
              <w:spacing w:before="115" w:after="0" w:line="240" w:lineRule="auto"/>
              <w:jc w:val="center"/>
              <w:textAlignment w:val="baseline"/>
              <w:rPr>
                <w:rFonts w:ascii="Arial" w:eastAsia="Times New Roman" w:hAnsi="Arial" w:cs="Arial"/>
                <w:lang w:val="en-US"/>
              </w:rPr>
            </w:pPr>
            <w:r w:rsidRPr="00CC2C4C">
              <w:rPr>
                <w:rFonts w:ascii="Arial" w:eastAsia="Times New Roman" w:hAnsi="Arial" w:cs="Arial"/>
                <w:kern w:val="24"/>
                <w:lang w:val="en-US"/>
              </w:rPr>
              <w:t>1</w:t>
            </w:r>
          </w:p>
        </w:tc>
        <w:tc>
          <w:tcPr>
            <w:tcW w:w="2700" w:type="dxa"/>
            <w:shd w:val="clear" w:color="auto" w:fill="auto"/>
          </w:tcPr>
          <w:p w:rsidR="000B1EC8" w:rsidRPr="00CC2C4C" w:rsidRDefault="000B1EC8" w:rsidP="005F1A10">
            <w:pPr>
              <w:kinsoku w:val="0"/>
              <w:overflowPunct w:val="0"/>
              <w:spacing w:before="115" w:after="0" w:line="240" w:lineRule="auto"/>
              <w:jc w:val="center"/>
              <w:textAlignment w:val="baseline"/>
              <w:rPr>
                <w:rFonts w:ascii="Arial" w:eastAsia="Times New Roman" w:hAnsi="Arial" w:cs="Arial"/>
                <w:lang w:val="en-US"/>
              </w:rPr>
            </w:pPr>
            <w:r w:rsidRPr="00CC2C4C">
              <w:rPr>
                <w:rFonts w:ascii="Arial" w:eastAsia="Times New Roman" w:hAnsi="Arial" w:cs="Arial"/>
                <w:kern w:val="24"/>
                <w:lang w:val="en-US"/>
              </w:rPr>
              <w:t>10</w:t>
            </w:r>
          </w:p>
        </w:tc>
        <w:tc>
          <w:tcPr>
            <w:tcW w:w="2520" w:type="dxa"/>
            <w:shd w:val="clear" w:color="auto" w:fill="auto"/>
          </w:tcPr>
          <w:p w:rsidR="000B1EC8" w:rsidRPr="00CC2C4C" w:rsidRDefault="000B1EC8" w:rsidP="005F1A10">
            <w:pPr>
              <w:kinsoku w:val="0"/>
              <w:overflowPunct w:val="0"/>
              <w:spacing w:before="115" w:after="0" w:line="240" w:lineRule="auto"/>
              <w:jc w:val="center"/>
              <w:textAlignment w:val="baseline"/>
              <w:rPr>
                <w:rFonts w:ascii="Arial" w:eastAsia="Times New Roman" w:hAnsi="Arial" w:cs="Arial"/>
                <w:lang w:val="en-US"/>
              </w:rPr>
            </w:pPr>
            <w:r w:rsidRPr="00CC2C4C">
              <w:rPr>
                <w:rFonts w:ascii="Arial" w:eastAsia="Times New Roman" w:hAnsi="Arial" w:cs="Arial"/>
                <w:kern w:val="24"/>
                <w:lang w:val="en-US"/>
              </w:rPr>
              <w:t>20</w:t>
            </w:r>
          </w:p>
        </w:tc>
      </w:tr>
      <w:tr w:rsidR="000B1EC8" w:rsidRPr="00CC2C4C" w:rsidTr="005F1A10">
        <w:trPr>
          <w:trHeight w:val="317"/>
        </w:trPr>
        <w:tc>
          <w:tcPr>
            <w:tcW w:w="2700" w:type="dxa"/>
            <w:shd w:val="clear" w:color="auto" w:fill="auto"/>
          </w:tcPr>
          <w:p w:rsidR="000B1EC8" w:rsidRPr="00CC2C4C" w:rsidRDefault="000B1EC8" w:rsidP="005F1A10">
            <w:pPr>
              <w:kinsoku w:val="0"/>
              <w:overflowPunct w:val="0"/>
              <w:spacing w:before="115" w:after="0" w:line="240" w:lineRule="auto"/>
              <w:jc w:val="center"/>
              <w:textAlignment w:val="baseline"/>
              <w:rPr>
                <w:rFonts w:ascii="Arial" w:eastAsia="Times New Roman" w:hAnsi="Arial" w:cs="Arial"/>
                <w:lang w:val="en-US"/>
              </w:rPr>
            </w:pPr>
            <w:r w:rsidRPr="00CC2C4C">
              <w:rPr>
                <w:rFonts w:ascii="Arial" w:eastAsia="Times New Roman" w:hAnsi="Arial" w:cs="Arial"/>
                <w:kern w:val="24"/>
                <w:lang w:val="en-US"/>
              </w:rPr>
              <w:t>2</w:t>
            </w:r>
          </w:p>
        </w:tc>
        <w:tc>
          <w:tcPr>
            <w:tcW w:w="2700" w:type="dxa"/>
            <w:shd w:val="clear" w:color="auto" w:fill="auto"/>
          </w:tcPr>
          <w:p w:rsidR="000B1EC8" w:rsidRPr="00CC2C4C" w:rsidRDefault="000B1EC8" w:rsidP="005F1A10">
            <w:pPr>
              <w:kinsoku w:val="0"/>
              <w:overflowPunct w:val="0"/>
              <w:spacing w:before="115" w:after="0" w:line="240" w:lineRule="auto"/>
              <w:jc w:val="center"/>
              <w:textAlignment w:val="baseline"/>
              <w:rPr>
                <w:rFonts w:ascii="Arial" w:eastAsia="Times New Roman" w:hAnsi="Arial" w:cs="Arial"/>
                <w:lang w:val="en-US"/>
              </w:rPr>
            </w:pPr>
            <w:r w:rsidRPr="00CC2C4C">
              <w:rPr>
                <w:rFonts w:ascii="Arial" w:eastAsia="Times New Roman" w:hAnsi="Arial" w:cs="Arial"/>
                <w:kern w:val="24"/>
                <w:lang w:val="en-US"/>
              </w:rPr>
              <w:t>9</w:t>
            </w:r>
          </w:p>
        </w:tc>
        <w:tc>
          <w:tcPr>
            <w:tcW w:w="2520" w:type="dxa"/>
            <w:shd w:val="clear" w:color="auto" w:fill="auto"/>
          </w:tcPr>
          <w:p w:rsidR="000B1EC8" w:rsidRPr="00CC2C4C" w:rsidRDefault="000B1EC8" w:rsidP="005F1A10">
            <w:pPr>
              <w:kinsoku w:val="0"/>
              <w:overflowPunct w:val="0"/>
              <w:spacing w:before="115" w:after="0" w:line="240" w:lineRule="auto"/>
              <w:jc w:val="center"/>
              <w:textAlignment w:val="baseline"/>
              <w:rPr>
                <w:rFonts w:ascii="Arial" w:eastAsia="Times New Roman" w:hAnsi="Arial" w:cs="Arial"/>
                <w:lang w:val="en-US"/>
              </w:rPr>
            </w:pPr>
            <w:r w:rsidRPr="00CC2C4C">
              <w:rPr>
                <w:rFonts w:ascii="Arial" w:eastAsia="Times New Roman" w:hAnsi="Arial" w:cs="Arial"/>
                <w:kern w:val="24"/>
                <w:lang w:val="en-US"/>
              </w:rPr>
              <w:t>18</w:t>
            </w:r>
          </w:p>
        </w:tc>
      </w:tr>
      <w:tr w:rsidR="000B1EC8" w:rsidRPr="00CC2C4C" w:rsidTr="005F1A10">
        <w:trPr>
          <w:trHeight w:val="317"/>
        </w:trPr>
        <w:tc>
          <w:tcPr>
            <w:tcW w:w="2700" w:type="dxa"/>
            <w:shd w:val="clear" w:color="auto" w:fill="auto"/>
          </w:tcPr>
          <w:p w:rsidR="000B1EC8" w:rsidRPr="00CC2C4C" w:rsidRDefault="000B1EC8" w:rsidP="005F1A10">
            <w:pPr>
              <w:kinsoku w:val="0"/>
              <w:overflowPunct w:val="0"/>
              <w:spacing w:before="115" w:after="0" w:line="240" w:lineRule="auto"/>
              <w:jc w:val="center"/>
              <w:textAlignment w:val="baseline"/>
              <w:rPr>
                <w:rFonts w:ascii="Arial" w:eastAsia="Times New Roman" w:hAnsi="Arial" w:cs="Arial"/>
                <w:lang w:val="en-US"/>
              </w:rPr>
            </w:pPr>
            <w:r w:rsidRPr="00CC2C4C">
              <w:rPr>
                <w:rFonts w:ascii="Arial" w:eastAsia="Times New Roman" w:hAnsi="Arial" w:cs="Arial"/>
                <w:kern w:val="24"/>
                <w:lang w:val="en-US"/>
              </w:rPr>
              <w:t>3</w:t>
            </w:r>
          </w:p>
        </w:tc>
        <w:tc>
          <w:tcPr>
            <w:tcW w:w="2700" w:type="dxa"/>
            <w:shd w:val="clear" w:color="auto" w:fill="auto"/>
          </w:tcPr>
          <w:p w:rsidR="000B1EC8" w:rsidRPr="00CC2C4C" w:rsidRDefault="000B1EC8" w:rsidP="005F1A10">
            <w:pPr>
              <w:kinsoku w:val="0"/>
              <w:overflowPunct w:val="0"/>
              <w:spacing w:before="115" w:after="0" w:line="240" w:lineRule="auto"/>
              <w:jc w:val="center"/>
              <w:textAlignment w:val="baseline"/>
              <w:rPr>
                <w:rFonts w:ascii="Arial" w:eastAsia="Times New Roman" w:hAnsi="Arial" w:cs="Arial"/>
                <w:lang w:val="en-US"/>
              </w:rPr>
            </w:pPr>
            <w:r w:rsidRPr="00CC2C4C">
              <w:rPr>
                <w:rFonts w:ascii="Arial" w:eastAsia="Times New Roman" w:hAnsi="Arial" w:cs="Arial"/>
                <w:kern w:val="24"/>
                <w:lang w:val="en-US"/>
              </w:rPr>
              <w:t>6</w:t>
            </w:r>
          </w:p>
        </w:tc>
        <w:tc>
          <w:tcPr>
            <w:tcW w:w="2520" w:type="dxa"/>
            <w:shd w:val="clear" w:color="auto" w:fill="auto"/>
          </w:tcPr>
          <w:p w:rsidR="000B1EC8" w:rsidRPr="00CC2C4C" w:rsidRDefault="000B1EC8" w:rsidP="005F1A10">
            <w:pPr>
              <w:kinsoku w:val="0"/>
              <w:overflowPunct w:val="0"/>
              <w:spacing w:before="115" w:after="0" w:line="240" w:lineRule="auto"/>
              <w:jc w:val="center"/>
              <w:textAlignment w:val="baseline"/>
              <w:rPr>
                <w:rFonts w:ascii="Arial" w:eastAsia="Times New Roman" w:hAnsi="Arial" w:cs="Arial"/>
                <w:lang w:val="en-US"/>
              </w:rPr>
            </w:pPr>
            <w:r w:rsidRPr="00CC2C4C">
              <w:rPr>
                <w:rFonts w:ascii="Arial" w:eastAsia="Times New Roman" w:hAnsi="Arial" w:cs="Arial"/>
                <w:kern w:val="24"/>
                <w:lang w:val="en-US"/>
              </w:rPr>
              <w:t>14</w:t>
            </w:r>
          </w:p>
        </w:tc>
      </w:tr>
      <w:tr w:rsidR="000B1EC8" w:rsidRPr="00CC2C4C" w:rsidTr="005F1A10">
        <w:trPr>
          <w:trHeight w:val="317"/>
        </w:trPr>
        <w:tc>
          <w:tcPr>
            <w:tcW w:w="2700" w:type="dxa"/>
            <w:shd w:val="clear" w:color="auto" w:fill="auto"/>
          </w:tcPr>
          <w:p w:rsidR="000B1EC8" w:rsidRPr="00CC2C4C" w:rsidRDefault="000B1EC8" w:rsidP="005F1A10">
            <w:pPr>
              <w:kinsoku w:val="0"/>
              <w:overflowPunct w:val="0"/>
              <w:spacing w:before="115" w:after="0" w:line="240" w:lineRule="auto"/>
              <w:jc w:val="center"/>
              <w:textAlignment w:val="baseline"/>
              <w:rPr>
                <w:rFonts w:ascii="Arial" w:eastAsia="Times New Roman" w:hAnsi="Arial" w:cs="Arial"/>
                <w:lang w:val="en-US"/>
              </w:rPr>
            </w:pPr>
            <w:r w:rsidRPr="00CC2C4C">
              <w:rPr>
                <w:rFonts w:ascii="Arial" w:eastAsia="Times New Roman" w:hAnsi="Arial" w:cs="Arial"/>
                <w:kern w:val="24"/>
                <w:lang w:val="en-US"/>
              </w:rPr>
              <w:t>4</w:t>
            </w:r>
          </w:p>
        </w:tc>
        <w:tc>
          <w:tcPr>
            <w:tcW w:w="2700" w:type="dxa"/>
            <w:shd w:val="clear" w:color="auto" w:fill="auto"/>
          </w:tcPr>
          <w:p w:rsidR="000B1EC8" w:rsidRPr="00CC2C4C" w:rsidRDefault="000B1EC8" w:rsidP="005F1A10">
            <w:pPr>
              <w:tabs>
                <w:tab w:val="left" w:pos="645"/>
                <w:tab w:val="center" w:pos="1242"/>
              </w:tabs>
              <w:kinsoku w:val="0"/>
              <w:overflowPunct w:val="0"/>
              <w:spacing w:before="115" w:after="0" w:line="240" w:lineRule="auto"/>
              <w:textAlignment w:val="baseline"/>
              <w:rPr>
                <w:rFonts w:ascii="Arial" w:eastAsia="Times New Roman" w:hAnsi="Arial" w:cs="Arial"/>
                <w:lang w:val="en-US"/>
              </w:rPr>
            </w:pPr>
            <w:r w:rsidRPr="00CC2C4C">
              <w:rPr>
                <w:rFonts w:ascii="Arial" w:eastAsia="Times New Roman" w:hAnsi="Arial" w:cs="Arial"/>
                <w:kern w:val="24"/>
                <w:lang w:val="en-US"/>
              </w:rPr>
              <w:tab/>
            </w:r>
            <w:r w:rsidRPr="00CC2C4C">
              <w:rPr>
                <w:rFonts w:ascii="Arial" w:eastAsia="Times New Roman" w:hAnsi="Arial" w:cs="Arial"/>
                <w:kern w:val="24"/>
                <w:lang w:val="en-US"/>
              </w:rPr>
              <w:tab/>
              <w:t>5</w:t>
            </w:r>
          </w:p>
        </w:tc>
        <w:tc>
          <w:tcPr>
            <w:tcW w:w="2520" w:type="dxa"/>
            <w:shd w:val="clear" w:color="auto" w:fill="auto"/>
          </w:tcPr>
          <w:p w:rsidR="000B1EC8" w:rsidRPr="00CC2C4C" w:rsidRDefault="000B1EC8" w:rsidP="005F1A10">
            <w:pPr>
              <w:kinsoku w:val="0"/>
              <w:overflowPunct w:val="0"/>
              <w:spacing w:before="115" w:after="0" w:line="240" w:lineRule="auto"/>
              <w:jc w:val="center"/>
              <w:textAlignment w:val="baseline"/>
              <w:rPr>
                <w:rFonts w:ascii="Arial" w:eastAsia="Times New Roman" w:hAnsi="Arial" w:cs="Arial"/>
                <w:lang w:val="en-US"/>
              </w:rPr>
            </w:pPr>
            <w:r w:rsidRPr="00CC2C4C">
              <w:rPr>
                <w:rFonts w:ascii="Arial" w:eastAsia="Times New Roman" w:hAnsi="Arial" w:cs="Arial"/>
                <w:kern w:val="24"/>
                <w:lang w:val="en-US"/>
              </w:rPr>
              <w:t>12</w:t>
            </w:r>
          </w:p>
        </w:tc>
      </w:tr>
      <w:tr w:rsidR="000B1EC8" w:rsidRPr="00CC2C4C" w:rsidTr="005F1A10">
        <w:trPr>
          <w:trHeight w:val="317"/>
        </w:trPr>
        <w:tc>
          <w:tcPr>
            <w:tcW w:w="2700" w:type="dxa"/>
            <w:shd w:val="clear" w:color="auto" w:fill="auto"/>
          </w:tcPr>
          <w:p w:rsidR="000B1EC8" w:rsidRPr="00CC2C4C" w:rsidRDefault="000B1EC8" w:rsidP="005F1A10">
            <w:pPr>
              <w:kinsoku w:val="0"/>
              <w:overflowPunct w:val="0"/>
              <w:spacing w:before="115" w:after="0" w:line="240" w:lineRule="auto"/>
              <w:jc w:val="center"/>
              <w:textAlignment w:val="baseline"/>
              <w:rPr>
                <w:rFonts w:ascii="Arial" w:eastAsia="Times New Roman" w:hAnsi="Arial" w:cs="Arial"/>
                <w:lang w:val="en-US"/>
              </w:rPr>
            </w:pPr>
            <w:r w:rsidRPr="00CC2C4C">
              <w:rPr>
                <w:rFonts w:ascii="Arial" w:eastAsia="Times New Roman" w:hAnsi="Arial" w:cs="Arial"/>
                <w:kern w:val="24"/>
                <w:lang w:val="en-US"/>
              </w:rPr>
              <w:t>5</w:t>
            </w:r>
          </w:p>
        </w:tc>
        <w:tc>
          <w:tcPr>
            <w:tcW w:w="2700" w:type="dxa"/>
            <w:shd w:val="clear" w:color="auto" w:fill="auto"/>
          </w:tcPr>
          <w:p w:rsidR="000B1EC8" w:rsidRPr="00CC2C4C" w:rsidRDefault="000B1EC8" w:rsidP="005F1A10">
            <w:pPr>
              <w:kinsoku w:val="0"/>
              <w:overflowPunct w:val="0"/>
              <w:spacing w:before="115" w:after="0" w:line="240" w:lineRule="auto"/>
              <w:jc w:val="center"/>
              <w:textAlignment w:val="baseline"/>
              <w:rPr>
                <w:rFonts w:ascii="Arial" w:eastAsia="Times New Roman" w:hAnsi="Arial" w:cs="Arial"/>
                <w:lang w:val="en-US"/>
              </w:rPr>
            </w:pPr>
            <w:r w:rsidRPr="00CC2C4C">
              <w:rPr>
                <w:rFonts w:ascii="Arial" w:eastAsia="Times New Roman" w:hAnsi="Arial" w:cs="Arial"/>
                <w:kern w:val="24"/>
                <w:lang w:val="en-US"/>
              </w:rPr>
              <w:t>4</w:t>
            </w:r>
          </w:p>
        </w:tc>
        <w:tc>
          <w:tcPr>
            <w:tcW w:w="2520" w:type="dxa"/>
            <w:shd w:val="clear" w:color="auto" w:fill="auto"/>
          </w:tcPr>
          <w:p w:rsidR="000B1EC8" w:rsidRPr="00CC2C4C" w:rsidRDefault="000B1EC8" w:rsidP="005F1A10">
            <w:pPr>
              <w:kinsoku w:val="0"/>
              <w:overflowPunct w:val="0"/>
              <w:spacing w:before="115" w:after="0" w:line="240" w:lineRule="auto"/>
              <w:jc w:val="center"/>
              <w:textAlignment w:val="baseline"/>
              <w:rPr>
                <w:rFonts w:ascii="Arial" w:eastAsia="Times New Roman" w:hAnsi="Arial" w:cs="Arial"/>
                <w:lang w:val="en-US"/>
              </w:rPr>
            </w:pPr>
            <w:r w:rsidRPr="00CC2C4C">
              <w:rPr>
                <w:rFonts w:ascii="Arial" w:eastAsia="Times New Roman" w:hAnsi="Arial" w:cs="Arial"/>
                <w:kern w:val="24"/>
                <w:lang w:val="en-US"/>
              </w:rPr>
              <w:t>8</w:t>
            </w:r>
          </w:p>
        </w:tc>
      </w:tr>
      <w:tr w:rsidR="000B1EC8" w:rsidRPr="00CC2C4C" w:rsidTr="005F1A10">
        <w:trPr>
          <w:trHeight w:val="317"/>
        </w:trPr>
        <w:tc>
          <w:tcPr>
            <w:tcW w:w="2700" w:type="dxa"/>
            <w:shd w:val="clear" w:color="auto" w:fill="auto"/>
          </w:tcPr>
          <w:p w:rsidR="000B1EC8" w:rsidRPr="00CC2C4C" w:rsidRDefault="000B1EC8" w:rsidP="005F1A10">
            <w:pPr>
              <w:kinsoku w:val="0"/>
              <w:overflowPunct w:val="0"/>
              <w:spacing w:before="115" w:after="0" w:line="240" w:lineRule="auto"/>
              <w:jc w:val="center"/>
              <w:textAlignment w:val="baseline"/>
              <w:rPr>
                <w:rFonts w:ascii="Arial" w:eastAsia="Times New Roman" w:hAnsi="Arial" w:cs="Arial"/>
                <w:lang w:val="en-US"/>
              </w:rPr>
            </w:pPr>
            <w:r w:rsidRPr="00CC2C4C">
              <w:rPr>
                <w:rFonts w:ascii="Arial" w:eastAsia="Times New Roman" w:hAnsi="Arial" w:cs="Arial"/>
                <w:kern w:val="24"/>
                <w:lang w:val="en-US"/>
              </w:rPr>
              <w:t>6</w:t>
            </w:r>
          </w:p>
        </w:tc>
        <w:tc>
          <w:tcPr>
            <w:tcW w:w="2700" w:type="dxa"/>
            <w:shd w:val="clear" w:color="auto" w:fill="auto"/>
          </w:tcPr>
          <w:p w:rsidR="000B1EC8" w:rsidRPr="00CC2C4C" w:rsidRDefault="000B1EC8" w:rsidP="005F1A10">
            <w:pPr>
              <w:kinsoku w:val="0"/>
              <w:overflowPunct w:val="0"/>
              <w:spacing w:before="115" w:after="0" w:line="240" w:lineRule="auto"/>
              <w:jc w:val="center"/>
              <w:textAlignment w:val="baseline"/>
              <w:rPr>
                <w:rFonts w:ascii="Arial" w:eastAsia="Times New Roman" w:hAnsi="Arial" w:cs="Arial"/>
                <w:lang w:val="en-US"/>
              </w:rPr>
            </w:pPr>
            <w:r w:rsidRPr="00CC2C4C">
              <w:rPr>
                <w:rFonts w:ascii="Arial" w:eastAsia="Times New Roman" w:hAnsi="Arial" w:cs="Arial"/>
                <w:kern w:val="24"/>
                <w:lang w:val="en-US"/>
              </w:rPr>
              <w:t>3</w:t>
            </w:r>
          </w:p>
        </w:tc>
        <w:tc>
          <w:tcPr>
            <w:tcW w:w="2520" w:type="dxa"/>
            <w:shd w:val="clear" w:color="auto" w:fill="auto"/>
          </w:tcPr>
          <w:p w:rsidR="000B1EC8" w:rsidRPr="00CC2C4C" w:rsidRDefault="000B1EC8" w:rsidP="005F1A10">
            <w:pPr>
              <w:kinsoku w:val="0"/>
              <w:overflowPunct w:val="0"/>
              <w:spacing w:before="115" w:after="0" w:line="240" w:lineRule="auto"/>
              <w:jc w:val="center"/>
              <w:textAlignment w:val="baseline"/>
              <w:rPr>
                <w:rFonts w:ascii="Arial" w:eastAsia="Times New Roman" w:hAnsi="Arial" w:cs="Arial"/>
                <w:lang w:val="en-US"/>
              </w:rPr>
            </w:pPr>
            <w:r w:rsidRPr="00CC2C4C">
              <w:rPr>
                <w:rFonts w:ascii="Arial" w:eastAsia="Times New Roman" w:hAnsi="Arial" w:cs="Arial"/>
                <w:kern w:val="24"/>
                <w:lang w:val="en-US"/>
              </w:rPr>
              <w:t>6</w:t>
            </w:r>
          </w:p>
        </w:tc>
      </w:tr>
      <w:tr w:rsidR="000B1EC8" w:rsidRPr="00CC2C4C" w:rsidTr="005F1A10">
        <w:trPr>
          <w:trHeight w:val="317"/>
        </w:trPr>
        <w:tc>
          <w:tcPr>
            <w:tcW w:w="2700" w:type="dxa"/>
            <w:shd w:val="clear" w:color="auto" w:fill="auto"/>
          </w:tcPr>
          <w:p w:rsidR="000B1EC8" w:rsidRPr="00CC2C4C" w:rsidRDefault="000B1EC8" w:rsidP="005F1A10">
            <w:pPr>
              <w:kinsoku w:val="0"/>
              <w:overflowPunct w:val="0"/>
              <w:spacing w:before="115" w:after="0" w:line="240" w:lineRule="auto"/>
              <w:jc w:val="center"/>
              <w:textAlignment w:val="baseline"/>
              <w:rPr>
                <w:rFonts w:ascii="Arial" w:eastAsia="Times New Roman" w:hAnsi="Arial" w:cs="Arial"/>
                <w:lang w:val="en-US"/>
              </w:rPr>
            </w:pPr>
            <w:r w:rsidRPr="00CC2C4C">
              <w:rPr>
                <w:rFonts w:ascii="Arial" w:eastAsia="Times New Roman" w:hAnsi="Arial" w:cs="Arial"/>
                <w:kern w:val="24"/>
                <w:lang w:val="en-US"/>
              </w:rPr>
              <w:t>7</w:t>
            </w:r>
          </w:p>
        </w:tc>
        <w:tc>
          <w:tcPr>
            <w:tcW w:w="2700" w:type="dxa"/>
            <w:shd w:val="clear" w:color="auto" w:fill="auto"/>
          </w:tcPr>
          <w:p w:rsidR="000B1EC8" w:rsidRPr="00CC2C4C" w:rsidRDefault="000B1EC8" w:rsidP="005F1A10">
            <w:pPr>
              <w:kinsoku w:val="0"/>
              <w:overflowPunct w:val="0"/>
              <w:spacing w:before="115" w:after="0" w:line="240" w:lineRule="auto"/>
              <w:jc w:val="center"/>
              <w:textAlignment w:val="baseline"/>
              <w:rPr>
                <w:rFonts w:ascii="Arial" w:eastAsia="Times New Roman" w:hAnsi="Arial" w:cs="Arial"/>
                <w:lang w:val="en-US"/>
              </w:rPr>
            </w:pPr>
            <w:r w:rsidRPr="00CC2C4C">
              <w:rPr>
                <w:rFonts w:ascii="Arial" w:eastAsia="Times New Roman" w:hAnsi="Arial" w:cs="Arial"/>
                <w:kern w:val="24"/>
                <w:lang w:val="en-US"/>
              </w:rPr>
              <w:t>2</w:t>
            </w:r>
          </w:p>
        </w:tc>
        <w:tc>
          <w:tcPr>
            <w:tcW w:w="2520" w:type="dxa"/>
            <w:shd w:val="clear" w:color="auto" w:fill="auto"/>
          </w:tcPr>
          <w:p w:rsidR="000B1EC8" w:rsidRPr="00CC2C4C" w:rsidRDefault="000B1EC8" w:rsidP="005F1A10">
            <w:pPr>
              <w:kinsoku w:val="0"/>
              <w:overflowPunct w:val="0"/>
              <w:spacing w:before="115" w:after="0" w:line="240" w:lineRule="auto"/>
              <w:jc w:val="center"/>
              <w:textAlignment w:val="baseline"/>
              <w:rPr>
                <w:rFonts w:ascii="Arial" w:eastAsia="Times New Roman" w:hAnsi="Arial" w:cs="Arial"/>
                <w:lang w:val="en-US"/>
              </w:rPr>
            </w:pPr>
            <w:r w:rsidRPr="00CC2C4C">
              <w:rPr>
                <w:rFonts w:ascii="Arial" w:eastAsia="Times New Roman" w:hAnsi="Arial" w:cs="Arial"/>
                <w:kern w:val="24"/>
                <w:lang w:val="en-US"/>
              </w:rPr>
              <w:t>4</w:t>
            </w:r>
          </w:p>
        </w:tc>
      </w:tr>
      <w:tr w:rsidR="000B1EC8" w:rsidRPr="00CC2C4C" w:rsidTr="005F1A10">
        <w:trPr>
          <w:trHeight w:val="317"/>
        </w:trPr>
        <w:tc>
          <w:tcPr>
            <w:tcW w:w="2700" w:type="dxa"/>
            <w:shd w:val="clear" w:color="auto" w:fill="auto"/>
          </w:tcPr>
          <w:p w:rsidR="000B1EC8" w:rsidRPr="00CC2C4C" w:rsidRDefault="000B1EC8" w:rsidP="005F1A10">
            <w:pPr>
              <w:kinsoku w:val="0"/>
              <w:overflowPunct w:val="0"/>
              <w:spacing w:before="115" w:after="0" w:line="240" w:lineRule="auto"/>
              <w:jc w:val="center"/>
              <w:textAlignment w:val="baseline"/>
              <w:rPr>
                <w:rFonts w:ascii="Arial" w:eastAsia="Times New Roman" w:hAnsi="Arial" w:cs="Arial"/>
                <w:lang w:val="en-US"/>
              </w:rPr>
            </w:pPr>
            <w:r w:rsidRPr="00CC2C4C">
              <w:rPr>
                <w:rFonts w:ascii="Arial" w:eastAsia="Times New Roman" w:hAnsi="Arial" w:cs="Arial"/>
                <w:kern w:val="24"/>
                <w:lang w:val="en-US"/>
              </w:rPr>
              <w:t>8</w:t>
            </w:r>
          </w:p>
        </w:tc>
        <w:tc>
          <w:tcPr>
            <w:tcW w:w="2700" w:type="dxa"/>
            <w:shd w:val="clear" w:color="auto" w:fill="auto"/>
          </w:tcPr>
          <w:p w:rsidR="000B1EC8" w:rsidRPr="00CC2C4C" w:rsidRDefault="000B1EC8" w:rsidP="005F1A10">
            <w:pPr>
              <w:kinsoku w:val="0"/>
              <w:overflowPunct w:val="0"/>
              <w:spacing w:before="115" w:after="0" w:line="240" w:lineRule="auto"/>
              <w:jc w:val="center"/>
              <w:textAlignment w:val="baseline"/>
              <w:rPr>
                <w:rFonts w:ascii="Arial" w:eastAsia="Times New Roman" w:hAnsi="Arial" w:cs="Arial"/>
                <w:lang w:val="en-US"/>
              </w:rPr>
            </w:pPr>
            <w:r w:rsidRPr="00CC2C4C">
              <w:rPr>
                <w:rFonts w:ascii="Arial" w:eastAsia="Times New Roman" w:hAnsi="Arial" w:cs="Arial"/>
                <w:kern w:val="24"/>
                <w:lang w:val="en-US"/>
              </w:rPr>
              <w:t>1</w:t>
            </w:r>
          </w:p>
        </w:tc>
        <w:tc>
          <w:tcPr>
            <w:tcW w:w="2520" w:type="dxa"/>
            <w:shd w:val="clear" w:color="auto" w:fill="auto"/>
          </w:tcPr>
          <w:p w:rsidR="000B1EC8" w:rsidRPr="00CC2C4C" w:rsidRDefault="000B1EC8" w:rsidP="005F1A10">
            <w:pPr>
              <w:kinsoku w:val="0"/>
              <w:overflowPunct w:val="0"/>
              <w:spacing w:before="115" w:after="0" w:line="240" w:lineRule="auto"/>
              <w:jc w:val="center"/>
              <w:textAlignment w:val="baseline"/>
              <w:rPr>
                <w:rFonts w:ascii="Arial" w:eastAsia="Times New Roman" w:hAnsi="Arial" w:cs="Arial"/>
                <w:lang w:val="en-US"/>
              </w:rPr>
            </w:pPr>
            <w:r w:rsidRPr="00CC2C4C">
              <w:rPr>
                <w:rFonts w:ascii="Arial" w:eastAsia="Times New Roman" w:hAnsi="Arial" w:cs="Arial"/>
                <w:kern w:val="24"/>
                <w:lang w:val="en-US"/>
              </w:rPr>
              <w:t>2</w:t>
            </w:r>
          </w:p>
        </w:tc>
      </w:tr>
      <w:tr w:rsidR="000B1EC8" w:rsidRPr="00CC2C4C" w:rsidTr="005F1A10">
        <w:trPr>
          <w:trHeight w:val="317"/>
        </w:trPr>
        <w:tc>
          <w:tcPr>
            <w:tcW w:w="2700" w:type="dxa"/>
            <w:shd w:val="clear" w:color="auto" w:fill="auto"/>
          </w:tcPr>
          <w:p w:rsidR="000B1EC8" w:rsidRPr="00CC2C4C" w:rsidRDefault="000B1EC8" w:rsidP="005F1A10">
            <w:pPr>
              <w:kinsoku w:val="0"/>
              <w:overflowPunct w:val="0"/>
              <w:spacing w:before="115" w:after="0" w:line="240" w:lineRule="auto"/>
              <w:jc w:val="center"/>
              <w:textAlignment w:val="baseline"/>
              <w:rPr>
                <w:rFonts w:ascii="Arial" w:eastAsia="Times New Roman" w:hAnsi="Arial" w:cs="Arial"/>
                <w:lang w:val="en-US"/>
              </w:rPr>
            </w:pPr>
            <w:r w:rsidRPr="00CC2C4C">
              <w:rPr>
                <w:rFonts w:ascii="Arial" w:eastAsia="Times New Roman" w:hAnsi="Arial" w:cs="Arial"/>
                <w:kern w:val="24"/>
                <w:lang w:val="en-US"/>
              </w:rPr>
              <w:t>Non-compliant contributor</w:t>
            </w:r>
          </w:p>
        </w:tc>
        <w:tc>
          <w:tcPr>
            <w:tcW w:w="2700" w:type="dxa"/>
            <w:shd w:val="clear" w:color="auto" w:fill="auto"/>
          </w:tcPr>
          <w:p w:rsidR="000B1EC8" w:rsidRPr="00CC2C4C" w:rsidRDefault="000B1EC8" w:rsidP="005F1A10">
            <w:pPr>
              <w:kinsoku w:val="0"/>
              <w:overflowPunct w:val="0"/>
              <w:spacing w:before="115" w:after="0" w:line="240" w:lineRule="auto"/>
              <w:jc w:val="center"/>
              <w:textAlignment w:val="baseline"/>
              <w:rPr>
                <w:rFonts w:ascii="Arial" w:eastAsia="Times New Roman" w:hAnsi="Arial" w:cs="Arial"/>
                <w:lang w:val="en-US"/>
              </w:rPr>
            </w:pPr>
            <w:r w:rsidRPr="00CC2C4C">
              <w:rPr>
                <w:rFonts w:ascii="Arial" w:eastAsia="Times New Roman" w:hAnsi="Arial" w:cs="Arial"/>
                <w:kern w:val="24"/>
                <w:lang w:val="en-US"/>
              </w:rPr>
              <w:t>0</w:t>
            </w:r>
          </w:p>
        </w:tc>
        <w:tc>
          <w:tcPr>
            <w:tcW w:w="2520" w:type="dxa"/>
            <w:shd w:val="clear" w:color="auto" w:fill="auto"/>
          </w:tcPr>
          <w:p w:rsidR="000B1EC8" w:rsidRPr="00CC2C4C" w:rsidRDefault="000B1EC8" w:rsidP="005F1A10">
            <w:pPr>
              <w:kinsoku w:val="0"/>
              <w:overflowPunct w:val="0"/>
              <w:spacing w:before="115" w:after="0" w:line="240" w:lineRule="auto"/>
              <w:jc w:val="center"/>
              <w:textAlignment w:val="baseline"/>
              <w:rPr>
                <w:rFonts w:ascii="Arial" w:eastAsia="Times New Roman" w:hAnsi="Arial" w:cs="Arial"/>
                <w:lang w:val="en-US"/>
              </w:rPr>
            </w:pPr>
            <w:r w:rsidRPr="00CC2C4C">
              <w:rPr>
                <w:rFonts w:ascii="Arial" w:eastAsia="Times New Roman" w:hAnsi="Arial" w:cs="Arial"/>
                <w:kern w:val="24"/>
                <w:lang w:val="en-US"/>
              </w:rPr>
              <w:t>0</w:t>
            </w:r>
          </w:p>
        </w:tc>
      </w:tr>
    </w:tbl>
    <w:p w:rsidR="000B1EC8" w:rsidRDefault="000B1EC8" w:rsidP="000B1EC8">
      <w:pPr>
        <w:spacing w:after="120" w:line="240" w:lineRule="auto"/>
        <w:ind w:left="907"/>
        <w:jc w:val="both"/>
        <w:rPr>
          <w:rFonts w:ascii="Arial" w:eastAsia="Times New Roman" w:hAnsi="Arial" w:cs="Arial"/>
          <w:snapToGrid w:val="0"/>
          <w:lang w:val="en-US"/>
        </w:rPr>
      </w:pPr>
    </w:p>
    <w:p w:rsidR="000934EB" w:rsidRDefault="000934EB" w:rsidP="000B1EC8">
      <w:pPr>
        <w:spacing w:after="120" w:line="240" w:lineRule="auto"/>
        <w:ind w:left="907"/>
        <w:jc w:val="both"/>
        <w:rPr>
          <w:rFonts w:ascii="Arial" w:eastAsia="Times New Roman" w:hAnsi="Arial" w:cs="Arial"/>
          <w:snapToGrid w:val="0"/>
          <w:lang w:val="en-US"/>
        </w:rPr>
      </w:pPr>
    </w:p>
    <w:p w:rsidR="000934EB" w:rsidRPr="00CC2C4C" w:rsidRDefault="000934EB" w:rsidP="000B1EC8">
      <w:pPr>
        <w:spacing w:after="120" w:line="240" w:lineRule="auto"/>
        <w:ind w:left="907"/>
        <w:jc w:val="both"/>
        <w:rPr>
          <w:rFonts w:ascii="Arial" w:eastAsia="Times New Roman" w:hAnsi="Arial" w:cs="Arial"/>
          <w:snapToGrid w:val="0"/>
          <w:lang w:val="en-US"/>
        </w:rPr>
      </w:pPr>
    </w:p>
    <w:p w:rsidR="000B1EC8" w:rsidRPr="00CC2C4C" w:rsidRDefault="000B1EC8" w:rsidP="000B1EC8">
      <w:pPr>
        <w:widowControl w:val="0"/>
        <w:numPr>
          <w:ilvl w:val="0"/>
          <w:numId w:val="2"/>
        </w:numPr>
        <w:tabs>
          <w:tab w:val="clear" w:pos="900"/>
          <w:tab w:val="num" w:pos="720"/>
          <w:tab w:val="left" w:pos="2880"/>
          <w:tab w:val="left" w:pos="5760"/>
          <w:tab w:val="left" w:pos="7920"/>
        </w:tabs>
        <w:spacing w:after="120" w:line="240" w:lineRule="auto"/>
        <w:ind w:left="720" w:hanging="720"/>
        <w:jc w:val="both"/>
        <w:rPr>
          <w:rFonts w:ascii="Arial" w:eastAsia="Times New Roman" w:hAnsi="Arial" w:cs="Arial"/>
          <w:b/>
          <w:snapToGrid w:val="0"/>
          <w:lang w:val="en-GB"/>
        </w:rPr>
      </w:pPr>
      <w:r w:rsidRPr="00CC2C4C">
        <w:rPr>
          <w:rFonts w:ascii="Arial" w:eastAsia="Times New Roman" w:hAnsi="Arial" w:cs="Arial"/>
          <w:b/>
          <w:snapToGrid w:val="0"/>
          <w:lang w:val="en-GB"/>
        </w:rPr>
        <w:lastRenderedPageBreak/>
        <w:t>BID DECLARATION</w:t>
      </w:r>
    </w:p>
    <w:p w:rsidR="000B1EC8" w:rsidRPr="00CC2C4C" w:rsidRDefault="000B1EC8" w:rsidP="000B1EC8">
      <w:pPr>
        <w:widowControl w:val="0"/>
        <w:numPr>
          <w:ilvl w:val="1"/>
          <w:numId w:val="2"/>
        </w:numPr>
        <w:spacing w:after="120" w:line="240" w:lineRule="auto"/>
        <w:ind w:left="907" w:hanging="907"/>
        <w:jc w:val="both"/>
        <w:rPr>
          <w:rFonts w:ascii="Arial" w:eastAsia="Times New Roman" w:hAnsi="Arial" w:cs="Arial"/>
          <w:snapToGrid w:val="0"/>
          <w:lang w:val="en-GB"/>
        </w:rPr>
      </w:pPr>
      <w:r w:rsidRPr="00CC2C4C">
        <w:rPr>
          <w:rFonts w:ascii="Arial" w:eastAsia="Times New Roman" w:hAnsi="Arial" w:cs="Arial"/>
          <w:snapToGrid w:val="0"/>
          <w:lang w:val="en-GB"/>
        </w:rPr>
        <w:t>Bidders who claim points in respect of B-BBEE Status Level of Contribution must complete the following:</w:t>
      </w:r>
    </w:p>
    <w:p w:rsidR="000B1EC8" w:rsidRPr="00CC2C4C" w:rsidRDefault="000B1EC8" w:rsidP="000B1EC8">
      <w:pPr>
        <w:widowControl w:val="0"/>
        <w:numPr>
          <w:ilvl w:val="0"/>
          <w:numId w:val="2"/>
        </w:numPr>
        <w:tabs>
          <w:tab w:val="clear" w:pos="900"/>
          <w:tab w:val="num" w:pos="720"/>
          <w:tab w:val="left" w:pos="2880"/>
          <w:tab w:val="left" w:pos="5760"/>
          <w:tab w:val="left" w:pos="7920"/>
        </w:tabs>
        <w:spacing w:after="120" w:line="240" w:lineRule="auto"/>
        <w:ind w:left="720" w:hanging="720"/>
        <w:jc w:val="both"/>
        <w:rPr>
          <w:rFonts w:ascii="Arial" w:eastAsia="Times New Roman" w:hAnsi="Arial" w:cs="Arial"/>
          <w:b/>
          <w:snapToGrid w:val="0"/>
          <w:lang w:val="en-GB"/>
        </w:rPr>
      </w:pPr>
      <w:r w:rsidRPr="00CC2C4C">
        <w:rPr>
          <w:rFonts w:ascii="Arial" w:eastAsia="Times New Roman" w:hAnsi="Arial" w:cs="Arial"/>
          <w:b/>
          <w:snapToGrid w:val="0"/>
          <w:lang w:val="en-GB"/>
        </w:rPr>
        <w:t>B-BBEE STATUS LEVEL OF CONTRIBUTOR CLAIMED IN TERMS OF PARAGRAPHS 1.4 AND 4</w:t>
      </w:r>
    </w:p>
    <w:p w:rsidR="000B1EC8" w:rsidRPr="00CC2C4C" w:rsidRDefault="000B1EC8" w:rsidP="000B1EC8">
      <w:pPr>
        <w:widowControl w:val="0"/>
        <w:numPr>
          <w:ilvl w:val="1"/>
          <w:numId w:val="2"/>
        </w:numPr>
        <w:spacing w:after="120" w:line="240" w:lineRule="auto"/>
        <w:ind w:left="907" w:hanging="907"/>
        <w:jc w:val="both"/>
        <w:rPr>
          <w:rFonts w:ascii="Arial" w:eastAsia="Times New Roman" w:hAnsi="Arial" w:cs="Arial"/>
          <w:snapToGrid w:val="0"/>
          <w:lang w:val="en-GB"/>
        </w:rPr>
      </w:pPr>
      <w:r w:rsidRPr="00CC2C4C">
        <w:rPr>
          <w:rFonts w:ascii="Arial" w:eastAsia="Times New Roman" w:hAnsi="Arial" w:cs="Arial"/>
          <w:snapToGrid w:val="0"/>
          <w:lang w:val="en-GB"/>
        </w:rPr>
        <w:t>B-BBEE Status Level of Contributor:</w:t>
      </w:r>
      <w:r w:rsidRPr="00CC2C4C">
        <w:rPr>
          <w:rFonts w:ascii="Arial" w:eastAsia="Times New Roman" w:hAnsi="Arial" w:cs="Arial"/>
          <w:snapToGrid w:val="0"/>
          <w:lang w:val="en-GB"/>
        </w:rPr>
        <w:tab/>
        <w:t>.      =     ………(maximum of 10 or 20 points)</w:t>
      </w:r>
    </w:p>
    <w:p w:rsidR="000B1EC8" w:rsidRPr="00CC2C4C" w:rsidRDefault="000B1EC8" w:rsidP="000B1EC8">
      <w:pPr>
        <w:widowControl w:val="0"/>
        <w:tabs>
          <w:tab w:val="left" w:pos="-1099"/>
          <w:tab w:val="left" w:pos="-720"/>
          <w:tab w:val="left" w:pos="0"/>
          <w:tab w:val="left" w:pos="900"/>
          <w:tab w:val="left" w:pos="2160"/>
          <w:tab w:val="left" w:pos="2880"/>
          <w:tab w:val="left" w:pos="3240"/>
          <w:tab w:val="left" w:pos="4590"/>
          <w:tab w:val="left" w:pos="5040"/>
          <w:tab w:val="left" w:pos="5760"/>
          <w:tab w:val="left" w:pos="6480"/>
          <w:tab w:val="left" w:pos="7200"/>
          <w:tab w:val="left" w:pos="7920"/>
          <w:tab w:val="left" w:pos="8640"/>
        </w:tabs>
        <w:spacing w:after="120" w:line="240" w:lineRule="auto"/>
        <w:ind w:left="907"/>
        <w:jc w:val="both"/>
        <w:rPr>
          <w:rFonts w:ascii="Arial" w:eastAsia="Times New Roman" w:hAnsi="Arial" w:cs="Arial"/>
          <w:snapToGrid w:val="0"/>
          <w:lang w:val="en-US"/>
        </w:rPr>
      </w:pPr>
      <w:r w:rsidRPr="00CC2C4C">
        <w:rPr>
          <w:rFonts w:ascii="Arial" w:eastAsia="Times New Roman" w:hAnsi="Arial" w:cs="Arial"/>
          <w:snapToGrid w:val="0"/>
          <w:lang w:val="en-US"/>
        </w:rPr>
        <w:t>(Points claimed in respect of paragraph 7.1 must be in accordance with the table reflected in paragraph  4.1 and must be substantiated by relevant proof of B-BBEE status level of contributor.</w:t>
      </w:r>
    </w:p>
    <w:p w:rsidR="000B1EC8" w:rsidRPr="00CC2C4C" w:rsidRDefault="000B1EC8" w:rsidP="000B1EC8">
      <w:pPr>
        <w:widowControl w:val="0"/>
        <w:numPr>
          <w:ilvl w:val="0"/>
          <w:numId w:val="2"/>
        </w:numPr>
        <w:tabs>
          <w:tab w:val="clear" w:pos="900"/>
          <w:tab w:val="num" w:pos="720"/>
          <w:tab w:val="left" w:pos="2880"/>
          <w:tab w:val="left" w:pos="5760"/>
          <w:tab w:val="left" w:pos="7920"/>
        </w:tabs>
        <w:spacing w:after="120" w:line="240" w:lineRule="auto"/>
        <w:ind w:left="720" w:hanging="720"/>
        <w:jc w:val="both"/>
        <w:rPr>
          <w:rFonts w:ascii="Arial" w:eastAsia="Times New Roman" w:hAnsi="Arial" w:cs="Arial"/>
          <w:b/>
          <w:snapToGrid w:val="0"/>
          <w:lang w:val="en-GB"/>
        </w:rPr>
      </w:pPr>
      <w:r w:rsidRPr="00CC2C4C">
        <w:rPr>
          <w:rFonts w:ascii="Arial" w:eastAsia="Times New Roman" w:hAnsi="Arial" w:cs="Arial"/>
          <w:b/>
          <w:snapToGrid w:val="0"/>
          <w:lang w:val="en-GB"/>
        </w:rPr>
        <w:t>SUB-CONTRACTING</w:t>
      </w:r>
    </w:p>
    <w:p w:rsidR="000B1EC8" w:rsidRPr="00CC2C4C" w:rsidRDefault="000B1EC8" w:rsidP="000B1EC8">
      <w:pPr>
        <w:widowControl w:val="0"/>
        <w:numPr>
          <w:ilvl w:val="1"/>
          <w:numId w:val="2"/>
        </w:numPr>
        <w:spacing w:after="120" w:line="240" w:lineRule="auto"/>
        <w:ind w:left="907" w:hanging="907"/>
        <w:jc w:val="both"/>
        <w:rPr>
          <w:rFonts w:ascii="Arial" w:eastAsia="Times New Roman" w:hAnsi="Arial" w:cs="Arial"/>
          <w:snapToGrid w:val="0"/>
          <w:lang w:val="en-US"/>
        </w:rPr>
      </w:pPr>
      <w:r w:rsidRPr="00CC2C4C">
        <w:rPr>
          <w:rFonts w:ascii="Arial" w:eastAsia="Times New Roman" w:hAnsi="Arial" w:cs="Arial"/>
          <w:snapToGrid w:val="0"/>
          <w:lang w:val="en-GB"/>
        </w:rPr>
        <w:t xml:space="preserve">Will any portion of the contract be sub-contracted?  </w:t>
      </w:r>
    </w:p>
    <w:p w:rsidR="000B1EC8" w:rsidRPr="00CC2C4C" w:rsidRDefault="000B1EC8" w:rsidP="000B1EC8">
      <w:pPr>
        <w:widowControl w:val="0"/>
        <w:tabs>
          <w:tab w:val="left" w:pos="-963"/>
          <w:tab w:val="left" w:pos="-720"/>
          <w:tab w:val="left" w:pos="2268"/>
          <w:tab w:val="left" w:pos="2552"/>
        </w:tabs>
        <w:spacing w:after="0" w:line="240" w:lineRule="auto"/>
        <w:ind w:left="907"/>
        <w:rPr>
          <w:rFonts w:ascii="Arial" w:eastAsia="Times New Roman" w:hAnsi="Arial" w:cs="Arial"/>
          <w:snapToGrid w:val="0"/>
          <w:lang w:val="en-US"/>
        </w:rPr>
      </w:pPr>
      <w:r w:rsidRPr="00CC2C4C">
        <w:rPr>
          <w:rFonts w:ascii="Arial" w:eastAsia="Times New Roman" w:hAnsi="Arial" w:cs="Arial"/>
          <w:snapToGrid w:val="0"/>
          <w:lang w:val="en-US"/>
        </w:rPr>
        <w:t>(</w:t>
      </w:r>
      <w:r w:rsidRPr="00CC2C4C">
        <w:rPr>
          <w:rFonts w:ascii="Arial" w:eastAsia="Times New Roman" w:hAnsi="Arial" w:cs="Arial"/>
          <w:b/>
          <w:i/>
          <w:snapToGrid w:val="0"/>
          <w:lang w:val="en-US"/>
        </w:rPr>
        <w:t>Tick applicable box</w:t>
      </w:r>
      <w:r w:rsidRPr="00CC2C4C">
        <w:rPr>
          <w:rFonts w:ascii="Arial" w:eastAsia="Times New Roman" w:hAnsi="Arial" w:cs="Arial"/>
          <w:snapToGrid w:val="0"/>
          <w:lang w:val="en-US"/>
        </w:rPr>
        <w:t>)</w:t>
      </w:r>
    </w:p>
    <w:p w:rsidR="000B1EC8" w:rsidRPr="00CC2C4C" w:rsidRDefault="000B1EC8" w:rsidP="000B1EC8">
      <w:pPr>
        <w:widowControl w:val="0"/>
        <w:tabs>
          <w:tab w:val="left" w:pos="-963"/>
          <w:tab w:val="left" w:pos="-720"/>
          <w:tab w:val="left" w:pos="709"/>
          <w:tab w:val="left" w:pos="2268"/>
          <w:tab w:val="left" w:pos="2552"/>
        </w:tabs>
        <w:spacing w:after="0" w:line="240" w:lineRule="auto"/>
        <w:ind w:left="900"/>
        <w:rPr>
          <w:rFonts w:ascii="Arial Narrow" w:eastAsia="Times New Roman" w:hAnsi="Arial Narrow" w:cs="Arial"/>
          <w:snapToGrid w:val="0"/>
          <w:lang w:val="en-US"/>
        </w:rPr>
      </w:pPr>
    </w:p>
    <w:tbl>
      <w:tblPr>
        <w:tblW w:w="0" w:type="auto"/>
        <w:tblInd w:w="1008"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0A0" w:firstRow="1" w:lastRow="0" w:firstColumn="1" w:lastColumn="0" w:noHBand="0" w:noVBand="0"/>
      </w:tblPr>
      <w:tblGrid>
        <w:gridCol w:w="657"/>
        <w:gridCol w:w="495"/>
        <w:gridCol w:w="720"/>
        <w:gridCol w:w="540"/>
      </w:tblGrid>
      <w:tr w:rsidR="000B1EC8" w:rsidRPr="00CC2C4C" w:rsidTr="005F1A10">
        <w:tc>
          <w:tcPr>
            <w:tcW w:w="437" w:type="dxa"/>
            <w:tcBorders>
              <w:top w:val="single" w:sz="18" w:space="0" w:color="auto"/>
              <w:left w:val="single" w:sz="18" w:space="0" w:color="auto"/>
              <w:bottom w:val="single" w:sz="18" w:space="0" w:color="auto"/>
              <w:right w:val="single" w:sz="18" w:space="0" w:color="auto"/>
            </w:tcBorders>
            <w:hideMark/>
          </w:tcPr>
          <w:p w:rsidR="000B1EC8" w:rsidRPr="00CC2C4C" w:rsidRDefault="000B1EC8" w:rsidP="005F1A10">
            <w:pPr>
              <w:widowControl w:val="0"/>
              <w:spacing w:after="0" w:line="240" w:lineRule="auto"/>
              <w:jc w:val="center"/>
              <w:rPr>
                <w:rFonts w:ascii="Arial" w:eastAsia="Times New Roman" w:hAnsi="Arial" w:cs="Arial"/>
                <w:b/>
                <w:snapToGrid w:val="0"/>
                <w:lang w:val="en-US"/>
              </w:rPr>
            </w:pPr>
            <w:r w:rsidRPr="00CC2C4C">
              <w:rPr>
                <w:rFonts w:ascii="Arial" w:eastAsia="Times New Roman" w:hAnsi="Arial" w:cs="Arial"/>
                <w:snapToGrid w:val="0"/>
                <w:lang w:val="en-US"/>
              </w:rPr>
              <w:t>YES</w:t>
            </w:r>
          </w:p>
        </w:tc>
        <w:tc>
          <w:tcPr>
            <w:tcW w:w="495" w:type="dxa"/>
            <w:tcBorders>
              <w:top w:val="single" w:sz="18" w:space="0" w:color="auto"/>
              <w:left w:val="single" w:sz="18" w:space="0" w:color="auto"/>
              <w:bottom w:val="single" w:sz="18" w:space="0" w:color="auto"/>
              <w:right w:val="single" w:sz="18" w:space="0" w:color="auto"/>
            </w:tcBorders>
          </w:tcPr>
          <w:p w:rsidR="000B1EC8" w:rsidRPr="00CC2C4C" w:rsidRDefault="000B1EC8" w:rsidP="005F1A10">
            <w:pPr>
              <w:widowControl w:val="0"/>
              <w:spacing w:after="0" w:line="240" w:lineRule="auto"/>
              <w:rPr>
                <w:rFonts w:ascii="Arial" w:eastAsia="Times New Roman" w:hAnsi="Arial" w:cs="Arial"/>
                <w:b/>
                <w:snapToGrid w:val="0"/>
                <w:lang w:val="en-US"/>
              </w:rPr>
            </w:pPr>
          </w:p>
        </w:tc>
        <w:tc>
          <w:tcPr>
            <w:tcW w:w="720" w:type="dxa"/>
            <w:tcBorders>
              <w:top w:val="single" w:sz="18" w:space="0" w:color="auto"/>
              <w:left w:val="single" w:sz="18" w:space="0" w:color="auto"/>
              <w:bottom w:val="single" w:sz="18" w:space="0" w:color="auto"/>
              <w:right w:val="single" w:sz="18" w:space="0" w:color="auto"/>
            </w:tcBorders>
            <w:hideMark/>
          </w:tcPr>
          <w:p w:rsidR="000B1EC8" w:rsidRPr="00CC2C4C" w:rsidRDefault="000B1EC8" w:rsidP="005F1A10">
            <w:pPr>
              <w:widowControl w:val="0"/>
              <w:spacing w:after="0" w:line="240" w:lineRule="auto"/>
              <w:jc w:val="center"/>
              <w:rPr>
                <w:rFonts w:ascii="Arial" w:eastAsia="Times New Roman" w:hAnsi="Arial" w:cs="Arial"/>
                <w:b/>
                <w:snapToGrid w:val="0"/>
                <w:lang w:val="en-US"/>
              </w:rPr>
            </w:pPr>
            <w:r w:rsidRPr="00CC2C4C">
              <w:rPr>
                <w:rFonts w:ascii="Arial" w:eastAsia="Times New Roman" w:hAnsi="Arial" w:cs="Arial"/>
                <w:snapToGrid w:val="0"/>
                <w:lang w:val="en-US"/>
              </w:rPr>
              <w:t>NO</w:t>
            </w:r>
          </w:p>
        </w:tc>
        <w:tc>
          <w:tcPr>
            <w:tcW w:w="540" w:type="dxa"/>
            <w:tcBorders>
              <w:top w:val="single" w:sz="18" w:space="0" w:color="auto"/>
              <w:left w:val="single" w:sz="18" w:space="0" w:color="auto"/>
              <w:bottom w:val="single" w:sz="18" w:space="0" w:color="auto"/>
              <w:right w:val="single" w:sz="18" w:space="0" w:color="auto"/>
            </w:tcBorders>
          </w:tcPr>
          <w:p w:rsidR="000B1EC8" w:rsidRPr="00CC2C4C" w:rsidRDefault="000B1EC8" w:rsidP="005F1A10">
            <w:pPr>
              <w:widowControl w:val="0"/>
              <w:spacing w:after="0" w:line="240" w:lineRule="auto"/>
              <w:rPr>
                <w:rFonts w:ascii="Arial" w:eastAsia="Times New Roman" w:hAnsi="Arial" w:cs="Arial"/>
                <w:b/>
                <w:snapToGrid w:val="0"/>
                <w:lang w:val="en-US"/>
              </w:rPr>
            </w:pPr>
          </w:p>
        </w:tc>
      </w:tr>
    </w:tbl>
    <w:p w:rsidR="000B1EC8" w:rsidRPr="00CC2C4C" w:rsidRDefault="000B1EC8" w:rsidP="000B1EC8">
      <w:pPr>
        <w:spacing w:after="120" w:line="240" w:lineRule="auto"/>
        <w:ind w:left="907"/>
        <w:jc w:val="both"/>
        <w:rPr>
          <w:rFonts w:ascii="Arial" w:eastAsia="Times New Roman" w:hAnsi="Arial" w:cs="Arial"/>
          <w:snapToGrid w:val="0"/>
          <w:lang w:val="en-US"/>
        </w:rPr>
      </w:pPr>
    </w:p>
    <w:p w:rsidR="000B1EC8" w:rsidRPr="00CC2C4C" w:rsidRDefault="000B1EC8" w:rsidP="000B1EC8">
      <w:pPr>
        <w:widowControl w:val="0"/>
        <w:numPr>
          <w:ilvl w:val="2"/>
          <w:numId w:val="2"/>
        </w:numPr>
        <w:tabs>
          <w:tab w:val="left" w:pos="2880"/>
          <w:tab w:val="left" w:pos="3600"/>
          <w:tab w:val="left" w:pos="7110"/>
          <w:tab w:val="left" w:pos="7290"/>
          <w:tab w:val="left" w:pos="7560"/>
        </w:tabs>
        <w:spacing w:after="120" w:line="240" w:lineRule="auto"/>
        <w:ind w:left="907" w:hanging="907"/>
        <w:jc w:val="both"/>
        <w:rPr>
          <w:rFonts w:ascii="Arial" w:eastAsia="Times New Roman" w:hAnsi="Arial" w:cs="Arial"/>
          <w:snapToGrid w:val="0"/>
          <w:lang w:val="en-US"/>
        </w:rPr>
      </w:pPr>
      <w:r w:rsidRPr="00CC2C4C">
        <w:rPr>
          <w:rFonts w:ascii="Arial" w:eastAsia="Times New Roman" w:hAnsi="Arial" w:cs="Arial"/>
          <w:snapToGrid w:val="0"/>
          <w:lang w:val="en-US"/>
        </w:rPr>
        <w:t>If yes, indicate:</w:t>
      </w:r>
    </w:p>
    <w:p w:rsidR="000B1EC8" w:rsidRPr="00CC2C4C" w:rsidRDefault="000B1EC8" w:rsidP="009D6E13">
      <w:pPr>
        <w:widowControl w:val="0"/>
        <w:numPr>
          <w:ilvl w:val="0"/>
          <w:numId w:val="25"/>
        </w:numPr>
        <w:tabs>
          <w:tab w:val="left" w:pos="-1099"/>
          <w:tab w:val="left" w:pos="-720"/>
          <w:tab w:val="left" w:pos="1260"/>
        </w:tabs>
        <w:spacing w:after="0" w:line="240" w:lineRule="auto"/>
        <w:ind w:left="1260"/>
        <w:jc w:val="both"/>
        <w:rPr>
          <w:rFonts w:ascii="Arial" w:eastAsia="Times New Roman" w:hAnsi="Arial" w:cs="Arial"/>
          <w:snapToGrid w:val="0"/>
          <w:lang w:val="en-US"/>
        </w:rPr>
      </w:pPr>
      <w:r w:rsidRPr="00CC2C4C">
        <w:rPr>
          <w:rFonts w:ascii="Arial" w:eastAsia="Times New Roman" w:hAnsi="Arial" w:cs="Arial"/>
          <w:snapToGrid w:val="0"/>
          <w:lang w:val="en-US"/>
        </w:rPr>
        <w:t>What percentage of the contract will be subcontracted............…………….…………%</w:t>
      </w:r>
    </w:p>
    <w:p w:rsidR="000B1EC8" w:rsidRPr="00CC2C4C" w:rsidRDefault="000B1EC8" w:rsidP="009D6E13">
      <w:pPr>
        <w:widowControl w:val="0"/>
        <w:numPr>
          <w:ilvl w:val="0"/>
          <w:numId w:val="25"/>
        </w:numPr>
        <w:tabs>
          <w:tab w:val="left" w:pos="-1099"/>
          <w:tab w:val="left" w:pos="-720"/>
          <w:tab w:val="left" w:pos="1260"/>
        </w:tabs>
        <w:spacing w:after="0" w:line="240" w:lineRule="auto"/>
        <w:ind w:left="1260"/>
        <w:jc w:val="both"/>
        <w:rPr>
          <w:rFonts w:ascii="Arial" w:eastAsia="Times New Roman" w:hAnsi="Arial" w:cs="Arial"/>
          <w:snapToGrid w:val="0"/>
          <w:lang w:val="en-US"/>
        </w:rPr>
      </w:pPr>
      <w:r w:rsidRPr="00CC2C4C">
        <w:rPr>
          <w:rFonts w:ascii="Arial" w:eastAsia="Times New Roman" w:hAnsi="Arial" w:cs="Arial"/>
          <w:snapToGrid w:val="0"/>
          <w:lang w:val="en-US"/>
        </w:rPr>
        <w:t>The name of the sub-contractor…………………………………………………………..</w:t>
      </w:r>
    </w:p>
    <w:p w:rsidR="000B1EC8" w:rsidRPr="00CC2C4C" w:rsidRDefault="000B1EC8" w:rsidP="009D6E13">
      <w:pPr>
        <w:widowControl w:val="0"/>
        <w:numPr>
          <w:ilvl w:val="0"/>
          <w:numId w:val="25"/>
        </w:numPr>
        <w:tabs>
          <w:tab w:val="left" w:pos="-1099"/>
          <w:tab w:val="left" w:pos="-720"/>
          <w:tab w:val="left" w:pos="1260"/>
        </w:tabs>
        <w:spacing w:after="0" w:line="240" w:lineRule="auto"/>
        <w:ind w:left="1260"/>
        <w:jc w:val="both"/>
        <w:rPr>
          <w:rFonts w:ascii="Arial" w:eastAsia="Times New Roman" w:hAnsi="Arial" w:cs="Arial"/>
          <w:snapToGrid w:val="0"/>
          <w:lang w:val="en-US"/>
        </w:rPr>
      </w:pPr>
      <w:r w:rsidRPr="00CC2C4C">
        <w:rPr>
          <w:rFonts w:ascii="Arial" w:eastAsia="Times New Roman" w:hAnsi="Arial" w:cs="Arial"/>
          <w:snapToGrid w:val="0"/>
          <w:lang w:val="en-US"/>
        </w:rPr>
        <w:t>The B-BBEE status level of the sub-contractor......................................……………..</w:t>
      </w:r>
    </w:p>
    <w:p w:rsidR="000B1EC8" w:rsidRPr="00CC2C4C" w:rsidRDefault="000B1EC8" w:rsidP="009D6E13">
      <w:pPr>
        <w:widowControl w:val="0"/>
        <w:numPr>
          <w:ilvl w:val="0"/>
          <w:numId w:val="25"/>
        </w:numPr>
        <w:tabs>
          <w:tab w:val="left" w:pos="-1099"/>
          <w:tab w:val="left" w:pos="-720"/>
          <w:tab w:val="left" w:pos="1260"/>
        </w:tabs>
        <w:spacing w:after="0" w:line="240" w:lineRule="auto"/>
        <w:ind w:left="1260"/>
        <w:jc w:val="both"/>
        <w:rPr>
          <w:rFonts w:ascii="Arial" w:eastAsia="Times New Roman" w:hAnsi="Arial" w:cs="Arial"/>
          <w:b/>
          <w:snapToGrid w:val="0"/>
          <w:lang w:val="en-GB"/>
        </w:rPr>
      </w:pPr>
      <w:r w:rsidRPr="00CC2C4C">
        <w:rPr>
          <w:rFonts w:ascii="Arial" w:eastAsia="Times New Roman" w:hAnsi="Arial" w:cs="Arial"/>
          <w:snapToGrid w:val="0"/>
          <w:lang w:val="en-US"/>
        </w:rPr>
        <w:t>Whether the sub-contractor is an EME or QSE</w:t>
      </w:r>
    </w:p>
    <w:p w:rsidR="000B1EC8" w:rsidRPr="00CC2C4C" w:rsidRDefault="000B1EC8" w:rsidP="000B1EC8">
      <w:pPr>
        <w:widowControl w:val="0"/>
        <w:tabs>
          <w:tab w:val="left" w:pos="-963"/>
          <w:tab w:val="left" w:pos="-720"/>
          <w:tab w:val="left" w:pos="2268"/>
          <w:tab w:val="left" w:pos="2552"/>
        </w:tabs>
        <w:spacing w:after="0" w:line="240" w:lineRule="auto"/>
        <w:ind w:left="1260"/>
        <w:rPr>
          <w:rFonts w:ascii="Arial" w:eastAsia="Times New Roman" w:hAnsi="Arial" w:cs="Arial"/>
          <w:snapToGrid w:val="0"/>
          <w:lang w:val="en-US"/>
        </w:rPr>
      </w:pPr>
      <w:r w:rsidRPr="00CC2C4C">
        <w:rPr>
          <w:rFonts w:ascii="Arial" w:eastAsia="Times New Roman" w:hAnsi="Arial" w:cs="Arial"/>
          <w:b/>
          <w:i/>
          <w:snapToGrid w:val="0"/>
          <w:lang w:val="en-US"/>
        </w:rPr>
        <w:t>(Tick applicable box</w:t>
      </w:r>
      <w:r w:rsidRPr="00CC2C4C">
        <w:rPr>
          <w:rFonts w:ascii="Arial" w:eastAsia="Times New Roman" w:hAnsi="Arial" w:cs="Arial"/>
          <w:snapToGrid w:val="0"/>
          <w:lang w:val="en-US"/>
        </w:rPr>
        <w:t>)</w:t>
      </w:r>
    </w:p>
    <w:tbl>
      <w:tblPr>
        <w:tblW w:w="0" w:type="auto"/>
        <w:tblInd w:w="1368"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0A0" w:firstRow="1" w:lastRow="0" w:firstColumn="1" w:lastColumn="0" w:noHBand="0" w:noVBand="0"/>
      </w:tblPr>
      <w:tblGrid>
        <w:gridCol w:w="657"/>
        <w:gridCol w:w="495"/>
        <w:gridCol w:w="720"/>
        <w:gridCol w:w="540"/>
      </w:tblGrid>
      <w:tr w:rsidR="000B1EC8" w:rsidRPr="00CC2C4C" w:rsidTr="005F1A10">
        <w:tc>
          <w:tcPr>
            <w:tcW w:w="537" w:type="dxa"/>
            <w:tcBorders>
              <w:top w:val="single" w:sz="18" w:space="0" w:color="auto"/>
              <w:left w:val="single" w:sz="18" w:space="0" w:color="auto"/>
              <w:bottom w:val="single" w:sz="18" w:space="0" w:color="auto"/>
              <w:right w:val="single" w:sz="18" w:space="0" w:color="auto"/>
            </w:tcBorders>
            <w:hideMark/>
          </w:tcPr>
          <w:p w:rsidR="000B1EC8" w:rsidRPr="00CC2C4C" w:rsidRDefault="000B1EC8" w:rsidP="005F1A10">
            <w:pPr>
              <w:widowControl w:val="0"/>
              <w:spacing w:after="0" w:line="240" w:lineRule="auto"/>
              <w:jc w:val="center"/>
              <w:rPr>
                <w:rFonts w:ascii="Arial" w:eastAsia="Times New Roman" w:hAnsi="Arial" w:cs="Arial"/>
                <w:b/>
                <w:snapToGrid w:val="0"/>
                <w:lang w:val="en-US"/>
              </w:rPr>
            </w:pPr>
            <w:r w:rsidRPr="00CC2C4C">
              <w:rPr>
                <w:rFonts w:ascii="Arial" w:eastAsia="Times New Roman" w:hAnsi="Arial" w:cs="Arial"/>
                <w:snapToGrid w:val="0"/>
                <w:lang w:val="en-US"/>
              </w:rPr>
              <w:t>YES</w:t>
            </w:r>
          </w:p>
        </w:tc>
        <w:tc>
          <w:tcPr>
            <w:tcW w:w="495" w:type="dxa"/>
            <w:tcBorders>
              <w:top w:val="single" w:sz="18" w:space="0" w:color="auto"/>
              <w:left w:val="single" w:sz="18" w:space="0" w:color="auto"/>
              <w:bottom w:val="single" w:sz="18" w:space="0" w:color="auto"/>
              <w:right w:val="single" w:sz="18" w:space="0" w:color="auto"/>
            </w:tcBorders>
          </w:tcPr>
          <w:p w:rsidR="000B1EC8" w:rsidRPr="00CC2C4C" w:rsidRDefault="000B1EC8" w:rsidP="005F1A10">
            <w:pPr>
              <w:widowControl w:val="0"/>
              <w:spacing w:after="0" w:line="240" w:lineRule="auto"/>
              <w:rPr>
                <w:rFonts w:ascii="Arial" w:eastAsia="Times New Roman" w:hAnsi="Arial" w:cs="Arial"/>
                <w:b/>
                <w:snapToGrid w:val="0"/>
                <w:lang w:val="en-US"/>
              </w:rPr>
            </w:pPr>
          </w:p>
        </w:tc>
        <w:tc>
          <w:tcPr>
            <w:tcW w:w="720" w:type="dxa"/>
            <w:tcBorders>
              <w:top w:val="single" w:sz="18" w:space="0" w:color="auto"/>
              <w:left w:val="single" w:sz="18" w:space="0" w:color="auto"/>
              <w:bottom w:val="single" w:sz="18" w:space="0" w:color="auto"/>
              <w:right w:val="single" w:sz="18" w:space="0" w:color="auto"/>
            </w:tcBorders>
            <w:hideMark/>
          </w:tcPr>
          <w:p w:rsidR="000B1EC8" w:rsidRPr="00CC2C4C" w:rsidRDefault="000B1EC8" w:rsidP="005F1A10">
            <w:pPr>
              <w:widowControl w:val="0"/>
              <w:spacing w:after="0" w:line="240" w:lineRule="auto"/>
              <w:jc w:val="center"/>
              <w:rPr>
                <w:rFonts w:ascii="Arial" w:eastAsia="Times New Roman" w:hAnsi="Arial" w:cs="Arial"/>
                <w:b/>
                <w:snapToGrid w:val="0"/>
                <w:lang w:val="en-US"/>
              </w:rPr>
            </w:pPr>
            <w:r w:rsidRPr="00CC2C4C">
              <w:rPr>
                <w:rFonts w:ascii="Arial" w:eastAsia="Times New Roman" w:hAnsi="Arial" w:cs="Arial"/>
                <w:snapToGrid w:val="0"/>
                <w:lang w:val="en-US"/>
              </w:rPr>
              <w:t>NO</w:t>
            </w:r>
          </w:p>
        </w:tc>
        <w:tc>
          <w:tcPr>
            <w:tcW w:w="540" w:type="dxa"/>
            <w:tcBorders>
              <w:top w:val="single" w:sz="18" w:space="0" w:color="auto"/>
              <w:left w:val="single" w:sz="18" w:space="0" w:color="auto"/>
              <w:bottom w:val="single" w:sz="18" w:space="0" w:color="auto"/>
              <w:right w:val="single" w:sz="18" w:space="0" w:color="auto"/>
            </w:tcBorders>
          </w:tcPr>
          <w:p w:rsidR="000B1EC8" w:rsidRPr="00CC2C4C" w:rsidRDefault="000B1EC8" w:rsidP="005F1A10">
            <w:pPr>
              <w:widowControl w:val="0"/>
              <w:spacing w:after="0" w:line="240" w:lineRule="auto"/>
              <w:rPr>
                <w:rFonts w:ascii="Arial" w:eastAsia="Times New Roman" w:hAnsi="Arial" w:cs="Arial"/>
                <w:b/>
                <w:snapToGrid w:val="0"/>
                <w:lang w:val="en-US"/>
              </w:rPr>
            </w:pPr>
          </w:p>
        </w:tc>
      </w:tr>
    </w:tbl>
    <w:p w:rsidR="000B1EC8" w:rsidRPr="00CC2C4C" w:rsidRDefault="000B1EC8" w:rsidP="009D6E13">
      <w:pPr>
        <w:widowControl w:val="0"/>
        <w:numPr>
          <w:ilvl w:val="0"/>
          <w:numId w:val="25"/>
        </w:numPr>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spacing w:after="0" w:line="240" w:lineRule="auto"/>
        <w:jc w:val="both"/>
        <w:rPr>
          <w:rFonts w:ascii="Arial" w:eastAsia="Times New Roman" w:hAnsi="Arial" w:cs="Arial"/>
          <w:snapToGrid w:val="0"/>
          <w:lang w:val="en-GB"/>
        </w:rPr>
      </w:pPr>
      <w:r w:rsidRPr="00CC2C4C">
        <w:rPr>
          <w:rFonts w:ascii="Arial" w:eastAsia="Times New Roman" w:hAnsi="Arial" w:cs="Arial"/>
          <w:snapToGrid w:val="0"/>
          <w:lang w:val="en-GB"/>
        </w:rPr>
        <w:t>Specify, by ticking the appropriate box, if subcontracting with an enterprise in terms of Preferential Procurement Regulations,2017:</w:t>
      </w:r>
    </w:p>
    <w:p w:rsidR="000B1EC8" w:rsidRPr="00CC2C4C" w:rsidRDefault="000B1EC8" w:rsidP="000B1EC8">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spacing w:after="0" w:line="240" w:lineRule="auto"/>
        <w:jc w:val="both"/>
        <w:rPr>
          <w:rFonts w:ascii="Arial" w:eastAsia="Times New Roman" w:hAnsi="Arial" w:cs="Arial"/>
          <w:snapToGrid w:val="0"/>
          <w:lang w:val="en-GB"/>
        </w:rPr>
      </w:pPr>
      <w:r w:rsidRPr="00CC2C4C">
        <w:rPr>
          <w:rFonts w:ascii="Arial" w:eastAsia="Times New Roman" w:hAnsi="Arial" w:cs="Arial"/>
          <w:snapToGrid w:val="0"/>
          <w:lang w:val="en-GB"/>
        </w:rPr>
        <w:tab/>
      </w:r>
      <w:r w:rsidRPr="00CC2C4C">
        <w:rPr>
          <w:rFonts w:ascii="Arial" w:eastAsia="Times New Roman" w:hAnsi="Arial" w:cs="Arial"/>
          <w:snapToGrid w:val="0"/>
          <w:lang w:val="en-GB"/>
        </w:rPr>
        <w:tab/>
      </w:r>
    </w:p>
    <w:tbl>
      <w:tblPr>
        <w:tblStyle w:val="TableGrid2"/>
        <w:tblW w:w="9322" w:type="dxa"/>
        <w:tblLook w:val="04A0" w:firstRow="1" w:lastRow="0" w:firstColumn="1" w:lastColumn="0" w:noHBand="0" w:noVBand="1"/>
      </w:tblPr>
      <w:tblGrid>
        <w:gridCol w:w="7054"/>
        <w:gridCol w:w="1134"/>
        <w:gridCol w:w="1134"/>
      </w:tblGrid>
      <w:tr w:rsidR="000B1EC8" w:rsidRPr="00CC2C4C" w:rsidTr="005F1A10">
        <w:tc>
          <w:tcPr>
            <w:tcW w:w="7054" w:type="dxa"/>
          </w:tcPr>
          <w:p w:rsidR="000B1EC8" w:rsidRPr="00CC2C4C" w:rsidRDefault="000B1EC8" w:rsidP="005F1A10">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center"/>
              <w:rPr>
                <w:rFonts w:ascii="Arial" w:hAnsi="Arial" w:cs="Arial"/>
                <w:b/>
                <w:snapToGrid w:val="0"/>
                <w:lang w:val="en-GB"/>
              </w:rPr>
            </w:pPr>
            <w:r w:rsidRPr="00CC2C4C">
              <w:rPr>
                <w:rFonts w:ascii="Arial" w:hAnsi="Arial" w:cs="Arial"/>
                <w:b/>
                <w:snapToGrid w:val="0"/>
                <w:lang w:val="en-GB"/>
              </w:rPr>
              <w:t>Designated Group: An EME or QSE which is at last 51% owned by:</w:t>
            </w:r>
          </w:p>
        </w:tc>
        <w:tc>
          <w:tcPr>
            <w:tcW w:w="1134" w:type="dxa"/>
          </w:tcPr>
          <w:p w:rsidR="000B1EC8" w:rsidRPr="00CC2C4C" w:rsidRDefault="000B1EC8" w:rsidP="005F1A10">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center"/>
              <w:rPr>
                <w:rFonts w:ascii="Arial" w:hAnsi="Arial" w:cs="Arial"/>
                <w:b/>
                <w:snapToGrid w:val="0"/>
                <w:lang w:val="en-GB"/>
              </w:rPr>
            </w:pPr>
            <w:r w:rsidRPr="00CC2C4C">
              <w:rPr>
                <w:rFonts w:ascii="Arial" w:hAnsi="Arial" w:cs="Arial"/>
                <w:b/>
                <w:snapToGrid w:val="0"/>
                <w:lang w:val="en-GB"/>
              </w:rPr>
              <w:t>EME</w:t>
            </w:r>
          </w:p>
          <w:p w:rsidR="000B1EC8" w:rsidRPr="00CC2C4C" w:rsidRDefault="000B1EC8" w:rsidP="005F1A10">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center"/>
              <w:rPr>
                <w:rFonts w:ascii="Arial" w:hAnsi="Arial" w:cs="Arial"/>
                <w:b/>
                <w:snapToGrid w:val="0"/>
                <w:lang w:val="en-GB"/>
              </w:rPr>
            </w:pPr>
            <w:r w:rsidRPr="00CC2C4C">
              <w:rPr>
                <w:rFonts w:ascii="Arial" w:hAnsi="Arial" w:cs="Arial"/>
                <w:b/>
                <w:snapToGrid w:val="0"/>
                <w:lang w:val="en-GB"/>
              </w:rPr>
              <w:t>√</w:t>
            </w:r>
          </w:p>
        </w:tc>
        <w:tc>
          <w:tcPr>
            <w:tcW w:w="1134" w:type="dxa"/>
          </w:tcPr>
          <w:p w:rsidR="000B1EC8" w:rsidRPr="00CC2C4C" w:rsidRDefault="000B1EC8" w:rsidP="005F1A10">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center"/>
              <w:rPr>
                <w:rFonts w:ascii="Arial" w:hAnsi="Arial" w:cs="Arial"/>
                <w:b/>
                <w:snapToGrid w:val="0"/>
                <w:lang w:val="en-GB"/>
              </w:rPr>
            </w:pPr>
            <w:r w:rsidRPr="00CC2C4C">
              <w:rPr>
                <w:rFonts w:ascii="Arial" w:hAnsi="Arial" w:cs="Arial"/>
                <w:b/>
                <w:snapToGrid w:val="0"/>
                <w:lang w:val="en-GB"/>
              </w:rPr>
              <w:t>QSE</w:t>
            </w:r>
          </w:p>
          <w:p w:rsidR="000B1EC8" w:rsidRPr="00CC2C4C" w:rsidRDefault="000B1EC8" w:rsidP="005F1A10">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center"/>
              <w:rPr>
                <w:rFonts w:ascii="Arial" w:hAnsi="Arial" w:cs="Arial"/>
                <w:b/>
                <w:snapToGrid w:val="0"/>
                <w:lang w:val="en-GB"/>
              </w:rPr>
            </w:pPr>
            <w:r w:rsidRPr="00CC2C4C">
              <w:rPr>
                <w:rFonts w:ascii="Arial" w:hAnsi="Arial" w:cs="Arial"/>
                <w:b/>
                <w:snapToGrid w:val="0"/>
                <w:lang w:val="en-GB"/>
              </w:rPr>
              <w:t>√</w:t>
            </w:r>
          </w:p>
        </w:tc>
      </w:tr>
      <w:tr w:rsidR="000B1EC8" w:rsidRPr="00CC2C4C" w:rsidTr="005F1A10">
        <w:tc>
          <w:tcPr>
            <w:tcW w:w="7054" w:type="dxa"/>
          </w:tcPr>
          <w:p w:rsidR="000B1EC8" w:rsidRPr="00CC2C4C" w:rsidRDefault="000B1EC8" w:rsidP="005F1A10">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w:hAnsi="Arial" w:cs="Arial"/>
                <w:snapToGrid w:val="0"/>
                <w:lang w:val="en-GB"/>
              </w:rPr>
            </w:pPr>
            <w:r w:rsidRPr="00CC2C4C">
              <w:rPr>
                <w:rFonts w:ascii="Arial" w:hAnsi="Arial" w:cs="Arial"/>
                <w:snapToGrid w:val="0"/>
                <w:lang w:val="en-GB"/>
              </w:rPr>
              <w:t>Black people</w:t>
            </w:r>
          </w:p>
        </w:tc>
        <w:tc>
          <w:tcPr>
            <w:tcW w:w="1134" w:type="dxa"/>
          </w:tcPr>
          <w:p w:rsidR="000B1EC8" w:rsidRPr="00CC2C4C" w:rsidRDefault="000B1EC8" w:rsidP="005F1A10">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w:hAnsi="Arial" w:cs="Arial"/>
                <w:snapToGrid w:val="0"/>
                <w:lang w:val="en-GB"/>
              </w:rPr>
            </w:pPr>
          </w:p>
        </w:tc>
        <w:tc>
          <w:tcPr>
            <w:tcW w:w="1134" w:type="dxa"/>
          </w:tcPr>
          <w:p w:rsidR="000B1EC8" w:rsidRPr="00CC2C4C" w:rsidRDefault="000B1EC8" w:rsidP="005F1A10">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w:hAnsi="Arial" w:cs="Arial"/>
                <w:snapToGrid w:val="0"/>
                <w:lang w:val="en-GB"/>
              </w:rPr>
            </w:pPr>
          </w:p>
        </w:tc>
      </w:tr>
      <w:tr w:rsidR="000B1EC8" w:rsidRPr="00CC2C4C" w:rsidTr="005F1A10">
        <w:tc>
          <w:tcPr>
            <w:tcW w:w="7054" w:type="dxa"/>
          </w:tcPr>
          <w:p w:rsidR="000B1EC8" w:rsidRPr="00CC2C4C" w:rsidRDefault="000B1EC8" w:rsidP="005F1A10">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w:hAnsi="Arial" w:cs="Arial"/>
                <w:snapToGrid w:val="0"/>
                <w:lang w:val="en-GB"/>
              </w:rPr>
            </w:pPr>
            <w:r w:rsidRPr="00CC2C4C">
              <w:rPr>
                <w:rFonts w:ascii="Arial" w:hAnsi="Arial" w:cs="Arial"/>
                <w:snapToGrid w:val="0"/>
                <w:lang w:val="en-GB"/>
              </w:rPr>
              <w:t>Black people who are youth</w:t>
            </w:r>
          </w:p>
        </w:tc>
        <w:tc>
          <w:tcPr>
            <w:tcW w:w="1134" w:type="dxa"/>
          </w:tcPr>
          <w:p w:rsidR="000B1EC8" w:rsidRPr="00CC2C4C" w:rsidRDefault="000B1EC8" w:rsidP="005F1A10">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w:hAnsi="Arial" w:cs="Arial"/>
                <w:snapToGrid w:val="0"/>
                <w:lang w:val="en-GB"/>
              </w:rPr>
            </w:pPr>
          </w:p>
        </w:tc>
        <w:tc>
          <w:tcPr>
            <w:tcW w:w="1134" w:type="dxa"/>
          </w:tcPr>
          <w:p w:rsidR="000B1EC8" w:rsidRPr="00CC2C4C" w:rsidRDefault="000B1EC8" w:rsidP="005F1A10">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w:hAnsi="Arial" w:cs="Arial"/>
                <w:snapToGrid w:val="0"/>
                <w:lang w:val="en-GB"/>
              </w:rPr>
            </w:pPr>
          </w:p>
        </w:tc>
      </w:tr>
      <w:tr w:rsidR="000B1EC8" w:rsidRPr="00CC2C4C" w:rsidTr="005F1A10">
        <w:tc>
          <w:tcPr>
            <w:tcW w:w="7054" w:type="dxa"/>
          </w:tcPr>
          <w:p w:rsidR="000B1EC8" w:rsidRPr="00CC2C4C" w:rsidRDefault="000B1EC8" w:rsidP="005F1A10">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w:hAnsi="Arial" w:cs="Arial"/>
                <w:snapToGrid w:val="0"/>
                <w:lang w:val="en-GB"/>
              </w:rPr>
            </w:pPr>
            <w:r w:rsidRPr="00CC2C4C">
              <w:rPr>
                <w:rFonts w:ascii="Arial" w:hAnsi="Arial" w:cs="Arial"/>
                <w:snapToGrid w:val="0"/>
                <w:lang w:val="en-GB"/>
              </w:rPr>
              <w:t>Black people who are women</w:t>
            </w:r>
          </w:p>
        </w:tc>
        <w:tc>
          <w:tcPr>
            <w:tcW w:w="1134" w:type="dxa"/>
          </w:tcPr>
          <w:p w:rsidR="000B1EC8" w:rsidRPr="00CC2C4C" w:rsidRDefault="000B1EC8" w:rsidP="005F1A10">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w:hAnsi="Arial" w:cs="Arial"/>
                <w:snapToGrid w:val="0"/>
                <w:lang w:val="en-GB"/>
              </w:rPr>
            </w:pPr>
          </w:p>
        </w:tc>
        <w:tc>
          <w:tcPr>
            <w:tcW w:w="1134" w:type="dxa"/>
          </w:tcPr>
          <w:p w:rsidR="000B1EC8" w:rsidRPr="00CC2C4C" w:rsidRDefault="000B1EC8" w:rsidP="005F1A10">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w:hAnsi="Arial" w:cs="Arial"/>
                <w:snapToGrid w:val="0"/>
                <w:lang w:val="en-GB"/>
              </w:rPr>
            </w:pPr>
          </w:p>
        </w:tc>
      </w:tr>
      <w:tr w:rsidR="000B1EC8" w:rsidRPr="00CC2C4C" w:rsidTr="005F1A10">
        <w:tc>
          <w:tcPr>
            <w:tcW w:w="7054" w:type="dxa"/>
          </w:tcPr>
          <w:p w:rsidR="000B1EC8" w:rsidRPr="00CC2C4C" w:rsidRDefault="000B1EC8" w:rsidP="005F1A10">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w:hAnsi="Arial" w:cs="Arial"/>
                <w:snapToGrid w:val="0"/>
                <w:lang w:val="en-GB"/>
              </w:rPr>
            </w:pPr>
            <w:r w:rsidRPr="00CC2C4C">
              <w:rPr>
                <w:rFonts w:ascii="Arial" w:hAnsi="Arial" w:cs="Arial"/>
                <w:snapToGrid w:val="0"/>
                <w:lang w:val="en-GB"/>
              </w:rPr>
              <w:t>Black people with disabilities</w:t>
            </w:r>
          </w:p>
        </w:tc>
        <w:tc>
          <w:tcPr>
            <w:tcW w:w="1134" w:type="dxa"/>
          </w:tcPr>
          <w:p w:rsidR="000B1EC8" w:rsidRPr="00CC2C4C" w:rsidRDefault="000B1EC8" w:rsidP="005F1A10">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w:hAnsi="Arial" w:cs="Arial"/>
                <w:snapToGrid w:val="0"/>
                <w:lang w:val="en-GB"/>
              </w:rPr>
            </w:pPr>
          </w:p>
        </w:tc>
        <w:tc>
          <w:tcPr>
            <w:tcW w:w="1134" w:type="dxa"/>
          </w:tcPr>
          <w:p w:rsidR="000B1EC8" w:rsidRPr="00CC2C4C" w:rsidRDefault="000B1EC8" w:rsidP="005F1A10">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w:hAnsi="Arial" w:cs="Arial"/>
                <w:snapToGrid w:val="0"/>
                <w:lang w:val="en-GB"/>
              </w:rPr>
            </w:pPr>
          </w:p>
        </w:tc>
      </w:tr>
      <w:tr w:rsidR="000B1EC8" w:rsidRPr="00CC2C4C" w:rsidTr="005F1A10">
        <w:tc>
          <w:tcPr>
            <w:tcW w:w="7054" w:type="dxa"/>
          </w:tcPr>
          <w:p w:rsidR="000B1EC8" w:rsidRPr="00CC2C4C" w:rsidRDefault="000B1EC8" w:rsidP="005F1A10">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w:hAnsi="Arial" w:cs="Arial"/>
                <w:snapToGrid w:val="0"/>
                <w:lang w:val="en-GB"/>
              </w:rPr>
            </w:pPr>
            <w:r w:rsidRPr="00CC2C4C">
              <w:rPr>
                <w:rFonts w:ascii="Arial" w:hAnsi="Arial" w:cs="Arial"/>
                <w:snapToGrid w:val="0"/>
                <w:lang w:val="en-GB"/>
              </w:rPr>
              <w:t>Black people living in rural or underdeveloped areas or townships</w:t>
            </w:r>
          </w:p>
        </w:tc>
        <w:tc>
          <w:tcPr>
            <w:tcW w:w="1134" w:type="dxa"/>
          </w:tcPr>
          <w:p w:rsidR="000B1EC8" w:rsidRPr="00CC2C4C" w:rsidRDefault="000B1EC8" w:rsidP="005F1A10">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w:hAnsi="Arial" w:cs="Arial"/>
                <w:snapToGrid w:val="0"/>
                <w:lang w:val="en-GB"/>
              </w:rPr>
            </w:pPr>
          </w:p>
        </w:tc>
        <w:tc>
          <w:tcPr>
            <w:tcW w:w="1134" w:type="dxa"/>
          </w:tcPr>
          <w:p w:rsidR="000B1EC8" w:rsidRPr="00CC2C4C" w:rsidRDefault="000B1EC8" w:rsidP="005F1A10">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w:hAnsi="Arial" w:cs="Arial"/>
                <w:snapToGrid w:val="0"/>
                <w:lang w:val="en-GB"/>
              </w:rPr>
            </w:pPr>
          </w:p>
        </w:tc>
      </w:tr>
      <w:tr w:rsidR="000B1EC8" w:rsidRPr="00CC2C4C" w:rsidTr="005F1A10">
        <w:tc>
          <w:tcPr>
            <w:tcW w:w="7054" w:type="dxa"/>
          </w:tcPr>
          <w:p w:rsidR="000B1EC8" w:rsidRPr="00CC2C4C" w:rsidRDefault="000B1EC8" w:rsidP="005F1A10">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w:hAnsi="Arial" w:cs="Arial"/>
                <w:snapToGrid w:val="0"/>
                <w:lang w:val="en-GB"/>
              </w:rPr>
            </w:pPr>
            <w:r w:rsidRPr="00CC2C4C">
              <w:rPr>
                <w:rFonts w:ascii="Arial" w:hAnsi="Arial" w:cs="Arial"/>
                <w:snapToGrid w:val="0"/>
                <w:lang w:val="en-GB"/>
              </w:rPr>
              <w:t>Cooperative owned by black people</w:t>
            </w:r>
          </w:p>
        </w:tc>
        <w:tc>
          <w:tcPr>
            <w:tcW w:w="1134" w:type="dxa"/>
          </w:tcPr>
          <w:p w:rsidR="000B1EC8" w:rsidRPr="00CC2C4C" w:rsidRDefault="000B1EC8" w:rsidP="005F1A10">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w:hAnsi="Arial" w:cs="Arial"/>
                <w:snapToGrid w:val="0"/>
                <w:lang w:val="en-GB"/>
              </w:rPr>
            </w:pPr>
          </w:p>
        </w:tc>
        <w:tc>
          <w:tcPr>
            <w:tcW w:w="1134" w:type="dxa"/>
          </w:tcPr>
          <w:p w:rsidR="000B1EC8" w:rsidRPr="00CC2C4C" w:rsidRDefault="000B1EC8" w:rsidP="005F1A10">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w:hAnsi="Arial" w:cs="Arial"/>
                <w:snapToGrid w:val="0"/>
                <w:lang w:val="en-GB"/>
              </w:rPr>
            </w:pPr>
          </w:p>
        </w:tc>
      </w:tr>
      <w:tr w:rsidR="000B1EC8" w:rsidRPr="00CC2C4C" w:rsidTr="005F1A10">
        <w:tc>
          <w:tcPr>
            <w:tcW w:w="7054" w:type="dxa"/>
          </w:tcPr>
          <w:p w:rsidR="000B1EC8" w:rsidRPr="00CC2C4C" w:rsidRDefault="000B1EC8" w:rsidP="005F1A10">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w:hAnsi="Arial" w:cs="Arial"/>
                <w:snapToGrid w:val="0"/>
                <w:lang w:val="en-GB"/>
              </w:rPr>
            </w:pPr>
            <w:r w:rsidRPr="00CC2C4C">
              <w:rPr>
                <w:rFonts w:ascii="Arial" w:hAnsi="Arial" w:cs="Arial"/>
                <w:snapToGrid w:val="0"/>
                <w:lang w:val="en-GB"/>
              </w:rPr>
              <w:t>Black people who are military veterans</w:t>
            </w:r>
          </w:p>
        </w:tc>
        <w:tc>
          <w:tcPr>
            <w:tcW w:w="1134" w:type="dxa"/>
          </w:tcPr>
          <w:p w:rsidR="000B1EC8" w:rsidRPr="00CC2C4C" w:rsidRDefault="000B1EC8" w:rsidP="005F1A10">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w:hAnsi="Arial" w:cs="Arial"/>
                <w:snapToGrid w:val="0"/>
                <w:lang w:val="en-GB"/>
              </w:rPr>
            </w:pPr>
          </w:p>
        </w:tc>
        <w:tc>
          <w:tcPr>
            <w:tcW w:w="1134" w:type="dxa"/>
          </w:tcPr>
          <w:p w:rsidR="000B1EC8" w:rsidRPr="00CC2C4C" w:rsidRDefault="000B1EC8" w:rsidP="005F1A10">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w:hAnsi="Arial" w:cs="Arial"/>
                <w:snapToGrid w:val="0"/>
                <w:lang w:val="en-GB"/>
              </w:rPr>
            </w:pPr>
          </w:p>
        </w:tc>
      </w:tr>
      <w:tr w:rsidR="000B1EC8" w:rsidRPr="00CC2C4C" w:rsidTr="005F1A10">
        <w:tc>
          <w:tcPr>
            <w:tcW w:w="9322" w:type="dxa"/>
            <w:gridSpan w:val="3"/>
          </w:tcPr>
          <w:p w:rsidR="000B1EC8" w:rsidRPr="00CC2C4C" w:rsidRDefault="000B1EC8" w:rsidP="005F1A10">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center"/>
              <w:rPr>
                <w:rFonts w:ascii="Arial" w:hAnsi="Arial" w:cs="Arial"/>
                <w:b/>
                <w:snapToGrid w:val="0"/>
                <w:lang w:val="en-GB"/>
              </w:rPr>
            </w:pPr>
            <w:r w:rsidRPr="00CC2C4C">
              <w:rPr>
                <w:rFonts w:ascii="Arial" w:hAnsi="Arial" w:cs="Arial"/>
                <w:b/>
                <w:snapToGrid w:val="0"/>
                <w:lang w:val="en-GB"/>
              </w:rPr>
              <w:t>OR</w:t>
            </w:r>
          </w:p>
        </w:tc>
      </w:tr>
      <w:tr w:rsidR="000B1EC8" w:rsidRPr="00CC2C4C" w:rsidTr="005F1A10">
        <w:tc>
          <w:tcPr>
            <w:tcW w:w="7054" w:type="dxa"/>
          </w:tcPr>
          <w:p w:rsidR="000B1EC8" w:rsidRPr="00CC2C4C" w:rsidRDefault="000B1EC8" w:rsidP="005F1A10">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w:hAnsi="Arial" w:cs="Arial"/>
                <w:snapToGrid w:val="0"/>
                <w:lang w:val="en-GB"/>
              </w:rPr>
            </w:pPr>
            <w:r w:rsidRPr="00CC2C4C">
              <w:rPr>
                <w:rFonts w:ascii="Arial" w:hAnsi="Arial" w:cs="Arial"/>
                <w:snapToGrid w:val="0"/>
                <w:lang w:val="en-GB"/>
              </w:rPr>
              <w:t xml:space="preserve">Any EME </w:t>
            </w:r>
          </w:p>
        </w:tc>
        <w:tc>
          <w:tcPr>
            <w:tcW w:w="1134" w:type="dxa"/>
          </w:tcPr>
          <w:p w:rsidR="000B1EC8" w:rsidRPr="00CC2C4C" w:rsidRDefault="000B1EC8" w:rsidP="005F1A10">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w:hAnsi="Arial" w:cs="Arial"/>
                <w:snapToGrid w:val="0"/>
                <w:lang w:val="en-GB"/>
              </w:rPr>
            </w:pPr>
          </w:p>
        </w:tc>
        <w:tc>
          <w:tcPr>
            <w:tcW w:w="1134" w:type="dxa"/>
          </w:tcPr>
          <w:p w:rsidR="000B1EC8" w:rsidRPr="00CC2C4C" w:rsidRDefault="000B1EC8" w:rsidP="005F1A10">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w:hAnsi="Arial" w:cs="Arial"/>
                <w:snapToGrid w:val="0"/>
                <w:lang w:val="en-GB"/>
              </w:rPr>
            </w:pPr>
          </w:p>
        </w:tc>
      </w:tr>
      <w:tr w:rsidR="000B1EC8" w:rsidRPr="00CC2C4C" w:rsidTr="005F1A10">
        <w:tc>
          <w:tcPr>
            <w:tcW w:w="7054" w:type="dxa"/>
          </w:tcPr>
          <w:p w:rsidR="000B1EC8" w:rsidRPr="00CC2C4C" w:rsidRDefault="000B1EC8" w:rsidP="005F1A10">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w:hAnsi="Arial" w:cs="Arial"/>
                <w:snapToGrid w:val="0"/>
                <w:lang w:val="en-GB"/>
              </w:rPr>
            </w:pPr>
            <w:r w:rsidRPr="00CC2C4C">
              <w:rPr>
                <w:rFonts w:ascii="Arial" w:hAnsi="Arial" w:cs="Arial"/>
                <w:snapToGrid w:val="0"/>
                <w:lang w:val="en-GB"/>
              </w:rPr>
              <w:lastRenderedPageBreak/>
              <w:t>Any QSE</w:t>
            </w:r>
          </w:p>
        </w:tc>
        <w:tc>
          <w:tcPr>
            <w:tcW w:w="1134" w:type="dxa"/>
          </w:tcPr>
          <w:p w:rsidR="000B1EC8" w:rsidRPr="00CC2C4C" w:rsidRDefault="000B1EC8" w:rsidP="005F1A10">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w:hAnsi="Arial" w:cs="Arial"/>
                <w:snapToGrid w:val="0"/>
                <w:lang w:val="en-GB"/>
              </w:rPr>
            </w:pPr>
          </w:p>
        </w:tc>
        <w:tc>
          <w:tcPr>
            <w:tcW w:w="1134" w:type="dxa"/>
          </w:tcPr>
          <w:p w:rsidR="000B1EC8" w:rsidRPr="00CC2C4C" w:rsidRDefault="000B1EC8" w:rsidP="005F1A10">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w:hAnsi="Arial" w:cs="Arial"/>
                <w:snapToGrid w:val="0"/>
                <w:lang w:val="en-GB"/>
              </w:rPr>
            </w:pPr>
          </w:p>
        </w:tc>
      </w:tr>
    </w:tbl>
    <w:p w:rsidR="000B1EC8" w:rsidRPr="00CC2C4C" w:rsidRDefault="000B1EC8" w:rsidP="000B1EC8">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spacing w:after="0" w:line="240" w:lineRule="auto"/>
        <w:jc w:val="both"/>
        <w:rPr>
          <w:rFonts w:ascii="Arial" w:eastAsia="Times New Roman" w:hAnsi="Arial" w:cs="Arial"/>
          <w:snapToGrid w:val="0"/>
          <w:lang w:val="en-GB"/>
        </w:rPr>
      </w:pPr>
    </w:p>
    <w:p w:rsidR="000B1EC8" w:rsidRPr="00CC2C4C" w:rsidRDefault="000B1EC8" w:rsidP="000B1EC8">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spacing w:after="0" w:line="240" w:lineRule="auto"/>
        <w:jc w:val="both"/>
        <w:rPr>
          <w:rFonts w:ascii="Arial" w:eastAsia="Times New Roman" w:hAnsi="Arial" w:cs="Arial"/>
          <w:snapToGrid w:val="0"/>
          <w:lang w:val="en-GB"/>
        </w:rPr>
      </w:pPr>
    </w:p>
    <w:p w:rsidR="000B1EC8" w:rsidRPr="00CC2C4C" w:rsidRDefault="000B1EC8" w:rsidP="000B1EC8">
      <w:pPr>
        <w:widowControl w:val="0"/>
        <w:numPr>
          <w:ilvl w:val="0"/>
          <w:numId w:val="2"/>
        </w:numPr>
        <w:tabs>
          <w:tab w:val="clear" w:pos="900"/>
          <w:tab w:val="num" w:pos="720"/>
          <w:tab w:val="left" w:pos="2880"/>
          <w:tab w:val="left" w:pos="5760"/>
          <w:tab w:val="left" w:pos="7920"/>
        </w:tabs>
        <w:spacing w:after="120" w:line="240" w:lineRule="auto"/>
        <w:ind w:left="720" w:hanging="720"/>
        <w:jc w:val="both"/>
        <w:rPr>
          <w:rFonts w:ascii="Arial" w:eastAsia="Times New Roman" w:hAnsi="Arial" w:cs="Arial"/>
          <w:snapToGrid w:val="0"/>
          <w:lang w:val="en-US"/>
        </w:rPr>
      </w:pPr>
      <w:r w:rsidRPr="00CC2C4C">
        <w:rPr>
          <w:rFonts w:ascii="Arial" w:eastAsia="Times New Roman" w:hAnsi="Arial" w:cs="Arial"/>
          <w:b/>
          <w:snapToGrid w:val="0"/>
          <w:lang w:val="en-US"/>
        </w:rPr>
        <w:t>DECLARATION WITH REGARD TO COMPANY/FIRM</w:t>
      </w:r>
    </w:p>
    <w:p w:rsidR="000B1EC8" w:rsidRPr="00CC2C4C" w:rsidRDefault="000B1EC8" w:rsidP="000B1EC8">
      <w:pPr>
        <w:widowControl w:val="0"/>
        <w:numPr>
          <w:ilvl w:val="1"/>
          <w:numId w:val="2"/>
        </w:numPr>
        <w:tabs>
          <w:tab w:val="left" w:pos="900"/>
        </w:tabs>
        <w:spacing w:after="120" w:line="312" w:lineRule="auto"/>
        <w:ind w:left="907" w:hanging="907"/>
        <w:jc w:val="both"/>
        <w:rPr>
          <w:rFonts w:ascii="Arial" w:eastAsia="Times New Roman" w:hAnsi="Arial" w:cs="Arial"/>
          <w:snapToGrid w:val="0"/>
          <w:lang w:val="en-GB"/>
        </w:rPr>
      </w:pPr>
      <w:r w:rsidRPr="00CC2C4C">
        <w:rPr>
          <w:rFonts w:ascii="Arial" w:eastAsia="Times New Roman" w:hAnsi="Arial" w:cs="Arial"/>
          <w:snapToGrid w:val="0"/>
          <w:lang w:val="en-GB"/>
        </w:rPr>
        <w:t>Name of company/firm:…………………………………………………………………………….</w:t>
      </w:r>
    </w:p>
    <w:p w:rsidR="000B1EC8" w:rsidRPr="00CC2C4C" w:rsidRDefault="000B1EC8" w:rsidP="000B1EC8">
      <w:pPr>
        <w:widowControl w:val="0"/>
        <w:numPr>
          <w:ilvl w:val="1"/>
          <w:numId w:val="2"/>
        </w:numPr>
        <w:tabs>
          <w:tab w:val="left" w:pos="900"/>
        </w:tabs>
        <w:spacing w:after="120" w:line="312" w:lineRule="auto"/>
        <w:ind w:left="907" w:hanging="907"/>
        <w:jc w:val="both"/>
        <w:rPr>
          <w:rFonts w:ascii="Arial" w:eastAsia="Times New Roman" w:hAnsi="Arial" w:cs="Arial"/>
          <w:snapToGrid w:val="0"/>
          <w:lang w:val="en-GB"/>
        </w:rPr>
      </w:pPr>
      <w:r w:rsidRPr="00CC2C4C">
        <w:rPr>
          <w:rFonts w:ascii="Arial" w:eastAsia="Times New Roman" w:hAnsi="Arial" w:cs="Arial"/>
          <w:snapToGrid w:val="0"/>
          <w:lang w:val="en-GB"/>
        </w:rPr>
        <w:t>VAT registration number:……………………………………….…………………………………</w:t>
      </w:r>
    </w:p>
    <w:p w:rsidR="000B1EC8" w:rsidRPr="00CC2C4C" w:rsidRDefault="000B1EC8" w:rsidP="000B1EC8">
      <w:pPr>
        <w:widowControl w:val="0"/>
        <w:numPr>
          <w:ilvl w:val="1"/>
          <w:numId w:val="2"/>
        </w:numPr>
        <w:tabs>
          <w:tab w:val="left" w:pos="900"/>
        </w:tabs>
        <w:spacing w:after="120" w:line="312" w:lineRule="auto"/>
        <w:ind w:left="907" w:hanging="907"/>
        <w:jc w:val="both"/>
        <w:rPr>
          <w:rFonts w:ascii="Arial" w:eastAsia="Times New Roman" w:hAnsi="Arial" w:cs="Arial"/>
          <w:snapToGrid w:val="0"/>
          <w:lang w:val="en-GB"/>
        </w:rPr>
      </w:pPr>
      <w:r w:rsidRPr="00CC2C4C">
        <w:rPr>
          <w:rFonts w:ascii="Arial" w:eastAsia="Times New Roman" w:hAnsi="Arial" w:cs="Arial"/>
          <w:snapToGrid w:val="0"/>
          <w:lang w:val="en-GB"/>
        </w:rPr>
        <w:t>Company registration number:…………….……………………….…………………………….</w:t>
      </w:r>
    </w:p>
    <w:p w:rsidR="000B1EC8" w:rsidRPr="00CC2C4C" w:rsidRDefault="000B1EC8" w:rsidP="000B1EC8">
      <w:pPr>
        <w:widowControl w:val="0"/>
        <w:numPr>
          <w:ilvl w:val="1"/>
          <w:numId w:val="2"/>
        </w:numPr>
        <w:tabs>
          <w:tab w:val="left" w:pos="900"/>
        </w:tabs>
        <w:spacing w:after="120" w:line="312" w:lineRule="auto"/>
        <w:ind w:left="907" w:hanging="907"/>
        <w:jc w:val="both"/>
        <w:rPr>
          <w:rFonts w:ascii="Arial" w:eastAsia="Times New Roman" w:hAnsi="Arial" w:cs="Arial"/>
          <w:snapToGrid w:val="0"/>
          <w:lang w:val="en-GB"/>
        </w:rPr>
      </w:pPr>
      <w:r w:rsidRPr="00CC2C4C">
        <w:rPr>
          <w:rFonts w:ascii="Arial" w:eastAsia="Times New Roman" w:hAnsi="Arial" w:cs="Arial"/>
          <w:snapToGrid w:val="0"/>
          <w:lang w:val="en-GB"/>
        </w:rPr>
        <w:t>TYPE OF COMPANY/ FIRM</w:t>
      </w:r>
    </w:p>
    <w:p w:rsidR="000B1EC8" w:rsidRPr="00CC2C4C" w:rsidRDefault="000B1EC8" w:rsidP="000B1EC8">
      <w:pPr>
        <w:widowControl w:val="0"/>
        <w:tabs>
          <w:tab w:val="left" w:pos="-720"/>
        </w:tabs>
        <w:spacing w:after="0" w:line="240" w:lineRule="auto"/>
        <w:ind w:left="1440" w:hanging="540"/>
        <w:jc w:val="both"/>
        <w:rPr>
          <w:rFonts w:ascii="Arial" w:eastAsia="Times New Roman" w:hAnsi="Arial" w:cs="Arial"/>
          <w:snapToGrid w:val="0"/>
          <w:lang w:val="en-GB"/>
        </w:rPr>
      </w:pPr>
      <w:r w:rsidRPr="00CC2C4C">
        <w:rPr>
          <w:rFonts w:ascii="Arial" w:eastAsia="Times New Roman" w:hAnsi="Arial" w:cs="Arial"/>
          <w:snapToGrid w:val="0"/>
          <w:lang w:val="en-GB"/>
        </w:rPr>
        <w:sym w:font="Symbol" w:char="F07F"/>
      </w:r>
      <w:r w:rsidRPr="00CC2C4C">
        <w:rPr>
          <w:rFonts w:ascii="Arial" w:eastAsia="Times New Roman" w:hAnsi="Arial" w:cs="Arial"/>
          <w:snapToGrid w:val="0"/>
          <w:lang w:val="en-GB"/>
        </w:rPr>
        <w:tab/>
        <w:t>Partnership/Joint Venture / Consortium</w:t>
      </w:r>
    </w:p>
    <w:p w:rsidR="000B1EC8" w:rsidRPr="00CC2C4C" w:rsidRDefault="000B1EC8" w:rsidP="000B1EC8">
      <w:pPr>
        <w:widowControl w:val="0"/>
        <w:tabs>
          <w:tab w:val="left" w:pos="-720"/>
        </w:tabs>
        <w:spacing w:after="0" w:line="240" w:lineRule="auto"/>
        <w:ind w:left="1440" w:hanging="540"/>
        <w:jc w:val="both"/>
        <w:rPr>
          <w:rFonts w:ascii="Arial" w:eastAsia="Times New Roman" w:hAnsi="Arial" w:cs="Arial"/>
          <w:snapToGrid w:val="0"/>
          <w:lang w:val="en-GB"/>
        </w:rPr>
      </w:pPr>
      <w:r w:rsidRPr="00CC2C4C">
        <w:rPr>
          <w:rFonts w:ascii="Arial" w:eastAsia="Times New Roman" w:hAnsi="Arial" w:cs="Arial"/>
          <w:snapToGrid w:val="0"/>
          <w:lang w:val="en-GB"/>
        </w:rPr>
        <w:sym w:font="Symbol" w:char="F07F"/>
      </w:r>
      <w:r w:rsidRPr="00CC2C4C">
        <w:rPr>
          <w:rFonts w:ascii="Arial" w:eastAsia="Times New Roman" w:hAnsi="Arial" w:cs="Arial"/>
          <w:snapToGrid w:val="0"/>
          <w:lang w:val="en-GB"/>
        </w:rPr>
        <w:tab/>
        <w:t>One person business/sole propriety</w:t>
      </w:r>
    </w:p>
    <w:p w:rsidR="000B1EC8" w:rsidRPr="00CC2C4C" w:rsidRDefault="000B1EC8" w:rsidP="000B1EC8">
      <w:pPr>
        <w:widowControl w:val="0"/>
        <w:tabs>
          <w:tab w:val="left" w:pos="-720"/>
        </w:tabs>
        <w:spacing w:after="0" w:line="240" w:lineRule="auto"/>
        <w:ind w:left="1440" w:hanging="540"/>
        <w:jc w:val="both"/>
        <w:rPr>
          <w:rFonts w:ascii="Arial" w:eastAsia="Times New Roman" w:hAnsi="Arial" w:cs="Arial"/>
          <w:snapToGrid w:val="0"/>
          <w:lang w:val="en-GB"/>
        </w:rPr>
      </w:pPr>
      <w:r w:rsidRPr="00CC2C4C">
        <w:rPr>
          <w:rFonts w:ascii="Arial" w:eastAsia="Times New Roman" w:hAnsi="Arial" w:cs="Arial"/>
          <w:snapToGrid w:val="0"/>
          <w:lang w:val="en-GB"/>
        </w:rPr>
        <w:sym w:font="Symbol" w:char="F07F"/>
      </w:r>
      <w:r w:rsidRPr="00CC2C4C">
        <w:rPr>
          <w:rFonts w:ascii="Arial" w:eastAsia="Times New Roman" w:hAnsi="Arial" w:cs="Arial"/>
          <w:snapToGrid w:val="0"/>
          <w:lang w:val="en-GB"/>
        </w:rPr>
        <w:tab/>
        <w:t>Close corporation</w:t>
      </w:r>
    </w:p>
    <w:p w:rsidR="000B1EC8" w:rsidRPr="00CC2C4C" w:rsidRDefault="000B1EC8" w:rsidP="000B1EC8">
      <w:pPr>
        <w:widowControl w:val="0"/>
        <w:tabs>
          <w:tab w:val="left" w:pos="-720"/>
        </w:tabs>
        <w:spacing w:after="0" w:line="240" w:lineRule="auto"/>
        <w:ind w:left="1440" w:hanging="540"/>
        <w:jc w:val="both"/>
        <w:rPr>
          <w:rFonts w:ascii="Arial" w:eastAsia="Times New Roman" w:hAnsi="Arial" w:cs="Arial"/>
          <w:snapToGrid w:val="0"/>
          <w:lang w:val="en-GB"/>
        </w:rPr>
      </w:pPr>
      <w:r w:rsidRPr="00CC2C4C">
        <w:rPr>
          <w:rFonts w:ascii="Arial" w:eastAsia="Times New Roman" w:hAnsi="Arial" w:cs="Arial"/>
          <w:snapToGrid w:val="0"/>
          <w:lang w:val="en-GB"/>
        </w:rPr>
        <w:sym w:font="Symbol" w:char="F07F"/>
      </w:r>
      <w:r w:rsidRPr="00CC2C4C">
        <w:rPr>
          <w:rFonts w:ascii="Arial" w:eastAsia="Times New Roman" w:hAnsi="Arial" w:cs="Arial"/>
          <w:snapToGrid w:val="0"/>
          <w:lang w:val="en-GB"/>
        </w:rPr>
        <w:tab/>
        <w:t>Company</w:t>
      </w:r>
    </w:p>
    <w:p w:rsidR="000B1EC8" w:rsidRPr="00CC2C4C" w:rsidRDefault="000B1EC8" w:rsidP="000B1EC8">
      <w:pPr>
        <w:widowControl w:val="0"/>
        <w:tabs>
          <w:tab w:val="left" w:pos="-720"/>
        </w:tabs>
        <w:spacing w:after="0" w:line="240" w:lineRule="auto"/>
        <w:ind w:left="1440" w:hanging="540"/>
        <w:jc w:val="both"/>
        <w:rPr>
          <w:rFonts w:ascii="Arial" w:eastAsia="Times New Roman" w:hAnsi="Arial" w:cs="Arial"/>
          <w:snapToGrid w:val="0"/>
          <w:lang w:val="en-GB"/>
        </w:rPr>
      </w:pPr>
      <w:r w:rsidRPr="00CC2C4C">
        <w:rPr>
          <w:rFonts w:ascii="Arial" w:eastAsia="Times New Roman" w:hAnsi="Arial" w:cs="Arial"/>
          <w:snapToGrid w:val="0"/>
          <w:lang w:val="en-GB"/>
        </w:rPr>
        <w:sym w:font="Symbol" w:char="F07F"/>
      </w:r>
      <w:r w:rsidRPr="00CC2C4C">
        <w:rPr>
          <w:rFonts w:ascii="Arial" w:eastAsia="Times New Roman" w:hAnsi="Arial" w:cs="Arial"/>
          <w:snapToGrid w:val="0"/>
          <w:lang w:val="en-GB"/>
        </w:rPr>
        <w:tab/>
        <w:t>(Pty) Limited</w:t>
      </w:r>
    </w:p>
    <w:p w:rsidR="000B1EC8" w:rsidRPr="00CC2C4C" w:rsidRDefault="000B1EC8" w:rsidP="000B1EC8">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120" w:line="240" w:lineRule="auto"/>
        <w:ind w:left="907"/>
        <w:jc w:val="both"/>
        <w:rPr>
          <w:rFonts w:ascii="Arial" w:eastAsia="Times New Roman" w:hAnsi="Arial" w:cs="Arial"/>
          <w:snapToGrid w:val="0"/>
          <w:lang w:val="en-GB"/>
        </w:rPr>
      </w:pPr>
      <w:r w:rsidRPr="00CC2C4C">
        <w:rPr>
          <w:rFonts w:ascii="Arial" w:eastAsia="Times New Roman" w:hAnsi="Arial" w:cs="Arial"/>
          <w:smallCaps/>
          <w:snapToGrid w:val="0"/>
          <w:lang w:val="en-GB"/>
        </w:rPr>
        <w:t>[Tick applicable box]</w:t>
      </w:r>
    </w:p>
    <w:p w:rsidR="000B1EC8" w:rsidRPr="00CC2C4C" w:rsidRDefault="000B1EC8" w:rsidP="000B1EC8">
      <w:pPr>
        <w:widowControl w:val="0"/>
        <w:numPr>
          <w:ilvl w:val="1"/>
          <w:numId w:val="2"/>
        </w:numPr>
        <w:tabs>
          <w:tab w:val="left" w:pos="900"/>
        </w:tabs>
        <w:spacing w:after="120" w:line="312" w:lineRule="auto"/>
        <w:ind w:left="907" w:hanging="907"/>
        <w:jc w:val="both"/>
        <w:rPr>
          <w:rFonts w:ascii="Arial" w:eastAsia="Times New Roman" w:hAnsi="Arial" w:cs="Arial"/>
          <w:snapToGrid w:val="0"/>
          <w:lang w:val="en-GB"/>
        </w:rPr>
      </w:pPr>
      <w:r w:rsidRPr="00CC2C4C">
        <w:rPr>
          <w:rFonts w:ascii="Arial" w:eastAsia="Times New Roman" w:hAnsi="Arial" w:cs="Arial"/>
          <w:snapToGrid w:val="0"/>
          <w:lang w:val="en-GB"/>
        </w:rPr>
        <w:t>DESCRIBE PRINCIPAL BUSINESS ACTIVITIES</w:t>
      </w:r>
    </w:p>
    <w:p w:rsidR="000B1EC8" w:rsidRPr="00CC2C4C" w:rsidRDefault="000B1EC8" w:rsidP="000B1EC8">
      <w:pPr>
        <w:widowControl w:val="0"/>
        <w:tabs>
          <w:tab w:val="left" w:pos="900"/>
          <w:tab w:val="right" w:leader="dot" w:pos="9025"/>
        </w:tabs>
        <w:spacing w:after="120" w:line="312" w:lineRule="auto"/>
        <w:ind w:left="907"/>
        <w:jc w:val="both"/>
        <w:rPr>
          <w:rFonts w:ascii="Arial" w:eastAsia="Times New Roman" w:hAnsi="Arial" w:cs="Arial"/>
          <w:snapToGrid w:val="0"/>
          <w:lang w:val="en-GB"/>
        </w:rPr>
      </w:pPr>
      <w:r w:rsidRPr="00CC2C4C">
        <w:rPr>
          <w:rFonts w:ascii="Arial" w:eastAsia="Times New Roman" w:hAnsi="Arial" w:cs="Arial"/>
          <w:snapToGrid w:val="0"/>
          <w:lang w:val="en-GB"/>
        </w:rPr>
        <w:t>…………………………………………………………………………………………………………………………………………………………………………………………………………………………………………………………………………………………………………………………………………………………………………………………………………………...</w:t>
      </w:r>
    </w:p>
    <w:p w:rsidR="000B1EC8" w:rsidRPr="00CC2C4C" w:rsidRDefault="000B1EC8" w:rsidP="000B1EC8">
      <w:pPr>
        <w:widowControl w:val="0"/>
        <w:numPr>
          <w:ilvl w:val="1"/>
          <w:numId w:val="2"/>
        </w:numPr>
        <w:tabs>
          <w:tab w:val="left" w:pos="900"/>
        </w:tabs>
        <w:spacing w:after="120" w:line="312" w:lineRule="auto"/>
        <w:ind w:left="907" w:hanging="907"/>
        <w:jc w:val="both"/>
        <w:rPr>
          <w:rFonts w:ascii="Arial" w:eastAsia="Times New Roman" w:hAnsi="Arial" w:cs="Arial"/>
          <w:snapToGrid w:val="0"/>
          <w:lang w:val="en-GB"/>
        </w:rPr>
      </w:pPr>
      <w:r w:rsidRPr="00CC2C4C">
        <w:rPr>
          <w:rFonts w:ascii="Arial" w:eastAsia="Times New Roman" w:hAnsi="Arial" w:cs="Arial"/>
          <w:snapToGrid w:val="0"/>
          <w:lang w:val="en-GB"/>
        </w:rPr>
        <w:t>COMPANY CLASSIFICATION</w:t>
      </w:r>
    </w:p>
    <w:p w:rsidR="000B1EC8" w:rsidRPr="00CC2C4C" w:rsidRDefault="000B1EC8" w:rsidP="000B1EC8">
      <w:pPr>
        <w:widowControl w:val="0"/>
        <w:tabs>
          <w:tab w:val="left" w:pos="-720"/>
        </w:tabs>
        <w:spacing w:after="0" w:line="240" w:lineRule="auto"/>
        <w:ind w:left="1440" w:hanging="540"/>
        <w:jc w:val="both"/>
        <w:rPr>
          <w:rFonts w:ascii="Arial" w:eastAsia="Times New Roman" w:hAnsi="Arial" w:cs="Arial"/>
          <w:snapToGrid w:val="0"/>
          <w:lang w:val="en-GB"/>
        </w:rPr>
      </w:pPr>
      <w:r w:rsidRPr="00CC2C4C">
        <w:rPr>
          <w:rFonts w:ascii="Arial" w:eastAsia="Times New Roman" w:hAnsi="Arial" w:cs="Arial"/>
          <w:snapToGrid w:val="0"/>
          <w:lang w:val="en-GB"/>
        </w:rPr>
        <w:sym w:font="Symbol" w:char="F07F"/>
      </w:r>
      <w:r w:rsidRPr="00CC2C4C">
        <w:rPr>
          <w:rFonts w:ascii="Arial" w:eastAsia="Times New Roman" w:hAnsi="Arial" w:cs="Arial"/>
          <w:snapToGrid w:val="0"/>
          <w:lang w:val="en-GB"/>
        </w:rPr>
        <w:tab/>
        <w:t>Manufacturer</w:t>
      </w:r>
    </w:p>
    <w:p w:rsidR="000B1EC8" w:rsidRPr="00CC2C4C" w:rsidRDefault="000B1EC8" w:rsidP="000B1EC8">
      <w:pPr>
        <w:widowControl w:val="0"/>
        <w:tabs>
          <w:tab w:val="left" w:pos="-720"/>
        </w:tabs>
        <w:spacing w:after="0" w:line="240" w:lineRule="auto"/>
        <w:ind w:left="1440" w:hanging="540"/>
        <w:jc w:val="both"/>
        <w:rPr>
          <w:rFonts w:ascii="Arial" w:eastAsia="Times New Roman" w:hAnsi="Arial" w:cs="Arial"/>
          <w:snapToGrid w:val="0"/>
          <w:lang w:val="en-GB"/>
        </w:rPr>
      </w:pPr>
      <w:r w:rsidRPr="00CC2C4C">
        <w:rPr>
          <w:rFonts w:ascii="Arial" w:eastAsia="Times New Roman" w:hAnsi="Arial" w:cs="Arial"/>
          <w:snapToGrid w:val="0"/>
          <w:lang w:val="en-GB"/>
        </w:rPr>
        <w:sym w:font="Symbol" w:char="F07F"/>
      </w:r>
      <w:r w:rsidRPr="00CC2C4C">
        <w:rPr>
          <w:rFonts w:ascii="Arial" w:eastAsia="Times New Roman" w:hAnsi="Arial" w:cs="Arial"/>
          <w:snapToGrid w:val="0"/>
          <w:lang w:val="en-GB"/>
        </w:rPr>
        <w:tab/>
        <w:t>Supplier</w:t>
      </w:r>
    </w:p>
    <w:p w:rsidR="000B1EC8" w:rsidRPr="00CC2C4C" w:rsidRDefault="000B1EC8" w:rsidP="000B1EC8">
      <w:pPr>
        <w:widowControl w:val="0"/>
        <w:tabs>
          <w:tab w:val="left" w:pos="-720"/>
        </w:tabs>
        <w:spacing w:after="0" w:line="240" w:lineRule="auto"/>
        <w:ind w:left="1440" w:hanging="540"/>
        <w:jc w:val="both"/>
        <w:rPr>
          <w:rFonts w:ascii="Arial" w:eastAsia="Times New Roman" w:hAnsi="Arial" w:cs="Arial"/>
          <w:snapToGrid w:val="0"/>
          <w:lang w:val="en-GB"/>
        </w:rPr>
      </w:pPr>
      <w:r w:rsidRPr="00CC2C4C">
        <w:rPr>
          <w:rFonts w:ascii="Arial" w:eastAsia="Times New Roman" w:hAnsi="Arial" w:cs="Arial"/>
          <w:snapToGrid w:val="0"/>
          <w:lang w:val="en-GB"/>
        </w:rPr>
        <w:sym w:font="Symbol" w:char="F07F"/>
      </w:r>
      <w:r w:rsidRPr="00CC2C4C">
        <w:rPr>
          <w:rFonts w:ascii="Arial" w:eastAsia="Times New Roman" w:hAnsi="Arial" w:cs="Arial"/>
          <w:snapToGrid w:val="0"/>
          <w:lang w:val="en-GB"/>
        </w:rPr>
        <w:tab/>
        <w:t>Professional service provider</w:t>
      </w:r>
    </w:p>
    <w:p w:rsidR="000B1EC8" w:rsidRPr="00CC2C4C" w:rsidRDefault="000B1EC8" w:rsidP="000B1EC8">
      <w:pPr>
        <w:widowControl w:val="0"/>
        <w:tabs>
          <w:tab w:val="left" w:pos="-720"/>
        </w:tabs>
        <w:spacing w:after="0" w:line="240" w:lineRule="auto"/>
        <w:ind w:left="1440" w:hanging="540"/>
        <w:jc w:val="both"/>
        <w:rPr>
          <w:rFonts w:ascii="Arial" w:eastAsia="Times New Roman" w:hAnsi="Arial" w:cs="Arial"/>
          <w:snapToGrid w:val="0"/>
          <w:lang w:val="en-GB"/>
        </w:rPr>
      </w:pPr>
      <w:r w:rsidRPr="00CC2C4C">
        <w:rPr>
          <w:rFonts w:ascii="Arial" w:eastAsia="Times New Roman" w:hAnsi="Arial" w:cs="Arial"/>
          <w:snapToGrid w:val="0"/>
          <w:lang w:val="en-GB"/>
        </w:rPr>
        <w:sym w:font="Symbol" w:char="F07F"/>
      </w:r>
      <w:r w:rsidRPr="00CC2C4C">
        <w:rPr>
          <w:rFonts w:ascii="Arial" w:eastAsia="Times New Roman" w:hAnsi="Arial" w:cs="Arial"/>
          <w:snapToGrid w:val="0"/>
          <w:lang w:val="en-GB"/>
        </w:rPr>
        <w:tab/>
        <w:t>Other service providers, e.g. transporter, etc.</w:t>
      </w:r>
    </w:p>
    <w:p w:rsidR="000B1EC8" w:rsidRPr="00CC2C4C" w:rsidRDefault="000B1EC8" w:rsidP="000B1EC8">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0" w:line="240" w:lineRule="auto"/>
        <w:ind w:left="900"/>
        <w:jc w:val="both"/>
        <w:rPr>
          <w:rFonts w:ascii="Arial" w:eastAsia="Times New Roman" w:hAnsi="Arial" w:cs="Arial"/>
          <w:snapToGrid w:val="0"/>
          <w:lang w:val="en-GB"/>
        </w:rPr>
      </w:pPr>
      <w:r w:rsidRPr="00CC2C4C">
        <w:rPr>
          <w:rFonts w:ascii="Arial" w:eastAsia="Times New Roman" w:hAnsi="Arial" w:cs="Arial"/>
          <w:smallCaps/>
          <w:snapToGrid w:val="0"/>
          <w:lang w:val="en-GB"/>
        </w:rPr>
        <w:t>[</w:t>
      </w:r>
      <w:r w:rsidRPr="00CC2C4C">
        <w:rPr>
          <w:rFonts w:ascii="Arial" w:eastAsia="Times New Roman" w:hAnsi="Arial" w:cs="Arial"/>
          <w:i/>
          <w:smallCaps/>
          <w:snapToGrid w:val="0"/>
          <w:lang w:val="en-GB"/>
        </w:rPr>
        <w:t>Tick applicable box</w:t>
      </w:r>
      <w:r w:rsidRPr="00CC2C4C">
        <w:rPr>
          <w:rFonts w:ascii="Arial" w:eastAsia="Times New Roman" w:hAnsi="Arial" w:cs="Arial"/>
          <w:smallCaps/>
          <w:snapToGrid w:val="0"/>
          <w:lang w:val="en-GB"/>
        </w:rPr>
        <w:t>]</w:t>
      </w:r>
      <w:r w:rsidRPr="00CC2C4C">
        <w:rPr>
          <w:rFonts w:ascii="Arial" w:eastAsia="Times New Roman" w:hAnsi="Arial" w:cs="Arial"/>
          <w:snapToGrid w:val="0"/>
          <w:lang w:val="en-GB"/>
        </w:rPr>
        <w:t xml:space="preserve"> </w:t>
      </w:r>
    </w:p>
    <w:p w:rsidR="000B1EC8" w:rsidRPr="00CC2C4C" w:rsidRDefault="000B1EC8" w:rsidP="000B1EC8">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0" w:line="240" w:lineRule="auto"/>
        <w:ind w:left="900"/>
        <w:jc w:val="both"/>
        <w:rPr>
          <w:rFonts w:ascii="Arial" w:eastAsia="Times New Roman" w:hAnsi="Arial" w:cs="Arial"/>
          <w:snapToGrid w:val="0"/>
          <w:lang w:val="en-GB"/>
        </w:rPr>
      </w:pPr>
    </w:p>
    <w:p w:rsidR="000B1EC8" w:rsidRPr="00CC2C4C" w:rsidRDefault="000B1EC8" w:rsidP="000B1EC8">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0" w:line="240" w:lineRule="auto"/>
        <w:ind w:left="900"/>
        <w:jc w:val="both"/>
        <w:rPr>
          <w:rFonts w:ascii="Arial" w:eastAsia="Times New Roman" w:hAnsi="Arial" w:cs="Arial"/>
          <w:smallCaps/>
          <w:snapToGrid w:val="0"/>
          <w:lang w:val="en-GB"/>
        </w:rPr>
      </w:pPr>
    </w:p>
    <w:p w:rsidR="000B1EC8" w:rsidRPr="00CC2C4C" w:rsidRDefault="000B1EC8" w:rsidP="000B1EC8">
      <w:pPr>
        <w:widowControl w:val="0"/>
        <w:numPr>
          <w:ilvl w:val="1"/>
          <w:numId w:val="2"/>
        </w:numPr>
        <w:tabs>
          <w:tab w:val="left" w:pos="900"/>
        </w:tabs>
        <w:spacing w:after="120" w:line="312" w:lineRule="auto"/>
        <w:ind w:left="907" w:hanging="907"/>
        <w:jc w:val="both"/>
        <w:rPr>
          <w:rFonts w:ascii="Arial" w:eastAsia="Times New Roman" w:hAnsi="Arial" w:cs="Arial"/>
          <w:snapToGrid w:val="0"/>
          <w:lang w:val="en-GB"/>
        </w:rPr>
      </w:pPr>
      <w:r w:rsidRPr="00CC2C4C">
        <w:rPr>
          <w:rFonts w:ascii="Arial" w:eastAsia="Times New Roman" w:hAnsi="Arial" w:cs="Arial"/>
          <w:snapToGrid w:val="0"/>
          <w:lang w:val="en-GB"/>
        </w:rPr>
        <w:t>Total number of years the company/firm has been in business:……………………………</w:t>
      </w:r>
    </w:p>
    <w:p w:rsidR="000B1EC8" w:rsidRPr="00CC2C4C" w:rsidRDefault="000B1EC8" w:rsidP="000B1EC8">
      <w:pPr>
        <w:widowControl w:val="0"/>
        <w:numPr>
          <w:ilvl w:val="1"/>
          <w:numId w:val="2"/>
        </w:numPr>
        <w:tabs>
          <w:tab w:val="left" w:pos="900"/>
        </w:tabs>
        <w:spacing w:after="120" w:line="312" w:lineRule="auto"/>
        <w:ind w:left="907" w:hanging="907"/>
        <w:jc w:val="both"/>
        <w:rPr>
          <w:rFonts w:ascii="Arial" w:eastAsia="Times New Roman" w:hAnsi="Arial" w:cs="Arial"/>
          <w:snapToGrid w:val="0"/>
          <w:lang w:val="en-GB"/>
        </w:rPr>
      </w:pPr>
      <w:r w:rsidRPr="00CC2C4C">
        <w:rPr>
          <w:rFonts w:ascii="Arial" w:eastAsia="Times New Roman" w:hAnsi="Arial" w:cs="Arial"/>
          <w:snapToGrid w:val="0"/>
          <w:lang w:val="en-GB"/>
        </w:rPr>
        <w:t>I/we, the undersigned, who is / are duly authorised to do so on behalf of the company/firm, certify that the points claimed, based on the B-BBE status level of contributor indicated in paragraphs 1.4 and 6.1 of the foregoing certificate, qualifies the company/ firm for the preference(s) shown and I / we acknowledge that:</w:t>
      </w:r>
    </w:p>
    <w:p w:rsidR="000B1EC8" w:rsidRPr="00CC2C4C" w:rsidRDefault="000B1EC8" w:rsidP="009D6E13">
      <w:pPr>
        <w:widowControl w:val="0"/>
        <w:numPr>
          <w:ilvl w:val="0"/>
          <w:numId w:val="26"/>
        </w:numPr>
        <w:tabs>
          <w:tab w:val="left" w:pos="-1099"/>
          <w:tab w:val="left" w:pos="-720"/>
          <w:tab w:val="left" w:pos="1260"/>
        </w:tabs>
        <w:spacing w:after="120" w:line="240" w:lineRule="auto"/>
        <w:ind w:left="1282"/>
        <w:jc w:val="both"/>
        <w:rPr>
          <w:rFonts w:ascii="Arial" w:eastAsia="Times New Roman" w:hAnsi="Arial" w:cs="Arial"/>
          <w:snapToGrid w:val="0"/>
          <w:lang w:val="en-GB"/>
        </w:rPr>
      </w:pPr>
      <w:r w:rsidRPr="00CC2C4C">
        <w:rPr>
          <w:rFonts w:ascii="Arial" w:eastAsia="Times New Roman" w:hAnsi="Arial" w:cs="Arial"/>
          <w:snapToGrid w:val="0"/>
          <w:lang w:val="en-GB"/>
        </w:rPr>
        <w:t>The information furnished is true and correct;</w:t>
      </w:r>
    </w:p>
    <w:p w:rsidR="000B1EC8" w:rsidRPr="00CC2C4C" w:rsidRDefault="000B1EC8" w:rsidP="009D6E13">
      <w:pPr>
        <w:widowControl w:val="0"/>
        <w:numPr>
          <w:ilvl w:val="0"/>
          <w:numId w:val="26"/>
        </w:numPr>
        <w:tabs>
          <w:tab w:val="left" w:pos="-1099"/>
          <w:tab w:val="left" w:pos="-720"/>
          <w:tab w:val="left" w:pos="1260"/>
        </w:tabs>
        <w:spacing w:after="120" w:line="240" w:lineRule="auto"/>
        <w:ind w:left="1282"/>
        <w:jc w:val="both"/>
        <w:rPr>
          <w:rFonts w:ascii="Arial" w:eastAsia="Times New Roman" w:hAnsi="Arial" w:cs="Arial"/>
          <w:snapToGrid w:val="0"/>
          <w:lang w:val="en-GB"/>
        </w:rPr>
      </w:pPr>
      <w:r w:rsidRPr="00CC2C4C">
        <w:rPr>
          <w:rFonts w:ascii="Arial" w:eastAsia="Times New Roman" w:hAnsi="Arial" w:cs="Arial"/>
          <w:snapToGrid w:val="0"/>
          <w:lang w:val="en-GB"/>
        </w:rPr>
        <w:t>The preference points claimed are in accordance with the General Conditions as indicated in paragraph 1 of this form;</w:t>
      </w:r>
    </w:p>
    <w:p w:rsidR="000B1EC8" w:rsidRPr="00CC2C4C" w:rsidRDefault="000B1EC8" w:rsidP="009D6E13">
      <w:pPr>
        <w:widowControl w:val="0"/>
        <w:numPr>
          <w:ilvl w:val="0"/>
          <w:numId w:val="26"/>
        </w:numPr>
        <w:tabs>
          <w:tab w:val="left" w:pos="-1099"/>
          <w:tab w:val="left" w:pos="-720"/>
          <w:tab w:val="left" w:pos="1260"/>
        </w:tabs>
        <w:spacing w:after="120" w:line="240" w:lineRule="auto"/>
        <w:ind w:left="1282"/>
        <w:jc w:val="both"/>
        <w:rPr>
          <w:rFonts w:ascii="Arial" w:eastAsia="Times New Roman" w:hAnsi="Arial" w:cs="Arial"/>
          <w:snapToGrid w:val="0"/>
          <w:lang w:val="en-GB"/>
        </w:rPr>
      </w:pPr>
      <w:r w:rsidRPr="00CC2C4C">
        <w:rPr>
          <w:rFonts w:ascii="Arial" w:eastAsia="Times New Roman" w:hAnsi="Arial" w:cs="Arial"/>
          <w:snapToGrid w:val="0"/>
          <w:lang w:val="en-GB"/>
        </w:rPr>
        <w:t xml:space="preserve">In the event of a contract being awarded as a result of points claimed as shown in paragraphs 1.4 and 6.1, the contractor may be required to furnish documentary proof to the satisfaction of the purchaser that the claims are correct; </w:t>
      </w:r>
    </w:p>
    <w:p w:rsidR="000B1EC8" w:rsidRPr="00CC2C4C" w:rsidRDefault="000B1EC8" w:rsidP="009D6E13">
      <w:pPr>
        <w:widowControl w:val="0"/>
        <w:numPr>
          <w:ilvl w:val="0"/>
          <w:numId w:val="26"/>
        </w:numPr>
        <w:tabs>
          <w:tab w:val="left" w:pos="-1099"/>
          <w:tab w:val="left" w:pos="-720"/>
          <w:tab w:val="left" w:pos="1260"/>
        </w:tabs>
        <w:spacing w:after="120" w:line="240" w:lineRule="auto"/>
        <w:ind w:left="1282"/>
        <w:jc w:val="both"/>
        <w:rPr>
          <w:rFonts w:ascii="Arial" w:eastAsia="Times New Roman" w:hAnsi="Arial" w:cs="Arial"/>
          <w:snapToGrid w:val="0"/>
          <w:lang w:val="en-GB"/>
        </w:rPr>
      </w:pPr>
      <w:r w:rsidRPr="00CC2C4C">
        <w:rPr>
          <w:rFonts w:ascii="Arial" w:eastAsia="Times New Roman" w:hAnsi="Arial" w:cs="Arial"/>
          <w:snapToGrid w:val="0"/>
          <w:lang w:val="en-GB"/>
        </w:rPr>
        <w:lastRenderedPageBreak/>
        <w:t>If the B-BBEE status level of contributor has been claimed or obtained on a fraudulent basis or any of the conditions of contract have not been fulfilled, the purchaser may, in addition to any other remedy it may have –</w:t>
      </w:r>
    </w:p>
    <w:p w:rsidR="000B1EC8" w:rsidRPr="00CC2C4C" w:rsidRDefault="000B1EC8" w:rsidP="000B1EC8">
      <w:pPr>
        <w:widowControl w:val="0"/>
        <w:tabs>
          <w:tab w:val="left" w:pos="-720"/>
          <w:tab w:val="left" w:pos="0"/>
          <w:tab w:val="left" w:pos="900"/>
          <w:tab w:val="left" w:pos="1080"/>
          <w:tab w:val="left" w:pos="1710"/>
          <w:tab w:val="left" w:pos="203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spacing w:after="0" w:line="240" w:lineRule="auto"/>
        <w:ind w:left="900" w:right="745" w:hanging="900"/>
        <w:jc w:val="both"/>
        <w:rPr>
          <w:rFonts w:ascii="Arial" w:eastAsia="Times New Roman" w:hAnsi="Arial" w:cs="Arial"/>
          <w:snapToGrid w:val="0"/>
          <w:lang w:val="en-GB"/>
        </w:rPr>
      </w:pPr>
    </w:p>
    <w:p w:rsidR="000B1EC8" w:rsidRPr="00CC2C4C" w:rsidRDefault="000B1EC8" w:rsidP="009D6E13">
      <w:pPr>
        <w:widowControl w:val="0"/>
        <w:numPr>
          <w:ilvl w:val="1"/>
          <w:numId w:val="27"/>
        </w:numPr>
        <w:tabs>
          <w:tab w:val="left" w:pos="1980"/>
        </w:tabs>
        <w:spacing w:after="120" w:line="240" w:lineRule="auto"/>
        <w:ind w:left="1987" w:right="749" w:hanging="547"/>
        <w:jc w:val="both"/>
        <w:rPr>
          <w:rFonts w:ascii="Arial" w:eastAsia="Times New Roman" w:hAnsi="Arial" w:cs="Arial"/>
          <w:snapToGrid w:val="0"/>
          <w:lang w:val="en-GB"/>
        </w:rPr>
      </w:pPr>
      <w:r w:rsidRPr="00CC2C4C">
        <w:rPr>
          <w:rFonts w:ascii="Arial" w:eastAsia="Times New Roman" w:hAnsi="Arial" w:cs="Arial"/>
          <w:snapToGrid w:val="0"/>
          <w:lang w:val="en-GB"/>
        </w:rPr>
        <w:t>disqualify the person from the bidding process;</w:t>
      </w:r>
    </w:p>
    <w:p w:rsidR="000B1EC8" w:rsidRPr="00CC2C4C" w:rsidRDefault="000B1EC8" w:rsidP="009D6E13">
      <w:pPr>
        <w:widowControl w:val="0"/>
        <w:numPr>
          <w:ilvl w:val="1"/>
          <w:numId w:val="27"/>
        </w:numPr>
        <w:tabs>
          <w:tab w:val="left" w:pos="1980"/>
        </w:tabs>
        <w:spacing w:after="120" w:line="240" w:lineRule="auto"/>
        <w:ind w:left="1987" w:right="749" w:hanging="547"/>
        <w:jc w:val="both"/>
        <w:rPr>
          <w:rFonts w:ascii="Arial" w:eastAsia="Times New Roman" w:hAnsi="Arial" w:cs="Arial"/>
          <w:snapToGrid w:val="0"/>
          <w:lang w:val="en-GB"/>
        </w:rPr>
      </w:pPr>
      <w:r w:rsidRPr="00CC2C4C">
        <w:rPr>
          <w:rFonts w:ascii="Arial" w:eastAsia="Times New Roman" w:hAnsi="Arial" w:cs="Arial"/>
          <w:snapToGrid w:val="0"/>
          <w:lang w:val="en-GB"/>
        </w:rPr>
        <w:t>recover costs, losses or damages it has incurred or suffered as a result of that person’s conduct;</w:t>
      </w:r>
    </w:p>
    <w:p w:rsidR="000B1EC8" w:rsidRPr="00CC2C4C" w:rsidRDefault="000B1EC8" w:rsidP="009D6E13">
      <w:pPr>
        <w:widowControl w:val="0"/>
        <w:numPr>
          <w:ilvl w:val="1"/>
          <w:numId w:val="27"/>
        </w:numPr>
        <w:tabs>
          <w:tab w:val="left" w:pos="1980"/>
        </w:tabs>
        <w:spacing w:after="120" w:line="240" w:lineRule="auto"/>
        <w:ind w:left="1987" w:right="749" w:hanging="547"/>
        <w:jc w:val="both"/>
        <w:rPr>
          <w:rFonts w:ascii="Arial" w:eastAsia="Times New Roman" w:hAnsi="Arial" w:cs="Arial"/>
          <w:snapToGrid w:val="0"/>
          <w:lang w:val="en-GB"/>
        </w:rPr>
      </w:pPr>
      <w:r w:rsidRPr="00CC2C4C">
        <w:rPr>
          <w:rFonts w:ascii="Arial" w:eastAsia="Times New Roman" w:hAnsi="Arial" w:cs="Arial"/>
          <w:snapToGrid w:val="0"/>
          <w:lang w:val="en-GB"/>
        </w:rPr>
        <w:t>cancel the contract and claim any damages which it has suffered as a result of having to make less favourable arrangements due to such cancellation;</w:t>
      </w:r>
    </w:p>
    <w:p w:rsidR="000B1EC8" w:rsidRPr="00CC2C4C" w:rsidRDefault="000B1EC8" w:rsidP="009D6E13">
      <w:pPr>
        <w:widowControl w:val="0"/>
        <w:numPr>
          <w:ilvl w:val="1"/>
          <w:numId w:val="27"/>
        </w:numPr>
        <w:tabs>
          <w:tab w:val="left" w:pos="1980"/>
        </w:tabs>
        <w:spacing w:after="120" w:line="240" w:lineRule="auto"/>
        <w:ind w:left="1987" w:right="749" w:hanging="547"/>
        <w:jc w:val="both"/>
        <w:rPr>
          <w:rFonts w:ascii="Arial" w:eastAsia="Times New Roman" w:hAnsi="Arial" w:cs="Arial"/>
          <w:snapToGrid w:val="0"/>
          <w:lang w:val="en-GB"/>
        </w:rPr>
      </w:pPr>
      <w:r w:rsidRPr="00CC2C4C">
        <w:rPr>
          <w:rFonts w:ascii="Arial" w:eastAsia="Times New Roman" w:hAnsi="Arial" w:cs="Arial"/>
          <w:snapToGrid w:val="0"/>
          <w:lang w:val="en-GB"/>
        </w:rPr>
        <w:t xml:space="preserve">recommend that the bidder or contractor, its shareholders and directors, or only the shareholders and directors who acted on a fraudulent basis, be restricted by the National Treasury from obtaining business from any organ of state for a period not exceeding 10 years, after the </w:t>
      </w:r>
      <w:r w:rsidRPr="00CC2C4C">
        <w:rPr>
          <w:rFonts w:ascii="Arial" w:eastAsia="Times New Roman" w:hAnsi="Arial" w:cs="Arial"/>
          <w:i/>
          <w:snapToGrid w:val="0"/>
          <w:lang w:val="en-GB"/>
        </w:rPr>
        <w:t>audi alteram partem</w:t>
      </w:r>
      <w:r w:rsidRPr="00CC2C4C">
        <w:rPr>
          <w:rFonts w:ascii="Arial" w:eastAsia="Times New Roman" w:hAnsi="Arial" w:cs="Arial"/>
          <w:snapToGrid w:val="0"/>
          <w:lang w:val="en-GB"/>
        </w:rPr>
        <w:t xml:space="preserve"> (hear the other side) rule has been applied; and</w:t>
      </w:r>
    </w:p>
    <w:p w:rsidR="000B1EC8" w:rsidRDefault="000B1EC8" w:rsidP="009D6E13">
      <w:pPr>
        <w:widowControl w:val="0"/>
        <w:numPr>
          <w:ilvl w:val="1"/>
          <w:numId w:val="27"/>
        </w:numPr>
        <w:tabs>
          <w:tab w:val="left" w:pos="1980"/>
        </w:tabs>
        <w:spacing w:after="120" w:line="240" w:lineRule="auto"/>
        <w:ind w:left="1987" w:right="749" w:hanging="547"/>
        <w:jc w:val="both"/>
        <w:rPr>
          <w:rFonts w:ascii="Arial" w:eastAsia="Times New Roman" w:hAnsi="Arial" w:cs="Arial"/>
          <w:snapToGrid w:val="0"/>
          <w:lang w:val="en-GB"/>
        </w:rPr>
      </w:pPr>
      <w:r w:rsidRPr="00CC2C4C">
        <w:rPr>
          <w:rFonts w:ascii="Arial" w:eastAsia="Times New Roman" w:hAnsi="Arial" w:cs="Arial"/>
          <w:snapToGrid w:val="0"/>
          <w:lang w:val="en-GB"/>
        </w:rPr>
        <w:t>forward the matter for criminal prosecution.</w:t>
      </w:r>
    </w:p>
    <w:p w:rsidR="000B1EC8" w:rsidRPr="00CC2C4C" w:rsidRDefault="000B1EC8" w:rsidP="009D6E13">
      <w:pPr>
        <w:widowControl w:val="0"/>
        <w:numPr>
          <w:ilvl w:val="1"/>
          <w:numId w:val="27"/>
        </w:numPr>
        <w:tabs>
          <w:tab w:val="left" w:pos="1980"/>
        </w:tabs>
        <w:spacing w:after="120" w:line="240" w:lineRule="auto"/>
        <w:ind w:left="1987" w:right="749" w:hanging="547"/>
        <w:jc w:val="both"/>
        <w:rPr>
          <w:rFonts w:ascii="Arial" w:eastAsia="Times New Roman" w:hAnsi="Arial" w:cs="Arial"/>
          <w:snapToGrid w:val="0"/>
          <w:lang w:val="en-GB"/>
        </w:rPr>
      </w:pPr>
    </w:p>
    <w:p w:rsidR="000B1EC8" w:rsidRPr="00CC2C4C" w:rsidRDefault="000B1EC8" w:rsidP="000B1EC8">
      <w:pPr>
        <w:widowControl w:val="0"/>
        <w:tabs>
          <w:tab w:val="left" w:pos="-720"/>
          <w:tab w:val="left" w:pos="0"/>
          <w:tab w:val="left" w:pos="900"/>
          <w:tab w:val="left" w:pos="171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spacing w:after="0" w:line="240" w:lineRule="auto"/>
        <w:ind w:right="745"/>
        <w:jc w:val="both"/>
        <w:rPr>
          <w:rFonts w:ascii="Arial" w:eastAsia="Times New Roman" w:hAnsi="Arial" w:cs="Arial"/>
          <w:b/>
          <w:snapToGrid w:val="0"/>
          <w:lang w:val="en-GB"/>
        </w:rPr>
      </w:pPr>
      <w:r w:rsidRPr="00CC2C4C">
        <w:rPr>
          <w:rFonts w:ascii="Arial" w:eastAsia="Times New Roman" w:hAnsi="Arial" w:cs="Arial"/>
          <w:noProof/>
          <w:lang w:val="en-US"/>
        </w:rPr>
        <mc:AlternateContent>
          <mc:Choice Requires="wps">
            <w:drawing>
              <wp:anchor distT="0" distB="0" distL="114300" distR="114300" simplePos="0" relativeHeight="251677696" behindDoc="0" locked="0" layoutInCell="1" allowOverlap="1" wp14:anchorId="2D00E0B2" wp14:editId="15B8C995">
                <wp:simplePos x="0" y="0"/>
                <wp:positionH relativeFrom="margin">
                  <wp:posOffset>19050</wp:posOffset>
                </wp:positionH>
                <wp:positionV relativeFrom="paragraph">
                  <wp:posOffset>6985</wp:posOffset>
                </wp:positionV>
                <wp:extent cx="2659487" cy="1743075"/>
                <wp:effectExtent l="0" t="0" r="26670" b="28575"/>
                <wp:wrapNone/>
                <wp:docPr id="5"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59487" cy="1743075"/>
                        </a:xfrm>
                        <a:prstGeom prst="rect">
                          <a:avLst/>
                        </a:prstGeom>
                        <a:solidFill>
                          <a:srgbClr val="FFFFFF"/>
                        </a:solidFill>
                        <a:ln w="9525">
                          <a:solidFill>
                            <a:srgbClr val="000000"/>
                          </a:solidFill>
                          <a:miter lim="800000"/>
                          <a:headEnd/>
                          <a:tailEnd/>
                        </a:ln>
                      </wps:spPr>
                      <wps:txbx>
                        <w:txbxContent>
                          <w:p w:rsidR="00D27742" w:rsidRPr="00585866" w:rsidRDefault="00D27742" w:rsidP="000B1EC8">
                            <w:pPr>
                              <w:rPr>
                                <w:rFonts w:ascii="Arial" w:hAnsi="Arial" w:cs="Arial"/>
                                <w:sz w:val="18"/>
                                <w:szCs w:val="18"/>
                              </w:rPr>
                            </w:pPr>
                            <w:r>
                              <w:rPr>
                                <w:rFonts w:ascii="Arial" w:hAnsi="Arial" w:cs="Arial"/>
                                <w:sz w:val="18"/>
                                <w:szCs w:val="18"/>
                              </w:rPr>
                              <w:t>WITNESSES</w:t>
                            </w:r>
                          </w:p>
                          <w:p w:rsidR="00D27742" w:rsidRPr="00585866" w:rsidRDefault="00D27742" w:rsidP="009D6E13">
                            <w:pPr>
                              <w:widowControl w:val="0"/>
                              <w:numPr>
                                <w:ilvl w:val="0"/>
                                <w:numId w:val="28"/>
                              </w:numPr>
                              <w:tabs>
                                <w:tab w:val="left" w:pos="360"/>
                              </w:tabs>
                              <w:spacing w:after="360" w:line="240" w:lineRule="auto"/>
                              <w:ind w:left="360"/>
                              <w:rPr>
                                <w:rFonts w:ascii="Arial" w:hAnsi="Arial" w:cs="Arial"/>
                                <w:sz w:val="18"/>
                                <w:szCs w:val="18"/>
                              </w:rPr>
                            </w:pPr>
                            <w:r w:rsidRPr="00585866">
                              <w:rPr>
                                <w:rFonts w:ascii="Arial" w:hAnsi="Arial" w:cs="Arial"/>
                                <w:sz w:val="18"/>
                                <w:szCs w:val="18"/>
                              </w:rPr>
                              <w:t>……………………………………..</w:t>
                            </w:r>
                          </w:p>
                          <w:p w:rsidR="00D27742" w:rsidRPr="00585866" w:rsidRDefault="00D27742" w:rsidP="009D6E13">
                            <w:pPr>
                              <w:widowControl w:val="0"/>
                              <w:numPr>
                                <w:ilvl w:val="0"/>
                                <w:numId w:val="28"/>
                              </w:numPr>
                              <w:tabs>
                                <w:tab w:val="left" w:pos="360"/>
                              </w:tabs>
                              <w:spacing w:after="0" w:line="240" w:lineRule="auto"/>
                              <w:ind w:left="360"/>
                              <w:rPr>
                                <w:rFonts w:ascii="Arial" w:hAnsi="Arial" w:cs="Arial"/>
                                <w:sz w:val="18"/>
                                <w:szCs w:val="18"/>
                              </w:rPr>
                            </w:pPr>
                            <w:r w:rsidRPr="00585866">
                              <w:rPr>
                                <w:rFonts w:ascii="Arial" w:hAnsi="Arial" w:cs="Arial"/>
                                <w:sz w:val="18"/>
                                <w:szCs w:val="18"/>
                              </w:rPr>
                              <w:t>…………………………………….</w:t>
                            </w:r>
                          </w:p>
                          <w:p w:rsidR="00D27742" w:rsidRDefault="00D27742" w:rsidP="000B1EC8"/>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w:pict>
              <v:rect w14:anchorId="2D00E0B2" id="Rectangle 5" o:spid="_x0000_s1026" style="position:absolute;left:0;text-align:left;margin-left:1.5pt;margin-top:.55pt;width:209.4pt;height:137.25pt;z-index:2516776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">
                <v:textbox>
                  <w:txbxContent>
                    <w:p w:rsidR="00D27742" w:rsidRPr="00585866" w:rsidRDefault="00D27742" w:rsidP="000B1EC8">
                      <w:pPr>
                        <w:rPr>
                          <w:rFonts w:ascii="Arial" w:hAnsi="Arial" w:cs="Arial"/>
                          <w:sz w:val="18"/>
                          <w:szCs w:val="18"/>
                        </w:rPr>
                      </w:pPr>
                      <w:r>
                        <w:rPr>
                          <w:rFonts w:ascii="Arial" w:hAnsi="Arial" w:cs="Arial"/>
                          <w:sz w:val="18"/>
                          <w:szCs w:val="18"/>
                        </w:rPr>
                        <w:t>WITNESSES</w:t>
                      </w:r>
                    </w:p>
                    <w:p w:rsidR="00D27742" w:rsidRPr="00585866" w:rsidRDefault="00D27742" w:rsidP="009D6E13">
                      <w:pPr>
                        <w:widowControl w:val="0"/>
                        <w:numPr>
                          <w:ilvl w:val="0"/>
                          <w:numId w:val="28"/>
                        </w:numPr>
                        <w:tabs>
                          <w:tab w:val="left" w:pos="360"/>
                        </w:tabs>
                        <w:spacing w:after="360" w:line="240" w:lineRule="auto"/>
                        <w:ind w:left="360"/>
                        <w:rPr>
                          <w:rFonts w:ascii="Arial" w:hAnsi="Arial" w:cs="Arial"/>
                          <w:sz w:val="18"/>
                          <w:szCs w:val="18"/>
                        </w:rPr>
                      </w:pPr>
                      <w:r w:rsidRPr="00585866">
                        <w:rPr>
                          <w:rFonts w:ascii="Arial" w:hAnsi="Arial" w:cs="Arial"/>
                          <w:sz w:val="18"/>
                          <w:szCs w:val="18"/>
                        </w:rPr>
                        <w:t>……………………………………..</w:t>
                      </w:r>
                    </w:p>
                    <w:p w:rsidR="00D27742" w:rsidRPr="00585866" w:rsidRDefault="00D27742" w:rsidP="009D6E13">
                      <w:pPr>
                        <w:widowControl w:val="0"/>
                        <w:numPr>
                          <w:ilvl w:val="0"/>
                          <w:numId w:val="28"/>
                        </w:numPr>
                        <w:tabs>
                          <w:tab w:val="left" w:pos="360"/>
                        </w:tabs>
                        <w:spacing w:after="0" w:line="240" w:lineRule="auto"/>
                        <w:ind w:left="360"/>
                        <w:rPr>
                          <w:rFonts w:ascii="Arial" w:hAnsi="Arial" w:cs="Arial"/>
                          <w:sz w:val="18"/>
                          <w:szCs w:val="18"/>
                        </w:rPr>
                      </w:pPr>
                      <w:r w:rsidRPr="00585866">
                        <w:rPr>
                          <w:rFonts w:ascii="Arial" w:hAnsi="Arial" w:cs="Arial"/>
                          <w:sz w:val="18"/>
                          <w:szCs w:val="18"/>
                        </w:rPr>
                        <w:t>…………………………………….</w:t>
                      </w:r>
                    </w:p>
                    <w:p w:rsidR="00D27742" w:rsidRDefault="00D27742" w:rsidP="000B1EC8"/>
                  </w:txbxContent>
                </v:textbox>
                <w10:wrap anchorx="margin"/>
              </v:rect>
            </w:pict>
          </mc:Fallback>
        </mc:AlternateContent>
      </w:r>
      <w:r w:rsidRPr="00CC2C4C">
        <w:rPr>
          <w:rFonts w:ascii="Arial" w:eastAsia="Times New Roman" w:hAnsi="Arial" w:cs="Arial"/>
          <w:noProof/>
          <w:lang w:val="en-US"/>
        </w:rPr>
        <mc:AlternateContent>
          <mc:Choice Requires="wps">
            <w:drawing>
              <wp:anchor distT="0" distB="0" distL="114300" distR="114300" simplePos="0" relativeHeight="251676672" behindDoc="0" locked="0" layoutInCell="1" allowOverlap="1" wp14:anchorId="6D1A2674" wp14:editId="1F421B5E">
                <wp:simplePos x="0" y="0"/>
                <wp:positionH relativeFrom="column">
                  <wp:posOffset>3292967</wp:posOffset>
                </wp:positionH>
                <wp:positionV relativeFrom="paragraph">
                  <wp:posOffset>8613</wp:posOffset>
                </wp:positionV>
                <wp:extent cx="3045853" cy="1689735"/>
                <wp:effectExtent l="0" t="0" r="21590" b="24765"/>
                <wp:wrapNone/>
                <wp:docPr id="1"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45853" cy="1689735"/>
                        </a:xfrm>
                        <a:prstGeom prst="rect">
                          <a:avLst/>
                        </a:prstGeom>
                        <a:solidFill>
                          <a:srgbClr val="FFFFFF"/>
                        </a:solidFill>
                        <a:ln w="9525">
                          <a:solidFill>
                            <a:srgbClr val="000000"/>
                          </a:solidFill>
                          <a:miter lim="800000"/>
                          <a:headEnd/>
                          <a:tailEnd/>
                        </a:ln>
                      </wps:spPr>
                      <wps:txbx>
                        <w:txbxContent>
                          <w:p w:rsidR="00D27742" w:rsidRDefault="00D27742" w:rsidP="000B1EC8"/>
                          <w:p w:rsidR="00D27742" w:rsidRPr="00585866" w:rsidRDefault="00D27742" w:rsidP="000B1EC8">
                            <w:pPr>
                              <w:jc w:val="center"/>
                              <w:rPr>
                                <w:rFonts w:ascii="Arial" w:hAnsi="Arial" w:cs="Arial"/>
                                <w:sz w:val="18"/>
                                <w:szCs w:val="18"/>
                              </w:rPr>
                            </w:pPr>
                            <w:r w:rsidRPr="00585866">
                              <w:rPr>
                                <w:rFonts w:ascii="Arial" w:hAnsi="Arial" w:cs="Arial"/>
                                <w:sz w:val="18"/>
                                <w:szCs w:val="18"/>
                              </w:rPr>
                              <w:t>……………………………………….</w:t>
                            </w:r>
                          </w:p>
                          <w:p w:rsidR="00D27742" w:rsidRPr="00585866" w:rsidRDefault="00D27742" w:rsidP="000B1EC8">
                            <w:pPr>
                              <w:jc w:val="center"/>
                              <w:rPr>
                                <w:rFonts w:ascii="Arial" w:hAnsi="Arial" w:cs="Arial"/>
                                <w:sz w:val="18"/>
                                <w:szCs w:val="18"/>
                              </w:rPr>
                            </w:pPr>
                            <w:r w:rsidRPr="00585866">
                              <w:rPr>
                                <w:rFonts w:ascii="Arial" w:hAnsi="Arial" w:cs="Arial"/>
                                <w:sz w:val="18"/>
                                <w:szCs w:val="18"/>
                              </w:rPr>
                              <w:t>SIGNATURE(S) OF BIDDERS(S)</w:t>
                            </w:r>
                          </w:p>
                          <w:p w:rsidR="00D27742" w:rsidRPr="00585866" w:rsidRDefault="00D27742" w:rsidP="000B1EC8">
                            <w:pPr>
                              <w:rPr>
                                <w:rFonts w:ascii="Arial" w:hAnsi="Arial" w:cs="Arial"/>
                                <w:sz w:val="18"/>
                                <w:szCs w:val="18"/>
                              </w:rPr>
                            </w:pPr>
                          </w:p>
                          <w:p w:rsidR="00D27742" w:rsidRPr="00585866" w:rsidRDefault="00D27742" w:rsidP="000B1EC8">
                            <w:pPr>
                              <w:spacing w:after="120"/>
                              <w:rPr>
                                <w:rFonts w:ascii="Arial" w:hAnsi="Arial" w:cs="Arial"/>
                                <w:sz w:val="18"/>
                                <w:szCs w:val="18"/>
                              </w:rPr>
                            </w:pPr>
                            <w:r w:rsidRPr="00585866">
                              <w:rPr>
                                <w:rFonts w:ascii="Arial" w:hAnsi="Arial" w:cs="Arial"/>
                                <w:sz w:val="18"/>
                                <w:szCs w:val="18"/>
                              </w:rPr>
                              <w:t>DATE:</w:t>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p>
                          <w:p w:rsidR="00D27742" w:rsidRPr="00585866" w:rsidRDefault="00D27742" w:rsidP="000B1EC8">
                            <w:pPr>
                              <w:spacing w:after="120"/>
                              <w:rPr>
                                <w:rFonts w:ascii="Arial" w:hAnsi="Arial" w:cs="Arial"/>
                                <w:sz w:val="18"/>
                                <w:szCs w:val="18"/>
                              </w:rPr>
                            </w:pPr>
                            <w:r w:rsidRPr="00585866">
                              <w:rPr>
                                <w:rFonts w:ascii="Arial" w:hAnsi="Arial" w:cs="Arial"/>
                                <w:sz w:val="18"/>
                                <w:szCs w:val="18"/>
                              </w:rPr>
                              <w:t>ADDRESS</w:t>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rsidR="00D27742" w:rsidRPr="00585866" w:rsidRDefault="00D27742" w:rsidP="000B1EC8">
                            <w:pPr>
                              <w:spacing w:after="120"/>
                              <w:rPr>
                                <w:rFonts w:ascii="Arial" w:hAnsi="Arial" w:cs="Arial"/>
                                <w:sz w:val="18"/>
                                <w:szCs w:val="18"/>
                              </w:rPr>
                            </w:pPr>
                            <w:r w:rsidRPr="00585866">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rsidR="00D27742" w:rsidRPr="00585866" w:rsidRDefault="00D27742" w:rsidP="000B1EC8">
                            <w:pPr>
                              <w:tabs>
                                <w:tab w:val="left" w:pos="1080"/>
                              </w:tabs>
                              <w:ind w:left="1080"/>
                              <w:rPr>
                                <w:rFonts w:ascii="Arial" w:hAnsi="Arial" w:cs="Arial"/>
                                <w:sz w:val="18"/>
                                <w:szCs w:val="18"/>
                              </w:rPr>
                            </w:pP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rsidR="00D27742" w:rsidRDefault="00D27742" w:rsidP="000B1EC8">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w:pict>
              <v:rect w14:anchorId="6D1A2674" id="Rectangle 4" o:spid="_x0000_s1027" style="position:absolute;left:0;text-align:left;margin-left:259.3pt;margin-top:.7pt;width:239.85pt;height:133.0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">
                <v:textbox>
                  <w:txbxContent>
                    <w:p w:rsidR="00D27742" w:rsidRDefault="00D27742" w:rsidP="000B1EC8"/>
                    <w:p w:rsidR="00D27742" w:rsidRPr="00585866" w:rsidRDefault="00D27742" w:rsidP="000B1EC8">
                      <w:pPr>
                        <w:jc w:val="center"/>
                        <w:rPr>
                          <w:rFonts w:ascii="Arial" w:hAnsi="Arial" w:cs="Arial"/>
                          <w:sz w:val="18"/>
                          <w:szCs w:val="18"/>
                        </w:rPr>
                      </w:pPr>
                      <w:r w:rsidRPr="00585866">
                        <w:rPr>
                          <w:rFonts w:ascii="Arial" w:hAnsi="Arial" w:cs="Arial"/>
                          <w:sz w:val="18"/>
                          <w:szCs w:val="18"/>
                        </w:rPr>
                        <w:t>……………………………………….</w:t>
                      </w:r>
                    </w:p>
                    <w:p w:rsidR="00D27742" w:rsidRPr="00585866" w:rsidRDefault="00D27742" w:rsidP="000B1EC8">
                      <w:pPr>
                        <w:jc w:val="center"/>
                        <w:rPr>
                          <w:rFonts w:ascii="Arial" w:hAnsi="Arial" w:cs="Arial"/>
                          <w:sz w:val="18"/>
                          <w:szCs w:val="18"/>
                        </w:rPr>
                      </w:pPr>
                      <w:r w:rsidRPr="00585866">
                        <w:rPr>
                          <w:rFonts w:ascii="Arial" w:hAnsi="Arial" w:cs="Arial"/>
                          <w:sz w:val="18"/>
                          <w:szCs w:val="18"/>
                        </w:rPr>
                        <w:t>SIGNATURE(S) OF BIDDERS(S)</w:t>
                      </w:r>
                    </w:p>
                    <w:p w:rsidR="00D27742" w:rsidRPr="00585866" w:rsidRDefault="00D27742" w:rsidP="000B1EC8">
                      <w:pPr>
                        <w:rPr>
                          <w:rFonts w:ascii="Arial" w:hAnsi="Arial" w:cs="Arial"/>
                          <w:sz w:val="18"/>
                          <w:szCs w:val="18"/>
                        </w:rPr>
                      </w:pPr>
                    </w:p>
                    <w:p w:rsidR="00D27742" w:rsidRPr="00585866" w:rsidRDefault="00D27742" w:rsidP="000B1EC8">
                      <w:pPr>
                        <w:spacing w:after="120"/>
                        <w:rPr>
                          <w:rFonts w:ascii="Arial" w:hAnsi="Arial" w:cs="Arial"/>
                          <w:sz w:val="18"/>
                          <w:szCs w:val="18"/>
                        </w:rPr>
                      </w:pPr>
                      <w:r w:rsidRPr="00585866">
                        <w:rPr>
                          <w:rFonts w:ascii="Arial" w:hAnsi="Arial" w:cs="Arial"/>
                          <w:sz w:val="18"/>
                          <w:szCs w:val="18"/>
                        </w:rPr>
                        <w:t>DATE:</w:t>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p>
                    <w:p w:rsidR="00D27742" w:rsidRPr="00585866" w:rsidRDefault="00D27742" w:rsidP="000B1EC8">
                      <w:pPr>
                        <w:spacing w:after="120"/>
                        <w:rPr>
                          <w:rFonts w:ascii="Arial" w:hAnsi="Arial" w:cs="Arial"/>
                          <w:sz w:val="18"/>
                          <w:szCs w:val="18"/>
                        </w:rPr>
                      </w:pPr>
                      <w:r w:rsidRPr="00585866">
                        <w:rPr>
                          <w:rFonts w:ascii="Arial" w:hAnsi="Arial" w:cs="Arial"/>
                          <w:sz w:val="18"/>
                          <w:szCs w:val="18"/>
                        </w:rPr>
                        <w:t>ADDRESS</w:t>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rsidR="00D27742" w:rsidRPr="00585866" w:rsidRDefault="00D27742" w:rsidP="000B1EC8">
                      <w:pPr>
                        <w:spacing w:after="120"/>
                        <w:rPr>
                          <w:rFonts w:ascii="Arial" w:hAnsi="Arial" w:cs="Arial"/>
                          <w:sz w:val="18"/>
                          <w:szCs w:val="18"/>
                        </w:rPr>
                      </w:pPr>
                      <w:r w:rsidRPr="00585866">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rsidR="00D27742" w:rsidRPr="00585866" w:rsidRDefault="00D27742" w:rsidP="000B1EC8">
                      <w:pPr>
                        <w:tabs>
                          <w:tab w:val="left" w:pos="1080"/>
                        </w:tabs>
                        <w:ind w:left="1080"/>
                        <w:rPr>
                          <w:rFonts w:ascii="Arial" w:hAnsi="Arial" w:cs="Arial"/>
                          <w:sz w:val="18"/>
                          <w:szCs w:val="18"/>
                        </w:rPr>
                      </w:pP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rsidR="00D27742" w:rsidRDefault="00D27742" w:rsidP="000B1EC8">
                      <w:pPr>
                        <w:jc w:val="center"/>
                      </w:pPr>
                    </w:p>
                  </w:txbxContent>
                </v:textbox>
              </v:rect>
            </w:pict>
          </mc:Fallback>
        </mc:AlternateContent>
      </w:r>
    </w:p>
    <w:p w:rsidR="000B1EC8" w:rsidRDefault="000B1EC8" w:rsidP="000B1EC8">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spacing w:after="0" w:line="240" w:lineRule="auto"/>
        <w:ind w:right="745"/>
        <w:jc w:val="both"/>
        <w:rPr>
          <w:rFonts w:ascii="Arial" w:eastAsia="Times New Roman" w:hAnsi="Arial" w:cs="Arial"/>
          <w:snapToGrid w:val="0"/>
          <w:lang w:val="en-GB"/>
        </w:rPr>
      </w:pPr>
    </w:p>
    <w:p w:rsidR="000B1EC8" w:rsidRDefault="000B1EC8" w:rsidP="000B1EC8">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spacing w:after="0" w:line="240" w:lineRule="auto"/>
        <w:ind w:right="745"/>
        <w:jc w:val="both"/>
        <w:rPr>
          <w:rFonts w:ascii="Arial" w:eastAsia="Times New Roman" w:hAnsi="Arial" w:cs="Arial"/>
          <w:snapToGrid w:val="0"/>
          <w:lang w:val="en-GB"/>
        </w:rPr>
      </w:pPr>
    </w:p>
    <w:p w:rsidR="00F75D88" w:rsidRDefault="00F75D88" w:rsidP="005314EC">
      <w:pPr>
        <w:tabs>
          <w:tab w:val="left" w:pos="900"/>
          <w:tab w:val="left" w:pos="2880"/>
          <w:tab w:val="left" w:pos="5760"/>
          <w:tab w:val="left" w:pos="7920"/>
        </w:tabs>
        <w:outlineLvl w:val="0"/>
        <w:rPr>
          <w:rFonts w:ascii="Arial Narrow" w:hAnsi="Arial Narrow" w:cs="Arial"/>
          <w:color w:val="FF0000"/>
          <w:lang w:val="en-GB"/>
        </w:rPr>
      </w:pPr>
    </w:p>
    <w:p w:rsidR="000B1EC8" w:rsidRDefault="000B1EC8" w:rsidP="005314EC">
      <w:pPr>
        <w:tabs>
          <w:tab w:val="left" w:pos="900"/>
          <w:tab w:val="left" w:pos="2880"/>
          <w:tab w:val="left" w:pos="5760"/>
          <w:tab w:val="left" w:pos="7920"/>
        </w:tabs>
        <w:outlineLvl w:val="0"/>
        <w:rPr>
          <w:rFonts w:ascii="Arial Narrow" w:hAnsi="Arial Narrow" w:cs="Arial"/>
          <w:color w:val="FF0000"/>
          <w:lang w:val="en-GB"/>
        </w:rPr>
      </w:pPr>
    </w:p>
    <w:p w:rsidR="000B1EC8" w:rsidRDefault="000B1EC8" w:rsidP="005314EC">
      <w:pPr>
        <w:tabs>
          <w:tab w:val="left" w:pos="900"/>
          <w:tab w:val="left" w:pos="2880"/>
          <w:tab w:val="left" w:pos="5760"/>
          <w:tab w:val="left" w:pos="7920"/>
        </w:tabs>
        <w:outlineLvl w:val="0"/>
        <w:rPr>
          <w:rFonts w:ascii="Arial Narrow" w:hAnsi="Arial Narrow" w:cs="Arial"/>
          <w:color w:val="FF0000"/>
          <w:lang w:val="en-GB"/>
        </w:rPr>
      </w:pPr>
    </w:p>
    <w:p w:rsidR="000B1EC8" w:rsidRDefault="000B1EC8" w:rsidP="005314EC">
      <w:pPr>
        <w:tabs>
          <w:tab w:val="left" w:pos="900"/>
          <w:tab w:val="left" w:pos="2880"/>
          <w:tab w:val="left" w:pos="5760"/>
          <w:tab w:val="left" w:pos="7920"/>
        </w:tabs>
        <w:outlineLvl w:val="0"/>
        <w:rPr>
          <w:rFonts w:ascii="Arial Narrow" w:hAnsi="Arial Narrow" w:cs="Arial"/>
          <w:color w:val="FF0000"/>
          <w:lang w:val="en-GB"/>
        </w:rPr>
      </w:pPr>
    </w:p>
    <w:p w:rsidR="000B1EC8" w:rsidRDefault="000B1EC8" w:rsidP="005314EC">
      <w:pPr>
        <w:tabs>
          <w:tab w:val="left" w:pos="900"/>
          <w:tab w:val="left" w:pos="2880"/>
          <w:tab w:val="left" w:pos="5760"/>
          <w:tab w:val="left" w:pos="7920"/>
        </w:tabs>
        <w:outlineLvl w:val="0"/>
        <w:rPr>
          <w:rFonts w:ascii="Arial Narrow" w:hAnsi="Arial Narrow" w:cs="Arial"/>
          <w:color w:val="FF0000"/>
          <w:lang w:val="en-GB"/>
        </w:rPr>
      </w:pPr>
    </w:p>
    <w:p w:rsidR="000B1EC8" w:rsidRDefault="000B1EC8" w:rsidP="005314EC">
      <w:pPr>
        <w:tabs>
          <w:tab w:val="left" w:pos="900"/>
          <w:tab w:val="left" w:pos="2880"/>
          <w:tab w:val="left" w:pos="5760"/>
          <w:tab w:val="left" w:pos="7920"/>
        </w:tabs>
        <w:outlineLvl w:val="0"/>
        <w:rPr>
          <w:rFonts w:ascii="Arial Narrow" w:hAnsi="Arial Narrow" w:cs="Arial"/>
          <w:color w:val="FF0000"/>
          <w:lang w:val="en-GB"/>
        </w:rPr>
      </w:pPr>
    </w:p>
    <w:p w:rsidR="000B1EC8" w:rsidRDefault="000B1EC8" w:rsidP="005314EC">
      <w:pPr>
        <w:tabs>
          <w:tab w:val="left" w:pos="900"/>
          <w:tab w:val="left" w:pos="2880"/>
          <w:tab w:val="left" w:pos="5760"/>
          <w:tab w:val="left" w:pos="7920"/>
        </w:tabs>
        <w:outlineLvl w:val="0"/>
        <w:rPr>
          <w:rFonts w:ascii="Arial Narrow" w:hAnsi="Arial Narrow" w:cs="Arial"/>
          <w:color w:val="FF0000"/>
          <w:lang w:val="en-GB"/>
        </w:rPr>
      </w:pPr>
    </w:p>
    <w:p w:rsidR="000B1EC8" w:rsidRDefault="000B1EC8" w:rsidP="005314EC">
      <w:pPr>
        <w:tabs>
          <w:tab w:val="left" w:pos="900"/>
          <w:tab w:val="left" w:pos="2880"/>
          <w:tab w:val="left" w:pos="5760"/>
          <w:tab w:val="left" w:pos="7920"/>
        </w:tabs>
        <w:outlineLvl w:val="0"/>
        <w:rPr>
          <w:rFonts w:ascii="Arial Narrow" w:hAnsi="Arial Narrow" w:cs="Arial"/>
          <w:color w:val="FF0000"/>
          <w:lang w:val="en-GB"/>
        </w:rPr>
      </w:pPr>
    </w:p>
    <w:p w:rsidR="000B1EC8" w:rsidRDefault="000B1EC8" w:rsidP="005314EC">
      <w:pPr>
        <w:tabs>
          <w:tab w:val="left" w:pos="900"/>
          <w:tab w:val="left" w:pos="2880"/>
          <w:tab w:val="left" w:pos="5760"/>
          <w:tab w:val="left" w:pos="7920"/>
        </w:tabs>
        <w:outlineLvl w:val="0"/>
        <w:rPr>
          <w:rFonts w:ascii="Arial Narrow" w:hAnsi="Arial Narrow" w:cs="Arial"/>
          <w:color w:val="FF0000"/>
          <w:lang w:val="en-GB"/>
        </w:rPr>
      </w:pPr>
    </w:p>
    <w:p w:rsidR="003D6C04" w:rsidRDefault="003D6C04" w:rsidP="003D6C04">
      <w:pPr>
        <w:spacing w:line="360" w:lineRule="auto"/>
        <w:rPr>
          <w:rFonts w:ascii="Arial Narrow" w:hAnsi="Arial Narrow"/>
          <w:lang w:val="en-US"/>
        </w:rPr>
      </w:pPr>
    </w:p>
    <w:p w:rsidR="000B1EC8" w:rsidRDefault="000B1EC8" w:rsidP="003D6C04">
      <w:pPr>
        <w:spacing w:line="360" w:lineRule="auto"/>
        <w:rPr>
          <w:rFonts w:ascii="Arial Narrow" w:hAnsi="Arial Narrow"/>
          <w:lang w:val="en-US"/>
        </w:rPr>
      </w:pPr>
    </w:p>
    <w:p w:rsidR="000B1EC8" w:rsidRDefault="000B1EC8" w:rsidP="003D6C04">
      <w:pPr>
        <w:spacing w:line="360" w:lineRule="auto"/>
        <w:rPr>
          <w:rFonts w:ascii="Arial Narrow" w:hAnsi="Arial Narrow"/>
          <w:lang w:val="en-US"/>
        </w:rPr>
      </w:pPr>
    </w:p>
    <w:p w:rsidR="000B1EC8" w:rsidRDefault="000B1EC8" w:rsidP="003D6C04">
      <w:pPr>
        <w:spacing w:line="360" w:lineRule="auto"/>
        <w:rPr>
          <w:rFonts w:ascii="Arial Narrow" w:hAnsi="Arial Narrow"/>
          <w:lang w:val="en-US"/>
        </w:rPr>
      </w:pPr>
    </w:p>
    <w:p w:rsidR="000B1EC8" w:rsidRDefault="000B1EC8" w:rsidP="003D6C04">
      <w:pPr>
        <w:spacing w:line="360" w:lineRule="auto"/>
        <w:rPr>
          <w:rFonts w:ascii="Arial Narrow" w:hAnsi="Arial Narrow"/>
          <w:lang w:val="en-US"/>
        </w:rPr>
      </w:pPr>
    </w:p>
    <w:p w:rsidR="003D6C04" w:rsidRDefault="003D6C04" w:rsidP="003D6C04">
      <w:pPr>
        <w:spacing w:line="360" w:lineRule="auto"/>
        <w:rPr>
          <w:rFonts w:ascii="Arial" w:hAnsi="Arial" w:cs="Arial"/>
          <w:sz w:val="20"/>
          <w:szCs w:val="20"/>
        </w:rPr>
      </w:pPr>
    </w:p>
    <w:p w:rsidR="006F077F" w:rsidRPr="004527D2" w:rsidRDefault="006F077F" w:rsidP="0080297E">
      <w:pPr>
        <w:spacing w:line="360" w:lineRule="auto"/>
        <w:ind w:left="720" w:firstLine="720"/>
        <w:rPr>
          <w:rFonts w:ascii="Arial" w:hAnsi="Arial" w:cs="Arial"/>
          <w:sz w:val="20"/>
          <w:szCs w:val="20"/>
        </w:rPr>
      </w:pPr>
    </w:p>
    <w:p w:rsidR="00895381" w:rsidRDefault="00895381" w:rsidP="003D6C04">
      <w:pPr>
        <w:spacing w:after="0" w:line="240" w:lineRule="auto"/>
        <w:jc w:val="center"/>
        <w:rPr>
          <w:rFonts w:ascii="Arial" w:hAnsi="Arial" w:cs="Arial"/>
          <w:b/>
          <w:sz w:val="36"/>
          <w:szCs w:val="36"/>
        </w:rPr>
      </w:pPr>
      <w:r w:rsidRPr="00692C9B">
        <w:rPr>
          <w:rFonts w:ascii="Arial" w:hAnsi="Arial" w:cs="Arial"/>
          <w:b/>
          <w:sz w:val="36"/>
          <w:szCs w:val="36"/>
        </w:rPr>
        <w:t>SPECIAL CONDITIONS</w:t>
      </w:r>
    </w:p>
    <w:p w:rsidR="003D6C04" w:rsidRPr="003D6C04" w:rsidRDefault="003D6C04" w:rsidP="003D6C04">
      <w:pPr>
        <w:spacing w:after="0" w:line="240" w:lineRule="auto"/>
        <w:jc w:val="center"/>
        <w:rPr>
          <w:rFonts w:ascii="Arial" w:hAnsi="Arial" w:cs="Arial"/>
          <w:b/>
          <w:sz w:val="28"/>
          <w:szCs w:val="28"/>
        </w:rPr>
      </w:pPr>
    </w:p>
    <w:p w:rsidR="00895381" w:rsidRPr="00151747" w:rsidRDefault="00895381" w:rsidP="009D6E13">
      <w:pPr>
        <w:pStyle w:val="Heading1"/>
        <w:numPr>
          <w:ilvl w:val="0"/>
          <w:numId w:val="32"/>
        </w:numPr>
        <w:tabs>
          <w:tab w:val="clear" w:pos="720"/>
          <w:tab w:val="clear" w:pos="1944"/>
          <w:tab w:val="clear" w:pos="3384"/>
          <w:tab w:val="clear" w:pos="3744"/>
          <w:tab w:val="clear" w:pos="4644"/>
          <w:tab w:val="clear" w:pos="5760"/>
          <w:tab w:val="clear" w:pos="7920"/>
          <w:tab w:val="left" w:pos="0"/>
        </w:tabs>
        <w:spacing w:line="240" w:lineRule="auto"/>
        <w:ind w:left="720"/>
        <w:contextualSpacing/>
        <w:rPr>
          <w:rFonts w:ascii="Arial" w:hAnsi="Arial" w:cs="Arial"/>
          <w:sz w:val="22"/>
          <w:szCs w:val="22"/>
        </w:rPr>
      </w:pPr>
      <w:bookmarkStart w:id="2" w:name="_Toc268861691"/>
      <w:bookmarkStart w:id="3" w:name="_Toc268873763"/>
      <w:bookmarkStart w:id="4" w:name="_Toc462070299"/>
      <w:r w:rsidRPr="00151747">
        <w:rPr>
          <w:rFonts w:ascii="Arial" w:hAnsi="Arial" w:cs="Arial"/>
          <w:sz w:val="22"/>
          <w:szCs w:val="22"/>
        </w:rPr>
        <w:t>LEGISLATIVE AND REGULATORY FRAMEWORK</w:t>
      </w:r>
      <w:bookmarkEnd w:id="2"/>
      <w:bookmarkEnd w:id="3"/>
      <w:bookmarkEnd w:id="4"/>
    </w:p>
    <w:p w:rsidR="00895381" w:rsidRPr="004B592D" w:rsidRDefault="00895381" w:rsidP="00895381">
      <w:pPr>
        <w:spacing w:line="240" w:lineRule="auto"/>
        <w:contextualSpacing/>
        <w:rPr>
          <w:rFonts w:ascii="Arial" w:hAnsi="Arial" w:cs="Arial"/>
          <w:sz w:val="10"/>
          <w:szCs w:val="10"/>
          <w:lang w:val="en-GB"/>
        </w:rPr>
      </w:pPr>
    </w:p>
    <w:p w:rsidR="00895381" w:rsidRPr="00151747" w:rsidRDefault="00895381" w:rsidP="009D6E13">
      <w:pPr>
        <w:pStyle w:val="BodyTextIndent"/>
        <w:numPr>
          <w:ilvl w:val="1"/>
          <w:numId w:val="32"/>
        </w:numPr>
        <w:tabs>
          <w:tab w:val="left" w:pos="0"/>
        </w:tabs>
        <w:spacing w:line="240" w:lineRule="auto"/>
        <w:ind w:right="14" w:hanging="720"/>
        <w:contextualSpacing/>
        <w:jc w:val="both"/>
        <w:rPr>
          <w:rFonts w:ascii="Arial" w:hAnsi="Arial" w:cs="Arial"/>
          <w:sz w:val="22"/>
          <w:szCs w:val="22"/>
        </w:rPr>
      </w:pPr>
      <w:r w:rsidRPr="00151747">
        <w:rPr>
          <w:rFonts w:ascii="Arial" w:hAnsi="Arial" w:cs="Arial"/>
          <w:sz w:val="22"/>
          <w:szCs w:val="22"/>
        </w:rPr>
        <w:t>This bid and all contracts emanating there from will be subject to the General Conditions of Contract issued in accordance with Treasury Regulation 16A published in terms of the Public Finance Management Act, 1999 (Act 1 of 1999. The Special Conditions of Contract are supplementary to that of the General Conditions of Contract.  Where, however, the Special Conditions of Contract are in conflict with the General Conditions of Contract, the Special Conditions of Contract prevail.</w:t>
      </w:r>
    </w:p>
    <w:p w:rsidR="00895381" w:rsidRPr="00260F99" w:rsidRDefault="00895381" w:rsidP="00895381">
      <w:pPr>
        <w:pStyle w:val="BodyTextIndent"/>
        <w:tabs>
          <w:tab w:val="left" w:pos="0"/>
        </w:tabs>
        <w:spacing w:line="240" w:lineRule="auto"/>
        <w:ind w:left="0" w:right="14"/>
        <w:contextualSpacing/>
        <w:jc w:val="both"/>
        <w:rPr>
          <w:rFonts w:ascii="Arial" w:hAnsi="Arial" w:cs="Arial"/>
          <w:sz w:val="10"/>
          <w:szCs w:val="10"/>
        </w:rPr>
      </w:pPr>
    </w:p>
    <w:p w:rsidR="00895381" w:rsidRPr="00151747" w:rsidRDefault="00895381" w:rsidP="009D6E13">
      <w:pPr>
        <w:pStyle w:val="Heading1"/>
        <w:numPr>
          <w:ilvl w:val="0"/>
          <w:numId w:val="32"/>
        </w:numPr>
        <w:tabs>
          <w:tab w:val="clear" w:pos="720"/>
          <w:tab w:val="clear" w:pos="1944"/>
          <w:tab w:val="clear" w:pos="3384"/>
          <w:tab w:val="clear" w:pos="3744"/>
          <w:tab w:val="clear" w:pos="4644"/>
          <w:tab w:val="clear" w:pos="5760"/>
          <w:tab w:val="clear" w:pos="7920"/>
          <w:tab w:val="left" w:pos="0"/>
        </w:tabs>
        <w:spacing w:line="240" w:lineRule="auto"/>
        <w:ind w:left="720"/>
        <w:contextualSpacing/>
        <w:rPr>
          <w:rFonts w:ascii="Arial" w:hAnsi="Arial" w:cs="Arial"/>
          <w:sz w:val="22"/>
          <w:szCs w:val="22"/>
        </w:rPr>
      </w:pPr>
      <w:bookmarkStart w:id="5" w:name="_Toc462070300"/>
      <w:r w:rsidRPr="00151747">
        <w:rPr>
          <w:rFonts w:ascii="Arial" w:hAnsi="Arial" w:cs="Arial"/>
          <w:sz w:val="22"/>
          <w:szCs w:val="22"/>
        </w:rPr>
        <w:t>STATUS OF REQUEST FOR PROPOSAL</w:t>
      </w:r>
      <w:bookmarkEnd w:id="5"/>
    </w:p>
    <w:p w:rsidR="00895381" w:rsidRPr="004B592D" w:rsidRDefault="00895381" w:rsidP="00895381">
      <w:pPr>
        <w:rPr>
          <w:rFonts w:ascii="Arial" w:hAnsi="Arial" w:cs="Arial"/>
          <w:sz w:val="10"/>
          <w:szCs w:val="10"/>
          <w:lang w:val="en-GB"/>
        </w:rPr>
      </w:pPr>
    </w:p>
    <w:p w:rsidR="00895381" w:rsidRPr="00151747" w:rsidRDefault="000934EB" w:rsidP="009D6E13">
      <w:pPr>
        <w:numPr>
          <w:ilvl w:val="1"/>
          <w:numId w:val="32"/>
        </w:numPr>
        <w:tabs>
          <w:tab w:val="left" w:pos="0"/>
        </w:tabs>
        <w:spacing w:line="240" w:lineRule="auto"/>
        <w:ind w:hanging="720"/>
        <w:contextualSpacing/>
        <w:jc w:val="both"/>
        <w:rPr>
          <w:rFonts w:ascii="Arial" w:hAnsi="Arial" w:cs="Arial"/>
        </w:rPr>
      </w:pPr>
      <w:r>
        <w:rPr>
          <w:rFonts w:ascii="Arial" w:hAnsi="Arial" w:cs="Arial"/>
        </w:rPr>
        <w:t>The Office of the Premier</w:t>
      </w:r>
      <w:r w:rsidR="00895381" w:rsidRPr="00151747">
        <w:rPr>
          <w:rFonts w:ascii="Arial" w:hAnsi="Arial" w:cs="Arial"/>
        </w:rPr>
        <w:t xml:space="preserve"> is hereby inviting potential bidders for the supply and delivery of event management service</w:t>
      </w:r>
      <w:r>
        <w:rPr>
          <w:rFonts w:ascii="Arial" w:hAnsi="Arial" w:cs="Arial"/>
        </w:rPr>
        <w:t>s</w:t>
      </w:r>
      <w:r w:rsidR="00895381" w:rsidRPr="00151747">
        <w:rPr>
          <w:rFonts w:ascii="Arial" w:hAnsi="Arial" w:cs="Arial"/>
        </w:rPr>
        <w:t xml:space="preserve"> on a transversal basis for a period of </w:t>
      </w:r>
      <w:r>
        <w:rPr>
          <w:rFonts w:ascii="Arial" w:hAnsi="Arial" w:cs="Arial"/>
        </w:rPr>
        <w:t>three(</w:t>
      </w:r>
      <w:r w:rsidR="00895381" w:rsidRPr="00151747">
        <w:rPr>
          <w:rFonts w:ascii="Arial" w:hAnsi="Arial" w:cs="Arial"/>
        </w:rPr>
        <w:t>3</w:t>
      </w:r>
      <w:r>
        <w:rPr>
          <w:rFonts w:ascii="Arial" w:hAnsi="Arial" w:cs="Arial"/>
        </w:rPr>
        <w:t>)</w:t>
      </w:r>
      <w:r w:rsidR="00895381" w:rsidRPr="00151747">
        <w:rPr>
          <w:rFonts w:ascii="Arial" w:hAnsi="Arial" w:cs="Arial"/>
        </w:rPr>
        <w:t xml:space="preserve"> years.</w:t>
      </w:r>
    </w:p>
    <w:p w:rsidR="00895381" w:rsidRPr="00260F99" w:rsidRDefault="00895381" w:rsidP="00895381">
      <w:pPr>
        <w:tabs>
          <w:tab w:val="left" w:pos="0"/>
        </w:tabs>
        <w:spacing w:line="240" w:lineRule="auto"/>
        <w:ind w:left="720"/>
        <w:contextualSpacing/>
        <w:jc w:val="both"/>
        <w:rPr>
          <w:rFonts w:ascii="Arial" w:hAnsi="Arial" w:cs="Arial"/>
          <w:sz w:val="10"/>
          <w:szCs w:val="10"/>
        </w:rPr>
      </w:pPr>
    </w:p>
    <w:p w:rsidR="00895381" w:rsidRPr="00151747" w:rsidRDefault="00895381" w:rsidP="009D6E13">
      <w:pPr>
        <w:numPr>
          <w:ilvl w:val="1"/>
          <w:numId w:val="32"/>
        </w:numPr>
        <w:tabs>
          <w:tab w:val="left" w:pos="0"/>
        </w:tabs>
        <w:spacing w:line="240" w:lineRule="auto"/>
        <w:ind w:hanging="720"/>
        <w:contextualSpacing/>
        <w:jc w:val="both"/>
        <w:rPr>
          <w:rFonts w:ascii="Arial" w:hAnsi="Arial" w:cs="Arial"/>
        </w:rPr>
      </w:pPr>
      <w:r w:rsidRPr="00151747">
        <w:rPr>
          <w:rFonts w:ascii="Arial" w:hAnsi="Arial" w:cs="Arial"/>
        </w:rPr>
        <w:t xml:space="preserve">This Request for Proposal (BID) is an invitation for Bidders to submit a proposal for the provision of the services as set out in the Terms of Reference contained herein. </w:t>
      </w:r>
    </w:p>
    <w:p w:rsidR="00895381" w:rsidRPr="00260F99" w:rsidRDefault="00895381" w:rsidP="00895381">
      <w:pPr>
        <w:tabs>
          <w:tab w:val="left" w:pos="0"/>
        </w:tabs>
        <w:spacing w:line="240" w:lineRule="auto"/>
        <w:contextualSpacing/>
        <w:jc w:val="both"/>
        <w:rPr>
          <w:rFonts w:ascii="Arial" w:hAnsi="Arial" w:cs="Arial"/>
          <w:sz w:val="10"/>
          <w:szCs w:val="10"/>
        </w:rPr>
      </w:pPr>
    </w:p>
    <w:p w:rsidR="00895381" w:rsidRPr="00151747" w:rsidRDefault="00895381" w:rsidP="00895381">
      <w:pPr>
        <w:tabs>
          <w:tab w:val="left" w:pos="0"/>
        </w:tabs>
        <w:spacing w:line="240" w:lineRule="auto"/>
        <w:ind w:left="720" w:hanging="720"/>
        <w:contextualSpacing/>
        <w:jc w:val="both"/>
        <w:rPr>
          <w:rFonts w:ascii="Arial" w:hAnsi="Arial" w:cs="Arial"/>
        </w:rPr>
      </w:pPr>
      <w:r w:rsidRPr="00151747">
        <w:rPr>
          <w:rFonts w:ascii="Arial" w:hAnsi="Arial" w:cs="Arial"/>
        </w:rPr>
        <w:t>2.3</w:t>
      </w:r>
      <w:r w:rsidRPr="00151747">
        <w:rPr>
          <w:rFonts w:ascii="Arial" w:hAnsi="Arial" w:cs="Arial"/>
        </w:rPr>
        <w:tab/>
        <w:t xml:space="preserve">No binding contract or other understanding for the supply of the </w:t>
      </w:r>
      <w:r w:rsidR="000934EB">
        <w:rPr>
          <w:rFonts w:ascii="Arial" w:hAnsi="Arial" w:cs="Arial"/>
        </w:rPr>
        <w:t>services will exist between the Office of the Premier</w:t>
      </w:r>
      <w:r w:rsidRPr="00151747">
        <w:rPr>
          <w:rFonts w:ascii="Arial" w:hAnsi="Arial" w:cs="Arial"/>
        </w:rPr>
        <w:t xml:space="preserve"> and any Bidder unless and until the </w:t>
      </w:r>
      <w:r w:rsidR="000934EB" w:rsidRPr="000934EB">
        <w:rPr>
          <w:rFonts w:ascii="Arial" w:hAnsi="Arial" w:cs="Arial"/>
        </w:rPr>
        <w:t xml:space="preserve">Office of the Premier </w:t>
      </w:r>
      <w:r w:rsidRPr="00151747">
        <w:rPr>
          <w:rFonts w:ascii="Arial" w:hAnsi="Arial" w:cs="Arial"/>
        </w:rPr>
        <w:t>has exe</w:t>
      </w:r>
      <w:r w:rsidR="000934EB">
        <w:rPr>
          <w:rFonts w:ascii="Arial" w:hAnsi="Arial" w:cs="Arial"/>
        </w:rPr>
        <w:t>cuted formal written contracts with the successful Bidder</w:t>
      </w:r>
      <w:r w:rsidRPr="00151747">
        <w:rPr>
          <w:rFonts w:ascii="Arial" w:hAnsi="Arial" w:cs="Arial"/>
        </w:rPr>
        <w:t>s.</w:t>
      </w:r>
    </w:p>
    <w:p w:rsidR="00895381" w:rsidRPr="00151747" w:rsidRDefault="00895381" w:rsidP="00895381">
      <w:pPr>
        <w:pStyle w:val="Heading1"/>
        <w:spacing w:line="240" w:lineRule="auto"/>
        <w:contextualSpacing/>
        <w:rPr>
          <w:rFonts w:ascii="Arial" w:hAnsi="Arial" w:cs="Arial"/>
          <w:sz w:val="22"/>
          <w:szCs w:val="22"/>
        </w:rPr>
      </w:pPr>
      <w:bookmarkStart w:id="6" w:name="_Toc308769003"/>
      <w:bookmarkStart w:id="7" w:name="_Toc312071889"/>
      <w:bookmarkStart w:id="8" w:name="_Toc462070301"/>
      <w:r w:rsidRPr="00151747">
        <w:rPr>
          <w:rFonts w:ascii="Arial" w:hAnsi="Arial" w:cs="Arial"/>
          <w:sz w:val="22"/>
          <w:szCs w:val="22"/>
        </w:rPr>
        <w:t>3.</w:t>
      </w:r>
      <w:r w:rsidRPr="00151747">
        <w:rPr>
          <w:rFonts w:ascii="Arial" w:hAnsi="Arial" w:cs="Arial"/>
          <w:sz w:val="22"/>
          <w:szCs w:val="22"/>
        </w:rPr>
        <w:tab/>
        <w:t>SUBMISSION OF BIDS</w:t>
      </w:r>
      <w:bookmarkEnd w:id="6"/>
      <w:bookmarkEnd w:id="7"/>
      <w:bookmarkEnd w:id="8"/>
      <w:r w:rsidRPr="00151747">
        <w:rPr>
          <w:rFonts w:ascii="Arial" w:hAnsi="Arial" w:cs="Arial"/>
          <w:sz w:val="22"/>
          <w:szCs w:val="22"/>
        </w:rPr>
        <w:t xml:space="preserve"> </w:t>
      </w:r>
    </w:p>
    <w:p w:rsidR="00895381" w:rsidRPr="00151747" w:rsidRDefault="00895381" w:rsidP="00895381">
      <w:pPr>
        <w:spacing w:before="240" w:after="120" w:line="240" w:lineRule="auto"/>
        <w:ind w:left="720" w:hanging="720"/>
        <w:contextualSpacing/>
        <w:jc w:val="both"/>
        <w:rPr>
          <w:rFonts w:ascii="Arial" w:hAnsi="Arial" w:cs="Arial"/>
        </w:rPr>
      </w:pPr>
      <w:r w:rsidRPr="00151747">
        <w:rPr>
          <w:rFonts w:ascii="Arial" w:hAnsi="Arial" w:cs="Arial"/>
        </w:rPr>
        <w:t>3.1</w:t>
      </w:r>
      <w:r w:rsidRPr="00151747">
        <w:rPr>
          <w:rFonts w:ascii="Arial" w:hAnsi="Arial" w:cs="Arial"/>
        </w:rPr>
        <w:tab/>
        <w:t xml:space="preserve">Bidders must submit the bid in one (1) original hard copy format (paper documents), clearly marked as </w:t>
      </w:r>
      <w:r w:rsidR="00A21125">
        <w:rPr>
          <w:rFonts w:ascii="Arial" w:hAnsi="Arial" w:cs="Arial"/>
        </w:rPr>
        <w:t>OTP</w:t>
      </w:r>
      <w:r w:rsidR="00917CF3">
        <w:rPr>
          <w:rFonts w:ascii="Arial" w:hAnsi="Arial" w:cs="Arial"/>
        </w:rPr>
        <w:t>004</w:t>
      </w:r>
      <w:r w:rsidR="003D6C04">
        <w:rPr>
          <w:rFonts w:ascii="Arial" w:hAnsi="Arial" w:cs="Arial"/>
        </w:rPr>
        <w:t>-22/23</w:t>
      </w:r>
      <w:r w:rsidR="004B592D">
        <w:rPr>
          <w:rFonts w:ascii="Arial" w:hAnsi="Arial" w:cs="Arial"/>
        </w:rPr>
        <w:t xml:space="preserve"> </w:t>
      </w:r>
      <w:r w:rsidRPr="00151747">
        <w:rPr>
          <w:rFonts w:ascii="Arial" w:hAnsi="Arial" w:cs="Arial"/>
        </w:rPr>
        <w:t xml:space="preserve">to </w:t>
      </w:r>
      <w:r w:rsidR="000934EB">
        <w:rPr>
          <w:rFonts w:ascii="Arial" w:hAnsi="Arial" w:cs="Arial"/>
        </w:rPr>
        <w:t xml:space="preserve">the </w:t>
      </w:r>
      <w:r w:rsidR="004B592D">
        <w:rPr>
          <w:rFonts w:ascii="Arial" w:hAnsi="Arial" w:cs="Arial"/>
        </w:rPr>
        <w:t xml:space="preserve">address indicated on the SBD1 </w:t>
      </w:r>
      <w:r w:rsidRPr="00151747">
        <w:rPr>
          <w:rFonts w:ascii="Arial" w:hAnsi="Arial" w:cs="Arial"/>
        </w:rPr>
        <w:t xml:space="preserve">by the closing date and time of the bid. </w:t>
      </w:r>
    </w:p>
    <w:p w:rsidR="00895381" w:rsidRPr="00260F99" w:rsidRDefault="00895381" w:rsidP="00895381">
      <w:pPr>
        <w:spacing w:before="240" w:after="120" w:line="240" w:lineRule="auto"/>
        <w:ind w:left="720" w:hanging="720"/>
        <w:contextualSpacing/>
        <w:jc w:val="both"/>
        <w:rPr>
          <w:rFonts w:ascii="Arial" w:hAnsi="Arial" w:cs="Arial"/>
          <w:sz w:val="10"/>
          <w:szCs w:val="10"/>
        </w:rPr>
      </w:pPr>
    </w:p>
    <w:p w:rsidR="00895381" w:rsidRPr="00151747" w:rsidRDefault="00895381" w:rsidP="009D6E13">
      <w:pPr>
        <w:numPr>
          <w:ilvl w:val="1"/>
          <w:numId w:val="33"/>
        </w:numPr>
        <w:spacing w:before="240" w:after="120" w:line="240" w:lineRule="auto"/>
        <w:ind w:left="720" w:hanging="720"/>
        <w:contextualSpacing/>
        <w:jc w:val="both"/>
        <w:rPr>
          <w:rFonts w:ascii="Arial" w:hAnsi="Arial" w:cs="Arial"/>
        </w:rPr>
      </w:pPr>
      <w:r w:rsidRPr="00151747">
        <w:rPr>
          <w:rFonts w:ascii="Arial" w:hAnsi="Arial" w:cs="Arial"/>
        </w:rPr>
        <w:t xml:space="preserve">In the event that a hard copy of the bid document is not received on or before the closing date and time, the bid will be invalidated. </w:t>
      </w:r>
    </w:p>
    <w:p w:rsidR="00895381" w:rsidRPr="00151747" w:rsidRDefault="00895381" w:rsidP="00895381">
      <w:pPr>
        <w:spacing w:before="240" w:after="120" w:line="240" w:lineRule="auto"/>
        <w:contextualSpacing/>
        <w:jc w:val="both"/>
        <w:rPr>
          <w:rFonts w:ascii="Arial" w:hAnsi="Arial" w:cs="Arial"/>
        </w:rPr>
      </w:pPr>
    </w:p>
    <w:p w:rsidR="00895381" w:rsidRPr="00151747" w:rsidRDefault="00895381" w:rsidP="00895381">
      <w:pPr>
        <w:spacing w:before="240" w:after="120" w:line="240" w:lineRule="auto"/>
        <w:contextualSpacing/>
        <w:jc w:val="both"/>
        <w:rPr>
          <w:rFonts w:ascii="Arial" w:hAnsi="Arial" w:cs="Arial"/>
          <w:b/>
        </w:rPr>
      </w:pPr>
      <w:r w:rsidRPr="00151747">
        <w:rPr>
          <w:rFonts w:ascii="Arial" w:hAnsi="Arial" w:cs="Arial"/>
          <w:b/>
        </w:rPr>
        <w:t>4.</w:t>
      </w:r>
      <w:r w:rsidRPr="00151747">
        <w:rPr>
          <w:rFonts w:ascii="Arial" w:hAnsi="Arial" w:cs="Arial"/>
          <w:b/>
        </w:rPr>
        <w:tab/>
        <w:t>OBJECTIVE</w:t>
      </w:r>
    </w:p>
    <w:p w:rsidR="00895381" w:rsidRPr="00151747" w:rsidRDefault="00895381" w:rsidP="00895381">
      <w:pPr>
        <w:tabs>
          <w:tab w:val="left" w:pos="0"/>
        </w:tabs>
        <w:spacing w:before="120" w:line="240" w:lineRule="auto"/>
        <w:contextualSpacing/>
        <w:jc w:val="both"/>
        <w:rPr>
          <w:rFonts w:ascii="Arial" w:hAnsi="Arial" w:cs="Arial"/>
          <w:lang w:val="en-ZA"/>
        </w:rPr>
      </w:pPr>
    </w:p>
    <w:p w:rsidR="00895381" w:rsidRPr="00151747" w:rsidRDefault="00895381" w:rsidP="004B592D">
      <w:pPr>
        <w:spacing w:before="120" w:line="240" w:lineRule="auto"/>
        <w:ind w:left="720" w:hanging="720"/>
        <w:contextualSpacing/>
        <w:jc w:val="both"/>
        <w:rPr>
          <w:rFonts w:ascii="Arial" w:hAnsi="Arial" w:cs="Arial"/>
          <w:lang w:val="en-ZA"/>
        </w:rPr>
      </w:pPr>
      <w:r w:rsidRPr="00151747">
        <w:rPr>
          <w:rFonts w:ascii="Arial" w:hAnsi="Arial" w:cs="Arial"/>
          <w:lang w:val="en-ZA"/>
        </w:rPr>
        <w:t>4</w:t>
      </w:r>
      <w:r w:rsidR="00F25C4F">
        <w:rPr>
          <w:rFonts w:ascii="Arial" w:hAnsi="Arial" w:cs="Arial"/>
          <w:lang w:val="en-ZA"/>
        </w:rPr>
        <w:t>.1</w:t>
      </w:r>
      <w:r w:rsidR="00F25C4F">
        <w:rPr>
          <w:rFonts w:ascii="Arial" w:hAnsi="Arial" w:cs="Arial"/>
          <w:lang w:val="en-ZA"/>
        </w:rPr>
        <w:tab/>
        <w:t>T</w:t>
      </w:r>
      <w:r w:rsidRPr="00151747">
        <w:rPr>
          <w:rFonts w:ascii="Arial" w:hAnsi="Arial" w:cs="Arial"/>
          <w:lang w:val="en-ZA"/>
        </w:rPr>
        <w:t>o appoin</w:t>
      </w:r>
      <w:r w:rsidR="000934EB">
        <w:rPr>
          <w:rFonts w:ascii="Arial" w:hAnsi="Arial" w:cs="Arial"/>
          <w:lang w:val="en-ZA"/>
        </w:rPr>
        <w:t>t Event Management</w:t>
      </w:r>
      <w:r w:rsidR="00F25C4F">
        <w:rPr>
          <w:rFonts w:ascii="Arial" w:hAnsi="Arial" w:cs="Arial"/>
          <w:lang w:val="en-ZA"/>
        </w:rPr>
        <w:t xml:space="preserve"> Service P</w:t>
      </w:r>
      <w:r w:rsidR="000934EB">
        <w:rPr>
          <w:rFonts w:ascii="Arial" w:hAnsi="Arial" w:cs="Arial"/>
          <w:lang w:val="en-ZA"/>
        </w:rPr>
        <w:t>roviders</w:t>
      </w:r>
      <w:r w:rsidRPr="00151747">
        <w:rPr>
          <w:rFonts w:ascii="Arial" w:hAnsi="Arial" w:cs="Arial"/>
          <w:lang w:val="en-ZA"/>
        </w:rPr>
        <w:t xml:space="preserve"> in line with government’s objectives that:</w:t>
      </w:r>
    </w:p>
    <w:p w:rsidR="00895381" w:rsidRPr="00260F99" w:rsidRDefault="00895381" w:rsidP="00895381">
      <w:pPr>
        <w:tabs>
          <w:tab w:val="left" w:pos="0"/>
        </w:tabs>
        <w:spacing w:before="120" w:line="240" w:lineRule="auto"/>
        <w:contextualSpacing/>
        <w:jc w:val="both"/>
        <w:rPr>
          <w:rFonts w:ascii="Arial" w:hAnsi="Arial" w:cs="Arial"/>
          <w:sz w:val="10"/>
          <w:szCs w:val="10"/>
          <w:lang w:val="en-ZA"/>
        </w:rPr>
      </w:pPr>
    </w:p>
    <w:p w:rsidR="00F25C4F" w:rsidRDefault="00F25C4F" w:rsidP="009D6E13">
      <w:pPr>
        <w:numPr>
          <w:ilvl w:val="0"/>
          <w:numId w:val="31"/>
        </w:numPr>
        <w:tabs>
          <w:tab w:val="left" w:pos="567"/>
          <w:tab w:val="left" w:pos="1134"/>
        </w:tabs>
        <w:spacing w:before="120" w:after="0" w:line="240" w:lineRule="auto"/>
        <w:ind w:left="1134" w:hanging="567"/>
        <w:contextualSpacing/>
        <w:jc w:val="both"/>
        <w:rPr>
          <w:rFonts w:ascii="Arial" w:hAnsi="Arial" w:cs="Arial"/>
          <w:lang w:val="en-ZA"/>
        </w:rPr>
      </w:pPr>
      <w:r>
        <w:rPr>
          <w:rFonts w:ascii="Arial" w:hAnsi="Arial" w:cs="Arial"/>
          <w:lang w:val="en-ZA"/>
        </w:rPr>
        <w:t>Provide Event M</w:t>
      </w:r>
      <w:r w:rsidR="00895381" w:rsidRPr="00F25C4F">
        <w:rPr>
          <w:rFonts w:ascii="Arial" w:hAnsi="Arial" w:cs="Arial"/>
          <w:lang w:val="en-ZA"/>
        </w:rPr>
        <w:t xml:space="preserve">anagement </w:t>
      </w:r>
      <w:r>
        <w:rPr>
          <w:rStyle w:val="smallcopybold"/>
          <w:rFonts w:ascii="Arial" w:hAnsi="Arial" w:cs="Arial"/>
          <w:b w:val="0"/>
          <w:color w:val="auto"/>
          <w:sz w:val="22"/>
        </w:rPr>
        <w:t>S</w:t>
      </w:r>
      <w:r w:rsidR="00895381" w:rsidRPr="00F25C4F">
        <w:rPr>
          <w:rStyle w:val="smallcopybold"/>
          <w:rFonts w:ascii="Arial" w:hAnsi="Arial" w:cs="Arial"/>
          <w:b w:val="0"/>
          <w:color w:val="auto"/>
          <w:sz w:val="22"/>
        </w:rPr>
        <w:t xml:space="preserve">ervices </w:t>
      </w:r>
      <w:r w:rsidR="00895381" w:rsidRPr="00F25C4F">
        <w:rPr>
          <w:rFonts w:ascii="Arial" w:hAnsi="Arial" w:cs="Arial"/>
          <w:lang w:val="en-ZA"/>
        </w:rPr>
        <w:t>that</w:t>
      </w:r>
      <w:r w:rsidR="000934EB" w:rsidRPr="00F25C4F">
        <w:rPr>
          <w:rFonts w:ascii="Arial" w:hAnsi="Arial" w:cs="Arial"/>
          <w:lang w:val="en-ZA"/>
        </w:rPr>
        <w:t xml:space="preserve"> are consistent and reliable to</w:t>
      </w:r>
      <w:r w:rsidR="00895381" w:rsidRPr="00F25C4F">
        <w:rPr>
          <w:rStyle w:val="smallcopybold"/>
          <w:rFonts w:ascii="Arial" w:hAnsi="Arial" w:cs="Arial"/>
          <w:b w:val="0"/>
          <w:color w:val="auto"/>
          <w:sz w:val="22"/>
        </w:rPr>
        <w:t xml:space="preserve"> </w:t>
      </w:r>
      <w:r w:rsidR="000934EB" w:rsidRPr="00F25C4F">
        <w:rPr>
          <w:rStyle w:val="smallcopybold"/>
          <w:rFonts w:ascii="Arial" w:hAnsi="Arial" w:cs="Arial"/>
          <w:b w:val="0"/>
          <w:color w:val="auto"/>
          <w:sz w:val="22"/>
        </w:rPr>
        <w:t xml:space="preserve">the Office of the Premier </w:t>
      </w:r>
      <w:r w:rsidR="00895381" w:rsidRPr="00F25C4F">
        <w:rPr>
          <w:rFonts w:ascii="Arial" w:hAnsi="Arial" w:cs="Arial"/>
          <w:lang w:val="en-ZA"/>
        </w:rPr>
        <w:t xml:space="preserve"> </w:t>
      </w:r>
      <w:r>
        <w:rPr>
          <w:rFonts w:ascii="Arial" w:hAnsi="Arial" w:cs="Arial"/>
          <w:lang w:val="en-ZA"/>
        </w:rPr>
        <w:t>;</w:t>
      </w:r>
    </w:p>
    <w:p w:rsidR="00895381" w:rsidRPr="00F25C4F" w:rsidRDefault="00895381" w:rsidP="009D6E13">
      <w:pPr>
        <w:numPr>
          <w:ilvl w:val="0"/>
          <w:numId w:val="31"/>
        </w:numPr>
        <w:tabs>
          <w:tab w:val="left" w:pos="567"/>
          <w:tab w:val="left" w:pos="1134"/>
        </w:tabs>
        <w:spacing w:before="120" w:after="0" w:line="240" w:lineRule="auto"/>
        <w:ind w:left="1134" w:hanging="567"/>
        <w:contextualSpacing/>
        <w:jc w:val="both"/>
        <w:rPr>
          <w:rFonts w:ascii="Arial" w:hAnsi="Arial" w:cs="Arial"/>
          <w:lang w:val="en-ZA"/>
        </w:rPr>
      </w:pPr>
      <w:r w:rsidRPr="00F25C4F">
        <w:rPr>
          <w:rFonts w:ascii="Arial" w:hAnsi="Arial" w:cs="Arial"/>
          <w:lang w:val="en-ZA"/>
        </w:rPr>
        <w:t>Ensure that quality service is rendered in line with the Service Level Agreement</w:t>
      </w:r>
      <w:r w:rsidR="004B592D" w:rsidRPr="00F25C4F">
        <w:rPr>
          <w:rFonts w:ascii="Arial" w:hAnsi="Arial" w:cs="Arial"/>
          <w:lang w:val="en-ZA"/>
        </w:rPr>
        <w:t>;</w:t>
      </w:r>
    </w:p>
    <w:p w:rsidR="00895381" w:rsidRPr="00151747" w:rsidRDefault="00895381" w:rsidP="009D6E13">
      <w:pPr>
        <w:numPr>
          <w:ilvl w:val="0"/>
          <w:numId w:val="31"/>
        </w:numPr>
        <w:tabs>
          <w:tab w:val="left" w:pos="567"/>
          <w:tab w:val="left" w:pos="1134"/>
        </w:tabs>
        <w:spacing w:before="120" w:after="0" w:line="240" w:lineRule="auto"/>
        <w:ind w:left="1134" w:hanging="567"/>
        <w:contextualSpacing/>
        <w:jc w:val="both"/>
        <w:rPr>
          <w:rFonts w:ascii="Arial" w:hAnsi="Arial" w:cs="Arial"/>
          <w:lang w:val="en-ZA"/>
        </w:rPr>
      </w:pPr>
      <w:r w:rsidRPr="00151747">
        <w:rPr>
          <w:rFonts w:ascii="Arial" w:hAnsi="Arial" w:cs="Arial"/>
          <w:lang w:val="en-ZA"/>
        </w:rPr>
        <w:t>Improve spend visibility  through detailed management reporting;</w:t>
      </w:r>
    </w:p>
    <w:p w:rsidR="00895381" w:rsidRPr="00151747" w:rsidRDefault="00895381" w:rsidP="009D6E13">
      <w:pPr>
        <w:numPr>
          <w:ilvl w:val="0"/>
          <w:numId w:val="31"/>
        </w:numPr>
        <w:tabs>
          <w:tab w:val="left" w:pos="567"/>
          <w:tab w:val="left" w:pos="1134"/>
        </w:tabs>
        <w:spacing w:before="120" w:after="0" w:line="240" w:lineRule="auto"/>
        <w:ind w:left="1134" w:hanging="567"/>
        <w:contextualSpacing/>
        <w:jc w:val="both"/>
        <w:rPr>
          <w:rFonts w:ascii="Arial" w:hAnsi="Arial" w:cs="Arial"/>
          <w:lang w:val="en-ZA"/>
        </w:rPr>
      </w:pPr>
      <w:r w:rsidRPr="00151747">
        <w:rPr>
          <w:rFonts w:ascii="Arial" w:hAnsi="Arial" w:cs="Arial"/>
          <w:lang w:val="en-ZA"/>
        </w:rPr>
        <w:t xml:space="preserve">Operate within the service level agreement to assist with the improvement of </w:t>
      </w:r>
      <w:r w:rsidR="00F25C4F">
        <w:rPr>
          <w:rFonts w:ascii="Arial" w:hAnsi="Arial" w:cs="Arial"/>
          <w:lang w:val="en-ZA"/>
        </w:rPr>
        <w:t>even management service providers</w:t>
      </w:r>
      <w:r w:rsidR="00DE4E77" w:rsidRPr="00151747">
        <w:rPr>
          <w:rFonts w:ascii="Arial" w:hAnsi="Arial" w:cs="Arial"/>
          <w:lang w:val="en-ZA"/>
        </w:rPr>
        <w:t xml:space="preserve"> </w:t>
      </w:r>
      <w:r w:rsidRPr="00151747">
        <w:rPr>
          <w:rFonts w:ascii="Arial" w:hAnsi="Arial" w:cs="Arial"/>
          <w:lang w:val="en-ZA"/>
        </w:rPr>
        <w:t>behaviour in order to minimise</w:t>
      </w:r>
      <w:r w:rsidR="00F25C4F">
        <w:rPr>
          <w:rFonts w:ascii="Arial" w:hAnsi="Arial" w:cs="Arial"/>
          <w:lang w:val="en-ZA"/>
        </w:rPr>
        <w:t xml:space="preserve"> irregular,</w:t>
      </w:r>
      <w:r w:rsidRPr="00151747">
        <w:rPr>
          <w:rFonts w:ascii="Arial" w:hAnsi="Arial" w:cs="Arial"/>
          <w:lang w:val="en-ZA"/>
        </w:rPr>
        <w:t xml:space="preserve"> fruitless and wasteful expenditure</w:t>
      </w:r>
      <w:r w:rsidR="00C805A2">
        <w:rPr>
          <w:rFonts w:ascii="Arial" w:hAnsi="Arial" w:cs="Arial"/>
          <w:lang w:val="en-ZA"/>
        </w:rPr>
        <w:t xml:space="preserve">; </w:t>
      </w:r>
    </w:p>
    <w:p w:rsidR="00895381" w:rsidRDefault="00F25C4F" w:rsidP="009D6E13">
      <w:pPr>
        <w:numPr>
          <w:ilvl w:val="0"/>
          <w:numId w:val="31"/>
        </w:numPr>
        <w:tabs>
          <w:tab w:val="left" w:pos="567"/>
          <w:tab w:val="left" w:pos="1134"/>
        </w:tabs>
        <w:spacing w:before="120" w:after="0" w:line="240" w:lineRule="auto"/>
        <w:ind w:left="1134" w:hanging="567"/>
        <w:contextualSpacing/>
        <w:jc w:val="both"/>
        <w:rPr>
          <w:rFonts w:ascii="Arial" w:hAnsi="Arial" w:cs="Arial"/>
          <w:lang w:val="en-ZA"/>
        </w:rPr>
      </w:pPr>
      <w:r>
        <w:rPr>
          <w:rFonts w:ascii="Arial" w:hAnsi="Arial" w:cs="Arial"/>
          <w:lang w:val="en-ZA"/>
        </w:rPr>
        <w:t>L</w:t>
      </w:r>
      <w:r w:rsidR="00895381" w:rsidRPr="00151747">
        <w:rPr>
          <w:rFonts w:ascii="Arial" w:hAnsi="Arial" w:cs="Arial"/>
          <w:lang w:val="en-ZA"/>
        </w:rPr>
        <w:t>everage spend and achieve cost savings</w:t>
      </w:r>
      <w:r w:rsidR="00C805A2">
        <w:rPr>
          <w:rFonts w:ascii="Arial" w:hAnsi="Arial" w:cs="Arial"/>
          <w:lang w:val="en-ZA"/>
        </w:rPr>
        <w:t xml:space="preserve"> and</w:t>
      </w:r>
    </w:p>
    <w:p w:rsidR="00C805A2" w:rsidRPr="00151747" w:rsidRDefault="00C805A2" w:rsidP="009D6E13">
      <w:pPr>
        <w:numPr>
          <w:ilvl w:val="0"/>
          <w:numId w:val="31"/>
        </w:numPr>
        <w:tabs>
          <w:tab w:val="left" w:pos="567"/>
          <w:tab w:val="left" w:pos="1134"/>
        </w:tabs>
        <w:spacing w:before="120" w:after="0" w:line="240" w:lineRule="auto"/>
        <w:ind w:left="1134" w:hanging="567"/>
        <w:contextualSpacing/>
        <w:jc w:val="both"/>
        <w:rPr>
          <w:rFonts w:ascii="Arial" w:hAnsi="Arial" w:cs="Arial"/>
          <w:lang w:val="en-ZA"/>
        </w:rPr>
      </w:pPr>
      <w:r>
        <w:rPr>
          <w:rFonts w:ascii="Arial" w:hAnsi="Arial" w:cs="Arial"/>
          <w:lang w:val="en-ZA"/>
        </w:rPr>
        <w:t xml:space="preserve">Provide catering services only for Events with </w:t>
      </w:r>
      <w:r w:rsidR="005449B1">
        <w:rPr>
          <w:rFonts w:ascii="Arial" w:hAnsi="Arial" w:cs="Arial"/>
          <w:lang w:val="en-ZA"/>
        </w:rPr>
        <w:t>251 or more</w:t>
      </w:r>
      <w:r>
        <w:rPr>
          <w:rFonts w:ascii="Arial" w:hAnsi="Arial" w:cs="Arial"/>
          <w:lang w:val="en-ZA"/>
        </w:rPr>
        <w:t xml:space="preserve"> persons.</w:t>
      </w:r>
    </w:p>
    <w:p w:rsidR="00895381" w:rsidRPr="00151747" w:rsidRDefault="00895381" w:rsidP="00895381">
      <w:pPr>
        <w:tabs>
          <w:tab w:val="left" w:pos="567"/>
          <w:tab w:val="left" w:pos="1134"/>
        </w:tabs>
        <w:spacing w:before="120" w:after="0" w:line="240" w:lineRule="auto"/>
        <w:contextualSpacing/>
        <w:jc w:val="both"/>
        <w:rPr>
          <w:rFonts w:ascii="Arial" w:hAnsi="Arial" w:cs="Arial"/>
          <w:lang w:val="en-ZA"/>
        </w:rPr>
      </w:pPr>
    </w:p>
    <w:p w:rsidR="00895381" w:rsidRDefault="00895381" w:rsidP="009D6E13">
      <w:pPr>
        <w:pStyle w:val="Heading1"/>
        <w:numPr>
          <w:ilvl w:val="0"/>
          <w:numId w:val="34"/>
        </w:numPr>
        <w:tabs>
          <w:tab w:val="clear" w:pos="720"/>
          <w:tab w:val="clear" w:pos="1944"/>
          <w:tab w:val="clear" w:pos="3384"/>
          <w:tab w:val="clear" w:pos="3744"/>
          <w:tab w:val="clear" w:pos="4644"/>
          <w:tab w:val="clear" w:pos="5760"/>
          <w:tab w:val="clear" w:pos="7920"/>
        </w:tabs>
        <w:spacing w:line="240" w:lineRule="auto"/>
        <w:ind w:hanging="720"/>
        <w:contextualSpacing/>
        <w:rPr>
          <w:rFonts w:ascii="Arial" w:hAnsi="Arial" w:cs="Arial"/>
          <w:sz w:val="22"/>
          <w:szCs w:val="22"/>
        </w:rPr>
      </w:pPr>
      <w:r w:rsidRPr="00151747">
        <w:rPr>
          <w:rFonts w:ascii="Arial" w:hAnsi="Arial" w:cs="Arial"/>
          <w:sz w:val="22"/>
          <w:szCs w:val="22"/>
        </w:rPr>
        <w:t>SCOPE OF WORK</w:t>
      </w:r>
    </w:p>
    <w:p w:rsidR="003D6C04" w:rsidRPr="003D6C04" w:rsidRDefault="003D6C04" w:rsidP="003D6C04">
      <w:pPr>
        <w:rPr>
          <w:lang w:val="en-GB"/>
        </w:rPr>
      </w:pPr>
    </w:p>
    <w:p w:rsidR="00895381" w:rsidRPr="00151747" w:rsidRDefault="00895381" w:rsidP="00895381">
      <w:pPr>
        <w:spacing w:before="120" w:line="240" w:lineRule="auto"/>
        <w:contextualSpacing/>
        <w:jc w:val="both"/>
        <w:rPr>
          <w:rFonts w:ascii="Arial" w:hAnsi="Arial" w:cs="Arial"/>
          <w:color w:val="0D0D0D"/>
          <w:lang w:val="en-ZA"/>
        </w:rPr>
      </w:pPr>
      <w:r w:rsidRPr="00151747">
        <w:rPr>
          <w:rFonts w:ascii="Arial" w:hAnsi="Arial" w:cs="Arial"/>
          <w:color w:val="0D0D0D"/>
          <w:lang w:val="en-ZA"/>
        </w:rPr>
        <w:t>5.1</w:t>
      </w:r>
      <w:r w:rsidRPr="00151747">
        <w:rPr>
          <w:rFonts w:ascii="Arial" w:hAnsi="Arial" w:cs="Arial"/>
          <w:color w:val="0D0D0D"/>
          <w:lang w:val="en-ZA"/>
        </w:rPr>
        <w:tab/>
        <w:t xml:space="preserve">The </w:t>
      </w:r>
      <w:r w:rsidR="00F25C4F">
        <w:rPr>
          <w:rFonts w:ascii="Arial" w:hAnsi="Arial" w:cs="Arial"/>
          <w:lang w:val="en-ZA"/>
        </w:rPr>
        <w:t>Event Management Services</w:t>
      </w:r>
      <w:r w:rsidRPr="00151747">
        <w:rPr>
          <w:rFonts w:ascii="Arial" w:hAnsi="Arial" w:cs="Arial"/>
          <w:color w:val="0D0D0D"/>
          <w:lang w:val="en-ZA"/>
        </w:rPr>
        <w:t xml:space="preserve"> will include but will not be limited to the following:</w:t>
      </w:r>
    </w:p>
    <w:p w:rsidR="003D6C04" w:rsidRDefault="003D6C04" w:rsidP="00895381">
      <w:pPr>
        <w:keepNext/>
        <w:keepLines/>
        <w:tabs>
          <w:tab w:val="left" w:pos="0"/>
        </w:tabs>
        <w:spacing w:before="120" w:line="240" w:lineRule="auto"/>
        <w:contextualSpacing/>
        <w:jc w:val="both"/>
        <w:outlineLvl w:val="1"/>
        <w:rPr>
          <w:rFonts w:ascii="Arial" w:eastAsia="Times New Roman" w:hAnsi="Arial" w:cs="Arial"/>
          <w:color w:val="000000"/>
          <w:lang w:val="en-ZA"/>
        </w:rPr>
      </w:pPr>
      <w:bookmarkStart w:id="9" w:name="_Toc451935267"/>
    </w:p>
    <w:p w:rsidR="00F9570A" w:rsidRDefault="00F9570A" w:rsidP="00895381">
      <w:pPr>
        <w:keepNext/>
        <w:keepLines/>
        <w:tabs>
          <w:tab w:val="left" w:pos="0"/>
        </w:tabs>
        <w:spacing w:before="120" w:line="240" w:lineRule="auto"/>
        <w:contextualSpacing/>
        <w:jc w:val="both"/>
        <w:outlineLvl w:val="1"/>
        <w:rPr>
          <w:rFonts w:ascii="Arial" w:eastAsia="Times New Roman" w:hAnsi="Arial" w:cs="Arial"/>
          <w:color w:val="000000"/>
          <w:lang w:val="en-ZA"/>
        </w:rPr>
      </w:pPr>
    </w:p>
    <w:p w:rsidR="00F9570A" w:rsidRDefault="00F9570A" w:rsidP="00895381">
      <w:pPr>
        <w:keepNext/>
        <w:keepLines/>
        <w:tabs>
          <w:tab w:val="left" w:pos="0"/>
        </w:tabs>
        <w:spacing w:before="120" w:line="240" w:lineRule="auto"/>
        <w:contextualSpacing/>
        <w:jc w:val="both"/>
        <w:outlineLvl w:val="1"/>
        <w:rPr>
          <w:rFonts w:ascii="Arial" w:eastAsia="Times New Roman" w:hAnsi="Arial" w:cs="Arial"/>
          <w:color w:val="000000"/>
          <w:lang w:val="en-ZA"/>
        </w:rPr>
      </w:pPr>
    </w:p>
    <w:p w:rsidR="00895381" w:rsidRPr="00151747" w:rsidRDefault="00895381" w:rsidP="00895381">
      <w:pPr>
        <w:keepNext/>
        <w:keepLines/>
        <w:tabs>
          <w:tab w:val="left" w:pos="0"/>
        </w:tabs>
        <w:spacing w:before="120" w:line="240" w:lineRule="auto"/>
        <w:contextualSpacing/>
        <w:jc w:val="both"/>
        <w:outlineLvl w:val="1"/>
        <w:rPr>
          <w:rFonts w:ascii="Arial" w:eastAsia="Times New Roman" w:hAnsi="Arial" w:cs="Arial"/>
          <w:color w:val="2E74B5"/>
          <w:lang w:val="en-ZA"/>
        </w:rPr>
      </w:pPr>
      <w:r w:rsidRPr="00151747">
        <w:rPr>
          <w:rFonts w:ascii="Arial" w:eastAsia="Times New Roman" w:hAnsi="Arial" w:cs="Arial"/>
          <w:color w:val="000000"/>
          <w:lang w:val="en-ZA"/>
        </w:rPr>
        <w:t>5.1.1</w:t>
      </w:r>
      <w:r w:rsidRPr="00151747">
        <w:rPr>
          <w:rFonts w:ascii="Arial" w:eastAsia="Times New Roman" w:hAnsi="Arial" w:cs="Arial"/>
          <w:color w:val="000000"/>
          <w:lang w:val="en-ZA"/>
        </w:rPr>
        <w:tab/>
        <w:t>General</w:t>
      </w:r>
      <w:bookmarkEnd w:id="9"/>
    </w:p>
    <w:p w:rsidR="00F9570A" w:rsidRDefault="00895381" w:rsidP="00F9570A">
      <w:pPr>
        <w:pStyle w:val="ListParagraph"/>
        <w:tabs>
          <w:tab w:val="left" w:pos="1260"/>
        </w:tabs>
        <w:spacing w:line="240" w:lineRule="auto"/>
        <w:ind w:left="1985" w:hanging="1985"/>
        <w:rPr>
          <w:rFonts w:ascii="Arial" w:hAnsi="Arial" w:cs="Arial"/>
        </w:rPr>
      </w:pPr>
      <w:r w:rsidRPr="00151747">
        <w:rPr>
          <w:rFonts w:ascii="Arial" w:hAnsi="Arial" w:cs="Arial"/>
        </w:rPr>
        <w:t>5.1.1.1</w:t>
      </w:r>
      <w:r w:rsidRPr="00151747">
        <w:rPr>
          <w:rFonts w:ascii="Arial" w:hAnsi="Arial" w:cs="Arial"/>
        </w:rPr>
        <w:tab/>
        <w:t xml:space="preserve">The contracted services will be provided to </w:t>
      </w:r>
      <w:r w:rsidR="003D6C04">
        <w:rPr>
          <w:rFonts w:ascii="Arial" w:hAnsi="Arial" w:cs="Arial"/>
        </w:rPr>
        <w:t>Office</w:t>
      </w:r>
      <w:r w:rsidR="00F9570A">
        <w:rPr>
          <w:rFonts w:ascii="Arial" w:hAnsi="Arial" w:cs="Arial"/>
        </w:rPr>
        <w:t xml:space="preserve"> of the Premier.</w:t>
      </w:r>
    </w:p>
    <w:p w:rsidR="00F9570A" w:rsidRDefault="00F9570A" w:rsidP="00BD0FB4">
      <w:pPr>
        <w:pStyle w:val="ListParagraph"/>
        <w:tabs>
          <w:tab w:val="left" w:pos="1260"/>
        </w:tabs>
        <w:spacing w:line="240" w:lineRule="auto"/>
        <w:ind w:left="1985" w:hanging="1985"/>
        <w:jc w:val="both"/>
        <w:rPr>
          <w:rFonts w:ascii="Arial" w:hAnsi="Arial" w:cs="Arial"/>
        </w:rPr>
      </w:pPr>
    </w:p>
    <w:p w:rsidR="00BD0FB4" w:rsidRDefault="00F9570A" w:rsidP="00BD0FB4">
      <w:pPr>
        <w:pStyle w:val="ListParagraph"/>
        <w:tabs>
          <w:tab w:val="left" w:pos="1260"/>
        </w:tabs>
        <w:spacing w:line="240" w:lineRule="auto"/>
        <w:ind w:left="1985" w:hanging="1985"/>
        <w:jc w:val="both"/>
        <w:rPr>
          <w:rFonts w:ascii="Arial" w:hAnsi="Arial" w:cs="Arial"/>
        </w:rPr>
      </w:pPr>
      <w:r>
        <w:rPr>
          <w:rFonts w:ascii="Arial" w:hAnsi="Arial" w:cs="Arial"/>
        </w:rPr>
        <w:tab/>
      </w:r>
      <w:r w:rsidR="00895381" w:rsidRPr="00151747">
        <w:rPr>
          <w:rFonts w:ascii="Arial" w:hAnsi="Arial" w:cs="Arial"/>
        </w:rPr>
        <w:t>Government has implemented cost containment measure</w:t>
      </w:r>
      <w:r>
        <w:rPr>
          <w:rFonts w:ascii="Arial" w:hAnsi="Arial" w:cs="Arial"/>
        </w:rPr>
        <w:t>s which must be implemented</w:t>
      </w:r>
    </w:p>
    <w:p w:rsidR="00BD0FB4" w:rsidRDefault="00BD0FB4" w:rsidP="00BD0FB4">
      <w:pPr>
        <w:pStyle w:val="ListParagraph"/>
        <w:tabs>
          <w:tab w:val="left" w:pos="1260"/>
        </w:tabs>
        <w:spacing w:line="240" w:lineRule="auto"/>
        <w:ind w:left="1985" w:hanging="1985"/>
        <w:jc w:val="both"/>
        <w:rPr>
          <w:rFonts w:ascii="Arial" w:hAnsi="Arial" w:cs="Arial"/>
        </w:rPr>
      </w:pPr>
      <w:r>
        <w:rPr>
          <w:rFonts w:ascii="Arial" w:hAnsi="Arial" w:cs="Arial"/>
        </w:rPr>
        <w:tab/>
      </w:r>
      <w:r w:rsidR="00F9570A">
        <w:rPr>
          <w:rFonts w:ascii="Arial" w:hAnsi="Arial" w:cs="Arial"/>
        </w:rPr>
        <w:t xml:space="preserve">and </w:t>
      </w:r>
      <w:r w:rsidR="00895381" w:rsidRPr="00151747">
        <w:rPr>
          <w:rFonts w:ascii="Arial" w:hAnsi="Arial" w:cs="Arial"/>
        </w:rPr>
        <w:t xml:space="preserve">enforced by all Departments. </w:t>
      </w:r>
      <w:r w:rsidR="00F25C4F">
        <w:rPr>
          <w:rFonts w:ascii="Arial" w:hAnsi="Arial" w:cs="Arial"/>
          <w:lang w:val="en-ZA"/>
        </w:rPr>
        <w:t>Event Management Service Providers</w:t>
      </w:r>
      <w:r w:rsidR="00DE4E77" w:rsidRPr="00151747">
        <w:rPr>
          <w:rFonts w:ascii="Arial" w:hAnsi="Arial" w:cs="Arial"/>
          <w:lang w:val="en-ZA"/>
        </w:rPr>
        <w:t xml:space="preserve"> </w:t>
      </w:r>
      <w:r w:rsidR="00895381" w:rsidRPr="00151747">
        <w:rPr>
          <w:rFonts w:ascii="Arial" w:hAnsi="Arial" w:cs="Arial"/>
        </w:rPr>
        <w:t xml:space="preserve">are required to adhere </w:t>
      </w:r>
    </w:p>
    <w:p w:rsidR="00895381" w:rsidRDefault="00BD0FB4" w:rsidP="00BD0FB4">
      <w:pPr>
        <w:pStyle w:val="ListParagraph"/>
        <w:tabs>
          <w:tab w:val="left" w:pos="1260"/>
        </w:tabs>
        <w:spacing w:line="240" w:lineRule="auto"/>
        <w:ind w:left="1985" w:hanging="1985"/>
        <w:jc w:val="both"/>
        <w:rPr>
          <w:rFonts w:ascii="Arial" w:hAnsi="Arial" w:cs="Arial"/>
        </w:rPr>
      </w:pPr>
      <w:r>
        <w:rPr>
          <w:rFonts w:ascii="Arial" w:hAnsi="Arial" w:cs="Arial"/>
        </w:rPr>
        <w:tab/>
      </w:r>
      <w:r w:rsidR="00895381" w:rsidRPr="00151747">
        <w:rPr>
          <w:rFonts w:ascii="Arial" w:hAnsi="Arial" w:cs="Arial"/>
        </w:rPr>
        <w:t>to such cost containment measure</w:t>
      </w:r>
      <w:r w:rsidR="009A11BE">
        <w:rPr>
          <w:rFonts w:ascii="Arial" w:hAnsi="Arial" w:cs="Arial"/>
        </w:rPr>
        <w:t>s, which will be made available</w:t>
      </w:r>
      <w:r w:rsidR="008613FD">
        <w:rPr>
          <w:rFonts w:ascii="Arial" w:hAnsi="Arial" w:cs="Arial"/>
        </w:rPr>
        <w:t xml:space="preserve"> </w:t>
      </w:r>
      <w:r w:rsidR="00F25C4F">
        <w:rPr>
          <w:rFonts w:ascii="Arial" w:hAnsi="Arial" w:cs="Arial"/>
        </w:rPr>
        <w:t>to the successful bidders.</w:t>
      </w:r>
    </w:p>
    <w:p w:rsidR="00260F99" w:rsidRPr="00260F99" w:rsidRDefault="00260F99" w:rsidP="00BD0FB4">
      <w:pPr>
        <w:pStyle w:val="ListParagraph"/>
        <w:spacing w:line="240" w:lineRule="auto"/>
        <w:ind w:left="1260"/>
        <w:jc w:val="both"/>
        <w:rPr>
          <w:rFonts w:ascii="Arial" w:hAnsi="Arial" w:cs="Arial"/>
          <w:sz w:val="16"/>
          <w:szCs w:val="16"/>
        </w:rPr>
      </w:pPr>
    </w:p>
    <w:p w:rsidR="00895381" w:rsidRPr="00151747" w:rsidRDefault="00895381" w:rsidP="009D6E13">
      <w:pPr>
        <w:pStyle w:val="ListParagraph"/>
        <w:numPr>
          <w:ilvl w:val="3"/>
          <w:numId w:val="34"/>
        </w:numPr>
        <w:spacing w:line="240" w:lineRule="auto"/>
        <w:ind w:left="1260" w:hanging="1260"/>
        <w:jc w:val="both"/>
        <w:rPr>
          <w:rFonts w:ascii="Arial" w:hAnsi="Arial" w:cs="Arial"/>
        </w:rPr>
      </w:pPr>
      <w:r w:rsidRPr="00151747">
        <w:rPr>
          <w:rFonts w:ascii="Arial" w:hAnsi="Arial" w:cs="Arial"/>
        </w:rPr>
        <w:t xml:space="preserve">Penalties incurred as a result of the inefficiency or fault of </w:t>
      </w:r>
      <w:r w:rsidR="00F25C4F">
        <w:rPr>
          <w:rFonts w:ascii="Arial" w:hAnsi="Arial" w:cs="Arial"/>
        </w:rPr>
        <w:t>the service provider</w:t>
      </w:r>
      <w:r w:rsidRPr="00151747">
        <w:rPr>
          <w:rFonts w:ascii="Arial" w:hAnsi="Arial" w:cs="Arial"/>
        </w:rPr>
        <w:t xml:space="preserve"> will be for the </w:t>
      </w:r>
      <w:r w:rsidR="00DE4E77" w:rsidRPr="00151747">
        <w:rPr>
          <w:rFonts w:ascii="Arial" w:hAnsi="Arial" w:cs="Arial"/>
          <w:lang w:val="en-ZA"/>
        </w:rPr>
        <w:t>Event Management Company</w:t>
      </w:r>
      <w:r w:rsidRPr="00151747">
        <w:rPr>
          <w:rFonts w:ascii="Arial" w:hAnsi="Arial" w:cs="Arial"/>
        </w:rPr>
        <w:t>’</w:t>
      </w:r>
      <w:r w:rsidR="00DE4E77" w:rsidRPr="00151747">
        <w:rPr>
          <w:rFonts w:ascii="Arial" w:hAnsi="Arial" w:cs="Arial"/>
        </w:rPr>
        <w:t>s</w:t>
      </w:r>
      <w:r w:rsidRPr="00151747">
        <w:rPr>
          <w:rFonts w:ascii="Arial" w:hAnsi="Arial" w:cs="Arial"/>
        </w:rPr>
        <w:t xml:space="preserve"> account.</w:t>
      </w:r>
    </w:p>
    <w:p w:rsidR="00E27314" w:rsidRPr="006A75F9" w:rsidRDefault="00E27314" w:rsidP="00E27314">
      <w:pPr>
        <w:pStyle w:val="ListParagraph"/>
        <w:spacing w:line="240" w:lineRule="auto"/>
        <w:ind w:left="1260"/>
        <w:rPr>
          <w:rStyle w:val="smallcopybold"/>
          <w:rFonts w:ascii="Arial" w:hAnsi="Arial" w:cs="Arial"/>
          <w:b w:val="0"/>
          <w:color w:val="auto"/>
          <w:sz w:val="10"/>
          <w:szCs w:val="10"/>
        </w:rPr>
      </w:pPr>
    </w:p>
    <w:p w:rsidR="00895381" w:rsidRPr="00077C14" w:rsidRDefault="004B592D" w:rsidP="004B592D">
      <w:pPr>
        <w:spacing w:line="240" w:lineRule="auto"/>
        <w:rPr>
          <w:rFonts w:ascii="Arial" w:hAnsi="Arial" w:cs="Arial"/>
        </w:rPr>
      </w:pPr>
      <w:r w:rsidRPr="00FF3758">
        <w:rPr>
          <w:rFonts w:ascii="Arial" w:hAnsi="Arial" w:cs="Arial"/>
          <w:b/>
        </w:rPr>
        <w:t>6.</w:t>
      </w:r>
      <w:r w:rsidRPr="00077C14">
        <w:rPr>
          <w:rFonts w:ascii="Arial" w:hAnsi="Arial" w:cs="Arial"/>
        </w:rPr>
        <w:t xml:space="preserve"> </w:t>
      </w:r>
      <w:r w:rsidRPr="00077C14">
        <w:rPr>
          <w:rFonts w:ascii="Arial" w:hAnsi="Arial" w:cs="Arial"/>
        </w:rPr>
        <w:tab/>
      </w:r>
      <w:r w:rsidR="00973F2F">
        <w:rPr>
          <w:rFonts w:ascii="Arial" w:hAnsi="Arial" w:cs="Arial"/>
          <w:b/>
        </w:rPr>
        <w:t>PARTICIPANT</w:t>
      </w:r>
    </w:p>
    <w:p w:rsidR="00895381" w:rsidRDefault="008613FD" w:rsidP="00973F2F">
      <w:pPr>
        <w:spacing w:before="120" w:after="120" w:line="240" w:lineRule="auto"/>
        <w:ind w:left="720" w:hanging="720"/>
        <w:contextualSpacing/>
        <w:jc w:val="both"/>
        <w:rPr>
          <w:rFonts w:ascii="Arial" w:hAnsi="Arial" w:cs="Arial"/>
        </w:rPr>
      </w:pPr>
      <w:bookmarkStart w:id="10" w:name="_Toc268861725"/>
      <w:r w:rsidRPr="00077C14">
        <w:rPr>
          <w:rFonts w:ascii="Arial" w:hAnsi="Arial" w:cs="Arial"/>
        </w:rPr>
        <w:tab/>
      </w:r>
      <w:r w:rsidR="00973F2F">
        <w:rPr>
          <w:rFonts w:ascii="Arial" w:hAnsi="Arial" w:cs="Arial"/>
        </w:rPr>
        <w:t>Only</w:t>
      </w:r>
      <w:bookmarkEnd w:id="10"/>
      <w:r w:rsidR="00B2261B">
        <w:rPr>
          <w:rFonts w:ascii="Arial" w:hAnsi="Arial" w:cs="Arial"/>
        </w:rPr>
        <w:t xml:space="preserve"> Office of the Premier</w:t>
      </w:r>
    </w:p>
    <w:p w:rsidR="00F9570A" w:rsidRPr="00151747" w:rsidRDefault="00F9570A" w:rsidP="00F9570A">
      <w:pPr>
        <w:spacing w:before="120" w:after="120" w:line="240" w:lineRule="auto"/>
        <w:ind w:left="720" w:hanging="720"/>
        <w:contextualSpacing/>
        <w:jc w:val="both"/>
        <w:rPr>
          <w:rStyle w:val="smallcopybold"/>
          <w:rFonts w:ascii="Arial" w:hAnsi="Arial" w:cs="Arial"/>
          <w:b w:val="0"/>
          <w:color w:val="auto"/>
          <w:sz w:val="22"/>
        </w:rPr>
      </w:pPr>
    </w:p>
    <w:p w:rsidR="003F2231" w:rsidRPr="00151747" w:rsidRDefault="007674CA" w:rsidP="0080297E">
      <w:pPr>
        <w:jc w:val="both"/>
        <w:rPr>
          <w:rFonts w:ascii="Arial" w:hAnsi="Arial" w:cs="Arial"/>
          <w:b/>
        </w:rPr>
      </w:pPr>
      <w:r w:rsidRPr="00FF3758">
        <w:rPr>
          <w:rFonts w:ascii="Arial" w:hAnsi="Arial" w:cs="Arial"/>
          <w:b/>
        </w:rPr>
        <w:t>7</w:t>
      </w:r>
      <w:r w:rsidR="0080297E" w:rsidRPr="00FF3758">
        <w:rPr>
          <w:rFonts w:ascii="Arial" w:hAnsi="Arial" w:cs="Arial"/>
          <w:b/>
        </w:rPr>
        <w:t>.</w:t>
      </w:r>
      <w:r w:rsidR="0080297E" w:rsidRPr="00FF3758">
        <w:rPr>
          <w:rFonts w:ascii="Arial" w:hAnsi="Arial" w:cs="Arial"/>
          <w:b/>
        </w:rPr>
        <w:tab/>
      </w:r>
      <w:r w:rsidR="006F0C73" w:rsidRPr="00151747">
        <w:rPr>
          <w:rFonts w:ascii="Arial" w:hAnsi="Arial" w:cs="Arial"/>
          <w:b/>
          <w:lang w:val="en-US"/>
        </w:rPr>
        <w:t>REQUIREMENTS OF THE BID</w:t>
      </w:r>
    </w:p>
    <w:p w:rsidR="006B6789" w:rsidRPr="00151747" w:rsidRDefault="007674CA" w:rsidP="006B6789">
      <w:pPr>
        <w:jc w:val="both"/>
        <w:rPr>
          <w:rFonts w:ascii="Arial" w:hAnsi="Arial" w:cs="Arial"/>
        </w:rPr>
      </w:pPr>
      <w:r>
        <w:rPr>
          <w:rFonts w:ascii="Arial" w:hAnsi="Arial" w:cs="Arial"/>
        </w:rPr>
        <w:t>7</w:t>
      </w:r>
      <w:r w:rsidR="003F2231" w:rsidRPr="00151747">
        <w:rPr>
          <w:rFonts w:ascii="Arial" w:hAnsi="Arial" w:cs="Arial"/>
        </w:rPr>
        <w:t>.1</w:t>
      </w:r>
      <w:r w:rsidR="003F2231" w:rsidRPr="00151747">
        <w:rPr>
          <w:rFonts w:ascii="Arial" w:hAnsi="Arial" w:cs="Arial"/>
        </w:rPr>
        <w:tab/>
      </w:r>
      <w:r w:rsidR="00033035" w:rsidRPr="00151747">
        <w:rPr>
          <w:rFonts w:ascii="Arial" w:hAnsi="Arial" w:cs="Arial"/>
          <w:b/>
        </w:rPr>
        <w:t>Catering For Event</w:t>
      </w:r>
      <w:r w:rsidR="00A81A94">
        <w:rPr>
          <w:rFonts w:ascii="Arial" w:hAnsi="Arial" w:cs="Arial"/>
          <w:b/>
        </w:rPr>
        <w:t>s</w:t>
      </w:r>
    </w:p>
    <w:p w:rsidR="006B6789" w:rsidRPr="00151747" w:rsidRDefault="007674CA" w:rsidP="00733838">
      <w:pPr>
        <w:ind w:left="720" w:hanging="720"/>
        <w:jc w:val="both"/>
        <w:rPr>
          <w:rFonts w:ascii="Arial" w:hAnsi="Arial" w:cs="Arial"/>
        </w:rPr>
      </w:pPr>
      <w:r>
        <w:rPr>
          <w:rFonts w:ascii="Arial" w:hAnsi="Arial" w:cs="Arial"/>
        </w:rPr>
        <w:t>7</w:t>
      </w:r>
      <w:r w:rsidR="006B6789" w:rsidRPr="00151747">
        <w:rPr>
          <w:rFonts w:ascii="Arial" w:hAnsi="Arial" w:cs="Arial"/>
        </w:rPr>
        <w:t>.1.1</w:t>
      </w:r>
      <w:r w:rsidR="006B6789" w:rsidRPr="00151747">
        <w:rPr>
          <w:rFonts w:ascii="Arial" w:hAnsi="Arial" w:cs="Arial"/>
        </w:rPr>
        <w:tab/>
        <w:t>Provide differ</w:t>
      </w:r>
      <w:r w:rsidR="00864102" w:rsidRPr="00151747">
        <w:rPr>
          <w:rFonts w:ascii="Arial" w:hAnsi="Arial" w:cs="Arial"/>
        </w:rPr>
        <w:t>e</w:t>
      </w:r>
      <w:r w:rsidR="006B6789" w:rsidRPr="00151747">
        <w:rPr>
          <w:rFonts w:ascii="Arial" w:hAnsi="Arial" w:cs="Arial"/>
        </w:rPr>
        <w:t xml:space="preserve">nt services and goods as set out on Event </w:t>
      </w:r>
      <w:r w:rsidR="00917CF3">
        <w:rPr>
          <w:rFonts w:ascii="Arial" w:hAnsi="Arial" w:cs="Arial"/>
        </w:rPr>
        <w:t>Management</w:t>
      </w:r>
      <w:r w:rsidR="006B6789" w:rsidRPr="00151747">
        <w:rPr>
          <w:rFonts w:ascii="Arial" w:hAnsi="Arial" w:cs="Arial"/>
        </w:rPr>
        <w:t xml:space="preserve"> as and when requested</w:t>
      </w:r>
    </w:p>
    <w:p w:rsidR="006B6789" w:rsidRPr="00151747" w:rsidRDefault="007674CA" w:rsidP="006B6789">
      <w:pPr>
        <w:jc w:val="both"/>
        <w:rPr>
          <w:rFonts w:ascii="Arial" w:hAnsi="Arial" w:cs="Arial"/>
        </w:rPr>
      </w:pPr>
      <w:r>
        <w:rPr>
          <w:rFonts w:ascii="Arial" w:hAnsi="Arial" w:cs="Arial"/>
        </w:rPr>
        <w:t>7</w:t>
      </w:r>
      <w:r w:rsidR="00F970EE" w:rsidRPr="00151747">
        <w:rPr>
          <w:rFonts w:ascii="Arial" w:hAnsi="Arial" w:cs="Arial"/>
        </w:rPr>
        <w:t>.2</w:t>
      </w:r>
      <w:r w:rsidR="00F970EE" w:rsidRPr="00151747">
        <w:rPr>
          <w:rFonts w:ascii="Arial" w:hAnsi="Arial" w:cs="Arial"/>
        </w:rPr>
        <w:tab/>
      </w:r>
      <w:r w:rsidR="00033035" w:rsidRPr="00151747">
        <w:rPr>
          <w:rFonts w:ascii="Arial" w:hAnsi="Arial" w:cs="Arial"/>
          <w:b/>
        </w:rPr>
        <w:t>Clearing Of Site (Before And After Event)</w:t>
      </w:r>
    </w:p>
    <w:p w:rsidR="00F970EE" w:rsidRPr="00151747" w:rsidRDefault="007674CA" w:rsidP="00F970EE">
      <w:pPr>
        <w:jc w:val="both"/>
        <w:rPr>
          <w:rFonts w:ascii="Arial" w:hAnsi="Arial" w:cs="Arial"/>
        </w:rPr>
      </w:pPr>
      <w:r>
        <w:rPr>
          <w:rFonts w:ascii="Arial" w:hAnsi="Arial" w:cs="Arial"/>
        </w:rPr>
        <w:t>7</w:t>
      </w:r>
      <w:r w:rsidR="00F970EE" w:rsidRPr="00151747">
        <w:rPr>
          <w:rFonts w:ascii="Arial" w:hAnsi="Arial" w:cs="Arial"/>
        </w:rPr>
        <w:t>.2.1</w:t>
      </w:r>
      <w:r w:rsidR="00F970EE" w:rsidRPr="00151747">
        <w:rPr>
          <w:rFonts w:ascii="Arial" w:hAnsi="Arial" w:cs="Arial"/>
        </w:rPr>
        <w:tab/>
        <w:t>Organise the cleaning of the site</w:t>
      </w:r>
      <w:r w:rsidR="00F61B1D" w:rsidRPr="00151747">
        <w:rPr>
          <w:rFonts w:ascii="Arial" w:hAnsi="Arial" w:cs="Arial"/>
        </w:rPr>
        <w:t>.</w:t>
      </w:r>
      <w:r w:rsidR="00F970EE" w:rsidRPr="00151747">
        <w:rPr>
          <w:rFonts w:ascii="Arial" w:hAnsi="Arial" w:cs="Arial"/>
        </w:rPr>
        <w:t xml:space="preserve"> </w:t>
      </w:r>
    </w:p>
    <w:p w:rsidR="000329E4" w:rsidRDefault="007674CA" w:rsidP="000329E4">
      <w:pPr>
        <w:jc w:val="both"/>
        <w:rPr>
          <w:rFonts w:ascii="Arial" w:hAnsi="Arial" w:cs="Arial"/>
        </w:rPr>
      </w:pPr>
      <w:r>
        <w:rPr>
          <w:rFonts w:ascii="Arial" w:hAnsi="Arial" w:cs="Arial"/>
        </w:rPr>
        <w:t>7</w:t>
      </w:r>
      <w:r w:rsidR="00F970EE" w:rsidRPr="00151747">
        <w:rPr>
          <w:rFonts w:ascii="Arial" w:hAnsi="Arial" w:cs="Arial"/>
        </w:rPr>
        <w:t>.2.2</w:t>
      </w:r>
      <w:r w:rsidR="00F970EE" w:rsidRPr="00151747">
        <w:rPr>
          <w:rFonts w:ascii="Arial" w:hAnsi="Arial" w:cs="Arial"/>
        </w:rPr>
        <w:tab/>
        <w:t>Clear the site of all rubbish and equipment</w:t>
      </w:r>
      <w:r w:rsidR="00F61B1D" w:rsidRPr="00151747">
        <w:rPr>
          <w:rFonts w:ascii="Arial" w:hAnsi="Arial" w:cs="Arial"/>
        </w:rPr>
        <w:t>.</w:t>
      </w:r>
    </w:p>
    <w:p w:rsidR="00271C57" w:rsidRPr="00151747" w:rsidRDefault="000329E4" w:rsidP="000329E4">
      <w:pPr>
        <w:jc w:val="both"/>
        <w:rPr>
          <w:rFonts w:ascii="Arial" w:hAnsi="Arial" w:cs="Arial"/>
        </w:rPr>
      </w:pPr>
      <w:r>
        <w:rPr>
          <w:rFonts w:ascii="Arial" w:hAnsi="Arial" w:cs="Arial"/>
        </w:rPr>
        <w:t xml:space="preserve">7.2.3     </w:t>
      </w:r>
      <w:r w:rsidR="00F970EE" w:rsidRPr="00151747">
        <w:rPr>
          <w:rFonts w:ascii="Arial" w:hAnsi="Arial" w:cs="Arial"/>
        </w:rPr>
        <w:t>Reasonable market-related price based on requirements of event</w:t>
      </w:r>
      <w:r w:rsidR="00F61B1D" w:rsidRPr="00151747">
        <w:rPr>
          <w:rFonts w:ascii="Arial" w:hAnsi="Arial" w:cs="Arial"/>
        </w:rPr>
        <w:t>.</w:t>
      </w:r>
    </w:p>
    <w:p w:rsidR="006B6789" w:rsidRPr="00151747" w:rsidRDefault="007674CA" w:rsidP="008E1384">
      <w:pPr>
        <w:jc w:val="both"/>
        <w:rPr>
          <w:rFonts w:ascii="Arial" w:hAnsi="Arial" w:cs="Arial"/>
        </w:rPr>
      </w:pPr>
      <w:r>
        <w:rPr>
          <w:rFonts w:ascii="Arial" w:hAnsi="Arial" w:cs="Arial"/>
        </w:rPr>
        <w:t>7</w:t>
      </w:r>
      <w:r w:rsidR="008E1384" w:rsidRPr="00151747">
        <w:rPr>
          <w:rFonts w:ascii="Arial" w:hAnsi="Arial" w:cs="Arial"/>
        </w:rPr>
        <w:t>.3</w:t>
      </w:r>
      <w:r w:rsidR="008E1384" w:rsidRPr="00151747">
        <w:rPr>
          <w:rFonts w:ascii="Arial" w:hAnsi="Arial" w:cs="Arial"/>
        </w:rPr>
        <w:tab/>
      </w:r>
      <w:r w:rsidR="00033035" w:rsidRPr="00151747">
        <w:rPr>
          <w:rFonts w:ascii="Arial" w:hAnsi="Arial" w:cs="Arial"/>
          <w:b/>
        </w:rPr>
        <w:t>Signage</w:t>
      </w:r>
    </w:p>
    <w:p w:rsidR="008E1384" w:rsidRPr="00151747" w:rsidRDefault="007674CA" w:rsidP="008E1384">
      <w:pPr>
        <w:jc w:val="both"/>
        <w:rPr>
          <w:rFonts w:ascii="Arial" w:hAnsi="Arial" w:cs="Arial"/>
        </w:rPr>
      </w:pPr>
      <w:r>
        <w:rPr>
          <w:rFonts w:ascii="Arial" w:hAnsi="Arial" w:cs="Arial"/>
        </w:rPr>
        <w:t>7</w:t>
      </w:r>
      <w:r w:rsidR="008E1384" w:rsidRPr="00151747">
        <w:rPr>
          <w:rFonts w:ascii="Arial" w:hAnsi="Arial" w:cs="Arial"/>
        </w:rPr>
        <w:t>.3.1</w:t>
      </w:r>
      <w:r w:rsidR="008E1384" w:rsidRPr="00151747">
        <w:rPr>
          <w:rFonts w:ascii="Arial" w:hAnsi="Arial" w:cs="Arial"/>
        </w:rPr>
        <w:tab/>
        <w:t>Provide signage</w:t>
      </w:r>
    </w:p>
    <w:p w:rsidR="0011684B" w:rsidRDefault="007674CA" w:rsidP="008E1384">
      <w:pPr>
        <w:jc w:val="both"/>
        <w:rPr>
          <w:rFonts w:ascii="Arial" w:hAnsi="Arial" w:cs="Arial"/>
        </w:rPr>
      </w:pPr>
      <w:r>
        <w:rPr>
          <w:rFonts w:ascii="Arial" w:hAnsi="Arial" w:cs="Arial"/>
        </w:rPr>
        <w:t>7</w:t>
      </w:r>
      <w:r w:rsidR="008E1384" w:rsidRPr="00151747">
        <w:rPr>
          <w:rFonts w:ascii="Arial" w:hAnsi="Arial" w:cs="Arial"/>
        </w:rPr>
        <w:t>.3.2</w:t>
      </w:r>
      <w:r w:rsidR="008E1384" w:rsidRPr="00151747">
        <w:rPr>
          <w:rFonts w:ascii="Arial" w:hAnsi="Arial" w:cs="Arial"/>
        </w:rPr>
        <w:tab/>
        <w:t>All areas should be properly dem</w:t>
      </w:r>
      <w:r w:rsidR="00F9570A">
        <w:rPr>
          <w:rFonts w:ascii="Arial" w:hAnsi="Arial" w:cs="Arial"/>
        </w:rPr>
        <w:t>arcated and have proper signage</w:t>
      </w:r>
    </w:p>
    <w:p w:rsidR="008E1384" w:rsidRPr="00151747" w:rsidRDefault="007674CA" w:rsidP="008E1384">
      <w:pPr>
        <w:jc w:val="both"/>
        <w:rPr>
          <w:rFonts w:ascii="Arial" w:hAnsi="Arial" w:cs="Arial"/>
        </w:rPr>
      </w:pPr>
      <w:r>
        <w:rPr>
          <w:rFonts w:ascii="Arial" w:hAnsi="Arial" w:cs="Arial"/>
        </w:rPr>
        <w:t>7</w:t>
      </w:r>
      <w:r w:rsidR="008E1384" w:rsidRPr="00151747">
        <w:rPr>
          <w:rFonts w:ascii="Arial" w:hAnsi="Arial" w:cs="Arial"/>
        </w:rPr>
        <w:t>.3.3</w:t>
      </w:r>
      <w:r w:rsidR="008E1384" w:rsidRPr="00151747">
        <w:rPr>
          <w:rFonts w:ascii="Arial" w:hAnsi="Arial" w:cs="Arial"/>
        </w:rPr>
        <w:tab/>
      </w:r>
      <w:r w:rsidR="008E1384" w:rsidRPr="00151747">
        <w:rPr>
          <w:rFonts w:ascii="Arial" w:hAnsi="Arial" w:cs="Arial"/>
          <w:b/>
        </w:rPr>
        <w:t>The following categories of parking signage should be catered for</w:t>
      </w:r>
      <w:r w:rsidR="008E1384" w:rsidRPr="00151747">
        <w:rPr>
          <w:rFonts w:ascii="Arial" w:hAnsi="Arial" w:cs="Arial"/>
        </w:rPr>
        <w:t>:</w:t>
      </w:r>
    </w:p>
    <w:p w:rsidR="008E1384" w:rsidRPr="00151747" w:rsidRDefault="007674CA" w:rsidP="008E1384">
      <w:pPr>
        <w:jc w:val="both"/>
        <w:rPr>
          <w:rFonts w:ascii="Arial" w:hAnsi="Arial" w:cs="Arial"/>
        </w:rPr>
      </w:pPr>
      <w:r>
        <w:rPr>
          <w:rFonts w:ascii="Arial" w:hAnsi="Arial" w:cs="Arial"/>
        </w:rPr>
        <w:t>7</w:t>
      </w:r>
      <w:r w:rsidR="008E1384" w:rsidRPr="00151747">
        <w:rPr>
          <w:rFonts w:ascii="Arial" w:hAnsi="Arial" w:cs="Arial"/>
        </w:rPr>
        <w:t>.3.3.1</w:t>
      </w:r>
      <w:r w:rsidR="008E1384" w:rsidRPr="00151747">
        <w:rPr>
          <w:rFonts w:ascii="Arial" w:hAnsi="Arial" w:cs="Arial"/>
        </w:rPr>
        <w:tab/>
        <w:t>Parking for busses</w:t>
      </w:r>
    </w:p>
    <w:p w:rsidR="008E1384" w:rsidRPr="00077C14" w:rsidRDefault="00B87F20" w:rsidP="008E1384">
      <w:pPr>
        <w:jc w:val="both"/>
        <w:rPr>
          <w:rFonts w:ascii="Arial" w:hAnsi="Arial" w:cs="Arial"/>
        </w:rPr>
      </w:pPr>
      <w:r>
        <w:rPr>
          <w:rFonts w:ascii="Arial" w:hAnsi="Arial" w:cs="Arial"/>
        </w:rPr>
        <w:t>7</w:t>
      </w:r>
      <w:r w:rsidR="008E1384" w:rsidRPr="00151747">
        <w:rPr>
          <w:rFonts w:ascii="Arial" w:hAnsi="Arial" w:cs="Arial"/>
        </w:rPr>
        <w:t>.3.3</w:t>
      </w:r>
      <w:r w:rsidR="008E1384" w:rsidRPr="00077C14">
        <w:rPr>
          <w:rFonts w:ascii="Arial" w:hAnsi="Arial" w:cs="Arial"/>
        </w:rPr>
        <w:t>.2</w:t>
      </w:r>
      <w:r w:rsidR="008E1384" w:rsidRPr="00077C14">
        <w:rPr>
          <w:rFonts w:ascii="Arial" w:hAnsi="Arial" w:cs="Arial"/>
        </w:rPr>
        <w:tab/>
        <w:t>VIP (invited guests)</w:t>
      </w:r>
    </w:p>
    <w:p w:rsidR="008E1384" w:rsidRPr="00151747" w:rsidRDefault="00B87F20" w:rsidP="008E1384">
      <w:pPr>
        <w:jc w:val="both"/>
        <w:rPr>
          <w:rFonts w:ascii="Arial" w:hAnsi="Arial" w:cs="Arial"/>
        </w:rPr>
      </w:pPr>
      <w:r w:rsidRPr="00077C14">
        <w:rPr>
          <w:rFonts w:ascii="Arial" w:hAnsi="Arial" w:cs="Arial"/>
        </w:rPr>
        <w:t>7</w:t>
      </w:r>
      <w:r w:rsidR="008E1384" w:rsidRPr="00077C14">
        <w:rPr>
          <w:rFonts w:ascii="Arial" w:hAnsi="Arial" w:cs="Arial"/>
        </w:rPr>
        <w:t>.3.3.3</w:t>
      </w:r>
      <w:r w:rsidR="008E1384" w:rsidRPr="00077C14">
        <w:rPr>
          <w:rFonts w:ascii="Arial" w:hAnsi="Arial" w:cs="Arial"/>
        </w:rPr>
        <w:tab/>
        <w:t>VVIP parking (podium group)</w:t>
      </w:r>
    </w:p>
    <w:p w:rsidR="008E1384" w:rsidRPr="00151747" w:rsidRDefault="00B87F20" w:rsidP="008E1384">
      <w:pPr>
        <w:jc w:val="both"/>
        <w:rPr>
          <w:rFonts w:ascii="Arial" w:hAnsi="Arial" w:cs="Arial"/>
        </w:rPr>
      </w:pPr>
      <w:r>
        <w:rPr>
          <w:rFonts w:ascii="Arial" w:hAnsi="Arial" w:cs="Arial"/>
        </w:rPr>
        <w:t>7</w:t>
      </w:r>
      <w:r w:rsidR="008E1384" w:rsidRPr="00151747">
        <w:rPr>
          <w:rFonts w:ascii="Arial" w:hAnsi="Arial" w:cs="Arial"/>
        </w:rPr>
        <w:t>.3.3.4</w:t>
      </w:r>
      <w:r w:rsidR="008E1384" w:rsidRPr="00151747">
        <w:rPr>
          <w:rFonts w:ascii="Arial" w:hAnsi="Arial" w:cs="Arial"/>
        </w:rPr>
        <w:tab/>
        <w:t xml:space="preserve">Officials parking </w:t>
      </w:r>
    </w:p>
    <w:p w:rsidR="008E1384" w:rsidRDefault="00B87F20" w:rsidP="008E1384">
      <w:pPr>
        <w:jc w:val="both"/>
        <w:rPr>
          <w:rFonts w:ascii="Arial" w:hAnsi="Arial" w:cs="Arial"/>
        </w:rPr>
      </w:pPr>
      <w:r>
        <w:rPr>
          <w:rFonts w:ascii="Arial" w:hAnsi="Arial" w:cs="Arial"/>
        </w:rPr>
        <w:t>7</w:t>
      </w:r>
      <w:r w:rsidR="008E1384" w:rsidRPr="00151747">
        <w:rPr>
          <w:rFonts w:ascii="Arial" w:hAnsi="Arial" w:cs="Arial"/>
        </w:rPr>
        <w:t>.3.3.5</w:t>
      </w:r>
      <w:r w:rsidR="008E1384" w:rsidRPr="00151747">
        <w:rPr>
          <w:rFonts w:ascii="Arial" w:hAnsi="Arial" w:cs="Arial"/>
        </w:rPr>
        <w:tab/>
        <w:t>Media parking</w:t>
      </w:r>
    </w:p>
    <w:p w:rsidR="00F9570A" w:rsidRPr="00151747" w:rsidRDefault="00F9570A" w:rsidP="008E1384">
      <w:pPr>
        <w:jc w:val="both"/>
        <w:rPr>
          <w:rFonts w:ascii="Arial" w:hAnsi="Arial" w:cs="Arial"/>
        </w:rPr>
      </w:pPr>
    </w:p>
    <w:p w:rsidR="008E1384" w:rsidRPr="00973F2F" w:rsidRDefault="008E1384" w:rsidP="008E1384">
      <w:pPr>
        <w:ind w:firstLine="720"/>
        <w:jc w:val="both"/>
        <w:rPr>
          <w:rFonts w:ascii="Arial" w:hAnsi="Arial" w:cs="Arial"/>
        </w:rPr>
      </w:pPr>
      <w:r w:rsidRPr="00973F2F">
        <w:rPr>
          <w:rFonts w:ascii="Arial" w:hAnsi="Arial" w:cs="Arial"/>
        </w:rPr>
        <w:lastRenderedPageBreak/>
        <w:t>Reasonable market-related price based on requirements of event</w:t>
      </w:r>
      <w:r w:rsidR="00F61B1D" w:rsidRPr="00973F2F">
        <w:rPr>
          <w:rFonts w:ascii="Arial" w:hAnsi="Arial" w:cs="Arial"/>
        </w:rPr>
        <w:t>.</w:t>
      </w:r>
    </w:p>
    <w:p w:rsidR="00996198" w:rsidRPr="00151747" w:rsidRDefault="00B87F20" w:rsidP="00996198">
      <w:pPr>
        <w:jc w:val="both"/>
        <w:rPr>
          <w:rFonts w:ascii="Arial" w:hAnsi="Arial" w:cs="Arial"/>
          <w:b/>
        </w:rPr>
      </w:pPr>
      <w:r>
        <w:rPr>
          <w:rFonts w:ascii="Arial" w:hAnsi="Arial" w:cs="Arial"/>
        </w:rPr>
        <w:t>7</w:t>
      </w:r>
      <w:r w:rsidR="008E1384" w:rsidRPr="00151747">
        <w:rPr>
          <w:rFonts w:ascii="Arial" w:hAnsi="Arial" w:cs="Arial"/>
        </w:rPr>
        <w:t>.4</w:t>
      </w:r>
      <w:r w:rsidR="008E1384" w:rsidRPr="00151747">
        <w:rPr>
          <w:rFonts w:ascii="Arial" w:hAnsi="Arial" w:cs="Arial"/>
        </w:rPr>
        <w:tab/>
      </w:r>
      <w:r w:rsidR="00033035" w:rsidRPr="00151747">
        <w:rPr>
          <w:rFonts w:ascii="Arial" w:hAnsi="Arial" w:cs="Arial"/>
          <w:b/>
        </w:rPr>
        <w:t>Crowd Control Barriers</w:t>
      </w:r>
    </w:p>
    <w:p w:rsidR="00996198" w:rsidRPr="00151747" w:rsidRDefault="00B87F20" w:rsidP="00996198">
      <w:pPr>
        <w:jc w:val="both"/>
        <w:rPr>
          <w:rFonts w:ascii="Arial" w:hAnsi="Arial" w:cs="Arial"/>
        </w:rPr>
      </w:pPr>
      <w:r>
        <w:rPr>
          <w:rFonts w:ascii="Arial" w:hAnsi="Arial" w:cs="Arial"/>
        </w:rPr>
        <w:t>7</w:t>
      </w:r>
      <w:r w:rsidR="00996198" w:rsidRPr="00151747">
        <w:rPr>
          <w:rFonts w:ascii="Arial" w:hAnsi="Arial" w:cs="Arial"/>
        </w:rPr>
        <w:t>.4.1</w:t>
      </w:r>
      <w:r w:rsidR="00996198" w:rsidRPr="00151747">
        <w:rPr>
          <w:rFonts w:ascii="Arial" w:hAnsi="Arial" w:cs="Arial"/>
        </w:rPr>
        <w:tab/>
        <w:t>Provide proper crowd control barriers</w:t>
      </w:r>
    </w:p>
    <w:p w:rsidR="00996198" w:rsidRPr="00151747" w:rsidRDefault="00B87F20" w:rsidP="00996198">
      <w:pPr>
        <w:jc w:val="both"/>
        <w:rPr>
          <w:rFonts w:ascii="Arial" w:hAnsi="Arial" w:cs="Arial"/>
        </w:rPr>
      </w:pPr>
      <w:r>
        <w:rPr>
          <w:rFonts w:ascii="Arial" w:hAnsi="Arial" w:cs="Arial"/>
        </w:rPr>
        <w:t>7</w:t>
      </w:r>
      <w:r w:rsidR="00996198" w:rsidRPr="00151747">
        <w:rPr>
          <w:rFonts w:ascii="Arial" w:hAnsi="Arial" w:cs="Arial"/>
        </w:rPr>
        <w:t>.4.2</w:t>
      </w:r>
      <w:r w:rsidR="00996198" w:rsidRPr="00151747">
        <w:rPr>
          <w:rFonts w:ascii="Arial" w:hAnsi="Arial" w:cs="Arial"/>
        </w:rPr>
        <w:tab/>
        <w:t>Around the stage and VIP sitting and dining areas in both venues</w:t>
      </w:r>
      <w:r w:rsidR="00F61B1D" w:rsidRPr="00151747">
        <w:rPr>
          <w:rFonts w:ascii="Arial" w:hAnsi="Arial" w:cs="Arial"/>
        </w:rPr>
        <w:t>.</w:t>
      </w:r>
    </w:p>
    <w:p w:rsidR="008E1384" w:rsidRPr="00151747" w:rsidRDefault="00996198" w:rsidP="00996198">
      <w:pPr>
        <w:ind w:firstLine="720"/>
        <w:jc w:val="both"/>
        <w:rPr>
          <w:rFonts w:ascii="Arial" w:hAnsi="Arial" w:cs="Arial"/>
        </w:rPr>
      </w:pPr>
      <w:r w:rsidRPr="00151747">
        <w:rPr>
          <w:rFonts w:ascii="Arial" w:hAnsi="Arial" w:cs="Arial"/>
        </w:rPr>
        <w:t>Reasonable market-related price based on requirements of event</w:t>
      </w:r>
      <w:r w:rsidR="00F61B1D" w:rsidRPr="00151747">
        <w:rPr>
          <w:rFonts w:ascii="Arial" w:hAnsi="Arial" w:cs="Arial"/>
        </w:rPr>
        <w:t>.</w:t>
      </w:r>
    </w:p>
    <w:p w:rsidR="00996198" w:rsidRPr="00151747" w:rsidRDefault="00B87F20" w:rsidP="00996198">
      <w:pPr>
        <w:jc w:val="both"/>
        <w:rPr>
          <w:rFonts w:ascii="Arial" w:hAnsi="Arial" w:cs="Arial"/>
          <w:b/>
        </w:rPr>
      </w:pPr>
      <w:r>
        <w:rPr>
          <w:rFonts w:ascii="Arial" w:hAnsi="Arial" w:cs="Arial"/>
        </w:rPr>
        <w:t>7</w:t>
      </w:r>
      <w:r w:rsidR="00996198" w:rsidRPr="00151747">
        <w:rPr>
          <w:rFonts w:ascii="Arial" w:hAnsi="Arial" w:cs="Arial"/>
        </w:rPr>
        <w:t>.5</w:t>
      </w:r>
      <w:r w:rsidR="00996198" w:rsidRPr="00151747">
        <w:rPr>
          <w:rFonts w:ascii="Arial" w:hAnsi="Arial" w:cs="Arial"/>
        </w:rPr>
        <w:tab/>
      </w:r>
      <w:r w:rsidR="00033035" w:rsidRPr="00151747">
        <w:rPr>
          <w:rFonts w:ascii="Arial" w:hAnsi="Arial" w:cs="Arial"/>
          <w:b/>
        </w:rPr>
        <w:t>Security</w:t>
      </w:r>
    </w:p>
    <w:p w:rsidR="00996198" w:rsidRPr="00151747" w:rsidRDefault="00B87F20" w:rsidP="00996198">
      <w:pPr>
        <w:jc w:val="both"/>
        <w:rPr>
          <w:rFonts w:ascii="Arial" w:hAnsi="Arial" w:cs="Arial"/>
        </w:rPr>
      </w:pPr>
      <w:r>
        <w:rPr>
          <w:rFonts w:ascii="Arial" w:hAnsi="Arial" w:cs="Arial"/>
        </w:rPr>
        <w:t>7</w:t>
      </w:r>
      <w:r w:rsidR="00996198" w:rsidRPr="00151747">
        <w:rPr>
          <w:rFonts w:ascii="Arial" w:hAnsi="Arial" w:cs="Arial"/>
        </w:rPr>
        <w:t>.5.1</w:t>
      </w:r>
      <w:r w:rsidR="00996198" w:rsidRPr="00151747">
        <w:rPr>
          <w:rFonts w:ascii="Arial" w:hAnsi="Arial" w:cs="Arial"/>
        </w:rPr>
        <w:tab/>
        <w:t>Arrange for security</w:t>
      </w:r>
      <w:r w:rsidR="00F61B1D" w:rsidRPr="00151747">
        <w:rPr>
          <w:rFonts w:ascii="Arial" w:hAnsi="Arial" w:cs="Arial"/>
        </w:rPr>
        <w:t xml:space="preserve"> for logistical material.</w:t>
      </w:r>
    </w:p>
    <w:p w:rsidR="00996198" w:rsidRPr="00151747" w:rsidRDefault="00B87F20" w:rsidP="00F61B1D">
      <w:pPr>
        <w:ind w:left="720" w:hanging="720"/>
        <w:jc w:val="both"/>
        <w:rPr>
          <w:rFonts w:ascii="Arial" w:hAnsi="Arial" w:cs="Arial"/>
        </w:rPr>
      </w:pPr>
      <w:r>
        <w:rPr>
          <w:rFonts w:ascii="Arial" w:hAnsi="Arial" w:cs="Arial"/>
        </w:rPr>
        <w:t>7</w:t>
      </w:r>
      <w:r w:rsidR="00F61B1D" w:rsidRPr="00151747">
        <w:rPr>
          <w:rFonts w:ascii="Arial" w:hAnsi="Arial" w:cs="Arial"/>
        </w:rPr>
        <w:t>.5.2</w:t>
      </w:r>
      <w:r w:rsidR="00F61B1D" w:rsidRPr="00151747">
        <w:rPr>
          <w:rFonts w:ascii="Arial" w:hAnsi="Arial" w:cs="Arial"/>
        </w:rPr>
        <w:tab/>
        <w:t xml:space="preserve">Registered security officials </w:t>
      </w:r>
      <w:r w:rsidR="00996198" w:rsidRPr="00151747">
        <w:rPr>
          <w:rFonts w:ascii="Arial" w:hAnsi="Arial" w:cs="Arial"/>
        </w:rPr>
        <w:t xml:space="preserve"> to assist at entrances to do body searches for weapons and prohibited drugs</w:t>
      </w:r>
      <w:r w:rsidR="00F61B1D" w:rsidRPr="00151747">
        <w:rPr>
          <w:rFonts w:ascii="Arial" w:hAnsi="Arial" w:cs="Arial"/>
        </w:rPr>
        <w:t xml:space="preserve"> when needed.</w:t>
      </w:r>
    </w:p>
    <w:p w:rsidR="00996198" w:rsidRPr="00151747" w:rsidRDefault="00B87F20" w:rsidP="00996198">
      <w:pPr>
        <w:jc w:val="both"/>
        <w:rPr>
          <w:rFonts w:ascii="Arial" w:hAnsi="Arial" w:cs="Arial"/>
        </w:rPr>
      </w:pPr>
      <w:r>
        <w:rPr>
          <w:rFonts w:ascii="Arial" w:hAnsi="Arial" w:cs="Arial"/>
        </w:rPr>
        <w:t>7</w:t>
      </w:r>
      <w:r w:rsidR="00996198" w:rsidRPr="00151747">
        <w:rPr>
          <w:rFonts w:ascii="Arial" w:hAnsi="Arial" w:cs="Arial"/>
        </w:rPr>
        <w:t>.5.3</w:t>
      </w:r>
      <w:r w:rsidR="00996198" w:rsidRPr="00151747">
        <w:rPr>
          <w:rFonts w:ascii="Arial" w:hAnsi="Arial" w:cs="Arial"/>
        </w:rPr>
        <w:tab/>
        <w:t>Also assist SAPS with crowd control during the day on the grounds</w:t>
      </w:r>
    </w:p>
    <w:p w:rsidR="008E1384" w:rsidRPr="00151747" w:rsidRDefault="00996198" w:rsidP="00996198">
      <w:pPr>
        <w:ind w:firstLine="720"/>
        <w:jc w:val="both"/>
        <w:rPr>
          <w:rFonts w:ascii="Arial" w:hAnsi="Arial" w:cs="Arial"/>
        </w:rPr>
      </w:pPr>
      <w:r w:rsidRPr="00151747">
        <w:rPr>
          <w:rFonts w:ascii="Arial" w:hAnsi="Arial" w:cs="Arial"/>
        </w:rPr>
        <w:t>Reasonable market-related price based on requirements of event</w:t>
      </w:r>
      <w:r w:rsidR="00F61B1D" w:rsidRPr="00151747">
        <w:rPr>
          <w:rFonts w:ascii="Arial" w:hAnsi="Arial" w:cs="Arial"/>
        </w:rPr>
        <w:t>.</w:t>
      </w:r>
    </w:p>
    <w:p w:rsidR="00271C57" w:rsidRPr="00151747" w:rsidRDefault="00B87F20" w:rsidP="0080297E">
      <w:pPr>
        <w:jc w:val="both"/>
        <w:rPr>
          <w:rFonts w:ascii="Arial" w:hAnsi="Arial" w:cs="Arial"/>
        </w:rPr>
      </w:pPr>
      <w:r>
        <w:rPr>
          <w:rFonts w:ascii="Arial" w:hAnsi="Arial" w:cs="Arial"/>
        </w:rPr>
        <w:t>7</w:t>
      </w:r>
      <w:r w:rsidR="00271C57" w:rsidRPr="00151747">
        <w:rPr>
          <w:rFonts w:ascii="Arial" w:hAnsi="Arial" w:cs="Arial"/>
        </w:rPr>
        <w:t>.</w:t>
      </w:r>
      <w:r w:rsidR="00996198" w:rsidRPr="00151747">
        <w:rPr>
          <w:rFonts w:ascii="Arial" w:hAnsi="Arial" w:cs="Arial"/>
        </w:rPr>
        <w:t>6</w:t>
      </w:r>
      <w:r w:rsidR="00271C57" w:rsidRPr="00151747">
        <w:rPr>
          <w:rFonts w:ascii="Arial" w:hAnsi="Arial" w:cs="Arial"/>
        </w:rPr>
        <w:tab/>
      </w:r>
      <w:r w:rsidR="00033035" w:rsidRPr="00151747">
        <w:rPr>
          <w:rFonts w:ascii="Arial" w:hAnsi="Arial" w:cs="Arial"/>
          <w:b/>
        </w:rPr>
        <w:t>Co-Ordination</w:t>
      </w:r>
    </w:p>
    <w:p w:rsidR="00271C57" w:rsidRPr="00151747" w:rsidRDefault="00B87F20" w:rsidP="00F61B1D">
      <w:pPr>
        <w:ind w:left="720" w:hanging="720"/>
        <w:jc w:val="both"/>
        <w:rPr>
          <w:rFonts w:ascii="Arial" w:hAnsi="Arial" w:cs="Arial"/>
        </w:rPr>
      </w:pPr>
      <w:r>
        <w:rPr>
          <w:rFonts w:ascii="Arial" w:hAnsi="Arial" w:cs="Arial"/>
        </w:rPr>
        <w:t>7</w:t>
      </w:r>
      <w:r w:rsidR="00271C57" w:rsidRPr="00151747">
        <w:rPr>
          <w:rFonts w:ascii="Arial" w:hAnsi="Arial" w:cs="Arial"/>
        </w:rPr>
        <w:t>.</w:t>
      </w:r>
      <w:r w:rsidR="00996198" w:rsidRPr="00151747">
        <w:rPr>
          <w:rFonts w:ascii="Arial" w:hAnsi="Arial" w:cs="Arial"/>
        </w:rPr>
        <w:t>6</w:t>
      </w:r>
      <w:r w:rsidR="00271C57" w:rsidRPr="00151747">
        <w:rPr>
          <w:rFonts w:ascii="Arial" w:hAnsi="Arial" w:cs="Arial"/>
        </w:rPr>
        <w:t>.1</w:t>
      </w:r>
      <w:r w:rsidR="00271C57" w:rsidRPr="00151747">
        <w:rPr>
          <w:rFonts w:ascii="Arial" w:hAnsi="Arial" w:cs="Arial"/>
        </w:rPr>
        <w:tab/>
        <w:t xml:space="preserve">Work closely with the delegated government officials before and on the day of the </w:t>
      </w:r>
      <w:r w:rsidR="00996198" w:rsidRPr="00151747">
        <w:rPr>
          <w:rFonts w:ascii="Arial" w:hAnsi="Arial" w:cs="Arial"/>
        </w:rPr>
        <w:t>event</w:t>
      </w:r>
      <w:r w:rsidR="00F61B1D" w:rsidRPr="00151747">
        <w:rPr>
          <w:rFonts w:ascii="Arial" w:hAnsi="Arial" w:cs="Arial"/>
        </w:rPr>
        <w:t xml:space="preserve"> and in the aftermath of the event.</w:t>
      </w:r>
    </w:p>
    <w:p w:rsidR="00271C57" w:rsidRPr="00151747" w:rsidRDefault="00B87F20" w:rsidP="0080297E">
      <w:pPr>
        <w:jc w:val="both"/>
        <w:rPr>
          <w:rFonts w:ascii="Arial" w:hAnsi="Arial" w:cs="Arial"/>
        </w:rPr>
      </w:pPr>
      <w:r>
        <w:rPr>
          <w:rFonts w:ascii="Arial" w:hAnsi="Arial" w:cs="Arial"/>
        </w:rPr>
        <w:t>7</w:t>
      </w:r>
      <w:r w:rsidR="00271C57" w:rsidRPr="00151747">
        <w:rPr>
          <w:rFonts w:ascii="Arial" w:hAnsi="Arial" w:cs="Arial"/>
        </w:rPr>
        <w:t>.</w:t>
      </w:r>
      <w:r w:rsidR="00996198" w:rsidRPr="00151747">
        <w:rPr>
          <w:rFonts w:ascii="Arial" w:hAnsi="Arial" w:cs="Arial"/>
        </w:rPr>
        <w:t>7</w:t>
      </w:r>
      <w:r w:rsidR="00271C57" w:rsidRPr="00151747">
        <w:rPr>
          <w:rFonts w:ascii="Arial" w:hAnsi="Arial" w:cs="Arial"/>
        </w:rPr>
        <w:tab/>
      </w:r>
      <w:r w:rsidR="00033035" w:rsidRPr="00151747">
        <w:rPr>
          <w:rFonts w:ascii="Arial" w:hAnsi="Arial" w:cs="Arial"/>
          <w:b/>
        </w:rPr>
        <w:t>Financial Arrangements</w:t>
      </w:r>
    </w:p>
    <w:p w:rsidR="006B6789" w:rsidRPr="00151747" w:rsidRDefault="00B87F20" w:rsidP="0080297E">
      <w:pPr>
        <w:jc w:val="both"/>
        <w:rPr>
          <w:rFonts w:ascii="Arial" w:hAnsi="Arial" w:cs="Arial"/>
        </w:rPr>
      </w:pPr>
      <w:r>
        <w:rPr>
          <w:rFonts w:ascii="Arial" w:hAnsi="Arial" w:cs="Arial"/>
        </w:rPr>
        <w:t>7</w:t>
      </w:r>
      <w:r w:rsidR="00271C57" w:rsidRPr="00151747">
        <w:rPr>
          <w:rFonts w:ascii="Arial" w:hAnsi="Arial" w:cs="Arial"/>
        </w:rPr>
        <w:t>.</w:t>
      </w:r>
      <w:r w:rsidR="00996198" w:rsidRPr="00151747">
        <w:rPr>
          <w:rFonts w:ascii="Arial" w:hAnsi="Arial" w:cs="Arial"/>
        </w:rPr>
        <w:t>7.1</w:t>
      </w:r>
      <w:r w:rsidR="00996198" w:rsidRPr="00151747">
        <w:rPr>
          <w:rFonts w:ascii="Arial" w:hAnsi="Arial" w:cs="Arial"/>
        </w:rPr>
        <w:tab/>
      </w:r>
      <w:r w:rsidR="00271C57" w:rsidRPr="00151747">
        <w:rPr>
          <w:rFonts w:ascii="Arial" w:hAnsi="Arial" w:cs="Arial"/>
        </w:rPr>
        <w:t>The bidder shall provide a detailed c</w:t>
      </w:r>
      <w:r w:rsidR="00990ED8">
        <w:rPr>
          <w:rFonts w:ascii="Arial" w:hAnsi="Arial" w:cs="Arial"/>
        </w:rPr>
        <w:t xml:space="preserve">ost breakdown of the </w:t>
      </w:r>
      <w:r w:rsidR="00996198" w:rsidRPr="00151747">
        <w:rPr>
          <w:rFonts w:ascii="Arial" w:hAnsi="Arial" w:cs="Arial"/>
        </w:rPr>
        <w:t>Event</w:t>
      </w:r>
      <w:r w:rsidR="00271C57" w:rsidRPr="00151747">
        <w:rPr>
          <w:rFonts w:ascii="Arial" w:hAnsi="Arial" w:cs="Arial"/>
        </w:rPr>
        <w:t xml:space="preserve"> cost</w:t>
      </w:r>
      <w:r w:rsidR="00996198" w:rsidRPr="00151747">
        <w:rPr>
          <w:rFonts w:ascii="Arial" w:hAnsi="Arial" w:cs="Arial"/>
        </w:rPr>
        <w:t>ing</w:t>
      </w:r>
      <w:r w:rsidR="00271C57" w:rsidRPr="00151747">
        <w:rPr>
          <w:rFonts w:ascii="Arial" w:hAnsi="Arial" w:cs="Arial"/>
        </w:rPr>
        <w:t xml:space="preserve"> as outlined </w:t>
      </w:r>
      <w:r w:rsidR="00990ED8">
        <w:rPr>
          <w:rFonts w:ascii="Arial" w:hAnsi="Arial" w:cs="Arial"/>
        </w:rPr>
        <w:t xml:space="preserve">in </w:t>
      </w:r>
      <w:r w:rsidR="00990ED8" w:rsidRPr="00990ED8">
        <w:rPr>
          <w:rFonts w:ascii="Arial" w:hAnsi="Arial" w:cs="Arial"/>
        </w:rPr>
        <w:t>SBD 3.2</w:t>
      </w:r>
    </w:p>
    <w:p w:rsidR="00271C57" w:rsidRPr="00151747" w:rsidRDefault="00B87F20" w:rsidP="0080297E">
      <w:pPr>
        <w:jc w:val="both"/>
        <w:rPr>
          <w:rFonts w:ascii="Arial" w:hAnsi="Arial" w:cs="Arial"/>
        </w:rPr>
      </w:pPr>
      <w:r>
        <w:rPr>
          <w:rFonts w:ascii="Arial" w:hAnsi="Arial" w:cs="Arial"/>
        </w:rPr>
        <w:t>7</w:t>
      </w:r>
      <w:r w:rsidR="00996198" w:rsidRPr="00151747">
        <w:rPr>
          <w:rFonts w:ascii="Arial" w:hAnsi="Arial" w:cs="Arial"/>
        </w:rPr>
        <w:t>.8</w:t>
      </w:r>
      <w:r w:rsidR="00996198" w:rsidRPr="00151747">
        <w:rPr>
          <w:rFonts w:ascii="Arial" w:hAnsi="Arial" w:cs="Arial"/>
        </w:rPr>
        <w:tab/>
      </w:r>
      <w:r w:rsidR="00033035" w:rsidRPr="00151747">
        <w:rPr>
          <w:rFonts w:ascii="Arial" w:hAnsi="Arial" w:cs="Arial"/>
          <w:b/>
        </w:rPr>
        <w:t>Information/Documentation To Be Provided By Bidder</w:t>
      </w:r>
    </w:p>
    <w:p w:rsidR="00044532" w:rsidRPr="00B76D14" w:rsidRDefault="00B87F20" w:rsidP="00B76D14">
      <w:pPr>
        <w:ind w:left="720" w:hanging="720"/>
        <w:jc w:val="both"/>
        <w:rPr>
          <w:rFonts w:ascii="Arial" w:hAnsi="Arial" w:cs="Arial"/>
        </w:rPr>
      </w:pPr>
      <w:r>
        <w:rPr>
          <w:rFonts w:ascii="Arial" w:hAnsi="Arial" w:cs="Arial"/>
        </w:rPr>
        <w:t>7</w:t>
      </w:r>
      <w:r w:rsidR="00996198" w:rsidRPr="00151747">
        <w:rPr>
          <w:rFonts w:ascii="Arial" w:hAnsi="Arial" w:cs="Arial"/>
        </w:rPr>
        <w:t>.8.1</w:t>
      </w:r>
      <w:r w:rsidR="00996198" w:rsidRPr="00151747">
        <w:rPr>
          <w:rFonts w:ascii="Arial" w:hAnsi="Arial" w:cs="Arial"/>
        </w:rPr>
        <w:tab/>
      </w:r>
      <w:r w:rsidR="00D269E8">
        <w:rPr>
          <w:rFonts w:ascii="Arial" w:hAnsi="Arial" w:cs="Arial"/>
        </w:rPr>
        <w:t xml:space="preserve">The bidder should </w:t>
      </w:r>
      <w:r w:rsidR="00D34EB0">
        <w:rPr>
          <w:rFonts w:ascii="Arial" w:hAnsi="Arial" w:cs="Arial"/>
        </w:rPr>
        <w:t>p</w:t>
      </w:r>
      <w:r w:rsidR="00F61B1D" w:rsidRPr="00151747">
        <w:rPr>
          <w:rFonts w:ascii="Arial" w:hAnsi="Arial" w:cs="Arial"/>
        </w:rPr>
        <w:t>rovide a</w:t>
      </w:r>
      <w:r w:rsidR="00D269E8">
        <w:rPr>
          <w:rFonts w:ascii="Arial" w:hAnsi="Arial" w:cs="Arial"/>
        </w:rPr>
        <w:t>n empowerem</w:t>
      </w:r>
      <w:r w:rsidR="00E14AE0">
        <w:rPr>
          <w:rFonts w:ascii="Arial" w:hAnsi="Arial" w:cs="Arial"/>
        </w:rPr>
        <w:t>e</w:t>
      </w:r>
      <w:r w:rsidR="00D269E8">
        <w:rPr>
          <w:rFonts w:ascii="Arial" w:hAnsi="Arial" w:cs="Arial"/>
        </w:rPr>
        <w:t>nt</w:t>
      </w:r>
      <w:r w:rsidR="00F61B1D" w:rsidRPr="00151747">
        <w:rPr>
          <w:rFonts w:ascii="Arial" w:hAnsi="Arial" w:cs="Arial"/>
        </w:rPr>
        <w:t xml:space="preserve"> p</w:t>
      </w:r>
      <w:r w:rsidR="00271C57" w:rsidRPr="00151747">
        <w:rPr>
          <w:rFonts w:ascii="Arial" w:hAnsi="Arial" w:cs="Arial"/>
        </w:rPr>
        <w:t>lan</w:t>
      </w:r>
      <w:r w:rsidR="00FF09FB">
        <w:rPr>
          <w:rFonts w:ascii="Arial" w:hAnsi="Arial" w:cs="Arial"/>
        </w:rPr>
        <w:t xml:space="preserve"> on how</w:t>
      </w:r>
      <w:r w:rsidR="00D34EB0">
        <w:rPr>
          <w:rFonts w:ascii="Arial" w:hAnsi="Arial" w:cs="Arial"/>
        </w:rPr>
        <w:t xml:space="preserve"> the event</w:t>
      </w:r>
      <w:r w:rsidR="0052569C">
        <w:rPr>
          <w:rFonts w:ascii="Arial" w:hAnsi="Arial" w:cs="Arial"/>
        </w:rPr>
        <w:t xml:space="preserve"> (work distribution) </w:t>
      </w:r>
      <w:r w:rsidR="00D34EB0">
        <w:rPr>
          <w:rFonts w:ascii="Arial" w:hAnsi="Arial" w:cs="Arial"/>
        </w:rPr>
        <w:t>will be distributed towards the</w:t>
      </w:r>
      <w:r w:rsidR="00271C57" w:rsidRPr="00151747">
        <w:rPr>
          <w:rFonts w:ascii="Arial" w:hAnsi="Arial" w:cs="Arial"/>
        </w:rPr>
        <w:t xml:space="preserve"> empower</w:t>
      </w:r>
      <w:r w:rsidR="00D34EB0">
        <w:rPr>
          <w:rFonts w:ascii="Arial" w:hAnsi="Arial" w:cs="Arial"/>
        </w:rPr>
        <w:t>ment of</w:t>
      </w:r>
      <w:r w:rsidR="00271C57" w:rsidRPr="00151747">
        <w:rPr>
          <w:rFonts w:ascii="Arial" w:hAnsi="Arial" w:cs="Arial"/>
        </w:rPr>
        <w:t xml:space="preserve"> local companies</w:t>
      </w:r>
      <w:r w:rsidR="00F61B1D" w:rsidRPr="00151747">
        <w:rPr>
          <w:rFonts w:ascii="Arial" w:hAnsi="Arial" w:cs="Arial"/>
        </w:rPr>
        <w:t xml:space="preserve"> as </w:t>
      </w:r>
      <w:r w:rsidR="00271C57" w:rsidRPr="00151747">
        <w:rPr>
          <w:rFonts w:ascii="Arial" w:hAnsi="Arial" w:cs="Arial"/>
        </w:rPr>
        <w:t>sub</w:t>
      </w:r>
      <w:r w:rsidR="00F61B1D" w:rsidRPr="00151747">
        <w:rPr>
          <w:rFonts w:ascii="Arial" w:hAnsi="Arial" w:cs="Arial"/>
        </w:rPr>
        <w:t>-c</w:t>
      </w:r>
      <w:r w:rsidR="00271C57" w:rsidRPr="00151747">
        <w:rPr>
          <w:rFonts w:ascii="Arial" w:hAnsi="Arial" w:cs="Arial"/>
        </w:rPr>
        <w:t>ontract</w:t>
      </w:r>
      <w:r w:rsidR="00F61B1D" w:rsidRPr="00151747">
        <w:rPr>
          <w:rFonts w:ascii="Arial" w:hAnsi="Arial" w:cs="Arial"/>
        </w:rPr>
        <w:t>ors</w:t>
      </w:r>
      <w:r w:rsidR="00271C57" w:rsidRPr="00151747">
        <w:rPr>
          <w:rFonts w:ascii="Arial" w:hAnsi="Arial" w:cs="Arial"/>
        </w:rPr>
        <w:t xml:space="preserve"> </w:t>
      </w:r>
      <w:r w:rsidR="00F61B1D" w:rsidRPr="00151747">
        <w:rPr>
          <w:rFonts w:ascii="Arial" w:hAnsi="Arial" w:cs="Arial"/>
        </w:rPr>
        <w:t xml:space="preserve">within the </w:t>
      </w:r>
      <w:r w:rsidR="009816FB" w:rsidRPr="00151747">
        <w:rPr>
          <w:rFonts w:ascii="Arial" w:hAnsi="Arial" w:cs="Arial"/>
        </w:rPr>
        <w:t xml:space="preserve">geographical </w:t>
      </w:r>
      <w:r w:rsidR="00B76D14">
        <w:rPr>
          <w:rFonts w:ascii="Arial" w:hAnsi="Arial" w:cs="Arial"/>
        </w:rPr>
        <w:t>jurisdiction of the event.</w:t>
      </w:r>
    </w:p>
    <w:p w:rsidR="00DE4E77" w:rsidRDefault="00B87F20" w:rsidP="00DE4E77">
      <w:pPr>
        <w:autoSpaceDE w:val="0"/>
        <w:autoSpaceDN w:val="0"/>
        <w:adjustRightInd w:val="0"/>
        <w:spacing w:after="0" w:line="240" w:lineRule="auto"/>
        <w:ind w:left="720" w:hanging="720"/>
        <w:contextualSpacing/>
        <w:jc w:val="both"/>
        <w:rPr>
          <w:rFonts w:ascii="Arial" w:hAnsi="Arial" w:cs="Arial"/>
          <w:b/>
          <w:lang w:val="en-US"/>
        </w:rPr>
      </w:pPr>
      <w:r>
        <w:rPr>
          <w:rFonts w:ascii="Arial" w:hAnsi="Arial" w:cs="Arial"/>
          <w:b/>
          <w:lang w:val="en-US"/>
        </w:rPr>
        <w:t>8</w:t>
      </w:r>
      <w:r w:rsidR="00DE4E77" w:rsidRPr="00151747">
        <w:rPr>
          <w:rFonts w:ascii="Arial" w:hAnsi="Arial" w:cs="Arial"/>
          <w:b/>
          <w:lang w:val="en-US"/>
        </w:rPr>
        <w:t>.</w:t>
      </w:r>
      <w:r w:rsidR="00DE4E77" w:rsidRPr="00151747">
        <w:rPr>
          <w:rFonts w:ascii="Arial" w:hAnsi="Arial" w:cs="Arial"/>
          <w:b/>
          <w:lang w:val="en-US"/>
        </w:rPr>
        <w:tab/>
        <w:t>REQUIREMENT OF BID</w:t>
      </w:r>
    </w:p>
    <w:p w:rsidR="00B76D14" w:rsidRPr="00151747" w:rsidRDefault="00B76D14" w:rsidP="00DE4E77">
      <w:pPr>
        <w:autoSpaceDE w:val="0"/>
        <w:autoSpaceDN w:val="0"/>
        <w:adjustRightInd w:val="0"/>
        <w:spacing w:after="0" w:line="240" w:lineRule="auto"/>
        <w:ind w:left="720" w:hanging="720"/>
        <w:contextualSpacing/>
        <w:jc w:val="both"/>
        <w:rPr>
          <w:rFonts w:ascii="Arial" w:hAnsi="Arial" w:cs="Arial"/>
          <w:b/>
          <w:lang w:val="en-US"/>
        </w:rPr>
      </w:pPr>
    </w:p>
    <w:p w:rsidR="00DE4E77" w:rsidRPr="00151747" w:rsidRDefault="00B87F20" w:rsidP="00DE4E77">
      <w:pPr>
        <w:autoSpaceDE w:val="0"/>
        <w:autoSpaceDN w:val="0"/>
        <w:adjustRightInd w:val="0"/>
        <w:spacing w:after="0" w:line="240" w:lineRule="auto"/>
        <w:ind w:left="720" w:hanging="720"/>
        <w:contextualSpacing/>
        <w:jc w:val="both"/>
        <w:rPr>
          <w:rFonts w:ascii="Arial" w:hAnsi="Arial" w:cs="Arial"/>
          <w:lang w:val="en-US"/>
        </w:rPr>
      </w:pPr>
      <w:r>
        <w:rPr>
          <w:rFonts w:ascii="Arial" w:hAnsi="Arial" w:cs="Arial"/>
          <w:lang w:val="en-US"/>
        </w:rPr>
        <w:t>8</w:t>
      </w:r>
      <w:r w:rsidR="00DE4E77" w:rsidRPr="00151747">
        <w:rPr>
          <w:rFonts w:ascii="Arial" w:hAnsi="Arial" w:cs="Arial"/>
          <w:lang w:val="en-US"/>
        </w:rPr>
        <w:t>.1</w:t>
      </w:r>
      <w:r w:rsidR="00DE4E77" w:rsidRPr="00151747">
        <w:rPr>
          <w:rFonts w:ascii="Arial" w:hAnsi="Arial" w:cs="Arial"/>
          <w:lang w:val="en-US"/>
        </w:rPr>
        <w:tab/>
      </w:r>
      <w:r w:rsidR="00DE4E77" w:rsidRPr="00151747">
        <w:rPr>
          <w:rFonts w:ascii="Arial" w:hAnsi="Arial" w:cs="Arial"/>
          <w:b/>
          <w:lang w:val="en-US"/>
        </w:rPr>
        <w:t>Transportation</w:t>
      </w:r>
    </w:p>
    <w:p w:rsidR="00DE4E77" w:rsidRPr="00733838" w:rsidRDefault="00DE4E77" w:rsidP="00DE4E77">
      <w:pPr>
        <w:autoSpaceDE w:val="0"/>
        <w:autoSpaceDN w:val="0"/>
        <w:adjustRightInd w:val="0"/>
        <w:spacing w:after="0" w:line="240" w:lineRule="auto"/>
        <w:ind w:left="720" w:hanging="720"/>
        <w:contextualSpacing/>
        <w:jc w:val="both"/>
        <w:rPr>
          <w:rFonts w:ascii="Arial" w:hAnsi="Arial" w:cs="Arial"/>
          <w:sz w:val="16"/>
          <w:szCs w:val="16"/>
          <w:lang w:val="en-US"/>
        </w:rPr>
      </w:pPr>
    </w:p>
    <w:p w:rsidR="00F9570A" w:rsidRPr="00C54D23" w:rsidRDefault="00B76D14" w:rsidP="003F0BC7">
      <w:pPr>
        <w:autoSpaceDE w:val="0"/>
        <w:autoSpaceDN w:val="0"/>
        <w:adjustRightInd w:val="0"/>
        <w:spacing w:after="0" w:line="240" w:lineRule="auto"/>
        <w:ind w:left="720" w:hanging="720"/>
        <w:contextualSpacing/>
        <w:jc w:val="both"/>
        <w:rPr>
          <w:rFonts w:ascii="Arial" w:hAnsi="Arial" w:cs="Arial"/>
          <w:color w:val="FF0000"/>
          <w:lang w:val="en-US"/>
        </w:rPr>
      </w:pPr>
      <w:r>
        <w:rPr>
          <w:rFonts w:ascii="Arial" w:hAnsi="Arial" w:cs="Arial"/>
          <w:lang w:val="en-US"/>
        </w:rPr>
        <w:tab/>
      </w:r>
      <w:r w:rsidR="00C54D23" w:rsidRPr="00B92CEF">
        <w:rPr>
          <w:rFonts w:ascii="Arial" w:hAnsi="Arial" w:cs="Arial"/>
          <w:lang w:val="en-US"/>
        </w:rPr>
        <w:t>Transportation costs must be included with the p</w:t>
      </w:r>
      <w:r w:rsidR="00C54D23">
        <w:rPr>
          <w:rFonts w:ascii="Arial" w:hAnsi="Arial" w:cs="Arial"/>
          <w:lang w:val="en-US"/>
        </w:rPr>
        <w:t>rices for the event.</w:t>
      </w:r>
      <w:r w:rsidR="00151FD4">
        <w:rPr>
          <w:rFonts w:ascii="Arial" w:hAnsi="Arial" w:cs="Arial"/>
          <w:lang w:val="en-US"/>
        </w:rPr>
        <w:t xml:space="preserve"> The Event Manager / S</w:t>
      </w:r>
      <w:r w:rsidR="00E27314" w:rsidRPr="00151747">
        <w:rPr>
          <w:rFonts w:ascii="Arial" w:hAnsi="Arial" w:cs="Arial"/>
          <w:lang w:val="en-US"/>
        </w:rPr>
        <w:t xml:space="preserve">upplier </w:t>
      </w:r>
      <w:r w:rsidR="00DE4E77" w:rsidRPr="00151747">
        <w:rPr>
          <w:rFonts w:ascii="Arial" w:hAnsi="Arial" w:cs="Arial"/>
          <w:lang w:val="en-US"/>
        </w:rPr>
        <w:t>will be expected to have reliable transport</w:t>
      </w:r>
      <w:r w:rsidR="00C54D23">
        <w:rPr>
          <w:rFonts w:ascii="Arial" w:hAnsi="Arial" w:cs="Arial"/>
          <w:lang w:val="en-US"/>
        </w:rPr>
        <w:t xml:space="preserve">. </w:t>
      </w:r>
    </w:p>
    <w:p w:rsidR="00F9570A" w:rsidRPr="00151747" w:rsidRDefault="00F9570A" w:rsidP="00DE4E77">
      <w:pPr>
        <w:autoSpaceDE w:val="0"/>
        <w:autoSpaceDN w:val="0"/>
        <w:adjustRightInd w:val="0"/>
        <w:spacing w:after="0" w:line="240" w:lineRule="auto"/>
        <w:ind w:left="720" w:hanging="720"/>
        <w:contextualSpacing/>
        <w:jc w:val="both"/>
        <w:rPr>
          <w:rFonts w:ascii="Arial" w:hAnsi="Arial" w:cs="Arial"/>
          <w:lang w:val="en-US"/>
        </w:rPr>
      </w:pPr>
    </w:p>
    <w:p w:rsidR="00DE4E77" w:rsidRPr="00733838" w:rsidRDefault="00DE4E77" w:rsidP="00DE4E77">
      <w:pPr>
        <w:autoSpaceDE w:val="0"/>
        <w:autoSpaceDN w:val="0"/>
        <w:adjustRightInd w:val="0"/>
        <w:spacing w:after="0" w:line="240" w:lineRule="auto"/>
        <w:ind w:left="720" w:hanging="720"/>
        <w:contextualSpacing/>
        <w:jc w:val="both"/>
        <w:rPr>
          <w:rFonts w:ascii="Arial" w:hAnsi="Arial" w:cs="Arial"/>
          <w:sz w:val="16"/>
          <w:szCs w:val="16"/>
          <w:lang w:val="en-US"/>
        </w:rPr>
      </w:pPr>
    </w:p>
    <w:p w:rsidR="00DE4E77" w:rsidRDefault="00B87F20" w:rsidP="00DE4E77">
      <w:pPr>
        <w:autoSpaceDE w:val="0"/>
        <w:autoSpaceDN w:val="0"/>
        <w:adjustRightInd w:val="0"/>
        <w:spacing w:after="0" w:line="240" w:lineRule="auto"/>
        <w:ind w:left="720" w:hanging="720"/>
        <w:contextualSpacing/>
        <w:jc w:val="both"/>
        <w:rPr>
          <w:rFonts w:ascii="Arial" w:hAnsi="Arial" w:cs="Arial"/>
          <w:b/>
          <w:lang w:val="en-US"/>
        </w:rPr>
      </w:pPr>
      <w:r>
        <w:rPr>
          <w:rFonts w:ascii="Arial" w:hAnsi="Arial" w:cs="Arial"/>
          <w:lang w:val="en-US"/>
        </w:rPr>
        <w:t>8</w:t>
      </w:r>
      <w:r w:rsidR="00DE4E77" w:rsidRPr="00151747">
        <w:rPr>
          <w:rFonts w:ascii="Arial" w:hAnsi="Arial" w:cs="Arial"/>
          <w:lang w:val="en-US"/>
        </w:rPr>
        <w:t>.2</w:t>
      </w:r>
      <w:r w:rsidR="00DE4E77" w:rsidRPr="00151747">
        <w:rPr>
          <w:rFonts w:ascii="Arial" w:hAnsi="Arial" w:cs="Arial"/>
          <w:lang w:val="en-US"/>
        </w:rPr>
        <w:tab/>
      </w:r>
      <w:r w:rsidR="00DE4E77" w:rsidRPr="00151747">
        <w:rPr>
          <w:rFonts w:ascii="Arial" w:hAnsi="Arial" w:cs="Arial"/>
          <w:b/>
          <w:lang w:val="en-US"/>
        </w:rPr>
        <w:t>Hygiene and Cleanliness</w:t>
      </w:r>
    </w:p>
    <w:p w:rsidR="00F9570A" w:rsidRPr="00151747" w:rsidRDefault="00F9570A" w:rsidP="00DE4E77">
      <w:pPr>
        <w:autoSpaceDE w:val="0"/>
        <w:autoSpaceDN w:val="0"/>
        <w:adjustRightInd w:val="0"/>
        <w:spacing w:after="0" w:line="240" w:lineRule="auto"/>
        <w:ind w:left="720" w:hanging="720"/>
        <w:contextualSpacing/>
        <w:jc w:val="both"/>
        <w:rPr>
          <w:rFonts w:ascii="Arial" w:hAnsi="Arial" w:cs="Arial"/>
          <w:lang w:val="en-US"/>
        </w:rPr>
      </w:pPr>
    </w:p>
    <w:p w:rsidR="00C54D23" w:rsidRPr="000B1EC8" w:rsidRDefault="00DE4E77" w:rsidP="00C54D23">
      <w:pPr>
        <w:autoSpaceDE w:val="0"/>
        <w:autoSpaceDN w:val="0"/>
        <w:adjustRightInd w:val="0"/>
        <w:spacing w:after="0" w:line="240" w:lineRule="auto"/>
        <w:ind w:left="720" w:hanging="720"/>
        <w:contextualSpacing/>
        <w:jc w:val="both"/>
        <w:rPr>
          <w:rFonts w:ascii="Arial" w:hAnsi="Arial" w:cs="Arial"/>
          <w:lang w:val="en-US"/>
        </w:rPr>
      </w:pPr>
      <w:r w:rsidRPr="00151747">
        <w:rPr>
          <w:rFonts w:ascii="Arial" w:hAnsi="Arial" w:cs="Arial"/>
          <w:lang w:val="en-US"/>
        </w:rPr>
        <w:tab/>
        <w:t xml:space="preserve">The </w:t>
      </w:r>
      <w:r w:rsidR="00F9570A">
        <w:rPr>
          <w:rFonts w:ascii="Arial" w:hAnsi="Arial" w:cs="Arial"/>
          <w:lang w:val="en-US"/>
        </w:rPr>
        <w:t>Office of the Premier</w:t>
      </w:r>
      <w:r w:rsidRPr="00151747">
        <w:rPr>
          <w:rFonts w:ascii="Arial" w:hAnsi="Arial" w:cs="Arial"/>
          <w:lang w:val="en-US"/>
        </w:rPr>
        <w:t xml:space="preserve"> reserves the right to visit the</w:t>
      </w:r>
      <w:r w:rsidR="00C54D23">
        <w:rPr>
          <w:rFonts w:ascii="Arial" w:hAnsi="Arial" w:cs="Arial"/>
          <w:lang w:val="en-US"/>
        </w:rPr>
        <w:t xml:space="preserve"> premises of the </w:t>
      </w:r>
      <w:r w:rsidR="004C4881" w:rsidRPr="000B1EC8">
        <w:rPr>
          <w:rFonts w:ascii="Arial" w:hAnsi="Arial" w:cs="Arial"/>
          <w:lang w:val="en-US"/>
        </w:rPr>
        <w:t xml:space="preserve">caterer(s) </w:t>
      </w:r>
      <w:r w:rsidR="00C54D23">
        <w:rPr>
          <w:rFonts w:ascii="Arial" w:hAnsi="Arial" w:cs="Arial"/>
          <w:lang w:val="en-US"/>
        </w:rPr>
        <w:t>and/or the e</w:t>
      </w:r>
      <w:r w:rsidR="00890CA8">
        <w:rPr>
          <w:rFonts w:ascii="Arial" w:hAnsi="Arial" w:cs="Arial"/>
          <w:lang w:val="en-US"/>
        </w:rPr>
        <w:t xml:space="preserve">vent </w:t>
      </w:r>
      <w:r w:rsidRPr="00151747">
        <w:rPr>
          <w:rFonts w:ascii="Arial" w:hAnsi="Arial" w:cs="Arial"/>
          <w:lang w:val="en-US"/>
        </w:rPr>
        <w:t>at any given time</w:t>
      </w:r>
      <w:r w:rsidR="00C54D23">
        <w:rPr>
          <w:rFonts w:ascii="Arial" w:hAnsi="Arial" w:cs="Arial"/>
          <w:lang w:val="en-US"/>
        </w:rPr>
        <w:t xml:space="preserve"> to monitor hygiene standards.</w:t>
      </w:r>
      <w:r w:rsidR="00A81A94">
        <w:rPr>
          <w:rFonts w:ascii="Arial" w:hAnsi="Arial" w:cs="Arial"/>
          <w:lang w:val="en-US"/>
        </w:rPr>
        <w:t xml:space="preserve"> </w:t>
      </w:r>
      <w:r w:rsidRPr="00151747">
        <w:rPr>
          <w:rFonts w:ascii="Arial" w:hAnsi="Arial" w:cs="Arial"/>
          <w:lang w:val="en-US"/>
        </w:rPr>
        <w:t xml:space="preserve">It is important for </w:t>
      </w:r>
      <w:r w:rsidR="00890CA8">
        <w:rPr>
          <w:rFonts w:ascii="Arial" w:hAnsi="Arial" w:cs="Arial"/>
          <w:lang w:val="en-US"/>
        </w:rPr>
        <w:t>Event Manager</w:t>
      </w:r>
      <w:r w:rsidRPr="00151747">
        <w:rPr>
          <w:rFonts w:ascii="Arial" w:hAnsi="Arial" w:cs="Arial"/>
          <w:lang w:val="en-US"/>
        </w:rPr>
        <w:t>s to adhere to the principles of good hygiene and understand the implications of bad hygiene practices in their business practices.  All service providers are required to provide valid Health</w:t>
      </w:r>
      <w:r w:rsidR="004C4881">
        <w:rPr>
          <w:rFonts w:ascii="Arial" w:hAnsi="Arial" w:cs="Arial"/>
          <w:lang w:val="en-US"/>
        </w:rPr>
        <w:t xml:space="preserve"> and Safety</w:t>
      </w:r>
      <w:r w:rsidRPr="00151747">
        <w:rPr>
          <w:rFonts w:ascii="Arial" w:hAnsi="Arial" w:cs="Arial"/>
          <w:lang w:val="en-US"/>
        </w:rPr>
        <w:t xml:space="preserve"> Certificates.</w:t>
      </w:r>
      <w:r w:rsidR="00C54D23" w:rsidRPr="00C54D23">
        <w:rPr>
          <w:rFonts w:ascii="Arial" w:hAnsi="Arial" w:cs="Arial"/>
          <w:lang w:val="en-US"/>
        </w:rPr>
        <w:t xml:space="preserve"> </w:t>
      </w:r>
      <w:r w:rsidR="00C54D23" w:rsidRPr="000B1EC8">
        <w:rPr>
          <w:rFonts w:ascii="Arial" w:hAnsi="Arial" w:cs="Arial"/>
          <w:lang w:val="en-US"/>
        </w:rPr>
        <w:t>All bidders are to adhere to COVID-19 regulations.</w:t>
      </w:r>
    </w:p>
    <w:p w:rsidR="00DE4E77" w:rsidRDefault="00DE4E77" w:rsidP="00DE4E77">
      <w:pPr>
        <w:autoSpaceDE w:val="0"/>
        <w:autoSpaceDN w:val="0"/>
        <w:adjustRightInd w:val="0"/>
        <w:spacing w:after="0" w:line="240" w:lineRule="auto"/>
        <w:ind w:left="720" w:hanging="720"/>
        <w:contextualSpacing/>
        <w:jc w:val="both"/>
        <w:rPr>
          <w:rFonts w:ascii="Arial" w:hAnsi="Arial" w:cs="Arial"/>
          <w:lang w:val="en-US"/>
        </w:rPr>
      </w:pPr>
    </w:p>
    <w:p w:rsidR="00C54D23" w:rsidRDefault="00C54D23" w:rsidP="00DE4E77">
      <w:pPr>
        <w:autoSpaceDE w:val="0"/>
        <w:autoSpaceDN w:val="0"/>
        <w:adjustRightInd w:val="0"/>
        <w:spacing w:after="0" w:line="240" w:lineRule="auto"/>
        <w:ind w:left="720" w:hanging="720"/>
        <w:contextualSpacing/>
        <w:jc w:val="both"/>
        <w:rPr>
          <w:rFonts w:ascii="Arial" w:hAnsi="Arial" w:cs="Arial"/>
          <w:lang w:val="en-US"/>
        </w:rPr>
      </w:pPr>
    </w:p>
    <w:p w:rsidR="00C54D23" w:rsidRPr="00151747" w:rsidRDefault="00C54D23" w:rsidP="00DE4E77">
      <w:pPr>
        <w:autoSpaceDE w:val="0"/>
        <w:autoSpaceDN w:val="0"/>
        <w:adjustRightInd w:val="0"/>
        <w:spacing w:after="0" w:line="240" w:lineRule="auto"/>
        <w:ind w:left="720" w:hanging="720"/>
        <w:contextualSpacing/>
        <w:jc w:val="both"/>
        <w:rPr>
          <w:rFonts w:ascii="Arial" w:hAnsi="Arial" w:cs="Arial"/>
          <w:lang w:val="en-US"/>
        </w:rPr>
      </w:pPr>
    </w:p>
    <w:p w:rsidR="00DE4E77" w:rsidRDefault="00DE4E77" w:rsidP="00DE4E77">
      <w:pPr>
        <w:autoSpaceDE w:val="0"/>
        <w:autoSpaceDN w:val="0"/>
        <w:adjustRightInd w:val="0"/>
        <w:spacing w:after="0" w:line="240" w:lineRule="auto"/>
        <w:ind w:left="720" w:hanging="720"/>
        <w:contextualSpacing/>
        <w:jc w:val="both"/>
        <w:rPr>
          <w:rFonts w:ascii="Arial" w:hAnsi="Arial" w:cs="Arial"/>
          <w:sz w:val="16"/>
          <w:szCs w:val="16"/>
          <w:lang w:val="en-US"/>
        </w:rPr>
      </w:pPr>
    </w:p>
    <w:p w:rsidR="004C4881" w:rsidRPr="000B1EC8" w:rsidRDefault="004C4881" w:rsidP="000B1EC8">
      <w:pPr>
        <w:autoSpaceDE w:val="0"/>
        <w:autoSpaceDN w:val="0"/>
        <w:adjustRightInd w:val="0"/>
        <w:spacing w:after="0" w:line="240" w:lineRule="auto"/>
        <w:ind w:left="720" w:hanging="720"/>
        <w:contextualSpacing/>
        <w:jc w:val="both"/>
        <w:rPr>
          <w:rFonts w:ascii="Arial" w:hAnsi="Arial" w:cs="Arial"/>
          <w:lang w:val="en-US"/>
        </w:rPr>
      </w:pPr>
    </w:p>
    <w:p w:rsidR="000B1EC8" w:rsidRPr="000B1EC8" w:rsidRDefault="004C4881" w:rsidP="000B1EC8">
      <w:pPr>
        <w:autoSpaceDE w:val="0"/>
        <w:autoSpaceDN w:val="0"/>
        <w:adjustRightInd w:val="0"/>
        <w:spacing w:after="0" w:line="240" w:lineRule="auto"/>
        <w:ind w:left="720" w:hanging="720"/>
        <w:contextualSpacing/>
        <w:jc w:val="both"/>
        <w:rPr>
          <w:rFonts w:ascii="Arial" w:hAnsi="Arial" w:cs="Arial"/>
          <w:b/>
          <w:lang w:val="en-US"/>
        </w:rPr>
      </w:pPr>
      <w:r>
        <w:rPr>
          <w:rFonts w:ascii="Arial" w:hAnsi="Arial" w:cs="Arial"/>
          <w:lang w:val="en-US"/>
        </w:rPr>
        <w:t>8.3</w:t>
      </w:r>
      <w:r w:rsidR="000B1EC8" w:rsidRPr="000B1EC8">
        <w:rPr>
          <w:rFonts w:ascii="Arial" w:hAnsi="Arial" w:cs="Arial"/>
          <w:lang w:val="en-US"/>
        </w:rPr>
        <w:tab/>
      </w:r>
      <w:r w:rsidR="000B1EC8" w:rsidRPr="000B1EC8">
        <w:rPr>
          <w:rFonts w:ascii="Arial" w:hAnsi="Arial" w:cs="Arial"/>
          <w:b/>
          <w:lang w:val="en-US"/>
        </w:rPr>
        <w:t>Cleaning and Removal of Waste from Catered Area</w:t>
      </w:r>
    </w:p>
    <w:p w:rsidR="000B1EC8" w:rsidRPr="000B1EC8" w:rsidRDefault="000B1EC8" w:rsidP="000B1EC8">
      <w:pPr>
        <w:autoSpaceDE w:val="0"/>
        <w:autoSpaceDN w:val="0"/>
        <w:adjustRightInd w:val="0"/>
        <w:spacing w:after="0" w:line="240" w:lineRule="auto"/>
        <w:ind w:left="720" w:hanging="720"/>
        <w:contextualSpacing/>
        <w:jc w:val="both"/>
        <w:rPr>
          <w:rFonts w:ascii="Arial" w:hAnsi="Arial" w:cs="Arial"/>
          <w:lang w:val="en-US"/>
        </w:rPr>
      </w:pPr>
    </w:p>
    <w:p w:rsidR="000B1EC8" w:rsidRPr="000B1EC8" w:rsidRDefault="000B1EC8" w:rsidP="000B1EC8">
      <w:pPr>
        <w:autoSpaceDE w:val="0"/>
        <w:autoSpaceDN w:val="0"/>
        <w:adjustRightInd w:val="0"/>
        <w:spacing w:after="0" w:line="240" w:lineRule="auto"/>
        <w:ind w:left="720" w:hanging="720"/>
        <w:contextualSpacing/>
        <w:jc w:val="both"/>
        <w:rPr>
          <w:rFonts w:ascii="Arial" w:hAnsi="Arial" w:cs="Arial"/>
          <w:lang w:val="en-US"/>
        </w:rPr>
      </w:pPr>
      <w:r w:rsidRPr="000B1EC8">
        <w:rPr>
          <w:rFonts w:ascii="Arial" w:hAnsi="Arial" w:cs="Arial"/>
          <w:lang w:val="en-US"/>
        </w:rPr>
        <w:tab/>
        <w:t>The caterer shall be responsible for cleanliness in the area (dining rooms, kitchens, boardrooms etc).  The caterer shall be responsible for maintaining areas in a suitable clean and tidy state t</w:t>
      </w:r>
      <w:r w:rsidR="004C4881">
        <w:rPr>
          <w:rFonts w:ascii="Arial" w:hAnsi="Arial" w:cs="Arial"/>
          <w:lang w:val="en-US"/>
        </w:rPr>
        <w:t>hroughout the catering period.</w:t>
      </w:r>
      <w:r w:rsidRPr="000B1EC8">
        <w:rPr>
          <w:rFonts w:ascii="Arial" w:hAnsi="Arial" w:cs="Arial"/>
          <w:lang w:val="en-US"/>
        </w:rPr>
        <w:t>The caterer shall ensure that work surfaces are cleaned in accordance with good cleaning practices to minimize the risk of gross contamination.</w:t>
      </w:r>
    </w:p>
    <w:p w:rsidR="000B1EC8" w:rsidRPr="000B1EC8" w:rsidRDefault="000B1EC8" w:rsidP="000B1EC8">
      <w:pPr>
        <w:autoSpaceDE w:val="0"/>
        <w:autoSpaceDN w:val="0"/>
        <w:adjustRightInd w:val="0"/>
        <w:spacing w:after="0" w:line="240" w:lineRule="auto"/>
        <w:ind w:left="720" w:hanging="720"/>
        <w:contextualSpacing/>
        <w:jc w:val="both"/>
        <w:rPr>
          <w:rFonts w:ascii="Arial" w:hAnsi="Arial" w:cs="Arial"/>
          <w:lang w:val="en-US"/>
        </w:rPr>
      </w:pPr>
    </w:p>
    <w:p w:rsidR="000B1EC8" w:rsidRPr="000B1EC8" w:rsidRDefault="004C4881" w:rsidP="000B1EC8">
      <w:pPr>
        <w:autoSpaceDE w:val="0"/>
        <w:autoSpaceDN w:val="0"/>
        <w:adjustRightInd w:val="0"/>
        <w:spacing w:after="0" w:line="240" w:lineRule="auto"/>
        <w:ind w:left="720" w:hanging="720"/>
        <w:contextualSpacing/>
        <w:jc w:val="both"/>
        <w:rPr>
          <w:rFonts w:ascii="Arial" w:hAnsi="Arial" w:cs="Arial"/>
          <w:b/>
          <w:lang w:val="en-US"/>
        </w:rPr>
      </w:pPr>
      <w:r>
        <w:rPr>
          <w:rFonts w:ascii="Arial" w:hAnsi="Arial" w:cs="Arial"/>
          <w:lang w:val="en-US"/>
        </w:rPr>
        <w:t>8.4</w:t>
      </w:r>
      <w:r w:rsidR="000B1EC8" w:rsidRPr="000B1EC8">
        <w:rPr>
          <w:rFonts w:ascii="Arial" w:hAnsi="Arial" w:cs="Arial"/>
          <w:lang w:val="en-US"/>
        </w:rPr>
        <w:tab/>
      </w:r>
      <w:r w:rsidR="000B1EC8" w:rsidRPr="000B1EC8">
        <w:rPr>
          <w:rFonts w:ascii="Arial" w:hAnsi="Arial" w:cs="Arial"/>
          <w:b/>
          <w:lang w:val="en-US"/>
        </w:rPr>
        <w:t>Utensils</w:t>
      </w:r>
    </w:p>
    <w:p w:rsidR="000B1EC8" w:rsidRPr="000B1EC8" w:rsidRDefault="000B1EC8" w:rsidP="000B1EC8">
      <w:pPr>
        <w:autoSpaceDE w:val="0"/>
        <w:autoSpaceDN w:val="0"/>
        <w:adjustRightInd w:val="0"/>
        <w:spacing w:after="0" w:line="240" w:lineRule="auto"/>
        <w:ind w:left="720" w:hanging="720"/>
        <w:contextualSpacing/>
        <w:jc w:val="both"/>
        <w:rPr>
          <w:rFonts w:ascii="Arial" w:hAnsi="Arial" w:cs="Arial"/>
          <w:b/>
          <w:lang w:val="en-US"/>
        </w:rPr>
      </w:pPr>
    </w:p>
    <w:p w:rsidR="000B1EC8" w:rsidRPr="000B1EC8" w:rsidRDefault="000B1EC8" w:rsidP="000B1EC8">
      <w:pPr>
        <w:autoSpaceDE w:val="0"/>
        <w:autoSpaceDN w:val="0"/>
        <w:adjustRightInd w:val="0"/>
        <w:spacing w:after="0" w:line="240" w:lineRule="auto"/>
        <w:ind w:left="720" w:hanging="720"/>
        <w:contextualSpacing/>
        <w:jc w:val="both"/>
        <w:rPr>
          <w:rFonts w:ascii="Arial" w:hAnsi="Arial" w:cs="Arial"/>
          <w:lang w:val="en-US"/>
        </w:rPr>
      </w:pPr>
      <w:r w:rsidRPr="000B1EC8">
        <w:rPr>
          <w:rFonts w:ascii="Arial" w:hAnsi="Arial" w:cs="Arial"/>
          <w:lang w:val="en-US"/>
        </w:rPr>
        <w:tab/>
        <w:t xml:space="preserve">The caterer must provide own cutlery, crockery, tablecloths, serviettes and overlays, food warmers, etc.  </w:t>
      </w:r>
    </w:p>
    <w:p w:rsidR="000B1EC8" w:rsidRPr="000B1EC8" w:rsidRDefault="000B1EC8" w:rsidP="000B1EC8">
      <w:pPr>
        <w:autoSpaceDE w:val="0"/>
        <w:autoSpaceDN w:val="0"/>
        <w:adjustRightInd w:val="0"/>
        <w:spacing w:after="0" w:line="240" w:lineRule="auto"/>
        <w:ind w:left="720" w:hanging="720"/>
        <w:contextualSpacing/>
        <w:jc w:val="both"/>
        <w:rPr>
          <w:rFonts w:ascii="Arial" w:hAnsi="Arial" w:cs="Arial"/>
          <w:lang w:val="en-US"/>
        </w:rPr>
      </w:pPr>
    </w:p>
    <w:p w:rsidR="000B1EC8" w:rsidRPr="000B1EC8" w:rsidRDefault="004C4881" w:rsidP="000B1EC8">
      <w:pPr>
        <w:autoSpaceDE w:val="0"/>
        <w:autoSpaceDN w:val="0"/>
        <w:adjustRightInd w:val="0"/>
        <w:spacing w:after="0" w:line="240" w:lineRule="auto"/>
        <w:ind w:left="720" w:hanging="720"/>
        <w:contextualSpacing/>
        <w:jc w:val="both"/>
        <w:rPr>
          <w:rFonts w:ascii="Arial" w:hAnsi="Arial" w:cs="Arial"/>
          <w:b/>
          <w:lang w:val="en-US"/>
        </w:rPr>
      </w:pPr>
      <w:r>
        <w:rPr>
          <w:rFonts w:ascii="Arial" w:hAnsi="Arial" w:cs="Arial"/>
          <w:lang w:val="en-US"/>
        </w:rPr>
        <w:t>8.5</w:t>
      </w:r>
      <w:r w:rsidR="000B1EC8" w:rsidRPr="000B1EC8">
        <w:rPr>
          <w:rFonts w:ascii="Arial" w:hAnsi="Arial" w:cs="Arial"/>
          <w:lang w:val="en-US"/>
        </w:rPr>
        <w:tab/>
      </w:r>
      <w:r w:rsidR="000B1EC8" w:rsidRPr="000B1EC8">
        <w:rPr>
          <w:rFonts w:ascii="Arial" w:hAnsi="Arial" w:cs="Arial"/>
          <w:b/>
          <w:lang w:val="en-US"/>
        </w:rPr>
        <w:t>Punctuality</w:t>
      </w:r>
    </w:p>
    <w:p w:rsidR="000B1EC8" w:rsidRPr="000B1EC8" w:rsidRDefault="000B1EC8" w:rsidP="000B1EC8">
      <w:pPr>
        <w:autoSpaceDE w:val="0"/>
        <w:autoSpaceDN w:val="0"/>
        <w:adjustRightInd w:val="0"/>
        <w:spacing w:after="0" w:line="240" w:lineRule="auto"/>
        <w:ind w:left="720" w:hanging="720"/>
        <w:contextualSpacing/>
        <w:jc w:val="both"/>
        <w:rPr>
          <w:rFonts w:ascii="Arial" w:hAnsi="Arial" w:cs="Arial"/>
          <w:lang w:val="en-US"/>
        </w:rPr>
      </w:pPr>
    </w:p>
    <w:p w:rsidR="000B1EC8" w:rsidRPr="000B1EC8" w:rsidRDefault="000B1EC8" w:rsidP="000B1EC8">
      <w:pPr>
        <w:autoSpaceDE w:val="0"/>
        <w:autoSpaceDN w:val="0"/>
        <w:adjustRightInd w:val="0"/>
        <w:spacing w:after="0" w:line="240" w:lineRule="auto"/>
        <w:ind w:left="720"/>
        <w:contextualSpacing/>
        <w:jc w:val="both"/>
        <w:rPr>
          <w:rFonts w:ascii="Arial" w:hAnsi="Arial" w:cs="Arial"/>
          <w:lang w:val="en-US"/>
        </w:rPr>
      </w:pPr>
      <w:r w:rsidRPr="000B1EC8">
        <w:rPr>
          <w:rFonts w:ascii="Arial" w:hAnsi="Arial" w:cs="Arial"/>
          <w:lang w:val="en-US"/>
        </w:rPr>
        <w:t>The supplier must adhere fully to times stipulated per catering</w:t>
      </w:r>
      <w:r w:rsidR="004C4881">
        <w:rPr>
          <w:rFonts w:ascii="Arial" w:hAnsi="Arial" w:cs="Arial"/>
          <w:lang w:val="en-US"/>
        </w:rPr>
        <w:t>/event</w:t>
      </w:r>
      <w:r w:rsidRPr="000B1EC8">
        <w:rPr>
          <w:rFonts w:ascii="Arial" w:hAnsi="Arial" w:cs="Arial"/>
          <w:lang w:val="en-US"/>
        </w:rPr>
        <w:t xml:space="preserve"> function.</w:t>
      </w:r>
    </w:p>
    <w:p w:rsidR="000B1EC8" w:rsidRPr="000B1EC8" w:rsidRDefault="000B1EC8" w:rsidP="000B1EC8">
      <w:pPr>
        <w:autoSpaceDE w:val="0"/>
        <w:autoSpaceDN w:val="0"/>
        <w:adjustRightInd w:val="0"/>
        <w:spacing w:after="0" w:line="240" w:lineRule="auto"/>
        <w:ind w:left="720"/>
        <w:contextualSpacing/>
        <w:jc w:val="both"/>
        <w:rPr>
          <w:rFonts w:ascii="Arial" w:hAnsi="Arial" w:cs="Arial"/>
          <w:lang w:val="en-US"/>
        </w:rPr>
      </w:pPr>
      <w:r w:rsidRPr="000B1EC8">
        <w:rPr>
          <w:rFonts w:ascii="Arial" w:hAnsi="Arial" w:cs="Arial"/>
          <w:lang w:val="en-US"/>
        </w:rPr>
        <w:t xml:space="preserve"> </w:t>
      </w:r>
    </w:p>
    <w:p w:rsidR="000B1EC8" w:rsidRPr="004C4881" w:rsidRDefault="004C4881" w:rsidP="000B1EC8">
      <w:pPr>
        <w:spacing w:line="240" w:lineRule="auto"/>
        <w:contextualSpacing/>
        <w:jc w:val="both"/>
        <w:rPr>
          <w:rFonts w:ascii="Arial" w:hAnsi="Arial" w:cs="Arial"/>
          <w:b/>
        </w:rPr>
      </w:pPr>
      <w:r>
        <w:rPr>
          <w:rFonts w:ascii="Arial" w:hAnsi="Arial" w:cs="Arial"/>
          <w:bCs/>
        </w:rPr>
        <w:t>8.5</w:t>
      </w:r>
      <w:r w:rsidR="000B1EC8" w:rsidRPr="000B1EC8">
        <w:rPr>
          <w:rFonts w:ascii="Arial" w:hAnsi="Arial" w:cs="Arial"/>
          <w:bCs/>
        </w:rPr>
        <w:t>.1</w:t>
      </w:r>
      <w:r w:rsidR="000B1EC8" w:rsidRPr="000B1EC8">
        <w:rPr>
          <w:rFonts w:ascii="Arial" w:hAnsi="Arial" w:cs="Arial"/>
          <w:b/>
        </w:rPr>
        <w:t xml:space="preserve"> </w:t>
      </w:r>
      <w:r>
        <w:rPr>
          <w:rFonts w:ascii="Arial" w:hAnsi="Arial" w:cs="Arial"/>
          <w:b/>
        </w:rPr>
        <w:t xml:space="preserve">     </w:t>
      </w:r>
      <w:r w:rsidR="000B1EC8" w:rsidRPr="004C4881">
        <w:rPr>
          <w:rFonts w:ascii="Arial" w:hAnsi="Arial" w:cs="Arial"/>
          <w:b/>
          <w:bCs/>
        </w:rPr>
        <w:t>Meal Times</w:t>
      </w:r>
    </w:p>
    <w:p w:rsidR="000B1EC8" w:rsidRPr="000B1EC8" w:rsidRDefault="000B1EC8" w:rsidP="000B1EC8">
      <w:pPr>
        <w:spacing w:line="240" w:lineRule="auto"/>
        <w:contextualSpacing/>
        <w:jc w:val="both"/>
        <w:rPr>
          <w:rFonts w:ascii="Arial" w:hAnsi="Arial" w:cs="Arial"/>
          <w:b/>
          <w:sz w:val="16"/>
          <w:szCs w:val="16"/>
        </w:rPr>
      </w:pPr>
    </w:p>
    <w:p w:rsidR="000B1EC8" w:rsidRPr="000B1EC8" w:rsidRDefault="000B1EC8" w:rsidP="009D6E13">
      <w:pPr>
        <w:numPr>
          <w:ilvl w:val="0"/>
          <w:numId w:val="35"/>
        </w:numPr>
        <w:spacing w:after="0" w:line="240" w:lineRule="auto"/>
        <w:contextualSpacing/>
        <w:jc w:val="both"/>
        <w:rPr>
          <w:rFonts w:ascii="Arial" w:hAnsi="Arial" w:cs="Arial"/>
        </w:rPr>
      </w:pPr>
      <w:r w:rsidRPr="000B1EC8">
        <w:rPr>
          <w:rFonts w:ascii="Arial" w:hAnsi="Arial" w:cs="Arial"/>
        </w:rPr>
        <w:t>Caterers are expected to serve meals at the precise time as agreed on.</w:t>
      </w:r>
    </w:p>
    <w:p w:rsidR="000B1EC8" w:rsidRPr="000B1EC8" w:rsidRDefault="000B1EC8" w:rsidP="009D6E13">
      <w:pPr>
        <w:numPr>
          <w:ilvl w:val="0"/>
          <w:numId w:val="35"/>
        </w:numPr>
        <w:spacing w:after="0" w:line="240" w:lineRule="auto"/>
        <w:contextualSpacing/>
        <w:jc w:val="both"/>
        <w:rPr>
          <w:rFonts w:ascii="Arial" w:hAnsi="Arial" w:cs="Arial"/>
        </w:rPr>
      </w:pPr>
      <w:r w:rsidRPr="000B1EC8">
        <w:rPr>
          <w:rFonts w:ascii="Arial" w:hAnsi="Arial" w:cs="Arial"/>
        </w:rPr>
        <w:t>Late meals are not acceptable and the caterer should co-ordinate with the contact person to keep track of meal times, tea times etc.  As there can be changes made as program times may differ from conference or function from time to time.</w:t>
      </w:r>
    </w:p>
    <w:p w:rsidR="000B1EC8" w:rsidRPr="000B1EC8" w:rsidRDefault="000B1EC8" w:rsidP="000B1EC8">
      <w:pPr>
        <w:autoSpaceDE w:val="0"/>
        <w:autoSpaceDN w:val="0"/>
        <w:adjustRightInd w:val="0"/>
        <w:spacing w:after="0" w:line="240" w:lineRule="auto"/>
        <w:ind w:left="720" w:hanging="720"/>
        <w:contextualSpacing/>
        <w:jc w:val="both"/>
        <w:rPr>
          <w:rFonts w:ascii="Arial" w:hAnsi="Arial" w:cs="Arial"/>
          <w:lang w:val="en-US"/>
        </w:rPr>
      </w:pPr>
    </w:p>
    <w:p w:rsidR="000B1EC8" w:rsidRPr="000B1EC8" w:rsidRDefault="004C4881" w:rsidP="000B1EC8">
      <w:pPr>
        <w:autoSpaceDE w:val="0"/>
        <w:autoSpaceDN w:val="0"/>
        <w:adjustRightInd w:val="0"/>
        <w:spacing w:after="0" w:line="240" w:lineRule="auto"/>
        <w:ind w:left="720" w:hanging="720"/>
        <w:contextualSpacing/>
        <w:jc w:val="both"/>
        <w:rPr>
          <w:rFonts w:ascii="Arial" w:hAnsi="Arial" w:cs="Arial"/>
          <w:lang w:val="en-US"/>
        </w:rPr>
      </w:pPr>
      <w:r>
        <w:rPr>
          <w:rFonts w:ascii="Arial" w:hAnsi="Arial" w:cs="Arial"/>
          <w:lang w:val="en-US"/>
        </w:rPr>
        <w:t>8.6</w:t>
      </w:r>
      <w:r w:rsidR="000B1EC8" w:rsidRPr="000B1EC8">
        <w:rPr>
          <w:rFonts w:ascii="Arial" w:hAnsi="Arial" w:cs="Arial"/>
          <w:lang w:val="en-US"/>
        </w:rPr>
        <w:tab/>
      </w:r>
      <w:r w:rsidR="000B1EC8" w:rsidRPr="000B1EC8">
        <w:rPr>
          <w:rFonts w:ascii="Arial" w:hAnsi="Arial" w:cs="Arial"/>
          <w:b/>
          <w:bCs/>
          <w:lang w:val="en-US"/>
        </w:rPr>
        <w:t>Venue</w:t>
      </w:r>
    </w:p>
    <w:p w:rsidR="000B1EC8" w:rsidRPr="000B1EC8" w:rsidRDefault="000B1EC8" w:rsidP="000B1EC8">
      <w:pPr>
        <w:autoSpaceDE w:val="0"/>
        <w:autoSpaceDN w:val="0"/>
        <w:adjustRightInd w:val="0"/>
        <w:spacing w:after="0" w:line="240" w:lineRule="auto"/>
        <w:ind w:left="720" w:hanging="720"/>
        <w:contextualSpacing/>
        <w:jc w:val="both"/>
        <w:rPr>
          <w:rFonts w:ascii="Arial" w:hAnsi="Arial" w:cs="Arial"/>
          <w:lang w:val="en-US"/>
        </w:rPr>
      </w:pPr>
      <w:r w:rsidRPr="000B1EC8">
        <w:rPr>
          <w:rFonts w:ascii="Arial" w:hAnsi="Arial" w:cs="Arial"/>
          <w:lang w:val="en-US"/>
        </w:rPr>
        <w:t xml:space="preserve"> </w:t>
      </w:r>
      <w:r w:rsidRPr="000B1EC8">
        <w:rPr>
          <w:rFonts w:ascii="Arial" w:hAnsi="Arial" w:cs="Arial"/>
          <w:lang w:val="en-US"/>
        </w:rPr>
        <w:tab/>
      </w:r>
    </w:p>
    <w:p w:rsidR="000B1EC8" w:rsidRPr="000B1EC8" w:rsidRDefault="000B1EC8" w:rsidP="000B1EC8">
      <w:pPr>
        <w:autoSpaceDE w:val="0"/>
        <w:autoSpaceDN w:val="0"/>
        <w:adjustRightInd w:val="0"/>
        <w:spacing w:after="0" w:line="240" w:lineRule="auto"/>
        <w:ind w:left="720"/>
        <w:contextualSpacing/>
        <w:jc w:val="both"/>
        <w:rPr>
          <w:rFonts w:ascii="Arial" w:hAnsi="Arial" w:cs="Arial"/>
          <w:lang w:val="en-US"/>
        </w:rPr>
      </w:pPr>
      <w:r w:rsidRPr="000B1EC8">
        <w:rPr>
          <w:rFonts w:ascii="Arial" w:hAnsi="Arial" w:cs="Arial"/>
          <w:lang w:val="en-US"/>
        </w:rPr>
        <w:t xml:space="preserve">Delivery will </w:t>
      </w:r>
      <w:r w:rsidR="004C4881">
        <w:rPr>
          <w:rFonts w:ascii="Arial" w:hAnsi="Arial" w:cs="Arial"/>
          <w:lang w:val="en-US"/>
        </w:rPr>
        <w:t>only be made to the dedicated  event venue</w:t>
      </w:r>
      <w:r w:rsidRPr="000B1EC8">
        <w:rPr>
          <w:rFonts w:ascii="Arial" w:hAnsi="Arial" w:cs="Arial"/>
          <w:lang w:val="en-US"/>
        </w:rPr>
        <w:t>.</w:t>
      </w:r>
    </w:p>
    <w:p w:rsidR="000B1EC8" w:rsidRPr="000B1EC8" w:rsidRDefault="000B1EC8" w:rsidP="000B1EC8">
      <w:pPr>
        <w:autoSpaceDE w:val="0"/>
        <w:autoSpaceDN w:val="0"/>
        <w:adjustRightInd w:val="0"/>
        <w:spacing w:after="0" w:line="240" w:lineRule="auto"/>
        <w:ind w:left="720" w:hanging="720"/>
        <w:contextualSpacing/>
        <w:jc w:val="both"/>
        <w:rPr>
          <w:rFonts w:ascii="Arial" w:hAnsi="Arial" w:cs="Arial"/>
          <w:lang w:val="en-US"/>
        </w:rPr>
      </w:pPr>
    </w:p>
    <w:p w:rsidR="000B1EC8" w:rsidRPr="000B1EC8" w:rsidRDefault="00932081" w:rsidP="000B1EC8">
      <w:pPr>
        <w:spacing w:line="240" w:lineRule="auto"/>
        <w:contextualSpacing/>
        <w:jc w:val="both"/>
        <w:rPr>
          <w:rFonts w:ascii="Arial" w:hAnsi="Arial" w:cs="Arial"/>
          <w:b/>
        </w:rPr>
      </w:pPr>
      <w:r>
        <w:rPr>
          <w:rFonts w:ascii="Arial" w:hAnsi="Arial" w:cs="Arial"/>
        </w:rPr>
        <w:t>8.7</w:t>
      </w:r>
      <w:r w:rsidR="000B1EC8" w:rsidRPr="000B1EC8">
        <w:rPr>
          <w:rFonts w:ascii="Arial" w:hAnsi="Arial" w:cs="Arial"/>
        </w:rPr>
        <w:tab/>
      </w:r>
      <w:r w:rsidR="000B1EC8" w:rsidRPr="000B1EC8">
        <w:rPr>
          <w:rFonts w:ascii="Arial" w:hAnsi="Arial" w:cs="Arial"/>
          <w:b/>
        </w:rPr>
        <w:t>Scope of Work</w:t>
      </w:r>
      <w:r w:rsidR="004C4881">
        <w:rPr>
          <w:rFonts w:ascii="Arial" w:hAnsi="Arial" w:cs="Arial"/>
          <w:b/>
        </w:rPr>
        <w:t xml:space="preserve"> for Catering</w:t>
      </w:r>
    </w:p>
    <w:p w:rsidR="000B1EC8" w:rsidRPr="000B1EC8" w:rsidRDefault="000B1EC8" w:rsidP="000B1EC8">
      <w:pPr>
        <w:spacing w:line="240" w:lineRule="auto"/>
        <w:contextualSpacing/>
        <w:jc w:val="both"/>
        <w:rPr>
          <w:rFonts w:ascii="Arial" w:hAnsi="Arial" w:cs="Arial"/>
        </w:rPr>
      </w:pPr>
    </w:p>
    <w:p w:rsidR="000B1EC8" w:rsidRPr="000B1EC8" w:rsidRDefault="000B1EC8" w:rsidP="000B1EC8">
      <w:pPr>
        <w:spacing w:line="240" w:lineRule="auto"/>
        <w:ind w:firstLine="720"/>
        <w:contextualSpacing/>
        <w:jc w:val="both"/>
        <w:rPr>
          <w:rFonts w:ascii="Arial" w:hAnsi="Arial" w:cs="Arial"/>
        </w:rPr>
      </w:pPr>
      <w:r w:rsidRPr="000B1EC8">
        <w:rPr>
          <w:rFonts w:ascii="Arial" w:hAnsi="Arial" w:cs="Arial"/>
        </w:rPr>
        <w:t>Caterers are required to render the following catering services depending on the request:</w:t>
      </w:r>
    </w:p>
    <w:p w:rsidR="000B1EC8" w:rsidRPr="000B1EC8" w:rsidRDefault="000B1EC8" w:rsidP="009D6E13">
      <w:pPr>
        <w:numPr>
          <w:ilvl w:val="0"/>
          <w:numId w:val="53"/>
        </w:numPr>
        <w:spacing w:after="0" w:line="240" w:lineRule="auto"/>
        <w:contextualSpacing/>
        <w:jc w:val="both"/>
        <w:rPr>
          <w:rFonts w:ascii="Arial" w:hAnsi="Arial" w:cs="Arial"/>
        </w:rPr>
      </w:pPr>
      <w:r w:rsidRPr="000B1EC8">
        <w:rPr>
          <w:rFonts w:ascii="Arial" w:hAnsi="Arial" w:cs="Arial"/>
        </w:rPr>
        <w:t>Breakfast</w:t>
      </w:r>
    </w:p>
    <w:p w:rsidR="000B1EC8" w:rsidRPr="000B1EC8" w:rsidRDefault="000B1EC8" w:rsidP="009D6E13">
      <w:pPr>
        <w:numPr>
          <w:ilvl w:val="0"/>
          <w:numId w:val="53"/>
        </w:numPr>
        <w:spacing w:after="0" w:line="240" w:lineRule="auto"/>
        <w:contextualSpacing/>
        <w:jc w:val="both"/>
        <w:rPr>
          <w:rFonts w:ascii="Arial" w:hAnsi="Arial" w:cs="Arial"/>
        </w:rPr>
      </w:pPr>
      <w:r w:rsidRPr="000B1EC8">
        <w:rPr>
          <w:rFonts w:ascii="Arial" w:hAnsi="Arial" w:cs="Arial"/>
        </w:rPr>
        <w:t>Lunch/Dinner</w:t>
      </w:r>
    </w:p>
    <w:p w:rsidR="000B1EC8" w:rsidRPr="000B1EC8" w:rsidRDefault="000B1EC8" w:rsidP="009D6E13">
      <w:pPr>
        <w:numPr>
          <w:ilvl w:val="0"/>
          <w:numId w:val="53"/>
        </w:numPr>
        <w:spacing w:after="0" w:line="240" w:lineRule="auto"/>
        <w:contextualSpacing/>
        <w:jc w:val="both"/>
        <w:rPr>
          <w:rFonts w:ascii="Arial" w:hAnsi="Arial" w:cs="Arial"/>
        </w:rPr>
      </w:pPr>
      <w:r w:rsidRPr="000B1EC8">
        <w:rPr>
          <w:rFonts w:ascii="Arial" w:hAnsi="Arial" w:cs="Arial"/>
        </w:rPr>
        <w:t>Platters</w:t>
      </w:r>
    </w:p>
    <w:p w:rsidR="000B1EC8" w:rsidRPr="000B1EC8" w:rsidRDefault="000B1EC8" w:rsidP="009D6E13">
      <w:pPr>
        <w:numPr>
          <w:ilvl w:val="0"/>
          <w:numId w:val="53"/>
        </w:numPr>
        <w:spacing w:after="0" w:line="240" w:lineRule="auto"/>
        <w:contextualSpacing/>
        <w:jc w:val="both"/>
        <w:rPr>
          <w:rFonts w:ascii="Arial" w:hAnsi="Arial" w:cs="Arial"/>
        </w:rPr>
      </w:pPr>
      <w:r w:rsidRPr="000B1EC8">
        <w:rPr>
          <w:rFonts w:ascii="Arial" w:hAnsi="Arial" w:cs="Arial"/>
        </w:rPr>
        <w:t>Beverages</w:t>
      </w:r>
    </w:p>
    <w:p w:rsidR="000B1EC8" w:rsidRPr="000B1EC8" w:rsidRDefault="000B1EC8" w:rsidP="009D6E13">
      <w:pPr>
        <w:numPr>
          <w:ilvl w:val="0"/>
          <w:numId w:val="53"/>
        </w:numPr>
        <w:spacing w:after="0" w:line="240" w:lineRule="auto"/>
        <w:contextualSpacing/>
        <w:jc w:val="both"/>
        <w:rPr>
          <w:rFonts w:ascii="Arial" w:hAnsi="Arial" w:cs="Arial"/>
        </w:rPr>
      </w:pPr>
      <w:r w:rsidRPr="000B1EC8">
        <w:rPr>
          <w:rFonts w:ascii="Arial" w:hAnsi="Arial" w:cs="Arial"/>
        </w:rPr>
        <w:t>Deserts</w:t>
      </w:r>
    </w:p>
    <w:p w:rsidR="000B1EC8" w:rsidRPr="000B1EC8" w:rsidRDefault="000B1EC8" w:rsidP="009D6E13">
      <w:pPr>
        <w:numPr>
          <w:ilvl w:val="0"/>
          <w:numId w:val="53"/>
        </w:numPr>
        <w:spacing w:after="0" w:line="240" w:lineRule="auto"/>
        <w:contextualSpacing/>
        <w:jc w:val="both"/>
        <w:rPr>
          <w:rFonts w:ascii="Arial" w:hAnsi="Arial" w:cs="Arial"/>
        </w:rPr>
      </w:pPr>
      <w:r w:rsidRPr="000B1EC8">
        <w:rPr>
          <w:rFonts w:ascii="Arial" w:hAnsi="Arial" w:cs="Arial"/>
        </w:rPr>
        <w:t>Cocktail Menu</w:t>
      </w:r>
    </w:p>
    <w:p w:rsidR="000B1EC8" w:rsidRPr="000B1EC8" w:rsidRDefault="000B1EC8" w:rsidP="000B1EC8">
      <w:pPr>
        <w:spacing w:after="0" w:line="240" w:lineRule="auto"/>
        <w:ind w:left="1080"/>
        <w:contextualSpacing/>
        <w:jc w:val="both"/>
        <w:rPr>
          <w:rFonts w:ascii="Arial" w:hAnsi="Arial" w:cs="Arial"/>
        </w:rPr>
      </w:pPr>
    </w:p>
    <w:p w:rsidR="000B1EC8" w:rsidRPr="000B1EC8" w:rsidRDefault="000B1EC8" w:rsidP="000B1EC8">
      <w:pPr>
        <w:spacing w:after="0" w:line="240" w:lineRule="auto"/>
        <w:ind w:left="1440"/>
        <w:contextualSpacing/>
        <w:jc w:val="both"/>
        <w:rPr>
          <w:rFonts w:ascii="Arial" w:hAnsi="Arial" w:cs="Arial"/>
          <w:sz w:val="16"/>
          <w:szCs w:val="16"/>
        </w:rPr>
      </w:pPr>
    </w:p>
    <w:p w:rsidR="000B1EC8" w:rsidRPr="000B1EC8" w:rsidRDefault="00932081" w:rsidP="000B1EC8">
      <w:pPr>
        <w:spacing w:line="240" w:lineRule="auto"/>
        <w:contextualSpacing/>
        <w:jc w:val="both"/>
        <w:rPr>
          <w:rFonts w:ascii="Arial" w:hAnsi="Arial" w:cs="Arial"/>
          <w:b/>
        </w:rPr>
      </w:pPr>
      <w:r>
        <w:rPr>
          <w:rFonts w:ascii="Arial" w:hAnsi="Arial" w:cs="Arial"/>
        </w:rPr>
        <w:t>8.8</w:t>
      </w:r>
      <w:r w:rsidR="000B1EC8" w:rsidRPr="000B1EC8">
        <w:rPr>
          <w:rFonts w:ascii="Arial" w:hAnsi="Arial" w:cs="Arial"/>
          <w:b/>
        </w:rPr>
        <w:tab/>
        <w:t>Obligations of the Caterer</w:t>
      </w:r>
    </w:p>
    <w:p w:rsidR="000B1EC8" w:rsidRPr="000B1EC8" w:rsidRDefault="000B1EC8" w:rsidP="000B1EC8">
      <w:pPr>
        <w:spacing w:line="240" w:lineRule="auto"/>
        <w:contextualSpacing/>
        <w:jc w:val="both"/>
        <w:rPr>
          <w:rFonts w:ascii="Arial" w:hAnsi="Arial" w:cs="Arial"/>
          <w:b/>
          <w:sz w:val="16"/>
          <w:szCs w:val="16"/>
          <w:u w:val="single"/>
        </w:rPr>
      </w:pPr>
    </w:p>
    <w:p w:rsidR="000B1EC8" w:rsidRPr="000B1EC8" w:rsidRDefault="00932081" w:rsidP="000B1EC8">
      <w:pPr>
        <w:spacing w:after="0" w:line="240" w:lineRule="auto"/>
        <w:contextualSpacing/>
        <w:jc w:val="both"/>
        <w:rPr>
          <w:rFonts w:ascii="Arial" w:hAnsi="Arial" w:cs="Arial"/>
        </w:rPr>
      </w:pPr>
      <w:r>
        <w:rPr>
          <w:rFonts w:ascii="Arial" w:hAnsi="Arial" w:cs="Arial"/>
        </w:rPr>
        <w:t>8.8</w:t>
      </w:r>
      <w:r w:rsidR="000B1EC8" w:rsidRPr="000B1EC8">
        <w:rPr>
          <w:rFonts w:ascii="Arial" w:hAnsi="Arial" w:cs="Arial"/>
        </w:rPr>
        <w:t xml:space="preserve">.1 </w:t>
      </w:r>
      <w:r w:rsidR="00693210">
        <w:rPr>
          <w:rFonts w:ascii="Arial" w:hAnsi="Arial" w:cs="Arial"/>
        </w:rPr>
        <w:t xml:space="preserve">  </w:t>
      </w:r>
      <w:r w:rsidR="000B1EC8" w:rsidRPr="000B1EC8">
        <w:rPr>
          <w:rFonts w:ascii="Arial" w:hAnsi="Arial" w:cs="Arial"/>
        </w:rPr>
        <w:t xml:space="preserve">The caterer shall provide management services in respect of quality and quantity control as well as </w:t>
      </w:r>
    </w:p>
    <w:p w:rsidR="000B1EC8" w:rsidRDefault="000B1EC8" w:rsidP="000B1EC8">
      <w:pPr>
        <w:spacing w:after="0" w:line="240" w:lineRule="auto"/>
        <w:contextualSpacing/>
        <w:jc w:val="both"/>
        <w:rPr>
          <w:rFonts w:ascii="Arial" w:hAnsi="Arial" w:cs="Arial"/>
        </w:rPr>
      </w:pPr>
      <w:r w:rsidRPr="000B1EC8">
        <w:rPr>
          <w:rFonts w:ascii="Arial" w:hAnsi="Arial" w:cs="Arial"/>
        </w:rPr>
        <w:tab/>
        <w:t>supervision of the preparation and serving of food.</w:t>
      </w:r>
    </w:p>
    <w:p w:rsidR="00BC340C" w:rsidRPr="000B1EC8" w:rsidRDefault="00BC340C" w:rsidP="000B1EC8">
      <w:pPr>
        <w:spacing w:after="0" w:line="240" w:lineRule="auto"/>
        <w:contextualSpacing/>
        <w:jc w:val="both"/>
        <w:rPr>
          <w:rFonts w:ascii="Arial" w:hAnsi="Arial" w:cs="Arial"/>
        </w:rPr>
      </w:pPr>
    </w:p>
    <w:p w:rsidR="000B1EC8" w:rsidRPr="000B1EC8" w:rsidRDefault="00932081" w:rsidP="000B1EC8">
      <w:pPr>
        <w:spacing w:after="0" w:line="240" w:lineRule="auto"/>
        <w:contextualSpacing/>
        <w:jc w:val="both"/>
        <w:rPr>
          <w:rFonts w:ascii="Arial" w:hAnsi="Arial" w:cs="Arial"/>
        </w:rPr>
      </w:pPr>
      <w:r>
        <w:rPr>
          <w:rFonts w:ascii="Arial" w:hAnsi="Arial" w:cs="Arial"/>
        </w:rPr>
        <w:t>8.8</w:t>
      </w:r>
      <w:r w:rsidR="000B1EC8" w:rsidRPr="000B1EC8">
        <w:rPr>
          <w:rFonts w:ascii="Arial" w:hAnsi="Arial" w:cs="Arial"/>
        </w:rPr>
        <w:t xml:space="preserve">.2 </w:t>
      </w:r>
      <w:r w:rsidR="00693210">
        <w:rPr>
          <w:rFonts w:ascii="Arial" w:hAnsi="Arial" w:cs="Arial"/>
        </w:rPr>
        <w:t xml:space="preserve">   </w:t>
      </w:r>
      <w:r w:rsidR="000B1EC8" w:rsidRPr="000B1EC8">
        <w:rPr>
          <w:rFonts w:ascii="Arial" w:hAnsi="Arial" w:cs="Arial"/>
        </w:rPr>
        <w:t>The caterer shall manage and control its staff, in the concerned premises where the function is to be</w:t>
      </w:r>
    </w:p>
    <w:p w:rsidR="000B1EC8" w:rsidRDefault="000B1EC8" w:rsidP="000B1EC8">
      <w:pPr>
        <w:spacing w:after="0" w:line="240" w:lineRule="auto"/>
        <w:ind w:firstLine="720"/>
        <w:contextualSpacing/>
        <w:jc w:val="both"/>
        <w:rPr>
          <w:rFonts w:ascii="Arial" w:hAnsi="Arial" w:cs="Arial"/>
        </w:rPr>
      </w:pPr>
      <w:r w:rsidRPr="000B1EC8">
        <w:rPr>
          <w:rFonts w:ascii="Arial" w:hAnsi="Arial" w:cs="Arial"/>
        </w:rPr>
        <w:t>catered for.</w:t>
      </w:r>
    </w:p>
    <w:p w:rsidR="00633DB4" w:rsidRDefault="00633DB4" w:rsidP="000B1EC8">
      <w:pPr>
        <w:spacing w:after="0" w:line="240" w:lineRule="auto"/>
        <w:ind w:firstLine="720"/>
        <w:contextualSpacing/>
        <w:jc w:val="both"/>
        <w:rPr>
          <w:rFonts w:ascii="Arial" w:hAnsi="Arial" w:cs="Arial"/>
        </w:rPr>
      </w:pPr>
    </w:p>
    <w:p w:rsidR="00633DB4" w:rsidRDefault="00932081" w:rsidP="00633DB4">
      <w:pPr>
        <w:spacing w:after="0" w:line="240" w:lineRule="auto"/>
        <w:contextualSpacing/>
        <w:jc w:val="both"/>
        <w:rPr>
          <w:rFonts w:ascii="Arial" w:hAnsi="Arial" w:cs="Arial"/>
        </w:rPr>
      </w:pPr>
      <w:r>
        <w:rPr>
          <w:rFonts w:ascii="Arial" w:hAnsi="Arial" w:cs="Arial"/>
        </w:rPr>
        <w:t>8.8</w:t>
      </w:r>
      <w:r w:rsidR="00633DB4">
        <w:rPr>
          <w:rFonts w:ascii="Arial" w:hAnsi="Arial" w:cs="Arial"/>
        </w:rPr>
        <w:t>.3     The caterer shall p</w:t>
      </w:r>
      <w:r w:rsidR="00633DB4" w:rsidRPr="00633DB4">
        <w:rPr>
          <w:rFonts w:ascii="Arial" w:hAnsi="Arial" w:cs="Arial"/>
        </w:rPr>
        <w:t>rovide catering services</w:t>
      </w:r>
      <w:r w:rsidR="005449B1">
        <w:rPr>
          <w:rFonts w:ascii="Arial" w:hAnsi="Arial" w:cs="Arial"/>
        </w:rPr>
        <w:t xml:space="preserve"> only for Events with 251 or more</w:t>
      </w:r>
      <w:r w:rsidR="00633DB4" w:rsidRPr="00633DB4">
        <w:rPr>
          <w:rFonts w:ascii="Arial" w:hAnsi="Arial" w:cs="Arial"/>
        </w:rPr>
        <w:t xml:space="preserve"> persons.</w:t>
      </w:r>
      <w:r w:rsidR="00633DB4">
        <w:rPr>
          <w:rFonts w:ascii="Arial" w:hAnsi="Arial" w:cs="Arial"/>
        </w:rPr>
        <w:t>Should the</w:t>
      </w:r>
    </w:p>
    <w:p w:rsidR="00633DB4" w:rsidRDefault="00633DB4" w:rsidP="00633DB4">
      <w:pPr>
        <w:spacing w:after="0" w:line="240" w:lineRule="auto"/>
        <w:contextualSpacing/>
        <w:jc w:val="both"/>
        <w:rPr>
          <w:rFonts w:ascii="Arial" w:hAnsi="Arial" w:cs="Arial"/>
        </w:rPr>
      </w:pPr>
      <w:r>
        <w:rPr>
          <w:rFonts w:ascii="Arial" w:hAnsi="Arial" w:cs="Arial"/>
        </w:rPr>
        <w:t xml:space="preserve">              event consists</w:t>
      </w:r>
      <w:r w:rsidR="00601E10">
        <w:rPr>
          <w:rFonts w:ascii="Arial" w:hAnsi="Arial" w:cs="Arial"/>
        </w:rPr>
        <w:t xml:space="preserve"> of persons not exceeding</w:t>
      </w:r>
      <w:r>
        <w:rPr>
          <w:rFonts w:ascii="Arial" w:hAnsi="Arial" w:cs="Arial"/>
        </w:rPr>
        <w:t xml:space="preserve"> 250,</w:t>
      </w:r>
      <w:r w:rsidR="005449B1">
        <w:rPr>
          <w:rFonts w:ascii="Arial" w:hAnsi="Arial" w:cs="Arial"/>
        </w:rPr>
        <w:t xml:space="preserve"> </w:t>
      </w:r>
      <w:r>
        <w:rPr>
          <w:rFonts w:ascii="Arial" w:hAnsi="Arial" w:cs="Arial"/>
        </w:rPr>
        <w:t>the department will use the existing catering contract.</w:t>
      </w:r>
    </w:p>
    <w:p w:rsidR="000B1EC8" w:rsidRDefault="000B1EC8" w:rsidP="000B1EC8">
      <w:pPr>
        <w:spacing w:after="0" w:line="240" w:lineRule="auto"/>
        <w:ind w:left="1440"/>
        <w:contextualSpacing/>
        <w:jc w:val="both"/>
        <w:rPr>
          <w:rFonts w:ascii="Arial" w:hAnsi="Arial" w:cs="Arial"/>
        </w:rPr>
      </w:pPr>
    </w:p>
    <w:p w:rsidR="00C805A2" w:rsidRPr="000B1EC8" w:rsidRDefault="00C805A2" w:rsidP="000B1EC8">
      <w:pPr>
        <w:spacing w:after="0" w:line="240" w:lineRule="auto"/>
        <w:ind w:left="1440"/>
        <w:contextualSpacing/>
        <w:jc w:val="both"/>
        <w:rPr>
          <w:rFonts w:ascii="Arial" w:hAnsi="Arial" w:cs="Arial"/>
        </w:rPr>
      </w:pPr>
    </w:p>
    <w:p w:rsidR="000B1EC8" w:rsidRPr="000B1EC8" w:rsidRDefault="00932081" w:rsidP="00575DDC">
      <w:pPr>
        <w:spacing w:line="240" w:lineRule="auto"/>
        <w:contextualSpacing/>
        <w:jc w:val="both"/>
        <w:rPr>
          <w:rFonts w:ascii="Arial" w:hAnsi="Arial" w:cs="Arial"/>
          <w:b/>
        </w:rPr>
      </w:pPr>
      <w:r>
        <w:rPr>
          <w:rFonts w:ascii="Arial" w:hAnsi="Arial" w:cs="Arial"/>
        </w:rPr>
        <w:t>8.9</w:t>
      </w:r>
      <w:r w:rsidR="000B1EC8" w:rsidRPr="000B1EC8">
        <w:rPr>
          <w:rFonts w:ascii="Arial" w:hAnsi="Arial" w:cs="Arial"/>
          <w:b/>
        </w:rPr>
        <w:tab/>
        <w:t xml:space="preserve">Maintaining </w:t>
      </w:r>
      <w:r w:rsidR="00575DDC" w:rsidRPr="00575DDC">
        <w:rPr>
          <w:rFonts w:ascii="Arial" w:hAnsi="Arial" w:cs="Arial"/>
          <w:b/>
        </w:rPr>
        <w:t>facilities and equipment</w:t>
      </w:r>
    </w:p>
    <w:p w:rsidR="000B1EC8" w:rsidRPr="000B1EC8" w:rsidRDefault="000B1EC8" w:rsidP="000B1EC8">
      <w:pPr>
        <w:spacing w:line="240" w:lineRule="auto"/>
        <w:contextualSpacing/>
        <w:jc w:val="both"/>
        <w:rPr>
          <w:rFonts w:ascii="Arial" w:hAnsi="Arial" w:cs="Arial"/>
          <w:b/>
          <w:sz w:val="16"/>
          <w:szCs w:val="16"/>
        </w:rPr>
      </w:pPr>
    </w:p>
    <w:p w:rsidR="003B796E" w:rsidRDefault="00932081" w:rsidP="000B1EC8">
      <w:pPr>
        <w:spacing w:after="0" w:line="240" w:lineRule="auto"/>
        <w:contextualSpacing/>
        <w:jc w:val="both"/>
        <w:rPr>
          <w:rFonts w:ascii="Arial" w:hAnsi="Arial" w:cs="Arial"/>
        </w:rPr>
      </w:pPr>
      <w:r>
        <w:rPr>
          <w:rFonts w:ascii="Arial" w:hAnsi="Arial" w:cs="Arial"/>
        </w:rPr>
        <w:t>8.9</w:t>
      </w:r>
      <w:r w:rsidR="000B1EC8" w:rsidRPr="000B1EC8">
        <w:rPr>
          <w:rFonts w:ascii="Arial" w:hAnsi="Arial" w:cs="Arial"/>
        </w:rPr>
        <w:t xml:space="preserve">.1 </w:t>
      </w:r>
      <w:r>
        <w:rPr>
          <w:rFonts w:ascii="Arial" w:hAnsi="Arial" w:cs="Arial"/>
        </w:rPr>
        <w:t xml:space="preserve">   </w:t>
      </w:r>
      <w:r w:rsidR="000B1EC8" w:rsidRPr="000B1EC8">
        <w:rPr>
          <w:rFonts w:ascii="Arial" w:hAnsi="Arial" w:cs="Arial"/>
        </w:rPr>
        <w:t>The caterer</w:t>
      </w:r>
      <w:r w:rsidR="003B796E">
        <w:rPr>
          <w:rFonts w:ascii="Arial" w:hAnsi="Arial" w:cs="Arial"/>
        </w:rPr>
        <w:t>/event management company</w:t>
      </w:r>
      <w:r w:rsidR="000B1EC8" w:rsidRPr="000B1EC8">
        <w:rPr>
          <w:rFonts w:ascii="Arial" w:hAnsi="Arial" w:cs="Arial"/>
        </w:rPr>
        <w:t xml:space="preserve"> shall use the facilities and equipment with regard to the</w:t>
      </w:r>
    </w:p>
    <w:p w:rsidR="000B1EC8" w:rsidRDefault="003B796E" w:rsidP="000B1EC8">
      <w:pPr>
        <w:spacing w:after="0" w:line="240" w:lineRule="auto"/>
        <w:contextualSpacing/>
        <w:jc w:val="both"/>
        <w:rPr>
          <w:rFonts w:ascii="Arial" w:hAnsi="Arial" w:cs="Arial"/>
        </w:rPr>
      </w:pPr>
      <w:r>
        <w:rPr>
          <w:rFonts w:ascii="Arial" w:hAnsi="Arial" w:cs="Arial"/>
        </w:rPr>
        <w:t xml:space="preserve">          </w:t>
      </w:r>
      <w:r w:rsidR="000B1EC8" w:rsidRPr="000B1EC8">
        <w:rPr>
          <w:rFonts w:ascii="Arial" w:hAnsi="Arial" w:cs="Arial"/>
        </w:rPr>
        <w:t xml:space="preserve"> </w:t>
      </w:r>
      <w:r>
        <w:rPr>
          <w:rFonts w:ascii="Arial" w:hAnsi="Arial" w:cs="Arial"/>
        </w:rPr>
        <w:t xml:space="preserve">  </w:t>
      </w:r>
      <w:r w:rsidR="000B1EC8" w:rsidRPr="000B1EC8">
        <w:rPr>
          <w:rFonts w:ascii="Arial" w:hAnsi="Arial" w:cs="Arial"/>
        </w:rPr>
        <w:t>p</w:t>
      </w:r>
      <w:r>
        <w:rPr>
          <w:rFonts w:ascii="Arial" w:hAnsi="Arial" w:cs="Arial"/>
        </w:rPr>
        <w:t xml:space="preserve">rinciples of energy management </w:t>
      </w:r>
      <w:r w:rsidR="000B1EC8" w:rsidRPr="000B1EC8">
        <w:rPr>
          <w:rFonts w:ascii="Arial" w:hAnsi="Arial" w:cs="Arial"/>
        </w:rPr>
        <w:t>and control.</w:t>
      </w:r>
    </w:p>
    <w:p w:rsidR="002B7D0C" w:rsidRPr="000B1EC8" w:rsidRDefault="002B7D0C" w:rsidP="000B1EC8">
      <w:pPr>
        <w:spacing w:after="0" w:line="240" w:lineRule="auto"/>
        <w:contextualSpacing/>
        <w:jc w:val="both"/>
        <w:rPr>
          <w:rFonts w:ascii="Arial" w:hAnsi="Arial" w:cs="Arial"/>
        </w:rPr>
      </w:pPr>
    </w:p>
    <w:p w:rsidR="003B796E" w:rsidRDefault="00932081" w:rsidP="000B1EC8">
      <w:pPr>
        <w:spacing w:after="0" w:line="240" w:lineRule="auto"/>
        <w:contextualSpacing/>
        <w:jc w:val="both"/>
        <w:rPr>
          <w:rFonts w:ascii="Arial" w:hAnsi="Arial" w:cs="Arial"/>
        </w:rPr>
      </w:pPr>
      <w:r>
        <w:rPr>
          <w:rFonts w:ascii="Arial" w:hAnsi="Arial" w:cs="Arial"/>
        </w:rPr>
        <w:t>8.9</w:t>
      </w:r>
      <w:r w:rsidR="000B1EC8" w:rsidRPr="000B1EC8">
        <w:rPr>
          <w:rFonts w:ascii="Arial" w:hAnsi="Arial" w:cs="Arial"/>
        </w:rPr>
        <w:t xml:space="preserve">.2 </w:t>
      </w:r>
      <w:r>
        <w:rPr>
          <w:rFonts w:ascii="Arial" w:hAnsi="Arial" w:cs="Arial"/>
        </w:rPr>
        <w:t xml:space="preserve">   </w:t>
      </w:r>
      <w:r w:rsidR="000B1EC8" w:rsidRPr="000B1EC8">
        <w:rPr>
          <w:rFonts w:ascii="Arial" w:hAnsi="Arial" w:cs="Arial"/>
        </w:rPr>
        <w:t>The caterer</w:t>
      </w:r>
      <w:r w:rsidR="003B796E" w:rsidRPr="003B796E">
        <w:rPr>
          <w:rFonts w:ascii="Arial" w:hAnsi="Arial" w:cs="Arial"/>
        </w:rPr>
        <w:t>/event management company</w:t>
      </w:r>
      <w:r w:rsidR="000B1EC8" w:rsidRPr="003B796E">
        <w:rPr>
          <w:rFonts w:ascii="Arial" w:hAnsi="Arial" w:cs="Arial"/>
        </w:rPr>
        <w:t xml:space="preserve"> </w:t>
      </w:r>
      <w:r w:rsidR="000B1EC8" w:rsidRPr="000B1EC8">
        <w:rPr>
          <w:rFonts w:ascii="Arial" w:hAnsi="Arial" w:cs="Arial"/>
        </w:rPr>
        <w:t>shall be responsible for any loss or damage to the facilities</w:t>
      </w:r>
    </w:p>
    <w:p w:rsidR="000B1EC8" w:rsidRDefault="003B796E" w:rsidP="000B1EC8">
      <w:pPr>
        <w:spacing w:after="0" w:line="240" w:lineRule="auto"/>
        <w:contextualSpacing/>
        <w:jc w:val="both"/>
        <w:rPr>
          <w:rFonts w:ascii="Arial" w:hAnsi="Arial" w:cs="Arial"/>
        </w:rPr>
      </w:pPr>
      <w:r>
        <w:rPr>
          <w:rFonts w:ascii="Arial" w:hAnsi="Arial" w:cs="Arial"/>
        </w:rPr>
        <w:t xml:space="preserve">            and equipment caused by the </w:t>
      </w:r>
      <w:r w:rsidR="000B1EC8" w:rsidRPr="000B1EC8">
        <w:rPr>
          <w:rFonts w:ascii="Arial" w:hAnsi="Arial" w:cs="Arial"/>
        </w:rPr>
        <w:t>negligence of the Caterer and its employees.</w:t>
      </w:r>
    </w:p>
    <w:p w:rsidR="002B7D0C" w:rsidRPr="000B1EC8" w:rsidRDefault="002B7D0C" w:rsidP="000B1EC8">
      <w:pPr>
        <w:spacing w:after="0" w:line="240" w:lineRule="auto"/>
        <w:contextualSpacing/>
        <w:jc w:val="both"/>
        <w:rPr>
          <w:rFonts w:ascii="Arial" w:hAnsi="Arial" w:cs="Arial"/>
        </w:rPr>
      </w:pPr>
    </w:p>
    <w:p w:rsidR="000B1EC8" w:rsidRDefault="00932081" w:rsidP="000B1EC8">
      <w:pPr>
        <w:spacing w:after="0" w:line="240" w:lineRule="auto"/>
        <w:contextualSpacing/>
        <w:jc w:val="both"/>
        <w:rPr>
          <w:rFonts w:ascii="Arial" w:hAnsi="Arial" w:cs="Arial"/>
        </w:rPr>
      </w:pPr>
      <w:r>
        <w:rPr>
          <w:rFonts w:ascii="Arial" w:hAnsi="Arial" w:cs="Arial"/>
        </w:rPr>
        <w:t>8.9</w:t>
      </w:r>
      <w:r w:rsidR="000B1EC8" w:rsidRPr="000B1EC8">
        <w:rPr>
          <w:rFonts w:ascii="Arial" w:hAnsi="Arial" w:cs="Arial"/>
        </w:rPr>
        <w:t xml:space="preserve">.3 </w:t>
      </w:r>
      <w:r>
        <w:rPr>
          <w:rFonts w:ascii="Arial" w:hAnsi="Arial" w:cs="Arial"/>
        </w:rPr>
        <w:t xml:space="preserve">   </w:t>
      </w:r>
      <w:r w:rsidR="000B1EC8" w:rsidRPr="000B1EC8">
        <w:rPr>
          <w:rFonts w:ascii="Arial" w:hAnsi="Arial" w:cs="Arial"/>
        </w:rPr>
        <w:t>Replac</w:t>
      </w:r>
      <w:r>
        <w:rPr>
          <w:rFonts w:ascii="Arial" w:hAnsi="Arial" w:cs="Arial"/>
        </w:rPr>
        <w:t xml:space="preserve">ement will be at </w:t>
      </w:r>
      <w:r w:rsidR="000B1EC8" w:rsidRPr="000B1EC8">
        <w:rPr>
          <w:rFonts w:ascii="Arial" w:hAnsi="Arial" w:cs="Arial"/>
        </w:rPr>
        <w:t xml:space="preserve">the </w:t>
      </w:r>
      <w:r>
        <w:rPr>
          <w:rFonts w:ascii="Arial" w:hAnsi="Arial" w:cs="Arial"/>
        </w:rPr>
        <w:t>event management company’s cost</w:t>
      </w:r>
      <w:r w:rsidR="000B1EC8" w:rsidRPr="000B1EC8">
        <w:rPr>
          <w:rFonts w:ascii="Arial" w:hAnsi="Arial" w:cs="Arial"/>
        </w:rPr>
        <w:t>.</w:t>
      </w:r>
    </w:p>
    <w:p w:rsidR="002B7D0C" w:rsidRPr="000B1EC8" w:rsidRDefault="002B7D0C" w:rsidP="000B1EC8">
      <w:pPr>
        <w:spacing w:after="0" w:line="240" w:lineRule="auto"/>
        <w:contextualSpacing/>
        <w:jc w:val="both"/>
        <w:rPr>
          <w:rFonts w:ascii="Arial" w:hAnsi="Arial" w:cs="Arial"/>
        </w:rPr>
      </w:pPr>
    </w:p>
    <w:p w:rsidR="003B796E" w:rsidRDefault="00932081" w:rsidP="000B1EC8">
      <w:pPr>
        <w:spacing w:after="0" w:line="240" w:lineRule="auto"/>
        <w:contextualSpacing/>
        <w:jc w:val="both"/>
        <w:rPr>
          <w:rFonts w:ascii="Arial" w:hAnsi="Arial" w:cs="Arial"/>
        </w:rPr>
      </w:pPr>
      <w:r>
        <w:rPr>
          <w:rFonts w:ascii="Arial" w:hAnsi="Arial" w:cs="Arial"/>
        </w:rPr>
        <w:t>8.9</w:t>
      </w:r>
      <w:r w:rsidR="000B1EC8" w:rsidRPr="000B1EC8">
        <w:rPr>
          <w:rFonts w:ascii="Arial" w:hAnsi="Arial" w:cs="Arial"/>
        </w:rPr>
        <w:t xml:space="preserve">.4 </w:t>
      </w:r>
      <w:r>
        <w:rPr>
          <w:rFonts w:ascii="Arial" w:hAnsi="Arial" w:cs="Arial"/>
        </w:rPr>
        <w:t xml:space="preserve">  </w:t>
      </w:r>
      <w:r w:rsidR="000B1EC8" w:rsidRPr="000B1EC8">
        <w:rPr>
          <w:rFonts w:ascii="Arial" w:hAnsi="Arial" w:cs="Arial"/>
        </w:rPr>
        <w:t xml:space="preserve">The </w:t>
      </w:r>
      <w:r w:rsidR="003B796E">
        <w:rPr>
          <w:rFonts w:ascii="Arial" w:hAnsi="Arial" w:cs="Arial"/>
        </w:rPr>
        <w:t>event management company</w:t>
      </w:r>
      <w:r w:rsidR="000B1EC8" w:rsidRPr="000B1EC8">
        <w:rPr>
          <w:rFonts w:ascii="Arial" w:hAnsi="Arial" w:cs="Arial"/>
        </w:rPr>
        <w:t xml:space="preserve"> shall notify the Office of the Premier at the earliest opportunity of any</w:t>
      </w:r>
    </w:p>
    <w:p w:rsidR="000B1EC8" w:rsidRPr="000B1EC8" w:rsidRDefault="003B796E" w:rsidP="000B1EC8">
      <w:pPr>
        <w:spacing w:after="0" w:line="240" w:lineRule="auto"/>
        <w:contextualSpacing/>
        <w:jc w:val="both"/>
        <w:rPr>
          <w:rFonts w:ascii="Arial" w:hAnsi="Arial" w:cs="Arial"/>
        </w:rPr>
      </w:pPr>
      <w:r>
        <w:rPr>
          <w:rFonts w:ascii="Arial" w:hAnsi="Arial" w:cs="Arial"/>
        </w:rPr>
        <w:t xml:space="preserve">          </w:t>
      </w:r>
      <w:r w:rsidR="00856B09">
        <w:rPr>
          <w:rFonts w:ascii="Arial" w:hAnsi="Arial" w:cs="Arial"/>
        </w:rPr>
        <w:t xml:space="preserve"> challenges</w:t>
      </w:r>
      <w:r w:rsidR="000B1EC8" w:rsidRPr="000B1EC8">
        <w:rPr>
          <w:rFonts w:ascii="Arial" w:hAnsi="Arial" w:cs="Arial"/>
        </w:rPr>
        <w:t>.</w:t>
      </w:r>
    </w:p>
    <w:p w:rsidR="000B1EC8" w:rsidRPr="000B1EC8" w:rsidRDefault="000B1EC8" w:rsidP="000B1EC8">
      <w:pPr>
        <w:spacing w:line="240" w:lineRule="auto"/>
        <w:contextualSpacing/>
        <w:jc w:val="both"/>
        <w:rPr>
          <w:rFonts w:ascii="Arial" w:hAnsi="Arial" w:cs="Arial"/>
        </w:rPr>
      </w:pPr>
      <w:r w:rsidRPr="000B1EC8">
        <w:rPr>
          <w:rFonts w:ascii="Arial" w:hAnsi="Arial" w:cs="Arial"/>
          <w:b/>
        </w:rPr>
        <w:tab/>
      </w:r>
    </w:p>
    <w:p w:rsidR="000B1EC8" w:rsidRPr="000B1EC8" w:rsidRDefault="00932081" w:rsidP="000B1EC8">
      <w:pPr>
        <w:spacing w:line="240" w:lineRule="auto"/>
        <w:contextualSpacing/>
        <w:jc w:val="both"/>
        <w:rPr>
          <w:rFonts w:ascii="Arial" w:hAnsi="Arial" w:cs="Arial"/>
          <w:b/>
        </w:rPr>
      </w:pPr>
      <w:r>
        <w:rPr>
          <w:rFonts w:ascii="Arial" w:hAnsi="Arial" w:cs="Arial"/>
        </w:rPr>
        <w:t>8.10</w:t>
      </w:r>
      <w:r w:rsidR="000B1EC8" w:rsidRPr="000B1EC8">
        <w:rPr>
          <w:rFonts w:ascii="Arial" w:hAnsi="Arial" w:cs="Arial"/>
          <w:b/>
        </w:rPr>
        <w:tab/>
        <w:t>Quality of Food</w:t>
      </w:r>
    </w:p>
    <w:p w:rsidR="000B1EC8" w:rsidRPr="000B1EC8" w:rsidRDefault="000B1EC8" w:rsidP="000B1EC8">
      <w:pPr>
        <w:spacing w:line="240" w:lineRule="auto"/>
        <w:contextualSpacing/>
        <w:jc w:val="both"/>
        <w:rPr>
          <w:rFonts w:ascii="Arial" w:hAnsi="Arial" w:cs="Arial"/>
          <w:b/>
        </w:rPr>
      </w:pPr>
    </w:p>
    <w:p w:rsidR="000B1EC8" w:rsidRPr="000B1EC8" w:rsidRDefault="000237E1" w:rsidP="000B1EC8">
      <w:pPr>
        <w:spacing w:after="0" w:line="240" w:lineRule="auto"/>
        <w:contextualSpacing/>
        <w:jc w:val="both"/>
        <w:rPr>
          <w:rFonts w:ascii="Arial" w:hAnsi="Arial" w:cs="Arial"/>
          <w:b/>
        </w:rPr>
      </w:pPr>
      <w:r>
        <w:rPr>
          <w:rFonts w:ascii="Arial" w:hAnsi="Arial" w:cs="Arial"/>
        </w:rPr>
        <w:t>8.10</w:t>
      </w:r>
      <w:r w:rsidR="000B1EC8" w:rsidRPr="000B1EC8">
        <w:rPr>
          <w:rFonts w:ascii="Arial" w:hAnsi="Arial" w:cs="Arial"/>
        </w:rPr>
        <w:t>.1</w:t>
      </w:r>
      <w:r w:rsidR="000B1EC8" w:rsidRPr="000B1EC8">
        <w:rPr>
          <w:rFonts w:ascii="Arial" w:hAnsi="Arial" w:cs="Arial"/>
          <w:b/>
        </w:rPr>
        <w:tab/>
        <w:t>Presentation</w:t>
      </w:r>
    </w:p>
    <w:p w:rsidR="000B1EC8" w:rsidRPr="000B1EC8" w:rsidRDefault="000B1EC8" w:rsidP="000B1EC8">
      <w:pPr>
        <w:spacing w:after="0" w:line="240" w:lineRule="auto"/>
        <w:contextualSpacing/>
        <w:jc w:val="both"/>
        <w:rPr>
          <w:rFonts w:ascii="Arial" w:hAnsi="Arial" w:cs="Arial"/>
          <w:b/>
          <w:sz w:val="16"/>
          <w:szCs w:val="16"/>
        </w:rPr>
      </w:pPr>
    </w:p>
    <w:p w:rsidR="000B1EC8" w:rsidRPr="000B1EC8" w:rsidRDefault="000B1EC8" w:rsidP="000B1EC8">
      <w:pPr>
        <w:spacing w:line="240" w:lineRule="auto"/>
        <w:ind w:left="720" w:firstLine="720"/>
        <w:contextualSpacing/>
        <w:jc w:val="both"/>
        <w:rPr>
          <w:rFonts w:ascii="Arial" w:hAnsi="Arial" w:cs="Arial"/>
        </w:rPr>
      </w:pPr>
      <w:r w:rsidRPr="000B1EC8">
        <w:rPr>
          <w:rFonts w:ascii="Arial" w:hAnsi="Arial" w:cs="Arial"/>
        </w:rPr>
        <w:t>Must comply with the following:</w:t>
      </w:r>
    </w:p>
    <w:p w:rsidR="000B1EC8" w:rsidRPr="000B1EC8" w:rsidRDefault="000B1EC8" w:rsidP="009D6E13">
      <w:pPr>
        <w:numPr>
          <w:ilvl w:val="0"/>
          <w:numId w:val="16"/>
        </w:numPr>
        <w:spacing w:after="0" w:line="240" w:lineRule="auto"/>
        <w:contextualSpacing/>
        <w:jc w:val="both"/>
        <w:rPr>
          <w:rFonts w:ascii="Arial" w:hAnsi="Arial" w:cs="Arial"/>
        </w:rPr>
      </w:pPr>
      <w:r w:rsidRPr="000B1EC8">
        <w:rPr>
          <w:rFonts w:ascii="Arial" w:hAnsi="Arial" w:cs="Arial"/>
        </w:rPr>
        <w:t>Look appetizing</w:t>
      </w:r>
    </w:p>
    <w:p w:rsidR="000B1EC8" w:rsidRPr="000B1EC8" w:rsidRDefault="000B1EC8" w:rsidP="009D6E13">
      <w:pPr>
        <w:numPr>
          <w:ilvl w:val="0"/>
          <w:numId w:val="16"/>
        </w:numPr>
        <w:spacing w:after="0" w:line="240" w:lineRule="auto"/>
        <w:contextualSpacing/>
        <w:jc w:val="both"/>
        <w:rPr>
          <w:rFonts w:ascii="Arial" w:hAnsi="Arial" w:cs="Arial"/>
        </w:rPr>
      </w:pPr>
      <w:r w:rsidRPr="000B1EC8">
        <w:rPr>
          <w:rFonts w:ascii="Arial" w:hAnsi="Arial" w:cs="Arial"/>
        </w:rPr>
        <w:t>Look elegant (neatly presented and displayed including Bain-Marie’s and platters).</w:t>
      </w:r>
    </w:p>
    <w:p w:rsidR="000B1EC8" w:rsidRPr="000B1EC8" w:rsidRDefault="000B1EC8" w:rsidP="009D6E13">
      <w:pPr>
        <w:numPr>
          <w:ilvl w:val="0"/>
          <w:numId w:val="16"/>
        </w:numPr>
        <w:spacing w:after="0" w:line="240" w:lineRule="auto"/>
        <w:contextualSpacing/>
        <w:jc w:val="both"/>
        <w:rPr>
          <w:rFonts w:ascii="Arial" w:hAnsi="Arial" w:cs="Arial"/>
        </w:rPr>
      </w:pPr>
      <w:r w:rsidRPr="000B1EC8">
        <w:rPr>
          <w:rFonts w:ascii="Arial" w:hAnsi="Arial" w:cs="Arial"/>
        </w:rPr>
        <w:t>Be aesthetically pleasing (colour, shape and texture must compliment each other).</w:t>
      </w:r>
    </w:p>
    <w:p w:rsidR="000B1EC8" w:rsidRPr="000B1EC8" w:rsidRDefault="000B1EC8" w:rsidP="000B1EC8">
      <w:pPr>
        <w:spacing w:after="0" w:line="240" w:lineRule="auto"/>
        <w:ind w:left="1440"/>
        <w:contextualSpacing/>
        <w:jc w:val="both"/>
        <w:rPr>
          <w:rFonts w:ascii="Arial" w:hAnsi="Arial" w:cs="Arial"/>
        </w:rPr>
      </w:pPr>
    </w:p>
    <w:p w:rsidR="000B1EC8" w:rsidRPr="000B1EC8" w:rsidRDefault="000237E1" w:rsidP="000B1EC8">
      <w:pPr>
        <w:spacing w:after="0" w:line="240" w:lineRule="auto"/>
        <w:contextualSpacing/>
        <w:jc w:val="both"/>
        <w:rPr>
          <w:rFonts w:ascii="Arial" w:hAnsi="Arial" w:cs="Arial"/>
          <w:b/>
        </w:rPr>
      </w:pPr>
      <w:r>
        <w:rPr>
          <w:rFonts w:ascii="Arial" w:hAnsi="Arial" w:cs="Arial"/>
        </w:rPr>
        <w:t>8.10</w:t>
      </w:r>
      <w:r w:rsidR="002B7D0C">
        <w:rPr>
          <w:rFonts w:ascii="Arial" w:hAnsi="Arial" w:cs="Arial"/>
        </w:rPr>
        <w:t>.</w:t>
      </w:r>
      <w:r w:rsidR="000B1EC8" w:rsidRPr="000B1EC8">
        <w:rPr>
          <w:rFonts w:ascii="Arial" w:hAnsi="Arial" w:cs="Arial"/>
        </w:rPr>
        <w:t>2</w:t>
      </w:r>
      <w:r w:rsidR="000B1EC8" w:rsidRPr="000B1EC8">
        <w:rPr>
          <w:rFonts w:ascii="Arial" w:hAnsi="Arial" w:cs="Arial"/>
          <w:b/>
        </w:rPr>
        <w:tab/>
        <w:t>Taste</w:t>
      </w:r>
    </w:p>
    <w:p w:rsidR="000B1EC8" w:rsidRPr="000B1EC8" w:rsidRDefault="000B1EC8" w:rsidP="000B1EC8">
      <w:pPr>
        <w:spacing w:after="0" w:line="240" w:lineRule="auto"/>
        <w:contextualSpacing/>
        <w:jc w:val="both"/>
        <w:rPr>
          <w:rFonts w:ascii="Arial" w:hAnsi="Arial" w:cs="Arial"/>
          <w:b/>
          <w:sz w:val="16"/>
          <w:szCs w:val="16"/>
        </w:rPr>
      </w:pPr>
    </w:p>
    <w:p w:rsidR="000B1EC8" w:rsidRPr="000B1EC8" w:rsidRDefault="000B1EC8" w:rsidP="009D6E13">
      <w:pPr>
        <w:numPr>
          <w:ilvl w:val="0"/>
          <w:numId w:val="17"/>
        </w:numPr>
        <w:spacing w:after="0" w:line="240" w:lineRule="auto"/>
        <w:contextualSpacing/>
        <w:jc w:val="both"/>
        <w:rPr>
          <w:rFonts w:ascii="Arial" w:hAnsi="Arial" w:cs="Arial"/>
        </w:rPr>
      </w:pPr>
      <w:r w:rsidRPr="000B1EC8">
        <w:rPr>
          <w:rFonts w:ascii="Arial" w:hAnsi="Arial" w:cs="Arial"/>
        </w:rPr>
        <w:t>All meals served may be tasted and approved by the Office of the Premier representative.</w:t>
      </w:r>
    </w:p>
    <w:p w:rsidR="000B1EC8" w:rsidRPr="000B1EC8" w:rsidRDefault="000B1EC8" w:rsidP="009D6E13">
      <w:pPr>
        <w:numPr>
          <w:ilvl w:val="0"/>
          <w:numId w:val="17"/>
        </w:numPr>
        <w:spacing w:after="0" w:line="240" w:lineRule="auto"/>
        <w:contextualSpacing/>
        <w:jc w:val="both"/>
        <w:rPr>
          <w:rFonts w:ascii="Arial" w:hAnsi="Arial" w:cs="Arial"/>
        </w:rPr>
      </w:pPr>
      <w:r w:rsidRPr="000B1EC8">
        <w:rPr>
          <w:rFonts w:ascii="Arial" w:hAnsi="Arial" w:cs="Arial"/>
        </w:rPr>
        <w:t>The dish must match the description on the menu.</w:t>
      </w:r>
    </w:p>
    <w:p w:rsidR="000B1EC8" w:rsidRPr="000B1EC8" w:rsidRDefault="000B1EC8" w:rsidP="009D6E13">
      <w:pPr>
        <w:numPr>
          <w:ilvl w:val="0"/>
          <w:numId w:val="17"/>
        </w:numPr>
        <w:spacing w:after="0" w:line="240" w:lineRule="auto"/>
        <w:contextualSpacing/>
        <w:jc w:val="both"/>
        <w:rPr>
          <w:rFonts w:ascii="Arial" w:hAnsi="Arial" w:cs="Arial"/>
        </w:rPr>
      </w:pPr>
      <w:r w:rsidRPr="000B1EC8">
        <w:rPr>
          <w:rFonts w:ascii="Arial" w:hAnsi="Arial" w:cs="Arial"/>
        </w:rPr>
        <w:t>Food must be palatable e.g. No burnt taste, too salty or over seasoned, taste bland or under seasoned.</w:t>
      </w:r>
    </w:p>
    <w:p w:rsidR="000B1EC8" w:rsidRPr="000B1EC8" w:rsidRDefault="000B1EC8" w:rsidP="009D6E13">
      <w:pPr>
        <w:numPr>
          <w:ilvl w:val="0"/>
          <w:numId w:val="17"/>
        </w:numPr>
        <w:spacing w:after="0" w:line="240" w:lineRule="auto"/>
        <w:contextualSpacing/>
        <w:jc w:val="both"/>
        <w:rPr>
          <w:rFonts w:ascii="Arial" w:hAnsi="Arial" w:cs="Arial"/>
        </w:rPr>
      </w:pPr>
      <w:r w:rsidRPr="000B1EC8">
        <w:rPr>
          <w:rFonts w:ascii="Arial" w:hAnsi="Arial" w:cs="Arial"/>
        </w:rPr>
        <w:t>Customer preferences must be taken into account.</w:t>
      </w:r>
    </w:p>
    <w:p w:rsidR="000B1EC8" w:rsidRPr="000B1EC8" w:rsidRDefault="000B1EC8" w:rsidP="009D6E13">
      <w:pPr>
        <w:numPr>
          <w:ilvl w:val="0"/>
          <w:numId w:val="17"/>
        </w:numPr>
        <w:spacing w:after="0" w:line="240" w:lineRule="auto"/>
        <w:contextualSpacing/>
        <w:jc w:val="both"/>
        <w:rPr>
          <w:rFonts w:ascii="Arial" w:hAnsi="Arial" w:cs="Arial"/>
        </w:rPr>
      </w:pPr>
      <w:r w:rsidRPr="000B1EC8">
        <w:rPr>
          <w:rFonts w:ascii="Arial" w:hAnsi="Arial" w:cs="Arial"/>
        </w:rPr>
        <w:t>Religious preferences to be considered.</w:t>
      </w:r>
    </w:p>
    <w:p w:rsidR="000B1EC8" w:rsidRPr="000B1EC8" w:rsidRDefault="000B1EC8" w:rsidP="009D6E13">
      <w:pPr>
        <w:numPr>
          <w:ilvl w:val="0"/>
          <w:numId w:val="17"/>
        </w:numPr>
        <w:spacing w:after="0" w:line="240" w:lineRule="auto"/>
        <w:contextualSpacing/>
        <w:jc w:val="both"/>
        <w:rPr>
          <w:rFonts w:ascii="Arial" w:hAnsi="Arial" w:cs="Arial"/>
        </w:rPr>
      </w:pPr>
      <w:r w:rsidRPr="000B1EC8">
        <w:rPr>
          <w:rFonts w:ascii="Arial" w:hAnsi="Arial" w:cs="Arial"/>
        </w:rPr>
        <w:t>Apply healthy cooking methods in all instances.</w:t>
      </w:r>
    </w:p>
    <w:p w:rsidR="000B1EC8" w:rsidRPr="000B1EC8" w:rsidRDefault="000B1EC8" w:rsidP="000B1EC8">
      <w:pPr>
        <w:spacing w:after="0" w:line="240" w:lineRule="auto"/>
        <w:ind w:left="1440"/>
        <w:contextualSpacing/>
        <w:jc w:val="both"/>
        <w:rPr>
          <w:rFonts w:ascii="Arial" w:hAnsi="Arial" w:cs="Arial"/>
          <w:sz w:val="18"/>
          <w:szCs w:val="18"/>
        </w:rPr>
      </w:pPr>
    </w:p>
    <w:p w:rsidR="000B1EC8" w:rsidRPr="000B1EC8" w:rsidRDefault="000B1EC8" w:rsidP="000B1EC8">
      <w:pPr>
        <w:spacing w:after="0" w:line="240" w:lineRule="auto"/>
        <w:ind w:left="1440"/>
        <w:contextualSpacing/>
        <w:jc w:val="both"/>
        <w:rPr>
          <w:rFonts w:ascii="Arial" w:hAnsi="Arial" w:cs="Arial"/>
          <w:sz w:val="16"/>
          <w:szCs w:val="16"/>
        </w:rPr>
      </w:pPr>
    </w:p>
    <w:p w:rsidR="000B1EC8" w:rsidRPr="004E5389" w:rsidRDefault="000237E1" w:rsidP="004E5389">
      <w:pPr>
        <w:pStyle w:val="ListParagraph"/>
        <w:spacing w:after="0" w:line="240" w:lineRule="auto"/>
        <w:ind w:left="0"/>
        <w:jc w:val="both"/>
        <w:rPr>
          <w:rFonts w:ascii="Arial" w:hAnsi="Arial" w:cs="Arial"/>
          <w:b/>
        </w:rPr>
      </w:pPr>
      <w:r>
        <w:rPr>
          <w:rFonts w:ascii="Arial" w:hAnsi="Arial" w:cs="Arial"/>
        </w:rPr>
        <w:t>8.11</w:t>
      </w:r>
      <w:r w:rsidR="000B1EC8" w:rsidRPr="004E5389">
        <w:rPr>
          <w:rFonts w:ascii="Arial" w:hAnsi="Arial" w:cs="Arial"/>
        </w:rPr>
        <w:t>.3</w:t>
      </w:r>
      <w:r w:rsidR="000B1EC8" w:rsidRPr="004E5389">
        <w:rPr>
          <w:rFonts w:ascii="Arial" w:hAnsi="Arial" w:cs="Arial"/>
          <w:b/>
        </w:rPr>
        <w:tab/>
      </w:r>
      <w:r w:rsidR="004E5389">
        <w:rPr>
          <w:rFonts w:ascii="Arial" w:hAnsi="Arial" w:cs="Arial"/>
          <w:b/>
        </w:rPr>
        <w:t xml:space="preserve">      </w:t>
      </w:r>
      <w:r w:rsidR="000B1EC8" w:rsidRPr="004E5389">
        <w:rPr>
          <w:rFonts w:ascii="Arial" w:hAnsi="Arial" w:cs="Arial"/>
          <w:b/>
        </w:rPr>
        <w:t>Texture</w:t>
      </w:r>
    </w:p>
    <w:p w:rsidR="000B1EC8" w:rsidRPr="000B1EC8" w:rsidRDefault="000B1EC8" w:rsidP="000B1EC8">
      <w:pPr>
        <w:spacing w:after="0" w:line="240" w:lineRule="auto"/>
        <w:contextualSpacing/>
        <w:jc w:val="both"/>
        <w:rPr>
          <w:rFonts w:ascii="Arial" w:hAnsi="Arial" w:cs="Arial"/>
          <w:b/>
        </w:rPr>
      </w:pPr>
    </w:p>
    <w:p w:rsidR="000B1EC8" w:rsidRPr="000B1EC8" w:rsidRDefault="000237E1" w:rsidP="004E5389">
      <w:pPr>
        <w:spacing w:after="0" w:line="240" w:lineRule="auto"/>
        <w:contextualSpacing/>
        <w:jc w:val="both"/>
        <w:rPr>
          <w:rFonts w:ascii="Arial" w:hAnsi="Arial" w:cs="Arial"/>
          <w:b/>
        </w:rPr>
      </w:pPr>
      <w:r>
        <w:rPr>
          <w:rFonts w:ascii="Arial" w:hAnsi="Arial" w:cs="Arial"/>
        </w:rPr>
        <w:t>8.11</w:t>
      </w:r>
      <w:r w:rsidR="004E5389" w:rsidRPr="004E5389">
        <w:rPr>
          <w:rFonts w:ascii="Arial" w:hAnsi="Arial" w:cs="Arial"/>
        </w:rPr>
        <w:t>.3.1</w:t>
      </w:r>
      <w:r w:rsidR="004E5389">
        <w:rPr>
          <w:rFonts w:ascii="Arial" w:hAnsi="Arial" w:cs="Arial"/>
          <w:b/>
        </w:rPr>
        <w:t xml:space="preserve">     </w:t>
      </w:r>
      <w:r w:rsidR="000B1EC8" w:rsidRPr="000B1EC8">
        <w:rPr>
          <w:rFonts w:ascii="Arial" w:hAnsi="Arial" w:cs="Arial"/>
          <w:b/>
        </w:rPr>
        <w:t xml:space="preserve">All types of meat </w:t>
      </w:r>
    </w:p>
    <w:p w:rsidR="000B1EC8" w:rsidRPr="000B1EC8" w:rsidRDefault="000B1EC8" w:rsidP="009D6E13">
      <w:pPr>
        <w:numPr>
          <w:ilvl w:val="0"/>
          <w:numId w:val="18"/>
        </w:numPr>
        <w:spacing w:after="0" w:line="240" w:lineRule="auto"/>
        <w:contextualSpacing/>
        <w:jc w:val="both"/>
        <w:rPr>
          <w:rFonts w:ascii="Arial" w:hAnsi="Arial" w:cs="Arial"/>
        </w:rPr>
      </w:pPr>
      <w:r w:rsidRPr="000B1EC8">
        <w:rPr>
          <w:rFonts w:ascii="Arial" w:hAnsi="Arial" w:cs="Arial"/>
        </w:rPr>
        <w:t>Customer preferences must be taken into account.</w:t>
      </w:r>
    </w:p>
    <w:p w:rsidR="000B1EC8" w:rsidRPr="000B1EC8" w:rsidRDefault="000B1EC8" w:rsidP="009D6E13">
      <w:pPr>
        <w:numPr>
          <w:ilvl w:val="0"/>
          <w:numId w:val="18"/>
        </w:numPr>
        <w:spacing w:after="0" w:line="240" w:lineRule="auto"/>
        <w:contextualSpacing/>
        <w:jc w:val="both"/>
        <w:rPr>
          <w:rFonts w:ascii="Arial" w:hAnsi="Arial" w:cs="Arial"/>
        </w:rPr>
      </w:pPr>
      <w:r w:rsidRPr="000B1EC8">
        <w:rPr>
          <w:rFonts w:ascii="Arial" w:hAnsi="Arial" w:cs="Arial"/>
        </w:rPr>
        <w:t>All meat must be fresh and safe for human consumption.</w:t>
      </w:r>
    </w:p>
    <w:p w:rsidR="000B1EC8" w:rsidRPr="000B1EC8" w:rsidRDefault="000B1EC8" w:rsidP="000B1EC8">
      <w:pPr>
        <w:spacing w:after="0" w:line="240" w:lineRule="auto"/>
        <w:ind w:left="1440"/>
        <w:contextualSpacing/>
        <w:jc w:val="both"/>
        <w:rPr>
          <w:rFonts w:ascii="Arial" w:hAnsi="Arial" w:cs="Arial"/>
        </w:rPr>
      </w:pPr>
    </w:p>
    <w:p w:rsidR="000B1EC8" w:rsidRPr="000B1EC8" w:rsidRDefault="000237E1" w:rsidP="000B1EC8">
      <w:pPr>
        <w:spacing w:after="0" w:line="240" w:lineRule="auto"/>
        <w:contextualSpacing/>
        <w:jc w:val="both"/>
        <w:rPr>
          <w:rFonts w:ascii="Arial" w:hAnsi="Arial" w:cs="Arial"/>
          <w:b/>
        </w:rPr>
      </w:pPr>
      <w:r>
        <w:rPr>
          <w:rFonts w:ascii="Arial" w:hAnsi="Arial" w:cs="Arial"/>
        </w:rPr>
        <w:t>8.11</w:t>
      </w:r>
      <w:r w:rsidR="004E5389">
        <w:rPr>
          <w:rFonts w:ascii="Arial" w:hAnsi="Arial" w:cs="Arial"/>
        </w:rPr>
        <w:t>.3.</w:t>
      </w:r>
      <w:r w:rsidR="000B1EC8" w:rsidRPr="000B1EC8">
        <w:rPr>
          <w:rFonts w:ascii="Arial" w:hAnsi="Arial" w:cs="Arial"/>
        </w:rPr>
        <w:t>2</w:t>
      </w:r>
      <w:r w:rsidR="000B1EC8" w:rsidRPr="000B1EC8">
        <w:rPr>
          <w:rFonts w:ascii="Arial" w:hAnsi="Arial" w:cs="Arial"/>
          <w:b/>
        </w:rPr>
        <w:t xml:space="preserve">     Vegetables and Starches</w:t>
      </w:r>
    </w:p>
    <w:p w:rsidR="000B1EC8" w:rsidRPr="000B1EC8" w:rsidRDefault="000B1EC8" w:rsidP="000B1EC8">
      <w:pPr>
        <w:spacing w:after="0" w:line="240" w:lineRule="auto"/>
        <w:contextualSpacing/>
        <w:jc w:val="both"/>
        <w:rPr>
          <w:rFonts w:ascii="Arial" w:hAnsi="Arial" w:cs="Arial"/>
          <w:b/>
        </w:rPr>
      </w:pPr>
    </w:p>
    <w:p w:rsidR="000B1EC8" w:rsidRPr="000B1EC8" w:rsidRDefault="000B1EC8" w:rsidP="009D6E13">
      <w:pPr>
        <w:numPr>
          <w:ilvl w:val="0"/>
          <w:numId w:val="19"/>
        </w:numPr>
        <w:spacing w:after="0" w:line="240" w:lineRule="auto"/>
        <w:contextualSpacing/>
        <w:jc w:val="both"/>
        <w:rPr>
          <w:rFonts w:ascii="Arial" w:hAnsi="Arial" w:cs="Arial"/>
        </w:rPr>
      </w:pPr>
      <w:r w:rsidRPr="000B1EC8">
        <w:rPr>
          <w:rFonts w:ascii="Arial" w:hAnsi="Arial" w:cs="Arial"/>
        </w:rPr>
        <w:t>According to customer preference.</w:t>
      </w:r>
    </w:p>
    <w:p w:rsidR="000B1EC8" w:rsidRPr="000B1EC8" w:rsidRDefault="000B1EC8" w:rsidP="009D6E13">
      <w:pPr>
        <w:numPr>
          <w:ilvl w:val="0"/>
          <w:numId w:val="19"/>
        </w:numPr>
        <w:spacing w:after="0" w:line="240" w:lineRule="auto"/>
        <w:contextualSpacing/>
        <w:jc w:val="both"/>
        <w:rPr>
          <w:rFonts w:ascii="Arial" w:hAnsi="Arial" w:cs="Arial"/>
        </w:rPr>
      </w:pPr>
      <w:r w:rsidRPr="000B1EC8">
        <w:rPr>
          <w:rFonts w:ascii="Arial" w:hAnsi="Arial" w:cs="Arial"/>
        </w:rPr>
        <w:t>Must be properly cooked but remain crisp and firm.</w:t>
      </w:r>
    </w:p>
    <w:p w:rsidR="000B1EC8" w:rsidRPr="000B1EC8" w:rsidRDefault="000B1EC8" w:rsidP="009D6E13">
      <w:pPr>
        <w:numPr>
          <w:ilvl w:val="0"/>
          <w:numId w:val="19"/>
        </w:numPr>
        <w:spacing w:after="0" w:line="240" w:lineRule="auto"/>
        <w:contextualSpacing/>
        <w:jc w:val="both"/>
        <w:rPr>
          <w:rFonts w:ascii="Arial" w:hAnsi="Arial" w:cs="Arial"/>
        </w:rPr>
      </w:pPr>
      <w:r w:rsidRPr="000B1EC8">
        <w:rPr>
          <w:rFonts w:ascii="Arial" w:hAnsi="Arial" w:cs="Arial"/>
        </w:rPr>
        <w:t>Two vegetables of the same colour may not served at the same meal.</w:t>
      </w:r>
    </w:p>
    <w:p w:rsidR="000B1EC8" w:rsidRPr="000B1EC8" w:rsidRDefault="000B1EC8" w:rsidP="009D6E13">
      <w:pPr>
        <w:numPr>
          <w:ilvl w:val="0"/>
          <w:numId w:val="19"/>
        </w:numPr>
        <w:spacing w:after="0" w:line="240" w:lineRule="auto"/>
        <w:contextualSpacing/>
        <w:jc w:val="both"/>
        <w:rPr>
          <w:rFonts w:ascii="Arial" w:hAnsi="Arial" w:cs="Arial"/>
        </w:rPr>
      </w:pPr>
      <w:r w:rsidRPr="000B1EC8">
        <w:rPr>
          <w:rFonts w:ascii="Arial" w:hAnsi="Arial" w:cs="Arial"/>
        </w:rPr>
        <w:t>Two vegetables of the same type may not be served at the same meal (broccoli and cauliflower).</w:t>
      </w:r>
    </w:p>
    <w:p w:rsidR="000B1EC8" w:rsidRPr="000B1EC8" w:rsidRDefault="000B1EC8" w:rsidP="009D6E13">
      <w:pPr>
        <w:numPr>
          <w:ilvl w:val="0"/>
          <w:numId w:val="19"/>
        </w:numPr>
        <w:spacing w:after="0" w:line="240" w:lineRule="auto"/>
        <w:contextualSpacing/>
        <w:jc w:val="both"/>
        <w:rPr>
          <w:rFonts w:ascii="Arial" w:hAnsi="Arial" w:cs="Arial"/>
        </w:rPr>
      </w:pPr>
      <w:r w:rsidRPr="000B1EC8">
        <w:rPr>
          <w:rFonts w:ascii="Arial" w:hAnsi="Arial" w:cs="Arial"/>
        </w:rPr>
        <w:t>Vegetables may not be the same colour as the protein or starch.</w:t>
      </w:r>
    </w:p>
    <w:p w:rsidR="000B1EC8" w:rsidRPr="000B1EC8" w:rsidRDefault="000B1EC8" w:rsidP="000B1EC8">
      <w:pPr>
        <w:spacing w:after="0" w:line="240" w:lineRule="auto"/>
        <w:ind w:left="1440"/>
        <w:contextualSpacing/>
        <w:jc w:val="both"/>
        <w:rPr>
          <w:rFonts w:ascii="Arial" w:hAnsi="Arial" w:cs="Arial"/>
        </w:rPr>
      </w:pPr>
    </w:p>
    <w:p w:rsidR="000B1EC8" w:rsidRPr="000B1EC8" w:rsidRDefault="000237E1" w:rsidP="000B1EC8">
      <w:pPr>
        <w:spacing w:after="0" w:line="240" w:lineRule="auto"/>
        <w:contextualSpacing/>
        <w:jc w:val="both"/>
        <w:rPr>
          <w:rFonts w:ascii="Arial" w:hAnsi="Arial" w:cs="Arial"/>
          <w:b/>
        </w:rPr>
      </w:pPr>
      <w:r>
        <w:rPr>
          <w:rFonts w:ascii="Arial" w:hAnsi="Arial" w:cs="Arial"/>
        </w:rPr>
        <w:t>8.11</w:t>
      </w:r>
      <w:r w:rsidR="000B1EC8" w:rsidRPr="000B1EC8">
        <w:rPr>
          <w:rFonts w:ascii="Arial" w:hAnsi="Arial" w:cs="Arial"/>
        </w:rPr>
        <w:t>.3.3</w:t>
      </w:r>
      <w:r>
        <w:rPr>
          <w:rFonts w:ascii="Arial" w:hAnsi="Arial" w:cs="Arial"/>
          <w:b/>
        </w:rPr>
        <w:t xml:space="preserve">   </w:t>
      </w:r>
      <w:r w:rsidR="000B1EC8" w:rsidRPr="000B1EC8">
        <w:rPr>
          <w:rFonts w:ascii="Arial" w:hAnsi="Arial" w:cs="Arial"/>
          <w:b/>
        </w:rPr>
        <w:t>Sauces</w:t>
      </w:r>
    </w:p>
    <w:p w:rsidR="000B1EC8" w:rsidRPr="000B1EC8" w:rsidRDefault="000B1EC8" w:rsidP="000B1EC8">
      <w:pPr>
        <w:spacing w:after="0" w:line="240" w:lineRule="auto"/>
        <w:contextualSpacing/>
        <w:jc w:val="both"/>
        <w:rPr>
          <w:rFonts w:ascii="Arial" w:hAnsi="Arial" w:cs="Arial"/>
          <w:b/>
        </w:rPr>
      </w:pPr>
    </w:p>
    <w:p w:rsidR="000B1EC8" w:rsidRPr="000B1EC8" w:rsidRDefault="000B1EC8" w:rsidP="009D6E13">
      <w:pPr>
        <w:numPr>
          <w:ilvl w:val="0"/>
          <w:numId w:val="20"/>
        </w:numPr>
        <w:spacing w:after="0" w:line="240" w:lineRule="auto"/>
        <w:contextualSpacing/>
        <w:jc w:val="both"/>
        <w:rPr>
          <w:rFonts w:ascii="Arial" w:hAnsi="Arial" w:cs="Arial"/>
        </w:rPr>
      </w:pPr>
      <w:r w:rsidRPr="000B1EC8">
        <w:rPr>
          <w:rFonts w:ascii="Arial" w:hAnsi="Arial" w:cs="Arial"/>
        </w:rPr>
        <w:lastRenderedPageBreak/>
        <w:t>Must be smooth with no lumps.</w:t>
      </w:r>
    </w:p>
    <w:p w:rsidR="000B1EC8" w:rsidRPr="000B1EC8" w:rsidRDefault="000B1EC8" w:rsidP="009D6E13">
      <w:pPr>
        <w:numPr>
          <w:ilvl w:val="0"/>
          <w:numId w:val="20"/>
        </w:numPr>
        <w:spacing w:after="0" w:line="240" w:lineRule="auto"/>
        <w:contextualSpacing/>
        <w:jc w:val="both"/>
        <w:rPr>
          <w:rFonts w:ascii="Arial" w:hAnsi="Arial" w:cs="Arial"/>
        </w:rPr>
      </w:pPr>
      <w:r w:rsidRPr="000B1EC8">
        <w:rPr>
          <w:rFonts w:ascii="Arial" w:hAnsi="Arial" w:cs="Arial"/>
        </w:rPr>
        <w:t>Consistency must be correct, custards must be of a coating consistency and gravies of pouring consistency.</w:t>
      </w:r>
    </w:p>
    <w:p w:rsidR="000B1EC8" w:rsidRPr="000B1EC8" w:rsidRDefault="000B1EC8" w:rsidP="009D6E13">
      <w:pPr>
        <w:numPr>
          <w:ilvl w:val="0"/>
          <w:numId w:val="20"/>
        </w:numPr>
        <w:spacing w:after="0" w:line="240" w:lineRule="auto"/>
        <w:contextualSpacing/>
        <w:jc w:val="both"/>
        <w:rPr>
          <w:rFonts w:ascii="Arial" w:hAnsi="Arial" w:cs="Arial"/>
        </w:rPr>
      </w:pPr>
      <w:r w:rsidRPr="000B1EC8">
        <w:rPr>
          <w:rFonts w:ascii="Arial" w:hAnsi="Arial" w:cs="Arial"/>
        </w:rPr>
        <w:t>According to customer preference.</w:t>
      </w:r>
    </w:p>
    <w:p w:rsidR="000B1EC8" w:rsidRPr="000B1EC8" w:rsidRDefault="000B1EC8" w:rsidP="000B1EC8">
      <w:pPr>
        <w:spacing w:after="0" w:line="240" w:lineRule="auto"/>
        <w:ind w:left="1440"/>
        <w:contextualSpacing/>
        <w:jc w:val="both"/>
        <w:rPr>
          <w:rFonts w:ascii="Arial" w:hAnsi="Arial" w:cs="Arial"/>
        </w:rPr>
      </w:pPr>
    </w:p>
    <w:p w:rsidR="000B1EC8" w:rsidRPr="000B1EC8" w:rsidRDefault="000237E1" w:rsidP="000B1EC8">
      <w:pPr>
        <w:spacing w:after="0" w:line="240" w:lineRule="auto"/>
        <w:contextualSpacing/>
        <w:jc w:val="both"/>
        <w:rPr>
          <w:rFonts w:ascii="Arial" w:hAnsi="Arial" w:cs="Arial"/>
          <w:b/>
        </w:rPr>
      </w:pPr>
      <w:r>
        <w:rPr>
          <w:rFonts w:ascii="Arial" w:hAnsi="Arial" w:cs="Arial"/>
        </w:rPr>
        <w:t>8.12</w:t>
      </w:r>
      <w:r w:rsidR="004E5389">
        <w:rPr>
          <w:rFonts w:ascii="Arial" w:hAnsi="Arial" w:cs="Arial"/>
        </w:rPr>
        <w:t xml:space="preserve"> </w:t>
      </w:r>
      <w:r w:rsidR="000B1EC8" w:rsidRPr="000B1EC8">
        <w:rPr>
          <w:rFonts w:ascii="Arial" w:hAnsi="Arial" w:cs="Arial"/>
        </w:rPr>
        <w:tab/>
      </w:r>
      <w:r w:rsidR="000B1EC8" w:rsidRPr="000B1EC8">
        <w:rPr>
          <w:rFonts w:ascii="Arial" w:hAnsi="Arial" w:cs="Arial"/>
          <w:b/>
        </w:rPr>
        <w:t>Service</w:t>
      </w:r>
    </w:p>
    <w:p w:rsidR="000B1EC8" w:rsidRPr="000B1EC8" w:rsidRDefault="000B1EC8" w:rsidP="000B1EC8">
      <w:pPr>
        <w:spacing w:after="0" w:line="240" w:lineRule="auto"/>
        <w:contextualSpacing/>
        <w:jc w:val="both"/>
        <w:rPr>
          <w:rFonts w:ascii="Arial" w:hAnsi="Arial" w:cs="Arial"/>
          <w:b/>
          <w:sz w:val="16"/>
          <w:szCs w:val="16"/>
        </w:rPr>
      </w:pPr>
    </w:p>
    <w:p w:rsidR="000B1EC8" w:rsidRPr="000B1EC8" w:rsidRDefault="000B1EC8" w:rsidP="009D6E13">
      <w:pPr>
        <w:numPr>
          <w:ilvl w:val="0"/>
          <w:numId w:val="21"/>
        </w:numPr>
        <w:spacing w:after="0" w:line="240" w:lineRule="auto"/>
        <w:contextualSpacing/>
        <w:jc w:val="both"/>
        <w:rPr>
          <w:rFonts w:ascii="Arial" w:hAnsi="Arial" w:cs="Arial"/>
        </w:rPr>
      </w:pPr>
      <w:r w:rsidRPr="000B1EC8">
        <w:rPr>
          <w:rFonts w:ascii="Arial" w:hAnsi="Arial" w:cs="Arial"/>
        </w:rPr>
        <w:t>Each dish must have its own serving utensils.</w:t>
      </w:r>
    </w:p>
    <w:p w:rsidR="000B1EC8" w:rsidRPr="000B1EC8" w:rsidRDefault="000B1EC8" w:rsidP="009D6E13">
      <w:pPr>
        <w:numPr>
          <w:ilvl w:val="0"/>
          <w:numId w:val="21"/>
        </w:numPr>
        <w:spacing w:after="0" w:line="240" w:lineRule="auto"/>
        <w:contextualSpacing/>
        <w:jc w:val="both"/>
        <w:rPr>
          <w:rFonts w:ascii="Arial" w:hAnsi="Arial" w:cs="Arial"/>
        </w:rPr>
      </w:pPr>
      <w:r w:rsidRPr="000B1EC8">
        <w:rPr>
          <w:rFonts w:ascii="Arial" w:hAnsi="Arial" w:cs="Arial"/>
        </w:rPr>
        <w:t>No food is to be served by hand or with the aid of fingers.</w:t>
      </w:r>
    </w:p>
    <w:p w:rsidR="000B1EC8" w:rsidRPr="000B1EC8" w:rsidRDefault="000B1EC8" w:rsidP="009D6E13">
      <w:pPr>
        <w:numPr>
          <w:ilvl w:val="0"/>
          <w:numId w:val="21"/>
        </w:numPr>
        <w:spacing w:after="0" w:line="240" w:lineRule="auto"/>
        <w:contextualSpacing/>
        <w:jc w:val="both"/>
        <w:rPr>
          <w:rFonts w:ascii="Arial" w:hAnsi="Arial" w:cs="Arial"/>
        </w:rPr>
      </w:pPr>
      <w:r w:rsidRPr="000B1EC8">
        <w:rPr>
          <w:rFonts w:ascii="Arial" w:hAnsi="Arial" w:cs="Arial"/>
        </w:rPr>
        <w:t>All fried and grilled items must be served with tongs only.</w:t>
      </w:r>
    </w:p>
    <w:p w:rsidR="000B1EC8" w:rsidRPr="000B1EC8" w:rsidRDefault="000B1EC8" w:rsidP="009D6E13">
      <w:pPr>
        <w:numPr>
          <w:ilvl w:val="0"/>
          <w:numId w:val="21"/>
        </w:numPr>
        <w:spacing w:after="0" w:line="240" w:lineRule="auto"/>
        <w:contextualSpacing/>
        <w:jc w:val="both"/>
        <w:rPr>
          <w:rFonts w:ascii="Arial" w:hAnsi="Arial" w:cs="Arial"/>
        </w:rPr>
      </w:pPr>
      <w:r w:rsidRPr="000B1EC8">
        <w:rPr>
          <w:rFonts w:ascii="Arial" w:hAnsi="Arial" w:cs="Arial"/>
        </w:rPr>
        <w:t>Roasted or fried potatoes must be served with a tong or suitable scoop.</w:t>
      </w:r>
    </w:p>
    <w:p w:rsidR="000B1EC8" w:rsidRPr="000B1EC8" w:rsidRDefault="000B1EC8" w:rsidP="009D6E13">
      <w:pPr>
        <w:numPr>
          <w:ilvl w:val="0"/>
          <w:numId w:val="21"/>
        </w:numPr>
        <w:spacing w:after="0" w:line="240" w:lineRule="auto"/>
        <w:contextualSpacing/>
        <w:jc w:val="both"/>
        <w:rPr>
          <w:rFonts w:ascii="Arial" w:hAnsi="Arial" w:cs="Arial"/>
        </w:rPr>
      </w:pPr>
      <w:r w:rsidRPr="000B1EC8">
        <w:rPr>
          <w:rFonts w:ascii="Arial" w:hAnsi="Arial" w:cs="Arial"/>
        </w:rPr>
        <w:t>Clean crockery and cutlery must be used at all times and it must be in a good condition.</w:t>
      </w:r>
    </w:p>
    <w:p w:rsidR="000B1EC8" w:rsidRPr="000B1EC8" w:rsidRDefault="000B1EC8" w:rsidP="009D6E13">
      <w:pPr>
        <w:numPr>
          <w:ilvl w:val="0"/>
          <w:numId w:val="21"/>
        </w:numPr>
        <w:spacing w:after="0" w:line="240" w:lineRule="auto"/>
        <w:contextualSpacing/>
        <w:jc w:val="both"/>
        <w:rPr>
          <w:rFonts w:ascii="Arial" w:hAnsi="Arial" w:cs="Arial"/>
        </w:rPr>
      </w:pPr>
      <w:r w:rsidRPr="000B1EC8">
        <w:rPr>
          <w:rFonts w:ascii="Arial" w:hAnsi="Arial" w:cs="Arial"/>
        </w:rPr>
        <w:t>Glassware must be in a good condition and not chipped or cracked.</w:t>
      </w:r>
    </w:p>
    <w:p w:rsidR="000B1EC8" w:rsidRPr="000B1EC8" w:rsidRDefault="000B1EC8" w:rsidP="009D6E13">
      <w:pPr>
        <w:numPr>
          <w:ilvl w:val="0"/>
          <w:numId w:val="21"/>
        </w:numPr>
        <w:spacing w:after="0" w:line="240" w:lineRule="auto"/>
        <w:contextualSpacing/>
        <w:jc w:val="both"/>
        <w:rPr>
          <w:rFonts w:ascii="Arial" w:hAnsi="Arial" w:cs="Arial"/>
        </w:rPr>
      </w:pPr>
      <w:r w:rsidRPr="000B1EC8">
        <w:rPr>
          <w:rFonts w:ascii="Arial" w:hAnsi="Arial" w:cs="Arial"/>
        </w:rPr>
        <w:t>All juices served must be 100% fruit juice and may not be diluted.</w:t>
      </w:r>
    </w:p>
    <w:p w:rsidR="000B1EC8" w:rsidRPr="000B1EC8" w:rsidRDefault="000B1EC8" w:rsidP="009D6E13">
      <w:pPr>
        <w:numPr>
          <w:ilvl w:val="0"/>
          <w:numId w:val="21"/>
        </w:numPr>
        <w:spacing w:after="0" w:line="240" w:lineRule="auto"/>
        <w:contextualSpacing/>
        <w:jc w:val="both"/>
        <w:rPr>
          <w:rFonts w:ascii="Arial" w:hAnsi="Arial" w:cs="Arial"/>
        </w:rPr>
      </w:pPr>
      <w:r w:rsidRPr="000B1EC8">
        <w:rPr>
          <w:rFonts w:ascii="Arial" w:hAnsi="Arial" w:cs="Arial"/>
        </w:rPr>
        <w:t>Tooth Picks and serviettes must be available to guests.</w:t>
      </w:r>
    </w:p>
    <w:p w:rsidR="000B1EC8" w:rsidRPr="000B1EC8" w:rsidRDefault="000B1EC8" w:rsidP="009D6E13">
      <w:pPr>
        <w:numPr>
          <w:ilvl w:val="0"/>
          <w:numId w:val="21"/>
        </w:numPr>
        <w:spacing w:after="0" w:line="240" w:lineRule="auto"/>
        <w:contextualSpacing/>
        <w:jc w:val="both"/>
        <w:rPr>
          <w:rFonts w:ascii="Arial" w:hAnsi="Arial" w:cs="Arial"/>
        </w:rPr>
      </w:pPr>
      <w:r w:rsidRPr="000B1EC8">
        <w:rPr>
          <w:rFonts w:ascii="Arial" w:hAnsi="Arial" w:cs="Arial"/>
        </w:rPr>
        <w:t>Servers must be clean and appropriately dressed and should be well behaved at all times.</w:t>
      </w:r>
    </w:p>
    <w:p w:rsidR="000B1EC8" w:rsidRPr="000B1EC8" w:rsidRDefault="000B1EC8" w:rsidP="000B1EC8">
      <w:pPr>
        <w:spacing w:after="0" w:line="240" w:lineRule="auto"/>
        <w:ind w:left="1440"/>
        <w:contextualSpacing/>
        <w:jc w:val="both"/>
        <w:rPr>
          <w:rFonts w:ascii="Arial" w:hAnsi="Arial" w:cs="Arial"/>
        </w:rPr>
      </w:pPr>
    </w:p>
    <w:p w:rsidR="000B1EC8" w:rsidRPr="000B1EC8" w:rsidRDefault="000237E1" w:rsidP="000B1EC8">
      <w:pPr>
        <w:spacing w:line="240" w:lineRule="auto"/>
        <w:contextualSpacing/>
        <w:jc w:val="both"/>
        <w:rPr>
          <w:rFonts w:ascii="Arial" w:hAnsi="Arial" w:cs="Arial"/>
          <w:b/>
        </w:rPr>
      </w:pPr>
      <w:r>
        <w:rPr>
          <w:rFonts w:ascii="Arial" w:hAnsi="Arial" w:cs="Arial"/>
        </w:rPr>
        <w:t>8.13</w:t>
      </w:r>
      <w:r w:rsidR="000B1EC8" w:rsidRPr="000B1EC8">
        <w:rPr>
          <w:rFonts w:ascii="Arial" w:hAnsi="Arial" w:cs="Arial"/>
        </w:rPr>
        <w:tab/>
      </w:r>
      <w:r w:rsidR="000B1EC8" w:rsidRPr="000B1EC8">
        <w:rPr>
          <w:rFonts w:ascii="Arial" w:hAnsi="Arial" w:cs="Arial"/>
          <w:b/>
        </w:rPr>
        <w:t>Temperature Control</w:t>
      </w:r>
    </w:p>
    <w:p w:rsidR="000B1EC8" w:rsidRPr="000B1EC8" w:rsidRDefault="000B1EC8" w:rsidP="000B1EC8">
      <w:pPr>
        <w:spacing w:line="240" w:lineRule="auto"/>
        <w:contextualSpacing/>
        <w:jc w:val="both"/>
        <w:rPr>
          <w:rFonts w:ascii="Arial" w:hAnsi="Arial" w:cs="Arial"/>
        </w:rPr>
      </w:pPr>
    </w:p>
    <w:p w:rsidR="000B1EC8" w:rsidRPr="000B1EC8" w:rsidRDefault="000B1EC8" w:rsidP="009D6E13">
      <w:pPr>
        <w:numPr>
          <w:ilvl w:val="0"/>
          <w:numId w:val="54"/>
        </w:numPr>
        <w:spacing w:line="240" w:lineRule="auto"/>
        <w:contextualSpacing/>
        <w:jc w:val="both"/>
        <w:rPr>
          <w:rFonts w:ascii="Arial" w:hAnsi="Arial" w:cs="Arial"/>
        </w:rPr>
      </w:pPr>
      <w:r w:rsidRPr="000B1EC8">
        <w:rPr>
          <w:rFonts w:ascii="Arial" w:hAnsi="Arial" w:cs="Arial"/>
        </w:rPr>
        <w:t>Food may not be reheated.</w:t>
      </w:r>
    </w:p>
    <w:p w:rsidR="000B1EC8" w:rsidRPr="000B1EC8" w:rsidRDefault="000B1EC8" w:rsidP="009D6E13">
      <w:pPr>
        <w:numPr>
          <w:ilvl w:val="0"/>
          <w:numId w:val="54"/>
        </w:numPr>
        <w:spacing w:line="240" w:lineRule="auto"/>
        <w:contextualSpacing/>
        <w:jc w:val="both"/>
        <w:rPr>
          <w:rFonts w:ascii="Arial" w:hAnsi="Arial" w:cs="Arial"/>
        </w:rPr>
      </w:pPr>
      <w:r w:rsidRPr="000B1EC8">
        <w:rPr>
          <w:rFonts w:ascii="Arial" w:hAnsi="Arial" w:cs="Arial"/>
        </w:rPr>
        <w:t>Food must be kept warm.</w:t>
      </w:r>
    </w:p>
    <w:p w:rsidR="000B1EC8" w:rsidRPr="000B1EC8" w:rsidRDefault="000B1EC8" w:rsidP="000B1EC8">
      <w:pPr>
        <w:spacing w:line="240" w:lineRule="auto"/>
        <w:ind w:left="1440"/>
        <w:contextualSpacing/>
        <w:jc w:val="both"/>
        <w:rPr>
          <w:rFonts w:ascii="Arial" w:hAnsi="Arial" w:cs="Arial"/>
        </w:rPr>
      </w:pPr>
    </w:p>
    <w:p w:rsidR="000B1EC8" w:rsidRPr="000B1EC8" w:rsidRDefault="000B1EC8" w:rsidP="000B1EC8">
      <w:pPr>
        <w:spacing w:line="240" w:lineRule="auto"/>
        <w:ind w:left="1440"/>
        <w:contextualSpacing/>
        <w:jc w:val="both"/>
        <w:rPr>
          <w:rFonts w:ascii="Arial" w:hAnsi="Arial" w:cs="Arial"/>
        </w:rPr>
      </w:pPr>
    </w:p>
    <w:p w:rsidR="000B1EC8" w:rsidRPr="000B1EC8" w:rsidRDefault="000237E1" w:rsidP="000B1EC8">
      <w:pPr>
        <w:spacing w:line="240" w:lineRule="auto"/>
        <w:contextualSpacing/>
        <w:jc w:val="both"/>
        <w:rPr>
          <w:rFonts w:ascii="Arial" w:hAnsi="Arial" w:cs="Arial"/>
          <w:b/>
        </w:rPr>
      </w:pPr>
      <w:r>
        <w:rPr>
          <w:rFonts w:ascii="Arial" w:hAnsi="Arial" w:cs="Arial"/>
        </w:rPr>
        <w:t>8.14</w:t>
      </w:r>
      <w:r w:rsidR="000B1EC8" w:rsidRPr="000B1EC8">
        <w:rPr>
          <w:rFonts w:ascii="Arial" w:hAnsi="Arial" w:cs="Arial"/>
          <w:b/>
        </w:rPr>
        <w:tab/>
        <w:t>Equipment Requirements</w:t>
      </w:r>
    </w:p>
    <w:p w:rsidR="000B1EC8" w:rsidRPr="000B1EC8" w:rsidRDefault="000B1EC8" w:rsidP="000B1EC8">
      <w:pPr>
        <w:spacing w:line="240" w:lineRule="auto"/>
        <w:contextualSpacing/>
        <w:jc w:val="both"/>
        <w:rPr>
          <w:rFonts w:ascii="Arial" w:hAnsi="Arial" w:cs="Arial"/>
          <w:b/>
        </w:rPr>
      </w:pPr>
    </w:p>
    <w:p w:rsidR="000B1EC8" w:rsidRPr="000B1EC8" w:rsidRDefault="000B1EC8" w:rsidP="000B1EC8">
      <w:pPr>
        <w:spacing w:line="240" w:lineRule="auto"/>
        <w:ind w:left="720"/>
        <w:contextualSpacing/>
        <w:jc w:val="both"/>
        <w:rPr>
          <w:rFonts w:ascii="Arial" w:hAnsi="Arial" w:cs="Arial"/>
        </w:rPr>
      </w:pPr>
      <w:r w:rsidRPr="000B1EC8">
        <w:rPr>
          <w:rFonts w:ascii="Arial" w:hAnsi="Arial" w:cs="Arial"/>
        </w:rPr>
        <w:t>Caterers must have equipment and determine their needs according to the menu that is being served.  Caterers are responsible to supply all catering equipment when catering for a meal or a function.  It is important that caterers understand that all catering equipment should be in a good and acceptable condition.</w:t>
      </w:r>
    </w:p>
    <w:p w:rsidR="000B1EC8" w:rsidRPr="000B1EC8" w:rsidRDefault="000B1EC8" w:rsidP="000B1EC8">
      <w:pPr>
        <w:spacing w:line="240" w:lineRule="auto"/>
        <w:ind w:left="720"/>
        <w:contextualSpacing/>
        <w:jc w:val="both"/>
        <w:rPr>
          <w:rFonts w:ascii="Arial" w:hAnsi="Arial" w:cs="Arial"/>
        </w:rPr>
      </w:pPr>
    </w:p>
    <w:p w:rsidR="000B1EC8" w:rsidRPr="000B1EC8" w:rsidRDefault="000B1EC8" w:rsidP="000B1EC8">
      <w:pPr>
        <w:spacing w:line="240" w:lineRule="auto"/>
        <w:contextualSpacing/>
        <w:jc w:val="both"/>
        <w:rPr>
          <w:rFonts w:ascii="Arial" w:hAnsi="Arial" w:cs="Arial"/>
          <w:b/>
        </w:rPr>
      </w:pPr>
      <w:r w:rsidRPr="000B1EC8">
        <w:rPr>
          <w:rFonts w:ascii="Arial" w:hAnsi="Arial" w:cs="Arial"/>
        </w:rPr>
        <w:tab/>
      </w:r>
      <w:r w:rsidRPr="000B1EC8">
        <w:rPr>
          <w:rFonts w:ascii="Arial" w:hAnsi="Arial" w:cs="Arial"/>
          <w:b/>
        </w:rPr>
        <w:t>This includes the following:</w:t>
      </w:r>
    </w:p>
    <w:tbl>
      <w:tblPr>
        <w:tblW w:w="0" w:type="auto"/>
        <w:tblInd w:w="8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2448"/>
        <w:gridCol w:w="6408"/>
      </w:tblGrid>
      <w:tr w:rsidR="000B1EC8" w:rsidRPr="000B1EC8" w:rsidTr="005F1A10">
        <w:tc>
          <w:tcPr>
            <w:tcW w:w="2448" w:type="dxa"/>
          </w:tcPr>
          <w:p w:rsidR="000B1EC8" w:rsidRPr="000B1EC8" w:rsidRDefault="000B1EC8" w:rsidP="000B1EC8">
            <w:pPr>
              <w:spacing w:after="0" w:line="240" w:lineRule="auto"/>
              <w:contextualSpacing/>
              <w:jc w:val="both"/>
              <w:rPr>
                <w:rFonts w:ascii="Arial" w:hAnsi="Arial" w:cs="Arial"/>
              </w:rPr>
            </w:pPr>
            <w:r w:rsidRPr="000B1EC8">
              <w:rPr>
                <w:rFonts w:ascii="Arial" w:hAnsi="Arial" w:cs="Arial"/>
              </w:rPr>
              <w:t>Cutlery</w:t>
            </w:r>
          </w:p>
        </w:tc>
        <w:tc>
          <w:tcPr>
            <w:tcW w:w="6408" w:type="dxa"/>
          </w:tcPr>
          <w:p w:rsidR="000B1EC8" w:rsidRPr="000B1EC8" w:rsidRDefault="000B1EC8" w:rsidP="009D6E13">
            <w:pPr>
              <w:numPr>
                <w:ilvl w:val="0"/>
                <w:numId w:val="22"/>
              </w:numPr>
              <w:spacing w:after="0" w:line="240" w:lineRule="auto"/>
              <w:contextualSpacing/>
              <w:jc w:val="both"/>
              <w:rPr>
                <w:rFonts w:ascii="Arial" w:hAnsi="Arial" w:cs="Arial"/>
              </w:rPr>
            </w:pPr>
            <w:r w:rsidRPr="000B1EC8">
              <w:rPr>
                <w:rFonts w:ascii="Arial" w:hAnsi="Arial" w:cs="Arial"/>
              </w:rPr>
              <w:t>Knives, Forks, Soup Spoons, Dessert Spoons, Butter Knives, Teaspoons</w:t>
            </w:r>
          </w:p>
        </w:tc>
      </w:tr>
      <w:tr w:rsidR="000B1EC8" w:rsidRPr="000B1EC8" w:rsidTr="005F1A10">
        <w:tc>
          <w:tcPr>
            <w:tcW w:w="2448" w:type="dxa"/>
          </w:tcPr>
          <w:p w:rsidR="000B1EC8" w:rsidRPr="000B1EC8" w:rsidRDefault="000B1EC8" w:rsidP="000B1EC8">
            <w:pPr>
              <w:spacing w:after="0" w:line="240" w:lineRule="auto"/>
              <w:contextualSpacing/>
              <w:jc w:val="both"/>
              <w:rPr>
                <w:rFonts w:ascii="Arial" w:hAnsi="Arial" w:cs="Arial"/>
              </w:rPr>
            </w:pPr>
            <w:r w:rsidRPr="000B1EC8">
              <w:rPr>
                <w:rFonts w:ascii="Arial" w:hAnsi="Arial" w:cs="Arial"/>
              </w:rPr>
              <w:t>Crockery</w:t>
            </w:r>
          </w:p>
        </w:tc>
        <w:tc>
          <w:tcPr>
            <w:tcW w:w="6408" w:type="dxa"/>
          </w:tcPr>
          <w:p w:rsidR="000B1EC8" w:rsidRPr="000B1EC8" w:rsidRDefault="000B1EC8" w:rsidP="009D6E13">
            <w:pPr>
              <w:numPr>
                <w:ilvl w:val="0"/>
                <w:numId w:val="22"/>
              </w:numPr>
              <w:spacing w:after="0" w:line="240" w:lineRule="auto"/>
              <w:contextualSpacing/>
              <w:jc w:val="both"/>
              <w:rPr>
                <w:rFonts w:ascii="Arial" w:hAnsi="Arial" w:cs="Arial"/>
              </w:rPr>
            </w:pPr>
            <w:r w:rsidRPr="000B1EC8">
              <w:rPr>
                <w:rFonts w:ascii="Arial" w:hAnsi="Arial" w:cs="Arial"/>
              </w:rPr>
              <w:t>Starter Plates, Entrée Plates, Main Meal Plates, Dessert Plates, Side Plates, Soup, Fish Plates</w:t>
            </w:r>
          </w:p>
        </w:tc>
      </w:tr>
      <w:tr w:rsidR="000B1EC8" w:rsidRPr="000B1EC8" w:rsidTr="005F1A10">
        <w:tc>
          <w:tcPr>
            <w:tcW w:w="2448" w:type="dxa"/>
          </w:tcPr>
          <w:p w:rsidR="000B1EC8" w:rsidRPr="000B1EC8" w:rsidRDefault="000B1EC8" w:rsidP="000B1EC8">
            <w:pPr>
              <w:spacing w:after="0" w:line="240" w:lineRule="auto"/>
              <w:contextualSpacing/>
              <w:jc w:val="both"/>
              <w:rPr>
                <w:rFonts w:ascii="Arial" w:hAnsi="Arial" w:cs="Arial"/>
              </w:rPr>
            </w:pPr>
            <w:r w:rsidRPr="000B1EC8">
              <w:rPr>
                <w:rFonts w:ascii="Arial" w:hAnsi="Arial" w:cs="Arial"/>
              </w:rPr>
              <w:t>Glasses</w:t>
            </w:r>
          </w:p>
        </w:tc>
        <w:tc>
          <w:tcPr>
            <w:tcW w:w="6408" w:type="dxa"/>
          </w:tcPr>
          <w:p w:rsidR="000B1EC8" w:rsidRPr="000B1EC8" w:rsidRDefault="000B1EC8" w:rsidP="009D6E13">
            <w:pPr>
              <w:numPr>
                <w:ilvl w:val="0"/>
                <w:numId w:val="22"/>
              </w:numPr>
              <w:spacing w:after="0" w:line="240" w:lineRule="auto"/>
              <w:contextualSpacing/>
              <w:jc w:val="both"/>
              <w:rPr>
                <w:rFonts w:ascii="Arial" w:hAnsi="Arial" w:cs="Arial"/>
              </w:rPr>
            </w:pPr>
            <w:r w:rsidRPr="000B1EC8">
              <w:rPr>
                <w:rFonts w:ascii="Arial" w:hAnsi="Arial" w:cs="Arial"/>
              </w:rPr>
              <w:t>Water, Fruit Juice</w:t>
            </w:r>
          </w:p>
        </w:tc>
      </w:tr>
      <w:tr w:rsidR="000B1EC8" w:rsidRPr="000B1EC8" w:rsidTr="005F1A10">
        <w:tc>
          <w:tcPr>
            <w:tcW w:w="2448" w:type="dxa"/>
          </w:tcPr>
          <w:p w:rsidR="000B1EC8" w:rsidRPr="000B1EC8" w:rsidRDefault="000B1EC8" w:rsidP="000B1EC8">
            <w:pPr>
              <w:spacing w:after="0" w:line="240" w:lineRule="auto"/>
              <w:contextualSpacing/>
              <w:jc w:val="both"/>
              <w:rPr>
                <w:rFonts w:ascii="Arial" w:hAnsi="Arial" w:cs="Arial"/>
              </w:rPr>
            </w:pPr>
            <w:r w:rsidRPr="000B1EC8">
              <w:rPr>
                <w:rFonts w:ascii="Arial" w:hAnsi="Arial" w:cs="Arial"/>
              </w:rPr>
              <w:t>Coffee</w:t>
            </w:r>
          </w:p>
        </w:tc>
        <w:tc>
          <w:tcPr>
            <w:tcW w:w="6408" w:type="dxa"/>
          </w:tcPr>
          <w:p w:rsidR="000B1EC8" w:rsidRPr="000B1EC8" w:rsidRDefault="000B1EC8" w:rsidP="009D6E13">
            <w:pPr>
              <w:numPr>
                <w:ilvl w:val="0"/>
                <w:numId w:val="22"/>
              </w:numPr>
              <w:spacing w:after="0" w:line="240" w:lineRule="auto"/>
              <w:contextualSpacing/>
              <w:jc w:val="both"/>
              <w:rPr>
                <w:rFonts w:ascii="Arial" w:hAnsi="Arial" w:cs="Arial"/>
              </w:rPr>
            </w:pPr>
            <w:r w:rsidRPr="000B1EC8">
              <w:rPr>
                <w:rFonts w:ascii="Arial" w:hAnsi="Arial" w:cs="Arial"/>
              </w:rPr>
              <w:t>Tea and Coffee Cups, Saucers</w:t>
            </w:r>
          </w:p>
        </w:tc>
      </w:tr>
      <w:tr w:rsidR="000B1EC8" w:rsidRPr="000B1EC8" w:rsidTr="005F1A10">
        <w:tc>
          <w:tcPr>
            <w:tcW w:w="2448" w:type="dxa"/>
          </w:tcPr>
          <w:p w:rsidR="000B1EC8" w:rsidRPr="000B1EC8" w:rsidRDefault="000B1EC8" w:rsidP="000B1EC8">
            <w:pPr>
              <w:spacing w:after="0" w:line="240" w:lineRule="auto"/>
              <w:contextualSpacing/>
              <w:jc w:val="both"/>
              <w:rPr>
                <w:rFonts w:ascii="Arial" w:hAnsi="Arial" w:cs="Arial"/>
              </w:rPr>
            </w:pPr>
            <w:r w:rsidRPr="000B1EC8">
              <w:rPr>
                <w:rFonts w:ascii="Arial" w:hAnsi="Arial" w:cs="Arial"/>
              </w:rPr>
              <w:t>Table Linen</w:t>
            </w:r>
          </w:p>
        </w:tc>
        <w:tc>
          <w:tcPr>
            <w:tcW w:w="6408" w:type="dxa"/>
          </w:tcPr>
          <w:p w:rsidR="000B1EC8" w:rsidRPr="000B1EC8" w:rsidRDefault="000B1EC8" w:rsidP="009D6E13">
            <w:pPr>
              <w:numPr>
                <w:ilvl w:val="0"/>
                <w:numId w:val="22"/>
              </w:numPr>
              <w:spacing w:after="0" w:line="240" w:lineRule="auto"/>
              <w:contextualSpacing/>
              <w:jc w:val="both"/>
              <w:rPr>
                <w:rFonts w:ascii="Arial" w:hAnsi="Arial" w:cs="Arial"/>
              </w:rPr>
            </w:pPr>
            <w:r w:rsidRPr="000B1EC8">
              <w:rPr>
                <w:rFonts w:ascii="Arial" w:hAnsi="Arial" w:cs="Arial"/>
              </w:rPr>
              <w:t>Table cloths, Overlays, Napkins</w:t>
            </w:r>
          </w:p>
        </w:tc>
      </w:tr>
      <w:tr w:rsidR="000B1EC8" w:rsidRPr="000B1EC8" w:rsidTr="005F1A10">
        <w:tc>
          <w:tcPr>
            <w:tcW w:w="2448" w:type="dxa"/>
          </w:tcPr>
          <w:p w:rsidR="000B1EC8" w:rsidRPr="000B1EC8" w:rsidRDefault="000B1EC8" w:rsidP="000B1EC8">
            <w:pPr>
              <w:spacing w:after="0" w:line="240" w:lineRule="auto"/>
              <w:contextualSpacing/>
              <w:jc w:val="both"/>
              <w:rPr>
                <w:rFonts w:ascii="Arial" w:hAnsi="Arial" w:cs="Arial"/>
              </w:rPr>
            </w:pPr>
            <w:r w:rsidRPr="000B1EC8">
              <w:rPr>
                <w:rFonts w:ascii="Arial" w:hAnsi="Arial" w:cs="Arial"/>
              </w:rPr>
              <w:t>Service Equipment</w:t>
            </w:r>
          </w:p>
        </w:tc>
        <w:tc>
          <w:tcPr>
            <w:tcW w:w="6408" w:type="dxa"/>
          </w:tcPr>
          <w:p w:rsidR="000B1EC8" w:rsidRPr="000B1EC8" w:rsidRDefault="000B1EC8" w:rsidP="009D6E13">
            <w:pPr>
              <w:numPr>
                <w:ilvl w:val="0"/>
                <w:numId w:val="22"/>
              </w:numPr>
              <w:spacing w:after="0" w:line="240" w:lineRule="auto"/>
              <w:contextualSpacing/>
              <w:jc w:val="both"/>
              <w:rPr>
                <w:rFonts w:ascii="Arial" w:hAnsi="Arial" w:cs="Arial"/>
              </w:rPr>
            </w:pPr>
            <w:r w:rsidRPr="000B1EC8">
              <w:rPr>
                <w:rFonts w:ascii="Arial" w:hAnsi="Arial" w:cs="Arial"/>
              </w:rPr>
              <w:t>Chaffing Dishes, Bowls, Serving Platters, Tongs, Butter Dishes, Serving Spoons, Forks and Knives etc.</w:t>
            </w:r>
          </w:p>
        </w:tc>
      </w:tr>
      <w:tr w:rsidR="000B1EC8" w:rsidRPr="000B1EC8" w:rsidTr="005F1A10">
        <w:tc>
          <w:tcPr>
            <w:tcW w:w="2448" w:type="dxa"/>
          </w:tcPr>
          <w:p w:rsidR="000B1EC8" w:rsidRPr="000B1EC8" w:rsidRDefault="000B1EC8" w:rsidP="000B1EC8">
            <w:pPr>
              <w:spacing w:after="0" w:line="240" w:lineRule="auto"/>
              <w:contextualSpacing/>
              <w:jc w:val="both"/>
              <w:rPr>
                <w:rFonts w:ascii="Arial" w:hAnsi="Arial" w:cs="Arial"/>
              </w:rPr>
            </w:pPr>
            <w:r w:rsidRPr="000B1EC8">
              <w:rPr>
                <w:rFonts w:ascii="Arial" w:hAnsi="Arial" w:cs="Arial"/>
              </w:rPr>
              <w:t>Display</w:t>
            </w:r>
          </w:p>
        </w:tc>
        <w:tc>
          <w:tcPr>
            <w:tcW w:w="6408" w:type="dxa"/>
          </w:tcPr>
          <w:p w:rsidR="000B1EC8" w:rsidRPr="000B1EC8" w:rsidRDefault="000B1EC8" w:rsidP="009D6E13">
            <w:pPr>
              <w:numPr>
                <w:ilvl w:val="0"/>
                <w:numId w:val="22"/>
              </w:numPr>
              <w:spacing w:after="0" w:line="240" w:lineRule="auto"/>
              <w:contextualSpacing/>
              <w:jc w:val="both"/>
              <w:rPr>
                <w:rFonts w:ascii="Arial" w:hAnsi="Arial" w:cs="Arial"/>
              </w:rPr>
            </w:pPr>
            <w:r w:rsidRPr="000B1EC8">
              <w:rPr>
                <w:rFonts w:ascii="Arial" w:hAnsi="Arial" w:cs="Arial"/>
              </w:rPr>
              <w:t>Caters are responsible to display food attractively and should provide their own decorations for displays</w:t>
            </w:r>
          </w:p>
        </w:tc>
      </w:tr>
    </w:tbl>
    <w:p w:rsidR="000B1EC8" w:rsidRPr="000B1EC8" w:rsidRDefault="000B1EC8" w:rsidP="000B1EC8">
      <w:pPr>
        <w:tabs>
          <w:tab w:val="left" w:pos="720"/>
        </w:tabs>
        <w:spacing w:after="0" w:line="240" w:lineRule="auto"/>
        <w:ind w:left="720"/>
        <w:contextualSpacing/>
        <w:jc w:val="both"/>
        <w:rPr>
          <w:rFonts w:ascii="Arial" w:hAnsi="Arial" w:cs="Arial"/>
        </w:rPr>
      </w:pPr>
    </w:p>
    <w:p w:rsidR="004E5389" w:rsidRDefault="004E5389" w:rsidP="000B1EC8">
      <w:pPr>
        <w:tabs>
          <w:tab w:val="left" w:pos="720"/>
        </w:tabs>
        <w:spacing w:after="0" w:line="240" w:lineRule="auto"/>
        <w:ind w:left="720"/>
        <w:contextualSpacing/>
        <w:jc w:val="both"/>
        <w:rPr>
          <w:rFonts w:ascii="Arial" w:hAnsi="Arial" w:cs="Arial"/>
        </w:rPr>
      </w:pPr>
    </w:p>
    <w:p w:rsidR="004E5389" w:rsidRDefault="004E5389" w:rsidP="000B1EC8">
      <w:pPr>
        <w:tabs>
          <w:tab w:val="left" w:pos="720"/>
        </w:tabs>
        <w:spacing w:after="0" w:line="240" w:lineRule="auto"/>
        <w:ind w:left="720"/>
        <w:contextualSpacing/>
        <w:jc w:val="both"/>
        <w:rPr>
          <w:rFonts w:ascii="Arial" w:hAnsi="Arial" w:cs="Arial"/>
        </w:rPr>
      </w:pPr>
    </w:p>
    <w:p w:rsidR="000B1EC8" w:rsidRPr="000B1EC8" w:rsidRDefault="000B1EC8" w:rsidP="000B1EC8">
      <w:pPr>
        <w:tabs>
          <w:tab w:val="left" w:pos="720"/>
        </w:tabs>
        <w:spacing w:after="0" w:line="240" w:lineRule="auto"/>
        <w:ind w:left="720"/>
        <w:contextualSpacing/>
        <w:jc w:val="both"/>
        <w:rPr>
          <w:rFonts w:ascii="Arial" w:hAnsi="Arial" w:cs="Arial"/>
        </w:rPr>
      </w:pPr>
      <w:r w:rsidRPr="000B1EC8">
        <w:rPr>
          <w:rFonts w:ascii="Arial" w:hAnsi="Arial" w:cs="Arial"/>
        </w:rPr>
        <w:t>Caterers must ensure the following:</w:t>
      </w:r>
    </w:p>
    <w:p w:rsidR="000B1EC8" w:rsidRPr="000B1EC8" w:rsidRDefault="000B1EC8" w:rsidP="000B1EC8">
      <w:pPr>
        <w:tabs>
          <w:tab w:val="left" w:pos="720"/>
        </w:tabs>
        <w:spacing w:after="0" w:line="240" w:lineRule="auto"/>
        <w:ind w:left="720"/>
        <w:contextualSpacing/>
        <w:jc w:val="both"/>
        <w:rPr>
          <w:rFonts w:ascii="Arial" w:hAnsi="Arial" w:cs="Arial"/>
        </w:rPr>
      </w:pPr>
    </w:p>
    <w:p w:rsidR="000B1EC8" w:rsidRPr="000B1EC8" w:rsidRDefault="000B1EC8" w:rsidP="009D6E13">
      <w:pPr>
        <w:numPr>
          <w:ilvl w:val="0"/>
          <w:numId w:val="22"/>
        </w:numPr>
        <w:tabs>
          <w:tab w:val="left" w:pos="720"/>
        </w:tabs>
        <w:spacing w:after="0" w:line="240" w:lineRule="auto"/>
        <w:ind w:hanging="11"/>
        <w:contextualSpacing/>
        <w:jc w:val="both"/>
        <w:rPr>
          <w:rFonts w:ascii="Arial" w:hAnsi="Arial" w:cs="Arial"/>
        </w:rPr>
      </w:pPr>
      <w:r w:rsidRPr="000B1EC8">
        <w:rPr>
          <w:rFonts w:ascii="Arial" w:hAnsi="Arial" w:cs="Arial"/>
        </w:rPr>
        <w:t>That all the above items have been cleaned and correctly sanitized before use.</w:t>
      </w:r>
    </w:p>
    <w:p w:rsidR="000B1EC8" w:rsidRPr="000B1EC8" w:rsidRDefault="000B1EC8" w:rsidP="009D6E13">
      <w:pPr>
        <w:numPr>
          <w:ilvl w:val="0"/>
          <w:numId w:val="22"/>
        </w:numPr>
        <w:tabs>
          <w:tab w:val="left" w:pos="720"/>
        </w:tabs>
        <w:spacing w:after="0" w:line="240" w:lineRule="auto"/>
        <w:ind w:hanging="11"/>
        <w:contextualSpacing/>
        <w:jc w:val="both"/>
        <w:rPr>
          <w:rFonts w:ascii="Arial" w:hAnsi="Arial" w:cs="Arial"/>
        </w:rPr>
      </w:pPr>
      <w:r w:rsidRPr="000B1EC8">
        <w:rPr>
          <w:rFonts w:ascii="Arial" w:hAnsi="Arial" w:cs="Arial"/>
        </w:rPr>
        <w:t>Crockery is not chipped or cracked and if so, remove from service</w:t>
      </w:r>
    </w:p>
    <w:p w:rsidR="000B1EC8" w:rsidRPr="000B1EC8" w:rsidRDefault="000B1EC8" w:rsidP="009D6E13">
      <w:pPr>
        <w:numPr>
          <w:ilvl w:val="0"/>
          <w:numId w:val="22"/>
        </w:numPr>
        <w:tabs>
          <w:tab w:val="left" w:pos="720"/>
        </w:tabs>
        <w:spacing w:after="0" w:line="240" w:lineRule="auto"/>
        <w:ind w:hanging="11"/>
        <w:contextualSpacing/>
        <w:jc w:val="both"/>
        <w:rPr>
          <w:rFonts w:ascii="Arial" w:hAnsi="Arial" w:cs="Arial"/>
        </w:rPr>
      </w:pPr>
      <w:r w:rsidRPr="000B1EC8">
        <w:rPr>
          <w:rFonts w:ascii="Arial" w:hAnsi="Arial" w:cs="Arial"/>
        </w:rPr>
        <w:lastRenderedPageBreak/>
        <w:t xml:space="preserve">Glassware is not chipped and cracked furthermore it should be stored in inverted trays away      </w:t>
      </w:r>
    </w:p>
    <w:p w:rsidR="000B1EC8" w:rsidRPr="000B1EC8" w:rsidRDefault="000B1EC8" w:rsidP="000B1EC8">
      <w:pPr>
        <w:tabs>
          <w:tab w:val="left" w:pos="720"/>
        </w:tabs>
        <w:spacing w:after="0" w:line="240" w:lineRule="auto"/>
        <w:ind w:left="720"/>
        <w:contextualSpacing/>
        <w:jc w:val="both"/>
        <w:rPr>
          <w:rFonts w:ascii="Arial" w:hAnsi="Arial" w:cs="Arial"/>
        </w:rPr>
      </w:pPr>
      <w:r w:rsidRPr="000B1EC8">
        <w:rPr>
          <w:rFonts w:ascii="Arial" w:hAnsi="Arial" w:cs="Arial"/>
        </w:rPr>
        <w:tab/>
        <w:t>from any dust or grease . Do not use if fingerprints are visible.</w:t>
      </w:r>
    </w:p>
    <w:p w:rsidR="000B1EC8" w:rsidRPr="000B1EC8" w:rsidRDefault="000B1EC8" w:rsidP="009D6E13">
      <w:pPr>
        <w:numPr>
          <w:ilvl w:val="0"/>
          <w:numId w:val="22"/>
        </w:numPr>
        <w:tabs>
          <w:tab w:val="left" w:pos="720"/>
        </w:tabs>
        <w:spacing w:after="0" w:line="240" w:lineRule="auto"/>
        <w:ind w:hanging="11"/>
        <w:contextualSpacing/>
        <w:jc w:val="both"/>
        <w:rPr>
          <w:rFonts w:ascii="Arial" w:hAnsi="Arial" w:cs="Arial"/>
        </w:rPr>
      </w:pPr>
      <w:r w:rsidRPr="000B1EC8">
        <w:rPr>
          <w:rFonts w:ascii="Arial" w:hAnsi="Arial" w:cs="Arial"/>
        </w:rPr>
        <w:t>Linen should be clean, freshly laundered and free of any marks or tears.</w:t>
      </w:r>
    </w:p>
    <w:p w:rsidR="000B1EC8" w:rsidRPr="000B1EC8" w:rsidRDefault="000B1EC8" w:rsidP="009D6E13">
      <w:pPr>
        <w:numPr>
          <w:ilvl w:val="0"/>
          <w:numId w:val="22"/>
        </w:numPr>
        <w:tabs>
          <w:tab w:val="left" w:pos="720"/>
        </w:tabs>
        <w:spacing w:after="0" w:line="240" w:lineRule="auto"/>
        <w:ind w:hanging="11"/>
        <w:contextualSpacing/>
        <w:jc w:val="both"/>
        <w:rPr>
          <w:rFonts w:ascii="Arial" w:hAnsi="Arial" w:cs="Arial"/>
        </w:rPr>
      </w:pPr>
      <w:r w:rsidRPr="000B1EC8">
        <w:rPr>
          <w:rFonts w:ascii="Arial" w:hAnsi="Arial" w:cs="Arial"/>
        </w:rPr>
        <w:t>Serving dishes have been cleaned and are free from cracks and damage.</w:t>
      </w:r>
    </w:p>
    <w:p w:rsidR="000B1EC8" w:rsidRPr="000B1EC8" w:rsidRDefault="000B1EC8" w:rsidP="009D6E13">
      <w:pPr>
        <w:numPr>
          <w:ilvl w:val="0"/>
          <w:numId w:val="22"/>
        </w:numPr>
        <w:tabs>
          <w:tab w:val="left" w:pos="720"/>
        </w:tabs>
        <w:spacing w:after="0" w:line="240" w:lineRule="auto"/>
        <w:ind w:hanging="11"/>
        <w:contextualSpacing/>
        <w:jc w:val="both"/>
        <w:rPr>
          <w:rFonts w:ascii="Arial" w:hAnsi="Arial" w:cs="Arial"/>
        </w:rPr>
      </w:pPr>
      <w:r w:rsidRPr="000B1EC8">
        <w:rPr>
          <w:rFonts w:ascii="Arial" w:hAnsi="Arial" w:cs="Arial"/>
        </w:rPr>
        <w:t xml:space="preserve">Teapots and coffee jugs need regular descaling inside to remove the tannin stains and water </w:t>
      </w:r>
    </w:p>
    <w:p w:rsidR="000B1EC8" w:rsidRPr="000B1EC8" w:rsidRDefault="000B1EC8" w:rsidP="000B1EC8">
      <w:pPr>
        <w:spacing w:after="0" w:line="240" w:lineRule="auto"/>
        <w:ind w:left="720" w:firstLine="720"/>
        <w:contextualSpacing/>
        <w:jc w:val="both"/>
        <w:rPr>
          <w:rFonts w:ascii="Arial" w:hAnsi="Arial" w:cs="Arial"/>
        </w:rPr>
      </w:pPr>
      <w:r w:rsidRPr="000B1EC8">
        <w:rPr>
          <w:rFonts w:ascii="Arial" w:hAnsi="Arial" w:cs="Arial"/>
        </w:rPr>
        <w:t>scale.</w:t>
      </w:r>
    </w:p>
    <w:p w:rsidR="000B1EC8" w:rsidRPr="000B1EC8" w:rsidRDefault="000B1EC8" w:rsidP="009D6E13">
      <w:pPr>
        <w:numPr>
          <w:ilvl w:val="0"/>
          <w:numId w:val="22"/>
        </w:numPr>
        <w:tabs>
          <w:tab w:val="left" w:pos="720"/>
        </w:tabs>
        <w:spacing w:after="0" w:line="240" w:lineRule="auto"/>
        <w:ind w:hanging="11"/>
        <w:contextualSpacing/>
        <w:jc w:val="both"/>
        <w:rPr>
          <w:rFonts w:ascii="Arial" w:hAnsi="Arial" w:cs="Arial"/>
        </w:rPr>
      </w:pPr>
      <w:r w:rsidRPr="000B1EC8">
        <w:rPr>
          <w:rFonts w:ascii="Arial" w:hAnsi="Arial" w:cs="Arial"/>
        </w:rPr>
        <w:t>Cruets need to be emptied regularly and cleaned then dried and refilled.</w:t>
      </w:r>
    </w:p>
    <w:p w:rsidR="000B1EC8" w:rsidRPr="000B1EC8" w:rsidRDefault="000B1EC8" w:rsidP="009D6E13">
      <w:pPr>
        <w:numPr>
          <w:ilvl w:val="0"/>
          <w:numId w:val="22"/>
        </w:numPr>
        <w:tabs>
          <w:tab w:val="left" w:pos="720"/>
        </w:tabs>
        <w:spacing w:after="0" w:line="240" w:lineRule="auto"/>
        <w:ind w:hanging="11"/>
        <w:contextualSpacing/>
        <w:jc w:val="both"/>
        <w:rPr>
          <w:rFonts w:ascii="Arial" w:hAnsi="Arial" w:cs="Arial"/>
        </w:rPr>
      </w:pPr>
      <w:r w:rsidRPr="000B1EC8">
        <w:rPr>
          <w:rFonts w:ascii="Arial" w:hAnsi="Arial" w:cs="Arial"/>
        </w:rPr>
        <w:t>Oil and vinegar bottles must be washed regularly.</w:t>
      </w:r>
    </w:p>
    <w:p w:rsidR="000B1EC8" w:rsidRPr="000B1EC8" w:rsidRDefault="000B1EC8" w:rsidP="009D6E13">
      <w:pPr>
        <w:numPr>
          <w:ilvl w:val="0"/>
          <w:numId w:val="22"/>
        </w:numPr>
        <w:tabs>
          <w:tab w:val="left" w:pos="720"/>
        </w:tabs>
        <w:spacing w:after="0" w:line="240" w:lineRule="auto"/>
        <w:ind w:hanging="11"/>
        <w:contextualSpacing/>
        <w:jc w:val="both"/>
        <w:rPr>
          <w:rFonts w:ascii="Arial" w:hAnsi="Arial" w:cs="Arial"/>
        </w:rPr>
      </w:pPr>
      <w:r w:rsidRPr="000B1EC8">
        <w:rPr>
          <w:rFonts w:ascii="Arial" w:hAnsi="Arial" w:cs="Arial"/>
        </w:rPr>
        <w:t>Sugar containers must be washed and kept absolutely dry.</w:t>
      </w:r>
    </w:p>
    <w:p w:rsidR="000B1EC8" w:rsidRPr="000B1EC8" w:rsidRDefault="000B1EC8" w:rsidP="009D6E13">
      <w:pPr>
        <w:numPr>
          <w:ilvl w:val="0"/>
          <w:numId w:val="22"/>
        </w:numPr>
        <w:tabs>
          <w:tab w:val="left" w:pos="720"/>
        </w:tabs>
        <w:spacing w:after="0" w:line="240" w:lineRule="auto"/>
        <w:ind w:hanging="11"/>
        <w:contextualSpacing/>
        <w:jc w:val="both"/>
        <w:rPr>
          <w:rFonts w:ascii="Arial" w:hAnsi="Arial" w:cs="Arial"/>
        </w:rPr>
      </w:pPr>
      <w:r w:rsidRPr="000B1EC8">
        <w:rPr>
          <w:rFonts w:ascii="Arial" w:hAnsi="Arial" w:cs="Arial"/>
        </w:rPr>
        <w:t>Cutlery should be stored in divided trays away from any dust or grease.</w:t>
      </w:r>
    </w:p>
    <w:p w:rsidR="000B1EC8" w:rsidRPr="000B1EC8" w:rsidRDefault="000B1EC8" w:rsidP="009D6E13">
      <w:pPr>
        <w:numPr>
          <w:ilvl w:val="0"/>
          <w:numId w:val="22"/>
        </w:numPr>
        <w:tabs>
          <w:tab w:val="left" w:pos="720"/>
        </w:tabs>
        <w:spacing w:after="0" w:line="240" w:lineRule="auto"/>
        <w:ind w:hanging="11"/>
        <w:contextualSpacing/>
        <w:jc w:val="both"/>
        <w:rPr>
          <w:rFonts w:ascii="Arial" w:hAnsi="Arial" w:cs="Arial"/>
        </w:rPr>
      </w:pPr>
      <w:r w:rsidRPr="000B1EC8">
        <w:rPr>
          <w:rFonts w:ascii="Arial" w:hAnsi="Arial" w:cs="Arial"/>
        </w:rPr>
        <w:t xml:space="preserve">Food or the inside of glasses, cups, or plates, etc . may not be touched with hand </w:t>
      </w:r>
    </w:p>
    <w:p w:rsidR="000B1EC8" w:rsidRPr="00B831BA" w:rsidRDefault="000B1EC8" w:rsidP="009D6E13">
      <w:pPr>
        <w:numPr>
          <w:ilvl w:val="0"/>
          <w:numId w:val="22"/>
        </w:numPr>
        <w:tabs>
          <w:tab w:val="left" w:pos="720"/>
        </w:tabs>
        <w:spacing w:after="0" w:line="240" w:lineRule="auto"/>
        <w:ind w:hanging="11"/>
        <w:contextualSpacing/>
        <w:jc w:val="both"/>
        <w:rPr>
          <w:rFonts w:ascii="Arial" w:hAnsi="Arial" w:cs="Arial"/>
        </w:rPr>
      </w:pPr>
      <w:r w:rsidRPr="00B831BA">
        <w:rPr>
          <w:rFonts w:ascii="Arial" w:hAnsi="Arial" w:cs="Arial"/>
        </w:rPr>
        <w:t>Sugar bowls, cups, and milk jugs, must not be picked up or carried with the hand over the top.</w:t>
      </w:r>
    </w:p>
    <w:p w:rsidR="000B1EC8" w:rsidRPr="00B831BA" w:rsidRDefault="000B1EC8" w:rsidP="009D6E13">
      <w:pPr>
        <w:numPr>
          <w:ilvl w:val="0"/>
          <w:numId w:val="22"/>
        </w:numPr>
        <w:tabs>
          <w:tab w:val="left" w:pos="720"/>
        </w:tabs>
        <w:spacing w:after="0" w:line="240" w:lineRule="auto"/>
        <w:ind w:hanging="11"/>
        <w:contextualSpacing/>
        <w:jc w:val="both"/>
        <w:rPr>
          <w:rFonts w:ascii="Arial" w:hAnsi="Arial" w:cs="Arial"/>
        </w:rPr>
      </w:pPr>
      <w:r w:rsidRPr="00B831BA">
        <w:rPr>
          <w:rFonts w:ascii="Arial" w:hAnsi="Arial" w:cs="Arial"/>
        </w:rPr>
        <w:t>Dishes, plates, glasses, etc. may not be cleaned or polished in the presence of guests.</w:t>
      </w:r>
    </w:p>
    <w:p w:rsidR="000B1EC8" w:rsidRPr="00B831BA" w:rsidRDefault="000B1EC8" w:rsidP="009D6E13">
      <w:pPr>
        <w:numPr>
          <w:ilvl w:val="0"/>
          <w:numId w:val="22"/>
        </w:numPr>
        <w:tabs>
          <w:tab w:val="left" w:pos="720"/>
        </w:tabs>
        <w:spacing w:after="0" w:line="240" w:lineRule="auto"/>
        <w:ind w:hanging="11"/>
        <w:contextualSpacing/>
        <w:jc w:val="both"/>
        <w:rPr>
          <w:rFonts w:ascii="Arial" w:hAnsi="Arial" w:cs="Arial"/>
        </w:rPr>
      </w:pPr>
      <w:r w:rsidRPr="00B831BA">
        <w:rPr>
          <w:rFonts w:ascii="Arial" w:hAnsi="Arial" w:cs="Arial"/>
        </w:rPr>
        <w:t>If a piece of cutlery is droped by a guest,it should be picked up and cleaned.</w:t>
      </w:r>
    </w:p>
    <w:p w:rsidR="00033035" w:rsidRPr="00B831BA" w:rsidRDefault="00033035" w:rsidP="00033035">
      <w:pPr>
        <w:autoSpaceDE w:val="0"/>
        <w:autoSpaceDN w:val="0"/>
        <w:adjustRightInd w:val="0"/>
        <w:spacing w:after="0" w:line="240" w:lineRule="auto"/>
        <w:ind w:left="720" w:hanging="720"/>
        <w:jc w:val="both"/>
        <w:rPr>
          <w:rFonts w:ascii="Arial" w:hAnsi="Arial" w:cs="Arial"/>
          <w:lang w:val="en-US"/>
        </w:rPr>
      </w:pPr>
    </w:p>
    <w:p w:rsidR="005E5AB8" w:rsidRPr="00B831BA" w:rsidRDefault="000237E1" w:rsidP="00033035">
      <w:pPr>
        <w:autoSpaceDE w:val="0"/>
        <w:autoSpaceDN w:val="0"/>
        <w:adjustRightInd w:val="0"/>
        <w:spacing w:after="0" w:line="240" w:lineRule="auto"/>
        <w:ind w:left="720" w:hanging="720"/>
        <w:jc w:val="both"/>
        <w:rPr>
          <w:rFonts w:ascii="Arial" w:hAnsi="Arial" w:cs="Arial"/>
          <w:b/>
        </w:rPr>
      </w:pPr>
      <w:r w:rsidRPr="00B831BA">
        <w:rPr>
          <w:rFonts w:ascii="Arial" w:hAnsi="Arial" w:cs="Arial"/>
        </w:rPr>
        <w:t>8.15</w:t>
      </w:r>
      <w:r w:rsidR="00033035" w:rsidRPr="00B831BA">
        <w:rPr>
          <w:rFonts w:ascii="Arial" w:hAnsi="Arial" w:cs="Arial"/>
        </w:rPr>
        <w:tab/>
      </w:r>
      <w:r w:rsidR="005E5AB8" w:rsidRPr="00B831BA">
        <w:rPr>
          <w:rFonts w:ascii="Arial" w:hAnsi="Arial" w:cs="Arial"/>
          <w:b/>
        </w:rPr>
        <w:t>Costing</w:t>
      </w:r>
    </w:p>
    <w:p w:rsidR="00E56C75" w:rsidRPr="00B831BA" w:rsidRDefault="00E56C75" w:rsidP="00033035">
      <w:pPr>
        <w:autoSpaceDE w:val="0"/>
        <w:autoSpaceDN w:val="0"/>
        <w:adjustRightInd w:val="0"/>
        <w:spacing w:after="0" w:line="240" w:lineRule="auto"/>
        <w:ind w:left="720" w:hanging="720"/>
        <w:jc w:val="both"/>
        <w:rPr>
          <w:rFonts w:ascii="Arial" w:hAnsi="Arial" w:cs="Arial"/>
          <w:lang w:val="en-US"/>
        </w:rPr>
      </w:pPr>
    </w:p>
    <w:p w:rsidR="00033035" w:rsidRPr="00B831BA" w:rsidRDefault="00F11497" w:rsidP="00E56C75">
      <w:pPr>
        <w:autoSpaceDE w:val="0"/>
        <w:autoSpaceDN w:val="0"/>
        <w:adjustRightInd w:val="0"/>
        <w:spacing w:after="0" w:line="240" w:lineRule="auto"/>
        <w:ind w:left="720" w:hanging="720"/>
        <w:jc w:val="both"/>
        <w:rPr>
          <w:rFonts w:ascii="Arial" w:hAnsi="Arial" w:cs="Arial"/>
          <w:lang w:val="en-US"/>
        </w:rPr>
      </w:pPr>
      <w:r w:rsidRPr="00B831BA">
        <w:rPr>
          <w:rFonts w:ascii="Arial" w:hAnsi="Arial" w:cs="Arial"/>
          <w:lang w:val="en-US"/>
        </w:rPr>
        <w:t>8.15</w:t>
      </w:r>
      <w:r w:rsidR="00A42808" w:rsidRPr="00B831BA">
        <w:rPr>
          <w:rFonts w:ascii="Arial" w:hAnsi="Arial" w:cs="Arial"/>
          <w:lang w:val="en-US"/>
        </w:rPr>
        <w:t>.1</w:t>
      </w:r>
      <w:r w:rsidR="005E5AB8" w:rsidRPr="00B831BA">
        <w:rPr>
          <w:rFonts w:ascii="Arial" w:hAnsi="Arial" w:cs="Arial"/>
          <w:lang w:val="en-US"/>
        </w:rPr>
        <w:tab/>
      </w:r>
      <w:r w:rsidR="00033035" w:rsidRPr="00B831BA">
        <w:rPr>
          <w:rFonts w:ascii="Arial" w:hAnsi="Arial" w:cs="Arial"/>
          <w:lang w:val="en-US"/>
        </w:rPr>
        <w:t>Prices must be inclusive of all</w:t>
      </w:r>
      <w:r w:rsidR="00E27314" w:rsidRPr="00B831BA">
        <w:rPr>
          <w:rFonts w:ascii="Arial" w:hAnsi="Arial" w:cs="Arial"/>
          <w:lang w:val="en-US"/>
        </w:rPr>
        <w:t xml:space="preserve"> costs i.e. VAT, delivery</w:t>
      </w:r>
      <w:r w:rsidR="00A42808" w:rsidRPr="00B831BA">
        <w:rPr>
          <w:rFonts w:ascii="Arial" w:hAnsi="Arial" w:cs="Arial"/>
          <w:lang w:val="en-US"/>
        </w:rPr>
        <w:t>,</w:t>
      </w:r>
      <w:r w:rsidR="00E27314" w:rsidRPr="00B831BA">
        <w:rPr>
          <w:rFonts w:ascii="Arial" w:hAnsi="Arial" w:cs="Arial"/>
          <w:lang w:val="en-US"/>
        </w:rPr>
        <w:t xml:space="preserve"> transportation</w:t>
      </w:r>
      <w:r w:rsidR="00A42808" w:rsidRPr="00B831BA">
        <w:rPr>
          <w:rFonts w:ascii="Arial" w:hAnsi="Arial" w:cs="Arial"/>
          <w:lang w:val="en-US"/>
        </w:rPr>
        <w:t xml:space="preserve"> and other factors that will influence the price of the event management services</w:t>
      </w:r>
      <w:r w:rsidR="00E27314" w:rsidRPr="00B831BA">
        <w:rPr>
          <w:rFonts w:ascii="Arial" w:hAnsi="Arial" w:cs="Arial"/>
          <w:lang w:val="en-US"/>
        </w:rPr>
        <w:t>.</w:t>
      </w:r>
    </w:p>
    <w:p w:rsidR="00E56C75" w:rsidRPr="00B831BA" w:rsidRDefault="00E56C75" w:rsidP="00E56C75">
      <w:pPr>
        <w:autoSpaceDE w:val="0"/>
        <w:autoSpaceDN w:val="0"/>
        <w:adjustRightInd w:val="0"/>
        <w:spacing w:after="0" w:line="240" w:lineRule="auto"/>
        <w:ind w:left="720" w:hanging="720"/>
        <w:jc w:val="both"/>
        <w:rPr>
          <w:rFonts w:ascii="Arial" w:hAnsi="Arial" w:cs="Arial"/>
          <w:lang w:val="en-US"/>
        </w:rPr>
      </w:pPr>
    </w:p>
    <w:p w:rsidR="00E56C75" w:rsidRPr="00B831BA" w:rsidRDefault="00F11497" w:rsidP="00E56C75">
      <w:pPr>
        <w:autoSpaceDE w:val="0"/>
        <w:autoSpaceDN w:val="0"/>
        <w:adjustRightInd w:val="0"/>
        <w:spacing w:after="0" w:line="240" w:lineRule="auto"/>
        <w:ind w:left="720" w:hanging="720"/>
        <w:jc w:val="both"/>
        <w:rPr>
          <w:rFonts w:ascii="Arial" w:hAnsi="Arial" w:cs="Arial"/>
          <w:b/>
          <w:bCs/>
          <w:lang w:val="en-US"/>
        </w:rPr>
      </w:pPr>
      <w:r w:rsidRPr="00B831BA">
        <w:rPr>
          <w:rFonts w:ascii="Arial" w:hAnsi="Arial" w:cs="Arial"/>
          <w:lang w:val="en-US"/>
        </w:rPr>
        <w:t>8.15</w:t>
      </w:r>
      <w:r w:rsidR="00A42808" w:rsidRPr="00B831BA">
        <w:rPr>
          <w:rFonts w:ascii="Arial" w:hAnsi="Arial" w:cs="Arial"/>
          <w:lang w:val="en-US"/>
        </w:rPr>
        <w:t>.</w:t>
      </w:r>
      <w:r w:rsidR="00E56C75" w:rsidRPr="00B831BA">
        <w:rPr>
          <w:rFonts w:ascii="Arial" w:hAnsi="Arial" w:cs="Arial"/>
          <w:lang w:val="en-US"/>
        </w:rPr>
        <w:t>2</w:t>
      </w:r>
      <w:r w:rsidR="00E56C75" w:rsidRPr="00B831BA">
        <w:rPr>
          <w:rFonts w:ascii="Arial" w:hAnsi="Arial" w:cs="Arial"/>
          <w:lang w:val="en-US"/>
        </w:rPr>
        <w:tab/>
      </w:r>
      <w:r w:rsidR="00E56C75" w:rsidRPr="00B831BA">
        <w:rPr>
          <w:rFonts w:ascii="Arial" w:hAnsi="Arial" w:cs="Arial"/>
          <w:b/>
          <w:bCs/>
          <w:lang w:val="en-US"/>
        </w:rPr>
        <w:t>All items should be priced (</w:t>
      </w:r>
      <w:r w:rsidR="006261FD" w:rsidRPr="00B831BA">
        <w:rPr>
          <w:rFonts w:ascii="Arial" w:hAnsi="Arial" w:cs="Arial"/>
          <w:b/>
          <w:bCs/>
          <w:lang w:val="en-US"/>
        </w:rPr>
        <w:t xml:space="preserve">refer to </w:t>
      </w:r>
      <w:r w:rsidR="00E27314" w:rsidRPr="00B831BA">
        <w:rPr>
          <w:rFonts w:ascii="Arial" w:hAnsi="Arial" w:cs="Arial"/>
          <w:b/>
          <w:bCs/>
          <w:lang w:val="en-US"/>
        </w:rPr>
        <w:t>SBD 3.</w:t>
      </w:r>
      <w:r w:rsidR="002057BE" w:rsidRPr="00B831BA">
        <w:rPr>
          <w:rFonts w:ascii="Arial" w:hAnsi="Arial" w:cs="Arial"/>
          <w:b/>
          <w:bCs/>
          <w:lang w:val="en-US"/>
        </w:rPr>
        <w:t>2</w:t>
      </w:r>
      <w:r w:rsidR="00E56C75" w:rsidRPr="00B831BA">
        <w:rPr>
          <w:rFonts w:ascii="Arial" w:hAnsi="Arial" w:cs="Arial"/>
          <w:b/>
          <w:bCs/>
          <w:lang w:val="en-US"/>
        </w:rPr>
        <w:t>)</w:t>
      </w:r>
    </w:p>
    <w:p w:rsidR="00260F99" w:rsidRPr="00B831BA" w:rsidRDefault="00260F99" w:rsidP="000720C2">
      <w:pPr>
        <w:spacing w:after="0" w:line="240" w:lineRule="auto"/>
        <w:ind w:left="720" w:hanging="720"/>
        <w:jc w:val="both"/>
        <w:rPr>
          <w:rStyle w:val="smallcopybold"/>
          <w:rFonts w:ascii="Arial" w:hAnsi="Arial" w:cs="Arial"/>
          <w:b w:val="0"/>
          <w:color w:val="auto"/>
          <w:szCs w:val="16"/>
        </w:rPr>
      </w:pPr>
    </w:p>
    <w:p w:rsidR="00F05D73" w:rsidRDefault="00F11497" w:rsidP="000720C2">
      <w:pPr>
        <w:spacing w:after="0" w:line="240" w:lineRule="auto"/>
        <w:ind w:left="720" w:hanging="720"/>
        <w:jc w:val="both"/>
        <w:rPr>
          <w:rStyle w:val="smallcopybold"/>
          <w:rFonts w:ascii="Arial" w:hAnsi="Arial" w:cs="Arial"/>
          <w:b w:val="0"/>
          <w:color w:val="auto"/>
          <w:sz w:val="22"/>
        </w:rPr>
      </w:pPr>
      <w:r w:rsidRPr="00B831BA">
        <w:rPr>
          <w:rStyle w:val="smallcopybold"/>
          <w:rFonts w:ascii="Arial" w:hAnsi="Arial" w:cs="Arial"/>
          <w:b w:val="0"/>
          <w:color w:val="auto"/>
          <w:sz w:val="22"/>
        </w:rPr>
        <w:t>8.15</w:t>
      </w:r>
      <w:r w:rsidR="00A42808" w:rsidRPr="00B831BA">
        <w:rPr>
          <w:rStyle w:val="smallcopybold"/>
          <w:rFonts w:ascii="Arial" w:hAnsi="Arial" w:cs="Arial"/>
          <w:b w:val="0"/>
          <w:color w:val="auto"/>
          <w:sz w:val="22"/>
        </w:rPr>
        <w:t>.3</w:t>
      </w:r>
      <w:r w:rsidR="0099557C" w:rsidRPr="00B831BA">
        <w:rPr>
          <w:rStyle w:val="smallcopybold"/>
          <w:rFonts w:ascii="Arial" w:hAnsi="Arial" w:cs="Arial"/>
          <w:b w:val="0"/>
          <w:color w:val="auto"/>
          <w:sz w:val="22"/>
        </w:rPr>
        <w:tab/>
      </w:r>
      <w:r w:rsidR="00F05D73" w:rsidRPr="00B831BA">
        <w:rPr>
          <w:rStyle w:val="smallcopybold"/>
          <w:rFonts w:ascii="Arial" w:hAnsi="Arial" w:cs="Arial"/>
          <w:b w:val="0"/>
          <w:color w:val="auto"/>
          <w:sz w:val="22"/>
        </w:rPr>
        <w:t xml:space="preserve">The </w:t>
      </w:r>
      <w:r w:rsidR="006D1F84" w:rsidRPr="00B831BA">
        <w:rPr>
          <w:rStyle w:val="smallcopybold"/>
          <w:rFonts w:ascii="Arial" w:hAnsi="Arial" w:cs="Arial"/>
          <w:b w:val="0"/>
          <w:color w:val="auto"/>
          <w:sz w:val="22"/>
        </w:rPr>
        <w:t>Office of the Premier</w:t>
      </w:r>
      <w:r w:rsidR="00F05D73" w:rsidRPr="00B831BA">
        <w:rPr>
          <w:rStyle w:val="smallcopybold"/>
          <w:rFonts w:ascii="Arial" w:hAnsi="Arial" w:cs="Arial"/>
          <w:b w:val="0"/>
          <w:color w:val="auto"/>
          <w:sz w:val="22"/>
        </w:rPr>
        <w:t xml:space="preserve"> must first accept the quotation for the below </w:t>
      </w:r>
      <w:r w:rsidR="00363E56">
        <w:rPr>
          <w:rStyle w:val="smallcopybold"/>
          <w:rFonts w:ascii="Arial" w:hAnsi="Arial" w:cs="Arial"/>
          <w:b w:val="0"/>
          <w:color w:val="auto"/>
          <w:sz w:val="22"/>
        </w:rPr>
        <w:t>listed items (8.15.4.1 till 8.</w:t>
      </w:r>
      <w:r w:rsidR="00363E56" w:rsidRPr="00FC23D7">
        <w:rPr>
          <w:rStyle w:val="smallcopybold"/>
          <w:rFonts w:ascii="Arial" w:hAnsi="Arial" w:cs="Arial"/>
          <w:b w:val="0"/>
          <w:color w:val="auto"/>
          <w:sz w:val="22"/>
        </w:rPr>
        <w:t>15</w:t>
      </w:r>
      <w:r w:rsidR="00261B59" w:rsidRPr="00FC23D7">
        <w:rPr>
          <w:rStyle w:val="smallcopybold"/>
          <w:rFonts w:ascii="Arial" w:hAnsi="Arial" w:cs="Arial"/>
          <w:b w:val="0"/>
          <w:color w:val="auto"/>
          <w:sz w:val="22"/>
        </w:rPr>
        <w:t>.4.10</w:t>
      </w:r>
      <w:r w:rsidR="00F05D73" w:rsidRPr="00FC23D7">
        <w:rPr>
          <w:rStyle w:val="smallcopybold"/>
          <w:rFonts w:ascii="Arial" w:hAnsi="Arial" w:cs="Arial"/>
          <w:b w:val="0"/>
          <w:color w:val="auto"/>
          <w:sz w:val="22"/>
        </w:rPr>
        <w:t xml:space="preserve">) </w:t>
      </w:r>
      <w:r w:rsidR="00F05D73" w:rsidRPr="00B831BA">
        <w:rPr>
          <w:rStyle w:val="smallcopybold"/>
          <w:rFonts w:ascii="Arial" w:hAnsi="Arial" w:cs="Arial"/>
          <w:b w:val="0"/>
          <w:color w:val="auto"/>
          <w:sz w:val="22"/>
        </w:rPr>
        <w:t>before the service provider proceed with the procurement of the service.</w:t>
      </w:r>
    </w:p>
    <w:p w:rsidR="00F05D73" w:rsidRPr="006A75F9" w:rsidRDefault="00F05D73" w:rsidP="000720C2">
      <w:pPr>
        <w:spacing w:after="0" w:line="240" w:lineRule="auto"/>
        <w:ind w:left="720" w:hanging="720"/>
        <w:jc w:val="both"/>
        <w:rPr>
          <w:rStyle w:val="smallcopybold"/>
          <w:rFonts w:ascii="Arial" w:hAnsi="Arial" w:cs="Arial"/>
          <w:b w:val="0"/>
          <w:color w:val="auto"/>
          <w:szCs w:val="16"/>
        </w:rPr>
      </w:pPr>
    </w:p>
    <w:p w:rsidR="00E65FAA" w:rsidRPr="00260F99" w:rsidRDefault="00F11497" w:rsidP="000720C2">
      <w:pPr>
        <w:spacing w:after="0" w:line="240" w:lineRule="auto"/>
        <w:ind w:left="720" w:hanging="720"/>
        <w:jc w:val="both"/>
        <w:rPr>
          <w:rStyle w:val="smallcopybold"/>
          <w:rFonts w:ascii="Arial" w:hAnsi="Arial" w:cs="Arial"/>
          <w:b w:val="0"/>
          <w:color w:val="auto"/>
          <w:sz w:val="22"/>
        </w:rPr>
      </w:pPr>
      <w:r>
        <w:rPr>
          <w:rStyle w:val="smallcopybold"/>
          <w:rFonts w:ascii="Arial" w:hAnsi="Arial" w:cs="Arial"/>
          <w:b w:val="0"/>
          <w:color w:val="auto"/>
          <w:sz w:val="22"/>
        </w:rPr>
        <w:t>8.15</w:t>
      </w:r>
      <w:r w:rsidR="00F05D73" w:rsidRPr="00260F99">
        <w:rPr>
          <w:rStyle w:val="smallcopybold"/>
          <w:rFonts w:ascii="Arial" w:hAnsi="Arial" w:cs="Arial"/>
          <w:b w:val="0"/>
          <w:color w:val="auto"/>
          <w:sz w:val="22"/>
        </w:rPr>
        <w:t>.4</w:t>
      </w:r>
      <w:r w:rsidR="00F05D73" w:rsidRPr="00260F99">
        <w:rPr>
          <w:rStyle w:val="smallcopybold"/>
          <w:rFonts w:ascii="Arial" w:hAnsi="Arial" w:cs="Arial"/>
          <w:b w:val="0"/>
          <w:color w:val="auto"/>
          <w:sz w:val="22"/>
        </w:rPr>
        <w:tab/>
      </w:r>
      <w:r w:rsidR="000720C2" w:rsidRPr="00260F99">
        <w:rPr>
          <w:rStyle w:val="smallcopybold"/>
          <w:rFonts w:ascii="Arial" w:hAnsi="Arial" w:cs="Arial"/>
          <w:b w:val="0"/>
          <w:color w:val="auto"/>
          <w:sz w:val="22"/>
        </w:rPr>
        <w:t>Copies of third party detailed invoices should be attached when invoice is submitted for the following items</w:t>
      </w:r>
      <w:r w:rsidR="00E65FAA" w:rsidRPr="00260F99">
        <w:rPr>
          <w:rStyle w:val="smallcopybold"/>
          <w:rFonts w:ascii="Arial" w:hAnsi="Arial" w:cs="Arial"/>
          <w:b w:val="0"/>
          <w:color w:val="auto"/>
          <w:sz w:val="22"/>
        </w:rPr>
        <w:t xml:space="preserve">. The </w:t>
      </w:r>
      <w:r w:rsidR="00932DB0">
        <w:rPr>
          <w:rStyle w:val="smallcopybold"/>
          <w:rFonts w:ascii="Arial" w:hAnsi="Arial" w:cs="Arial"/>
          <w:b w:val="0"/>
          <w:color w:val="auto"/>
          <w:sz w:val="22"/>
        </w:rPr>
        <w:t>Office of the</w:t>
      </w:r>
      <w:r w:rsidR="00F375A1">
        <w:rPr>
          <w:rStyle w:val="smallcopybold"/>
          <w:rFonts w:ascii="Arial" w:hAnsi="Arial" w:cs="Arial"/>
          <w:b w:val="0"/>
          <w:color w:val="auto"/>
          <w:sz w:val="22"/>
        </w:rPr>
        <w:t xml:space="preserve"> Premier</w:t>
      </w:r>
      <w:r w:rsidR="00E65FAA" w:rsidRPr="00260F99">
        <w:rPr>
          <w:rStyle w:val="smallcopybold"/>
          <w:rFonts w:ascii="Arial" w:hAnsi="Arial" w:cs="Arial"/>
          <w:b w:val="0"/>
          <w:color w:val="auto"/>
          <w:sz w:val="22"/>
        </w:rPr>
        <w:t xml:space="preserve"> should perform due diligenge before accepting the quotation as to gain maximum cost benefit.</w:t>
      </w:r>
    </w:p>
    <w:p w:rsidR="00E65FAA" w:rsidRPr="00260F99" w:rsidRDefault="00E65FAA" w:rsidP="000720C2">
      <w:pPr>
        <w:spacing w:after="0" w:line="240" w:lineRule="auto"/>
        <w:ind w:left="720" w:hanging="720"/>
        <w:jc w:val="both"/>
        <w:rPr>
          <w:rStyle w:val="smallcopybold"/>
          <w:rFonts w:ascii="Arial" w:hAnsi="Arial" w:cs="Arial"/>
          <w:b w:val="0"/>
          <w:color w:val="auto"/>
          <w:sz w:val="10"/>
          <w:szCs w:val="10"/>
        </w:rPr>
      </w:pPr>
    </w:p>
    <w:p w:rsidR="000720C2" w:rsidRPr="00260F99" w:rsidRDefault="00F11497" w:rsidP="000720C2">
      <w:pPr>
        <w:spacing w:after="0" w:line="240" w:lineRule="auto"/>
        <w:ind w:left="720" w:hanging="720"/>
        <w:jc w:val="both"/>
        <w:rPr>
          <w:rStyle w:val="smallcopybold"/>
          <w:rFonts w:ascii="Arial" w:hAnsi="Arial" w:cs="Arial"/>
          <w:b w:val="0"/>
          <w:color w:val="auto"/>
          <w:sz w:val="22"/>
        </w:rPr>
      </w:pPr>
      <w:r>
        <w:rPr>
          <w:rStyle w:val="smallcopybold"/>
          <w:rFonts w:ascii="Arial" w:hAnsi="Arial" w:cs="Arial"/>
          <w:b w:val="0"/>
          <w:color w:val="auto"/>
          <w:sz w:val="22"/>
        </w:rPr>
        <w:tab/>
        <w:t>8.15</w:t>
      </w:r>
      <w:r w:rsidR="000720C2" w:rsidRPr="00260F99">
        <w:rPr>
          <w:rStyle w:val="smallcopybold"/>
          <w:rFonts w:ascii="Arial" w:hAnsi="Arial" w:cs="Arial"/>
          <w:b w:val="0"/>
          <w:color w:val="auto"/>
          <w:sz w:val="22"/>
        </w:rPr>
        <w:t>.</w:t>
      </w:r>
      <w:r w:rsidR="00F05D73" w:rsidRPr="00260F99">
        <w:rPr>
          <w:rStyle w:val="smallcopybold"/>
          <w:rFonts w:ascii="Arial" w:hAnsi="Arial" w:cs="Arial"/>
          <w:b w:val="0"/>
          <w:color w:val="auto"/>
          <w:sz w:val="22"/>
        </w:rPr>
        <w:t>4</w:t>
      </w:r>
      <w:r w:rsidR="000720C2" w:rsidRPr="00260F99">
        <w:rPr>
          <w:rStyle w:val="smallcopybold"/>
          <w:rFonts w:ascii="Arial" w:hAnsi="Arial" w:cs="Arial"/>
          <w:b w:val="0"/>
          <w:color w:val="auto"/>
          <w:sz w:val="22"/>
        </w:rPr>
        <w:t>.1</w:t>
      </w:r>
      <w:r w:rsidR="000720C2" w:rsidRPr="00260F99">
        <w:rPr>
          <w:rStyle w:val="smallcopybold"/>
          <w:rFonts w:ascii="Arial" w:hAnsi="Arial" w:cs="Arial"/>
          <w:b w:val="0"/>
          <w:color w:val="auto"/>
          <w:sz w:val="22"/>
        </w:rPr>
        <w:tab/>
        <w:t>Speakers</w:t>
      </w:r>
    </w:p>
    <w:p w:rsidR="000720C2" w:rsidRPr="00260F99" w:rsidRDefault="00F11497" w:rsidP="000720C2">
      <w:pPr>
        <w:spacing w:after="0" w:line="240" w:lineRule="auto"/>
        <w:ind w:left="720" w:hanging="720"/>
        <w:jc w:val="both"/>
        <w:rPr>
          <w:rStyle w:val="smallcopybold"/>
          <w:rFonts w:ascii="Arial" w:hAnsi="Arial" w:cs="Arial"/>
          <w:b w:val="0"/>
          <w:color w:val="auto"/>
          <w:sz w:val="22"/>
        </w:rPr>
      </w:pPr>
      <w:r>
        <w:rPr>
          <w:rStyle w:val="smallcopybold"/>
          <w:rFonts w:ascii="Arial" w:hAnsi="Arial" w:cs="Arial"/>
          <w:b w:val="0"/>
          <w:color w:val="auto"/>
          <w:sz w:val="22"/>
        </w:rPr>
        <w:tab/>
        <w:t>8.15</w:t>
      </w:r>
      <w:r w:rsidR="00F05D73" w:rsidRPr="00260F99">
        <w:rPr>
          <w:rStyle w:val="smallcopybold"/>
          <w:rFonts w:ascii="Arial" w:hAnsi="Arial" w:cs="Arial"/>
          <w:b w:val="0"/>
          <w:color w:val="auto"/>
          <w:sz w:val="22"/>
        </w:rPr>
        <w:t>.4</w:t>
      </w:r>
      <w:r w:rsidR="000720C2" w:rsidRPr="00260F99">
        <w:rPr>
          <w:rStyle w:val="smallcopybold"/>
          <w:rFonts w:ascii="Arial" w:hAnsi="Arial" w:cs="Arial"/>
          <w:b w:val="0"/>
          <w:color w:val="auto"/>
          <w:sz w:val="22"/>
        </w:rPr>
        <w:t>.2</w:t>
      </w:r>
      <w:r w:rsidR="000720C2" w:rsidRPr="00260F99">
        <w:rPr>
          <w:rStyle w:val="smallcopybold"/>
          <w:rFonts w:ascii="Arial" w:hAnsi="Arial" w:cs="Arial"/>
          <w:b w:val="0"/>
          <w:color w:val="auto"/>
          <w:sz w:val="22"/>
        </w:rPr>
        <w:tab/>
        <w:t>Motivational Speakers</w:t>
      </w:r>
    </w:p>
    <w:p w:rsidR="000720C2" w:rsidRPr="00260F99" w:rsidRDefault="00F11497" w:rsidP="000720C2">
      <w:pPr>
        <w:spacing w:after="0" w:line="240" w:lineRule="auto"/>
        <w:ind w:left="720" w:hanging="720"/>
        <w:jc w:val="both"/>
        <w:rPr>
          <w:rStyle w:val="smallcopybold"/>
          <w:rFonts w:ascii="Arial" w:hAnsi="Arial" w:cs="Arial"/>
          <w:b w:val="0"/>
          <w:color w:val="auto"/>
          <w:sz w:val="22"/>
        </w:rPr>
      </w:pPr>
      <w:r>
        <w:rPr>
          <w:rStyle w:val="smallcopybold"/>
          <w:rFonts w:ascii="Arial" w:hAnsi="Arial" w:cs="Arial"/>
          <w:b w:val="0"/>
          <w:color w:val="auto"/>
          <w:sz w:val="22"/>
        </w:rPr>
        <w:tab/>
        <w:t>8.15</w:t>
      </w:r>
      <w:r w:rsidR="00F05D73" w:rsidRPr="00260F99">
        <w:rPr>
          <w:rStyle w:val="smallcopybold"/>
          <w:rFonts w:ascii="Arial" w:hAnsi="Arial" w:cs="Arial"/>
          <w:b w:val="0"/>
          <w:color w:val="auto"/>
          <w:sz w:val="22"/>
        </w:rPr>
        <w:t>.4</w:t>
      </w:r>
      <w:r w:rsidR="000720C2" w:rsidRPr="00260F99">
        <w:rPr>
          <w:rStyle w:val="smallcopybold"/>
          <w:rFonts w:ascii="Arial" w:hAnsi="Arial" w:cs="Arial"/>
          <w:b w:val="0"/>
          <w:color w:val="auto"/>
          <w:sz w:val="22"/>
        </w:rPr>
        <w:t>.3</w:t>
      </w:r>
      <w:r w:rsidR="000720C2" w:rsidRPr="00260F99">
        <w:rPr>
          <w:rStyle w:val="smallcopybold"/>
          <w:rFonts w:ascii="Arial" w:hAnsi="Arial" w:cs="Arial"/>
          <w:b w:val="0"/>
          <w:color w:val="auto"/>
          <w:sz w:val="22"/>
        </w:rPr>
        <w:tab/>
        <w:t>Performers / Dancers</w:t>
      </w:r>
    </w:p>
    <w:p w:rsidR="000720C2" w:rsidRPr="00260F99" w:rsidRDefault="00F11497" w:rsidP="000720C2">
      <w:pPr>
        <w:spacing w:after="0" w:line="240" w:lineRule="auto"/>
        <w:ind w:left="720" w:hanging="720"/>
        <w:jc w:val="both"/>
        <w:rPr>
          <w:rStyle w:val="smallcopybold"/>
          <w:rFonts w:ascii="Arial" w:hAnsi="Arial" w:cs="Arial"/>
          <w:b w:val="0"/>
          <w:color w:val="auto"/>
          <w:sz w:val="22"/>
        </w:rPr>
      </w:pPr>
      <w:r>
        <w:rPr>
          <w:rStyle w:val="smallcopybold"/>
          <w:rFonts w:ascii="Arial" w:hAnsi="Arial" w:cs="Arial"/>
          <w:b w:val="0"/>
          <w:color w:val="auto"/>
          <w:sz w:val="22"/>
        </w:rPr>
        <w:tab/>
        <w:t>8.15</w:t>
      </w:r>
      <w:r w:rsidR="00F05D73" w:rsidRPr="00260F99">
        <w:rPr>
          <w:rStyle w:val="smallcopybold"/>
          <w:rFonts w:ascii="Arial" w:hAnsi="Arial" w:cs="Arial"/>
          <w:b w:val="0"/>
          <w:color w:val="auto"/>
          <w:sz w:val="22"/>
        </w:rPr>
        <w:t>.4</w:t>
      </w:r>
      <w:r w:rsidR="000720C2" w:rsidRPr="00260F99">
        <w:rPr>
          <w:rStyle w:val="smallcopybold"/>
          <w:rFonts w:ascii="Arial" w:hAnsi="Arial" w:cs="Arial"/>
          <w:b w:val="0"/>
          <w:color w:val="auto"/>
          <w:sz w:val="22"/>
        </w:rPr>
        <w:t>.4</w:t>
      </w:r>
      <w:r w:rsidR="000720C2" w:rsidRPr="00260F99">
        <w:rPr>
          <w:rStyle w:val="smallcopybold"/>
          <w:rFonts w:ascii="Arial" w:hAnsi="Arial" w:cs="Arial"/>
          <w:b w:val="0"/>
          <w:color w:val="auto"/>
          <w:sz w:val="22"/>
        </w:rPr>
        <w:tab/>
        <w:t>Interpreters</w:t>
      </w:r>
      <w:r w:rsidR="00FE7E8A" w:rsidRPr="00260F99">
        <w:rPr>
          <w:rStyle w:val="smallcopybold"/>
          <w:rFonts w:ascii="Arial" w:hAnsi="Arial" w:cs="Arial"/>
          <w:b w:val="0"/>
          <w:color w:val="auto"/>
          <w:sz w:val="22"/>
        </w:rPr>
        <w:t xml:space="preserve"> (Sign Language)</w:t>
      </w:r>
    </w:p>
    <w:p w:rsidR="000720C2" w:rsidRPr="00260F99" w:rsidRDefault="00F11497" w:rsidP="000720C2">
      <w:pPr>
        <w:spacing w:after="0" w:line="240" w:lineRule="auto"/>
        <w:ind w:left="720" w:hanging="720"/>
        <w:jc w:val="both"/>
        <w:rPr>
          <w:rStyle w:val="smallcopybold"/>
          <w:rFonts w:ascii="Arial" w:hAnsi="Arial" w:cs="Arial"/>
          <w:b w:val="0"/>
          <w:color w:val="auto"/>
          <w:sz w:val="22"/>
        </w:rPr>
      </w:pPr>
      <w:r>
        <w:rPr>
          <w:rStyle w:val="smallcopybold"/>
          <w:rFonts w:ascii="Arial" w:hAnsi="Arial" w:cs="Arial"/>
          <w:b w:val="0"/>
          <w:color w:val="auto"/>
          <w:sz w:val="22"/>
        </w:rPr>
        <w:tab/>
        <w:t>8.15</w:t>
      </w:r>
      <w:r w:rsidR="00F05D73" w:rsidRPr="00260F99">
        <w:rPr>
          <w:rStyle w:val="smallcopybold"/>
          <w:rFonts w:ascii="Arial" w:hAnsi="Arial" w:cs="Arial"/>
          <w:b w:val="0"/>
          <w:color w:val="auto"/>
          <w:sz w:val="22"/>
        </w:rPr>
        <w:t>.4</w:t>
      </w:r>
      <w:r w:rsidR="000720C2" w:rsidRPr="00260F99">
        <w:rPr>
          <w:rStyle w:val="smallcopybold"/>
          <w:rFonts w:ascii="Arial" w:hAnsi="Arial" w:cs="Arial"/>
          <w:b w:val="0"/>
          <w:color w:val="auto"/>
          <w:sz w:val="22"/>
        </w:rPr>
        <w:t>.5</w:t>
      </w:r>
      <w:r w:rsidR="000720C2" w:rsidRPr="00260F99">
        <w:rPr>
          <w:rStyle w:val="smallcopybold"/>
          <w:rFonts w:ascii="Arial" w:hAnsi="Arial" w:cs="Arial"/>
          <w:b w:val="0"/>
          <w:color w:val="auto"/>
          <w:sz w:val="22"/>
        </w:rPr>
        <w:tab/>
        <w:t>Facilitators</w:t>
      </w:r>
    </w:p>
    <w:p w:rsidR="000720C2" w:rsidRPr="00260F99" w:rsidRDefault="00F11497" w:rsidP="000720C2">
      <w:pPr>
        <w:spacing w:after="0" w:line="240" w:lineRule="auto"/>
        <w:ind w:left="720" w:hanging="720"/>
        <w:jc w:val="both"/>
        <w:rPr>
          <w:rStyle w:val="smallcopybold"/>
          <w:rFonts w:ascii="Arial" w:hAnsi="Arial" w:cs="Arial"/>
          <w:b w:val="0"/>
          <w:color w:val="auto"/>
          <w:sz w:val="22"/>
        </w:rPr>
      </w:pPr>
      <w:r>
        <w:rPr>
          <w:rStyle w:val="smallcopybold"/>
          <w:rFonts w:ascii="Arial" w:hAnsi="Arial" w:cs="Arial"/>
          <w:b w:val="0"/>
          <w:color w:val="auto"/>
          <w:sz w:val="22"/>
        </w:rPr>
        <w:tab/>
        <w:t>8.15</w:t>
      </w:r>
      <w:r w:rsidR="00F05D73" w:rsidRPr="00260F99">
        <w:rPr>
          <w:rStyle w:val="smallcopybold"/>
          <w:rFonts w:ascii="Arial" w:hAnsi="Arial" w:cs="Arial"/>
          <w:b w:val="0"/>
          <w:color w:val="auto"/>
          <w:sz w:val="22"/>
        </w:rPr>
        <w:t>.4</w:t>
      </w:r>
      <w:r w:rsidR="000720C2" w:rsidRPr="00260F99">
        <w:rPr>
          <w:rStyle w:val="smallcopybold"/>
          <w:rFonts w:ascii="Arial" w:hAnsi="Arial" w:cs="Arial"/>
          <w:b w:val="0"/>
          <w:color w:val="auto"/>
          <w:sz w:val="22"/>
        </w:rPr>
        <w:t>.6</w:t>
      </w:r>
      <w:r w:rsidR="000720C2" w:rsidRPr="00260F99">
        <w:rPr>
          <w:rStyle w:val="smallcopybold"/>
          <w:rFonts w:ascii="Arial" w:hAnsi="Arial" w:cs="Arial"/>
          <w:b w:val="0"/>
          <w:color w:val="auto"/>
          <w:sz w:val="22"/>
        </w:rPr>
        <w:tab/>
        <w:t>Artists</w:t>
      </w:r>
    </w:p>
    <w:p w:rsidR="000720C2" w:rsidRPr="00260F99" w:rsidRDefault="00F11497" w:rsidP="000720C2">
      <w:pPr>
        <w:spacing w:after="0" w:line="240" w:lineRule="auto"/>
        <w:ind w:left="720" w:hanging="720"/>
        <w:jc w:val="both"/>
        <w:rPr>
          <w:rStyle w:val="smallcopybold"/>
          <w:rFonts w:ascii="Arial" w:hAnsi="Arial" w:cs="Arial"/>
          <w:b w:val="0"/>
          <w:color w:val="auto"/>
          <w:sz w:val="22"/>
        </w:rPr>
      </w:pPr>
      <w:r>
        <w:rPr>
          <w:rStyle w:val="smallcopybold"/>
          <w:rFonts w:ascii="Arial" w:hAnsi="Arial" w:cs="Arial"/>
          <w:b w:val="0"/>
          <w:color w:val="auto"/>
          <w:sz w:val="22"/>
        </w:rPr>
        <w:tab/>
        <w:t>8.15</w:t>
      </w:r>
      <w:r w:rsidR="00F05D73" w:rsidRPr="00260F99">
        <w:rPr>
          <w:rStyle w:val="smallcopybold"/>
          <w:rFonts w:ascii="Arial" w:hAnsi="Arial" w:cs="Arial"/>
          <w:b w:val="0"/>
          <w:color w:val="auto"/>
          <w:sz w:val="22"/>
        </w:rPr>
        <w:t>.4</w:t>
      </w:r>
      <w:r w:rsidR="000720C2" w:rsidRPr="00260F99">
        <w:rPr>
          <w:rStyle w:val="smallcopybold"/>
          <w:rFonts w:ascii="Arial" w:hAnsi="Arial" w:cs="Arial"/>
          <w:b w:val="0"/>
          <w:color w:val="auto"/>
          <w:sz w:val="22"/>
        </w:rPr>
        <w:t>.7</w:t>
      </w:r>
      <w:r w:rsidR="000720C2" w:rsidRPr="00260F99">
        <w:rPr>
          <w:rStyle w:val="smallcopybold"/>
          <w:rFonts w:ascii="Arial" w:hAnsi="Arial" w:cs="Arial"/>
          <w:b w:val="0"/>
          <w:color w:val="auto"/>
          <w:sz w:val="22"/>
        </w:rPr>
        <w:tab/>
        <w:t>Broadcasting Media</w:t>
      </w:r>
    </w:p>
    <w:p w:rsidR="000720C2" w:rsidRPr="00DE4B5A" w:rsidRDefault="00F11497" w:rsidP="000720C2">
      <w:pPr>
        <w:spacing w:after="0" w:line="240" w:lineRule="auto"/>
        <w:ind w:left="720" w:hanging="720"/>
        <w:jc w:val="both"/>
        <w:rPr>
          <w:rStyle w:val="smallcopybold"/>
          <w:rFonts w:ascii="Arial" w:hAnsi="Arial" w:cs="Arial"/>
          <w:b w:val="0"/>
          <w:color w:val="auto"/>
          <w:sz w:val="22"/>
        </w:rPr>
      </w:pPr>
      <w:r>
        <w:rPr>
          <w:rStyle w:val="smallcopybold"/>
          <w:rFonts w:ascii="Arial" w:hAnsi="Arial" w:cs="Arial"/>
          <w:b w:val="0"/>
          <w:color w:val="auto"/>
          <w:sz w:val="22"/>
        </w:rPr>
        <w:tab/>
      </w:r>
      <w:r w:rsidRPr="00DE4B5A">
        <w:rPr>
          <w:rStyle w:val="smallcopybold"/>
          <w:rFonts w:ascii="Arial" w:hAnsi="Arial" w:cs="Arial"/>
          <w:b w:val="0"/>
          <w:color w:val="auto"/>
          <w:sz w:val="22"/>
        </w:rPr>
        <w:t>8.15</w:t>
      </w:r>
      <w:r w:rsidR="00F05D73" w:rsidRPr="00DE4B5A">
        <w:rPr>
          <w:rStyle w:val="smallcopybold"/>
          <w:rFonts w:ascii="Arial" w:hAnsi="Arial" w:cs="Arial"/>
          <w:b w:val="0"/>
          <w:color w:val="auto"/>
          <w:sz w:val="22"/>
        </w:rPr>
        <w:t>.4</w:t>
      </w:r>
      <w:r w:rsidR="00783C98" w:rsidRPr="00DE4B5A">
        <w:rPr>
          <w:rStyle w:val="smallcopybold"/>
          <w:rFonts w:ascii="Arial" w:hAnsi="Arial" w:cs="Arial"/>
          <w:b w:val="0"/>
          <w:color w:val="auto"/>
          <w:sz w:val="22"/>
        </w:rPr>
        <w:t>.8</w:t>
      </w:r>
      <w:r w:rsidR="00783C98" w:rsidRPr="00DE4B5A">
        <w:rPr>
          <w:rStyle w:val="smallcopybold"/>
          <w:rFonts w:ascii="Arial" w:hAnsi="Arial" w:cs="Arial"/>
          <w:b w:val="0"/>
          <w:color w:val="auto"/>
          <w:sz w:val="22"/>
        </w:rPr>
        <w:tab/>
        <w:t>Funeral Services</w:t>
      </w:r>
    </w:p>
    <w:p w:rsidR="004952FD" w:rsidRPr="00DE4B5A" w:rsidRDefault="004952FD" w:rsidP="000720C2">
      <w:pPr>
        <w:spacing w:after="0" w:line="240" w:lineRule="auto"/>
        <w:ind w:left="720" w:hanging="720"/>
        <w:jc w:val="both"/>
        <w:rPr>
          <w:rStyle w:val="smallcopybold"/>
          <w:rFonts w:ascii="Arial" w:hAnsi="Arial" w:cs="Arial"/>
          <w:b w:val="0"/>
          <w:color w:val="auto"/>
          <w:sz w:val="22"/>
        </w:rPr>
      </w:pPr>
      <w:r w:rsidRPr="00DE4B5A">
        <w:rPr>
          <w:rStyle w:val="smallcopybold"/>
          <w:rFonts w:ascii="Arial" w:hAnsi="Arial" w:cs="Arial"/>
          <w:b w:val="0"/>
          <w:color w:val="auto"/>
          <w:sz w:val="22"/>
        </w:rPr>
        <w:tab/>
        <w:t>8.15.4.9</w:t>
      </w:r>
      <w:r w:rsidRPr="00DE4B5A">
        <w:rPr>
          <w:rStyle w:val="smallcopybold"/>
          <w:rFonts w:ascii="Arial" w:hAnsi="Arial" w:cs="Arial"/>
          <w:b w:val="0"/>
          <w:color w:val="auto"/>
          <w:sz w:val="22"/>
        </w:rPr>
        <w:tab/>
        <w:t>Fresh Flowers</w:t>
      </w:r>
    </w:p>
    <w:p w:rsidR="004952FD" w:rsidRPr="00DE4B5A" w:rsidRDefault="004952FD" w:rsidP="000720C2">
      <w:pPr>
        <w:spacing w:after="0" w:line="240" w:lineRule="auto"/>
        <w:ind w:left="720" w:hanging="720"/>
        <w:jc w:val="both"/>
        <w:rPr>
          <w:rStyle w:val="smallcopybold"/>
          <w:rFonts w:ascii="Arial" w:hAnsi="Arial" w:cs="Arial"/>
          <w:b w:val="0"/>
          <w:color w:val="auto"/>
          <w:sz w:val="22"/>
        </w:rPr>
      </w:pPr>
      <w:r w:rsidRPr="00DE4B5A">
        <w:rPr>
          <w:rStyle w:val="smallcopybold"/>
          <w:rFonts w:ascii="Arial" w:hAnsi="Arial" w:cs="Arial"/>
          <w:b w:val="0"/>
          <w:color w:val="auto"/>
          <w:sz w:val="22"/>
        </w:rPr>
        <w:tab/>
        <w:t>8.15.4.10</w:t>
      </w:r>
      <w:r w:rsidRPr="00DE4B5A">
        <w:rPr>
          <w:rStyle w:val="smallcopybold"/>
          <w:rFonts w:ascii="Arial" w:hAnsi="Arial" w:cs="Arial"/>
          <w:b w:val="0"/>
          <w:color w:val="auto"/>
          <w:sz w:val="22"/>
        </w:rPr>
        <w:tab/>
        <w:t>Fruit Basket</w:t>
      </w:r>
    </w:p>
    <w:p w:rsidR="006A75F9" w:rsidRPr="00260F99" w:rsidRDefault="006A75F9" w:rsidP="006D1F84">
      <w:pPr>
        <w:spacing w:after="0" w:line="240" w:lineRule="auto"/>
        <w:jc w:val="both"/>
        <w:rPr>
          <w:rStyle w:val="smallcopybold"/>
          <w:rFonts w:ascii="Arial" w:hAnsi="Arial" w:cs="Arial"/>
          <w:b w:val="0"/>
          <w:color w:val="auto"/>
          <w:sz w:val="10"/>
          <w:szCs w:val="10"/>
        </w:rPr>
      </w:pPr>
    </w:p>
    <w:p w:rsidR="007F2442" w:rsidRDefault="00F11497" w:rsidP="000720C2">
      <w:pPr>
        <w:spacing w:after="0" w:line="240" w:lineRule="auto"/>
        <w:ind w:left="720" w:hanging="720"/>
        <w:jc w:val="both"/>
        <w:rPr>
          <w:rStyle w:val="smallcopybold"/>
          <w:rFonts w:ascii="Arial" w:hAnsi="Arial" w:cs="Arial"/>
          <w:b w:val="0"/>
          <w:color w:val="FF0000"/>
          <w:sz w:val="22"/>
        </w:rPr>
      </w:pPr>
      <w:r w:rsidRPr="00DE4B5A">
        <w:rPr>
          <w:rStyle w:val="smallcopybold"/>
          <w:rFonts w:ascii="Arial" w:hAnsi="Arial" w:cs="Arial"/>
          <w:b w:val="0"/>
          <w:color w:val="auto"/>
          <w:sz w:val="22"/>
        </w:rPr>
        <w:t>8.15</w:t>
      </w:r>
      <w:r w:rsidR="00F05D73" w:rsidRPr="00DE4B5A">
        <w:rPr>
          <w:rStyle w:val="smallcopybold"/>
          <w:rFonts w:ascii="Arial" w:hAnsi="Arial" w:cs="Arial"/>
          <w:b w:val="0"/>
          <w:color w:val="auto"/>
          <w:sz w:val="22"/>
        </w:rPr>
        <w:t>.5</w:t>
      </w:r>
      <w:r w:rsidR="00FE7E8A" w:rsidRPr="00DE4B5A">
        <w:rPr>
          <w:rStyle w:val="smallcopybold"/>
          <w:rFonts w:ascii="Arial" w:hAnsi="Arial" w:cs="Arial"/>
          <w:b w:val="0"/>
          <w:color w:val="auto"/>
          <w:sz w:val="22"/>
        </w:rPr>
        <w:tab/>
      </w:r>
      <w:r w:rsidR="007F2442" w:rsidRPr="00DE4B5A">
        <w:rPr>
          <w:rStyle w:val="smallcopybold"/>
          <w:rFonts w:ascii="Arial" w:hAnsi="Arial" w:cs="Arial"/>
          <w:b w:val="0"/>
          <w:color w:val="auto"/>
          <w:sz w:val="22"/>
        </w:rPr>
        <w:t xml:space="preserve">In a </w:t>
      </w:r>
      <w:r w:rsidR="00DE4B5A" w:rsidRPr="00DE4B5A">
        <w:rPr>
          <w:rStyle w:val="smallcopybold"/>
          <w:rFonts w:ascii="Arial" w:hAnsi="Arial" w:cs="Arial"/>
          <w:b w:val="0"/>
          <w:color w:val="auto"/>
          <w:sz w:val="22"/>
        </w:rPr>
        <w:t xml:space="preserve"> rare </w:t>
      </w:r>
      <w:r w:rsidR="007F2442" w:rsidRPr="00DE4B5A">
        <w:rPr>
          <w:rStyle w:val="smallcopybold"/>
          <w:rFonts w:ascii="Arial" w:hAnsi="Arial" w:cs="Arial"/>
          <w:b w:val="0"/>
          <w:color w:val="auto"/>
          <w:sz w:val="22"/>
        </w:rPr>
        <w:t>case where an item is not part of the pricing list and it is relevant to the event</w:t>
      </w:r>
      <w:r w:rsidR="00DE4B5A">
        <w:rPr>
          <w:rStyle w:val="smallcopybold"/>
          <w:rFonts w:ascii="Arial" w:hAnsi="Arial" w:cs="Arial"/>
          <w:b w:val="0"/>
          <w:color w:val="auto"/>
          <w:sz w:val="22"/>
        </w:rPr>
        <w:t xml:space="preserve">, the appointed supplier </w:t>
      </w:r>
      <w:r w:rsidR="00DE4B5A" w:rsidRPr="00DE4B5A">
        <w:rPr>
          <w:rStyle w:val="smallcopybold"/>
          <w:rFonts w:ascii="Arial" w:hAnsi="Arial" w:cs="Arial"/>
          <w:b w:val="0"/>
          <w:color w:val="auto"/>
          <w:sz w:val="22"/>
        </w:rPr>
        <w:t>must provide the Department with three(3) quotat</w:t>
      </w:r>
      <w:r w:rsidR="00DE4B5A">
        <w:rPr>
          <w:rStyle w:val="smallcopybold"/>
          <w:rFonts w:ascii="Arial" w:hAnsi="Arial" w:cs="Arial"/>
          <w:b w:val="0"/>
          <w:color w:val="auto"/>
          <w:sz w:val="22"/>
        </w:rPr>
        <w:t>ions from inde</w:t>
      </w:r>
      <w:r w:rsidR="00DE4B5A" w:rsidRPr="00DE4B5A">
        <w:rPr>
          <w:rStyle w:val="smallcopybold"/>
          <w:rFonts w:ascii="Arial" w:hAnsi="Arial" w:cs="Arial"/>
          <w:b w:val="0"/>
          <w:color w:val="auto"/>
          <w:sz w:val="22"/>
        </w:rPr>
        <w:t>pendent service providers,before the service can be rendered.</w:t>
      </w:r>
    </w:p>
    <w:p w:rsidR="007F2442" w:rsidRDefault="007F2442" w:rsidP="000720C2">
      <w:pPr>
        <w:spacing w:after="0" w:line="240" w:lineRule="auto"/>
        <w:ind w:left="720" w:hanging="720"/>
        <w:jc w:val="both"/>
        <w:rPr>
          <w:rStyle w:val="smallcopybold"/>
          <w:rFonts w:ascii="Arial" w:hAnsi="Arial" w:cs="Arial"/>
          <w:b w:val="0"/>
          <w:color w:val="FF0000"/>
          <w:sz w:val="22"/>
        </w:rPr>
      </w:pPr>
    </w:p>
    <w:p w:rsidR="000720C2" w:rsidRPr="00260F99" w:rsidRDefault="000720C2" w:rsidP="000720C2">
      <w:pPr>
        <w:spacing w:after="0" w:line="240" w:lineRule="auto"/>
        <w:ind w:left="720" w:hanging="720"/>
        <w:jc w:val="both"/>
        <w:rPr>
          <w:rStyle w:val="smallcopybold"/>
          <w:rFonts w:ascii="Arial" w:hAnsi="Arial" w:cs="Arial"/>
          <w:b w:val="0"/>
          <w:sz w:val="10"/>
          <w:szCs w:val="10"/>
        </w:rPr>
      </w:pPr>
    </w:p>
    <w:p w:rsidR="00260F99" w:rsidRDefault="00F11497" w:rsidP="00E56C75">
      <w:pPr>
        <w:spacing w:line="240" w:lineRule="auto"/>
        <w:jc w:val="both"/>
        <w:rPr>
          <w:rFonts w:ascii="Arial" w:hAnsi="Arial" w:cs="Arial"/>
          <w:lang w:val="en-US"/>
        </w:rPr>
      </w:pPr>
      <w:r>
        <w:rPr>
          <w:rFonts w:ascii="Arial" w:hAnsi="Arial" w:cs="Arial"/>
          <w:lang w:val="en-US"/>
        </w:rPr>
        <w:t>8.15</w:t>
      </w:r>
      <w:r w:rsidR="00F05D73">
        <w:rPr>
          <w:rFonts w:ascii="Arial" w:hAnsi="Arial" w:cs="Arial"/>
          <w:lang w:val="en-US"/>
        </w:rPr>
        <w:t>.6</w:t>
      </w:r>
      <w:r w:rsidR="005E5AB8" w:rsidRPr="00FE7E8A">
        <w:rPr>
          <w:rFonts w:ascii="Arial" w:hAnsi="Arial" w:cs="Arial"/>
          <w:lang w:val="en-US"/>
        </w:rPr>
        <w:tab/>
      </w:r>
      <w:r w:rsidR="00260F99">
        <w:rPr>
          <w:rFonts w:ascii="Arial" w:hAnsi="Arial" w:cs="Arial"/>
          <w:lang w:val="en-US"/>
        </w:rPr>
        <w:t>The following items/services are excluded f</w:t>
      </w:r>
      <w:r w:rsidR="005F1A10">
        <w:rPr>
          <w:rFonts w:ascii="Arial" w:hAnsi="Arial" w:cs="Arial"/>
          <w:lang w:val="en-US"/>
        </w:rPr>
        <w:t>rom this contract (OTP004</w:t>
      </w:r>
      <w:r w:rsidR="00F375A1">
        <w:rPr>
          <w:rFonts w:ascii="Arial" w:hAnsi="Arial" w:cs="Arial"/>
          <w:lang w:val="en-US"/>
        </w:rPr>
        <w:t>-22/23</w:t>
      </w:r>
      <w:r w:rsidR="00260F99">
        <w:rPr>
          <w:rFonts w:ascii="Arial" w:hAnsi="Arial" w:cs="Arial"/>
          <w:lang w:val="en-US"/>
        </w:rPr>
        <w:t>):</w:t>
      </w:r>
    </w:p>
    <w:p w:rsidR="00260F99" w:rsidRDefault="00260F99" w:rsidP="006A75F9">
      <w:pPr>
        <w:pStyle w:val="NoSpacing"/>
        <w:ind w:left="1440" w:hanging="720"/>
        <w:rPr>
          <w:rFonts w:ascii="Arial" w:hAnsi="Arial" w:cs="Arial"/>
          <w:lang w:val="en-US"/>
        </w:rPr>
      </w:pPr>
      <w:r w:rsidRPr="006A75F9">
        <w:rPr>
          <w:rFonts w:ascii="Arial" w:hAnsi="Arial" w:cs="Arial"/>
          <w:lang w:val="en-US"/>
        </w:rPr>
        <w:t>(i)</w:t>
      </w:r>
      <w:r w:rsidRPr="006A75F9">
        <w:rPr>
          <w:rFonts w:ascii="Arial" w:hAnsi="Arial" w:cs="Arial"/>
          <w:lang w:val="en-US"/>
        </w:rPr>
        <w:tab/>
        <w:t>Transporatio</w:t>
      </w:r>
      <w:r w:rsidR="006A75F9">
        <w:rPr>
          <w:rFonts w:ascii="Arial" w:hAnsi="Arial" w:cs="Arial"/>
          <w:lang w:val="en-US"/>
        </w:rPr>
        <w:t xml:space="preserve">n and Shuttle services, </w:t>
      </w:r>
    </w:p>
    <w:p w:rsidR="00147FFE" w:rsidRDefault="00147FFE" w:rsidP="006A75F9">
      <w:pPr>
        <w:pStyle w:val="NoSpacing"/>
        <w:ind w:left="1440" w:hanging="720"/>
        <w:rPr>
          <w:rFonts w:ascii="Arial" w:hAnsi="Arial" w:cs="Arial"/>
          <w:lang w:val="en-US"/>
        </w:rPr>
      </w:pPr>
    </w:p>
    <w:p w:rsidR="00147FFE" w:rsidRDefault="00147FFE" w:rsidP="00147FFE">
      <w:pPr>
        <w:spacing w:after="0" w:line="240" w:lineRule="auto"/>
        <w:ind w:left="709"/>
        <w:contextualSpacing/>
        <w:jc w:val="both"/>
        <w:rPr>
          <w:rFonts w:ascii="Arial" w:hAnsi="Arial" w:cs="Arial"/>
        </w:rPr>
      </w:pPr>
      <w:r>
        <w:rPr>
          <w:rFonts w:ascii="Arial" w:hAnsi="Arial" w:cs="Arial"/>
          <w:lang w:val="en-US"/>
        </w:rPr>
        <w:t xml:space="preserve">(ii)         Catering for an </w:t>
      </w:r>
      <w:r>
        <w:rPr>
          <w:rFonts w:ascii="Arial" w:hAnsi="Arial" w:cs="Arial"/>
        </w:rPr>
        <w:t>event consisting of persons not exceeding 250</w:t>
      </w:r>
    </w:p>
    <w:p w:rsidR="00147FFE" w:rsidRPr="006A75F9" w:rsidRDefault="00147FFE" w:rsidP="006A75F9">
      <w:pPr>
        <w:pStyle w:val="NoSpacing"/>
        <w:ind w:left="1440" w:hanging="720"/>
        <w:rPr>
          <w:rFonts w:ascii="Arial" w:hAnsi="Arial" w:cs="Arial"/>
          <w:lang w:val="en-US"/>
        </w:rPr>
      </w:pPr>
    </w:p>
    <w:p w:rsidR="006A75F9" w:rsidRPr="006A75F9" w:rsidRDefault="006A75F9" w:rsidP="00E56C75">
      <w:pPr>
        <w:spacing w:line="240" w:lineRule="auto"/>
        <w:jc w:val="both"/>
        <w:rPr>
          <w:rFonts w:ascii="Arial" w:hAnsi="Arial" w:cs="Arial"/>
          <w:sz w:val="10"/>
          <w:szCs w:val="10"/>
          <w:lang w:val="en-US"/>
        </w:rPr>
      </w:pPr>
    </w:p>
    <w:p w:rsidR="005E5AB8" w:rsidRPr="00FE7E8A" w:rsidRDefault="00F11497" w:rsidP="00E56C75">
      <w:pPr>
        <w:spacing w:line="240" w:lineRule="auto"/>
        <w:jc w:val="both"/>
        <w:rPr>
          <w:rStyle w:val="smallcopybold"/>
          <w:rFonts w:ascii="Arial" w:hAnsi="Arial" w:cs="Arial"/>
          <w:b w:val="0"/>
          <w:color w:val="auto"/>
          <w:sz w:val="22"/>
        </w:rPr>
      </w:pPr>
      <w:r>
        <w:rPr>
          <w:rFonts w:ascii="Arial" w:hAnsi="Arial" w:cs="Arial"/>
          <w:lang w:val="en-US"/>
        </w:rPr>
        <w:lastRenderedPageBreak/>
        <w:t>8.15</w:t>
      </w:r>
      <w:r w:rsidR="00260F99">
        <w:rPr>
          <w:rFonts w:ascii="Arial" w:hAnsi="Arial" w:cs="Arial"/>
          <w:lang w:val="en-US"/>
        </w:rPr>
        <w:t>.7</w:t>
      </w:r>
      <w:r w:rsidR="00260F99">
        <w:rPr>
          <w:rFonts w:ascii="Arial" w:hAnsi="Arial" w:cs="Arial"/>
          <w:lang w:val="en-US"/>
        </w:rPr>
        <w:tab/>
      </w:r>
      <w:r w:rsidR="005E5AB8" w:rsidRPr="00FE7E8A">
        <w:rPr>
          <w:rStyle w:val="smallcopybold"/>
          <w:rFonts w:ascii="Arial" w:hAnsi="Arial" w:cs="Arial"/>
          <w:b w:val="0"/>
          <w:color w:val="auto"/>
          <w:sz w:val="22"/>
        </w:rPr>
        <w:t>List</w:t>
      </w:r>
      <w:r w:rsidR="00D8367A" w:rsidRPr="00FE7E8A">
        <w:rPr>
          <w:rStyle w:val="smallcopybold"/>
          <w:rFonts w:ascii="Arial" w:hAnsi="Arial" w:cs="Arial"/>
          <w:b w:val="0"/>
          <w:color w:val="auto"/>
          <w:sz w:val="22"/>
        </w:rPr>
        <w:t xml:space="preserve"> all</w:t>
      </w:r>
      <w:r w:rsidR="005E5AB8" w:rsidRPr="00FE7E8A">
        <w:rPr>
          <w:rStyle w:val="smallcopybold"/>
          <w:rFonts w:ascii="Arial" w:hAnsi="Arial" w:cs="Arial"/>
          <w:b w:val="0"/>
          <w:color w:val="auto"/>
          <w:sz w:val="22"/>
        </w:rPr>
        <w:t xml:space="preserve"> value added proposition</w:t>
      </w:r>
      <w:r w:rsidR="00D8367A" w:rsidRPr="00FE7E8A">
        <w:rPr>
          <w:rStyle w:val="smallcopybold"/>
          <w:rFonts w:ascii="Arial" w:hAnsi="Arial" w:cs="Arial"/>
          <w:b w:val="0"/>
          <w:color w:val="auto"/>
          <w:sz w:val="22"/>
        </w:rPr>
        <w:t>s</w:t>
      </w:r>
      <w:r w:rsidR="005E5AB8" w:rsidRPr="00FE7E8A">
        <w:rPr>
          <w:rStyle w:val="smallcopybold"/>
          <w:rFonts w:ascii="Arial" w:hAnsi="Arial" w:cs="Arial"/>
          <w:b w:val="0"/>
          <w:color w:val="auto"/>
          <w:sz w:val="22"/>
        </w:rPr>
        <w:t xml:space="preserve"> e.g. percentage (%) discount offered</w:t>
      </w:r>
      <w:r w:rsidR="00D8367A" w:rsidRPr="00FE7E8A">
        <w:rPr>
          <w:rStyle w:val="smallcopybold"/>
          <w:rFonts w:ascii="Arial" w:hAnsi="Arial" w:cs="Arial"/>
          <w:b w:val="0"/>
          <w:color w:val="auto"/>
          <w:sz w:val="22"/>
        </w:rPr>
        <w:t xml:space="preserve">, on </w:t>
      </w:r>
      <w:r w:rsidR="0011684B" w:rsidRPr="00FE7E8A">
        <w:rPr>
          <w:rStyle w:val="smallcopybold"/>
          <w:rFonts w:ascii="Arial" w:hAnsi="Arial" w:cs="Arial"/>
          <w:b w:val="0"/>
          <w:color w:val="auto"/>
          <w:sz w:val="22"/>
        </w:rPr>
        <w:t>all</w:t>
      </w:r>
      <w:r w:rsidR="00D8367A" w:rsidRPr="00FE7E8A">
        <w:rPr>
          <w:rStyle w:val="smallcopybold"/>
          <w:rFonts w:ascii="Arial" w:hAnsi="Arial" w:cs="Arial"/>
          <w:b w:val="0"/>
          <w:color w:val="auto"/>
          <w:sz w:val="22"/>
        </w:rPr>
        <w:t xml:space="preserve"> invoices</w:t>
      </w:r>
      <w:r w:rsidR="00B84780" w:rsidRPr="00FE7E8A">
        <w:rPr>
          <w:rStyle w:val="smallcopybold"/>
          <w:rFonts w:ascii="Arial" w:hAnsi="Arial" w:cs="Arial"/>
          <w:b w:val="0"/>
          <w:color w:val="auto"/>
          <w:sz w:val="22"/>
        </w:rPr>
        <w:t>.</w:t>
      </w:r>
    </w:p>
    <w:p w:rsidR="00A42808" w:rsidRDefault="00F11497" w:rsidP="00996015">
      <w:pPr>
        <w:spacing w:line="240" w:lineRule="auto"/>
        <w:ind w:left="720" w:hanging="720"/>
        <w:jc w:val="both"/>
        <w:rPr>
          <w:rStyle w:val="smallcopybold"/>
          <w:rFonts w:ascii="Arial" w:hAnsi="Arial" w:cs="Arial"/>
          <w:b w:val="0"/>
          <w:color w:val="auto"/>
          <w:sz w:val="22"/>
        </w:rPr>
      </w:pPr>
      <w:r>
        <w:rPr>
          <w:rStyle w:val="smallcopybold"/>
          <w:rFonts w:ascii="Arial" w:hAnsi="Arial" w:cs="Arial"/>
          <w:b w:val="0"/>
          <w:color w:val="auto"/>
          <w:sz w:val="22"/>
        </w:rPr>
        <w:t>8.15</w:t>
      </w:r>
      <w:r w:rsidR="00F05D73">
        <w:rPr>
          <w:rStyle w:val="smallcopybold"/>
          <w:rFonts w:ascii="Arial" w:hAnsi="Arial" w:cs="Arial"/>
          <w:b w:val="0"/>
          <w:color w:val="auto"/>
          <w:sz w:val="22"/>
        </w:rPr>
        <w:t>.</w:t>
      </w:r>
      <w:r w:rsidR="00260F99">
        <w:rPr>
          <w:rStyle w:val="smallcopybold"/>
          <w:rFonts w:ascii="Arial" w:hAnsi="Arial" w:cs="Arial"/>
          <w:b w:val="0"/>
          <w:color w:val="auto"/>
          <w:sz w:val="22"/>
        </w:rPr>
        <w:t>8</w:t>
      </w:r>
      <w:r w:rsidR="00260F99">
        <w:rPr>
          <w:rStyle w:val="smallcopybold"/>
          <w:rFonts w:ascii="Arial" w:hAnsi="Arial" w:cs="Arial"/>
          <w:b w:val="0"/>
          <w:color w:val="auto"/>
          <w:sz w:val="22"/>
        </w:rPr>
        <w:tab/>
      </w:r>
      <w:r w:rsidR="005673AD" w:rsidRPr="00FE7E8A">
        <w:rPr>
          <w:rStyle w:val="smallcopybold"/>
          <w:rFonts w:ascii="Arial" w:hAnsi="Arial" w:cs="Arial"/>
          <w:b w:val="0"/>
          <w:color w:val="auto"/>
          <w:sz w:val="22"/>
        </w:rPr>
        <w:t xml:space="preserve">The </w:t>
      </w:r>
      <w:r w:rsidR="00F375A1">
        <w:rPr>
          <w:rStyle w:val="smallcopybold"/>
          <w:rFonts w:ascii="Arial" w:hAnsi="Arial" w:cs="Arial"/>
          <w:b w:val="0"/>
          <w:color w:val="auto"/>
          <w:sz w:val="22"/>
        </w:rPr>
        <w:t>Office of the Premier</w:t>
      </w:r>
      <w:r w:rsidR="005673AD" w:rsidRPr="00FE7E8A">
        <w:rPr>
          <w:rStyle w:val="smallcopybold"/>
          <w:rFonts w:ascii="Arial" w:hAnsi="Arial" w:cs="Arial"/>
          <w:b w:val="0"/>
          <w:color w:val="auto"/>
          <w:sz w:val="22"/>
        </w:rPr>
        <w:t xml:space="preserve"> will pay </w:t>
      </w:r>
      <w:r w:rsidR="00CD6EF8" w:rsidRPr="00FE7E8A">
        <w:rPr>
          <w:rStyle w:val="smallcopybold"/>
          <w:rFonts w:ascii="Arial" w:hAnsi="Arial" w:cs="Arial"/>
          <w:b w:val="0"/>
          <w:color w:val="auto"/>
          <w:sz w:val="22"/>
        </w:rPr>
        <w:t>a 1</w:t>
      </w:r>
      <w:r w:rsidR="00077C14">
        <w:rPr>
          <w:rStyle w:val="smallcopybold"/>
          <w:rFonts w:ascii="Arial" w:hAnsi="Arial" w:cs="Arial"/>
          <w:b w:val="0"/>
          <w:color w:val="auto"/>
          <w:sz w:val="22"/>
        </w:rPr>
        <w:t>5</w:t>
      </w:r>
      <w:r w:rsidR="00A42808" w:rsidRPr="00FE7E8A">
        <w:rPr>
          <w:rStyle w:val="smallcopybold"/>
          <w:rFonts w:ascii="Arial" w:hAnsi="Arial" w:cs="Arial"/>
          <w:b w:val="0"/>
          <w:color w:val="auto"/>
          <w:sz w:val="22"/>
        </w:rPr>
        <w:t xml:space="preserve">% </w:t>
      </w:r>
      <w:r w:rsidR="00241842" w:rsidRPr="00FE7E8A">
        <w:rPr>
          <w:rStyle w:val="smallcopybold"/>
          <w:rFonts w:ascii="Arial" w:hAnsi="Arial" w:cs="Arial"/>
          <w:b w:val="0"/>
          <w:color w:val="auto"/>
          <w:sz w:val="22"/>
        </w:rPr>
        <w:t xml:space="preserve">Administration/Management </w:t>
      </w:r>
      <w:r w:rsidR="00A42808" w:rsidRPr="00FE7E8A">
        <w:rPr>
          <w:rStyle w:val="smallcopybold"/>
          <w:rFonts w:ascii="Arial" w:hAnsi="Arial" w:cs="Arial"/>
          <w:b w:val="0"/>
          <w:color w:val="auto"/>
          <w:sz w:val="22"/>
        </w:rPr>
        <w:t>Fee</w:t>
      </w:r>
      <w:r w:rsidR="00CD6EF8" w:rsidRPr="00FE7E8A">
        <w:rPr>
          <w:rStyle w:val="smallcopybold"/>
          <w:rFonts w:ascii="Arial" w:hAnsi="Arial" w:cs="Arial"/>
          <w:b w:val="0"/>
          <w:color w:val="auto"/>
          <w:sz w:val="22"/>
        </w:rPr>
        <w:t xml:space="preserve"> on total rand value of the event excluding </w:t>
      </w:r>
      <w:r w:rsidR="00077C14">
        <w:rPr>
          <w:rStyle w:val="smallcopybold"/>
          <w:rFonts w:ascii="Arial" w:hAnsi="Arial" w:cs="Arial"/>
          <w:b w:val="0"/>
          <w:color w:val="auto"/>
          <w:sz w:val="22"/>
        </w:rPr>
        <w:t>VAT</w:t>
      </w:r>
      <w:r w:rsidR="00D8367A" w:rsidRPr="00FE7E8A">
        <w:rPr>
          <w:rStyle w:val="smallcopybold"/>
          <w:rFonts w:ascii="Arial" w:hAnsi="Arial" w:cs="Arial"/>
          <w:b w:val="0"/>
          <w:color w:val="auto"/>
          <w:sz w:val="22"/>
        </w:rPr>
        <w:t>.</w:t>
      </w:r>
    </w:p>
    <w:p w:rsidR="00DE4E77" w:rsidRPr="00151747" w:rsidRDefault="00DE5A4C" w:rsidP="00DE4E77">
      <w:pPr>
        <w:pStyle w:val="Noparagraphstyle"/>
        <w:spacing w:after="113" w:line="240" w:lineRule="auto"/>
        <w:ind w:left="567" w:hanging="567"/>
        <w:contextualSpacing/>
        <w:jc w:val="both"/>
        <w:rPr>
          <w:rStyle w:val="smallcopybold"/>
          <w:rFonts w:ascii="Arial" w:hAnsi="Arial" w:cs="Arial"/>
          <w:b w:val="0"/>
          <w:color w:val="auto"/>
          <w:sz w:val="22"/>
          <w:szCs w:val="22"/>
        </w:rPr>
      </w:pPr>
      <w:r w:rsidRPr="00CD0918">
        <w:rPr>
          <w:rStyle w:val="smallcopybold"/>
          <w:rFonts w:ascii="Arial" w:hAnsi="Arial" w:cs="Arial"/>
          <w:color w:val="auto"/>
          <w:sz w:val="22"/>
          <w:szCs w:val="22"/>
        </w:rPr>
        <w:t>9</w:t>
      </w:r>
      <w:r w:rsidR="00147FFE" w:rsidRPr="00CD0918">
        <w:rPr>
          <w:rStyle w:val="smallcopybold"/>
          <w:rFonts w:ascii="Arial" w:hAnsi="Arial" w:cs="Arial"/>
          <w:color w:val="auto"/>
          <w:sz w:val="22"/>
          <w:szCs w:val="22"/>
        </w:rPr>
        <w:t>.</w:t>
      </w:r>
      <w:r w:rsidR="00DE4E77" w:rsidRPr="00151747">
        <w:rPr>
          <w:rStyle w:val="smallcopybold"/>
          <w:rFonts w:ascii="Arial" w:hAnsi="Arial" w:cs="Arial"/>
          <w:b w:val="0"/>
          <w:color w:val="auto"/>
          <w:sz w:val="22"/>
          <w:szCs w:val="22"/>
        </w:rPr>
        <w:tab/>
        <w:t xml:space="preserve">Shareholder/Member of Company/Individual will not be allowed to represent/bid for more than 1 (one) business, where a Shareholder/Member/Individual has an interest in any other company that is participating in this bid, must disclose, failure to do so will result in disqualification of bids.  </w:t>
      </w:r>
    </w:p>
    <w:p w:rsidR="00DE4E77" w:rsidRPr="006A75F9" w:rsidRDefault="00DE4E77" w:rsidP="00DE4E77">
      <w:pPr>
        <w:pStyle w:val="Noparagraphstyle"/>
        <w:spacing w:after="113" w:line="240" w:lineRule="auto"/>
        <w:ind w:left="630" w:hanging="630"/>
        <w:contextualSpacing/>
        <w:jc w:val="both"/>
        <w:rPr>
          <w:rStyle w:val="smallcopybold"/>
          <w:rFonts w:ascii="Arial" w:hAnsi="Arial" w:cs="Arial"/>
          <w:b w:val="0"/>
          <w:color w:val="auto"/>
          <w:sz w:val="10"/>
          <w:szCs w:val="10"/>
        </w:rPr>
      </w:pPr>
    </w:p>
    <w:p w:rsidR="00DE4E77" w:rsidRDefault="00DE4E77" w:rsidP="00DE4E77">
      <w:pPr>
        <w:tabs>
          <w:tab w:val="left" w:pos="567"/>
        </w:tabs>
        <w:spacing w:line="240" w:lineRule="auto"/>
        <w:ind w:left="567"/>
        <w:contextualSpacing/>
        <w:jc w:val="both"/>
        <w:rPr>
          <w:rFonts w:ascii="Arial" w:hAnsi="Arial" w:cs="Arial"/>
          <w:lang w:val="en-GB"/>
        </w:rPr>
      </w:pPr>
      <w:r w:rsidRPr="00151747">
        <w:rPr>
          <w:rFonts w:ascii="Arial" w:hAnsi="Arial" w:cs="Arial"/>
          <w:lang w:val="en-GB"/>
        </w:rPr>
        <w:t xml:space="preserve">List of Shareholding/membership by Name of business, Position occupied and percentage of shareholding in the business </w:t>
      </w:r>
    </w:p>
    <w:p w:rsidR="00905A5C" w:rsidRPr="00151747" w:rsidRDefault="00905A5C" w:rsidP="00DE4E77">
      <w:pPr>
        <w:tabs>
          <w:tab w:val="left" w:pos="567"/>
        </w:tabs>
        <w:spacing w:line="240" w:lineRule="auto"/>
        <w:ind w:left="567"/>
        <w:contextualSpacing/>
        <w:jc w:val="both"/>
        <w:rPr>
          <w:rFonts w:ascii="Arial" w:hAnsi="Arial" w:cs="Arial"/>
          <w:lang w:val="en-GB"/>
        </w:rPr>
      </w:pPr>
    </w:p>
    <w:tbl>
      <w:tblPr>
        <w:tblW w:w="9990" w:type="dxa"/>
        <w:tblInd w:w="7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988"/>
        <w:gridCol w:w="2052"/>
        <w:gridCol w:w="1980"/>
        <w:gridCol w:w="2970"/>
      </w:tblGrid>
      <w:tr w:rsidR="00DE4E77" w:rsidRPr="00151747" w:rsidTr="006A75F9">
        <w:trPr>
          <w:cantSplit/>
          <w:trHeight w:val="818"/>
        </w:trPr>
        <w:tc>
          <w:tcPr>
            <w:tcW w:w="2988" w:type="dxa"/>
            <w:shd w:val="pct5" w:color="000000" w:fill="FFFFFF"/>
          </w:tcPr>
          <w:p w:rsidR="00DE4E77" w:rsidRPr="005B59AD" w:rsidRDefault="00DE4E77" w:rsidP="005B59AD">
            <w:pPr>
              <w:tabs>
                <w:tab w:val="left" w:pos="-720"/>
                <w:tab w:val="left" w:pos="0"/>
                <w:tab w:val="left" w:pos="900"/>
                <w:tab w:val="left" w:pos="1710"/>
                <w:tab w:val="left" w:pos="2340"/>
                <w:tab w:val="left" w:pos="4860"/>
                <w:tab w:val="left" w:pos="5529"/>
                <w:tab w:val="left" w:pos="6220"/>
                <w:tab w:val="left" w:pos="6930"/>
                <w:tab w:val="left" w:pos="7603"/>
                <w:tab w:val="left" w:pos="8294"/>
                <w:tab w:val="left" w:pos="8985"/>
              </w:tabs>
              <w:spacing w:line="240" w:lineRule="auto"/>
              <w:contextualSpacing/>
              <w:jc w:val="center"/>
              <w:rPr>
                <w:rFonts w:ascii="Arial" w:hAnsi="Arial" w:cs="Arial"/>
                <w:b/>
                <w:sz w:val="16"/>
                <w:szCs w:val="16"/>
                <w:lang w:val="en-GB"/>
              </w:rPr>
            </w:pPr>
          </w:p>
          <w:p w:rsidR="00DE4E77" w:rsidRPr="005B59AD" w:rsidRDefault="00DE4E77" w:rsidP="005B59AD">
            <w:pPr>
              <w:tabs>
                <w:tab w:val="left" w:pos="-720"/>
                <w:tab w:val="left" w:pos="0"/>
                <w:tab w:val="left" w:pos="900"/>
                <w:tab w:val="left" w:pos="1710"/>
                <w:tab w:val="left" w:pos="2340"/>
                <w:tab w:val="left" w:pos="4860"/>
                <w:tab w:val="left" w:pos="5529"/>
                <w:tab w:val="left" w:pos="6220"/>
                <w:tab w:val="left" w:pos="6930"/>
                <w:tab w:val="left" w:pos="7603"/>
                <w:tab w:val="left" w:pos="8294"/>
                <w:tab w:val="left" w:pos="8985"/>
              </w:tabs>
              <w:spacing w:line="240" w:lineRule="auto"/>
              <w:contextualSpacing/>
              <w:jc w:val="center"/>
              <w:rPr>
                <w:rFonts w:ascii="Arial" w:hAnsi="Arial" w:cs="Arial"/>
                <w:b/>
                <w:sz w:val="16"/>
                <w:szCs w:val="16"/>
                <w:lang w:val="en-GB"/>
              </w:rPr>
            </w:pPr>
            <w:r w:rsidRPr="005B59AD">
              <w:rPr>
                <w:rFonts w:ascii="Arial" w:hAnsi="Arial" w:cs="Arial"/>
                <w:b/>
                <w:sz w:val="16"/>
                <w:szCs w:val="16"/>
                <w:lang w:val="en-GB"/>
              </w:rPr>
              <w:t>NAME OF BUSINESS</w:t>
            </w:r>
          </w:p>
          <w:p w:rsidR="00DE4E77" w:rsidRPr="005B59AD" w:rsidRDefault="00DE4E77" w:rsidP="005B59AD">
            <w:pPr>
              <w:tabs>
                <w:tab w:val="left" w:pos="-720"/>
                <w:tab w:val="left" w:pos="0"/>
                <w:tab w:val="left" w:pos="900"/>
                <w:tab w:val="left" w:pos="1710"/>
                <w:tab w:val="left" w:pos="2340"/>
                <w:tab w:val="left" w:pos="4860"/>
                <w:tab w:val="left" w:pos="5529"/>
                <w:tab w:val="left" w:pos="6220"/>
                <w:tab w:val="left" w:pos="6930"/>
                <w:tab w:val="left" w:pos="7603"/>
                <w:tab w:val="left" w:pos="8294"/>
                <w:tab w:val="left" w:pos="8985"/>
              </w:tabs>
              <w:spacing w:line="240" w:lineRule="auto"/>
              <w:contextualSpacing/>
              <w:jc w:val="center"/>
              <w:rPr>
                <w:rFonts w:ascii="Arial" w:hAnsi="Arial" w:cs="Arial"/>
                <w:b/>
                <w:sz w:val="16"/>
                <w:szCs w:val="16"/>
                <w:lang w:val="en-GB"/>
              </w:rPr>
            </w:pPr>
          </w:p>
          <w:p w:rsidR="00DE4E77" w:rsidRPr="005B59AD" w:rsidRDefault="00DE4E77" w:rsidP="005B59AD">
            <w:pPr>
              <w:tabs>
                <w:tab w:val="left" w:pos="-720"/>
                <w:tab w:val="left" w:pos="0"/>
                <w:tab w:val="left" w:pos="900"/>
                <w:tab w:val="left" w:pos="1710"/>
                <w:tab w:val="left" w:pos="2340"/>
                <w:tab w:val="left" w:pos="4860"/>
                <w:tab w:val="left" w:pos="5529"/>
                <w:tab w:val="left" w:pos="6220"/>
                <w:tab w:val="left" w:pos="6930"/>
                <w:tab w:val="left" w:pos="7603"/>
                <w:tab w:val="left" w:pos="8294"/>
                <w:tab w:val="left" w:pos="8985"/>
              </w:tabs>
              <w:spacing w:line="240" w:lineRule="auto"/>
              <w:contextualSpacing/>
              <w:jc w:val="center"/>
              <w:rPr>
                <w:rFonts w:ascii="Arial" w:hAnsi="Arial" w:cs="Arial"/>
                <w:b/>
                <w:sz w:val="16"/>
                <w:szCs w:val="16"/>
                <w:lang w:val="en-GB"/>
              </w:rPr>
            </w:pPr>
          </w:p>
        </w:tc>
        <w:tc>
          <w:tcPr>
            <w:tcW w:w="2052" w:type="dxa"/>
            <w:shd w:val="pct5" w:color="000000" w:fill="FFFFFF"/>
          </w:tcPr>
          <w:p w:rsidR="00DE4E77" w:rsidRPr="005B59AD" w:rsidRDefault="00DE4E77" w:rsidP="005B59AD">
            <w:pPr>
              <w:tabs>
                <w:tab w:val="left" w:pos="-720"/>
                <w:tab w:val="left" w:pos="0"/>
                <w:tab w:val="left" w:pos="900"/>
                <w:tab w:val="left" w:pos="1710"/>
                <w:tab w:val="left" w:pos="2340"/>
                <w:tab w:val="left" w:pos="4860"/>
                <w:tab w:val="left" w:pos="5529"/>
                <w:tab w:val="left" w:pos="6220"/>
                <w:tab w:val="left" w:pos="6930"/>
                <w:tab w:val="left" w:pos="7603"/>
                <w:tab w:val="left" w:pos="8294"/>
                <w:tab w:val="left" w:pos="8985"/>
              </w:tabs>
              <w:spacing w:line="240" w:lineRule="auto"/>
              <w:contextualSpacing/>
              <w:jc w:val="center"/>
              <w:rPr>
                <w:rFonts w:ascii="Arial" w:hAnsi="Arial" w:cs="Arial"/>
                <w:b/>
                <w:sz w:val="16"/>
                <w:szCs w:val="16"/>
                <w:lang w:val="en-GB"/>
              </w:rPr>
            </w:pPr>
          </w:p>
          <w:p w:rsidR="00DE4E77" w:rsidRPr="005B59AD" w:rsidRDefault="00DE4E77" w:rsidP="005B59AD">
            <w:pPr>
              <w:tabs>
                <w:tab w:val="left" w:pos="-720"/>
                <w:tab w:val="left" w:pos="0"/>
                <w:tab w:val="left" w:pos="900"/>
                <w:tab w:val="left" w:pos="1710"/>
                <w:tab w:val="left" w:pos="2340"/>
                <w:tab w:val="left" w:pos="4860"/>
                <w:tab w:val="left" w:pos="5529"/>
                <w:tab w:val="left" w:pos="6220"/>
                <w:tab w:val="left" w:pos="6930"/>
                <w:tab w:val="left" w:pos="7603"/>
                <w:tab w:val="left" w:pos="8294"/>
                <w:tab w:val="left" w:pos="8985"/>
              </w:tabs>
              <w:spacing w:line="240" w:lineRule="auto"/>
              <w:contextualSpacing/>
              <w:jc w:val="center"/>
              <w:rPr>
                <w:rFonts w:ascii="Arial" w:hAnsi="Arial" w:cs="Arial"/>
                <w:b/>
                <w:sz w:val="16"/>
                <w:szCs w:val="16"/>
                <w:lang w:val="en-GB"/>
              </w:rPr>
            </w:pPr>
            <w:r w:rsidRPr="005B59AD">
              <w:rPr>
                <w:rFonts w:ascii="Arial" w:hAnsi="Arial" w:cs="Arial"/>
                <w:b/>
                <w:sz w:val="16"/>
                <w:szCs w:val="16"/>
                <w:lang w:val="en-GB"/>
              </w:rPr>
              <w:t>POSITION OCCUPIED IN THE BUSINESS</w:t>
            </w:r>
          </w:p>
          <w:p w:rsidR="00DE4E77" w:rsidRPr="005B59AD" w:rsidRDefault="00DE4E77" w:rsidP="005B59AD">
            <w:pPr>
              <w:tabs>
                <w:tab w:val="left" w:pos="-720"/>
                <w:tab w:val="left" w:pos="0"/>
                <w:tab w:val="left" w:pos="900"/>
                <w:tab w:val="left" w:pos="1710"/>
                <w:tab w:val="left" w:pos="2340"/>
                <w:tab w:val="left" w:pos="4860"/>
                <w:tab w:val="left" w:pos="5529"/>
                <w:tab w:val="left" w:pos="6220"/>
                <w:tab w:val="left" w:pos="6930"/>
                <w:tab w:val="left" w:pos="7603"/>
                <w:tab w:val="left" w:pos="8294"/>
                <w:tab w:val="left" w:pos="8985"/>
              </w:tabs>
              <w:spacing w:line="240" w:lineRule="auto"/>
              <w:contextualSpacing/>
              <w:jc w:val="center"/>
              <w:rPr>
                <w:rFonts w:ascii="Arial" w:hAnsi="Arial" w:cs="Arial"/>
                <w:b/>
                <w:sz w:val="16"/>
                <w:szCs w:val="16"/>
                <w:lang w:val="en-GB"/>
              </w:rPr>
            </w:pPr>
          </w:p>
        </w:tc>
        <w:tc>
          <w:tcPr>
            <w:tcW w:w="1980" w:type="dxa"/>
            <w:shd w:val="pct5" w:color="000000" w:fill="FFFFFF"/>
          </w:tcPr>
          <w:p w:rsidR="00DE4E77" w:rsidRPr="005B59AD" w:rsidRDefault="00DE4E77" w:rsidP="005B59AD">
            <w:pPr>
              <w:tabs>
                <w:tab w:val="left" w:pos="-720"/>
                <w:tab w:val="left" w:pos="0"/>
                <w:tab w:val="left" w:pos="900"/>
                <w:tab w:val="left" w:pos="1710"/>
                <w:tab w:val="left" w:pos="2340"/>
                <w:tab w:val="left" w:pos="4860"/>
                <w:tab w:val="left" w:pos="5529"/>
                <w:tab w:val="left" w:pos="6220"/>
                <w:tab w:val="left" w:pos="6930"/>
                <w:tab w:val="left" w:pos="7603"/>
                <w:tab w:val="left" w:pos="8294"/>
                <w:tab w:val="left" w:pos="8985"/>
              </w:tabs>
              <w:spacing w:line="240" w:lineRule="auto"/>
              <w:contextualSpacing/>
              <w:jc w:val="center"/>
              <w:rPr>
                <w:rFonts w:ascii="Arial" w:hAnsi="Arial" w:cs="Arial"/>
                <w:b/>
                <w:sz w:val="16"/>
                <w:szCs w:val="16"/>
                <w:lang w:val="en-GB"/>
              </w:rPr>
            </w:pPr>
            <w:r w:rsidRPr="005B59AD">
              <w:rPr>
                <w:rFonts w:ascii="Arial" w:hAnsi="Arial" w:cs="Arial"/>
                <w:b/>
                <w:sz w:val="16"/>
                <w:szCs w:val="16"/>
                <w:lang w:val="en-GB"/>
              </w:rPr>
              <w:t>%</w:t>
            </w:r>
          </w:p>
          <w:p w:rsidR="00DE4E77" w:rsidRPr="005B59AD" w:rsidRDefault="00DE4E77" w:rsidP="005B59AD">
            <w:pPr>
              <w:tabs>
                <w:tab w:val="left" w:pos="-720"/>
                <w:tab w:val="left" w:pos="0"/>
                <w:tab w:val="left" w:pos="900"/>
                <w:tab w:val="left" w:pos="1710"/>
                <w:tab w:val="left" w:pos="2340"/>
                <w:tab w:val="left" w:pos="4860"/>
                <w:tab w:val="left" w:pos="5529"/>
                <w:tab w:val="left" w:pos="6220"/>
                <w:tab w:val="left" w:pos="6930"/>
                <w:tab w:val="left" w:pos="7603"/>
                <w:tab w:val="left" w:pos="8294"/>
                <w:tab w:val="left" w:pos="8985"/>
              </w:tabs>
              <w:spacing w:line="240" w:lineRule="auto"/>
              <w:contextualSpacing/>
              <w:jc w:val="center"/>
              <w:rPr>
                <w:rFonts w:ascii="Arial" w:hAnsi="Arial" w:cs="Arial"/>
                <w:b/>
                <w:sz w:val="16"/>
                <w:szCs w:val="16"/>
                <w:lang w:val="en-GB"/>
              </w:rPr>
            </w:pPr>
            <w:r w:rsidRPr="005B59AD">
              <w:rPr>
                <w:rFonts w:ascii="Arial" w:hAnsi="Arial" w:cs="Arial"/>
                <w:b/>
                <w:sz w:val="16"/>
                <w:szCs w:val="16"/>
                <w:lang w:val="en-GB"/>
              </w:rPr>
              <w:t>OF SHAREHOLDING IN THE BUSINESS</w:t>
            </w:r>
          </w:p>
        </w:tc>
        <w:tc>
          <w:tcPr>
            <w:tcW w:w="2970" w:type="dxa"/>
            <w:shd w:val="pct5" w:color="000000" w:fill="FFFFFF"/>
          </w:tcPr>
          <w:p w:rsidR="00DE4E77" w:rsidRPr="005B59AD" w:rsidRDefault="00DE4E77" w:rsidP="005B59AD">
            <w:pPr>
              <w:tabs>
                <w:tab w:val="left" w:pos="-720"/>
                <w:tab w:val="left" w:pos="0"/>
                <w:tab w:val="left" w:pos="900"/>
                <w:tab w:val="left" w:pos="1710"/>
                <w:tab w:val="left" w:pos="2340"/>
                <w:tab w:val="left" w:pos="4860"/>
                <w:tab w:val="left" w:pos="5529"/>
                <w:tab w:val="left" w:pos="6220"/>
                <w:tab w:val="left" w:pos="6930"/>
                <w:tab w:val="left" w:pos="7603"/>
                <w:tab w:val="left" w:pos="8294"/>
                <w:tab w:val="left" w:pos="8985"/>
              </w:tabs>
              <w:spacing w:line="240" w:lineRule="auto"/>
              <w:contextualSpacing/>
              <w:jc w:val="center"/>
              <w:rPr>
                <w:rFonts w:ascii="Arial" w:hAnsi="Arial" w:cs="Arial"/>
                <w:b/>
                <w:sz w:val="16"/>
                <w:szCs w:val="16"/>
                <w:lang w:val="en-GB"/>
              </w:rPr>
            </w:pPr>
          </w:p>
          <w:p w:rsidR="00DE4E77" w:rsidRPr="005B59AD" w:rsidRDefault="00DE4E77" w:rsidP="005B59AD">
            <w:pPr>
              <w:tabs>
                <w:tab w:val="left" w:pos="-720"/>
                <w:tab w:val="left" w:pos="0"/>
                <w:tab w:val="left" w:pos="900"/>
                <w:tab w:val="left" w:pos="1710"/>
                <w:tab w:val="left" w:pos="2340"/>
                <w:tab w:val="left" w:pos="4860"/>
                <w:tab w:val="left" w:pos="5529"/>
                <w:tab w:val="left" w:pos="6220"/>
                <w:tab w:val="left" w:pos="6930"/>
                <w:tab w:val="left" w:pos="7603"/>
                <w:tab w:val="left" w:pos="8294"/>
                <w:tab w:val="left" w:pos="8985"/>
              </w:tabs>
              <w:spacing w:line="240" w:lineRule="auto"/>
              <w:contextualSpacing/>
              <w:jc w:val="center"/>
              <w:rPr>
                <w:rFonts w:ascii="Arial" w:hAnsi="Arial" w:cs="Arial"/>
                <w:b/>
                <w:sz w:val="16"/>
                <w:szCs w:val="16"/>
                <w:lang w:val="en-GB"/>
              </w:rPr>
            </w:pPr>
            <w:r w:rsidRPr="005B59AD">
              <w:rPr>
                <w:rFonts w:ascii="Arial" w:hAnsi="Arial" w:cs="Arial"/>
                <w:b/>
                <w:sz w:val="16"/>
                <w:szCs w:val="16"/>
                <w:lang w:val="en-GB"/>
              </w:rPr>
              <w:t xml:space="preserve">INDICATE BY TICKING </w:t>
            </w:r>
            <w:r w:rsidRPr="005B59AD">
              <w:rPr>
                <w:rFonts w:ascii="Arial" w:hAnsi="Arial" w:cs="Arial"/>
                <w:b/>
                <w:i/>
                <w:sz w:val="16"/>
                <w:szCs w:val="16"/>
                <w:lang w:val="en-GB"/>
              </w:rPr>
              <w:t xml:space="preserve">X </w:t>
            </w:r>
            <w:r w:rsidRPr="005B59AD">
              <w:rPr>
                <w:rFonts w:ascii="Arial" w:hAnsi="Arial" w:cs="Arial"/>
                <w:b/>
                <w:sz w:val="16"/>
                <w:szCs w:val="16"/>
                <w:lang w:val="en-GB"/>
              </w:rPr>
              <w:t>NEXT TO THE BUSINESS YOU ARE REPRESENTING IN THIS BID.</w:t>
            </w:r>
          </w:p>
        </w:tc>
      </w:tr>
      <w:tr w:rsidR="00DE4E77" w:rsidRPr="00151747" w:rsidTr="005B59AD">
        <w:trPr>
          <w:trHeight w:val="380"/>
        </w:trPr>
        <w:tc>
          <w:tcPr>
            <w:tcW w:w="2988" w:type="dxa"/>
          </w:tcPr>
          <w:p w:rsidR="00DE4E77" w:rsidRPr="005B59AD" w:rsidRDefault="00DE4E77" w:rsidP="005B59AD">
            <w:pPr>
              <w:tabs>
                <w:tab w:val="left" w:pos="-720"/>
                <w:tab w:val="left" w:pos="0"/>
                <w:tab w:val="left" w:pos="900"/>
                <w:tab w:val="left" w:pos="1710"/>
                <w:tab w:val="left" w:pos="2340"/>
                <w:tab w:val="left" w:pos="4860"/>
                <w:tab w:val="left" w:pos="5529"/>
                <w:tab w:val="left" w:pos="6220"/>
                <w:tab w:val="left" w:pos="6930"/>
                <w:tab w:val="left" w:pos="7603"/>
                <w:tab w:val="left" w:pos="8294"/>
                <w:tab w:val="left" w:pos="8985"/>
              </w:tabs>
              <w:spacing w:line="240" w:lineRule="auto"/>
              <w:contextualSpacing/>
              <w:jc w:val="center"/>
              <w:rPr>
                <w:rFonts w:ascii="Arial" w:hAnsi="Arial" w:cs="Arial"/>
                <w:sz w:val="16"/>
                <w:szCs w:val="16"/>
                <w:lang w:val="en-GB"/>
              </w:rPr>
            </w:pPr>
          </w:p>
        </w:tc>
        <w:tc>
          <w:tcPr>
            <w:tcW w:w="2052" w:type="dxa"/>
          </w:tcPr>
          <w:p w:rsidR="00DE4E77" w:rsidRPr="005B59AD" w:rsidRDefault="00DE4E77" w:rsidP="005B59AD">
            <w:pPr>
              <w:tabs>
                <w:tab w:val="left" w:pos="-720"/>
                <w:tab w:val="left" w:pos="0"/>
                <w:tab w:val="left" w:pos="900"/>
                <w:tab w:val="left" w:pos="1710"/>
                <w:tab w:val="left" w:pos="2340"/>
                <w:tab w:val="left" w:pos="4860"/>
                <w:tab w:val="left" w:pos="5529"/>
                <w:tab w:val="left" w:pos="6220"/>
                <w:tab w:val="left" w:pos="6930"/>
                <w:tab w:val="left" w:pos="7603"/>
                <w:tab w:val="left" w:pos="8294"/>
                <w:tab w:val="left" w:pos="8985"/>
              </w:tabs>
              <w:spacing w:line="240" w:lineRule="auto"/>
              <w:contextualSpacing/>
              <w:jc w:val="center"/>
              <w:rPr>
                <w:rFonts w:ascii="Arial" w:hAnsi="Arial" w:cs="Arial"/>
                <w:sz w:val="16"/>
                <w:szCs w:val="16"/>
                <w:lang w:val="en-GB"/>
              </w:rPr>
            </w:pPr>
          </w:p>
        </w:tc>
        <w:tc>
          <w:tcPr>
            <w:tcW w:w="1980" w:type="dxa"/>
          </w:tcPr>
          <w:p w:rsidR="00DE4E77" w:rsidRPr="005B59AD" w:rsidRDefault="00DE4E77" w:rsidP="005B59AD">
            <w:pPr>
              <w:tabs>
                <w:tab w:val="left" w:pos="-720"/>
                <w:tab w:val="left" w:pos="0"/>
                <w:tab w:val="left" w:pos="900"/>
                <w:tab w:val="left" w:pos="1710"/>
                <w:tab w:val="left" w:pos="2340"/>
                <w:tab w:val="left" w:pos="4860"/>
                <w:tab w:val="left" w:pos="5529"/>
                <w:tab w:val="left" w:pos="6220"/>
                <w:tab w:val="left" w:pos="6930"/>
                <w:tab w:val="left" w:pos="7603"/>
                <w:tab w:val="left" w:pos="8294"/>
                <w:tab w:val="left" w:pos="8985"/>
              </w:tabs>
              <w:spacing w:line="240" w:lineRule="auto"/>
              <w:contextualSpacing/>
              <w:jc w:val="center"/>
              <w:rPr>
                <w:rFonts w:ascii="Arial" w:hAnsi="Arial" w:cs="Arial"/>
                <w:sz w:val="16"/>
                <w:szCs w:val="16"/>
                <w:lang w:val="en-GB"/>
              </w:rPr>
            </w:pPr>
          </w:p>
        </w:tc>
        <w:tc>
          <w:tcPr>
            <w:tcW w:w="2970" w:type="dxa"/>
          </w:tcPr>
          <w:p w:rsidR="00DE4E77" w:rsidRPr="005B59AD" w:rsidRDefault="00DE4E77" w:rsidP="005B59AD">
            <w:pPr>
              <w:tabs>
                <w:tab w:val="left" w:pos="-720"/>
                <w:tab w:val="left" w:pos="0"/>
                <w:tab w:val="left" w:pos="900"/>
                <w:tab w:val="left" w:pos="1710"/>
                <w:tab w:val="left" w:pos="2340"/>
                <w:tab w:val="left" w:pos="4860"/>
                <w:tab w:val="left" w:pos="5529"/>
                <w:tab w:val="left" w:pos="6220"/>
                <w:tab w:val="left" w:pos="6930"/>
                <w:tab w:val="left" w:pos="7603"/>
                <w:tab w:val="left" w:pos="8294"/>
                <w:tab w:val="left" w:pos="8985"/>
              </w:tabs>
              <w:spacing w:line="240" w:lineRule="auto"/>
              <w:contextualSpacing/>
              <w:jc w:val="center"/>
              <w:rPr>
                <w:rFonts w:ascii="Arial" w:hAnsi="Arial" w:cs="Arial"/>
                <w:sz w:val="16"/>
                <w:szCs w:val="16"/>
                <w:lang w:val="en-GB"/>
              </w:rPr>
            </w:pPr>
          </w:p>
        </w:tc>
      </w:tr>
      <w:tr w:rsidR="00DE4E77" w:rsidRPr="00151747" w:rsidTr="005B59AD">
        <w:trPr>
          <w:trHeight w:val="380"/>
        </w:trPr>
        <w:tc>
          <w:tcPr>
            <w:tcW w:w="2988" w:type="dxa"/>
          </w:tcPr>
          <w:p w:rsidR="00DE4E77" w:rsidRPr="005B59AD" w:rsidRDefault="00DE4E77" w:rsidP="005B59AD">
            <w:pPr>
              <w:tabs>
                <w:tab w:val="left" w:pos="-720"/>
                <w:tab w:val="left" w:pos="0"/>
                <w:tab w:val="left" w:pos="900"/>
                <w:tab w:val="left" w:pos="1710"/>
                <w:tab w:val="left" w:pos="2340"/>
                <w:tab w:val="left" w:pos="4860"/>
                <w:tab w:val="left" w:pos="5529"/>
                <w:tab w:val="left" w:pos="6220"/>
                <w:tab w:val="left" w:pos="6930"/>
                <w:tab w:val="left" w:pos="7603"/>
                <w:tab w:val="left" w:pos="8294"/>
                <w:tab w:val="left" w:pos="8985"/>
              </w:tabs>
              <w:spacing w:line="240" w:lineRule="auto"/>
              <w:contextualSpacing/>
              <w:jc w:val="center"/>
              <w:rPr>
                <w:rFonts w:ascii="Arial" w:hAnsi="Arial" w:cs="Arial"/>
                <w:sz w:val="16"/>
                <w:szCs w:val="16"/>
                <w:lang w:val="en-GB"/>
              </w:rPr>
            </w:pPr>
          </w:p>
        </w:tc>
        <w:tc>
          <w:tcPr>
            <w:tcW w:w="2052" w:type="dxa"/>
          </w:tcPr>
          <w:p w:rsidR="00DE4E77" w:rsidRPr="005B59AD" w:rsidRDefault="00DE4E77" w:rsidP="005B59AD">
            <w:pPr>
              <w:tabs>
                <w:tab w:val="left" w:pos="-720"/>
                <w:tab w:val="left" w:pos="0"/>
                <w:tab w:val="left" w:pos="900"/>
                <w:tab w:val="left" w:pos="1710"/>
                <w:tab w:val="left" w:pos="2340"/>
                <w:tab w:val="left" w:pos="4860"/>
                <w:tab w:val="left" w:pos="5529"/>
                <w:tab w:val="left" w:pos="6220"/>
                <w:tab w:val="left" w:pos="6930"/>
                <w:tab w:val="left" w:pos="7603"/>
                <w:tab w:val="left" w:pos="8294"/>
                <w:tab w:val="left" w:pos="8985"/>
              </w:tabs>
              <w:spacing w:line="240" w:lineRule="auto"/>
              <w:contextualSpacing/>
              <w:jc w:val="center"/>
              <w:rPr>
                <w:rFonts w:ascii="Arial" w:hAnsi="Arial" w:cs="Arial"/>
                <w:sz w:val="16"/>
                <w:szCs w:val="16"/>
                <w:lang w:val="en-GB"/>
              </w:rPr>
            </w:pPr>
          </w:p>
        </w:tc>
        <w:tc>
          <w:tcPr>
            <w:tcW w:w="1980" w:type="dxa"/>
          </w:tcPr>
          <w:p w:rsidR="00DE4E77" w:rsidRPr="005B59AD" w:rsidRDefault="00DE4E77" w:rsidP="005B59AD">
            <w:pPr>
              <w:tabs>
                <w:tab w:val="left" w:pos="-720"/>
                <w:tab w:val="left" w:pos="0"/>
                <w:tab w:val="left" w:pos="900"/>
                <w:tab w:val="left" w:pos="1710"/>
                <w:tab w:val="left" w:pos="2340"/>
                <w:tab w:val="left" w:pos="4860"/>
                <w:tab w:val="left" w:pos="5529"/>
                <w:tab w:val="left" w:pos="6220"/>
                <w:tab w:val="left" w:pos="6930"/>
                <w:tab w:val="left" w:pos="7603"/>
                <w:tab w:val="left" w:pos="8294"/>
                <w:tab w:val="left" w:pos="8985"/>
              </w:tabs>
              <w:spacing w:line="240" w:lineRule="auto"/>
              <w:contextualSpacing/>
              <w:jc w:val="center"/>
              <w:rPr>
                <w:rFonts w:ascii="Arial" w:hAnsi="Arial" w:cs="Arial"/>
                <w:sz w:val="16"/>
                <w:szCs w:val="16"/>
                <w:lang w:val="en-GB"/>
              </w:rPr>
            </w:pPr>
          </w:p>
        </w:tc>
        <w:tc>
          <w:tcPr>
            <w:tcW w:w="2970" w:type="dxa"/>
          </w:tcPr>
          <w:p w:rsidR="00DE4E77" w:rsidRPr="005B59AD" w:rsidRDefault="00DE4E77" w:rsidP="005B59AD">
            <w:pPr>
              <w:tabs>
                <w:tab w:val="left" w:pos="-720"/>
                <w:tab w:val="left" w:pos="0"/>
                <w:tab w:val="left" w:pos="900"/>
                <w:tab w:val="left" w:pos="1710"/>
                <w:tab w:val="left" w:pos="2340"/>
                <w:tab w:val="left" w:pos="4860"/>
                <w:tab w:val="left" w:pos="5529"/>
                <w:tab w:val="left" w:pos="6220"/>
                <w:tab w:val="left" w:pos="6930"/>
                <w:tab w:val="left" w:pos="7603"/>
                <w:tab w:val="left" w:pos="8294"/>
                <w:tab w:val="left" w:pos="8985"/>
              </w:tabs>
              <w:spacing w:line="240" w:lineRule="auto"/>
              <w:contextualSpacing/>
              <w:jc w:val="center"/>
              <w:rPr>
                <w:rFonts w:ascii="Arial" w:hAnsi="Arial" w:cs="Arial"/>
                <w:sz w:val="16"/>
                <w:szCs w:val="16"/>
                <w:lang w:val="en-GB"/>
              </w:rPr>
            </w:pPr>
          </w:p>
        </w:tc>
      </w:tr>
      <w:tr w:rsidR="00DE4E77" w:rsidRPr="00151747" w:rsidTr="005B59AD">
        <w:trPr>
          <w:trHeight w:val="380"/>
        </w:trPr>
        <w:tc>
          <w:tcPr>
            <w:tcW w:w="2988" w:type="dxa"/>
          </w:tcPr>
          <w:p w:rsidR="00DE4E77" w:rsidRPr="005B59AD" w:rsidRDefault="00DE4E77" w:rsidP="005B59AD">
            <w:pPr>
              <w:tabs>
                <w:tab w:val="left" w:pos="-720"/>
                <w:tab w:val="left" w:pos="0"/>
                <w:tab w:val="left" w:pos="900"/>
                <w:tab w:val="left" w:pos="1710"/>
                <w:tab w:val="left" w:pos="2340"/>
                <w:tab w:val="left" w:pos="4860"/>
                <w:tab w:val="left" w:pos="5529"/>
                <w:tab w:val="left" w:pos="6220"/>
                <w:tab w:val="left" w:pos="6930"/>
                <w:tab w:val="left" w:pos="7603"/>
                <w:tab w:val="left" w:pos="8294"/>
                <w:tab w:val="left" w:pos="8985"/>
              </w:tabs>
              <w:spacing w:line="240" w:lineRule="auto"/>
              <w:contextualSpacing/>
              <w:jc w:val="center"/>
              <w:rPr>
                <w:rFonts w:ascii="Arial" w:hAnsi="Arial" w:cs="Arial"/>
                <w:sz w:val="16"/>
                <w:szCs w:val="16"/>
                <w:lang w:val="en-GB"/>
              </w:rPr>
            </w:pPr>
          </w:p>
        </w:tc>
        <w:tc>
          <w:tcPr>
            <w:tcW w:w="2052" w:type="dxa"/>
          </w:tcPr>
          <w:p w:rsidR="00DE4E77" w:rsidRPr="005B59AD" w:rsidRDefault="00DE4E77" w:rsidP="005B59AD">
            <w:pPr>
              <w:tabs>
                <w:tab w:val="left" w:pos="-720"/>
                <w:tab w:val="left" w:pos="0"/>
                <w:tab w:val="left" w:pos="900"/>
                <w:tab w:val="left" w:pos="1710"/>
                <w:tab w:val="left" w:pos="2340"/>
                <w:tab w:val="left" w:pos="4860"/>
                <w:tab w:val="left" w:pos="5529"/>
                <w:tab w:val="left" w:pos="6220"/>
                <w:tab w:val="left" w:pos="6930"/>
                <w:tab w:val="left" w:pos="7603"/>
                <w:tab w:val="left" w:pos="8294"/>
                <w:tab w:val="left" w:pos="8985"/>
              </w:tabs>
              <w:spacing w:line="240" w:lineRule="auto"/>
              <w:contextualSpacing/>
              <w:jc w:val="center"/>
              <w:rPr>
                <w:rFonts w:ascii="Arial" w:hAnsi="Arial" w:cs="Arial"/>
                <w:sz w:val="16"/>
                <w:szCs w:val="16"/>
                <w:lang w:val="en-GB"/>
              </w:rPr>
            </w:pPr>
          </w:p>
        </w:tc>
        <w:tc>
          <w:tcPr>
            <w:tcW w:w="1980" w:type="dxa"/>
          </w:tcPr>
          <w:p w:rsidR="00DE4E77" w:rsidRPr="005B59AD" w:rsidRDefault="00DE4E77" w:rsidP="005B59AD">
            <w:pPr>
              <w:tabs>
                <w:tab w:val="left" w:pos="-720"/>
                <w:tab w:val="left" w:pos="0"/>
                <w:tab w:val="left" w:pos="900"/>
                <w:tab w:val="left" w:pos="1710"/>
                <w:tab w:val="left" w:pos="2340"/>
                <w:tab w:val="left" w:pos="4860"/>
                <w:tab w:val="left" w:pos="5529"/>
                <w:tab w:val="left" w:pos="6220"/>
                <w:tab w:val="left" w:pos="6930"/>
                <w:tab w:val="left" w:pos="7603"/>
                <w:tab w:val="left" w:pos="8294"/>
                <w:tab w:val="left" w:pos="8985"/>
              </w:tabs>
              <w:spacing w:line="240" w:lineRule="auto"/>
              <w:contextualSpacing/>
              <w:jc w:val="center"/>
              <w:rPr>
                <w:rFonts w:ascii="Arial" w:hAnsi="Arial" w:cs="Arial"/>
                <w:sz w:val="16"/>
                <w:szCs w:val="16"/>
                <w:lang w:val="en-GB"/>
              </w:rPr>
            </w:pPr>
          </w:p>
        </w:tc>
        <w:tc>
          <w:tcPr>
            <w:tcW w:w="2970" w:type="dxa"/>
          </w:tcPr>
          <w:p w:rsidR="00DE4E77" w:rsidRPr="005B59AD" w:rsidRDefault="00DE4E77" w:rsidP="005B59AD">
            <w:pPr>
              <w:tabs>
                <w:tab w:val="left" w:pos="-720"/>
                <w:tab w:val="left" w:pos="0"/>
                <w:tab w:val="left" w:pos="900"/>
                <w:tab w:val="left" w:pos="1710"/>
                <w:tab w:val="left" w:pos="2340"/>
                <w:tab w:val="left" w:pos="4860"/>
                <w:tab w:val="left" w:pos="5529"/>
                <w:tab w:val="left" w:pos="6220"/>
                <w:tab w:val="left" w:pos="6930"/>
                <w:tab w:val="left" w:pos="7603"/>
                <w:tab w:val="left" w:pos="8294"/>
                <w:tab w:val="left" w:pos="8985"/>
              </w:tabs>
              <w:spacing w:line="240" w:lineRule="auto"/>
              <w:contextualSpacing/>
              <w:jc w:val="center"/>
              <w:rPr>
                <w:rFonts w:ascii="Arial" w:hAnsi="Arial" w:cs="Arial"/>
                <w:sz w:val="16"/>
                <w:szCs w:val="16"/>
                <w:lang w:val="en-GB"/>
              </w:rPr>
            </w:pPr>
          </w:p>
        </w:tc>
      </w:tr>
      <w:tr w:rsidR="00DE4E77" w:rsidRPr="00151747" w:rsidTr="005B59AD">
        <w:trPr>
          <w:trHeight w:val="380"/>
        </w:trPr>
        <w:tc>
          <w:tcPr>
            <w:tcW w:w="2988" w:type="dxa"/>
          </w:tcPr>
          <w:p w:rsidR="00DE4E77" w:rsidRPr="005B59AD" w:rsidRDefault="00DE4E77" w:rsidP="005B59AD">
            <w:pPr>
              <w:tabs>
                <w:tab w:val="left" w:pos="-720"/>
                <w:tab w:val="left" w:pos="0"/>
                <w:tab w:val="left" w:pos="900"/>
                <w:tab w:val="left" w:pos="1710"/>
                <w:tab w:val="left" w:pos="2340"/>
                <w:tab w:val="left" w:pos="4860"/>
                <w:tab w:val="left" w:pos="5529"/>
                <w:tab w:val="left" w:pos="6220"/>
                <w:tab w:val="left" w:pos="6930"/>
                <w:tab w:val="left" w:pos="7603"/>
                <w:tab w:val="left" w:pos="8294"/>
                <w:tab w:val="left" w:pos="8985"/>
              </w:tabs>
              <w:spacing w:line="240" w:lineRule="auto"/>
              <w:contextualSpacing/>
              <w:jc w:val="center"/>
              <w:rPr>
                <w:rFonts w:ascii="Arial" w:hAnsi="Arial" w:cs="Arial"/>
                <w:sz w:val="16"/>
                <w:szCs w:val="16"/>
                <w:lang w:val="en-GB"/>
              </w:rPr>
            </w:pPr>
          </w:p>
        </w:tc>
        <w:tc>
          <w:tcPr>
            <w:tcW w:w="2052" w:type="dxa"/>
          </w:tcPr>
          <w:p w:rsidR="00DE4E77" w:rsidRPr="005B59AD" w:rsidRDefault="00DE4E77" w:rsidP="005B59AD">
            <w:pPr>
              <w:tabs>
                <w:tab w:val="left" w:pos="-720"/>
                <w:tab w:val="left" w:pos="0"/>
                <w:tab w:val="left" w:pos="900"/>
                <w:tab w:val="left" w:pos="1710"/>
                <w:tab w:val="left" w:pos="2340"/>
                <w:tab w:val="left" w:pos="4860"/>
                <w:tab w:val="left" w:pos="5529"/>
                <w:tab w:val="left" w:pos="6220"/>
                <w:tab w:val="left" w:pos="6930"/>
                <w:tab w:val="left" w:pos="7603"/>
                <w:tab w:val="left" w:pos="8294"/>
                <w:tab w:val="left" w:pos="8985"/>
              </w:tabs>
              <w:spacing w:line="240" w:lineRule="auto"/>
              <w:contextualSpacing/>
              <w:jc w:val="center"/>
              <w:rPr>
                <w:rFonts w:ascii="Arial" w:hAnsi="Arial" w:cs="Arial"/>
                <w:sz w:val="16"/>
                <w:szCs w:val="16"/>
                <w:lang w:val="en-GB"/>
              </w:rPr>
            </w:pPr>
          </w:p>
        </w:tc>
        <w:tc>
          <w:tcPr>
            <w:tcW w:w="1980" w:type="dxa"/>
          </w:tcPr>
          <w:p w:rsidR="00DE4E77" w:rsidRPr="005B59AD" w:rsidRDefault="00DE4E77" w:rsidP="005B59AD">
            <w:pPr>
              <w:tabs>
                <w:tab w:val="left" w:pos="-720"/>
                <w:tab w:val="left" w:pos="0"/>
                <w:tab w:val="left" w:pos="900"/>
                <w:tab w:val="left" w:pos="1710"/>
                <w:tab w:val="left" w:pos="2340"/>
                <w:tab w:val="left" w:pos="4860"/>
                <w:tab w:val="left" w:pos="5529"/>
                <w:tab w:val="left" w:pos="6220"/>
                <w:tab w:val="left" w:pos="6930"/>
                <w:tab w:val="left" w:pos="7603"/>
                <w:tab w:val="left" w:pos="8294"/>
                <w:tab w:val="left" w:pos="8985"/>
              </w:tabs>
              <w:spacing w:line="240" w:lineRule="auto"/>
              <w:contextualSpacing/>
              <w:jc w:val="center"/>
              <w:rPr>
                <w:rFonts w:ascii="Arial" w:hAnsi="Arial" w:cs="Arial"/>
                <w:sz w:val="16"/>
                <w:szCs w:val="16"/>
                <w:lang w:val="en-GB"/>
              </w:rPr>
            </w:pPr>
          </w:p>
        </w:tc>
        <w:tc>
          <w:tcPr>
            <w:tcW w:w="2970" w:type="dxa"/>
          </w:tcPr>
          <w:p w:rsidR="00DE4E77" w:rsidRPr="005B59AD" w:rsidRDefault="00DE4E77" w:rsidP="005B59AD">
            <w:pPr>
              <w:tabs>
                <w:tab w:val="left" w:pos="-720"/>
                <w:tab w:val="left" w:pos="0"/>
                <w:tab w:val="left" w:pos="900"/>
                <w:tab w:val="left" w:pos="1710"/>
                <w:tab w:val="left" w:pos="2340"/>
                <w:tab w:val="left" w:pos="4860"/>
                <w:tab w:val="left" w:pos="5529"/>
                <w:tab w:val="left" w:pos="6220"/>
                <w:tab w:val="left" w:pos="6930"/>
                <w:tab w:val="left" w:pos="7603"/>
                <w:tab w:val="left" w:pos="8294"/>
                <w:tab w:val="left" w:pos="8985"/>
              </w:tabs>
              <w:spacing w:line="240" w:lineRule="auto"/>
              <w:contextualSpacing/>
              <w:jc w:val="center"/>
              <w:rPr>
                <w:rFonts w:ascii="Arial" w:hAnsi="Arial" w:cs="Arial"/>
                <w:sz w:val="16"/>
                <w:szCs w:val="16"/>
                <w:lang w:val="en-GB"/>
              </w:rPr>
            </w:pPr>
          </w:p>
        </w:tc>
      </w:tr>
    </w:tbl>
    <w:p w:rsidR="00DE4E77" w:rsidRDefault="00DE4E77" w:rsidP="00DE4E77">
      <w:pPr>
        <w:spacing w:line="240" w:lineRule="auto"/>
        <w:contextualSpacing/>
        <w:jc w:val="both"/>
        <w:rPr>
          <w:rFonts w:ascii="Arial" w:hAnsi="Arial" w:cs="Arial"/>
          <w:b/>
        </w:rPr>
      </w:pPr>
    </w:p>
    <w:p w:rsidR="00DE4E77" w:rsidRPr="00151747" w:rsidRDefault="00DE5A4C" w:rsidP="00DE5A4C">
      <w:pPr>
        <w:spacing w:line="240" w:lineRule="auto"/>
        <w:ind w:left="720" w:hanging="720"/>
        <w:contextualSpacing/>
        <w:jc w:val="both"/>
        <w:rPr>
          <w:rFonts w:ascii="Arial" w:hAnsi="Arial" w:cs="Arial"/>
          <w:b/>
        </w:rPr>
      </w:pPr>
      <w:r>
        <w:rPr>
          <w:rFonts w:ascii="Arial" w:hAnsi="Arial" w:cs="Arial"/>
          <w:b/>
        </w:rPr>
        <w:t>10.</w:t>
      </w:r>
      <w:r>
        <w:rPr>
          <w:rFonts w:ascii="Arial" w:hAnsi="Arial" w:cs="Arial"/>
          <w:b/>
        </w:rPr>
        <w:tab/>
      </w:r>
      <w:r w:rsidR="00DE4E77" w:rsidRPr="00151747">
        <w:rPr>
          <w:rFonts w:ascii="Arial" w:hAnsi="Arial" w:cs="Arial"/>
          <w:b/>
        </w:rPr>
        <w:t>PERIOD OF CONTRACTS</w:t>
      </w:r>
    </w:p>
    <w:p w:rsidR="00DE4E77" w:rsidRPr="00DE5A4C" w:rsidRDefault="00DE4E77" w:rsidP="00DE4E77">
      <w:pPr>
        <w:spacing w:line="240" w:lineRule="auto"/>
        <w:ind w:left="720"/>
        <w:contextualSpacing/>
        <w:jc w:val="both"/>
        <w:rPr>
          <w:rFonts w:ascii="Arial" w:hAnsi="Arial" w:cs="Arial"/>
          <w:b/>
          <w:sz w:val="10"/>
          <w:szCs w:val="10"/>
        </w:rPr>
      </w:pPr>
    </w:p>
    <w:p w:rsidR="00DE4E77" w:rsidRPr="00151747" w:rsidRDefault="00E27314" w:rsidP="00DE4E77">
      <w:pPr>
        <w:spacing w:line="240" w:lineRule="auto"/>
        <w:ind w:left="720"/>
        <w:contextualSpacing/>
        <w:jc w:val="both"/>
        <w:rPr>
          <w:rFonts w:ascii="Arial" w:hAnsi="Arial" w:cs="Arial"/>
          <w:strike/>
        </w:rPr>
      </w:pPr>
      <w:r w:rsidRPr="00151747">
        <w:rPr>
          <w:rFonts w:ascii="Arial" w:hAnsi="Arial" w:cs="Arial"/>
        </w:rPr>
        <w:t>The event management</w:t>
      </w:r>
      <w:r w:rsidR="00DE4E77" w:rsidRPr="00151747">
        <w:rPr>
          <w:rFonts w:ascii="Arial" w:hAnsi="Arial" w:cs="Arial"/>
        </w:rPr>
        <w:t xml:space="preserve"> contract will be running for a period of </w:t>
      </w:r>
      <w:r w:rsidR="00BD0FB4">
        <w:rPr>
          <w:rFonts w:ascii="Arial" w:hAnsi="Arial" w:cs="Arial"/>
        </w:rPr>
        <w:t>three (</w:t>
      </w:r>
      <w:r w:rsidR="00DE4E77" w:rsidRPr="00151747">
        <w:rPr>
          <w:rFonts w:ascii="Arial" w:hAnsi="Arial" w:cs="Arial"/>
        </w:rPr>
        <w:t>3</w:t>
      </w:r>
      <w:r w:rsidR="00BD0FB4">
        <w:rPr>
          <w:rFonts w:ascii="Arial" w:hAnsi="Arial" w:cs="Arial"/>
        </w:rPr>
        <w:t>)</w:t>
      </w:r>
      <w:r w:rsidR="00DE4E77" w:rsidRPr="00151747">
        <w:rPr>
          <w:rFonts w:ascii="Arial" w:hAnsi="Arial" w:cs="Arial"/>
        </w:rPr>
        <w:t xml:space="preserve"> years from the commencement of the contract. </w:t>
      </w:r>
    </w:p>
    <w:p w:rsidR="001D505B" w:rsidRDefault="00DE4E77" w:rsidP="009D6E13">
      <w:pPr>
        <w:pStyle w:val="ListParagraph"/>
        <w:numPr>
          <w:ilvl w:val="0"/>
          <w:numId w:val="37"/>
        </w:numPr>
        <w:spacing w:line="240" w:lineRule="auto"/>
        <w:ind w:hanging="720"/>
        <w:jc w:val="both"/>
        <w:rPr>
          <w:rFonts w:ascii="Arial" w:hAnsi="Arial" w:cs="Arial"/>
          <w:b/>
        </w:rPr>
      </w:pPr>
      <w:r w:rsidRPr="00DE5A4C">
        <w:rPr>
          <w:rFonts w:ascii="Arial" w:hAnsi="Arial" w:cs="Arial"/>
          <w:b/>
        </w:rPr>
        <w:t>REQUIREMENTS-PRICES</w:t>
      </w:r>
    </w:p>
    <w:p w:rsidR="001D505B" w:rsidRDefault="001D505B" w:rsidP="001D505B">
      <w:pPr>
        <w:pStyle w:val="ListParagraph"/>
        <w:spacing w:line="240" w:lineRule="auto"/>
        <w:jc w:val="both"/>
        <w:rPr>
          <w:rFonts w:ascii="Arial" w:hAnsi="Arial" w:cs="Arial"/>
          <w:b/>
        </w:rPr>
      </w:pPr>
    </w:p>
    <w:p w:rsidR="00DE4E77" w:rsidRPr="001D505B" w:rsidRDefault="00DE4E77" w:rsidP="001D505B">
      <w:pPr>
        <w:pStyle w:val="ListParagraph"/>
        <w:spacing w:line="240" w:lineRule="auto"/>
        <w:jc w:val="both"/>
        <w:rPr>
          <w:rFonts w:ascii="Arial" w:hAnsi="Arial" w:cs="Arial"/>
          <w:b/>
        </w:rPr>
      </w:pPr>
      <w:r w:rsidRPr="001D505B">
        <w:rPr>
          <w:rFonts w:ascii="Arial" w:hAnsi="Arial" w:cs="Arial"/>
        </w:rPr>
        <w:t xml:space="preserve">Prices must be firm for the 1st year of the contract period.  No price adjustments will be allowed during the 1st year of the contract period inclusive of statutory increases. Price adjustment will only be allowed after 12 months from commencement of the contract. Thereafter, </w:t>
      </w:r>
      <w:r w:rsidR="00905A5C">
        <w:rPr>
          <w:rFonts w:ascii="Arial" w:hAnsi="Arial" w:cs="Arial"/>
        </w:rPr>
        <w:t xml:space="preserve">inflation related </w:t>
      </w:r>
      <w:r w:rsidRPr="001D505B">
        <w:rPr>
          <w:rFonts w:ascii="Arial" w:hAnsi="Arial" w:cs="Arial"/>
        </w:rPr>
        <w:t xml:space="preserve">price increases will be considered once annually as directed by the </w:t>
      </w:r>
      <w:r w:rsidR="00F375A1" w:rsidRPr="001D505B">
        <w:rPr>
          <w:rFonts w:ascii="Arial" w:hAnsi="Arial" w:cs="Arial"/>
        </w:rPr>
        <w:t>Office of the Premier.</w:t>
      </w:r>
    </w:p>
    <w:p w:rsidR="00F375A1" w:rsidRPr="00DE5A4C" w:rsidRDefault="00F375A1" w:rsidP="00F375A1">
      <w:pPr>
        <w:pStyle w:val="ListParagraph"/>
        <w:spacing w:line="240" w:lineRule="auto"/>
        <w:jc w:val="both"/>
        <w:rPr>
          <w:rFonts w:ascii="Arial" w:hAnsi="Arial" w:cs="Arial"/>
        </w:rPr>
      </w:pPr>
    </w:p>
    <w:p w:rsidR="00DE4E77" w:rsidRPr="00077C14" w:rsidRDefault="00733838" w:rsidP="00733838">
      <w:pPr>
        <w:spacing w:line="240" w:lineRule="auto"/>
        <w:contextualSpacing/>
        <w:jc w:val="both"/>
        <w:rPr>
          <w:rFonts w:ascii="Arial" w:hAnsi="Arial" w:cs="Arial"/>
          <w:b/>
        </w:rPr>
      </w:pPr>
      <w:r w:rsidRPr="00077C14">
        <w:rPr>
          <w:rFonts w:ascii="Arial" w:hAnsi="Arial" w:cs="Arial"/>
          <w:b/>
        </w:rPr>
        <w:t>12.</w:t>
      </w:r>
      <w:r w:rsidRPr="00077C14">
        <w:rPr>
          <w:rFonts w:ascii="Arial" w:hAnsi="Arial" w:cs="Arial"/>
          <w:b/>
        </w:rPr>
        <w:tab/>
      </w:r>
      <w:r w:rsidR="00DE4E77" w:rsidRPr="00077C14">
        <w:rPr>
          <w:rFonts w:ascii="Arial" w:hAnsi="Arial" w:cs="Arial"/>
          <w:b/>
        </w:rPr>
        <w:t>ROTATION</w:t>
      </w:r>
    </w:p>
    <w:p w:rsidR="00DE4E77" w:rsidRPr="00077C14" w:rsidRDefault="00DE4E77" w:rsidP="00DE4E77">
      <w:pPr>
        <w:spacing w:line="240" w:lineRule="auto"/>
        <w:ind w:left="720"/>
        <w:contextualSpacing/>
        <w:jc w:val="both"/>
        <w:rPr>
          <w:rFonts w:ascii="Arial" w:hAnsi="Arial" w:cs="Arial"/>
          <w:b/>
          <w:sz w:val="16"/>
          <w:szCs w:val="16"/>
        </w:rPr>
      </w:pPr>
    </w:p>
    <w:p w:rsidR="00DE4E77" w:rsidRDefault="00DE4E77" w:rsidP="00DE4E77">
      <w:pPr>
        <w:spacing w:line="240" w:lineRule="auto"/>
        <w:ind w:left="720" w:hanging="720"/>
        <w:contextualSpacing/>
        <w:jc w:val="both"/>
        <w:rPr>
          <w:rFonts w:ascii="Arial" w:hAnsi="Arial" w:cs="Arial"/>
        </w:rPr>
      </w:pPr>
      <w:r w:rsidRPr="00077C14">
        <w:rPr>
          <w:rFonts w:ascii="Arial" w:hAnsi="Arial" w:cs="Arial"/>
        </w:rPr>
        <w:tab/>
        <w:t xml:space="preserve">Upon approval by and on discretion of the </w:t>
      </w:r>
      <w:r w:rsidR="00F375A1">
        <w:rPr>
          <w:rFonts w:ascii="Arial" w:hAnsi="Arial" w:cs="Arial"/>
        </w:rPr>
        <w:t>Office of the Premier</w:t>
      </w:r>
      <w:r w:rsidRPr="00077C14">
        <w:rPr>
          <w:rFonts w:ascii="Arial" w:hAnsi="Arial" w:cs="Arial"/>
        </w:rPr>
        <w:t xml:space="preserve">, SERVICE PROVIDERS </w:t>
      </w:r>
      <w:r w:rsidR="00CD6EF8" w:rsidRPr="00077C14">
        <w:rPr>
          <w:rFonts w:ascii="Arial" w:hAnsi="Arial" w:cs="Arial"/>
        </w:rPr>
        <w:t>may</w:t>
      </w:r>
      <w:r w:rsidRPr="00077C14">
        <w:rPr>
          <w:rFonts w:ascii="Arial" w:hAnsi="Arial" w:cs="Arial"/>
        </w:rPr>
        <w:t xml:space="preserve"> be rotated.</w:t>
      </w:r>
    </w:p>
    <w:p w:rsidR="00E545D6" w:rsidRPr="00077C14" w:rsidRDefault="00E545D6" w:rsidP="00DE4E77">
      <w:pPr>
        <w:spacing w:line="240" w:lineRule="auto"/>
        <w:ind w:left="720" w:hanging="720"/>
        <w:contextualSpacing/>
        <w:jc w:val="both"/>
        <w:rPr>
          <w:rFonts w:ascii="Arial" w:hAnsi="Arial" w:cs="Arial"/>
        </w:rPr>
      </w:pPr>
    </w:p>
    <w:p w:rsidR="00DE4E77" w:rsidRPr="00077C14" w:rsidRDefault="00DE4E77" w:rsidP="00DE4E77">
      <w:pPr>
        <w:spacing w:line="240" w:lineRule="auto"/>
        <w:ind w:left="720" w:hanging="720"/>
        <w:contextualSpacing/>
        <w:jc w:val="both"/>
        <w:rPr>
          <w:rFonts w:ascii="Arial" w:hAnsi="Arial" w:cs="Arial"/>
          <w:b/>
          <w:bCs/>
          <w:sz w:val="16"/>
          <w:szCs w:val="16"/>
        </w:rPr>
      </w:pPr>
    </w:p>
    <w:p w:rsidR="00DE4E77" w:rsidRDefault="005B59AD" w:rsidP="005B59AD">
      <w:pPr>
        <w:autoSpaceDE w:val="0"/>
        <w:autoSpaceDN w:val="0"/>
        <w:adjustRightInd w:val="0"/>
        <w:spacing w:after="0" w:line="240" w:lineRule="auto"/>
        <w:contextualSpacing/>
        <w:jc w:val="both"/>
        <w:rPr>
          <w:rFonts w:ascii="Arial" w:hAnsi="Arial" w:cs="Arial"/>
          <w:b/>
          <w:bCs/>
          <w:lang w:val="en-US"/>
        </w:rPr>
      </w:pPr>
      <w:r w:rsidRPr="00077C14">
        <w:rPr>
          <w:rFonts w:ascii="Arial" w:hAnsi="Arial" w:cs="Arial"/>
          <w:b/>
          <w:bCs/>
          <w:lang w:val="en-US"/>
        </w:rPr>
        <w:t>1</w:t>
      </w:r>
      <w:r w:rsidR="00733838" w:rsidRPr="00077C14">
        <w:rPr>
          <w:rFonts w:ascii="Arial" w:hAnsi="Arial" w:cs="Arial"/>
          <w:b/>
          <w:bCs/>
          <w:lang w:val="en-US"/>
        </w:rPr>
        <w:t>3</w:t>
      </w:r>
      <w:r w:rsidRPr="00077C14">
        <w:rPr>
          <w:rFonts w:ascii="Arial" w:hAnsi="Arial" w:cs="Arial"/>
          <w:b/>
          <w:bCs/>
          <w:lang w:val="en-US"/>
        </w:rPr>
        <w:t>.</w:t>
      </w:r>
      <w:r w:rsidRPr="00077C14">
        <w:rPr>
          <w:rFonts w:ascii="Arial" w:hAnsi="Arial" w:cs="Arial"/>
          <w:b/>
          <w:bCs/>
          <w:lang w:val="en-US"/>
        </w:rPr>
        <w:tab/>
      </w:r>
      <w:r w:rsidR="00E545D6">
        <w:rPr>
          <w:rFonts w:ascii="Arial" w:hAnsi="Arial" w:cs="Arial"/>
          <w:b/>
          <w:bCs/>
          <w:lang w:val="en-US"/>
        </w:rPr>
        <w:t>BRIEFING SESSION</w:t>
      </w:r>
      <w:r w:rsidR="009D67C5" w:rsidRPr="009D67C5">
        <w:t xml:space="preserve"> </w:t>
      </w:r>
      <w:r w:rsidR="009D67C5" w:rsidRPr="009D67C5">
        <w:rPr>
          <w:rFonts w:ascii="Arial" w:hAnsi="Arial" w:cs="Arial"/>
          <w:b/>
          <w:bCs/>
          <w:lang w:val="en-US"/>
        </w:rPr>
        <w:t>AND SALE OF BID DOCUMENT</w:t>
      </w:r>
      <w:r w:rsidR="009D67C5">
        <w:rPr>
          <w:rFonts w:ascii="Arial" w:hAnsi="Arial" w:cs="Arial"/>
          <w:b/>
          <w:bCs/>
          <w:lang w:val="en-US"/>
        </w:rPr>
        <w:t>ATION</w:t>
      </w:r>
    </w:p>
    <w:p w:rsidR="001D505B" w:rsidRPr="00151747" w:rsidRDefault="001D505B" w:rsidP="005B59AD">
      <w:pPr>
        <w:autoSpaceDE w:val="0"/>
        <w:autoSpaceDN w:val="0"/>
        <w:adjustRightInd w:val="0"/>
        <w:spacing w:after="0" w:line="240" w:lineRule="auto"/>
        <w:contextualSpacing/>
        <w:jc w:val="both"/>
        <w:rPr>
          <w:rFonts w:ascii="Arial" w:hAnsi="Arial" w:cs="Arial"/>
          <w:b/>
          <w:bCs/>
          <w:lang w:val="en-US"/>
        </w:rPr>
      </w:pPr>
    </w:p>
    <w:p w:rsidR="002A6160" w:rsidRDefault="00F375A1" w:rsidP="00E545D6">
      <w:pPr>
        <w:autoSpaceDE w:val="0"/>
        <w:autoSpaceDN w:val="0"/>
        <w:adjustRightInd w:val="0"/>
        <w:spacing w:after="0" w:line="240" w:lineRule="auto"/>
        <w:ind w:left="720" w:hanging="720"/>
        <w:jc w:val="both"/>
        <w:rPr>
          <w:rFonts w:ascii="Arial" w:hAnsi="Arial" w:cs="Arial"/>
          <w:color w:val="000000"/>
          <w:lang w:bidi="kn-IN"/>
        </w:rPr>
      </w:pPr>
      <w:r>
        <w:rPr>
          <w:rFonts w:ascii="Arial" w:hAnsi="Arial" w:cs="Arial"/>
        </w:rPr>
        <w:tab/>
      </w:r>
      <w:r w:rsidR="002A6160">
        <w:rPr>
          <w:rFonts w:ascii="Arial" w:hAnsi="Arial" w:cs="Arial"/>
          <w:color w:val="000000"/>
          <w:lang w:bidi="kn-IN"/>
        </w:rPr>
        <w:t xml:space="preserve">There will not be a </w:t>
      </w:r>
      <w:r w:rsidR="00E545D6">
        <w:rPr>
          <w:rFonts w:ascii="Arial" w:hAnsi="Arial" w:cs="Arial"/>
          <w:color w:val="000000"/>
          <w:lang w:bidi="kn-IN"/>
        </w:rPr>
        <w:t xml:space="preserve">briefing session. </w:t>
      </w:r>
      <w:r w:rsidR="002A6160">
        <w:rPr>
          <w:rFonts w:ascii="Arial" w:hAnsi="Arial" w:cs="Arial"/>
          <w:color w:val="000000"/>
          <w:lang w:bidi="kn-IN"/>
        </w:rPr>
        <w:t xml:space="preserve">The interested bidders can contact </w:t>
      </w:r>
      <w:r w:rsidR="00E545D6">
        <w:rPr>
          <w:rFonts w:ascii="Arial" w:hAnsi="Arial" w:cs="Arial"/>
          <w:color w:val="000000"/>
          <w:lang w:bidi="kn-IN"/>
        </w:rPr>
        <w:t xml:space="preserve">Ms.P Tsimele @ </w:t>
      </w:r>
      <w:hyperlink r:id="rId13" w:history="1">
        <w:r w:rsidR="00E545D6" w:rsidRPr="00E545D6">
          <w:rPr>
            <w:rStyle w:val="Hyperlink"/>
            <w:rFonts w:ascii="Arial" w:hAnsi="Arial" w:cs="Arial"/>
            <w:lang w:bidi="kn-IN"/>
          </w:rPr>
          <w:t>puseletso.tsimele@fspremier.gov.za</w:t>
        </w:r>
      </w:hyperlink>
      <w:r w:rsidR="00E545D6">
        <w:rPr>
          <w:rFonts w:ascii="Arial" w:hAnsi="Arial" w:cs="Arial"/>
          <w:color w:val="000000"/>
          <w:lang w:bidi="kn-IN"/>
        </w:rPr>
        <w:t xml:space="preserve">– 051 -405-5689 and Ms. G Mahasela @ </w:t>
      </w:r>
      <w:hyperlink r:id="rId14" w:history="1">
        <w:r w:rsidR="00E545D6" w:rsidRPr="00FF065C">
          <w:rPr>
            <w:rStyle w:val="Hyperlink"/>
            <w:rFonts w:ascii="Arial" w:hAnsi="Arial" w:cs="Arial"/>
            <w:lang w:bidi="kn-IN"/>
          </w:rPr>
          <w:t>gaobotse.kgatlhane@fspremier.gov.za</w:t>
        </w:r>
      </w:hyperlink>
      <w:r w:rsidR="00E545D6">
        <w:rPr>
          <w:rFonts w:ascii="Arial" w:hAnsi="Arial" w:cs="Arial"/>
          <w:color w:val="000000"/>
          <w:lang w:bidi="kn-IN"/>
        </w:rPr>
        <w:t xml:space="preserve"> </w:t>
      </w:r>
      <w:r w:rsidR="0070621D">
        <w:rPr>
          <w:rFonts w:ascii="Arial" w:hAnsi="Arial" w:cs="Arial"/>
          <w:color w:val="000000"/>
          <w:lang w:bidi="kn-IN"/>
        </w:rPr>
        <w:t>. The bid docu</w:t>
      </w:r>
      <w:r w:rsidR="00C477DD">
        <w:rPr>
          <w:rFonts w:ascii="Arial" w:hAnsi="Arial" w:cs="Arial"/>
          <w:color w:val="000000"/>
          <w:lang w:bidi="kn-IN"/>
        </w:rPr>
        <w:t>ment is physically obtainable from the Offi</w:t>
      </w:r>
      <w:r w:rsidR="0070621D">
        <w:rPr>
          <w:rFonts w:ascii="Arial" w:hAnsi="Arial" w:cs="Arial"/>
          <w:color w:val="000000"/>
          <w:lang w:bidi="kn-IN"/>
        </w:rPr>
        <w:t>ce of the Premier upon a non- refundable payment of R 1 282.00 in the tender bulletin office, room 341, 3rd floor, OR Tambo House</w:t>
      </w:r>
      <w:r w:rsidR="00C477DD">
        <w:rPr>
          <w:rFonts w:ascii="Arial" w:hAnsi="Arial" w:cs="Arial"/>
          <w:color w:val="000000"/>
          <w:lang w:bidi="kn-IN"/>
        </w:rPr>
        <w:t>, Cnr St Andrews and Markgraaff Streets,</w:t>
      </w:r>
      <w:r w:rsidR="0070621D">
        <w:rPr>
          <w:rFonts w:ascii="Arial" w:hAnsi="Arial" w:cs="Arial"/>
          <w:color w:val="000000"/>
          <w:lang w:bidi="kn-IN"/>
        </w:rPr>
        <w:t xml:space="preserve"> Bloemfontein,</w:t>
      </w:r>
      <w:r w:rsidR="00C477DD">
        <w:rPr>
          <w:rFonts w:ascii="Arial" w:hAnsi="Arial" w:cs="Arial"/>
          <w:color w:val="000000"/>
          <w:lang w:bidi="kn-IN"/>
        </w:rPr>
        <w:t xml:space="preserve"> </w:t>
      </w:r>
      <w:r w:rsidR="009C00DC">
        <w:rPr>
          <w:rFonts w:ascii="Arial" w:hAnsi="Arial" w:cs="Arial"/>
          <w:color w:val="000000"/>
          <w:lang w:bidi="kn-IN"/>
        </w:rPr>
        <w:t>or obtainable freely</w:t>
      </w:r>
      <w:r w:rsidR="00B7163B">
        <w:rPr>
          <w:rFonts w:ascii="Arial" w:hAnsi="Arial" w:cs="Arial"/>
          <w:color w:val="000000"/>
          <w:lang w:bidi="kn-IN"/>
        </w:rPr>
        <w:t xml:space="preserve"> ( download)</w:t>
      </w:r>
      <w:r w:rsidR="009C00DC">
        <w:rPr>
          <w:rFonts w:ascii="Arial" w:hAnsi="Arial" w:cs="Arial"/>
          <w:color w:val="000000"/>
          <w:lang w:bidi="kn-IN"/>
        </w:rPr>
        <w:t xml:space="preserve"> </w:t>
      </w:r>
      <w:r w:rsidR="00C477DD">
        <w:rPr>
          <w:rFonts w:ascii="Arial" w:hAnsi="Arial" w:cs="Arial"/>
          <w:color w:val="000000"/>
          <w:lang w:bidi="kn-IN"/>
        </w:rPr>
        <w:t xml:space="preserve"> from eTender portal</w:t>
      </w:r>
      <w:r w:rsidR="009C00DC">
        <w:rPr>
          <w:rFonts w:ascii="Arial" w:hAnsi="Arial" w:cs="Arial"/>
          <w:color w:val="000000"/>
          <w:lang w:bidi="kn-IN"/>
        </w:rPr>
        <w:t>.</w:t>
      </w:r>
      <w:r w:rsidR="00C477DD">
        <w:rPr>
          <w:rFonts w:ascii="Arial" w:hAnsi="Arial" w:cs="Arial"/>
          <w:color w:val="000000"/>
          <w:lang w:bidi="kn-IN"/>
        </w:rPr>
        <w:t xml:space="preserve"> </w:t>
      </w:r>
    </w:p>
    <w:p w:rsidR="00DE4E77" w:rsidRPr="00151747" w:rsidRDefault="00DE4E77" w:rsidP="00E545D6">
      <w:pPr>
        <w:spacing w:line="240" w:lineRule="auto"/>
        <w:ind w:left="709"/>
        <w:jc w:val="both"/>
        <w:rPr>
          <w:rFonts w:ascii="Arial" w:hAnsi="Arial" w:cs="Arial"/>
        </w:rPr>
      </w:pPr>
    </w:p>
    <w:p w:rsidR="00DE4E77" w:rsidRDefault="00DE4E77" w:rsidP="009D6E13">
      <w:pPr>
        <w:pStyle w:val="ListParagraph"/>
        <w:numPr>
          <w:ilvl w:val="0"/>
          <w:numId w:val="40"/>
        </w:numPr>
        <w:spacing w:line="240" w:lineRule="auto"/>
        <w:ind w:hanging="720"/>
        <w:jc w:val="both"/>
        <w:rPr>
          <w:rFonts w:ascii="Arial" w:hAnsi="Arial" w:cs="Arial"/>
          <w:b/>
        </w:rPr>
      </w:pPr>
      <w:r w:rsidRPr="00733838">
        <w:rPr>
          <w:rFonts w:ascii="Arial" w:hAnsi="Arial" w:cs="Arial"/>
          <w:b/>
        </w:rPr>
        <w:t>SUBMITTING OF BID DOCUMENT/S</w:t>
      </w:r>
    </w:p>
    <w:p w:rsidR="00E545D6" w:rsidRPr="00733838" w:rsidRDefault="00E545D6" w:rsidP="00E545D6">
      <w:pPr>
        <w:pStyle w:val="ListParagraph"/>
        <w:spacing w:line="240" w:lineRule="auto"/>
        <w:jc w:val="both"/>
        <w:rPr>
          <w:rFonts w:ascii="Arial" w:hAnsi="Arial" w:cs="Arial"/>
          <w:b/>
        </w:rPr>
      </w:pPr>
    </w:p>
    <w:p w:rsidR="00DE4E77" w:rsidRDefault="00945E57" w:rsidP="00DE4E77">
      <w:pPr>
        <w:autoSpaceDE w:val="0"/>
        <w:autoSpaceDN w:val="0"/>
        <w:adjustRightInd w:val="0"/>
        <w:spacing w:after="0" w:line="240" w:lineRule="auto"/>
        <w:ind w:left="720" w:hanging="720"/>
        <w:contextualSpacing/>
        <w:jc w:val="both"/>
        <w:rPr>
          <w:rFonts w:ascii="Arial" w:hAnsi="Arial" w:cs="Arial"/>
        </w:rPr>
      </w:pPr>
      <w:r>
        <w:rPr>
          <w:rFonts w:ascii="Arial" w:hAnsi="Arial" w:cs="Arial"/>
        </w:rPr>
        <w:lastRenderedPageBreak/>
        <w:t>1</w:t>
      </w:r>
      <w:r w:rsidR="00733838">
        <w:rPr>
          <w:rFonts w:ascii="Arial" w:hAnsi="Arial" w:cs="Arial"/>
        </w:rPr>
        <w:t>4</w:t>
      </w:r>
      <w:r w:rsidR="00DE4E77" w:rsidRPr="00151747">
        <w:rPr>
          <w:rFonts w:ascii="Arial" w:hAnsi="Arial" w:cs="Arial"/>
        </w:rPr>
        <w:t>.1</w:t>
      </w:r>
      <w:r w:rsidR="00DE4E77" w:rsidRPr="00151747">
        <w:rPr>
          <w:rFonts w:ascii="Arial" w:hAnsi="Arial" w:cs="Arial"/>
        </w:rPr>
        <w:tab/>
        <w:t xml:space="preserve">Completed bid documents should be sealed, cleary </w:t>
      </w:r>
      <w:r w:rsidR="00DE4E77" w:rsidRPr="00077C14">
        <w:rPr>
          <w:rFonts w:ascii="Arial" w:hAnsi="Arial" w:cs="Arial"/>
        </w:rPr>
        <w:t>marked</w:t>
      </w:r>
      <w:r w:rsidR="001D505B">
        <w:rPr>
          <w:rFonts w:ascii="Arial" w:hAnsi="Arial" w:cs="Arial"/>
        </w:rPr>
        <w:t xml:space="preserve"> </w:t>
      </w:r>
      <w:r w:rsidR="00575DDC">
        <w:rPr>
          <w:rFonts w:ascii="Arial" w:hAnsi="Arial" w:cs="Arial"/>
        </w:rPr>
        <w:t xml:space="preserve">on the outside </w:t>
      </w:r>
      <w:r w:rsidR="003D6F9E">
        <w:rPr>
          <w:rFonts w:ascii="Arial" w:hAnsi="Arial" w:cs="Arial"/>
        </w:rPr>
        <w:t xml:space="preserve">cover </w:t>
      </w:r>
      <w:r w:rsidR="00575DDC">
        <w:rPr>
          <w:rFonts w:ascii="Arial" w:hAnsi="Arial" w:cs="Arial"/>
        </w:rPr>
        <w:t>“</w:t>
      </w:r>
      <w:r w:rsidR="001D505B" w:rsidRPr="001D505B">
        <w:rPr>
          <w:rFonts w:ascii="Arial" w:hAnsi="Arial" w:cs="Arial"/>
          <w:b/>
        </w:rPr>
        <w:t>BID FO</w:t>
      </w:r>
      <w:r w:rsidR="00FA2AC5">
        <w:rPr>
          <w:rFonts w:ascii="Arial" w:hAnsi="Arial" w:cs="Arial"/>
          <w:b/>
        </w:rPr>
        <w:t>R E</w:t>
      </w:r>
      <w:r w:rsidR="001D505B" w:rsidRPr="001D505B">
        <w:rPr>
          <w:rFonts w:ascii="Arial" w:hAnsi="Arial" w:cs="Arial"/>
          <w:b/>
        </w:rPr>
        <w:t>VENT MANAGEMENT SERVICES</w:t>
      </w:r>
      <w:r w:rsidR="00DE4E77" w:rsidRPr="001D505B">
        <w:rPr>
          <w:rFonts w:ascii="Arial" w:hAnsi="Arial" w:cs="Arial"/>
          <w:b/>
        </w:rPr>
        <w:t xml:space="preserve"> </w:t>
      </w:r>
      <w:r w:rsidR="00BD0FB4" w:rsidRPr="001D505B">
        <w:rPr>
          <w:rFonts w:ascii="Arial" w:hAnsi="Arial" w:cs="Arial"/>
          <w:b/>
        </w:rPr>
        <w:t>OTP004</w:t>
      </w:r>
      <w:r w:rsidR="00F375A1" w:rsidRPr="001D505B">
        <w:rPr>
          <w:rFonts w:ascii="Arial" w:hAnsi="Arial" w:cs="Arial"/>
          <w:b/>
        </w:rPr>
        <w:t>-22/23</w:t>
      </w:r>
      <w:r w:rsidR="001D505B" w:rsidRPr="001D505B">
        <w:rPr>
          <w:rFonts w:ascii="Arial" w:hAnsi="Arial" w:cs="Arial"/>
          <w:b/>
        </w:rPr>
        <w:t>”</w:t>
      </w:r>
      <w:r w:rsidR="00DE4E77" w:rsidRPr="001D505B">
        <w:rPr>
          <w:rFonts w:ascii="Arial" w:hAnsi="Arial" w:cs="Arial"/>
          <w:b/>
        </w:rPr>
        <w:t xml:space="preserve"> </w:t>
      </w:r>
      <w:r w:rsidR="001D505B">
        <w:rPr>
          <w:rFonts w:ascii="Arial" w:hAnsi="Arial" w:cs="Arial"/>
        </w:rPr>
        <w:t xml:space="preserve">and </w:t>
      </w:r>
      <w:r w:rsidR="001D505B" w:rsidRPr="001D505B">
        <w:rPr>
          <w:rFonts w:ascii="Arial" w:hAnsi="Arial" w:cs="Arial"/>
        </w:rPr>
        <w:t>should be placed in the tender box at the O.R Tambo House, third floor, office number 333 (Of</w:t>
      </w:r>
      <w:r w:rsidR="001D505B">
        <w:rPr>
          <w:rFonts w:ascii="Arial" w:hAnsi="Arial" w:cs="Arial"/>
        </w:rPr>
        <w:t>fice of the Premier Tender Box)</w:t>
      </w:r>
    </w:p>
    <w:p w:rsidR="003D6F9E" w:rsidRDefault="003D6F9E" w:rsidP="00DE4E77">
      <w:pPr>
        <w:autoSpaceDE w:val="0"/>
        <w:autoSpaceDN w:val="0"/>
        <w:adjustRightInd w:val="0"/>
        <w:spacing w:after="0" w:line="240" w:lineRule="auto"/>
        <w:ind w:left="720" w:hanging="720"/>
        <w:contextualSpacing/>
        <w:jc w:val="both"/>
        <w:rPr>
          <w:rFonts w:ascii="Arial" w:hAnsi="Arial" w:cs="Arial"/>
        </w:rPr>
      </w:pPr>
    </w:p>
    <w:p w:rsidR="003D6F9E" w:rsidRDefault="003D6F9E" w:rsidP="00DE4E77">
      <w:pPr>
        <w:autoSpaceDE w:val="0"/>
        <w:autoSpaceDN w:val="0"/>
        <w:adjustRightInd w:val="0"/>
        <w:spacing w:after="0" w:line="240" w:lineRule="auto"/>
        <w:ind w:left="720" w:hanging="720"/>
        <w:contextualSpacing/>
        <w:jc w:val="both"/>
        <w:rPr>
          <w:rFonts w:ascii="Arial" w:hAnsi="Arial" w:cs="Arial"/>
        </w:rPr>
      </w:pPr>
    </w:p>
    <w:p w:rsidR="001D505B" w:rsidRPr="00077C14" w:rsidRDefault="001D505B" w:rsidP="00DE4E77">
      <w:pPr>
        <w:autoSpaceDE w:val="0"/>
        <w:autoSpaceDN w:val="0"/>
        <w:adjustRightInd w:val="0"/>
        <w:spacing w:after="0" w:line="240" w:lineRule="auto"/>
        <w:ind w:left="720" w:hanging="720"/>
        <w:contextualSpacing/>
        <w:jc w:val="both"/>
        <w:rPr>
          <w:rFonts w:ascii="Arial" w:hAnsi="Arial" w:cs="Arial"/>
          <w:b/>
          <w:bCs/>
          <w:lang w:val="en-US"/>
        </w:rPr>
      </w:pPr>
    </w:p>
    <w:p w:rsidR="00DE4E77" w:rsidRPr="00D27742" w:rsidRDefault="00DE4E77" w:rsidP="00D27742">
      <w:pPr>
        <w:pStyle w:val="ListParagraph"/>
        <w:numPr>
          <w:ilvl w:val="1"/>
          <w:numId w:val="40"/>
        </w:numPr>
        <w:autoSpaceDE w:val="0"/>
        <w:autoSpaceDN w:val="0"/>
        <w:adjustRightInd w:val="0"/>
        <w:spacing w:after="0" w:line="240" w:lineRule="auto"/>
        <w:jc w:val="both"/>
        <w:rPr>
          <w:rFonts w:ascii="Arial" w:hAnsi="Arial" w:cs="Arial"/>
          <w:lang w:val="en-US"/>
        </w:rPr>
      </w:pPr>
      <w:r w:rsidRPr="00D27742">
        <w:rPr>
          <w:rFonts w:ascii="Arial" w:hAnsi="Arial" w:cs="Arial"/>
          <w:lang w:val="en-US"/>
        </w:rPr>
        <w:t>Proof of the following certified copies o</w:t>
      </w:r>
      <w:r w:rsidR="00DD286E" w:rsidRPr="00D27742">
        <w:rPr>
          <w:rFonts w:ascii="Arial" w:hAnsi="Arial" w:cs="Arial"/>
          <w:lang w:val="en-US"/>
        </w:rPr>
        <w:t>f documentation must be submitted</w:t>
      </w:r>
      <w:r w:rsidRPr="00D27742">
        <w:rPr>
          <w:rFonts w:ascii="Arial" w:hAnsi="Arial" w:cs="Arial"/>
          <w:lang w:val="en-US"/>
        </w:rPr>
        <w:t>:</w:t>
      </w:r>
    </w:p>
    <w:p w:rsidR="00DE4E77" w:rsidRPr="00945E57" w:rsidRDefault="00DE4E77" w:rsidP="00DE4E77">
      <w:pPr>
        <w:pStyle w:val="ListParagraph"/>
        <w:autoSpaceDE w:val="0"/>
        <w:autoSpaceDN w:val="0"/>
        <w:adjustRightInd w:val="0"/>
        <w:spacing w:after="0" w:line="240" w:lineRule="auto"/>
        <w:jc w:val="both"/>
        <w:rPr>
          <w:rFonts w:ascii="Arial" w:hAnsi="Arial" w:cs="Arial"/>
          <w:sz w:val="10"/>
          <w:szCs w:val="10"/>
          <w:lang w:val="en-US"/>
        </w:rPr>
      </w:pPr>
    </w:p>
    <w:p w:rsidR="00D27742" w:rsidRDefault="00DE4E77" w:rsidP="00D27742">
      <w:pPr>
        <w:pStyle w:val="ListParagraph"/>
        <w:numPr>
          <w:ilvl w:val="0"/>
          <w:numId w:val="1"/>
        </w:numPr>
        <w:autoSpaceDE w:val="0"/>
        <w:autoSpaceDN w:val="0"/>
        <w:adjustRightInd w:val="0"/>
        <w:spacing w:after="0" w:line="240" w:lineRule="auto"/>
        <w:ind w:firstLine="0"/>
        <w:jc w:val="both"/>
        <w:rPr>
          <w:rFonts w:ascii="Arial" w:hAnsi="Arial" w:cs="Arial"/>
          <w:lang w:val="en-US"/>
        </w:rPr>
      </w:pPr>
      <w:r w:rsidRPr="00151747">
        <w:rPr>
          <w:rFonts w:ascii="Arial" w:hAnsi="Arial" w:cs="Arial"/>
          <w:lang w:val="en-US"/>
        </w:rPr>
        <w:t>Names, ID copy and total number of employees.</w:t>
      </w:r>
    </w:p>
    <w:p w:rsidR="00D27742" w:rsidRDefault="00DE4E77" w:rsidP="00D27742">
      <w:pPr>
        <w:pStyle w:val="ListParagraph"/>
        <w:numPr>
          <w:ilvl w:val="0"/>
          <w:numId w:val="1"/>
        </w:numPr>
        <w:autoSpaceDE w:val="0"/>
        <w:autoSpaceDN w:val="0"/>
        <w:adjustRightInd w:val="0"/>
        <w:spacing w:after="0" w:line="240" w:lineRule="auto"/>
        <w:ind w:firstLine="0"/>
        <w:jc w:val="both"/>
        <w:rPr>
          <w:rFonts w:ascii="Arial" w:hAnsi="Arial" w:cs="Arial"/>
          <w:lang w:val="en-US"/>
        </w:rPr>
      </w:pPr>
      <w:r w:rsidRPr="00D27742">
        <w:rPr>
          <w:rFonts w:ascii="Arial" w:hAnsi="Arial" w:cs="Arial"/>
          <w:lang w:val="en-US"/>
        </w:rPr>
        <w:t>Proof of residential address-</w:t>
      </w:r>
      <w:r w:rsidR="00B31CC5" w:rsidRPr="00D27742">
        <w:rPr>
          <w:rFonts w:ascii="Arial" w:hAnsi="Arial" w:cs="Arial"/>
          <w:lang w:val="en-US"/>
        </w:rPr>
        <w:t>(</w:t>
      </w:r>
      <w:r w:rsidR="00D27742" w:rsidRPr="00D27742">
        <w:rPr>
          <w:rFonts w:ascii="Arial" w:hAnsi="Arial" w:cs="Arial"/>
          <w:lang w:val="en-US"/>
        </w:rPr>
        <w:t>Affidavit,</w:t>
      </w:r>
      <w:r w:rsidRPr="00D27742">
        <w:rPr>
          <w:rFonts w:ascii="Arial" w:hAnsi="Arial" w:cs="Arial"/>
          <w:lang w:val="en-US"/>
        </w:rPr>
        <w:t>municipality account</w:t>
      </w:r>
      <w:r w:rsidR="00B31CC5" w:rsidRPr="00D27742">
        <w:rPr>
          <w:rFonts w:ascii="Arial" w:hAnsi="Arial" w:cs="Arial"/>
          <w:lang w:val="en-US"/>
        </w:rPr>
        <w:t>,</w:t>
      </w:r>
      <w:r w:rsidRPr="00D27742">
        <w:rPr>
          <w:rFonts w:ascii="Arial" w:hAnsi="Arial" w:cs="Arial"/>
          <w:lang w:val="en-US"/>
        </w:rPr>
        <w:t xml:space="preserve"> Municipal Clearance Certificate</w:t>
      </w:r>
      <w:r w:rsidR="00D27742" w:rsidRPr="00D27742">
        <w:rPr>
          <w:rFonts w:ascii="Arial" w:hAnsi="Arial" w:cs="Arial"/>
          <w:lang w:val="en-US"/>
        </w:rPr>
        <w:t xml:space="preserve"> or</w:t>
      </w:r>
    </w:p>
    <w:p w:rsidR="00DE4E77" w:rsidRPr="00D81633" w:rsidRDefault="00D81633" w:rsidP="00D81633">
      <w:pPr>
        <w:autoSpaceDE w:val="0"/>
        <w:autoSpaceDN w:val="0"/>
        <w:adjustRightInd w:val="0"/>
        <w:spacing w:after="0" w:line="240" w:lineRule="auto"/>
        <w:ind w:left="720"/>
        <w:jc w:val="both"/>
        <w:rPr>
          <w:rFonts w:ascii="Arial" w:hAnsi="Arial" w:cs="Arial"/>
          <w:lang w:val="en-US"/>
        </w:rPr>
      </w:pPr>
      <w:r>
        <w:rPr>
          <w:rFonts w:ascii="Arial" w:hAnsi="Arial" w:cs="Arial"/>
          <w:lang w:val="en-US"/>
        </w:rPr>
        <w:t xml:space="preserve">Lease </w:t>
      </w:r>
      <w:r w:rsidR="00B31CC5" w:rsidRPr="00D81633">
        <w:rPr>
          <w:rFonts w:ascii="Arial" w:hAnsi="Arial" w:cs="Arial"/>
          <w:lang w:val="en-US"/>
        </w:rPr>
        <w:t>agreement</w:t>
      </w:r>
      <w:r w:rsidR="00DE4E77" w:rsidRPr="00D81633">
        <w:rPr>
          <w:rFonts w:ascii="Arial" w:hAnsi="Arial" w:cs="Arial"/>
          <w:lang w:val="en-US"/>
        </w:rPr>
        <w:t xml:space="preserve"> will be required.</w:t>
      </w:r>
    </w:p>
    <w:p w:rsidR="00DE4E77" w:rsidRPr="00151747" w:rsidRDefault="00DE4E77" w:rsidP="00DE4E77">
      <w:pPr>
        <w:pStyle w:val="ListParagraph"/>
        <w:numPr>
          <w:ilvl w:val="0"/>
          <w:numId w:val="1"/>
        </w:numPr>
        <w:autoSpaceDE w:val="0"/>
        <w:autoSpaceDN w:val="0"/>
        <w:adjustRightInd w:val="0"/>
        <w:spacing w:after="0" w:line="240" w:lineRule="auto"/>
        <w:ind w:firstLine="0"/>
        <w:jc w:val="both"/>
        <w:rPr>
          <w:rFonts w:ascii="Arial" w:hAnsi="Arial" w:cs="Arial"/>
          <w:lang w:val="en-US"/>
        </w:rPr>
      </w:pPr>
      <w:r w:rsidRPr="00151747">
        <w:rPr>
          <w:rFonts w:ascii="Arial" w:hAnsi="Arial" w:cs="Arial"/>
          <w:lang w:val="en-US"/>
        </w:rPr>
        <w:t>Identification copies of owner / s.</w:t>
      </w:r>
    </w:p>
    <w:p w:rsidR="00DE4E77" w:rsidRPr="00151747" w:rsidRDefault="00DE4E77" w:rsidP="00DE4E77">
      <w:pPr>
        <w:pStyle w:val="ListParagraph"/>
        <w:numPr>
          <w:ilvl w:val="0"/>
          <w:numId w:val="1"/>
        </w:numPr>
        <w:autoSpaceDE w:val="0"/>
        <w:autoSpaceDN w:val="0"/>
        <w:adjustRightInd w:val="0"/>
        <w:spacing w:after="0" w:line="240" w:lineRule="auto"/>
        <w:ind w:firstLine="0"/>
        <w:jc w:val="both"/>
        <w:rPr>
          <w:rFonts w:ascii="Arial" w:hAnsi="Arial" w:cs="Arial"/>
          <w:lang w:val="en-US"/>
        </w:rPr>
      </w:pPr>
      <w:r w:rsidRPr="00151747">
        <w:rPr>
          <w:rFonts w:ascii="Arial" w:hAnsi="Arial" w:cs="Arial"/>
          <w:lang w:val="en-US"/>
        </w:rPr>
        <w:t>Company’s registration e.g. CK document.</w:t>
      </w:r>
    </w:p>
    <w:p w:rsidR="00DE4E77" w:rsidRPr="00151747" w:rsidRDefault="00DE4E77" w:rsidP="00DE4E77">
      <w:pPr>
        <w:pStyle w:val="ListParagraph"/>
        <w:numPr>
          <w:ilvl w:val="0"/>
          <w:numId w:val="1"/>
        </w:numPr>
        <w:autoSpaceDE w:val="0"/>
        <w:autoSpaceDN w:val="0"/>
        <w:adjustRightInd w:val="0"/>
        <w:spacing w:after="0" w:line="240" w:lineRule="auto"/>
        <w:ind w:firstLine="0"/>
        <w:jc w:val="both"/>
        <w:rPr>
          <w:rFonts w:ascii="Arial" w:hAnsi="Arial" w:cs="Arial"/>
          <w:lang w:val="en-US"/>
        </w:rPr>
      </w:pPr>
      <w:r w:rsidRPr="00151747">
        <w:rPr>
          <w:rFonts w:ascii="Arial" w:hAnsi="Arial" w:cs="Arial"/>
          <w:lang w:val="en-US"/>
        </w:rPr>
        <w:t xml:space="preserve">Proof of </w:t>
      </w:r>
      <w:r w:rsidR="00DD286E">
        <w:rPr>
          <w:rFonts w:ascii="Arial" w:hAnsi="Arial" w:cs="Arial"/>
          <w:lang w:val="en-US"/>
        </w:rPr>
        <w:t xml:space="preserve"> valid </w:t>
      </w:r>
      <w:r w:rsidRPr="00151747">
        <w:rPr>
          <w:rFonts w:ascii="Arial" w:hAnsi="Arial" w:cs="Arial"/>
          <w:lang w:val="en-US"/>
        </w:rPr>
        <w:t xml:space="preserve">Health </w:t>
      </w:r>
      <w:r w:rsidR="009D42E5">
        <w:rPr>
          <w:rFonts w:ascii="Arial" w:hAnsi="Arial" w:cs="Arial"/>
          <w:lang w:val="en-US"/>
        </w:rPr>
        <w:t>&amp; Safety</w:t>
      </w:r>
      <w:r w:rsidRPr="00151747">
        <w:rPr>
          <w:rFonts w:ascii="Arial" w:hAnsi="Arial" w:cs="Arial"/>
          <w:lang w:val="en-US"/>
        </w:rPr>
        <w:t xml:space="preserve"> Certificate.</w:t>
      </w:r>
    </w:p>
    <w:p w:rsidR="00DE4E77" w:rsidRPr="00151747" w:rsidRDefault="00DE4E77" w:rsidP="00DE4E77">
      <w:pPr>
        <w:pStyle w:val="ListParagraph"/>
        <w:autoSpaceDE w:val="0"/>
        <w:autoSpaceDN w:val="0"/>
        <w:adjustRightInd w:val="0"/>
        <w:spacing w:after="0" w:line="240" w:lineRule="auto"/>
        <w:jc w:val="both"/>
        <w:rPr>
          <w:rFonts w:ascii="Arial" w:hAnsi="Arial" w:cs="Arial"/>
          <w:lang w:val="en-US"/>
        </w:rPr>
      </w:pPr>
    </w:p>
    <w:p w:rsidR="00DE4E77" w:rsidRPr="00151747" w:rsidRDefault="00DE4E77" w:rsidP="00DE4E77">
      <w:pPr>
        <w:pStyle w:val="ListParagraph"/>
        <w:autoSpaceDE w:val="0"/>
        <w:autoSpaceDN w:val="0"/>
        <w:adjustRightInd w:val="0"/>
        <w:spacing w:after="0" w:line="240" w:lineRule="auto"/>
        <w:jc w:val="both"/>
        <w:rPr>
          <w:rFonts w:ascii="Arial" w:hAnsi="Arial" w:cs="Arial"/>
          <w:lang w:val="en-US"/>
        </w:rPr>
      </w:pPr>
      <w:r w:rsidRPr="00945E57">
        <w:rPr>
          <w:rFonts w:ascii="Arial" w:hAnsi="Arial" w:cs="Arial"/>
          <w:b/>
          <w:lang w:val="en-US"/>
        </w:rPr>
        <w:t>Failure of submitting the above-mentioned documentations will invalidate the Bid</w:t>
      </w:r>
      <w:r w:rsidRPr="00151747">
        <w:rPr>
          <w:rFonts w:ascii="Arial" w:hAnsi="Arial" w:cs="Arial"/>
          <w:lang w:val="en-US"/>
        </w:rPr>
        <w:t>.</w:t>
      </w:r>
    </w:p>
    <w:p w:rsidR="00DE4E77" w:rsidRPr="006A75F9" w:rsidRDefault="00DE4E77" w:rsidP="00DE4E77">
      <w:pPr>
        <w:pStyle w:val="ListParagraph"/>
        <w:autoSpaceDE w:val="0"/>
        <w:autoSpaceDN w:val="0"/>
        <w:adjustRightInd w:val="0"/>
        <w:spacing w:after="0" w:line="240" w:lineRule="auto"/>
        <w:ind w:left="0"/>
        <w:jc w:val="both"/>
        <w:rPr>
          <w:rFonts w:ascii="Arial" w:hAnsi="Arial" w:cs="Arial"/>
          <w:sz w:val="10"/>
          <w:szCs w:val="10"/>
          <w:lang w:val="en-US"/>
        </w:rPr>
      </w:pPr>
    </w:p>
    <w:p w:rsidR="00DE4E77" w:rsidRPr="00151747" w:rsidRDefault="00945E57" w:rsidP="00DE4E77">
      <w:pPr>
        <w:autoSpaceDE w:val="0"/>
        <w:autoSpaceDN w:val="0"/>
        <w:adjustRightInd w:val="0"/>
        <w:spacing w:after="0" w:line="240" w:lineRule="auto"/>
        <w:ind w:left="720" w:hanging="720"/>
        <w:contextualSpacing/>
        <w:jc w:val="both"/>
        <w:rPr>
          <w:rFonts w:ascii="Arial" w:hAnsi="Arial" w:cs="Arial"/>
          <w:lang w:val="en-US"/>
        </w:rPr>
      </w:pPr>
      <w:r>
        <w:rPr>
          <w:rFonts w:ascii="Arial" w:hAnsi="Arial" w:cs="Arial"/>
          <w:lang w:val="en-US"/>
        </w:rPr>
        <w:t>1</w:t>
      </w:r>
      <w:r w:rsidR="00733838">
        <w:rPr>
          <w:rFonts w:ascii="Arial" w:hAnsi="Arial" w:cs="Arial"/>
          <w:lang w:val="en-US"/>
        </w:rPr>
        <w:t>4</w:t>
      </w:r>
      <w:r w:rsidR="00DE4E77" w:rsidRPr="00151747">
        <w:rPr>
          <w:rFonts w:ascii="Arial" w:hAnsi="Arial" w:cs="Arial"/>
          <w:lang w:val="en-US"/>
        </w:rPr>
        <w:t>.</w:t>
      </w:r>
      <w:r w:rsidR="00DD286E">
        <w:rPr>
          <w:rFonts w:ascii="Arial" w:hAnsi="Arial" w:cs="Arial"/>
          <w:lang w:val="en-US"/>
        </w:rPr>
        <w:t>3</w:t>
      </w:r>
      <w:r w:rsidR="00DD286E">
        <w:rPr>
          <w:rFonts w:ascii="Arial" w:hAnsi="Arial" w:cs="Arial"/>
          <w:lang w:val="en-US"/>
        </w:rPr>
        <w:tab/>
        <w:t xml:space="preserve">Bidders must </w:t>
      </w:r>
      <w:r w:rsidR="00D525CE">
        <w:rPr>
          <w:rFonts w:ascii="Arial" w:hAnsi="Arial" w:cs="Arial"/>
          <w:lang w:val="en-US"/>
        </w:rPr>
        <w:t xml:space="preserve">complete the Functionality correctly considering that the appointment will </w:t>
      </w:r>
      <w:r w:rsidR="00DD286E">
        <w:rPr>
          <w:rFonts w:ascii="Arial" w:hAnsi="Arial" w:cs="Arial"/>
          <w:lang w:val="en-US"/>
        </w:rPr>
        <w:t xml:space="preserve">also be </w:t>
      </w:r>
      <w:r w:rsidR="00D525CE">
        <w:rPr>
          <w:rFonts w:ascii="Arial" w:hAnsi="Arial" w:cs="Arial"/>
          <w:lang w:val="en-US"/>
        </w:rPr>
        <w:t>based on functionality</w:t>
      </w:r>
      <w:r w:rsidR="00DD286E">
        <w:rPr>
          <w:rFonts w:ascii="Arial" w:hAnsi="Arial" w:cs="Arial"/>
          <w:lang w:val="en-US"/>
        </w:rPr>
        <w:t>.</w:t>
      </w:r>
    </w:p>
    <w:p w:rsidR="00DE4E77" w:rsidRPr="006A75F9" w:rsidRDefault="00DE4E77" w:rsidP="00DE4E77">
      <w:pPr>
        <w:autoSpaceDE w:val="0"/>
        <w:autoSpaceDN w:val="0"/>
        <w:adjustRightInd w:val="0"/>
        <w:spacing w:after="0" w:line="240" w:lineRule="auto"/>
        <w:ind w:left="720" w:hanging="720"/>
        <w:contextualSpacing/>
        <w:jc w:val="both"/>
        <w:rPr>
          <w:rFonts w:ascii="Arial" w:hAnsi="Arial" w:cs="Arial"/>
          <w:sz w:val="10"/>
          <w:szCs w:val="10"/>
          <w:lang w:val="en-US"/>
        </w:rPr>
      </w:pPr>
    </w:p>
    <w:p w:rsidR="00DE4E77" w:rsidRPr="00151747" w:rsidRDefault="00DE4E77" w:rsidP="00DE4E77">
      <w:pPr>
        <w:autoSpaceDE w:val="0"/>
        <w:autoSpaceDN w:val="0"/>
        <w:adjustRightInd w:val="0"/>
        <w:spacing w:after="0" w:line="240" w:lineRule="auto"/>
        <w:ind w:left="720" w:hanging="720"/>
        <w:contextualSpacing/>
        <w:jc w:val="both"/>
        <w:rPr>
          <w:rFonts w:ascii="Arial" w:hAnsi="Arial" w:cs="Arial"/>
          <w:lang w:val="en-US"/>
        </w:rPr>
      </w:pPr>
      <w:r w:rsidRPr="00151747">
        <w:rPr>
          <w:rFonts w:ascii="Arial" w:hAnsi="Arial" w:cs="Arial"/>
          <w:lang w:val="en-US"/>
        </w:rPr>
        <w:t>1</w:t>
      </w:r>
      <w:r w:rsidR="00733838">
        <w:rPr>
          <w:rFonts w:ascii="Arial" w:hAnsi="Arial" w:cs="Arial"/>
          <w:lang w:val="en-US"/>
        </w:rPr>
        <w:t>4</w:t>
      </w:r>
      <w:r w:rsidRPr="00151747">
        <w:rPr>
          <w:rFonts w:ascii="Arial" w:hAnsi="Arial" w:cs="Arial"/>
          <w:lang w:val="en-US"/>
        </w:rPr>
        <w:t>.4</w:t>
      </w:r>
      <w:r w:rsidRPr="00151747">
        <w:rPr>
          <w:rFonts w:ascii="Arial" w:hAnsi="Arial" w:cs="Arial"/>
          <w:lang w:val="en-US"/>
        </w:rPr>
        <w:tab/>
        <w:t>Bidders are to ensure that they have received all pages of this document. Bid documents must be submitted in original format</w:t>
      </w:r>
      <w:r w:rsidR="00DD286E">
        <w:rPr>
          <w:rFonts w:ascii="Arial" w:hAnsi="Arial" w:cs="Arial"/>
          <w:lang w:val="en-US"/>
        </w:rPr>
        <w:t xml:space="preserve">, not to be altered and </w:t>
      </w:r>
      <w:r w:rsidRPr="00151747">
        <w:rPr>
          <w:rFonts w:ascii="Arial" w:hAnsi="Arial" w:cs="Arial"/>
          <w:lang w:val="en-US"/>
        </w:rPr>
        <w:t>removed from this document.</w:t>
      </w:r>
    </w:p>
    <w:p w:rsidR="00996015" w:rsidRPr="00733838" w:rsidRDefault="00996015" w:rsidP="00DE4E77">
      <w:pPr>
        <w:autoSpaceDE w:val="0"/>
        <w:autoSpaceDN w:val="0"/>
        <w:adjustRightInd w:val="0"/>
        <w:spacing w:after="0" w:line="240" w:lineRule="auto"/>
        <w:ind w:left="720" w:hanging="720"/>
        <w:contextualSpacing/>
        <w:jc w:val="both"/>
        <w:rPr>
          <w:rFonts w:ascii="Arial" w:hAnsi="Arial" w:cs="Arial"/>
          <w:sz w:val="16"/>
          <w:szCs w:val="16"/>
          <w:lang w:val="en-US"/>
        </w:rPr>
      </w:pPr>
    </w:p>
    <w:p w:rsidR="00DE4E77" w:rsidRPr="00151747" w:rsidRDefault="00DE4E77" w:rsidP="00DE4E77">
      <w:pPr>
        <w:spacing w:line="240" w:lineRule="auto"/>
        <w:contextualSpacing/>
        <w:jc w:val="both"/>
        <w:rPr>
          <w:rFonts w:ascii="Arial" w:hAnsi="Arial" w:cs="Arial"/>
          <w:b/>
        </w:rPr>
      </w:pPr>
      <w:r w:rsidRPr="00151747">
        <w:rPr>
          <w:rFonts w:ascii="Arial" w:hAnsi="Arial" w:cs="Arial"/>
          <w:b/>
        </w:rPr>
        <w:t>1</w:t>
      </w:r>
      <w:r w:rsidR="00733838">
        <w:rPr>
          <w:rFonts w:ascii="Arial" w:hAnsi="Arial" w:cs="Arial"/>
          <w:b/>
        </w:rPr>
        <w:t>5</w:t>
      </w:r>
      <w:r w:rsidRPr="00151747">
        <w:rPr>
          <w:rFonts w:ascii="Arial" w:hAnsi="Arial" w:cs="Arial"/>
          <w:b/>
        </w:rPr>
        <w:t>.</w:t>
      </w:r>
      <w:r w:rsidRPr="00151747">
        <w:rPr>
          <w:rFonts w:ascii="Arial" w:hAnsi="Arial" w:cs="Arial"/>
          <w:b/>
        </w:rPr>
        <w:tab/>
        <w:t>OPENING OF BIDS</w:t>
      </w:r>
    </w:p>
    <w:p w:rsidR="00DE4E77" w:rsidRPr="00945E57" w:rsidRDefault="00DE4E77" w:rsidP="00DE4E77">
      <w:pPr>
        <w:spacing w:line="240" w:lineRule="auto"/>
        <w:contextualSpacing/>
        <w:jc w:val="both"/>
        <w:rPr>
          <w:rFonts w:ascii="Arial" w:hAnsi="Arial" w:cs="Arial"/>
          <w:b/>
          <w:sz w:val="10"/>
          <w:szCs w:val="10"/>
        </w:rPr>
      </w:pPr>
    </w:p>
    <w:p w:rsidR="00DE4E77" w:rsidRDefault="00DE4E77" w:rsidP="00DE4E77">
      <w:pPr>
        <w:spacing w:line="240" w:lineRule="auto"/>
        <w:ind w:left="720"/>
        <w:contextualSpacing/>
        <w:jc w:val="both"/>
        <w:rPr>
          <w:rFonts w:ascii="Arial" w:hAnsi="Arial" w:cs="Arial"/>
        </w:rPr>
      </w:pPr>
      <w:r w:rsidRPr="00151747">
        <w:rPr>
          <w:rFonts w:ascii="Arial" w:hAnsi="Arial" w:cs="Arial"/>
        </w:rPr>
        <w:t xml:space="preserve">Bids will be opened publicly immediately on closing date and </w:t>
      </w:r>
      <w:r w:rsidR="00DD286E">
        <w:rPr>
          <w:rFonts w:ascii="Arial" w:hAnsi="Arial" w:cs="Arial"/>
        </w:rPr>
        <w:t xml:space="preserve">the </w:t>
      </w:r>
      <w:r w:rsidRPr="00151747">
        <w:rPr>
          <w:rFonts w:ascii="Arial" w:hAnsi="Arial" w:cs="Arial"/>
        </w:rPr>
        <w:t>time stipulated.  No faxed and e-mailed bids will be accepted. Bids delivered after the above-mentioned stipulated time and date will not be considered.</w:t>
      </w:r>
    </w:p>
    <w:p w:rsidR="00DE4E77" w:rsidRDefault="00DE4E77" w:rsidP="00DE4E77">
      <w:pPr>
        <w:pStyle w:val="Heading1"/>
        <w:spacing w:line="240" w:lineRule="auto"/>
        <w:contextualSpacing/>
        <w:rPr>
          <w:rFonts w:ascii="Arial" w:hAnsi="Arial" w:cs="Arial"/>
          <w:sz w:val="22"/>
          <w:szCs w:val="22"/>
        </w:rPr>
      </w:pPr>
      <w:r w:rsidRPr="00151747">
        <w:rPr>
          <w:rFonts w:ascii="Arial" w:hAnsi="Arial" w:cs="Arial"/>
          <w:sz w:val="22"/>
          <w:szCs w:val="22"/>
        </w:rPr>
        <w:t>1</w:t>
      </w:r>
      <w:r w:rsidR="00733838">
        <w:rPr>
          <w:rFonts w:ascii="Arial" w:hAnsi="Arial" w:cs="Arial"/>
          <w:sz w:val="22"/>
          <w:szCs w:val="22"/>
        </w:rPr>
        <w:t>6</w:t>
      </w:r>
      <w:r w:rsidRPr="00151747">
        <w:rPr>
          <w:rFonts w:ascii="Arial" w:hAnsi="Arial" w:cs="Arial"/>
          <w:sz w:val="22"/>
          <w:szCs w:val="22"/>
        </w:rPr>
        <w:t>.</w:t>
      </w:r>
      <w:r w:rsidRPr="00151747">
        <w:rPr>
          <w:rFonts w:ascii="Arial" w:hAnsi="Arial" w:cs="Arial"/>
          <w:sz w:val="22"/>
          <w:szCs w:val="22"/>
        </w:rPr>
        <w:tab/>
        <w:t>EVALUATION PROCESS</w:t>
      </w:r>
    </w:p>
    <w:p w:rsidR="00F1171B" w:rsidRPr="00F1171B" w:rsidRDefault="00F1171B" w:rsidP="00F1171B">
      <w:pPr>
        <w:rPr>
          <w:lang w:val="en-GB"/>
        </w:rPr>
      </w:pPr>
    </w:p>
    <w:p w:rsidR="00DE4E77" w:rsidRDefault="00DE4E77" w:rsidP="00DE4E77">
      <w:pPr>
        <w:tabs>
          <w:tab w:val="left" w:pos="0"/>
        </w:tabs>
        <w:spacing w:before="120" w:line="240" w:lineRule="auto"/>
        <w:contextualSpacing/>
        <w:rPr>
          <w:rFonts w:ascii="Arial" w:hAnsi="Arial" w:cs="Arial"/>
          <w:b/>
        </w:rPr>
      </w:pPr>
      <w:r w:rsidRPr="00F1171B">
        <w:rPr>
          <w:rFonts w:ascii="Arial" w:hAnsi="Arial" w:cs="Arial"/>
          <w:b/>
        </w:rPr>
        <w:t>1</w:t>
      </w:r>
      <w:r w:rsidR="00733838" w:rsidRPr="00F1171B">
        <w:rPr>
          <w:rFonts w:ascii="Arial" w:hAnsi="Arial" w:cs="Arial"/>
          <w:b/>
        </w:rPr>
        <w:t>6</w:t>
      </w:r>
      <w:r w:rsidRPr="00F1171B">
        <w:rPr>
          <w:rFonts w:ascii="Arial" w:hAnsi="Arial" w:cs="Arial"/>
          <w:b/>
        </w:rPr>
        <w:t>.1</w:t>
      </w:r>
      <w:r w:rsidRPr="00F1171B">
        <w:rPr>
          <w:rFonts w:ascii="Arial" w:hAnsi="Arial" w:cs="Arial"/>
          <w:b/>
        </w:rPr>
        <w:tab/>
      </w:r>
      <w:r w:rsidRPr="00151747">
        <w:rPr>
          <w:rFonts w:ascii="Arial" w:hAnsi="Arial" w:cs="Arial"/>
          <w:b/>
        </w:rPr>
        <w:t>The evaluation process comprises the following phases:</w:t>
      </w:r>
    </w:p>
    <w:p w:rsidR="00F33EAA" w:rsidRDefault="00F33EAA" w:rsidP="00DE4E77">
      <w:pPr>
        <w:tabs>
          <w:tab w:val="left" w:pos="0"/>
        </w:tabs>
        <w:spacing w:before="120" w:line="240" w:lineRule="auto"/>
        <w:contextualSpacing/>
        <w:rPr>
          <w:rFonts w:ascii="Arial" w:hAnsi="Arial" w:cs="Arial"/>
          <w:b/>
        </w:rPr>
      </w:pPr>
    </w:p>
    <w:p w:rsidR="00F33EAA" w:rsidRDefault="00F33EAA" w:rsidP="00DE4E77">
      <w:pPr>
        <w:tabs>
          <w:tab w:val="left" w:pos="0"/>
        </w:tabs>
        <w:spacing w:before="120" w:line="240" w:lineRule="auto"/>
        <w:contextualSpacing/>
        <w:rPr>
          <w:rFonts w:ascii="Arial" w:hAnsi="Arial" w:cs="Arial"/>
          <w:b/>
        </w:rPr>
      </w:pPr>
    </w:p>
    <w:tbl>
      <w:tblPr>
        <w:tblW w:w="9214" w:type="dxa"/>
        <w:tblInd w:w="8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431"/>
        <w:gridCol w:w="2664"/>
        <w:gridCol w:w="3119"/>
      </w:tblGrid>
      <w:tr w:rsidR="00F33EAA" w:rsidRPr="00B92CEF" w:rsidTr="007701DC">
        <w:trPr>
          <w:tblHeader/>
        </w:trPr>
        <w:tc>
          <w:tcPr>
            <w:tcW w:w="3431" w:type="dxa"/>
            <w:shd w:val="clear" w:color="auto" w:fill="BDD6EE"/>
            <w:vAlign w:val="center"/>
          </w:tcPr>
          <w:p w:rsidR="00F33EAA" w:rsidRPr="00B92CEF" w:rsidRDefault="00F33EAA" w:rsidP="007B7554">
            <w:pPr>
              <w:spacing w:before="120" w:line="240" w:lineRule="auto"/>
              <w:contextualSpacing/>
              <w:jc w:val="center"/>
              <w:rPr>
                <w:rFonts w:ascii="Arial" w:hAnsi="Arial" w:cs="Arial"/>
                <w:b/>
              </w:rPr>
            </w:pPr>
            <w:r w:rsidRPr="00B92CEF">
              <w:rPr>
                <w:rFonts w:ascii="Arial" w:hAnsi="Arial" w:cs="Arial"/>
                <w:b/>
              </w:rPr>
              <w:t>Phase I</w:t>
            </w:r>
          </w:p>
        </w:tc>
        <w:tc>
          <w:tcPr>
            <w:tcW w:w="2664" w:type="dxa"/>
            <w:shd w:val="clear" w:color="auto" w:fill="BDD6EE"/>
            <w:vAlign w:val="center"/>
          </w:tcPr>
          <w:p w:rsidR="00F33EAA" w:rsidRPr="00B92CEF" w:rsidRDefault="00F33EAA" w:rsidP="007B7554">
            <w:pPr>
              <w:spacing w:before="120" w:line="240" w:lineRule="auto"/>
              <w:contextualSpacing/>
              <w:jc w:val="center"/>
              <w:rPr>
                <w:rFonts w:ascii="Arial" w:hAnsi="Arial" w:cs="Arial"/>
                <w:b/>
              </w:rPr>
            </w:pPr>
            <w:r w:rsidRPr="00B92CEF">
              <w:rPr>
                <w:rFonts w:ascii="Arial" w:hAnsi="Arial" w:cs="Arial"/>
                <w:b/>
              </w:rPr>
              <w:t>Phase II</w:t>
            </w:r>
          </w:p>
        </w:tc>
        <w:tc>
          <w:tcPr>
            <w:tcW w:w="3119" w:type="dxa"/>
            <w:shd w:val="clear" w:color="auto" w:fill="BDD6EE"/>
          </w:tcPr>
          <w:p w:rsidR="00F33EAA" w:rsidRPr="00B92CEF" w:rsidRDefault="00F33EAA" w:rsidP="007B7554">
            <w:pPr>
              <w:spacing w:before="120" w:line="240" w:lineRule="auto"/>
              <w:contextualSpacing/>
              <w:jc w:val="center"/>
              <w:rPr>
                <w:rFonts w:ascii="Arial" w:hAnsi="Arial" w:cs="Arial"/>
                <w:b/>
              </w:rPr>
            </w:pPr>
            <w:r w:rsidRPr="00B92CEF">
              <w:rPr>
                <w:rFonts w:ascii="Arial" w:hAnsi="Arial" w:cs="Arial"/>
                <w:b/>
              </w:rPr>
              <w:t>Phase III</w:t>
            </w:r>
          </w:p>
        </w:tc>
      </w:tr>
      <w:tr w:rsidR="00F33EAA" w:rsidRPr="00B92CEF" w:rsidTr="007701DC">
        <w:trPr>
          <w:trHeight w:val="692"/>
        </w:trPr>
        <w:tc>
          <w:tcPr>
            <w:tcW w:w="3431" w:type="dxa"/>
            <w:shd w:val="clear" w:color="auto" w:fill="auto"/>
          </w:tcPr>
          <w:p w:rsidR="00F33EAA" w:rsidRPr="00B92CEF" w:rsidRDefault="00F33EAA" w:rsidP="007B7554">
            <w:pPr>
              <w:spacing w:before="120" w:line="240" w:lineRule="auto"/>
              <w:contextualSpacing/>
              <w:rPr>
                <w:rFonts w:ascii="Arial" w:hAnsi="Arial" w:cs="Arial"/>
                <w:b/>
                <w:sz w:val="20"/>
                <w:szCs w:val="20"/>
              </w:rPr>
            </w:pPr>
            <w:r w:rsidRPr="00B92CEF">
              <w:rPr>
                <w:rFonts w:ascii="Arial" w:hAnsi="Arial" w:cs="Arial"/>
                <w:b/>
                <w:sz w:val="20"/>
                <w:szCs w:val="20"/>
              </w:rPr>
              <w:t>Administration and Mandatory bid requirements</w:t>
            </w:r>
          </w:p>
        </w:tc>
        <w:tc>
          <w:tcPr>
            <w:tcW w:w="2664" w:type="dxa"/>
            <w:shd w:val="clear" w:color="auto" w:fill="auto"/>
          </w:tcPr>
          <w:p w:rsidR="00F33EAA" w:rsidRPr="00B92CEF" w:rsidRDefault="00F33EAA" w:rsidP="007B7554">
            <w:pPr>
              <w:spacing w:before="120" w:line="240" w:lineRule="auto"/>
              <w:contextualSpacing/>
              <w:rPr>
                <w:rFonts w:ascii="Arial" w:hAnsi="Arial" w:cs="Arial"/>
                <w:b/>
                <w:sz w:val="20"/>
                <w:szCs w:val="20"/>
              </w:rPr>
            </w:pPr>
            <w:r w:rsidRPr="00B92CEF">
              <w:rPr>
                <w:rFonts w:ascii="Arial" w:hAnsi="Arial" w:cs="Arial"/>
                <w:b/>
                <w:sz w:val="20"/>
                <w:szCs w:val="20"/>
              </w:rPr>
              <w:t>Functionality</w:t>
            </w:r>
          </w:p>
        </w:tc>
        <w:tc>
          <w:tcPr>
            <w:tcW w:w="3119" w:type="dxa"/>
            <w:shd w:val="clear" w:color="auto" w:fill="auto"/>
          </w:tcPr>
          <w:p w:rsidR="00F33EAA" w:rsidRPr="00B92CEF" w:rsidRDefault="00F33EAA" w:rsidP="007B7554">
            <w:pPr>
              <w:spacing w:before="120" w:line="240" w:lineRule="auto"/>
              <w:contextualSpacing/>
              <w:rPr>
                <w:rFonts w:ascii="Arial" w:hAnsi="Arial" w:cs="Arial"/>
                <w:b/>
                <w:sz w:val="20"/>
                <w:szCs w:val="20"/>
              </w:rPr>
            </w:pPr>
            <w:r w:rsidRPr="00B92CEF">
              <w:rPr>
                <w:rFonts w:ascii="Arial" w:hAnsi="Arial" w:cs="Arial"/>
                <w:b/>
                <w:sz w:val="20"/>
                <w:szCs w:val="20"/>
              </w:rPr>
              <w:t>Price and B-BBEE</w:t>
            </w:r>
          </w:p>
        </w:tc>
      </w:tr>
      <w:tr w:rsidR="00F33EAA" w:rsidRPr="00B92CEF" w:rsidTr="007701DC">
        <w:trPr>
          <w:trHeight w:val="598"/>
        </w:trPr>
        <w:tc>
          <w:tcPr>
            <w:tcW w:w="3431" w:type="dxa"/>
            <w:shd w:val="clear" w:color="auto" w:fill="auto"/>
          </w:tcPr>
          <w:p w:rsidR="00F33EAA" w:rsidRPr="00B92CEF" w:rsidRDefault="00F33EAA" w:rsidP="007B7554">
            <w:pPr>
              <w:spacing w:before="120" w:line="240" w:lineRule="auto"/>
              <w:contextualSpacing/>
              <w:rPr>
                <w:rFonts w:ascii="Arial" w:hAnsi="Arial" w:cs="Arial"/>
                <w:sz w:val="20"/>
                <w:szCs w:val="20"/>
              </w:rPr>
            </w:pPr>
            <w:r w:rsidRPr="00B92CEF">
              <w:rPr>
                <w:rFonts w:ascii="Arial" w:hAnsi="Arial" w:cs="Arial"/>
                <w:sz w:val="20"/>
                <w:szCs w:val="20"/>
              </w:rPr>
              <w:t>Compliance with administration and mandatory bid requirements</w:t>
            </w:r>
          </w:p>
        </w:tc>
        <w:tc>
          <w:tcPr>
            <w:tcW w:w="2664" w:type="dxa"/>
            <w:shd w:val="clear" w:color="auto" w:fill="auto"/>
          </w:tcPr>
          <w:p w:rsidR="00F33EAA" w:rsidRPr="00B92CEF" w:rsidRDefault="00F33EAA" w:rsidP="007B7554">
            <w:pPr>
              <w:spacing w:before="120" w:line="240" w:lineRule="auto"/>
              <w:contextualSpacing/>
              <w:rPr>
                <w:rFonts w:ascii="Arial" w:hAnsi="Arial" w:cs="Arial"/>
                <w:sz w:val="20"/>
                <w:szCs w:val="20"/>
              </w:rPr>
            </w:pPr>
            <w:r w:rsidRPr="00B92CEF">
              <w:rPr>
                <w:rFonts w:ascii="Arial" w:hAnsi="Arial" w:cs="Arial"/>
                <w:sz w:val="20"/>
                <w:szCs w:val="20"/>
              </w:rPr>
              <w:t xml:space="preserve">Bids will be evaluated in terms of functionality </w:t>
            </w:r>
          </w:p>
        </w:tc>
        <w:tc>
          <w:tcPr>
            <w:tcW w:w="3119" w:type="dxa"/>
            <w:shd w:val="clear" w:color="auto" w:fill="auto"/>
          </w:tcPr>
          <w:p w:rsidR="00F33EAA" w:rsidRPr="00B92CEF" w:rsidRDefault="00F33EAA" w:rsidP="007B7554">
            <w:pPr>
              <w:spacing w:before="120" w:line="240" w:lineRule="auto"/>
              <w:contextualSpacing/>
              <w:rPr>
                <w:rFonts w:ascii="Arial" w:hAnsi="Arial" w:cs="Arial"/>
                <w:sz w:val="20"/>
                <w:szCs w:val="20"/>
              </w:rPr>
            </w:pPr>
            <w:r w:rsidRPr="00B92CEF">
              <w:rPr>
                <w:rFonts w:ascii="Arial" w:hAnsi="Arial" w:cs="Arial"/>
                <w:sz w:val="20"/>
                <w:szCs w:val="20"/>
              </w:rPr>
              <w:t>B</w:t>
            </w:r>
            <w:r>
              <w:rPr>
                <w:rFonts w:ascii="Arial" w:hAnsi="Arial" w:cs="Arial"/>
                <w:sz w:val="20"/>
                <w:szCs w:val="20"/>
              </w:rPr>
              <w:t xml:space="preserve">ids evaluated in terms of the </w:t>
            </w:r>
            <w:r w:rsidR="00DD286E">
              <w:rPr>
                <w:rFonts w:ascii="Arial" w:hAnsi="Arial" w:cs="Arial"/>
                <w:sz w:val="20"/>
                <w:szCs w:val="20"/>
              </w:rPr>
              <w:t>90/1</w:t>
            </w:r>
            <w:r w:rsidRPr="00DD39BE">
              <w:rPr>
                <w:rFonts w:ascii="Arial" w:hAnsi="Arial" w:cs="Arial"/>
                <w:sz w:val="20"/>
                <w:szCs w:val="20"/>
              </w:rPr>
              <w:t xml:space="preserve">0 preference </w:t>
            </w:r>
            <w:r w:rsidRPr="00B92CEF">
              <w:rPr>
                <w:rFonts w:ascii="Arial" w:hAnsi="Arial" w:cs="Arial"/>
                <w:sz w:val="20"/>
                <w:szCs w:val="20"/>
              </w:rPr>
              <w:t>system</w:t>
            </w:r>
          </w:p>
        </w:tc>
      </w:tr>
    </w:tbl>
    <w:p w:rsidR="00F33EAA" w:rsidRDefault="00F33EAA" w:rsidP="00DE4E77">
      <w:pPr>
        <w:tabs>
          <w:tab w:val="left" w:pos="0"/>
        </w:tabs>
        <w:spacing w:before="120" w:line="240" w:lineRule="auto"/>
        <w:contextualSpacing/>
        <w:rPr>
          <w:rFonts w:ascii="Arial" w:hAnsi="Arial" w:cs="Arial"/>
          <w:b/>
        </w:rPr>
      </w:pPr>
    </w:p>
    <w:p w:rsidR="00F33EAA" w:rsidRDefault="00F33EAA" w:rsidP="00DE4E77">
      <w:pPr>
        <w:tabs>
          <w:tab w:val="left" w:pos="0"/>
        </w:tabs>
        <w:spacing w:before="120" w:line="240" w:lineRule="auto"/>
        <w:contextualSpacing/>
        <w:rPr>
          <w:rFonts w:ascii="Arial" w:hAnsi="Arial" w:cs="Arial"/>
          <w:b/>
        </w:rPr>
      </w:pPr>
    </w:p>
    <w:p w:rsidR="00DE4E77" w:rsidRPr="00151747" w:rsidRDefault="00DE4E77" w:rsidP="00DE4E77">
      <w:pPr>
        <w:spacing w:before="120" w:line="240" w:lineRule="auto"/>
        <w:ind w:left="907" w:hanging="198"/>
        <w:contextualSpacing/>
        <w:jc w:val="both"/>
        <w:rPr>
          <w:rFonts w:ascii="Arial" w:hAnsi="Arial" w:cs="Arial"/>
        </w:rPr>
      </w:pPr>
      <w:r w:rsidRPr="00151747">
        <w:rPr>
          <w:rFonts w:ascii="Arial" w:hAnsi="Arial" w:cs="Arial"/>
        </w:rPr>
        <w:t>Failure to comply with Phase I will invalidate the bid.</w:t>
      </w:r>
    </w:p>
    <w:p w:rsidR="00DE4E77" w:rsidRPr="00151747" w:rsidRDefault="00945E57" w:rsidP="004328EC">
      <w:pPr>
        <w:pStyle w:val="Heading2"/>
        <w:tabs>
          <w:tab w:val="clear" w:pos="720"/>
          <w:tab w:val="clear" w:pos="1944"/>
          <w:tab w:val="clear" w:pos="3384"/>
          <w:tab w:val="clear" w:pos="3744"/>
          <w:tab w:val="clear" w:pos="4644"/>
          <w:tab w:val="left" w:pos="0"/>
        </w:tabs>
        <w:spacing w:after="120" w:line="240" w:lineRule="auto"/>
        <w:ind w:left="810" w:hanging="810"/>
        <w:contextualSpacing/>
        <w:jc w:val="left"/>
        <w:rPr>
          <w:rFonts w:ascii="Arial" w:hAnsi="Arial" w:cs="Arial"/>
          <w:i/>
          <w:sz w:val="22"/>
          <w:szCs w:val="22"/>
        </w:rPr>
      </w:pPr>
      <w:r w:rsidRPr="00436C2A">
        <w:rPr>
          <w:rFonts w:ascii="Arial" w:hAnsi="Arial" w:cs="Arial"/>
          <w:sz w:val="22"/>
          <w:szCs w:val="22"/>
        </w:rPr>
        <w:t>1</w:t>
      </w:r>
      <w:r w:rsidR="00733838">
        <w:rPr>
          <w:rFonts w:ascii="Arial" w:hAnsi="Arial" w:cs="Arial"/>
          <w:sz w:val="22"/>
          <w:szCs w:val="22"/>
        </w:rPr>
        <w:t>6</w:t>
      </w:r>
      <w:r w:rsidR="00DE4E77" w:rsidRPr="00436C2A">
        <w:rPr>
          <w:rFonts w:ascii="Arial" w:hAnsi="Arial" w:cs="Arial"/>
          <w:sz w:val="22"/>
          <w:szCs w:val="22"/>
        </w:rPr>
        <w:t>.2</w:t>
      </w:r>
      <w:r w:rsidR="00BC65EA">
        <w:rPr>
          <w:rFonts w:ascii="Arial" w:hAnsi="Arial" w:cs="Arial"/>
          <w:sz w:val="22"/>
          <w:szCs w:val="22"/>
        </w:rPr>
        <w:t xml:space="preserve">  </w:t>
      </w:r>
      <w:r w:rsidR="004328EC">
        <w:rPr>
          <w:rFonts w:ascii="Arial" w:hAnsi="Arial" w:cs="Arial"/>
          <w:sz w:val="22"/>
          <w:szCs w:val="22"/>
        </w:rPr>
        <w:t xml:space="preserve">   </w:t>
      </w:r>
      <w:r w:rsidR="00DE4E77" w:rsidRPr="00151747">
        <w:rPr>
          <w:rFonts w:ascii="Arial" w:hAnsi="Arial" w:cs="Arial"/>
          <w:sz w:val="22"/>
          <w:szCs w:val="22"/>
        </w:rPr>
        <w:t>Phase I: Mandatory Requirements</w:t>
      </w:r>
    </w:p>
    <w:p w:rsidR="00A90881" w:rsidRPr="00F33EAA" w:rsidRDefault="00DE4E77" w:rsidP="00F33EAA">
      <w:pPr>
        <w:pStyle w:val="BodyTextIndent"/>
        <w:tabs>
          <w:tab w:val="left" w:pos="0"/>
        </w:tabs>
        <w:spacing w:before="240" w:line="240" w:lineRule="auto"/>
        <w:ind w:left="720" w:hanging="720"/>
        <w:contextualSpacing/>
        <w:jc w:val="both"/>
        <w:rPr>
          <w:rFonts w:ascii="Arial" w:hAnsi="Arial" w:cs="Arial"/>
          <w:sz w:val="22"/>
          <w:szCs w:val="22"/>
        </w:rPr>
      </w:pPr>
      <w:r w:rsidRPr="00151747">
        <w:rPr>
          <w:rFonts w:ascii="Arial" w:hAnsi="Arial" w:cs="Arial"/>
          <w:sz w:val="22"/>
          <w:szCs w:val="22"/>
        </w:rPr>
        <w:tab/>
        <w:t>During this phase Bidders’ response will be evaluated based on the mandatory requirements indicated hereunder. This phase is not scored and Bidders who do not submit acceptable tenders by failing to comply with all the mandatory criteria and conditions will be disqualified.</w:t>
      </w:r>
    </w:p>
    <w:p w:rsidR="00A90881" w:rsidRPr="006A75F9" w:rsidRDefault="00A90881" w:rsidP="006149D5">
      <w:pPr>
        <w:tabs>
          <w:tab w:val="left" w:pos="0"/>
          <w:tab w:val="left" w:pos="720"/>
          <w:tab w:val="left" w:pos="1985"/>
        </w:tabs>
        <w:spacing w:before="120" w:line="240" w:lineRule="auto"/>
        <w:ind w:left="1440" w:hanging="1440"/>
        <w:contextualSpacing/>
        <w:jc w:val="both"/>
        <w:rPr>
          <w:rFonts w:ascii="Arial" w:hAnsi="Arial" w:cs="Arial"/>
          <w:sz w:val="10"/>
          <w:szCs w:val="10"/>
          <w:lang w:val="en-ZA"/>
        </w:rPr>
      </w:pPr>
    </w:p>
    <w:p w:rsidR="00DE4E77" w:rsidRPr="00151747" w:rsidRDefault="006149D5" w:rsidP="00DE4E77">
      <w:pPr>
        <w:tabs>
          <w:tab w:val="left" w:pos="0"/>
          <w:tab w:val="left" w:pos="720"/>
          <w:tab w:val="left" w:pos="1985"/>
        </w:tabs>
        <w:spacing w:before="120" w:line="240" w:lineRule="auto"/>
        <w:ind w:left="720" w:hanging="720"/>
        <w:contextualSpacing/>
        <w:jc w:val="both"/>
        <w:rPr>
          <w:rFonts w:ascii="Arial" w:hAnsi="Arial" w:cs="Arial"/>
          <w:b/>
          <w:lang w:val="en-ZA"/>
        </w:rPr>
      </w:pPr>
      <w:r w:rsidRPr="00077C14">
        <w:rPr>
          <w:rFonts w:ascii="Arial" w:hAnsi="Arial" w:cs="Arial"/>
          <w:lang w:val="en-ZA"/>
        </w:rPr>
        <w:t>1</w:t>
      </w:r>
      <w:r w:rsidR="00733838" w:rsidRPr="00077C14">
        <w:rPr>
          <w:rFonts w:ascii="Arial" w:hAnsi="Arial" w:cs="Arial"/>
          <w:lang w:val="en-ZA"/>
        </w:rPr>
        <w:t>6</w:t>
      </w:r>
      <w:r w:rsidRPr="00077C14">
        <w:rPr>
          <w:rFonts w:ascii="Arial" w:hAnsi="Arial" w:cs="Arial"/>
          <w:lang w:val="en-ZA"/>
        </w:rPr>
        <w:t>.</w:t>
      </w:r>
      <w:r w:rsidR="00F33EAA">
        <w:rPr>
          <w:rFonts w:ascii="Arial" w:hAnsi="Arial" w:cs="Arial"/>
          <w:lang w:val="en-ZA"/>
        </w:rPr>
        <w:t xml:space="preserve">2.1 </w:t>
      </w:r>
      <w:r w:rsidR="00DE4E77" w:rsidRPr="00077C14">
        <w:rPr>
          <w:rFonts w:ascii="Arial" w:hAnsi="Arial" w:cs="Arial"/>
          <w:b/>
          <w:lang w:val="en-ZA"/>
        </w:rPr>
        <w:t>Registration on Central</w:t>
      </w:r>
      <w:r w:rsidR="00DE4E77" w:rsidRPr="00151747">
        <w:rPr>
          <w:rFonts w:ascii="Arial" w:hAnsi="Arial" w:cs="Arial"/>
          <w:b/>
          <w:lang w:val="en-ZA"/>
        </w:rPr>
        <w:t xml:space="preserve"> Supplier Database (CSD) </w:t>
      </w:r>
    </w:p>
    <w:p w:rsidR="00DE4E77" w:rsidRPr="00151747" w:rsidRDefault="00DE4E77" w:rsidP="00DE4E77">
      <w:pPr>
        <w:tabs>
          <w:tab w:val="left" w:pos="0"/>
          <w:tab w:val="left" w:pos="720"/>
          <w:tab w:val="left" w:pos="1985"/>
        </w:tabs>
        <w:spacing w:before="120" w:line="240" w:lineRule="auto"/>
        <w:ind w:left="720" w:hanging="720"/>
        <w:contextualSpacing/>
        <w:jc w:val="both"/>
        <w:rPr>
          <w:rFonts w:ascii="Arial" w:hAnsi="Arial" w:cs="Arial"/>
          <w:b/>
          <w:lang w:val="en-ZA"/>
        </w:rPr>
      </w:pPr>
    </w:p>
    <w:p w:rsidR="00DE4E77" w:rsidRPr="00DD286E" w:rsidRDefault="00DE4E77" w:rsidP="00DD286E">
      <w:pPr>
        <w:tabs>
          <w:tab w:val="left" w:pos="0"/>
          <w:tab w:val="left" w:pos="720"/>
          <w:tab w:val="left" w:pos="1985"/>
        </w:tabs>
        <w:spacing w:before="120" w:line="240" w:lineRule="auto"/>
        <w:ind w:left="720" w:hanging="720"/>
        <w:contextualSpacing/>
        <w:jc w:val="both"/>
        <w:rPr>
          <w:rFonts w:ascii="Arial" w:hAnsi="Arial" w:cs="Arial"/>
          <w:lang w:val="en-ZA"/>
        </w:rPr>
      </w:pPr>
      <w:r w:rsidRPr="00151747">
        <w:rPr>
          <w:rFonts w:ascii="Arial" w:hAnsi="Arial" w:cs="Arial"/>
          <w:lang w:val="en-ZA"/>
        </w:rPr>
        <w:lastRenderedPageBreak/>
        <w:tab/>
        <w:t xml:space="preserve">The Bidders must be registered as a service provider on the Central Supplier Database (CSD).  If you are not registered proceed to complete the registration of your company prior to submitting your proposal.  Refer to </w:t>
      </w:r>
      <w:hyperlink r:id="rId15" w:history="1">
        <w:r w:rsidRPr="00151747">
          <w:rPr>
            <w:rFonts w:ascii="Arial" w:hAnsi="Arial" w:cs="Arial"/>
            <w:color w:val="0000FF"/>
            <w:u w:val="single"/>
            <w:lang w:val="en-ZA"/>
          </w:rPr>
          <w:t>https://secure.csd.gov.za/</w:t>
        </w:r>
      </w:hyperlink>
      <w:r w:rsidRPr="00151747">
        <w:rPr>
          <w:rFonts w:ascii="Arial" w:hAnsi="Arial" w:cs="Arial"/>
          <w:lang w:val="en-ZA"/>
        </w:rPr>
        <w:t xml:space="preserve"> to register your company. Ensure that all documentation on the database a</w:t>
      </w:r>
      <w:r w:rsidR="00DD286E">
        <w:rPr>
          <w:rFonts w:ascii="Arial" w:hAnsi="Arial" w:cs="Arial"/>
          <w:lang w:val="en-ZA"/>
        </w:rPr>
        <w:t>re updated and valid.</w:t>
      </w:r>
      <w:r w:rsidRPr="00151747">
        <w:rPr>
          <w:rFonts w:ascii="Arial" w:hAnsi="Arial" w:cs="Arial"/>
          <w:lang w:val="en-US"/>
        </w:rPr>
        <w:t>Provide a copy of the CSD Registration ‘’Summary Report’’.</w:t>
      </w:r>
    </w:p>
    <w:p w:rsidR="003F3CF6" w:rsidRDefault="003F3CF6" w:rsidP="00DE4E77">
      <w:pPr>
        <w:tabs>
          <w:tab w:val="left" w:pos="-1134"/>
          <w:tab w:val="left" w:pos="0"/>
          <w:tab w:val="left" w:pos="720"/>
        </w:tabs>
        <w:spacing w:before="120" w:after="240" w:line="240" w:lineRule="auto"/>
        <w:ind w:left="720"/>
        <w:contextualSpacing/>
        <w:rPr>
          <w:rFonts w:ascii="Arial" w:hAnsi="Arial" w:cs="Arial"/>
          <w:lang w:val="en-US"/>
        </w:rPr>
      </w:pPr>
    </w:p>
    <w:p w:rsidR="003F3CF6" w:rsidRPr="00151747" w:rsidRDefault="003F3CF6" w:rsidP="00DE4E77">
      <w:pPr>
        <w:tabs>
          <w:tab w:val="left" w:pos="-1134"/>
          <w:tab w:val="left" w:pos="0"/>
          <w:tab w:val="left" w:pos="720"/>
        </w:tabs>
        <w:spacing w:before="120" w:after="240" w:line="240" w:lineRule="auto"/>
        <w:ind w:left="720"/>
        <w:contextualSpacing/>
        <w:rPr>
          <w:rFonts w:ascii="Arial" w:hAnsi="Arial" w:cs="Arial"/>
          <w:lang w:val="en-US"/>
        </w:rPr>
      </w:pPr>
    </w:p>
    <w:p w:rsidR="00DE4E77" w:rsidRPr="00151747" w:rsidRDefault="003F3CF6" w:rsidP="009D6E13">
      <w:pPr>
        <w:pStyle w:val="BodyTextIndent"/>
        <w:numPr>
          <w:ilvl w:val="2"/>
          <w:numId w:val="55"/>
        </w:numPr>
        <w:spacing w:before="120" w:after="0" w:line="240" w:lineRule="auto"/>
        <w:contextualSpacing/>
        <w:jc w:val="both"/>
        <w:rPr>
          <w:rFonts w:ascii="Arial" w:hAnsi="Arial" w:cs="Arial"/>
          <w:sz w:val="22"/>
          <w:szCs w:val="22"/>
        </w:rPr>
      </w:pPr>
      <w:r>
        <w:rPr>
          <w:rFonts w:ascii="Arial" w:hAnsi="Arial" w:cs="Arial"/>
          <w:b/>
          <w:sz w:val="22"/>
          <w:szCs w:val="22"/>
        </w:rPr>
        <w:t>Tax Compliance</w:t>
      </w:r>
    </w:p>
    <w:p w:rsidR="00DE4E77" w:rsidRPr="00151747" w:rsidRDefault="00DE4E77" w:rsidP="00DE4E77">
      <w:pPr>
        <w:spacing w:before="120" w:after="240" w:line="240" w:lineRule="auto"/>
        <w:ind w:left="720"/>
        <w:contextualSpacing/>
        <w:jc w:val="both"/>
        <w:rPr>
          <w:rFonts w:ascii="Arial" w:hAnsi="Arial" w:cs="Arial"/>
          <w:iCs/>
          <w:lang w:val="en-ZA"/>
        </w:rPr>
      </w:pPr>
      <w:r w:rsidRPr="00151747">
        <w:rPr>
          <w:rFonts w:ascii="Arial" w:hAnsi="Arial" w:cs="Arial"/>
          <w:iCs/>
          <w:lang w:val="en-ZA"/>
        </w:rPr>
        <w:t>Bidders must ensure that their tax information on Central Supplier Database (CSD) is in good</w:t>
      </w:r>
      <w:r w:rsidR="003A08AD">
        <w:rPr>
          <w:rFonts w:ascii="Arial" w:hAnsi="Arial" w:cs="Arial"/>
          <w:iCs/>
          <w:lang w:val="en-ZA"/>
        </w:rPr>
        <w:t xml:space="preserve"> standing and submit a</w:t>
      </w:r>
      <w:r w:rsidR="003F3CF6">
        <w:rPr>
          <w:rFonts w:ascii="Arial" w:hAnsi="Arial" w:cs="Arial"/>
          <w:iCs/>
          <w:lang w:val="en-ZA"/>
        </w:rPr>
        <w:t xml:space="preserve"> </w:t>
      </w:r>
      <w:r w:rsidR="003A08AD">
        <w:rPr>
          <w:rFonts w:ascii="Arial" w:hAnsi="Arial" w:cs="Arial"/>
          <w:iCs/>
          <w:lang w:val="en-ZA"/>
        </w:rPr>
        <w:t>valid tax compliance status pin</w:t>
      </w:r>
      <w:r w:rsidRPr="00151747">
        <w:rPr>
          <w:rFonts w:ascii="Arial" w:hAnsi="Arial" w:cs="Arial"/>
          <w:iCs/>
          <w:lang w:val="en-ZA"/>
        </w:rPr>
        <w:t>.</w:t>
      </w:r>
    </w:p>
    <w:p w:rsidR="00260F99" w:rsidRPr="00260F99" w:rsidRDefault="00260F99" w:rsidP="00DE4E77">
      <w:pPr>
        <w:spacing w:line="240" w:lineRule="auto"/>
        <w:contextualSpacing/>
        <w:rPr>
          <w:rFonts w:ascii="Arial" w:hAnsi="Arial" w:cs="Arial"/>
          <w:sz w:val="10"/>
          <w:szCs w:val="10"/>
        </w:rPr>
      </w:pPr>
    </w:p>
    <w:p w:rsidR="00DE4E77" w:rsidRPr="00151747" w:rsidRDefault="00733838" w:rsidP="00DE4E77">
      <w:pPr>
        <w:spacing w:line="240" w:lineRule="auto"/>
        <w:contextualSpacing/>
        <w:rPr>
          <w:rFonts w:ascii="Arial" w:hAnsi="Arial" w:cs="Arial"/>
          <w:b/>
        </w:rPr>
      </w:pPr>
      <w:r>
        <w:rPr>
          <w:rFonts w:ascii="Arial" w:hAnsi="Arial" w:cs="Arial"/>
        </w:rPr>
        <w:t>16</w:t>
      </w:r>
      <w:r w:rsidR="00F33EAA">
        <w:rPr>
          <w:rFonts w:ascii="Arial" w:hAnsi="Arial" w:cs="Arial"/>
        </w:rPr>
        <w:t>.2.3</w:t>
      </w:r>
      <w:r w:rsidR="00436C2A">
        <w:rPr>
          <w:rFonts w:ascii="Arial" w:hAnsi="Arial" w:cs="Arial"/>
        </w:rPr>
        <w:tab/>
      </w:r>
      <w:r w:rsidR="00DE4E77" w:rsidRPr="00151747">
        <w:rPr>
          <w:rFonts w:ascii="Arial" w:hAnsi="Arial" w:cs="Arial"/>
          <w:b/>
        </w:rPr>
        <w:t>Responsive Bids</w:t>
      </w:r>
    </w:p>
    <w:p w:rsidR="00DE4E77" w:rsidRDefault="00DE4E77" w:rsidP="00DE4E77">
      <w:pPr>
        <w:pStyle w:val="BodyTextIndent"/>
        <w:spacing w:before="120" w:after="0" w:line="240" w:lineRule="auto"/>
        <w:ind w:left="720"/>
        <w:contextualSpacing/>
        <w:jc w:val="both"/>
        <w:rPr>
          <w:rFonts w:ascii="Arial" w:hAnsi="Arial" w:cs="Arial"/>
          <w:sz w:val="22"/>
          <w:szCs w:val="22"/>
        </w:rPr>
      </w:pPr>
      <w:r w:rsidRPr="00151747">
        <w:rPr>
          <w:rFonts w:ascii="Arial" w:hAnsi="Arial" w:cs="Arial"/>
          <w:sz w:val="22"/>
          <w:szCs w:val="22"/>
        </w:rPr>
        <w:t>Bidders must ensure their bids are responsive by completing and signing, where applicable, all relevant bid documents.</w:t>
      </w:r>
      <w:r w:rsidRPr="00151747">
        <w:rPr>
          <w:rFonts w:ascii="Arial" w:hAnsi="Arial" w:cs="Arial"/>
          <w:iCs/>
          <w:sz w:val="22"/>
          <w:szCs w:val="22"/>
        </w:rPr>
        <w:t>Non-compliance with this condition will invalidate the bid for such services offered</w:t>
      </w:r>
      <w:r w:rsidRPr="00151747">
        <w:rPr>
          <w:rFonts w:ascii="Arial" w:hAnsi="Arial" w:cs="Arial"/>
          <w:sz w:val="22"/>
          <w:szCs w:val="22"/>
        </w:rPr>
        <w:t xml:space="preserve">. </w:t>
      </w:r>
    </w:p>
    <w:p w:rsidR="00BD0FB4" w:rsidRPr="00151747" w:rsidRDefault="00BD0FB4" w:rsidP="00DE4E77">
      <w:pPr>
        <w:pStyle w:val="BodyTextIndent"/>
        <w:spacing w:before="120" w:after="0" w:line="240" w:lineRule="auto"/>
        <w:ind w:left="720"/>
        <w:contextualSpacing/>
        <w:jc w:val="both"/>
        <w:rPr>
          <w:rFonts w:ascii="Arial" w:hAnsi="Arial" w:cs="Arial"/>
          <w:sz w:val="22"/>
          <w:szCs w:val="22"/>
        </w:rPr>
      </w:pPr>
    </w:p>
    <w:p w:rsidR="00DE4E77" w:rsidRPr="00151747" w:rsidRDefault="00436C2A" w:rsidP="00DE4E77">
      <w:pPr>
        <w:pStyle w:val="Heading2"/>
        <w:spacing w:before="120" w:after="240" w:line="240" w:lineRule="auto"/>
        <w:contextualSpacing/>
        <w:jc w:val="left"/>
        <w:rPr>
          <w:rFonts w:ascii="Arial" w:hAnsi="Arial" w:cs="Arial"/>
          <w:i/>
          <w:sz w:val="22"/>
          <w:szCs w:val="22"/>
        </w:rPr>
      </w:pPr>
      <w:r w:rsidRPr="00436C2A">
        <w:rPr>
          <w:rFonts w:ascii="Arial" w:hAnsi="Arial" w:cs="Arial"/>
          <w:sz w:val="22"/>
          <w:szCs w:val="22"/>
        </w:rPr>
        <w:t>1</w:t>
      </w:r>
      <w:r w:rsidR="00733838">
        <w:rPr>
          <w:rFonts w:ascii="Arial" w:hAnsi="Arial" w:cs="Arial"/>
          <w:sz w:val="22"/>
          <w:szCs w:val="22"/>
        </w:rPr>
        <w:t>6</w:t>
      </w:r>
      <w:r w:rsidRPr="00436C2A">
        <w:rPr>
          <w:rFonts w:ascii="Arial" w:hAnsi="Arial" w:cs="Arial"/>
          <w:sz w:val="22"/>
          <w:szCs w:val="22"/>
        </w:rPr>
        <w:t>.3</w:t>
      </w:r>
      <w:r w:rsidR="00BC65EA">
        <w:rPr>
          <w:rFonts w:ascii="Arial" w:hAnsi="Arial" w:cs="Arial"/>
          <w:sz w:val="22"/>
          <w:szCs w:val="22"/>
        </w:rPr>
        <w:t xml:space="preserve">  </w:t>
      </w:r>
      <w:r w:rsidR="00DE4E77" w:rsidRPr="00151747">
        <w:rPr>
          <w:rFonts w:ascii="Arial" w:hAnsi="Arial" w:cs="Arial"/>
          <w:sz w:val="22"/>
          <w:szCs w:val="22"/>
        </w:rPr>
        <w:t xml:space="preserve">Phase II: Functionality Evaluation </w:t>
      </w:r>
    </w:p>
    <w:p w:rsidR="00DE4E77" w:rsidRPr="00436C2A" w:rsidRDefault="00DE4E77" w:rsidP="0011684B">
      <w:pPr>
        <w:spacing w:before="120" w:line="240" w:lineRule="auto"/>
        <w:ind w:left="720"/>
        <w:contextualSpacing/>
        <w:jc w:val="both"/>
        <w:rPr>
          <w:rFonts w:ascii="Arial" w:hAnsi="Arial" w:cs="Arial"/>
          <w:sz w:val="16"/>
          <w:szCs w:val="16"/>
        </w:rPr>
      </w:pPr>
      <w:r w:rsidRPr="00151747">
        <w:rPr>
          <w:rFonts w:ascii="Arial" w:hAnsi="Arial" w:cs="Arial"/>
          <w:bCs/>
        </w:rPr>
        <w:t>Functionality will be evaluated on the basis of the responses on the Functionality Questionnaire and supporting documentation supplied by the Bidders as follows:</w:t>
      </w:r>
    </w:p>
    <w:p w:rsidR="003F3CF6" w:rsidRDefault="003F3CF6" w:rsidP="00733838">
      <w:pPr>
        <w:spacing w:before="120" w:after="120" w:line="240" w:lineRule="auto"/>
        <w:ind w:firstLine="720"/>
        <w:rPr>
          <w:rFonts w:ascii="Arial" w:hAnsi="Arial" w:cs="Arial"/>
          <w:b/>
        </w:rPr>
      </w:pPr>
    </w:p>
    <w:p w:rsidR="009D42E5" w:rsidRDefault="009D42E5" w:rsidP="00733838">
      <w:pPr>
        <w:spacing w:after="0" w:line="240" w:lineRule="auto"/>
        <w:ind w:firstLine="720"/>
        <w:rPr>
          <w:rFonts w:ascii="Arial" w:hAnsi="Arial" w:cs="Arial"/>
          <w:sz w:val="20"/>
          <w:szCs w:val="20"/>
        </w:rPr>
      </w:pPr>
    </w:p>
    <w:p w:rsidR="009D42E5" w:rsidRDefault="009D42E5" w:rsidP="00733838">
      <w:pPr>
        <w:spacing w:after="0" w:line="240" w:lineRule="auto"/>
        <w:ind w:firstLine="720"/>
        <w:rPr>
          <w:rFonts w:ascii="Arial" w:hAnsi="Arial" w:cs="Arial"/>
          <w:sz w:val="20"/>
          <w:szCs w:val="20"/>
        </w:rPr>
      </w:pPr>
    </w:p>
    <w:p w:rsidR="009D42E5" w:rsidRDefault="009D42E5" w:rsidP="00733838">
      <w:pPr>
        <w:spacing w:after="0" w:line="240" w:lineRule="auto"/>
        <w:ind w:firstLine="720"/>
        <w:rPr>
          <w:rFonts w:ascii="Arial" w:hAnsi="Arial" w:cs="Arial"/>
          <w:sz w:val="20"/>
          <w:szCs w:val="20"/>
        </w:rPr>
      </w:pPr>
    </w:p>
    <w:p w:rsidR="009D42E5" w:rsidRDefault="009D42E5" w:rsidP="00733838">
      <w:pPr>
        <w:spacing w:after="0" w:line="240" w:lineRule="auto"/>
        <w:ind w:firstLine="720"/>
        <w:rPr>
          <w:rFonts w:ascii="Arial" w:hAnsi="Arial" w:cs="Arial"/>
          <w:sz w:val="20"/>
          <w:szCs w:val="20"/>
        </w:rPr>
      </w:pPr>
    </w:p>
    <w:p w:rsidR="009D42E5" w:rsidRDefault="009D42E5" w:rsidP="00733838">
      <w:pPr>
        <w:spacing w:after="0" w:line="240" w:lineRule="auto"/>
        <w:ind w:firstLine="720"/>
        <w:rPr>
          <w:rFonts w:ascii="Arial" w:hAnsi="Arial" w:cs="Arial"/>
          <w:sz w:val="20"/>
          <w:szCs w:val="20"/>
        </w:rPr>
      </w:pPr>
    </w:p>
    <w:p w:rsidR="009D42E5" w:rsidRDefault="009D42E5" w:rsidP="00733838">
      <w:pPr>
        <w:spacing w:after="0" w:line="240" w:lineRule="auto"/>
        <w:ind w:firstLine="720"/>
        <w:rPr>
          <w:rFonts w:ascii="Arial" w:hAnsi="Arial" w:cs="Arial"/>
          <w:sz w:val="20"/>
          <w:szCs w:val="20"/>
        </w:rPr>
      </w:pPr>
    </w:p>
    <w:p w:rsidR="009D42E5" w:rsidRDefault="009D42E5" w:rsidP="00733838">
      <w:pPr>
        <w:spacing w:after="0" w:line="240" w:lineRule="auto"/>
        <w:ind w:firstLine="720"/>
        <w:rPr>
          <w:rFonts w:ascii="Arial" w:hAnsi="Arial" w:cs="Arial"/>
          <w:sz w:val="20"/>
          <w:szCs w:val="20"/>
        </w:rPr>
      </w:pPr>
    </w:p>
    <w:p w:rsidR="009D42E5" w:rsidRDefault="009D42E5" w:rsidP="00733838">
      <w:pPr>
        <w:spacing w:after="0" w:line="240" w:lineRule="auto"/>
        <w:ind w:firstLine="720"/>
        <w:rPr>
          <w:rFonts w:ascii="Arial" w:hAnsi="Arial" w:cs="Arial"/>
          <w:sz w:val="20"/>
          <w:szCs w:val="20"/>
        </w:rPr>
      </w:pPr>
    </w:p>
    <w:p w:rsidR="009D42E5" w:rsidRDefault="009D42E5" w:rsidP="00733838">
      <w:pPr>
        <w:spacing w:after="0" w:line="240" w:lineRule="auto"/>
        <w:ind w:firstLine="720"/>
        <w:rPr>
          <w:rFonts w:ascii="Arial" w:hAnsi="Arial" w:cs="Arial"/>
          <w:sz w:val="20"/>
          <w:szCs w:val="20"/>
        </w:rPr>
      </w:pPr>
    </w:p>
    <w:p w:rsidR="009D42E5" w:rsidRDefault="009D42E5" w:rsidP="00733838">
      <w:pPr>
        <w:spacing w:after="0" w:line="240" w:lineRule="auto"/>
        <w:ind w:firstLine="720"/>
        <w:rPr>
          <w:rFonts w:ascii="Arial" w:hAnsi="Arial" w:cs="Arial"/>
          <w:sz w:val="20"/>
          <w:szCs w:val="20"/>
        </w:rPr>
      </w:pPr>
    </w:p>
    <w:p w:rsidR="009D42E5" w:rsidRDefault="009D42E5" w:rsidP="00733838">
      <w:pPr>
        <w:spacing w:after="0" w:line="240" w:lineRule="auto"/>
        <w:ind w:firstLine="720"/>
        <w:rPr>
          <w:rFonts w:ascii="Arial" w:hAnsi="Arial" w:cs="Arial"/>
          <w:sz w:val="20"/>
          <w:szCs w:val="20"/>
        </w:rPr>
      </w:pPr>
    </w:p>
    <w:p w:rsidR="009D42E5" w:rsidRDefault="009D42E5" w:rsidP="00733838">
      <w:pPr>
        <w:spacing w:after="0" w:line="240" w:lineRule="auto"/>
        <w:ind w:firstLine="720"/>
        <w:rPr>
          <w:rFonts w:ascii="Arial" w:hAnsi="Arial" w:cs="Arial"/>
          <w:sz w:val="20"/>
          <w:szCs w:val="20"/>
        </w:rPr>
      </w:pPr>
    </w:p>
    <w:p w:rsidR="009D42E5" w:rsidRDefault="009D42E5" w:rsidP="00733838">
      <w:pPr>
        <w:spacing w:after="0" w:line="240" w:lineRule="auto"/>
        <w:ind w:firstLine="720"/>
        <w:rPr>
          <w:rFonts w:ascii="Arial" w:hAnsi="Arial" w:cs="Arial"/>
          <w:sz w:val="20"/>
          <w:szCs w:val="20"/>
        </w:rPr>
      </w:pPr>
    </w:p>
    <w:p w:rsidR="009D42E5" w:rsidRDefault="009D42E5" w:rsidP="00733838">
      <w:pPr>
        <w:spacing w:after="0" w:line="240" w:lineRule="auto"/>
        <w:ind w:firstLine="720"/>
        <w:rPr>
          <w:rFonts w:ascii="Arial" w:hAnsi="Arial" w:cs="Arial"/>
          <w:sz w:val="20"/>
          <w:szCs w:val="20"/>
        </w:rPr>
      </w:pPr>
    </w:p>
    <w:p w:rsidR="009D42E5" w:rsidRDefault="009D42E5" w:rsidP="00733838">
      <w:pPr>
        <w:spacing w:after="0" w:line="240" w:lineRule="auto"/>
        <w:ind w:firstLine="720"/>
        <w:rPr>
          <w:rFonts w:ascii="Arial" w:hAnsi="Arial" w:cs="Arial"/>
          <w:sz w:val="20"/>
          <w:szCs w:val="20"/>
        </w:rPr>
      </w:pPr>
    </w:p>
    <w:p w:rsidR="009D42E5" w:rsidRDefault="009D42E5" w:rsidP="00733838">
      <w:pPr>
        <w:spacing w:after="0" w:line="240" w:lineRule="auto"/>
        <w:ind w:firstLine="720"/>
        <w:rPr>
          <w:rFonts w:ascii="Arial" w:hAnsi="Arial" w:cs="Arial"/>
          <w:sz w:val="20"/>
          <w:szCs w:val="20"/>
        </w:rPr>
      </w:pPr>
    </w:p>
    <w:p w:rsidR="009D42E5" w:rsidRDefault="009D42E5" w:rsidP="00733838">
      <w:pPr>
        <w:spacing w:after="0" w:line="240" w:lineRule="auto"/>
        <w:ind w:firstLine="720"/>
        <w:rPr>
          <w:rFonts w:ascii="Arial" w:hAnsi="Arial" w:cs="Arial"/>
          <w:sz w:val="20"/>
          <w:szCs w:val="20"/>
        </w:rPr>
      </w:pPr>
    </w:p>
    <w:p w:rsidR="009D42E5" w:rsidRDefault="009D42E5" w:rsidP="00733838">
      <w:pPr>
        <w:spacing w:after="0" w:line="240" w:lineRule="auto"/>
        <w:ind w:firstLine="720"/>
        <w:rPr>
          <w:rFonts w:ascii="Arial" w:hAnsi="Arial" w:cs="Arial"/>
          <w:sz w:val="20"/>
          <w:szCs w:val="20"/>
        </w:rPr>
      </w:pPr>
    </w:p>
    <w:p w:rsidR="009D42E5" w:rsidRDefault="009D42E5" w:rsidP="00733838">
      <w:pPr>
        <w:spacing w:after="0" w:line="240" w:lineRule="auto"/>
        <w:ind w:firstLine="720"/>
        <w:rPr>
          <w:rFonts w:ascii="Arial" w:hAnsi="Arial" w:cs="Arial"/>
          <w:sz w:val="20"/>
          <w:szCs w:val="20"/>
        </w:rPr>
      </w:pPr>
    </w:p>
    <w:p w:rsidR="009D42E5" w:rsidRDefault="009D42E5" w:rsidP="00733838">
      <w:pPr>
        <w:spacing w:after="0" w:line="240" w:lineRule="auto"/>
        <w:ind w:firstLine="720"/>
        <w:rPr>
          <w:rFonts w:ascii="Arial" w:hAnsi="Arial" w:cs="Arial"/>
          <w:sz w:val="20"/>
          <w:szCs w:val="20"/>
        </w:rPr>
      </w:pPr>
    </w:p>
    <w:p w:rsidR="009D42E5" w:rsidRDefault="009D42E5" w:rsidP="00733838">
      <w:pPr>
        <w:spacing w:after="0" w:line="240" w:lineRule="auto"/>
        <w:ind w:firstLine="720"/>
        <w:rPr>
          <w:rFonts w:ascii="Arial" w:hAnsi="Arial" w:cs="Arial"/>
          <w:sz w:val="20"/>
          <w:szCs w:val="20"/>
        </w:rPr>
      </w:pPr>
    </w:p>
    <w:p w:rsidR="009D42E5" w:rsidRDefault="009D42E5" w:rsidP="00733838">
      <w:pPr>
        <w:spacing w:after="0" w:line="240" w:lineRule="auto"/>
        <w:ind w:firstLine="720"/>
        <w:rPr>
          <w:rFonts w:ascii="Arial" w:hAnsi="Arial" w:cs="Arial"/>
          <w:sz w:val="20"/>
          <w:szCs w:val="20"/>
        </w:rPr>
      </w:pPr>
    </w:p>
    <w:p w:rsidR="009D42E5" w:rsidRDefault="009D42E5" w:rsidP="00733838">
      <w:pPr>
        <w:spacing w:after="0" w:line="240" w:lineRule="auto"/>
        <w:ind w:firstLine="720"/>
        <w:rPr>
          <w:rFonts w:ascii="Arial" w:hAnsi="Arial" w:cs="Arial"/>
          <w:sz w:val="20"/>
          <w:szCs w:val="20"/>
        </w:rPr>
      </w:pPr>
    </w:p>
    <w:p w:rsidR="009D42E5" w:rsidRDefault="009D42E5" w:rsidP="00733838">
      <w:pPr>
        <w:spacing w:after="0" w:line="240" w:lineRule="auto"/>
        <w:ind w:firstLine="720"/>
        <w:rPr>
          <w:rFonts w:ascii="Arial" w:hAnsi="Arial" w:cs="Arial"/>
          <w:sz w:val="20"/>
          <w:szCs w:val="20"/>
        </w:rPr>
      </w:pPr>
    </w:p>
    <w:p w:rsidR="009D42E5" w:rsidRDefault="009D42E5" w:rsidP="00733838">
      <w:pPr>
        <w:spacing w:after="0" w:line="240" w:lineRule="auto"/>
        <w:ind w:firstLine="720"/>
        <w:rPr>
          <w:rFonts w:ascii="Arial" w:hAnsi="Arial" w:cs="Arial"/>
          <w:sz w:val="20"/>
          <w:szCs w:val="20"/>
        </w:rPr>
      </w:pPr>
    </w:p>
    <w:p w:rsidR="009D42E5" w:rsidRDefault="009D42E5" w:rsidP="00733838">
      <w:pPr>
        <w:spacing w:after="0" w:line="240" w:lineRule="auto"/>
        <w:ind w:firstLine="720"/>
        <w:rPr>
          <w:rFonts w:ascii="Arial" w:hAnsi="Arial" w:cs="Arial"/>
          <w:sz w:val="20"/>
          <w:szCs w:val="20"/>
        </w:rPr>
      </w:pPr>
    </w:p>
    <w:p w:rsidR="009D42E5" w:rsidRDefault="009D42E5" w:rsidP="00733838">
      <w:pPr>
        <w:spacing w:after="0" w:line="240" w:lineRule="auto"/>
        <w:ind w:firstLine="720"/>
        <w:rPr>
          <w:rFonts w:ascii="Arial" w:hAnsi="Arial" w:cs="Arial"/>
          <w:sz w:val="20"/>
          <w:szCs w:val="20"/>
        </w:rPr>
      </w:pPr>
    </w:p>
    <w:p w:rsidR="009D42E5" w:rsidRDefault="009D42E5" w:rsidP="00733838">
      <w:pPr>
        <w:spacing w:after="0" w:line="240" w:lineRule="auto"/>
        <w:ind w:firstLine="720"/>
        <w:rPr>
          <w:rFonts w:ascii="Arial" w:hAnsi="Arial" w:cs="Arial"/>
          <w:sz w:val="20"/>
          <w:szCs w:val="20"/>
        </w:rPr>
      </w:pPr>
    </w:p>
    <w:p w:rsidR="009D42E5" w:rsidRDefault="009D42E5" w:rsidP="00733838">
      <w:pPr>
        <w:spacing w:after="0" w:line="240" w:lineRule="auto"/>
        <w:ind w:firstLine="720"/>
        <w:rPr>
          <w:rFonts w:ascii="Arial" w:hAnsi="Arial" w:cs="Arial"/>
          <w:sz w:val="20"/>
          <w:szCs w:val="20"/>
        </w:rPr>
      </w:pPr>
    </w:p>
    <w:p w:rsidR="009D42E5" w:rsidRDefault="009D42E5" w:rsidP="00733838">
      <w:pPr>
        <w:spacing w:after="0" w:line="240" w:lineRule="auto"/>
        <w:ind w:firstLine="720"/>
        <w:rPr>
          <w:rFonts w:ascii="Arial" w:hAnsi="Arial" w:cs="Arial"/>
          <w:sz w:val="20"/>
          <w:szCs w:val="20"/>
        </w:rPr>
      </w:pPr>
    </w:p>
    <w:p w:rsidR="009D42E5" w:rsidRDefault="009D42E5" w:rsidP="00733838">
      <w:pPr>
        <w:spacing w:after="0" w:line="240" w:lineRule="auto"/>
        <w:ind w:firstLine="720"/>
        <w:rPr>
          <w:rFonts w:ascii="Arial" w:hAnsi="Arial" w:cs="Arial"/>
          <w:sz w:val="20"/>
          <w:szCs w:val="20"/>
        </w:rPr>
      </w:pPr>
    </w:p>
    <w:p w:rsidR="009D42E5" w:rsidRDefault="009D42E5" w:rsidP="00E14AE0">
      <w:pPr>
        <w:spacing w:after="0" w:line="240" w:lineRule="auto"/>
        <w:rPr>
          <w:rFonts w:ascii="Arial" w:hAnsi="Arial" w:cs="Arial"/>
          <w:sz w:val="20"/>
          <w:szCs w:val="20"/>
        </w:rPr>
      </w:pPr>
    </w:p>
    <w:p w:rsidR="00E14AE0" w:rsidRDefault="00E14AE0" w:rsidP="00E14AE0">
      <w:pPr>
        <w:spacing w:after="0" w:line="240" w:lineRule="auto"/>
        <w:rPr>
          <w:rFonts w:ascii="Arial" w:hAnsi="Arial" w:cs="Arial"/>
          <w:sz w:val="20"/>
          <w:szCs w:val="20"/>
        </w:rPr>
      </w:pPr>
    </w:p>
    <w:p w:rsidR="009D42E5" w:rsidRPr="00733838" w:rsidRDefault="009D42E5" w:rsidP="00733838">
      <w:pPr>
        <w:spacing w:after="0" w:line="240" w:lineRule="auto"/>
        <w:ind w:firstLine="720"/>
        <w:rPr>
          <w:rFonts w:ascii="Arial" w:hAnsi="Arial" w:cs="Arial"/>
          <w:sz w:val="20"/>
          <w:szCs w:val="20"/>
        </w:rPr>
      </w:pPr>
    </w:p>
    <w:tbl>
      <w:tblPr>
        <w:tblW w:w="10800" w:type="dxa"/>
        <w:tblInd w:w="108"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Look w:val="01E0" w:firstRow="1" w:lastRow="1" w:firstColumn="1" w:lastColumn="1" w:noHBand="0" w:noVBand="0"/>
      </w:tblPr>
      <w:tblGrid>
        <w:gridCol w:w="4230"/>
        <w:gridCol w:w="5400"/>
        <w:gridCol w:w="1170"/>
      </w:tblGrid>
      <w:tr w:rsidR="00DE4E77" w:rsidRPr="00733838" w:rsidTr="006A75F9">
        <w:trPr>
          <w:trHeight w:val="60"/>
        </w:trPr>
        <w:tc>
          <w:tcPr>
            <w:tcW w:w="4230" w:type="dxa"/>
            <w:tcBorders>
              <w:top w:val="single" w:sz="12" w:space="0" w:color="000000"/>
              <w:left w:val="single" w:sz="12" w:space="0" w:color="000000"/>
              <w:bottom w:val="single" w:sz="12" w:space="0" w:color="000000"/>
              <w:right w:val="single" w:sz="6" w:space="0" w:color="000000"/>
            </w:tcBorders>
            <w:shd w:val="clear" w:color="auto" w:fill="EAF1DD"/>
          </w:tcPr>
          <w:p w:rsidR="00DE4E77" w:rsidRPr="00733838" w:rsidRDefault="00DE4E77" w:rsidP="00733838">
            <w:pPr>
              <w:spacing w:after="0" w:line="240" w:lineRule="auto"/>
              <w:contextualSpacing/>
              <w:jc w:val="both"/>
              <w:rPr>
                <w:rFonts w:ascii="Arial" w:hAnsi="Arial" w:cs="Arial"/>
                <w:b/>
                <w:sz w:val="20"/>
                <w:szCs w:val="20"/>
              </w:rPr>
            </w:pPr>
            <w:r w:rsidRPr="00733838">
              <w:rPr>
                <w:rFonts w:ascii="Arial" w:hAnsi="Arial" w:cs="Arial"/>
                <w:b/>
                <w:sz w:val="20"/>
                <w:szCs w:val="20"/>
              </w:rPr>
              <w:t>CRITERIA FOR FUNCTIONALITY</w:t>
            </w:r>
          </w:p>
        </w:tc>
        <w:tc>
          <w:tcPr>
            <w:tcW w:w="5400" w:type="dxa"/>
            <w:tcBorders>
              <w:top w:val="single" w:sz="12" w:space="0" w:color="000000"/>
              <w:left w:val="single" w:sz="6" w:space="0" w:color="000000"/>
              <w:bottom w:val="single" w:sz="12" w:space="0" w:color="000000"/>
              <w:right w:val="single" w:sz="6" w:space="0" w:color="000000"/>
            </w:tcBorders>
            <w:shd w:val="clear" w:color="auto" w:fill="EAF1DD"/>
          </w:tcPr>
          <w:p w:rsidR="00DE4E77" w:rsidRPr="00733838" w:rsidRDefault="00DE4E77" w:rsidP="00733838">
            <w:pPr>
              <w:spacing w:after="0" w:line="240" w:lineRule="auto"/>
              <w:contextualSpacing/>
              <w:jc w:val="both"/>
              <w:rPr>
                <w:rFonts w:ascii="Arial" w:hAnsi="Arial" w:cs="Arial"/>
                <w:b/>
                <w:sz w:val="20"/>
                <w:szCs w:val="20"/>
              </w:rPr>
            </w:pPr>
            <w:r w:rsidRPr="00733838">
              <w:rPr>
                <w:rFonts w:ascii="Arial" w:hAnsi="Arial" w:cs="Arial"/>
                <w:b/>
                <w:sz w:val="20"/>
                <w:szCs w:val="20"/>
              </w:rPr>
              <w:t>DOCUMENTS/PROOF TO BE ATTACHED</w:t>
            </w:r>
          </w:p>
        </w:tc>
        <w:tc>
          <w:tcPr>
            <w:tcW w:w="1170" w:type="dxa"/>
            <w:tcBorders>
              <w:top w:val="single" w:sz="12" w:space="0" w:color="000000"/>
              <w:left w:val="single" w:sz="6" w:space="0" w:color="000000"/>
              <w:bottom w:val="single" w:sz="12" w:space="0" w:color="000000"/>
              <w:right w:val="single" w:sz="12" w:space="0" w:color="000000"/>
            </w:tcBorders>
            <w:shd w:val="clear" w:color="auto" w:fill="EAF1DD"/>
          </w:tcPr>
          <w:p w:rsidR="00DE4E77" w:rsidRPr="00733838" w:rsidRDefault="00DE4E77" w:rsidP="00733838">
            <w:pPr>
              <w:spacing w:after="0" w:line="240" w:lineRule="auto"/>
              <w:contextualSpacing/>
              <w:jc w:val="both"/>
              <w:rPr>
                <w:rFonts w:ascii="Arial" w:hAnsi="Arial" w:cs="Arial"/>
                <w:b/>
                <w:sz w:val="20"/>
                <w:szCs w:val="20"/>
              </w:rPr>
            </w:pPr>
            <w:r w:rsidRPr="00733838">
              <w:rPr>
                <w:rFonts w:ascii="Arial" w:hAnsi="Arial" w:cs="Arial"/>
                <w:b/>
                <w:sz w:val="20"/>
                <w:szCs w:val="20"/>
              </w:rPr>
              <w:t>WEIGHTS</w:t>
            </w:r>
          </w:p>
        </w:tc>
      </w:tr>
      <w:tr w:rsidR="009D42E5" w:rsidRPr="009D42E5" w:rsidTr="00EC2386">
        <w:trPr>
          <w:trHeight w:val="7278"/>
        </w:trPr>
        <w:tc>
          <w:tcPr>
            <w:tcW w:w="4230" w:type="dxa"/>
            <w:tcBorders>
              <w:top w:val="single" w:sz="12" w:space="0" w:color="000000"/>
              <w:left w:val="single" w:sz="12" w:space="0" w:color="000000"/>
              <w:bottom w:val="single" w:sz="12" w:space="0" w:color="000000"/>
              <w:right w:val="single" w:sz="6" w:space="0" w:color="000000"/>
            </w:tcBorders>
            <w:shd w:val="clear" w:color="auto" w:fill="auto"/>
          </w:tcPr>
          <w:p w:rsidR="003A6A66" w:rsidRPr="00E3658D" w:rsidRDefault="003A6A66" w:rsidP="00733838">
            <w:pPr>
              <w:spacing w:line="240" w:lineRule="auto"/>
              <w:jc w:val="both"/>
              <w:rPr>
                <w:rFonts w:ascii="Arial Narrow" w:hAnsi="Arial Narrow" w:cs="Arial"/>
                <w:sz w:val="20"/>
                <w:szCs w:val="20"/>
                <w:u w:val="single"/>
              </w:rPr>
            </w:pPr>
            <w:r w:rsidRPr="00C61F93">
              <w:rPr>
                <w:rFonts w:ascii="Arial Narrow" w:hAnsi="Arial Narrow" w:cs="Arial"/>
                <w:sz w:val="20"/>
                <w:szCs w:val="20"/>
                <w:u w:val="single"/>
              </w:rPr>
              <w:t xml:space="preserve">Bidder’s relevant </w:t>
            </w:r>
            <w:r w:rsidRPr="00C61F93">
              <w:rPr>
                <w:rFonts w:ascii="Arial Narrow" w:hAnsi="Arial Narrow" w:cs="Arial"/>
                <w:b/>
                <w:sz w:val="20"/>
                <w:szCs w:val="20"/>
                <w:u w:val="single"/>
              </w:rPr>
              <w:t xml:space="preserve">experience </w:t>
            </w:r>
            <w:r w:rsidRPr="00E3658D">
              <w:rPr>
                <w:rFonts w:ascii="Arial Narrow" w:hAnsi="Arial Narrow" w:cs="Arial"/>
                <w:sz w:val="20"/>
                <w:szCs w:val="20"/>
                <w:u w:val="single"/>
              </w:rPr>
              <w:t>in the</w:t>
            </w:r>
            <w:r w:rsidR="009D42E5" w:rsidRPr="00E3658D">
              <w:rPr>
                <w:rFonts w:ascii="Arial Narrow" w:hAnsi="Arial Narrow" w:cs="Arial"/>
                <w:sz w:val="20"/>
                <w:szCs w:val="20"/>
                <w:u w:val="single"/>
              </w:rPr>
              <w:t xml:space="preserve"> events management  environment:</w:t>
            </w:r>
          </w:p>
          <w:p w:rsidR="003A6A66" w:rsidRPr="00C61F93" w:rsidRDefault="003A6A66" w:rsidP="00733838">
            <w:pPr>
              <w:spacing w:line="240" w:lineRule="auto"/>
              <w:jc w:val="both"/>
              <w:rPr>
                <w:rFonts w:ascii="Arial Narrow" w:hAnsi="Arial Narrow" w:cs="Arial"/>
                <w:sz w:val="20"/>
                <w:szCs w:val="20"/>
              </w:rPr>
            </w:pPr>
          </w:p>
          <w:p w:rsidR="0031042D" w:rsidRPr="00C61F93" w:rsidRDefault="0031042D" w:rsidP="0031042D">
            <w:pPr>
              <w:spacing w:line="240" w:lineRule="auto"/>
              <w:contextualSpacing/>
              <w:jc w:val="both"/>
              <w:rPr>
                <w:rFonts w:ascii="Arial Narrow" w:hAnsi="Arial Narrow" w:cs="Arial"/>
                <w:b/>
                <w:sz w:val="20"/>
                <w:szCs w:val="20"/>
              </w:rPr>
            </w:pPr>
          </w:p>
          <w:p w:rsidR="0031042D" w:rsidRPr="00C61F93" w:rsidRDefault="00EF42C9" w:rsidP="0031042D">
            <w:pPr>
              <w:spacing w:line="240" w:lineRule="auto"/>
              <w:contextualSpacing/>
              <w:jc w:val="both"/>
              <w:rPr>
                <w:rFonts w:ascii="Arial Narrow" w:hAnsi="Arial Narrow" w:cs="Arial"/>
                <w:sz w:val="20"/>
                <w:szCs w:val="20"/>
              </w:rPr>
            </w:pPr>
            <w:r w:rsidRPr="00C61F93">
              <w:rPr>
                <w:rFonts w:ascii="Arial Narrow" w:hAnsi="Arial Narrow" w:cs="Arial"/>
                <w:sz w:val="20"/>
                <w:szCs w:val="20"/>
              </w:rPr>
              <w:t>1.</w:t>
            </w:r>
            <w:r w:rsidR="0031042D" w:rsidRPr="00C61F93">
              <w:rPr>
                <w:rFonts w:ascii="Arial Narrow" w:hAnsi="Arial Narrow" w:cs="Arial"/>
                <w:sz w:val="20"/>
                <w:szCs w:val="20"/>
              </w:rPr>
              <w:t>Number of event management</w:t>
            </w:r>
            <w:r w:rsidRPr="00C61F93">
              <w:rPr>
                <w:rFonts w:ascii="Arial Narrow" w:hAnsi="Arial Narrow" w:cs="Arial"/>
                <w:sz w:val="20"/>
                <w:szCs w:val="20"/>
              </w:rPr>
              <w:t xml:space="preserve"> </w:t>
            </w:r>
            <w:r w:rsidR="0031042D" w:rsidRPr="00C61F93">
              <w:rPr>
                <w:rFonts w:ascii="Arial Narrow" w:hAnsi="Arial Narrow" w:cs="Arial"/>
                <w:sz w:val="20"/>
                <w:szCs w:val="20"/>
              </w:rPr>
              <w:t>s</w:t>
            </w:r>
            <w:r w:rsidRPr="00C61F93">
              <w:rPr>
                <w:rFonts w:ascii="Arial Narrow" w:hAnsi="Arial Narrow" w:cs="Arial"/>
                <w:sz w:val="20"/>
                <w:szCs w:val="20"/>
              </w:rPr>
              <w:t>ervices rendered = 1</w:t>
            </w:r>
            <w:r w:rsidR="0031042D" w:rsidRPr="00C61F93">
              <w:rPr>
                <w:rFonts w:ascii="Arial Narrow" w:hAnsi="Arial Narrow" w:cs="Arial"/>
                <w:sz w:val="20"/>
                <w:szCs w:val="20"/>
              </w:rPr>
              <w:t>0 points</w:t>
            </w:r>
          </w:p>
          <w:p w:rsidR="0031042D" w:rsidRPr="00C61F93" w:rsidRDefault="0031042D" w:rsidP="0031042D">
            <w:pPr>
              <w:spacing w:line="240" w:lineRule="auto"/>
              <w:contextualSpacing/>
              <w:jc w:val="both"/>
              <w:rPr>
                <w:rFonts w:ascii="Arial Narrow" w:hAnsi="Arial Narrow" w:cs="Arial"/>
                <w:sz w:val="20"/>
                <w:szCs w:val="20"/>
              </w:rPr>
            </w:pPr>
          </w:p>
          <w:p w:rsidR="0031042D" w:rsidRPr="00AA7515" w:rsidRDefault="0031042D" w:rsidP="0031042D">
            <w:pPr>
              <w:spacing w:line="240" w:lineRule="auto"/>
              <w:contextualSpacing/>
              <w:jc w:val="both"/>
              <w:rPr>
                <w:rFonts w:ascii="Arial Narrow" w:hAnsi="Arial Narrow" w:cs="Arial"/>
                <w:b/>
                <w:sz w:val="20"/>
                <w:szCs w:val="20"/>
              </w:rPr>
            </w:pPr>
            <w:r w:rsidRPr="00C61F93">
              <w:rPr>
                <w:rFonts w:ascii="Arial Narrow" w:hAnsi="Arial Narrow" w:cs="Arial"/>
                <w:sz w:val="20"/>
                <w:szCs w:val="20"/>
              </w:rPr>
              <w:t>1-5 orders or appointment letters</w:t>
            </w:r>
            <w:r w:rsidR="00EF42C9" w:rsidRPr="00C61F93">
              <w:rPr>
                <w:rFonts w:ascii="Arial Narrow" w:hAnsi="Arial Narrow" w:cs="Arial"/>
                <w:sz w:val="20"/>
                <w:szCs w:val="20"/>
              </w:rPr>
              <w:t xml:space="preserve"> </w:t>
            </w:r>
            <w:r w:rsidR="00EF42C9" w:rsidRPr="00AA7515">
              <w:rPr>
                <w:rFonts w:ascii="Arial Narrow" w:hAnsi="Arial Narrow" w:cs="Arial"/>
                <w:b/>
                <w:sz w:val="20"/>
                <w:szCs w:val="20"/>
              </w:rPr>
              <w:t xml:space="preserve">(2 </w:t>
            </w:r>
            <w:r w:rsidRPr="00AA7515">
              <w:rPr>
                <w:rFonts w:ascii="Arial Narrow" w:hAnsi="Arial Narrow" w:cs="Arial"/>
                <w:b/>
                <w:sz w:val="20"/>
                <w:szCs w:val="20"/>
              </w:rPr>
              <w:t xml:space="preserve">points) </w:t>
            </w:r>
          </w:p>
          <w:p w:rsidR="00EC2386" w:rsidRPr="00C61F93" w:rsidRDefault="0031042D" w:rsidP="0031042D">
            <w:pPr>
              <w:spacing w:line="240" w:lineRule="auto"/>
              <w:contextualSpacing/>
              <w:jc w:val="both"/>
              <w:rPr>
                <w:rFonts w:ascii="Arial Narrow" w:hAnsi="Arial Narrow" w:cs="Arial"/>
                <w:sz w:val="20"/>
                <w:szCs w:val="20"/>
              </w:rPr>
            </w:pPr>
            <w:r w:rsidRPr="00C61F93">
              <w:rPr>
                <w:rFonts w:ascii="Arial Narrow" w:hAnsi="Arial Narrow" w:cs="Arial"/>
                <w:sz w:val="20"/>
                <w:szCs w:val="20"/>
              </w:rPr>
              <w:t xml:space="preserve">6-10  orders or appointment letters </w:t>
            </w:r>
            <w:r w:rsidR="00EF42C9" w:rsidRPr="00C61F93">
              <w:rPr>
                <w:rFonts w:ascii="Arial Narrow" w:hAnsi="Arial Narrow" w:cs="Arial"/>
                <w:sz w:val="20"/>
                <w:szCs w:val="20"/>
              </w:rPr>
              <w:t xml:space="preserve"> </w:t>
            </w:r>
            <w:r w:rsidR="00EF42C9" w:rsidRPr="00AA7515">
              <w:rPr>
                <w:rFonts w:ascii="Arial Narrow" w:hAnsi="Arial Narrow" w:cs="Arial"/>
                <w:b/>
                <w:sz w:val="20"/>
                <w:szCs w:val="20"/>
              </w:rPr>
              <w:t>(4</w:t>
            </w:r>
            <w:r w:rsidRPr="00AA7515">
              <w:rPr>
                <w:rFonts w:ascii="Arial Narrow" w:hAnsi="Arial Narrow" w:cs="Arial"/>
                <w:b/>
                <w:sz w:val="20"/>
                <w:szCs w:val="20"/>
              </w:rPr>
              <w:t xml:space="preserve"> points)</w:t>
            </w:r>
            <w:r w:rsidRPr="00C61F93">
              <w:rPr>
                <w:rFonts w:ascii="Arial Narrow" w:hAnsi="Arial Narrow" w:cs="Arial"/>
                <w:sz w:val="20"/>
                <w:szCs w:val="20"/>
              </w:rPr>
              <w:t xml:space="preserve"> </w:t>
            </w:r>
          </w:p>
          <w:p w:rsidR="0031042D" w:rsidRPr="00C61F93" w:rsidRDefault="0031042D" w:rsidP="0031042D">
            <w:pPr>
              <w:spacing w:line="240" w:lineRule="auto"/>
              <w:contextualSpacing/>
              <w:jc w:val="both"/>
              <w:rPr>
                <w:rFonts w:ascii="Arial Narrow" w:hAnsi="Arial Narrow" w:cs="Arial"/>
                <w:sz w:val="20"/>
                <w:szCs w:val="20"/>
              </w:rPr>
            </w:pPr>
            <w:r w:rsidRPr="00C61F93">
              <w:rPr>
                <w:rFonts w:ascii="Arial Narrow" w:hAnsi="Arial Narrow" w:cs="Arial"/>
                <w:sz w:val="20"/>
                <w:szCs w:val="20"/>
              </w:rPr>
              <w:t xml:space="preserve">11-15  orders or appointment letters </w:t>
            </w:r>
            <w:r w:rsidR="00EF42C9" w:rsidRPr="00AA7515">
              <w:rPr>
                <w:rFonts w:ascii="Arial Narrow" w:hAnsi="Arial Narrow" w:cs="Arial"/>
                <w:b/>
                <w:sz w:val="20"/>
                <w:szCs w:val="20"/>
              </w:rPr>
              <w:t>(6</w:t>
            </w:r>
            <w:r w:rsidRPr="00AA7515">
              <w:rPr>
                <w:rFonts w:ascii="Arial Narrow" w:hAnsi="Arial Narrow" w:cs="Arial"/>
                <w:b/>
                <w:sz w:val="20"/>
                <w:szCs w:val="20"/>
              </w:rPr>
              <w:t xml:space="preserve"> points)</w:t>
            </w:r>
            <w:r w:rsidRPr="00C61F93">
              <w:rPr>
                <w:rFonts w:ascii="Arial Narrow" w:hAnsi="Arial Narrow" w:cs="Arial"/>
                <w:sz w:val="20"/>
                <w:szCs w:val="20"/>
              </w:rPr>
              <w:t xml:space="preserve"> </w:t>
            </w:r>
          </w:p>
          <w:p w:rsidR="0031042D" w:rsidRPr="00C61F93" w:rsidRDefault="0031042D" w:rsidP="0031042D">
            <w:pPr>
              <w:spacing w:line="240" w:lineRule="auto"/>
              <w:contextualSpacing/>
              <w:jc w:val="both"/>
              <w:rPr>
                <w:rFonts w:ascii="Arial Narrow" w:hAnsi="Arial Narrow" w:cs="Arial"/>
                <w:sz w:val="20"/>
                <w:szCs w:val="20"/>
              </w:rPr>
            </w:pPr>
            <w:r w:rsidRPr="00C61F93">
              <w:rPr>
                <w:rFonts w:ascii="Arial Narrow" w:hAnsi="Arial Narrow" w:cs="Arial"/>
                <w:sz w:val="20"/>
                <w:szCs w:val="20"/>
              </w:rPr>
              <w:t xml:space="preserve">16-20   orders or appointment letters </w:t>
            </w:r>
            <w:r w:rsidR="00EF42C9" w:rsidRPr="00AA7515">
              <w:rPr>
                <w:rFonts w:ascii="Arial Narrow" w:hAnsi="Arial Narrow" w:cs="Arial"/>
                <w:b/>
                <w:sz w:val="20"/>
                <w:szCs w:val="20"/>
              </w:rPr>
              <w:t>(8</w:t>
            </w:r>
            <w:r w:rsidRPr="00AA7515">
              <w:rPr>
                <w:rFonts w:ascii="Arial Narrow" w:hAnsi="Arial Narrow" w:cs="Arial"/>
                <w:b/>
                <w:sz w:val="20"/>
                <w:szCs w:val="20"/>
              </w:rPr>
              <w:t xml:space="preserve"> points)</w:t>
            </w:r>
            <w:r w:rsidRPr="00C61F93">
              <w:rPr>
                <w:rFonts w:ascii="Arial Narrow" w:hAnsi="Arial Narrow" w:cs="Arial"/>
                <w:sz w:val="20"/>
                <w:szCs w:val="20"/>
              </w:rPr>
              <w:t xml:space="preserve"> </w:t>
            </w:r>
          </w:p>
          <w:p w:rsidR="0031042D" w:rsidRPr="00C61F93" w:rsidRDefault="00EC2386" w:rsidP="0031042D">
            <w:pPr>
              <w:spacing w:line="240" w:lineRule="auto"/>
              <w:contextualSpacing/>
              <w:jc w:val="both"/>
              <w:rPr>
                <w:rFonts w:ascii="Arial Narrow" w:hAnsi="Arial Narrow" w:cs="Arial"/>
                <w:sz w:val="20"/>
                <w:szCs w:val="20"/>
              </w:rPr>
            </w:pPr>
            <w:r w:rsidRPr="00C61F93">
              <w:rPr>
                <w:rFonts w:ascii="Arial Narrow" w:hAnsi="Arial Narrow" w:cs="Arial"/>
                <w:sz w:val="20"/>
                <w:szCs w:val="20"/>
              </w:rPr>
              <w:t xml:space="preserve">21-30 orders or appointment letters </w:t>
            </w:r>
            <w:r w:rsidR="00EF42C9" w:rsidRPr="00AA7515">
              <w:rPr>
                <w:rFonts w:ascii="Arial Narrow" w:hAnsi="Arial Narrow" w:cs="Arial"/>
                <w:b/>
                <w:sz w:val="20"/>
                <w:szCs w:val="20"/>
              </w:rPr>
              <w:t>(10</w:t>
            </w:r>
            <w:r w:rsidR="0031042D" w:rsidRPr="00AA7515">
              <w:rPr>
                <w:rFonts w:ascii="Arial Narrow" w:hAnsi="Arial Narrow" w:cs="Arial"/>
                <w:b/>
                <w:sz w:val="20"/>
                <w:szCs w:val="20"/>
              </w:rPr>
              <w:t xml:space="preserve"> points)</w:t>
            </w:r>
            <w:r w:rsidR="0031042D" w:rsidRPr="00C61F93">
              <w:rPr>
                <w:rFonts w:ascii="Arial Narrow" w:hAnsi="Arial Narrow" w:cs="Arial"/>
                <w:sz w:val="20"/>
                <w:szCs w:val="20"/>
              </w:rPr>
              <w:t xml:space="preserve"> </w:t>
            </w:r>
          </w:p>
          <w:p w:rsidR="00B31CC5" w:rsidRPr="00C61F93" w:rsidRDefault="00B31CC5" w:rsidP="00733838">
            <w:pPr>
              <w:spacing w:line="240" w:lineRule="auto"/>
              <w:contextualSpacing/>
              <w:jc w:val="both"/>
              <w:rPr>
                <w:rFonts w:ascii="Arial Narrow" w:hAnsi="Arial Narrow" w:cs="Arial"/>
                <w:sz w:val="20"/>
                <w:szCs w:val="20"/>
              </w:rPr>
            </w:pPr>
          </w:p>
          <w:p w:rsidR="00EF42C9" w:rsidRPr="00C61F93" w:rsidRDefault="00EF42C9" w:rsidP="00733838">
            <w:pPr>
              <w:spacing w:line="240" w:lineRule="auto"/>
              <w:contextualSpacing/>
              <w:jc w:val="both"/>
              <w:rPr>
                <w:rFonts w:ascii="Arial Narrow" w:hAnsi="Arial Narrow" w:cs="Arial"/>
                <w:sz w:val="20"/>
                <w:szCs w:val="20"/>
              </w:rPr>
            </w:pPr>
          </w:p>
          <w:p w:rsidR="00EF42C9" w:rsidRPr="00C61F93" w:rsidRDefault="00EF42C9" w:rsidP="00733838">
            <w:pPr>
              <w:spacing w:line="240" w:lineRule="auto"/>
              <w:contextualSpacing/>
              <w:jc w:val="both"/>
              <w:rPr>
                <w:rFonts w:ascii="Arial Narrow" w:hAnsi="Arial Narrow" w:cs="Arial"/>
                <w:sz w:val="20"/>
                <w:szCs w:val="20"/>
              </w:rPr>
            </w:pPr>
          </w:p>
          <w:p w:rsidR="00EF42C9" w:rsidRPr="00C61F93" w:rsidRDefault="00EF42C9" w:rsidP="00733838">
            <w:pPr>
              <w:spacing w:line="240" w:lineRule="auto"/>
              <w:contextualSpacing/>
              <w:jc w:val="both"/>
              <w:rPr>
                <w:rFonts w:ascii="Arial Narrow" w:hAnsi="Arial Narrow" w:cs="Arial"/>
                <w:sz w:val="20"/>
                <w:szCs w:val="20"/>
              </w:rPr>
            </w:pPr>
          </w:p>
          <w:p w:rsidR="00EF42C9" w:rsidRPr="00C61F93" w:rsidRDefault="00EF42C9" w:rsidP="00733838">
            <w:pPr>
              <w:spacing w:line="240" w:lineRule="auto"/>
              <w:contextualSpacing/>
              <w:jc w:val="both"/>
              <w:rPr>
                <w:rFonts w:ascii="Arial Narrow" w:hAnsi="Arial Narrow" w:cs="Arial"/>
                <w:sz w:val="20"/>
                <w:szCs w:val="20"/>
              </w:rPr>
            </w:pPr>
          </w:p>
          <w:p w:rsidR="00EF42C9" w:rsidRPr="00C61F93" w:rsidRDefault="00EF42C9" w:rsidP="00733838">
            <w:pPr>
              <w:spacing w:line="240" w:lineRule="auto"/>
              <w:contextualSpacing/>
              <w:jc w:val="both"/>
              <w:rPr>
                <w:rFonts w:ascii="Arial Narrow" w:hAnsi="Arial Narrow" w:cs="Arial"/>
                <w:sz w:val="20"/>
                <w:szCs w:val="20"/>
              </w:rPr>
            </w:pPr>
          </w:p>
          <w:p w:rsidR="00EF42C9" w:rsidRPr="00C61F93" w:rsidRDefault="00EF42C9" w:rsidP="00733838">
            <w:pPr>
              <w:spacing w:line="240" w:lineRule="auto"/>
              <w:contextualSpacing/>
              <w:jc w:val="both"/>
              <w:rPr>
                <w:rFonts w:ascii="Arial Narrow" w:hAnsi="Arial Narrow" w:cs="Arial"/>
                <w:sz w:val="20"/>
                <w:szCs w:val="20"/>
              </w:rPr>
            </w:pPr>
          </w:p>
          <w:p w:rsidR="00EF42C9" w:rsidRPr="00C61F93" w:rsidRDefault="00EF42C9" w:rsidP="00733838">
            <w:pPr>
              <w:spacing w:line="240" w:lineRule="auto"/>
              <w:contextualSpacing/>
              <w:jc w:val="both"/>
              <w:rPr>
                <w:rFonts w:ascii="Arial Narrow" w:hAnsi="Arial Narrow" w:cs="Arial"/>
                <w:sz w:val="20"/>
                <w:szCs w:val="20"/>
              </w:rPr>
            </w:pPr>
          </w:p>
          <w:p w:rsidR="00EF42C9" w:rsidRPr="00C61F93" w:rsidRDefault="00EF42C9" w:rsidP="00733838">
            <w:pPr>
              <w:spacing w:line="240" w:lineRule="auto"/>
              <w:contextualSpacing/>
              <w:jc w:val="both"/>
              <w:rPr>
                <w:rFonts w:ascii="Arial Narrow" w:hAnsi="Arial Narrow" w:cs="Arial"/>
                <w:sz w:val="20"/>
                <w:szCs w:val="20"/>
              </w:rPr>
            </w:pPr>
          </w:p>
          <w:p w:rsidR="00EC2386" w:rsidRPr="00C61F93" w:rsidRDefault="00EC2386" w:rsidP="00733838">
            <w:pPr>
              <w:spacing w:line="240" w:lineRule="auto"/>
              <w:contextualSpacing/>
              <w:jc w:val="both"/>
              <w:rPr>
                <w:rFonts w:ascii="Arial Narrow" w:hAnsi="Arial Narrow" w:cs="Arial"/>
                <w:sz w:val="20"/>
                <w:szCs w:val="20"/>
              </w:rPr>
            </w:pPr>
          </w:p>
          <w:p w:rsidR="00EC2386" w:rsidRPr="00C61F93" w:rsidRDefault="00EC2386" w:rsidP="00733838">
            <w:pPr>
              <w:spacing w:line="240" w:lineRule="auto"/>
              <w:contextualSpacing/>
              <w:jc w:val="both"/>
              <w:rPr>
                <w:rFonts w:ascii="Arial Narrow" w:hAnsi="Arial Narrow" w:cs="Arial"/>
                <w:sz w:val="20"/>
                <w:szCs w:val="20"/>
              </w:rPr>
            </w:pPr>
          </w:p>
          <w:p w:rsidR="00EC2386" w:rsidRPr="00C61F93" w:rsidRDefault="00EC2386" w:rsidP="00EC2386">
            <w:pPr>
              <w:spacing w:line="240" w:lineRule="auto"/>
              <w:contextualSpacing/>
              <w:jc w:val="both"/>
              <w:rPr>
                <w:rFonts w:ascii="Arial Narrow" w:hAnsi="Arial Narrow" w:cs="Arial"/>
                <w:sz w:val="20"/>
                <w:szCs w:val="20"/>
              </w:rPr>
            </w:pPr>
            <w:r w:rsidRPr="00C61F93">
              <w:rPr>
                <w:rFonts w:ascii="Arial Narrow" w:hAnsi="Arial Narrow" w:cs="Arial"/>
                <w:sz w:val="20"/>
                <w:szCs w:val="20"/>
              </w:rPr>
              <w:t xml:space="preserve">2.Succesful implementation/rendering of the service = </w:t>
            </w:r>
            <w:r w:rsidRPr="00AA7515">
              <w:rPr>
                <w:rFonts w:ascii="Arial Narrow" w:hAnsi="Arial Narrow" w:cs="Arial"/>
                <w:b/>
                <w:sz w:val="20"/>
                <w:szCs w:val="20"/>
              </w:rPr>
              <w:t>10 points</w:t>
            </w:r>
          </w:p>
          <w:p w:rsidR="00EC2386" w:rsidRPr="00C61F93" w:rsidRDefault="00EC2386" w:rsidP="00EC2386">
            <w:pPr>
              <w:spacing w:line="240" w:lineRule="auto"/>
              <w:contextualSpacing/>
              <w:jc w:val="both"/>
              <w:rPr>
                <w:rFonts w:ascii="Arial Narrow" w:hAnsi="Arial Narrow" w:cs="Arial"/>
                <w:sz w:val="20"/>
                <w:szCs w:val="20"/>
              </w:rPr>
            </w:pPr>
          </w:p>
          <w:p w:rsidR="003A6A66" w:rsidRPr="00C61F93" w:rsidRDefault="00EC2386" w:rsidP="00EC2386">
            <w:pPr>
              <w:spacing w:line="240" w:lineRule="auto"/>
              <w:contextualSpacing/>
              <w:jc w:val="both"/>
              <w:rPr>
                <w:rFonts w:ascii="Arial Narrow" w:hAnsi="Arial Narrow" w:cs="Arial"/>
                <w:sz w:val="20"/>
                <w:szCs w:val="20"/>
              </w:rPr>
            </w:pPr>
            <w:r w:rsidRPr="00C61F93">
              <w:rPr>
                <w:rFonts w:ascii="Arial Narrow" w:hAnsi="Arial Narrow" w:cs="Arial"/>
                <w:sz w:val="20"/>
                <w:szCs w:val="20"/>
              </w:rPr>
              <w:t xml:space="preserve"> 1 point per reference letter (maximum points =</w:t>
            </w:r>
            <w:r w:rsidRPr="00AA7515">
              <w:rPr>
                <w:rFonts w:ascii="Arial Narrow" w:hAnsi="Arial Narrow" w:cs="Arial"/>
                <w:b/>
                <w:sz w:val="20"/>
                <w:szCs w:val="20"/>
              </w:rPr>
              <w:t>10</w:t>
            </w:r>
            <w:r w:rsidR="00AA7515" w:rsidRPr="00AA7515">
              <w:rPr>
                <w:rFonts w:ascii="Arial Narrow" w:hAnsi="Arial Narrow" w:cs="Arial"/>
                <w:b/>
                <w:sz w:val="20"/>
                <w:szCs w:val="20"/>
              </w:rPr>
              <w:t xml:space="preserve"> points)</w:t>
            </w:r>
          </w:p>
        </w:tc>
        <w:tc>
          <w:tcPr>
            <w:tcW w:w="5400" w:type="dxa"/>
            <w:tcBorders>
              <w:top w:val="single" w:sz="12" w:space="0" w:color="000000"/>
              <w:left w:val="single" w:sz="6" w:space="0" w:color="000000"/>
              <w:bottom w:val="single" w:sz="12" w:space="0" w:color="000000"/>
              <w:right w:val="single" w:sz="6" w:space="0" w:color="000000"/>
            </w:tcBorders>
            <w:shd w:val="clear" w:color="auto" w:fill="auto"/>
          </w:tcPr>
          <w:p w:rsidR="009D42E5" w:rsidRDefault="009D42E5" w:rsidP="005B08C1">
            <w:pPr>
              <w:spacing w:line="240" w:lineRule="auto"/>
              <w:jc w:val="both"/>
              <w:rPr>
                <w:rFonts w:ascii="Arial Narrow" w:hAnsi="Arial Narrow" w:cs="Arial"/>
                <w:sz w:val="20"/>
                <w:szCs w:val="20"/>
              </w:rPr>
            </w:pPr>
          </w:p>
          <w:p w:rsidR="005B08C1" w:rsidRPr="00C61F93" w:rsidRDefault="00EF42C9" w:rsidP="005B08C1">
            <w:pPr>
              <w:spacing w:line="240" w:lineRule="auto"/>
              <w:jc w:val="both"/>
              <w:rPr>
                <w:rFonts w:ascii="Arial Narrow" w:hAnsi="Arial Narrow" w:cs="Arial"/>
                <w:sz w:val="20"/>
                <w:szCs w:val="20"/>
              </w:rPr>
            </w:pPr>
            <w:r w:rsidRPr="00C61F93">
              <w:rPr>
                <w:rFonts w:ascii="Arial Narrow" w:hAnsi="Arial Narrow" w:cs="Arial"/>
                <w:sz w:val="20"/>
                <w:szCs w:val="20"/>
              </w:rPr>
              <w:t>1.</w:t>
            </w:r>
            <w:r w:rsidR="005B08C1" w:rsidRPr="00C61F93">
              <w:rPr>
                <w:rFonts w:ascii="Arial Narrow" w:hAnsi="Arial Narrow" w:cs="Arial"/>
                <w:sz w:val="20"/>
                <w:szCs w:val="20"/>
              </w:rPr>
              <w:t>The below proof of event management services rendered will be acceptable with the following minimum requirements:</w:t>
            </w:r>
          </w:p>
          <w:p w:rsidR="005B08C1" w:rsidRPr="00C61F93" w:rsidRDefault="00BD0320" w:rsidP="009D6E13">
            <w:pPr>
              <w:pStyle w:val="ListParagraph"/>
              <w:numPr>
                <w:ilvl w:val="0"/>
                <w:numId w:val="57"/>
              </w:numPr>
              <w:spacing w:line="240" w:lineRule="auto"/>
              <w:jc w:val="both"/>
              <w:rPr>
                <w:rFonts w:ascii="Arial Narrow" w:hAnsi="Arial Narrow" w:cs="Arial"/>
                <w:sz w:val="20"/>
                <w:szCs w:val="20"/>
              </w:rPr>
            </w:pPr>
            <w:r w:rsidRPr="00C61F93">
              <w:rPr>
                <w:rFonts w:ascii="Arial Narrow" w:hAnsi="Arial Narrow" w:cs="Arial"/>
                <w:sz w:val="20"/>
                <w:szCs w:val="20"/>
              </w:rPr>
              <w:t xml:space="preserve">Orders with the name of the instituition or the  letterhead/s of institutions where services were rendered, orders </w:t>
            </w:r>
            <w:r w:rsidR="005B08C1" w:rsidRPr="00C61F93">
              <w:rPr>
                <w:rFonts w:ascii="Arial Narrow" w:hAnsi="Arial Narrow" w:cs="Arial"/>
                <w:sz w:val="20"/>
                <w:szCs w:val="20"/>
              </w:rPr>
              <w:t xml:space="preserve"> should be from 1 April 2016 to  date, with the following minimum requirements; contact details, d</w:t>
            </w:r>
            <w:r w:rsidRPr="00C61F93">
              <w:rPr>
                <w:rFonts w:ascii="Arial Narrow" w:hAnsi="Arial Narrow" w:cs="Arial"/>
                <w:sz w:val="20"/>
                <w:szCs w:val="20"/>
              </w:rPr>
              <w:t>ate ,</w:t>
            </w:r>
            <w:r w:rsidR="005B08C1" w:rsidRPr="00C61F93">
              <w:rPr>
                <w:rFonts w:ascii="Arial Narrow" w:hAnsi="Arial Narrow" w:cs="Arial"/>
                <w:sz w:val="20"/>
                <w:szCs w:val="20"/>
              </w:rPr>
              <w:t>quantity</w:t>
            </w:r>
            <w:r w:rsidRPr="00C61F93">
              <w:rPr>
                <w:rFonts w:ascii="Arial Narrow" w:hAnsi="Arial Narrow" w:cs="Arial"/>
                <w:sz w:val="20"/>
                <w:szCs w:val="20"/>
              </w:rPr>
              <w:t xml:space="preserve"> and the value.</w:t>
            </w:r>
          </w:p>
          <w:p w:rsidR="005B08C1" w:rsidRPr="00C61F93" w:rsidRDefault="005B08C1" w:rsidP="005B08C1">
            <w:pPr>
              <w:spacing w:line="240" w:lineRule="auto"/>
              <w:jc w:val="center"/>
              <w:rPr>
                <w:rFonts w:ascii="Arial Narrow" w:hAnsi="Arial Narrow" w:cs="Arial"/>
                <w:sz w:val="20"/>
                <w:szCs w:val="20"/>
              </w:rPr>
            </w:pPr>
            <w:r w:rsidRPr="00C61F93">
              <w:rPr>
                <w:rFonts w:ascii="Arial Narrow" w:hAnsi="Arial Narrow" w:cs="Arial"/>
                <w:sz w:val="20"/>
                <w:szCs w:val="20"/>
              </w:rPr>
              <w:t>OR</w:t>
            </w:r>
          </w:p>
          <w:p w:rsidR="005B08C1" w:rsidRPr="00C61F93" w:rsidRDefault="005B08C1" w:rsidP="009D6E13">
            <w:pPr>
              <w:pStyle w:val="ListParagraph"/>
              <w:numPr>
                <w:ilvl w:val="0"/>
                <w:numId w:val="57"/>
              </w:numPr>
              <w:spacing w:line="240" w:lineRule="auto"/>
              <w:jc w:val="both"/>
              <w:rPr>
                <w:rFonts w:ascii="Arial Narrow" w:hAnsi="Arial Narrow" w:cs="Arial"/>
                <w:sz w:val="20"/>
                <w:szCs w:val="20"/>
              </w:rPr>
            </w:pPr>
            <w:r w:rsidRPr="00C61F93">
              <w:rPr>
                <w:rFonts w:ascii="Arial Narrow" w:hAnsi="Arial Narrow" w:cs="Arial"/>
                <w:sz w:val="20"/>
                <w:szCs w:val="20"/>
              </w:rPr>
              <w:t>Signed a</w:t>
            </w:r>
            <w:r w:rsidR="00BD0320" w:rsidRPr="00C61F93">
              <w:rPr>
                <w:rFonts w:ascii="Arial Narrow" w:hAnsi="Arial Narrow" w:cs="Arial"/>
                <w:sz w:val="20"/>
                <w:szCs w:val="20"/>
              </w:rPr>
              <w:t>ppointment letters with the name of the instituition</w:t>
            </w:r>
            <w:r w:rsidRPr="00C61F93">
              <w:rPr>
                <w:rFonts w:ascii="Arial Narrow" w:hAnsi="Arial Narrow" w:cs="Arial"/>
                <w:sz w:val="20"/>
                <w:szCs w:val="20"/>
              </w:rPr>
              <w:t xml:space="preserve"> </w:t>
            </w:r>
            <w:r w:rsidR="00BD0320" w:rsidRPr="00C61F93">
              <w:rPr>
                <w:rFonts w:ascii="Arial Narrow" w:hAnsi="Arial Narrow" w:cs="Arial"/>
                <w:sz w:val="20"/>
                <w:szCs w:val="20"/>
              </w:rPr>
              <w:t xml:space="preserve">or  the </w:t>
            </w:r>
            <w:r w:rsidRPr="00C61F93">
              <w:rPr>
                <w:rFonts w:ascii="Arial Narrow" w:hAnsi="Arial Narrow" w:cs="Arial"/>
                <w:sz w:val="20"/>
                <w:szCs w:val="20"/>
              </w:rPr>
              <w:t xml:space="preserve">letterhead/s of institutions where services were rendered .The appointment letters should be date from 1 April 2016 to date, with the following minimum requirements;  contact details and date </w:t>
            </w:r>
          </w:p>
          <w:p w:rsidR="00937105" w:rsidRPr="00C61F93" w:rsidRDefault="00937105" w:rsidP="00937105">
            <w:pPr>
              <w:pStyle w:val="ListParagraph"/>
              <w:spacing w:line="240" w:lineRule="auto"/>
              <w:jc w:val="both"/>
              <w:rPr>
                <w:rFonts w:ascii="Arial Narrow" w:hAnsi="Arial Narrow" w:cs="Arial"/>
                <w:sz w:val="20"/>
                <w:szCs w:val="20"/>
              </w:rPr>
            </w:pPr>
          </w:p>
          <w:p w:rsidR="00EC2386" w:rsidRPr="00C61F93" w:rsidRDefault="00937105" w:rsidP="00EC2386">
            <w:pPr>
              <w:pStyle w:val="ListParagraph"/>
              <w:spacing w:line="240" w:lineRule="auto"/>
              <w:jc w:val="both"/>
              <w:rPr>
                <w:rFonts w:ascii="Arial Narrow" w:hAnsi="Arial Narrow" w:cs="Arial"/>
                <w:b/>
                <w:sz w:val="20"/>
                <w:szCs w:val="20"/>
              </w:rPr>
            </w:pPr>
            <w:r w:rsidRPr="00C61F93">
              <w:rPr>
                <w:rFonts w:ascii="Arial Narrow" w:hAnsi="Arial Narrow" w:cs="Arial"/>
                <w:b/>
                <w:sz w:val="20"/>
                <w:szCs w:val="20"/>
              </w:rPr>
              <w:t>NB: In the event you have rendered services outside government, order or appointment letters should be provided and accompanied with an affidavit</w:t>
            </w:r>
          </w:p>
          <w:p w:rsidR="00EC2386" w:rsidRDefault="00EC2386" w:rsidP="00733838">
            <w:pPr>
              <w:spacing w:line="240" w:lineRule="auto"/>
              <w:jc w:val="both"/>
              <w:rPr>
                <w:rFonts w:ascii="Arial Narrow" w:hAnsi="Arial Narrow" w:cs="Arial"/>
                <w:sz w:val="20"/>
                <w:szCs w:val="20"/>
              </w:rPr>
            </w:pPr>
          </w:p>
          <w:p w:rsidR="009D42E5" w:rsidRPr="00C61F93" w:rsidRDefault="009D42E5" w:rsidP="00733838">
            <w:pPr>
              <w:spacing w:line="240" w:lineRule="auto"/>
              <w:jc w:val="both"/>
              <w:rPr>
                <w:rFonts w:ascii="Arial Narrow" w:hAnsi="Arial Narrow" w:cs="Arial"/>
                <w:sz w:val="20"/>
                <w:szCs w:val="20"/>
              </w:rPr>
            </w:pPr>
          </w:p>
          <w:p w:rsidR="00B31CC5" w:rsidRPr="00C61F93" w:rsidRDefault="00EF42C9" w:rsidP="00733838">
            <w:pPr>
              <w:spacing w:line="240" w:lineRule="auto"/>
              <w:jc w:val="both"/>
              <w:rPr>
                <w:rFonts w:ascii="Arial Narrow" w:hAnsi="Arial Narrow" w:cs="Arial"/>
                <w:sz w:val="20"/>
                <w:szCs w:val="20"/>
              </w:rPr>
            </w:pPr>
            <w:r w:rsidRPr="00C61F93">
              <w:rPr>
                <w:rFonts w:ascii="Arial Narrow" w:hAnsi="Arial Narrow" w:cs="Arial"/>
                <w:sz w:val="20"/>
                <w:szCs w:val="20"/>
              </w:rPr>
              <w:t>2.Reference letters with the name of the instituition or letterhead/s of institutions where services were rendered and indication of previous quality of service/s delivered.   (Reference letters should be signed by the Head of SCM or Head of Division responsible for procurement or Head of Finance and should not be older than 6 years).</w:t>
            </w:r>
          </w:p>
        </w:tc>
        <w:tc>
          <w:tcPr>
            <w:tcW w:w="1170" w:type="dxa"/>
            <w:tcBorders>
              <w:top w:val="single" w:sz="12" w:space="0" w:color="000000"/>
              <w:left w:val="single" w:sz="6" w:space="0" w:color="000000"/>
              <w:bottom w:val="single" w:sz="12" w:space="0" w:color="000000"/>
              <w:right w:val="single" w:sz="12" w:space="0" w:color="000000"/>
            </w:tcBorders>
            <w:shd w:val="clear" w:color="auto" w:fill="auto"/>
          </w:tcPr>
          <w:p w:rsidR="003A6A66" w:rsidRPr="009D42E5" w:rsidRDefault="00EF42C9" w:rsidP="00733838">
            <w:pPr>
              <w:spacing w:line="240" w:lineRule="auto"/>
              <w:jc w:val="center"/>
              <w:rPr>
                <w:rFonts w:ascii="Arial Narrow" w:hAnsi="Arial Narrow" w:cs="Arial"/>
                <w:sz w:val="20"/>
                <w:szCs w:val="20"/>
              </w:rPr>
            </w:pPr>
            <w:r w:rsidRPr="009D42E5">
              <w:rPr>
                <w:rFonts w:ascii="Arial Narrow" w:hAnsi="Arial Narrow" w:cs="Arial"/>
                <w:sz w:val="20"/>
                <w:szCs w:val="20"/>
              </w:rPr>
              <w:t>2</w:t>
            </w:r>
            <w:r w:rsidR="003A6A66" w:rsidRPr="009D42E5">
              <w:rPr>
                <w:rFonts w:ascii="Arial Narrow" w:hAnsi="Arial Narrow" w:cs="Arial"/>
                <w:sz w:val="20"/>
                <w:szCs w:val="20"/>
              </w:rPr>
              <w:t>0</w:t>
            </w:r>
          </w:p>
        </w:tc>
      </w:tr>
      <w:tr w:rsidR="00436C2A" w:rsidRPr="00EC2386" w:rsidTr="006A75F9">
        <w:trPr>
          <w:trHeight w:val="2022"/>
        </w:trPr>
        <w:tc>
          <w:tcPr>
            <w:tcW w:w="4230" w:type="dxa"/>
            <w:tcBorders>
              <w:top w:val="single" w:sz="12" w:space="0" w:color="000000"/>
              <w:left w:val="single" w:sz="12" w:space="0" w:color="000000"/>
              <w:right w:val="single" w:sz="6" w:space="0" w:color="000000"/>
            </w:tcBorders>
            <w:shd w:val="clear" w:color="auto" w:fill="auto"/>
          </w:tcPr>
          <w:p w:rsidR="00436C2A" w:rsidRPr="00C61F93" w:rsidRDefault="00436C2A" w:rsidP="00733838">
            <w:pPr>
              <w:spacing w:line="240" w:lineRule="auto"/>
              <w:jc w:val="both"/>
              <w:rPr>
                <w:rFonts w:ascii="Arial Narrow" w:hAnsi="Arial Narrow" w:cs="Arial"/>
                <w:sz w:val="20"/>
                <w:szCs w:val="20"/>
                <w:u w:val="single"/>
              </w:rPr>
            </w:pPr>
            <w:r w:rsidRPr="00C61F93">
              <w:rPr>
                <w:rFonts w:ascii="Arial Narrow" w:hAnsi="Arial Narrow" w:cs="Arial"/>
                <w:sz w:val="20"/>
                <w:szCs w:val="20"/>
                <w:u w:val="single"/>
              </w:rPr>
              <w:t xml:space="preserve">Demonstrated </w:t>
            </w:r>
            <w:r w:rsidRPr="00C61F93">
              <w:rPr>
                <w:rFonts w:ascii="Arial Narrow" w:hAnsi="Arial Narrow" w:cs="Arial"/>
                <w:b/>
                <w:sz w:val="20"/>
                <w:szCs w:val="20"/>
                <w:u w:val="single"/>
              </w:rPr>
              <w:t>capacity of service provider</w:t>
            </w:r>
            <w:r w:rsidR="009D42E5">
              <w:rPr>
                <w:rFonts w:ascii="Arial Narrow" w:hAnsi="Arial Narrow" w:cs="Arial"/>
                <w:sz w:val="20"/>
                <w:szCs w:val="20"/>
                <w:u w:val="single"/>
              </w:rPr>
              <w:t xml:space="preserve"> to perform the service:</w:t>
            </w:r>
          </w:p>
          <w:p w:rsidR="00436C2A" w:rsidRPr="00AA7515" w:rsidRDefault="00436C2A" w:rsidP="009D6E13">
            <w:pPr>
              <w:pStyle w:val="ListParagraph"/>
              <w:numPr>
                <w:ilvl w:val="0"/>
                <w:numId w:val="38"/>
              </w:numPr>
              <w:spacing w:line="240" w:lineRule="auto"/>
              <w:jc w:val="both"/>
              <w:rPr>
                <w:rFonts w:ascii="Arial Narrow" w:hAnsi="Arial Narrow" w:cs="Arial"/>
                <w:b/>
                <w:sz w:val="20"/>
                <w:szCs w:val="20"/>
              </w:rPr>
            </w:pPr>
            <w:r w:rsidRPr="00C61F93">
              <w:rPr>
                <w:rFonts w:ascii="Arial Narrow" w:hAnsi="Arial Narrow" w:cs="Arial"/>
                <w:sz w:val="20"/>
                <w:szCs w:val="20"/>
              </w:rPr>
              <w:t>Valid Health</w:t>
            </w:r>
            <w:r w:rsidR="00EC2386" w:rsidRPr="00C61F93">
              <w:rPr>
                <w:rFonts w:ascii="Arial Narrow" w:hAnsi="Arial Narrow" w:cs="Arial"/>
                <w:sz w:val="20"/>
                <w:szCs w:val="20"/>
              </w:rPr>
              <w:t xml:space="preserve"> </w:t>
            </w:r>
            <w:r w:rsidR="009D42E5">
              <w:rPr>
                <w:rFonts w:ascii="Arial Narrow" w:hAnsi="Arial Narrow" w:cs="Arial"/>
                <w:sz w:val="20"/>
                <w:szCs w:val="20"/>
              </w:rPr>
              <w:t xml:space="preserve">and Safety </w:t>
            </w:r>
            <w:r w:rsidRPr="00C61F93">
              <w:rPr>
                <w:rFonts w:ascii="Arial Narrow" w:hAnsi="Arial Narrow" w:cs="Arial"/>
                <w:sz w:val="20"/>
                <w:szCs w:val="20"/>
              </w:rPr>
              <w:t xml:space="preserve">Certificate –  in terms of building and equipment = </w:t>
            </w:r>
            <w:r w:rsidRPr="00AA7515">
              <w:rPr>
                <w:rFonts w:ascii="Arial Narrow" w:hAnsi="Arial Narrow" w:cs="Arial"/>
                <w:b/>
                <w:sz w:val="20"/>
                <w:szCs w:val="20"/>
              </w:rPr>
              <w:t>10</w:t>
            </w:r>
            <w:r w:rsidR="00AA7515" w:rsidRPr="00AA7515">
              <w:rPr>
                <w:rFonts w:ascii="Arial Narrow" w:hAnsi="Arial Narrow" w:cs="Arial"/>
                <w:b/>
                <w:sz w:val="20"/>
                <w:szCs w:val="20"/>
              </w:rPr>
              <w:t xml:space="preserve"> points</w:t>
            </w:r>
          </w:p>
          <w:p w:rsidR="00C61F93" w:rsidRPr="00C61F93" w:rsidRDefault="00C61F93" w:rsidP="00C61F93">
            <w:pPr>
              <w:pStyle w:val="ListParagraph"/>
              <w:spacing w:line="240" w:lineRule="auto"/>
              <w:ind w:left="1080"/>
              <w:jc w:val="both"/>
              <w:rPr>
                <w:rFonts w:ascii="Arial Narrow" w:hAnsi="Arial Narrow" w:cs="Arial"/>
                <w:sz w:val="20"/>
                <w:szCs w:val="20"/>
              </w:rPr>
            </w:pPr>
          </w:p>
          <w:p w:rsidR="00AA7515" w:rsidRPr="00AA7515" w:rsidRDefault="00436C2A" w:rsidP="009D6E13">
            <w:pPr>
              <w:pStyle w:val="ListParagraph"/>
              <w:numPr>
                <w:ilvl w:val="0"/>
                <w:numId w:val="61"/>
              </w:numPr>
              <w:spacing w:line="240" w:lineRule="auto"/>
              <w:jc w:val="both"/>
              <w:rPr>
                <w:rFonts w:ascii="Arial Narrow" w:hAnsi="Arial Narrow" w:cs="Arial"/>
                <w:b/>
                <w:sz w:val="20"/>
                <w:szCs w:val="20"/>
              </w:rPr>
            </w:pPr>
            <w:r w:rsidRPr="00C61F93">
              <w:rPr>
                <w:rFonts w:ascii="Arial Narrow" w:hAnsi="Arial Narrow" w:cs="Arial"/>
                <w:sz w:val="20"/>
                <w:szCs w:val="20"/>
              </w:rPr>
              <w:t xml:space="preserve">Transport = </w:t>
            </w:r>
            <w:r w:rsidR="00905D6D">
              <w:rPr>
                <w:rFonts w:ascii="Arial Narrow" w:hAnsi="Arial Narrow" w:cs="Arial"/>
                <w:b/>
                <w:sz w:val="20"/>
                <w:szCs w:val="20"/>
              </w:rPr>
              <w:t>10</w:t>
            </w:r>
            <w:r w:rsidR="00F32BA4">
              <w:rPr>
                <w:rFonts w:ascii="Arial Narrow" w:hAnsi="Arial Narrow" w:cs="Arial"/>
                <w:b/>
                <w:sz w:val="20"/>
                <w:szCs w:val="20"/>
              </w:rPr>
              <w:t xml:space="preserve"> </w:t>
            </w:r>
            <w:r w:rsidR="00AA7515" w:rsidRPr="00AA7515">
              <w:rPr>
                <w:rFonts w:ascii="Arial Narrow" w:hAnsi="Arial Narrow" w:cs="Arial"/>
                <w:b/>
                <w:sz w:val="20"/>
                <w:szCs w:val="20"/>
              </w:rPr>
              <w:t>points</w:t>
            </w:r>
          </w:p>
          <w:p w:rsidR="00436C2A" w:rsidRDefault="00436C2A" w:rsidP="00AA7515">
            <w:pPr>
              <w:pStyle w:val="ListParagraph"/>
              <w:spacing w:line="240" w:lineRule="auto"/>
              <w:ind w:left="1080"/>
              <w:jc w:val="both"/>
              <w:rPr>
                <w:rFonts w:ascii="Arial Narrow" w:hAnsi="Arial Narrow" w:cs="Arial"/>
                <w:sz w:val="20"/>
                <w:szCs w:val="20"/>
              </w:rPr>
            </w:pPr>
          </w:p>
          <w:p w:rsidR="007515AA" w:rsidRPr="007515AA" w:rsidRDefault="007515AA" w:rsidP="007515AA">
            <w:pPr>
              <w:pStyle w:val="ListParagraph"/>
              <w:rPr>
                <w:rFonts w:ascii="Arial Narrow" w:hAnsi="Arial Narrow" w:cs="Arial"/>
                <w:sz w:val="20"/>
                <w:szCs w:val="20"/>
              </w:rPr>
            </w:pPr>
          </w:p>
          <w:p w:rsidR="00AA7515" w:rsidRPr="00AA7515" w:rsidRDefault="007515AA" w:rsidP="009D6E13">
            <w:pPr>
              <w:pStyle w:val="ListParagraph"/>
              <w:numPr>
                <w:ilvl w:val="0"/>
                <w:numId w:val="61"/>
              </w:numPr>
              <w:spacing w:line="240" w:lineRule="auto"/>
              <w:jc w:val="both"/>
              <w:rPr>
                <w:rFonts w:ascii="Arial Narrow" w:hAnsi="Arial Narrow" w:cs="Arial"/>
                <w:b/>
                <w:sz w:val="20"/>
                <w:szCs w:val="20"/>
              </w:rPr>
            </w:pPr>
            <w:r>
              <w:rPr>
                <w:rFonts w:ascii="Arial Narrow" w:hAnsi="Arial Narrow" w:cs="Arial"/>
                <w:sz w:val="20"/>
                <w:szCs w:val="20"/>
              </w:rPr>
              <w:t>F</w:t>
            </w:r>
            <w:r w:rsidR="009D42E5">
              <w:rPr>
                <w:rFonts w:ascii="Arial Narrow" w:hAnsi="Arial Narrow" w:cs="Arial"/>
                <w:sz w:val="20"/>
                <w:szCs w:val="20"/>
              </w:rPr>
              <w:t>inance=</w:t>
            </w:r>
            <w:r w:rsidR="00905D6D">
              <w:rPr>
                <w:rFonts w:ascii="Arial Narrow" w:hAnsi="Arial Narrow" w:cs="Arial"/>
                <w:b/>
                <w:sz w:val="20"/>
                <w:szCs w:val="20"/>
              </w:rPr>
              <w:t>5</w:t>
            </w:r>
            <w:r w:rsidR="00AA7515" w:rsidRPr="00AA7515">
              <w:rPr>
                <w:rFonts w:ascii="Arial Narrow" w:hAnsi="Arial Narrow" w:cs="Arial"/>
                <w:b/>
                <w:sz w:val="20"/>
                <w:szCs w:val="20"/>
              </w:rPr>
              <w:t xml:space="preserve"> points</w:t>
            </w:r>
          </w:p>
          <w:p w:rsidR="007515AA" w:rsidRPr="00C61F93" w:rsidRDefault="007515AA" w:rsidP="00AA7515">
            <w:pPr>
              <w:pStyle w:val="ListParagraph"/>
              <w:spacing w:line="240" w:lineRule="auto"/>
              <w:ind w:left="1080"/>
              <w:jc w:val="both"/>
              <w:rPr>
                <w:rFonts w:ascii="Arial Narrow" w:hAnsi="Arial Narrow" w:cs="Arial"/>
                <w:sz w:val="20"/>
                <w:szCs w:val="20"/>
              </w:rPr>
            </w:pPr>
          </w:p>
        </w:tc>
        <w:tc>
          <w:tcPr>
            <w:tcW w:w="5400" w:type="dxa"/>
            <w:tcBorders>
              <w:top w:val="single" w:sz="12" w:space="0" w:color="000000"/>
              <w:left w:val="single" w:sz="6" w:space="0" w:color="000000"/>
              <w:right w:val="single" w:sz="6" w:space="0" w:color="000000"/>
            </w:tcBorders>
            <w:shd w:val="clear" w:color="auto" w:fill="auto"/>
          </w:tcPr>
          <w:p w:rsidR="00C61F93" w:rsidRDefault="00C61F93" w:rsidP="00C61F93">
            <w:pPr>
              <w:spacing w:line="240" w:lineRule="auto"/>
              <w:contextualSpacing/>
              <w:jc w:val="both"/>
              <w:rPr>
                <w:rFonts w:ascii="Arial Narrow" w:hAnsi="Arial Narrow" w:cs="Arial"/>
                <w:sz w:val="20"/>
                <w:szCs w:val="20"/>
              </w:rPr>
            </w:pPr>
          </w:p>
          <w:p w:rsidR="007515AA" w:rsidRDefault="007515AA" w:rsidP="00C61F93">
            <w:pPr>
              <w:spacing w:line="240" w:lineRule="auto"/>
              <w:contextualSpacing/>
              <w:jc w:val="both"/>
              <w:rPr>
                <w:rFonts w:ascii="Arial Narrow" w:hAnsi="Arial Narrow" w:cs="Arial"/>
                <w:sz w:val="20"/>
                <w:szCs w:val="20"/>
              </w:rPr>
            </w:pPr>
          </w:p>
          <w:p w:rsidR="007515AA" w:rsidRPr="00C61F93" w:rsidRDefault="007515AA" w:rsidP="00C61F93">
            <w:pPr>
              <w:spacing w:line="240" w:lineRule="auto"/>
              <w:contextualSpacing/>
              <w:jc w:val="both"/>
              <w:rPr>
                <w:rFonts w:ascii="Arial Narrow" w:hAnsi="Arial Narrow" w:cs="Arial"/>
                <w:sz w:val="20"/>
                <w:szCs w:val="20"/>
              </w:rPr>
            </w:pPr>
          </w:p>
          <w:p w:rsidR="007515AA" w:rsidRDefault="00C61F93" w:rsidP="009D6E13">
            <w:pPr>
              <w:numPr>
                <w:ilvl w:val="0"/>
                <w:numId w:val="60"/>
              </w:numPr>
              <w:spacing w:line="240" w:lineRule="auto"/>
              <w:ind w:left="383" w:hanging="22"/>
              <w:contextualSpacing/>
              <w:jc w:val="both"/>
              <w:rPr>
                <w:rFonts w:ascii="Arial Narrow" w:hAnsi="Arial Narrow" w:cs="Arial"/>
                <w:sz w:val="20"/>
                <w:szCs w:val="20"/>
              </w:rPr>
            </w:pPr>
            <w:r w:rsidRPr="00C61F93">
              <w:rPr>
                <w:rFonts w:ascii="Arial Narrow" w:hAnsi="Arial Narrow" w:cs="Arial"/>
                <w:sz w:val="20"/>
                <w:szCs w:val="20"/>
              </w:rPr>
              <w:t xml:space="preserve">Certified copy of valid Health and Safety certificate </w:t>
            </w:r>
          </w:p>
          <w:p w:rsidR="007515AA" w:rsidRDefault="007515AA" w:rsidP="007515AA">
            <w:pPr>
              <w:spacing w:line="240" w:lineRule="auto"/>
              <w:ind w:left="383"/>
              <w:contextualSpacing/>
              <w:jc w:val="both"/>
              <w:rPr>
                <w:rFonts w:ascii="Arial Narrow" w:hAnsi="Arial Narrow" w:cs="Arial"/>
                <w:sz w:val="20"/>
                <w:szCs w:val="20"/>
              </w:rPr>
            </w:pPr>
          </w:p>
          <w:p w:rsidR="007515AA" w:rsidRDefault="00436C2A" w:rsidP="009D6E13">
            <w:pPr>
              <w:numPr>
                <w:ilvl w:val="0"/>
                <w:numId w:val="60"/>
              </w:numPr>
              <w:spacing w:line="240" w:lineRule="auto"/>
              <w:ind w:left="383" w:hanging="22"/>
              <w:contextualSpacing/>
              <w:jc w:val="both"/>
              <w:rPr>
                <w:rFonts w:ascii="Arial Narrow" w:hAnsi="Arial Narrow" w:cs="Arial"/>
                <w:sz w:val="20"/>
                <w:szCs w:val="20"/>
              </w:rPr>
            </w:pPr>
            <w:r w:rsidRPr="007515AA">
              <w:rPr>
                <w:rFonts w:ascii="Arial Narrow" w:hAnsi="Arial Narrow" w:cs="Arial"/>
                <w:sz w:val="20"/>
                <w:szCs w:val="20"/>
              </w:rPr>
              <w:t>Vehicle (provide proof of delivery vehicle in terms of ownership</w:t>
            </w:r>
            <w:r w:rsidR="007515AA" w:rsidRPr="007515AA">
              <w:rPr>
                <w:rFonts w:ascii="Arial Narrow" w:hAnsi="Arial Narrow"/>
                <w:sz w:val="20"/>
                <w:szCs w:val="20"/>
              </w:rPr>
              <w:t>/</w:t>
            </w:r>
            <w:r w:rsidR="007515AA" w:rsidRPr="007515AA">
              <w:rPr>
                <w:rFonts w:ascii="Arial Narrow" w:hAnsi="Arial Narrow" w:cs="Arial"/>
                <w:sz w:val="20"/>
                <w:szCs w:val="20"/>
              </w:rPr>
              <w:t>leasing/agreement)</w:t>
            </w:r>
          </w:p>
          <w:p w:rsidR="007515AA" w:rsidRPr="007515AA" w:rsidRDefault="007515AA" w:rsidP="007515AA">
            <w:pPr>
              <w:spacing w:line="240" w:lineRule="auto"/>
              <w:ind w:left="383"/>
              <w:contextualSpacing/>
              <w:jc w:val="both"/>
              <w:rPr>
                <w:rFonts w:ascii="Arial Narrow" w:hAnsi="Arial Narrow" w:cs="Arial"/>
                <w:sz w:val="20"/>
                <w:szCs w:val="20"/>
              </w:rPr>
            </w:pPr>
          </w:p>
          <w:p w:rsidR="007515AA" w:rsidRPr="007515AA" w:rsidRDefault="007515AA" w:rsidP="009D6E13">
            <w:pPr>
              <w:numPr>
                <w:ilvl w:val="0"/>
                <w:numId w:val="60"/>
              </w:numPr>
              <w:spacing w:line="240" w:lineRule="auto"/>
              <w:ind w:left="383" w:hanging="22"/>
              <w:contextualSpacing/>
              <w:jc w:val="both"/>
              <w:rPr>
                <w:rFonts w:ascii="Arial Narrow" w:hAnsi="Arial Narrow" w:cs="Arial"/>
                <w:sz w:val="20"/>
                <w:szCs w:val="20"/>
              </w:rPr>
            </w:pPr>
            <w:r>
              <w:rPr>
                <w:rFonts w:ascii="Arial Narrow" w:hAnsi="Arial Narrow" w:cs="Arial"/>
                <w:sz w:val="20"/>
                <w:szCs w:val="20"/>
              </w:rPr>
              <w:t>A bank statement showing at least a credit balance not less than R100 000 or letter of commitment to provide funding from the financial service provider.</w:t>
            </w:r>
          </w:p>
        </w:tc>
        <w:tc>
          <w:tcPr>
            <w:tcW w:w="1170" w:type="dxa"/>
            <w:tcBorders>
              <w:top w:val="single" w:sz="12" w:space="0" w:color="000000"/>
              <w:left w:val="single" w:sz="6" w:space="0" w:color="000000"/>
              <w:right w:val="single" w:sz="12" w:space="0" w:color="000000"/>
            </w:tcBorders>
            <w:shd w:val="clear" w:color="auto" w:fill="auto"/>
          </w:tcPr>
          <w:p w:rsidR="00436C2A" w:rsidRPr="00C61F93" w:rsidRDefault="00F32BA4" w:rsidP="00F32BA4">
            <w:pPr>
              <w:spacing w:line="240" w:lineRule="auto"/>
              <w:jc w:val="center"/>
              <w:rPr>
                <w:rFonts w:ascii="Arial Narrow" w:hAnsi="Arial Narrow" w:cs="Arial"/>
                <w:sz w:val="20"/>
                <w:szCs w:val="20"/>
              </w:rPr>
            </w:pPr>
            <w:r>
              <w:rPr>
                <w:rFonts w:ascii="Arial Narrow" w:hAnsi="Arial Narrow" w:cs="Arial"/>
                <w:sz w:val="20"/>
                <w:szCs w:val="20"/>
              </w:rPr>
              <w:t>25</w:t>
            </w:r>
          </w:p>
        </w:tc>
      </w:tr>
      <w:tr w:rsidR="00C61F93" w:rsidRPr="00EC2386" w:rsidTr="00C564CE">
        <w:trPr>
          <w:trHeight w:val="2022"/>
        </w:trPr>
        <w:tc>
          <w:tcPr>
            <w:tcW w:w="4230" w:type="dxa"/>
            <w:tcBorders>
              <w:top w:val="single" w:sz="4" w:space="0" w:color="auto"/>
              <w:left w:val="single" w:sz="12" w:space="0" w:color="000000"/>
              <w:bottom w:val="single" w:sz="12" w:space="0" w:color="000000"/>
              <w:right w:val="single" w:sz="6" w:space="0" w:color="000000"/>
            </w:tcBorders>
          </w:tcPr>
          <w:p w:rsidR="00C61F93" w:rsidRPr="00E3658D" w:rsidRDefault="00C61F93" w:rsidP="00C61F93">
            <w:pPr>
              <w:spacing w:line="240" w:lineRule="auto"/>
              <w:contextualSpacing/>
              <w:jc w:val="both"/>
              <w:rPr>
                <w:rFonts w:ascii="Arial Narrow" w:hAnsi="Arial Narrow" w:cs="Arial"/>
                <w:sz w:val="20"/>
                <w:szCs w:val="20"/>
              </w:rPr>
            </w:pPr>
            <w:r w:rsidRPr="00E3658D">
              <w:rPr>
                <w:rFonts w:ascii="Arial Narrow" w:hAnsi="Arial Narrow" w:cs="Arial"/>
                <w:sz w:val="20"/>
                <w:szCs w:val="20"/>
                <w:u w:val="single"/>
              </w:rPr>
              <w:lastRenderedPageBreak/>
              <w:t>Bidder’s relevant</w:t>
            </w:r>
            <w:r w:rsidRPr="00C61F93">
              <w:rPr>
                <w:rFonts w:ascii="Arial Narrow" w:hAnsi="Arial Narrow" w:cs="Arial"/>
                <w:b/>
                <w:sz w:val="20"/>
                <w:szCs w:val="20"/>
                <w:u w:val="single"/>
              </w:rPr>
              <w:t xml:space="preserve"> qualification </w:t>
            </w:r>
            <w:r w:rsidRPr="00E3658D">
              <w:rPr>
                <w:rFonts w:ascii="Arial Narrow" w:hAnsi="Arial Narrow" w:cs="Arial"/>
                <w:sz w:val="20"/>
                <w:szCs w:val="20"/>
                <w:u w:val="single"/>
              </w:rPr>
              <w:t xml:space="preserve">in the </w:t>
            </w:r>
            <w:r w:rsidR="006A1CBC" w:rsidRPr="00E3658D">
              <w:rPr>
                <w:rFonts w:ascii="Arial Narrow" w:hAnsi="Arial Narrow" w:cs="Arial"/>
                <w:sz w:val="20"/>
                <w:szCs w:val="20"/>
                <w:u w:val="single"/>
              </w:rPr>
              <w:t>event management</w:t>
            </w:r>
            <w:r w:rsidRPr="00E3658D">
              <w:rPr>
                <w:rFonts w:ascii="Arial Narrow" w:hAnsi="Arial Narrow" w:cs="Arial"/>
                <w:sz w:val="20"/>
                <w:szCs w:val="20"/>
                <w:u w:val="single"/>
              </w:rPr>
              <w:t xml:space="preserve"> environment</w:t>
            </w:r>
            <w:r w:rsidR="009D42E5" w:rsidRPr="00E3658D">
              <w:rPr>
                <w:rFonts w:ascii="Arial Narrow" w:hAnsi="Arial Narrow" w:cs="Arial"/>
                <w:sz w:val="20"/>
                <w:szCs w:val="20"/>
              </w:rPr>
              <w:t>:</w:t>
            </w:r>
          </w:p>
          <w:p w:rsidR="00C61F93" w:rsidRPr="00C61F93" w:rsidRDefault="00C61F93" w:rsidP="00C61F93">
            <w:pPr>
              <w:spacing w:line="240" w:lineRule="auto"/>
              <w:contextualSpacing/>
              <w:jc w:val="both"/>
              <w:rPr>
                <w:rFonts w:ascii="Arial Narrow" w:hAnsi="Arial Narrow" w:cs="Arial"/>
                <w:sz w:val="20"/>
                <w:szCs w:val="20"/>
              </w:rPr>
            </w:pPr>
          </w:p>
          <w:p w:rsidR="00C61F93" w:rsidRPr="00C61F93" w:rsidRDefault="00C61F93" w:rsidP="00C61F93">
            <w:pPr>
              <w:spacing w:line="240" w:lineRule="auto"/>
              <w:contextualSpacing/>
              <w:jc w:val="both"/>
              <w:rPr>
                <w:rFonts w:ascii="Arial Narrow" w:hAnsi="Arial Narrow" w:cs="Arial"/>
                <w:sz w:val="20"/>
                <w:szCs w:val="20"/>
              </w:rPr>
            </w:pPr>
            <w:r w:rsidRPr="00C61F93">
              <w:rPr>
                <w:rFonts w:ascii="Arial Narrow" w:hAnsi="Arial Narrow" w:cs="Arial"/>
                <w:sz w:val="20"/>
                <w:szCs w:val="20"/>
              </w:rPr>
              <w:t xml:space="preserve">Five (5) Team members with a Qualification (Degree, Diploma or one(1) Year relevant Certificate) </w:t>
            </w:r>
            <w:r w:rsidR="00AA7515">
              <w:rPr>
                <w:rFonts w:ascii="Arial Narrow" w:hAnsi="Arial Narrow" w:cs="Arial"/>
                <w:sz w:val="20"/>
                <w:szCs w:val="20"/>
              </w:rPr>
              <w:t>in Project Management or</w:t>
            </w:r>
            <w:r w:rsidR="0019226D">
              <w:rPr>
                <w:rFonts w:ascii="Arial Narrow" w:hAnsi="Arial Narrow" w:cs="Arial"/>
                <w:sz w:val="20"/>
                <w:szCs w:val="20"/>
              </w:rPr>
              <w:t xml:space="preserve"> </w:t>
            </w:r>
            <w:r w:rsidR="00AA7515">
              <w:rPr>
                <w:rFonts w:ascii="Arial Narrow" w:hAnsi="Arial Narrow" w:cs="Arial"/>
                <w:sz w:val="20"/>
                <w:szCs w:val="20"/>
              </w:rPr>
              <w:t>Event M</w:t>
            </w:r>
            <w:r w:rsidR="006A1CBC">
              <w:rPr>
                <w:rFonts w:ascii="Arial Narrow" w:hAnsi="Arial Narrow" w:cs="Arial"/>
                <w:sz w:val="20"/>
                <w:szCs w:val="20"/>
              </w:rPr>
              <w:t>anagement</w:t>
            </w:r>
            <w:r w:rsidR="00AA7515">
              <w:rPr>
                <w:rFonts w:ascii="Arial Narrow" w:hAnsi="Arial Narrow" w:cs="Arial"/>
                <w:sz w:val="20"/>
                <w:szCs w:val="20"/>
              </w:rPr>
              <w:t xml:space="preserve">  or Hospitality Management</w:t>
            </w:r>
            <w:r w:rsidRPr="00C61F93">
              <w:rPr>
                <w:rFonts w:ascii="Arial Narrow" w:hAnsi="Arial Narrow" w:cs="Arial"/>
                <w:sz w:val="20"/>
                <w:szCs w:val="20"/>
              </w:rPr>
              <w:t xml:space="preserve">= </w:t>
            </w:r>
            <w:r w:rsidR="0019226D">
              <w:rPr>
                <w:rFonts w:ascii="Arial Narrow" w:hAnsi="Arial Narrow" w:cs="Arial"/>
                <w:b/>
                <w:sz w:val="20"/>
                <w:szCs w:val="20"/>
              </w:rPr>
              <w:t>1</w:t>
            </w:r>
            <w:r w:rsidR="00661CAE">
              <w:rPr>
                <w:rFonts w:ascii="Arial Narrow" w:hAnsi="Arial Narrow" w:cs="Arial"/>
                <w:b/>
                <w:sz w:val="20"/>
                <w:szCs w:val="20"/>
              </w:rPr>
              <w:t>5</w:t>
            </w:r>
            <w:r w:rsidRPr="00C61F93">
              <w:rPr>
                <w:rFonts w:ascii="Arial Narrow" w:hAnsi="Arial Narrow" w:cs="Arial"/>
                <w:b/>
                <w:sz w:val="20"/>
                <w:szCs w:val="20"/>
              </w:rPr>
              <w:t xml:space="preserve"> points</w:t>
            </w:r>
          </w:p>
          <w:p w:rsidR="00C61F93" w:rsidRPr="00C61F93" w:rsidRDefault="00C61F93" w:rsidP="00C61F93">
            <w:pPr>
              <w:shd w:val="clear" w:color="auto" w:fill="FFFFFF" w:themeFill="background1"/>
              <w:spacing w:line="240" w:lineRule="auto"/>
              <w:jc w:val="both"/>
              <w:rPr>
                <w:rFonts w:ascii="Arial Narrow" w:hAnsi="Arial Narrow" w:cs="Arial"/>
                <w:sz w:val="20"/>
                <w:szCs w:val="20"/>
              </w:rPr>
            </w:pPr>
          </w:p>
          <w:p w:rsidR="00C61F93" w:rsidRPr="00C61F93" w:rsidRDefault="00C61F93" w:rsidP="009D6E13">
            <w:pPr>
              <w:pStyle w:val="ListParagraph"/>
              <w:numPr>
                <w:ilvl w:val="0"/>
                <w:numId w:val="58"/>
              </w:numPr>
              <w:shd w:val="clear" w:color="auto" w:fill="FFFFFF" w:themeFill="background1"/>
              <w:spacing w:line="240" w:lineRule="auto"/>
              <w:jc w:val="both"/>
              <w:rPr>
                <w:rFonts w:ascii="Arial Narrow" w:hAnsi="Arial Narrow" w:cs="Arial"/>
                <w:b/>
                <w:sz w:val="20"/>
                <w:szCs w:val="20"/>
              </w:rPr>
            </w:pPr>
            <w:r w:rsidRPr="00C61F93">
              <w:rPr>
                <w:rFonts w:ascii="Arial Narrow" w:hAnsi="Arial Narrow" w:cs="Arial"/>
                <w:sz w:val="20"/>
                <w:szCs w:val="20"/>
              </w:rPr>
              <w:t xml:space="preserve">20 % - 39 % of team members meets above criteria </w:t>
            </w:r>
            <w:r w:rsidRPr="00C61F93">
              <w:rPr>
                <w:rFonts w:ascii="Arial Narrow" w:hAnsi="Arial Narrow" w:cs="Arial"/>
                <w:b/>
                <w:sz w:val="20"/>
                <w:szCs w:val="20"/>
              </w:rPr>
              <w:t>(</w:t>
            </w:r>
            <w:r w:rsidR="0019226D">
              <w:rPr>
                <w:rFonts w:ascii="Arial Narrow" w:hAnsi="Arial Narrow" w:cs="Arial"/>
                <w:b/>
                <w:sz w:val="20"/>
                <w:szCs w:val="20"/>
              </w:rPr>
              <w:t>2</w:t>
            </w:r>
            <w:r w:rsidRPr="00C61F93">
              <w:rPr>
                <w:rFonts w:ascii="Arial Narrow" w:hAnsi="Arial Narrow" w:cs="Arial"/>
                <w:b/>
                <w:sz w:val="20"/>
                <w:szCs w:val="20"/>
              </w:rPr>
              <w:t xml:space="preserve"> points)</w:t>
            </w:r>
          </w:p>
          <w:p w:rsidR="00C61F93" w:rsidRPr="00C61F93" w:rsidRDefault="00C61F93" w:rsidP="00C61F93">
            <w:pPr>
              <w:pStyle w:val="ListParagraph"/>
              <w:shd w:val="clear" w:color="auto" w:fill="FFFFFF" w:themeFill="background1"/>
              <w:spacing w:line="240" w:lineRule="auto"/>
              <w:jc w:val="both"/>
              <w:rPr>
                <w:rFonts w:ascii="Arial Narrow" w:hAnsi="Arial Narrow" w:cs="Arial"/>
                <w:b/>
                <w:sz w:val="20"/>
                <w:szCs w:val="20"/>
              </w:rPr>
            </w:pPr>
          </w:p>
          <w:p w:rsidR="00C61F93" w:rsidRPr="00C61F93" w:rsidRDefault="00C61F93" w:rsidP="009D6E13">
            <w:pPr>
              <w:pStyle w:val="ListParagraph"/>
              <w:numPr>
                <w:ilvl w:val="0"/>
                <w:numId w:val="58"/>
              </w:numPr>
              <w:rPr>
                <w:rFonts w:ascii="Arial Narrow" w:hAnsi="Arial Narrow" w:cs="Arial"/>
                <w:b/>
                <w:sz w:val="20"/>
                <w:szCs w:val="20"/>
              </w:rPr>
            </w:pPr>
            <w:r w:rsidRPr="00C61F93">
              <w:rPr>
                <w:rFonts w:ascii="Arial Narrow" w:hAnsi="Arial Narrow" w:cs="Arial"/>
                <w:sz w:val="20"/>
                <w:szCs w:val="20"/>
              </w:rPr>
              <w:t xml:space="preserve">40 % - 59 %  of team members meets above criteria </w:t>
            </w:r>
            <w:r w:rsidR="0019226D">
              <w:rPr>
                <w:rFonts w:ascii="Arial Narrow" w:hAnsi="Arial Narrow" w:cs="Arial"/>
                <w:b/>
                <w:sz w:val="20"/>
                <w:szCs w:val="20"/>
              </w:rPr>
              <w:t>(4</w:t>
            </w:r>
            <w:r w:rsidRPr="00C61F93">
              <w:rPr>
                <w:rFonts w:ascii="Arial Narrow" w:hAnsi="Arial Narrow" w:cs="Arial"/>
                <w:b/>
                <w:sz w:val="20"/>
                <w:szCs w:val="20"/>
              </w:rPr>
              <w:t xml:space="preserve"> points)</w:t>
            </w:r>
          </w:p>
          <w:p w:rsidR="00C61F93" w:rsidRPr="00C61F93" w:rsidRDefault="00C61F93" w:rsidP="009D6E13">
            <w:pPr>
              <w:pStyle w:val="ListParagraph"/>
              <w:numPr>
                <w:ilvl w:val="0"/>
                <w:numId w:val="58"/>
              </w:numPr>
              <w:rPr>
                <w:rFonts w:ascii="Arial Narrow" w:hAnsi="Arial Narrow" w:cs="Arial"/>
                <w:b/>
                <w:sz w:val="20"/>
                <w:szCs w:val="20"/>
              </w:rPr>
            </w:pPr>
            <w:r w:rsidRPr="00C61F93">
              <w:rPr>
                <w:rFonts w:ascii="Arial Narrow" w:hAnsi="Arial Narrow" w:cs="Arial"/>
                <w:sz w:val="20"/>
                <w:szCs w:val="20"/>
              </w:rPr>
              <w:t xml:space="preserve">60 %- 79 % of team members meets above criteria </w:t>
            </w:r>
            <w:r w:rsidR="0019226D">
              <w:rPr>
                <w:rFonts w:ascii="Arial Narrow" w:hAnsi="Arial Narrow" w:cs="Arial"/>
                <w:b/>
                <w:sz w:val="20"/>
                <w:szCs w:val="20"/>
              </w:rPr>
              <w:t>(6</w:t>
            </w:r>
            <w:r w:rsidRPr="00C61F93">
              <w:rPr>
                <w:rFonts w:ascii="Arial Narrow" w:hAnsi="Arial Narrow" w:cs="Arial"/>
                <w:b/>
                <w:sz w:val="20"/>
                <w:szCs w:val="20"/>
              </w:rPr>
              <w:t xml:space="preserve"> points)</w:t>
            </w:r>
          </w:p>
          <w:p w:rsidR="00C61F93" w:rsidRPr="00C61F93" w:rsidRDefault="00C61F93" w:rsidP="009D6E13">
            <w:pPr>
              <w:pStyle w:val="ListParagraph"/>
              <w:numPr>
                <w:ilvl w:val="0"/>
                <w:numId w:val="58"/>
              </w:numPr>
              <w:shd w:val="clear" w:color="auto" w:fill="FFFFFF" w:themeFill="background1"/>
              <w:spacing w:line="240" w:lineRule="auto"/>
              <w:jc w:val="both"/>
              <w:rPr>
                <w:rFonts w:ascii="Arial Narrow" w:hAnsi="Arial Narrow" w:cs="Arial"/>
                <w:b/>
                <w:sz w:val="20"/>
                <w:szCs w:val="20"/>
              </w:rPr>
            </w:pPr>
            <w:r w:rsidRPr="00C61F93">
              <w:rPr>
                <w:rFonts w:ascii="Arial Narrow" w:hAnsi="Arial Narrow" w:cs="Arial"/>
                <w:sz w:val="20"/>
                <w:szCs w:val="20"/>
              </w:rPr>
              <w:t xml:space="preserve">80% - 99 % of of team members meets above criteria </w:t>
            </w:r>
            <w:r w:rsidR="0019226D">
              <w:rPr>
                <w:rFonts w:ascii="Arial Narrow" w:hAnsi="Arial Narrow" w:cs="Arial"/>
                <w:b/>
                <w:sz w:val="20"/>
                <w:szCs w:val="20"/>
              </w:rPr>
              <w:t>(8</w:t>
            </w:r>
            <w:r w:rsidRPr="00C61F93">
              <w:rPr>
                <w:rFonts w:ascii="Arial Narrow" w:hAnsi="Arial Narrow" w:cs="Arial"/>
                <w:b/>
                <w:sz w:val="20"/>
                <w:szCs w:val="20"/>
              </w:rPr>
              <w:t xml:space="preserve"> points)</w:t>
            </w:r>
          </w:p>
          <w:p w:rsidR="00C61F93" w:rsidRPr="00C61F93" w:rsidRDefault="00C61F93" w:rsidP="009D6E13">
            <w:pPr>
              <w:pStyle w:val="ListParagraph"/>
              <w:numPr>
                <w:ilvl w:val="0"/>
                <w:numId w:val="58"/>
              </w:numPr>
              <w:shd w:val="clear" w:color="auto" w:fill="FFFFFF" w:themeFill="background1"/>
              <w:spacing w:line="240" w:lineRule="auto"/>
              <w:jc w:val="both"/>
              <w:rPr>
                <w:rFonts w:ascii="Arial Narrow" w:hAnsi="Arial Narrow" w:cs="Arial"/>
                <w:b/>
                <w:sz w:val="20"/>
                <w:szCs w:val="20"/>
              </w:rPr>
            </w:pPr>
            <w:r w:rsidRPr="00C61F93">
              <w:rPr>
                <w:rFonts w:ascii="Arial Narrow" w:hAnsi="Arial Narrow" w:cs="Arial"/>
                <w:sz w:val="20"/>
                <w:szCs w:val="20"/>
              </w:rPr>
              <w:t xml:space="preserve"> 100 % of team members meets above criteria </w:t>
            </w:r>
            <w:r w:rsidR="006A1CBC" w:rsidRPr="0019226D">
              <w:rPr>
                <w:rFonts w:ascii="Arial Narrow" w:hAnsi="Arial Narrow" w:cs="Arial"/>
                <w:b/>
                <w:sz w:val="20"/>
                <w:szCs w:val="20"/>
              </w:rPr>
              <w:t>(1</w:t>
            </w:r>
            <w:r w:rsidRPr="0019226D">
              <w:rPr>
                <w:rFonts w:ascii="Arial Narrow" w:hAnsi="Arial Narrow" w:cs="Arial"/>
                <w:b/>
                <w:sz w:val="20"/>
                <w:szCs w:val="20"/>
              </w:rPr>
              <w:t>0 points)</w:t>
            </w:r>
          </w:p>
          <w:p w:rsidR="00C61F93" w:rsidRPr="00C61F93" w:rsidRDefault="00C61F93" w:rsidP="00C61F93">
            <w:pPr>
              <w:shd w:val="clear" w:color="auto" w:fill="FFFFFF" w:themeFill="background1"/>
              <w:spacing w:line="240" w:lineRule="auto"/>
              <w:ind w:left="360"/>
              <w:jc w:val="both"/>
              <w:rPr>
                <w:rFonts w:ascii="Arial Narrow" w:hAnsi="Arial Narrow" w:cs="Arial"/>
                <w:bCs/>
                <w:sz w:val="20"/>
                <w:szCs w:val="20"/>
              </w:rPr>
            </w:pPr>
            <w:r w:rsidRPr="00C61F93">
              <w:rPr>
                <w:rFonts w:ascii="Arial Narrow" w:hAnsi="Arial Narrow" w:cs="Arial"/>
                <w:bCs/>
                <w:sz w:val="20"/>
                <w:szCs w:val="20"/>
              </w:rPr>
              <w:t>Five (5) Team members with ages below 35 and with relevant</w:t>
            </w:r>
            <w:r w:rsidRPr="00C61F93">
              <w:rPr>
                <w:rFonts w:ascii="Arial Narrow" w:hAnsi="Arial Narrow"/>
                <w:sz w:val="20"/>
                <w:szCs w:val="20"/>
              </w:rPr>
              <w:t xml:space="preserve"> </w:t>
            </w:r>
            <w:r w:rsidRPr="00C61F93">
              <w:rPr>
                <w:rFonts w:ascii="Arial Narrow" w:hAnsi="Arial Narrow" w:cs="Arial"/>
                <w:bCs/>
                <w:sz w:val="20"/>
                <w:szCs w:val="20"/>
              </w:rPr>
              <w:t xml:space="preserve">Qualification (Degree, Diploma or one(1) Year relevant Certificate) </w:t>
            </w:r>
            <w:r w:rsidR="00AA7515" w:rsidRPr="00AA7515">
              <w:rPr>
                <w:rFonts w:ascii="Arial Narrow" w:hAnsi="Arial Narrow" w:cs="Arial"/>
                <w:sz w:val="20"/>
                <w:szCs w:val="20"/>
              </w:rPr>
              <w:t>in P</w:t>
            </w:r>
            <w:r w:rsidR="00AA7515">
              <w:rPr>
                <w:rFonts w:ascii="Arial Narrow" w:hAnsi="Arial Narrow" w:cs="Arial"/>
                <w:sz w:val="20"/>
                <w:szCs w:val="20"/>
              </w:rPr>
              <w:t>roject M</w:t>
            </w:r>
            <w:r w:rsidR="00AA7515" w:rsidRPr="00AA7515">
              <w:rPr>
                <w:rFonts w:ascii="Arial Narrow" w:hAnsi="Arial Narrow" w:cs="Arial"/>
                <w:sz w:val="20"/>
                <w:szCs w:val="20"/>
              </w:rPr>
              <w:t>anagement or Event Management  or Hospitality</w:t>
            </w:r>
            <w:r w:rsidR="00AA7515">
              <w:rPr>
                <w:rFonts w:ascii="Arial Narrow" w:hAnsi="Arial Narrow" w:cs="Arial"/>
                <w:sz w:val="20"/>
                <w:szCs w:val="20"/>
              </w:rPr>
              <w:t xml:space="preserve"> Management</w:t>
            </w:r>
            <w:r w:rsidR="00AA7515" w:rsidRPr="00AA7515">
              <w:rPr>
                <w:rFonts w:ascii="Arial Narrow" w:hAnsi="Arial Narrow" w:cs="Arial"/>
                <w:bCs/>
                <w:sz w:val="20"/>
                <w:szCs w:val="20"/>
              </w:rPr>
              <w:t xml:space="preserve"> </w:t>
            </w:r>
            <w:r w:rsidRPr="00C61F93">
              <w:rPr>
                <w:rFonts w:ascii="Arial Narrow" w:hAnsi="Arial Narrow" w:cs="Arial"/>
                <w:bCs/>
                <w:sz w:val="20"/>
                <w:szCs w:val="20"/>
              </w:rPr>
              <w:t xml:space="preserve">= </w:t>
            </w:r>
            <w:r w:rsidRPr="00C61F93">
              <w:rPr>
                <w:rFonts w:ascii="Arial Narrow" w:hAnsi="Arial Narrow" w:cs="Arial"/>
                <w:b/>
                <w:sz w:val="20"/>
                <w:szCs w:val="20"/>
              </w:rPr>
              <w:t>10 points</w:t>
            </w:r>
          </w:p>
          <w:p w:rsidR="00C61F93" w:rsidRPr="00C61F93" w:rsidRDefault="00C61F93" w:rsidP="009D6E13">
            <w:pPr>
              <w:pStyle w:val="ListParagraph"/>
              <w:numPr>
                <w:ilvl w:val="0"/>
                <w:numId w:val="59"/>
              </w:numPr>
              <w:shd w:val="clear" w:color="auto" w:fill="FFFFFF" w:themeFill="background1"/>
              <w:spacing w:line="240" w:lineRule="auto"/>
              <w:jc w:val="both"/>
              <w:rPr>
                <w:rFonts w:ascii="Arial Narrow" w:hAnsi="Arial Narrow" w:cs="Arial"/>
                <w:sz w:val="20"/>
                <w:szCs w:val="20"/>
              </w:rPr>
            </w:pPr>
            <w:r w:rsidRPr="00C61F93">
              <w:rPr>
                <w:rFonts w:ascii="Arial Narrow" w:hAnsi="Arial Narrow" w:cs="Arial"/>
                <w:sz w:val="20"/>
                <w:szCs w:val="20"/>
              </w:rPr>
              <w:t xml:space="preserve">20 % - 39 % of team members meets above criteria </w:t>
            </w:r>
            <w:r w:rsidRPr="00C61F93">
              <w:rPr>
                <w:rFonts w:ascii="Arial Narrow" w:hAnsi="Arial Narrow" w:cs="Arial"/>
                <w:b/>
                <w:bCs/>
                <w:sz w:val="20"/>
                <w:szCs w:val="20"/>
              </w:rPr>
              <w:t>(2 point)</w:t>
            </w:r>
          </w:p>
          <w:p w:rsidR="00C61F93" w:rsidRPr="00C61F93" w:rsidRDefault="00C61F93" w:rsidP="009D6E13">
            <w:pPr>
              <w:pStyle w:val="ListParagraph"/>
              <w:numPr>
                <w:ilvl w:val="0"/>
                <w:numId w:val="59"/>
              </w:numPr>
              <w:shd w:val="clear" w:color="auto" w:fill="FFFFFF" w:themeFill="background1"/>
              <w:spacing w:line="240" w:lineRule="auto"/>
              <w:jc w:val="both"/>
              <w:rPr>
                <w:rFonts w:ascii="Arial Narrow" w:hAnsi="Arial Narrow" w:cs="Arial"/>
                <w:sz w:val="20"/>
                <w:szCs w:val="20"/>
              </w:rPr>
            </w:pPr>
            <w:r w:rsidRPr="00C61F93">
              <w:rPr>
                <w:rFonts w:ascii="Arial Narrow" w:hAnsi="Arial Narrow" w:cs="Arial"/>
                <w:sz w:val="20"/>
                <w:szCs w:val="20"/>
              </w:rPr>
              <w:t xml:space="preserve">40 % - 59 %  of team members meets above criteria </w:t>
            </w:r>
            <w:r w:rsidRPr="00C61F93">
              <w:rPr>
                <w:rFonts w:ascii="Arial Narrow" w:hAnsi="Arial Narrow" w:cs="Arial"/>
                <w:b/>
                <w:bCs/>
                <w:sz w:val="20"/>
                <w:szCs w:val="20"/>
              </w:rPr>
              <w:t>(4 points)</w:t>
            </w:r>
          </w:p>
          <w:p w:rsidR="00C61F93" w:rsidRPr="00C61F93" w:rsidRDefault="00C61F93" w:rsidP="009D6E13">
            <w:pPr>
              <w:pStyle w:val="ListParagraph"/>
              <w:numPr>
                <w:ilvl w:val="0"/>
                <w:numId w:val="59"/>
              </w:numPr>
              <w:shd w:val="clear" w:color="auto" w:fill="FFFFFF" w:themeFill="background1"/>
              <w:spacing w:line="240" w:lineRule="auto"/>
              <w:jc w:val="both"/>
              <w:rPr>
                <w:rFonts w:ascii="Arial Narrow" w:hAnsi="Arial Narrow" w:cs="Arial"/>
                <w:sz w:val="20"/>
                <w:szCs w:val="20"/>
              </w:rPr>
            </w:pPr>
            <w:r w:rsidRPr="00C61F93">
              <w:rPr>
                <w:rFonts w:ascii="Arial Narrow" w:hAnsi="Arial Narrow" w:cs="Arial"/>
                <w:sz w:val="20"/>
                <w:szCs w:val="20"/>
              </w:rPr>
              <w:t xml:space="preserve">60 %- 79 % of team members meets above criteria </w:t>
            </w:r>
            <w:r w:rsidRPr="00C61F93">
              <w:rPr>
                <w:rFonts w:ascii="Arial Narrow" w:hAnsi="Arial Narrow" w:cs="Arial"/>
                <w:b/>
                <w:bCs/>
                <w:sz w:val="20"/>
                <w:szCs w:val="20"/>
              </w:rPr>
              <w:t>(6 points)</w:t>
            </w:r>
          </w:p>
          <w:p w:rsidR="00C61F93" w:rsidRPr="00C61F93" w:rsidRDefault="00C61F93" w:rsidP="009D6E13">
            <w:pPr>
              <w:pStyle w:val="ListParagraph"/>
              <w:numPr>
                <w:ilvl w:val="0"/>
                <w:numId w:val="59"/>
              </w:numPr>
              <w:shd w:val="clear" w:color="auto" w:fill="FFFFFF" w:themeFill="background1"/>
              <w:spacing w:line="240" w:lineRule="auto"/>
              <w:jc w:val="both"/>
              <w:rPr>
                <w:rFonts w:ascii="Arial Narrow" w:hAnsi="Arial Narrow" w:cs="Arial"/>
                <w:sz w:val="20"/>
                <w:szCs w:val="20"/>
              </w:rPr>
            </w:pPr>
            <w:r w:rsidRPr="00C61F93">
              <w:rPr>
                <w:rFonts w:ascii="Arial Narrow" w:hAnsi="Arial Narrow" w:cs="Arial"/>
                <w:sz w:val="20"/>
                <w:szCs w:val="20"/>
              </w:rPr>
              <w:t xml:space="preserve">80% - 99 % of team members meets above criteria </w:t>
            </w:r>
            <w:r w:rsidRPr="00C61F93">
              <w:rPr>
                <w:rFonts w:ascii="Arial Narrow" w:hAnsi="Arial Narrow" w:cs="Arial"/>
                <w:b/>
                <w:bCs/>
                <w:sz w:val="20"/>
                <w:szCs w:val="20"/>
              </w:rPr>
              <w:t>(8 points)</w:t>
            </w:r>
          </w:p>
          <w:p w:rsidR="00C61F93" w:rsidRPr="00C61F93" w:rsidRDefault="00C61F93" w:rsidP="009D6E13">
            <w:pPr>
              <w:pStyle w:val="ListParagraph"/>
              <w:numPr>
                <w:ilvl w:val="0"/>
                <w:numId w:val="59"/>
              </w:numPr>
              <w:shd w:val="clear" w:color="auto" w:fill="FFFFFF" w:themeFill="background1"/>
              <w:spacing w:line="240" w:lineRule="auto"/>
              <w:jc w:val="both"/>
              <w:rPr>
                <w:rFonts w:ascii="Arial Narrow" w:hAnsi="Arial Narrow" w:cs="Arial"/>
                <w:b/>
                <w:sz w:val="20"/>
                <w:szCs w:val="20"/>
              </w:rPr>
            </w:pPr>
            <w:r w:rsidRPr="00C61F93">
              <w:rPr>
                <w:rFonts w:ascii="Arial Narrow" w:hAnsi="Arial Narrow" w:cs="Arial"/>
                <w:sz w:val="20"/>
                <w:szCs w:val="20"/>
              </w:rPr>
              <w:t xml:space="preserve">100 % of team members meets above criteria </w:t>
            </w:r>
            <w:r w:rsidRPr="0019226D">
              <w:rPr>
                <w:rFonts w:ascii="Arial Narrow" w:hAnsi="Arial Narrow" w:cs="Arial"/>
                <w:b/>
                <w:bCs/>
                <w:sz w:val="20"/>
                <w:szCs w:val="20"/>
              </w:rPr>
              <w:t>(10 points)</w:t>
            </w:r>
          </w:p>
        </w:tc>
        <w:tc>
          <w:tcPr>
            <w:tcW w:w="5400" w:type="dxa"/>
            <w:tcBorders>
              <w:top w:val="single" w:sz="4" w:space="0" w:color="auto"/>
              <w:left w:val="single" w:sz="6" w:space="0" w:color="000000"/>
              <w:bottom w:val="single" w:sz="12" w:space="0" w:color="000000"/>
              <w:right w:val="single" w:sz="6" w:space="0" w:color="000000"/>
            </w:tcBorders>
          </w:tcPr>
          <w:p w:rsidR="00C61F93" w:rsidRPr="00C61F93" w:rsidRDefault="00C61F93" w:rsidP="00C61F93">
            <w:pPr>
              <w:spacing w:line="240" w:lineRule="auto"/>
              <w:contextualSpacing/>
              <w:jc w:val="both"/>
              <w:rPr>
                <w:rFonts w:ascii="Arial Narrow" w:hAnsi="Arial Narrow" w:cs="Arial"/>
                <w:sz w:val="20"/>
                <w:szCs w:val="20"/>
              </w:rPr>
            </w:pPr>
          </w:p>
          <w:p w:rsidR="00C61F93" w:rsidRPr="00C61F93" w:rsidRDefault="00C61F93" w:rsidP="00C61F93">
            <w:pPr>
              <w:spacing w:line="240" w:lineRule="auto"/>
              <w:contextualSpacing/>
              <w:jc w:val="both"/>
              <w:rPr>
                <w:rFonts w:ascii="Arial Narrow" w:hAnsi="Arial Narrow" w:cs="Arial"/>
                <w:sz w:val="20"/>
                <w:szCs w:val="20"/>
              </w:rPr>
            </w:pPr>
          </w:p>
          <w:p w:rsidR="00C61F93" w:rsidRPr="00C61F93" w:rsidRDefault="00C61F93" w:rsidP="00C61F93">
            <w:pPr>
              <w:spacing w:line="240" w:lineRule="auto"/>
              <w:contextualSpacing/>
              <w:jc w:val="both"/>
              <w:rPr>
                <w:rFonts w:ascii="Arial Narrow" w:hAnsi="Arial Narrow" w:cs="Arial"/>
                <w:sz w:val="20"/>
                <w:szCs w:val="20"/>
              </w:rPr>
            </w:pPr>
          </w:p>
          <w:p w:rsidR="00C61F93" w:rsidRPr="00C61F93" w:rsidRDefault="0019226D" w:rsidP="00C61F93">
            <w:pPr>
              <w:spacing w:line="240" w:lineRule="auto"/>
              <w:contextualSpacing/>
              <w:jc w:val="both"/>
              <w:rPr>
                <w:rFonts w:ascii="Arial Narrow" w:hAnsi="Arial Narrow" w:cs="Arial"/>
                <w:sz w:val="20"/>
                <w:szCs w:val="20"/>
              </w:rPr>
            </w:pPr>
            <w:r>
              <w:rPr>
                <w:rFonts w:ascii="Arial Narrow" w:hAnsi="Arial Narrow" w:cs="Arial"/>
                <w:sz w:val="20"/>
                <w:szCs w:val="20"/>
              </w:rPr>
              <w:t>Co</w:t>
            </w:r>
            <w:r w:rsidR="00C61F93" w:rsidRPr="00C61F93">
              <w:rPr>
                <w:rFonts w:ascii="Arial Narrow" w:hAnsi="Arial Narrow" w:cs="Arial"/>
                <w:sz w:val="20"/>
                <w:szCs w:val="20"/>
              </w:rPr>
              <w:t>py of qualification (</w:t>
            </w:r>
            <w:r w:rsidRPr="0019226D">
              <w:rPr>
                <w:rFonts w:ascii="Arial Narrow" w:hAnsi="Arial Narrow" w:cs="Arial"/>
                <w:sz w:val="20"/>
                <w:szCs w:val="20"/>
              </w:rPr>
              <w:t xml:space="preserve">Certified </w:t>
            </w:r>
            <w:r>
              <w:rPr>
                <w:rFonts w:ascii="Arial Narrow" w:hAnsi="Arial Narrow" w:cs="Arial"/>
                <w:sz w:val="20"/>
                <w:szCs w:val="20"/>
              </w:rPr>
              <w:t xml:space="preserve">- </w:t>
            </w:r>
            <w:r w:rsidR="00C61F93" w:rsidRPr="00C61F93">
              <w:rPr>
                <w:rFonts w:ascii="Arial Narrow" w:hAnsi="Arial Narrow" w:cs="Arial"/>
                <w:sz w:val="20"/>
                <w:szCs w:val="20"/>
              </w:rPr>
              <w:t>not older than 6 months)</w:t>
            </w:r>
          </w:p>
          <w:p w:rsidR="00C61F93" w:rsidRPr="00C61F93" w:rsidRDefault="00C61F93" w:rsidP="00C61F93">
            <w:pPr>
              <w:spacing w:line="240" w:lineRule="auto"/>
              <w:contextualSpacing/>
              <w:jc w:val="both"/>
              <w:rPr>
                <w:rFonts w:ascii="Arial Narrow" w:hAnsi="Arial Narrow" w:cs="Arial"/>
                <w:sz w:val="20"/>
                <w:szCs w:val="20"/>
              </w:rPr>
            </w:pPr>
          </w:p>
          <w:p w:rsidR="00C61F93" w:rsidRPr="00C61F93" w:rsidRDefault="00C61F93" w:rsidP="00C61F93">
            <w:pPr>
              <w:spacing w:line="240" w:lineRule="auto"/>
              <w:contextualSpacing/>
              <w:jc w:val="both"/>
              <w:rPr>
                <w:rFonts w:ascii="Arial Narrow" w:hAnsi="Arial Narrow" w:cs="Arial"/>
                <w:sz w:val="20"/>
                <w:szCs w:val="20"/>
              </w:rPr>
            </w:pPr>
          </w:p>
          <w:p w:rsidR="00C61F93" w:rsidRPr="00C61F93" w:rsidRDefault="00C61F93" w:rsidP="00C61F93">
            <w:pPr>
              <w:spacing w:line="240" w:lineRule="auto"/>
              <w:contextualSpacing/>
              <w:jc w:val="both"/>
              <w:rPr>
                <w:rFonts w:ascii="Arial Narrow" w:hAnsi="Arial Narrow" w:cs="Arial"/>
                <w:sz w:val="20"/>
                <w:szCs w:val="20"/>
              </w:rPr>
            </w:pPr>
          </w:p>
          <w:p w:rsidR="00C61F93" w:rsidRPr="00C61F93" w:rsidRDefault="00C61F93" w:rsidP="00C61F93">
            <w:pPr>
              <w:spacing w:line="240" w:lineRule="auto"/>
              <w:contextualSpacing/>
              <w:jc w:val="both"/>
              <w:rPr>
                <w:rFonts w:ascii="Arial Narrow" w:hAnsi="Arial Narrow" w:cs="Arial"/>
                <w:sz w:val="20"/>
                <w:szCs w:val="20"/>
              </w:rPr>
            </w:pPr>
          </w:p>
          <w:p w:rsidR="00C61F93" w:rsidRPr="00C61F93" w:rsidRDefault="00C61F93" w:rsidP="00C61F93">
            <w:pPr>
              <w:spacing w:line="240" w:lineRule="auto"/>
              <w:contextualSpacing/>
              <w:jc w:val="both"/>
              <w:rPr>
                <w:rFonts w:ascii="Arial Narrow" w:hAnsi="Arial Narrow" w:cs="Arial"/>
                <w:sz w:val="20"/>
                <w:szCs w:val="20"/>
              </w:rPr>
            </w:pPr>
          </w:p>
          <w:p w:rsidR="00C61F93" w:rsidRPr="00C61F93" w:rsidRDefault="00C61F93" w:rsidP="00C61F93">
            <w:pPr>
              <w:spacing w:line="240" w:lineRule="auto"/>
              <w:contextualSpacing/>
              <w:jc w:val="both"/>
              <w:rPr>
                <w:rFonts w:ascii="Arial Narrow" w:hAnsi="Arial Narrow" w:cs="Arial"/>
                <w:sz w:val="20"/>
                <w:szCs w:val="20"/>
              </w:rPr>
            </w:pPr>
          </w:p>
          <w:p w:rsidR="00C61F93" w:rsidRPr="00C61F93" w:rsidRDefault="00C61F93" w:rsidP="00C61F93">
            <w:pPr>
              <w:spacing w:line="240" w:lineRule="auto"/>
              <w:contextualSpacing/>
              <w:jc w:val="both"/>
              <w:rPr>
                <w:rFonts w:ascii="Arial Narrow" w:hAnsi="Arial Narrow" w:cs="Arial"/>
                <w:sz w:val="20"/>
                <w:szCs w:val="20"/>
              </w:rPr>
            </w:pPr>
          </w:p>
          <w:p w:rsidR="00C61F93" w:rsidRPr="00C61F93" w:rsidRDefault="00C61F93" w:rsidP="00C61F93">
            <w:pPr>
              <w:spacing w:line="240" w:lineRule="auto"/>
              <w:contextualSpacing/>
              <w:jc w:val="both"/>
              <w:rPr>
                <w:rFonts w:ascii="Arial Narrow" w:hAnsi="Arial Narrow" w:cs="Arial"/>
                <w:sz w:val="20"/>
                <w:szCs w:val="20"/>
              </w:rPr>
            </w:pPr>
          </w:p>
          <w:p w:rsidR="00C61F93" w:rsidRPr="00C61F93" w:rsidRDefault="00C61F93" w:rsidP="00C61F93">
            <w:pPr>
              <w:spacing w:line="240" w:lineRule="auto"/>
              <w:contextualSpacing/>
              <w:jc w:val="both"/>
              <w:rPr>
                <w:rFonts w:ascii="Arial Narrow" w:hAnsi="Arial Narrow" w:cs="Arial"/>
                <w:sz w:val="20"/>
                <w:szCs w:val="20"/>
              </w:rPr>
            </w:pPr>
          </w:p>
          <w:p w:rsidR="00C61F93" w:rsidRPr="00C61F93" w:rsidRDefault="00C61F93" w:rsidP="00C61F93">
            <w:pPr>
              <w:spacing w:line="240" w:lineRule="auto"/>
              <w:contextualSpacing/>
              <w:jc w:val="both"/>
              <w:rPr>
                <w:rFonts w:ascii="Arial Narrow" w:hAnsi="Arial Narrow" w:cs="Arial"/>
                <w:sz w:val="20"/>
                <w:szCs w:val="20"/>
              </w:rPr>
            </w:pPr>
          </w:p>
          <w:p w:rsidR="00C61F93" w:rsidRPr="00C61F93" w:rsidRDefault="00C61F93" w:rsidP="00C61F93">
            <w:pPr>
              <w:spacing w:line="240" w:lineRule="auto"/>
              <w:contextualSpacing/>
              <w:jc w:val="both"/>
              <w:rPr>
                <w:rFonts w:ascii="Arial Narrow" w:hAnsi="Arial Narrow" w:cs="Arial"/>
                <w:sz w:val="20"/>
                <w:szCs w:val="20"/>
              </w:rPr>
            </w:pPr>
          </w:p>
          <w:p w:rsidR="00C61F93" w:rsidRPr="00C61F93" w:rsidRDefault="00C61F93" w:rsidP="00C61F93">
            <w:pPr>
              <w:spacing w:line="240" w:lineRule="auto"/>
              <w:contextualSpacing/>
              <w:jc w:val="both"/>
              <w:rPr>
                <w:rFonts w:ascii="Arial Narrow" w:hAnsi="Arial Narrow" w:cs="Arial"/>
                <w:sz w:val="20"/>
                <w:szCs w:val="20"/>
              </w:rPr>
            </w:pPr>
          </w:p>
          <w:p w:rsidR="00C61F93" w:rsidRPr="00C61F93" w:rsidRDefault="00C61F93" w:rsidP="00C61F93">
            <w:pPr>
              <w:spacing w:line="240" w:lineRule="auto"/>
              <w:contextualSpacing/>
              <w:jc w:val="both"/>
              <w:rPr>
                <w:rFonts w:ascii="Arial Narrow" w:hAnsi="Arial Narrow" w:cs="Arial"/>
                <w:sz w:val="20"/>
                <w:szCs w:val="20"/>
              </w:rPr>
            </w:pPr>
          </w:p>
          <w:p w:rsidR="00C61F93" w:rsidRPr="00C61F93" w:rsidRDefault="00C61F93" w:rsidP="00C61F93">
            <w:pPr>
              <w:spacing w:line="240" w:lineRule="auto"/>
              <w:contextualSpacing/>
              <w:jc w:val="both"/>
              <w:rPr>
                <w:rFonts w:ascii="Arial Narrow" w:hAnsi="Arial Narrow" w:cs="Arial"/>
                <w:sz w:val="20"/>
                <w:szCs w:val="20"/>
              </w:rPr>
            </w:pPr>
          </w:p>
          <w:p w:rsidR="00C61F93" w:rsidRPr="00C61F93" w:rsidRDefault="00C61F93" w:rsidP="00C61F93">
            <w:pPr>
              <w:spacing w:line="240" w:lineRule="auto"/>
              <w:contextualSpacing/>
              <w:jc w:val="both"/>
              <w:rPr>
                <w:rFonts w:ascii="Arial Narrow" w:hAnsi="Arial Narrow" w:cs="Arial"/>
                <w:sz w:val="20"/>
                <w:szCs w:val="20"/>
              </w:rPr>
            </w:pPr>
          </w:p>
          <w:p w:rsidR="00C61F93" w:rsidRPr="00C61F93" w:rsidRDefault="00C61F93" w:rsidP="00C61F93">
            <w:pPr>
              <w:spacing w:line="240" w:lineRule="auto"/>
              <w:contextualSpacing/>
              <w:jc w:val="both"/>
              <w:rPr>
                <w:rFonts w:ascii="Arial Narrow" w:hAnsi="Arial Narrow" w:cs="Arial"/>
                <w:sz w:val="20"/>
                <w:szCs w:val="20"/>
              </w:rPr>
            </w:pPr>
          </w:p>
          <w:p w:rsidR="0019226D" w:rsidRDefault="0019226D" w:rsidP="00C61F93">
            <w:pPr>
              <w:spacing w:line="240" w:lineRule="auto"/>
              <w:contextualSpacing/>
              <w:jc w:val="both"/>
              <w:rPr>
                <w:rFonts w:ascii="Arial Narrow" w:hAnsi="Arial Narrow" w:cs="Arial"/>
                <w:sz w:val="20"/>
                <w:szCs w:val="20"/>
              </w:rPr>
            </w:pPr>
          </w:p>
          <w:p w:rsidR="0019226D" w:rsidRDefault="0019226D" w:rsidP="00C61F93">
            <w:pPr>
              <w:spacing w:line="240" w:lineRule="auto"/>
              <w:contextualSpacing/>
              <w:jc w:val="both"/>
              <w:rPr>
                <w:rFonts w:ascii="Arial Narrow" w:hAnsi="Arial Narrow" w:cs="Arial"/>
                <w:sz w:val="20"/>
                <w:szCs w:val="20"/>
              </w:rPr>
            </w:pPr>
          </w:p>
          <w:p w:rsidR="00E3658D" w:rsidRDefault="00E3658D" w:rsidP="00C61F93">
            <w:pPr>
              <w:spacing w:line="240" w:lineRule="auto"/>
              <w:contextualSpacing/>
              <w:jc w:val="both"/>
              <w:rPr>
                <w:rFonts w:ascii="Arial Narrow" w:hAnsi="Arial Narrow" w:cs="Arial"/>
                <w:sz w:val="20"/>
                <w:szCs w:val="20"/>
              </w:rPr>
            </w:pPr>
          </w:p>
          <w:p w:rsidR="00C61F93" w:rsidRPr="00C61F93" w:rsidRDefault="0019226D" w:rsidP="00C61F93">
            <w:pPr>
              <w:spacing w:line="240" w:lineRule="auto"/>
              <w:contextualSpacing/>
              <w:jc w:val="both"/>
              <w:rPr>
                <w:rFonts w:ascii="Arial Narrow" w:hAnsi="Arial Narrow" w:cs="Arial"/>
                <w:sz w:val="20"/>
                <w:szCs w:val="20"/>
              </w:rPr>
            </w:pPr>
            <w:r>
              <w:rPr>
                <w:rFonts w:ascii="Arial Narrow" w:hAnsi="Arial Narrow" w:cs="Arial"/>
                <w:sz w:val="20"/>
                <w:szCs w:val="20"/>
              </w:rPr>
              <w:t>C</w:t>
            </w:r>
            <w:r w:rsidR="00C61F93" w:rsidRPr="00C61F93">
              <w:rPr>
                <w:rFonts w:ascii="Arial Narrow" w:hAnsi="Arial Narrow" w:cs="Arial"/>
                <w:sz w:val="20"/>
                <w:szCs w:val="20"/>
              </w:rPr>
              <w:t>opy of qualification</w:t>
            </w:r>
            <w:r w:rsidR="00C61F93" w:rsidRPr="00C61F93">
              <w:rPr>
                <w:rFonts w:ascii="Arial Narrow" w:hAnsi="Arial Narrow"/>
                <w:sz w:val="20"/>
                <w:szCs w:val="20"/>
              </w:rPr>
              <w:t xml:space="preserve"> </w:t>
            </w:r>
            <w:r w:rsidR="00C61F93" w:rsidRPr="00C61F93">
              <w:rPr>
                <w:rFonts w:ascii="Arial Narrow" w:hAnsi="Arial Narrow" w:cs="Arial"/>
                <w:sz w:val="20"/>
                <w:szCs w:val="20"/>
              </w:rPr>
              <w:t>and Identity Document (</w:t>
            </w:r>
            <w:r>
              <w:rPr>
                <w:rFonts w:ascii="Arial Narrow" w:hAnsi="Arial Narrow" w:cs="Arial"/>
                <w:sz w:val="20"/>
                <w:szCs w:val="20"/>
              </w:rPr>
              <w:t xml:space="preserve">Certified- </w:t>
            </w:r>
            <w:r w:rsidR="00C61F93" w:rsidRPr="00C61F93">
              <w:rPr>
                <w:rFonts w:ascii="Arial Narrow" w:hAnsi="Arial Narrow" w:cs="Arial"/>
                <w:sz w:val="20"/>
                <w:szCs w:val="20"/>
              </w:rPr>
              <w:t xml:space="preserve">not older than 6 months) </w:t>
            </w:r>
          </w:p>
        </w:tc>
        <w:tc>
          <w:tcPr>
            <w:tcW w:w="1170" w:type="dxa"/>
            <w:tcBorders>
              <w:top w:val="single" w:sz="4" w:space="0" w:color="auto"/>
              <w:left w:val="single" w:sz="6" w:space="0" w:color="000000"/>
              <w:bottom w:val="single" w:sz="12" w:space="0" w:color="000000"/>
              <w:right w:val="single" w:sz="12" w:space="0" w:color="000000"/>
            </w:tcBorders>
          </w:tcPr>
          <w:p w:rsidR="00C61F93" w:rsidRPr="00C61F93" w:rsidRDefault="00C61F93" w:rsidP="00C61F93">
            <w:pPr>
              <w:spacing w:line="240" w:lineRule="auto"/>
              <w:contextualSpacing/>
              <w:jc w:val="center"/>
              <w:rPr>
                <w:rFonts w:ascii="Arial Narrow" w:hAnsi="Arial Narrow" w:cs="Arial"/>
                <w:sz w:val="20"/>
                <w:szCs w:val="20"/>
              </w:rPr>
            </w:pPr>
          </w:p>
          <w:p w:rsidR="00C61F93" w:rsidRPr="00C61F93" w:rsidRDefault="00C61F93" w:rsidP="00C61F93">
            <w:pPr>
              <w:spacing w:line="240" w:lineRule="auto"/>
              <w:contextualSpacing/>
              <w:jc w:val="center"/>
              <w:rPr>
                <w:rFonts w:ascii="Arial Narrow" w:hAnsi="Arial Narrow" w:cs="Arial"/>
                <w:sz w:val="20"/>
                <w:szCs w:val="20"/>
              </w:rPr>
            </w:pPr>
          </w:p>
          <w:p w:rsidR="00C61F93" w:rsidRPr="00C61F93" w:rsidRDefault="00C61F93" w:rsidP="00C61F93">
            <w:pPr>
              <w:spacing w:line="240" w:lineRule="auto"/>
              <w:contextualSpacing/>
              <w:jc w:val="center"/>
              <w:rPr>
                <w:rFonts w:ascii="Arial Narrow" w:hAnsi="Arial Narrow" w:cs="Arial"/>
                <w:sz w:val="20"/>
                <w:szCs w:val="20"/>
              </w:rPr>
            </w:pPr>
          </w:p>
          <w:p w:rsidR="00C61F93" w:rsidRPr="00C61F93" w:rsidRDefault="0019226D" w:rsidP="00C61F93">
            <w:pPr>
              <w:spacing w:line="240" w:lineRule="auto"/>
              <w:contextualSpacing/>
              <w:jc w:val="center"/>
              <w:rPr>
                <w:rFonts w:ascii="Arial Narrow" w:hAnsi="Arial Narrow" w:cs="Arial"/>
                <w:sz w:val="20"/>
                <w:szCs w:val="20"/>
              </w:rPr>
            </w:pPr>
            <w:r w:rsidRPr="009D42E5">
              <w:rPr>
                <w:rFonts w:ascii="Arial Narrow" w:hAnsi="Arial Narrow" w:cs="Arial"/>
                <w:sz w:val="20"/>
                <w:szCs w:val="20"/>
              </w:rPr>
              <w:t>2</w:t>
            </w:r>
            <w:r w:rsidR="00661CAE" w:rsidRPr="009D42E5">
              <w:rPr>
                <w:rFonts w:ascii="Arial Narrow" w:hAnsi="Arial Narrow" w:cs="Arial"/>
                <w:sz w:val="20"/>
                <w:szCs w:val="20"/>
              </w:rPr>
              <w:t>5</w:t>
            </w:r>
          </w:p>
        </w:tc>
      </w:tr>
      <w:tr w:rsidR="00C61F93" w:rsidRPr="00EC2386" w:rsidTr="006A75F9">
        <w:trPr>
          <w:trHeight w:val="627"/>
        </w:trPr>
        <w:tc>
          <w:tcPr>
            <w:tcW w:w="4230" w:type="dxa"/>
            <w:tcBorders>
              <w:top w:val="single" w:sz="12" w:space="0" w:color="000000"/>
              <w:left w:val="single" w:sz="12" w:space="0" w:color="000000"/>
              <w:bottom w:val="single" w:sz="12" w:space="0" w:color="000000"/>
              <w:right w:val="single" w:sz="6" w:space="0" w:color="000000"/>
            </w:tcBorders>
            <w:shd w:val="clear" w:color="auto" w:fill="auto"/>
          </w:tcPr>
          <w:p w:rsidR="00C61F93" w:rsidRPr="009D42E5" w:rsidRDefault="009D42E5" w:rsidP="00C61F93">
            <w:pPr>
              <w:spacing w:line="240" w:lineRule="auto"/>
              <w:jc w:val="both"/>
              <w:rPr>
                <w:rFonts w:ascii="Arial Narrow" w:hAnsi="Arial Narrow" w:cs="Arial"/>
                <w:b/>
                <w:sz w:val="20"/>
                <w:szCs w:val="20"/>
                <w:u w:val="single"/>
              </w:rPr>
            </w:pPr>
            <w:r>
              <w:rPr>
                <w:rFonts w:ascii="Arial Narrow" w:hAnsi="Arial Narrow" w:cs="Arial"/>
                <w:b/>
                <w:sz w:val="20"/>
                <w:szCs w:val="20"/>
                <w:u w:val="single"/>
              </w:rPr>
              <w:t>Service standards:</w:t>
            </w:r>
          </w:p>
          <w:p w:rsidR="00C61F93" w:rsidRPr="009D42E5" w:rsidRDefault="00D032BB" w:rsidP="00C61F93">
            <w:pPr>
              <w:spacing w:line="240" w:lineRule="auto"/>
              <w:jc w:val="both"/>
              <w:rPr>
                <w:rFonts w:ascii="Arial Narrow" w:hAnsi="Arial Narrow" w:cs="Arial"/>
                <w:b/>
                <w:sz w:val="20"/>
                <w:szCs w:val="20"/>
              </w:rPr>
            </w:pPr>
            <w:r>
              <w:rPr>
                <w:rFonts w:ascii="Arial Narrow" w:hAnsi="Arial Narrow" w:cs="Arial"/>
                <w:sz w:val="20"/>
                <w:szCs w:val="20"/>
              </w:rPr>
              <w:t>1.</w:t>
            </w:r>
            <w:r w:rsidR="00C61F93" w:rsidRPr="00C61F93">
              <w:rPr>
                <w:rFonts w:ascii="Arial Narrow" w:hAnsi="Arial Narrow" w:cs="Arial"/>
                <w:sz w:val="20"/>
                <w:szCs w:val="20"/>
              </w:rPr>
              <w:t>Company profile relating to Event Management</w:t>
            </w:r>
            <w:r>
              <w:rPr>
                <w:rFonts w:ascii="Arial Narrow" w:hAnsi="Arial Narrow" w:cs="Arial"/>
                <w:sz w:val="20"/>
                <w:szCs w:val="20"/>
              </w:rPr>
              <w:t xml:space="preserve"> = </w:t>
            </w:r>
            <w:r w:rsidRPr="009D42E5">
              <w:rPr>
                <w:rFonts w:ascii="Arial Narrow" w:hAnsi="Arial Narrow" w:cs="Arial"/>
                <w:b/>
                <w:sz w:val="20"/>
                <w:szCs w:val="20"/>
              </w:rPr>
              <w:t>5</w:t>
            </w:r>
            <w:r w:rsidR="009D42E5" w:rsidRPr="009D42E5">
              <w:rPr>
                <w:rFonts w:ascii="Arial Narrow" w:hAnsi="Arial Narrow" w:cs="Arial"/>
                <w:b/>
                <w:sz w:val="20"/>
                <w:szCs w:val="20"/>
              </w:rPr>
              <w:t xml:space="preserve"> points</w:t>
            </w:r>
          </w:p>
          <w:p w:rsidR="00D032BB" w:rsidRDefault="00D032BB" w:rsidP="00C61F93">
            <w:pPr>
              <w:spacing w:line="240" w:lineRule="auto"/>
              <w:jc w:val="both"/>
              <w:rPr>
                <w:rFonts w:ascii="Arial Narrow" w:hAnsi="Arial Narrow" w:cs="Arial"/>
                <w:sz w:val="20"/>
                <w:szCs w:val="20"/>
              </w:rPr>
            </w:pPr>
          </w:p>
          <w:p w:rsidR="00D032BB" w:rsidRDefault="00D032BB" w:rsidP="00C61F93">
            <w:pPr>
              <w:spacing w:line="240" w:lineRule="auto"/>
              <w:jc w:val="both"/>
              <w:rPr>
                <w:rFonts w:ascii="Arial Narrow" w:hAnsi="Arial Narrow" w:cs="Arial"/>
                <w:sz w:val="20"/>
                <w:szCs w:val="20"/>
              </w:rPr>
            </w:pPr>
            <w:r>
              <w:rPr>
                <w:rFonts w:ascii="Arial Narrow" w:hAnsi="Arial Narrow" w:cs="Arial"/>
                <w:sz w:val="20"/>
                <w:szCs w:val="20"/>
              </w:rPr>
              <w:t>2.Event Manager’s experience:</w:t>
            </w:r>
          </w:p>
          <w:p w:rsidR="00D032BB" w:rsidRPr="00C61F93" w:rsidRDefault="00D032BB" w:rsidP="00C61F93">
            <w:pPr>
              <w:spacing w:line="240" w:lineRule="auto"/>
              <w:jc w:val="both"/>
              <w:rPr>
                <w:rFonts w:ascii="Arial Narrow" w:hAnsi="Arial Narrow" w:cs="Arial"/>
                <w:sz w:val="20"/>
                <w:szCs w:val="20"/>
              </w:rPr>
            </w:pPr>
            <w:r>
              <w:rPr>
                <w:rFonts w:ascii="Arial Narrow" w:hAnsi="Arial Narrow" w:cs="Arial"/>
                <w:sz w:val="20"/>
                <w:szCs w:val="20"/>
              </w:rPr>
              <w:t xml:space="preserve">Three(3) years experience or more </w:t>
            </w:r>
            <w:r w:rsidRPr="009D42E5">
              <w:rPr>
                <w:rFonts w:ascii="Arial Narrow" w:hAnsi="Arial Narrow" w:cs="Arial"/>
                <w:b/>
                <w:sz w:val="20"/>
                <w:szCs w:val="20"/>
              </w:rPr>
              <w:t>= 5 points</w:t>
            </w:r>
          </w:p>
        </w:tc>
        <w:tc>
          <w:tcPr>
            <w:tcW w:w="5400" w:type="dxa"/>
            <w:tcBorders>
              <w:top w:val="single" w:sz="12" w:space="0" w:color="000000"/>
              <w:left w:val="single" w:sz="6" w:space="0" w:color="000000"/>
              <w:bottom w:val="single" w:sz="12" w:space="0" w:color="000000"/>
              <w:right w:val="single" w:sz="6" w:space="0" w:color="000000"/>
            </w:tcBorders>
            <w:shd w:val="clear" w:color="auto" w:fill="auto"/>
          </w:tcPr>
          <w:p w:rsidR="00D032BB" w:rsidRDefault="00C61F93" w:rsidP="00D032BB">
            <w:pPr>
              <w:spacing w:line="240" w:lineRule="auto"/>
              <w:jc w:val="both"/>
              <w:rPr>
                <w:rFonts w:ascii="Arial Narrow" w:hAnsi="Arial Narrow" w:cs="Arial"/>
                <w:sz w:val="20"/>
                <w:szCs w:val="20"/>
              </w:rPr>
            </w:pPr>
            <w:r w:rsidRPr="00C61F93">
              <w:rPr>
                <w:rFonts w:ascii="Arial Narrow" w:hAnsi="Arial Narrow" w:cs="Arial"/>
                <w:sz w:val="20"/>
                <w:szCs w:val="20"/>
              </w:rPr>
              <w:t>The following information must be submitted:</w:t>
            </w:r>
          </w:p>
          <w:p w:rsidR="00D032BB" w:rsidRDefault="00D032BB" w:rsidP="00D032BB">
            <w:pPr>
              <w:spacing w:line="240" w:lineRule="auto"/>
              <w:jc w:val="both"/>
              <w:rPr>
                <w:rFonts w:ascii="Arial Narrow" w:hAnsi="Arial Narrow" w:cs="Arial"/>
                <w:sz w:val="20"/>
                <w:szCs w:val="20"/>
              </w:rPr>
            </w:pPr>
            <w:r>
              <w:rPr>
                <w:rFonts w:ascii="Arial Narrow" w:hAnsi="Arial Narrow" w:cs="Arial"/>
                <w:sz w:val="20"/>
                <w:szCs w:val="20"/>
              </w:rPr>
              <w:t>1.</w:t>
            </w:r>
            <w:r w:rsidR="00C61F93" w:rsidRPr="00C61F93">
              <w:rPr>
                <w:rFonts w:ascii="Arial Narrow" w:hAnsi="Arial Narrow" w:cs="Arial"/>
                <w:sz w:val="20"/>
                <w:szCs w:val="20"/>
              </w:rPr>
              <w:t>Events portfolio (e.g. DVDs</w:t>
            </w:r>
            <w:r>
              <w:rPr>
                <w:rFonts w:ascii="Arial Narrow" w:hAnsi="Arial Narrow" w:cs="Arial"/>
                <w:sz w:val="20"/>
                <w:szCs w:val="20"/>
              </w:rPr>
              <w:t>,brochure,etc</w:t>
            </w:r>
            <w:r w:rsidR="00C61F93" w:rsidRPr="00C61F93">
              <w:rPr>
                <w:rFonts w:ascii="Arial Narrow" w:hAnsi="Arial Narrow" w:cs="Arial"/>
                <w:sz w:val="20"/>
                <w:szCs w:val="20"/>
              </w:rPr>
              <w:t>)</w:t>
            </w:r>
          </w:p>
          <w:p w:rsidR="00D032BB" w:rsidRDefault="00D032BB" w:rsidP="00D032BB">
            <w:pPr>
              <w:spacing w:line="240" w:lineRule="auto"/>
              <w:jc w:val="both"/>
              <w:rPr>
                <w:rFonts w:ascii="Arial Narrow" w:hAnsi="Arial Narrow" w:cs="Arial"/>
                <w:sz w:val="20"/>
                <w:szCs w:val="20"/>
              </w:rPr>
            </w:pPr>
          </w:p>
          <w:p w:rsidR="00D032BB" w:rsidRDefault="00D032BB" w:rsidP="00D032BB">
            <w:pPr>
              <w:spacing w:line="240" w:lineRule="auto"/>
              <w:jc w:val="both"/>
              <w:rPr>
                <w:rFonts w:ascii="Arial Narrow" w:hAnsi="Arial Narrow" w:cs="Arial"/>
                <w:sz w:val="20"/>
                <w:szCs w:val="20"/>
              </w:rPr>
            </w:pPr>
          </w:p>
          <w:p w:rsidR="00C61F93" w:rsidRPr="00C61F93" w:rsidRDefault="00D032BB" w:rsidP="00D032BB">
            <w:pPr>
              <w:spacing w:line="240" w:lineRule="auto"/>
              <w:jc w:val="both"/>
              <w:rPr>
                <w:rFonts w:ascii="Arial Narrow" w:hAnsi="Arial Narrow" w:cs="Arial"/>
                <w:sz w:val="20"/>
                <w:szCs w:val="20"/>
              </w:rPr>
            </w:pPr>
            <w:r>
              <w:rPr>
                <w:rFonts w:ascii="Arial Narrow" w:hAnsi="Arial Narrow" w:cs="Arial"/>
                <w:sz w:val="20"/>
                <w:szCs w:val="20"/>
              </w:rPr>
              <w:t>2.</w:t>
            </w:r>
            <w:r w:rsidR="00C61F93" w:rsidRPr="00C61F93">
              <w:rPr>
                <w:rFonts w:ascii="Arial Narrow" w:hAnsi="Arial Narrow" w:cs="Arial"/>
                <w:sz w:val="20"/>
                <w:szCs w:val="20"/>
              </w:rPr>
              <w:t>Curriculum Vitae of Operations or Events Manager or equivalent</w:t>
            </w:r>
            <w:r>
              <w:rPr>
                <w:rFonts w:ascii="Arial Narrow" w:hAnsi="Arial Narrow" w:cs="Arial"/>
                <w:sz w:val="20"/>
                <w:szCs w:val="20"/>
              </w:rPr>
              <w:t xml:space="preserve"> </w:t>
            </w:r>
          </w:p>
        </w:tc>
        <w:tc>
          <w:tcPr>
            <w:tcW w:w="1170" w:type="dxa"/>
            <w:tcBorders>
              <w:top w:val="single" w:sz="12" w:space="0" w:color="000000"/>
              <w:left w:val="single" w:sz="6" w:space="0" w:color="000000"/>
              <w:bottom w:val="single" w:sz="12" w:space="0" w:color="000000"/>
              <w:right w:val="single" w:sz="12" w:space="0" w:color="000000"/>
            </w:tcBorders>
            <w:shd w:val="clear" w:color="auto" w:fill="auto"/>
          </w:tcPr>
          <w:p w:rsidR="00C61F93" w:rsidRPr="00D032BB" w:rsidRDefault="00D032BB" w:rsidP="00C61F93">
            <w:pPr>
              <w:spacing w:line="240" w:lineRule="auto"/>
              <w:jc w:val="center"/>
              <w:rPr>
                <w:rFonts w:ascii="Arial Narrow" w:hAnsi="Arial Narrow" w:cs="Arial"/>
                <w:color w:val="FF0000"/>
                <w:sz w:val="20"/>
                <w:szCs w:val="20"/>
              </w:rPr>
            </w:pPr>
            <w:r w:rsidRPr="009D42E5">
              <w:rPr>
                <w:rFonts w:ascii="Arial Narrow" w:hAnsi="Arial Narrow" w:cs="Arial"/>
                <w:sz w:val="20"/>
                <w:szCs w:val="20"/>
              </w:rPr>
              <w:t>1</w:t>
            </w:r>
            <w:r w:rsidR="00C61F93" w:rsidRPr="009D42E5">
              <w:rPr>
                <w:rFonts w:ascii="Arial Narrow" w:hAnsi="Arial Narrow" w:cs="Arial"/>
                <w:sz w:val="20"/>
                <w:szCs w:val="20"/>
              </w:rPr>
              <w:t>0</w:t>
            </w:r>
          </w:p>
        </w:tc>
      </w:tr>
      <w:tr w:rsidR="00375181" w:rsidRPr="00EC2386" w:rsidTr="00C564CE">
        <w:tc>
          <w:tcPr>
            <w:tcW w:w="4230" w:type="dxa"/>
            <w:tcBorders>
              <w:top w:val="single" w:sz="12" w:space="0" w:color="000000"/>
              <w:left w:val="single" w:sz="12" w:space="0" w:color="000000"/>
              <w:bottom w:val="single" w:sz="12" w:space="0" w:color="000000"/>
              <w:right w:val="single" w:sz="6" w:space="0" w:color="000000"/>
            </w:tcBorders>
            <w:shd w:val="clear" w:color="auto" w:fill="auto"/>
          </w:tcPr>
          <w:p w:rsidR="00375181" w:rsidRPr="00C61F93" w:rsidRDefault="00375181" w:rsidP="00375181">
            <w:pPr>
              <w:spacing w:line="240" w:lineRule="auto"/>
              <w:contextualSpacing/>
              <w:jc w:val="both"/>
              <w:rPr>
                <w:rFonts w:ascii="Arial Narrow" w:hAnsi="Arial Narrow" w:cs="Arial"/>
                <w:sz w:val="20"/>
                <w:szCs w:val="20"/>
              </w:rPr>
            </w:pPr>
            <w:r w:rsidRPr="00C61F93">
              <w:rPr>
                <w:rFonts w:ascii="Arial Narrow" w:hAnsi="Arial Narrow" w:cs="Arial"/>
                <w:sz w:val="20"/>
                <w:szCs w:val="20"/>
                <w:u w:val="single"/>
              </w:rPr>
              <w:t xml:space="preserve">The </w:t>
            </w:r>
            <w:r w:rsidRPr="00C61F93">
              <w:rPr>
                <w:rFonts w:ascii="Arial Narrow" w:hAnsi="Arial Narrow" w:cs="Arial"/>
                <w:b/>
                <w:sz w:val="20"/>
                <w:szCs w:val="20"/>
                <w:u w:val="single"/>
              </w:rPr>
              <w:t>proximity (locality)</w:t>
            </w:r>
            <w:r w:rsidRPr="00C61F93">
              <w:rPr>
                <w:rFonts w:ascii="Arial Narrow" w:hAnsi="Arial Narrow" w:cs="Arial"/>
                <w:sz w:val="20"/>
                <w:szCs w:val="20"/>
                <w:u w:val="single"/>
              </w:rPr>
              <w:t xml:space="preserve"> of the service provider to the service district/centre</w:t>
            </w:r>
            <w:r w:rsidRPr="00C61F93">
              <w:rPr>
                <w:rFonts w:ascii="Arial Narrow" w:hAnsi="Arial Narrow" w:cs="Arial"/>
                <w:sz w:val="20"/>
                <w:szCs w:val="20"/>
              </w:rPr>
              <w:t xml:space="preserve">, </w:t>
            </w:r>
          </w:p>
          <w:p w:rsidR="00375181" w:rsidRPr="00C61F93" w:rsidRDefault="00375181" w:rsidP="00375181">
            <w:pPr>
              <w:spacing w:line="240" w:lineRule="auto"/>
              <w:contextualSpacing/>
              <w:jc w:val="both"/>
              <w:rPr>
                <w:rFonts w:ascii="Arial Narrow" w:hAnsi="Arial Narrow" w:cs="Arial"/>
                <w:sz w:val="20"/>
                <w:szCs w:val="20"/>
              </w:rPr>
            </w:pPr>
            <w:r w:rsidRPr="00C61F93">
              <w:rPr>
                <w:rFonts w:ascii="Arial Narrow" w:hAnsi="Arial Narrow" w:cs="Arial"/>
                <w:sz w:val="20"/>
                <w:szCs w:val="20"/>
                <w:u w:val="single"/>
              </w:rPr>
              <w:t>FS based service providers:</w:t>
            </w:r>
          </w:p>
          <w:p w:rsidR="00375181" w:rsidRPr="00C61F93" w:rsidRDefault="00375181" w:rsidP="00375181">
            <w:pPr>
              <w:spacing w:line="240" w:lineRule="auto"/>
              <w:contextualSpacing/>
              <w:jc w:val="both"/>
              <w:rPr>
                <w:rFonts w:ascii="Arial Narrow" w:hAnsi="Arial Narrow" w:cs="Arial"/>
                <w:sz w:val="20"/>
                <w:szCs w:val="20"/>
              </w:rPr>
            </w:pPr>
          </w:p>
          <w:p w:rsidR="00375181" w:rsidRDefault="00375181" w:rsidP="00375181">
            <w:pPr>
              <w:spacing w:line="240" w:lineRule="auto"/>
              <w:contextualSpacing/>
              <w:jc w:val="both"/>
              <w:rPr>
                <w:rFonts w:ascii="Arial Narrow" w:hAnsi="Arial Narrow" w:cs="Arial"/>
                <w:sz w:val="20"/>
                <w:szCs w:val="20"/>
              </w:rPr>
            </w:pPr>
          </w:p>
          <w:p w:rsidR="00375181" w:rsidRPr="00447571" w:rsidRDefault="00375181" w:rsidP="00375181">
            <w:pPr>
              <w:spacing w:line="240" w:lineRule="auto"/>
              <w:contextualSpacing/>
              <w:jc w:val="both"/>
              <w:rPr>
                <w:rFonts w:ascii="Arial Narrow" w:hAnsi="Arial Narrow" w:cs="Arial"/>
                <w:sz w:val="20"/>
                <w:szCs w:val="20"/>
              </w:rPr>
            </w:pPr>
            <w:r w:rsidRPr="00375181">
              <w:rPr>
                <w:rFonts w:ascii="Arial Narrow" w:hAnsi="Arial Narrow" w:cs="Arial"/>
                <w:sz w:val="20"/>
                <w:szCs w:val="20"/>
              </w:rPr>
              <w:t xml:space="preserve">Within an area = </w:t>
            </w:r>
            <w:r>
              <w:rPr>
                <w:rFonts w:ascii="Arial Narrow" w:hAnsi="Arial Narrow" w:cs="Arial"/>
                <w:b/>
                <w:sz w:val="20"/>
                <w:szCs w:val="20"/>
              </w:rPr>
              <w:t>5</w:t>
            </w:r>
            <w:r w:rsidRPr="00375181">
              <w:rPr>
                <w:rFonts w:ascii="Arial Narrow" w:hAnsi="Arial Narrow" w:cs="Arial"/>
                <w:b/>
                <w:sz w:val="20"/>
                <w:szCs w:val="20"/>
              </w:rPr>
              <w:t xml:space="preserve"> points</w:t>
            </w:r>
          </w:p>
        </w:tc>
        <w:tc>
          <w:tcPr>
            <w:tcW w:w="5400" w:type="dxa"/>
            <w:tcBorders>
              <w:top w:val="single" w:sz="12" w:space="0" w:color="000000"/>
              <w:left w:val="single" w:sz="6" w:space="0" w:color="000000"/>
              <w:bottom w:val="single" w:sz="4" w:space="0" w:color="auto"/>
              <w:right w:val="single" w:sz="6" w:space="0" w:color="000000"/>
            </w:tcBorders>
          </w:tcPr>
          <w:p w:rsidR="003A6E1A" w:rsidRDefault="003A6E1A" w:rsidP="003A6E1A">
            <w:pPr>
              <w:spacing w:after="0" w:line="240" w:lineRule="auto"/>
              <w:contextualSpacing/>
              <w:jc w:val="center"/>
              <w:rPr>
                <w:rFonts w:ascii="Arial Narrow" w:hAnsi="Arial Narrow" w:cs="Arial"/>
                <w:sz w:val="20"/>
                <w:szCs w:val="20"/>
              </w:rPr>
            </w:pPr>
          </w:p>
          <w:p w:rsidR="003A6E1A" w:rsidRDefault="003A6E1A" w:rsidP="003A6E1A">
            <w:pPr>
              <w:spacing w:after="0" w:line="240" w:lineRule="auto"/>
              <w:contextualSpacing/>
              <w:jc w:val="center"/>
              <w:rPr>
                <w:rFonts w:ascii="Arial Narrow" w:hAnsi="Arial Narrow" w:cs="Arial"/>
                <w:sz w:val="20"/>
                <w:szCs w:val="20"/>
              </w:rPr>
            </w:pPr>
          </w:p>
          <w:p w:rsidR="003A6E1A" w:rsidRDefault="003A6E1A" w:rsidP="003A6E1A">
            <w:pPr>
              <w:spacing w:after="0" w:line="240" w:lineRule="auto"/>
              <w:contextualSpacing/>
              <w:jc w:val="center"/>
              <w:rPr>
                <w:rFonts w:ascii="Arial Narrow" w:hAnsi="Arial Narrow" w:cs="Arial"/>
                <w:sz w:val="20"/>
                <w:szCs w:val="20"/>
              </w:rPr>
            </w:pPr>
          </w:p>
          <w:p w:rsidR="00375181" w:rsidRPr="00440A65" w:rsidRDefault="00B806C2" w:rsidP="003A6E1A">
            <w:pPr>
              <w:spacing w:after="0" w:line="240" w:lineRule="auto"/>
              <w:contextualSpacing/>
              <w:jc w:val="center"/>
              <w:rPr>
                <w:rFonts w:ascii="Arial Narrow" w:hAnsi="Arial Narrow" w:cs="Arial"/>
                <w:sz w:val="20"/>
                <w:szCs w:val="20"/>
              </w:rPr>
            </w:pPr>
            <w:r>
              <w:rPr>
                <w:rFonts w:ascii="Arial Narrow" w:hAnsi="Arial Narrow" w:cs="Arial"/>
                <w:sz w:val="20"/>
                <w:szCs w:val="20"/>
              </w:rPr>
              <w:t>Proof of</w:t>
            </w:r>
            <w:r w:rsidR="00375181" w:rsidRPr="00440A65">
              <w:rPr>
                <w:rFonts w:ascii="Arial Narrow" w:hAnsi="Arial Narrow" w:cs="Arial"/>
                <w:sz w:val="20"/>
                <w:szCs w:val="20"/>
              </w:rPr>
              <w:t xml:space="preserve"> leasing agree</w:t>
            </w:r>
            <w:r w:rsidR="00375181">
              <w:rPr>
                <w:rFonts w:ascii="Arial Narrow" w:hAnsi="Arial Narrow" w:cs="Arial"/>
                <w:sz w:val="20"/>
                <w:szCs w:val="20"/>
              </w:rPr>
              <w:t xml:space="preserve">ment </w:t>
            </w:r>
            <w:r>
              <w:rPr>
                <w:rFonts w:ascii="Arial Narrow" w:hAnsi="Arial Narrow" w:cs="Arial"/>
                <w:sz w:val="20"/>
                <w:szCs w:val="20"/>
              </w:rPr>
              <w:t xml:space="preserve">or Affidavit </w:t>
            </w:r>
            <w:r w:rsidR="00CA494A" w:rsidRPr="00CA494A">
              <w:rPr>
                <w:rFonts w:ascii="Arial Narrow" w:hAnsi="Arial Narrow" w:cs="Arial"/>
                <w:sz w:val="20"/>
                <w:szCs w:val="20"/>
              </w:rPr>
              <w:t>in the bidders’ name</w:t>
            </w:r>
            <w:r>
              <w:rPr>
                <w:rFonts w:ascii="Arial Narrow" w:hAnsi="Arial Narrow" w:cs="Arial"/>
                <w:sz w:val="20"/>
                <w:szCs w:val="20"/>
              </w:rPr>
              <w:t>(if not owning the property)</w:t>
            </w:r>
          </w:p>
          <w:p w:rsidR="00375181" w:rsidRPr="00440A65" w:rsidRDefault="00375181" w:rsidP="003A6E1A">
            <w:pPr>
              <w:spacing w:after="0" w:line="240" w:lineRule="auto"/>
              <w:contextualSpacing/>
              <w:jc w:val="center"/>
              <w:rPr>
                <w:rFonts w:ascii="Arial Narrow" w:hAnsi="Arial Narrow" w:cs="Arial"/>
                <w:sz w:val="20"/>
                <w:szCs w:val="20"/>
              </w:rPr>
            </w:pPr>
            <w:r w:rsidRPr="00440A65">
              <w:rPr>
                <w:rFonts w:ascii="Arial Narrow" w:hAnsi="Arial Narrow" w:cs="Arial"/>
                <w:sz w:val="20"/>
                <w:szCs w:val="20"/>
              </w:rPr>
              <w:t>or</w:t>
            </w:r>
          </w:p>
          <w:p w:rsidR="00375181" w:rsidRPr="00440A65" w:rsidRDefault="00375181" w:rsidP="003A6E1A">
            <w:pPr>
              <w:spacing w:after="0" w:line="240" w:lineRule="auto"/>
              <w:contextualSpacing/>
              <w:jc w:val="center"/>
              <w:rPr>
                <w:rFonts w:ascii="Arial Narrow" w:hAnsi="Arial Narrow" w:cs="Arial"/>
                <w:sz w:val="20"/>
                <w:szCs w:val="20"/>
              </w:rPr>
            </w:pPr>
            <w:r w:rsidRPr="00440A65">
              <w:rPr>
                <w:rFonts w:ascii="Arial Narrow" w:hAnsi="Arial Narrow" w:cs="Arial"/>
                <w:sz w:val="20"/>
                <w:szCs w:val="20"/>
              </w:rPr>
              <w:t xml:space="preserve">Proof of municipality accounts </w:t>
            </w:r>
            <w:r w:rsidR="00CA494A">
              <w:rPr>
                <w:rFonts w:ascii="Arial Narrow" w:hAnsi="Arial Narrow" w:cs="Arial"/>
                <w:sz w:val="20"/>
                <w:szCs w:val="20"/>
              </w:rPr>
              <w:t>(</w:t>
            </w:r>
            <w:r w:rsidRPr="00440A65">
              <w:rPr>
                <w:rFonts w:ascii="Arial Narrow" w:hAnsi="Arial Narrow" w:cs="Arial"/>
                <w:sz w:val="20"/>
                <w:szCs w:val="20"/>
              </w:rPr>
              <w:t>in the bidders’ name</w:t>
            </w:r>
            <w:r w:rsidR="00CA494A">
              <w:rPr>
                <w:rFonts w:ascii="Arial Narrow" w:hAnsi="Arial Narrow" w:cs="Arial"/>
                <w:sz w:val="20"/>
                <w:szCs w:val="20"/>
              </w:rPr>
              <w:t>)</w:t>
            </w:r>
          </w:p>
          <w:p w:rsidR="00375181" w:rsidRPr="00440A65" w:rsidRDefault="00375181" w:rsidP="003A6E1A">
            <w:pPr>
              <w:spacing w:after="0" w:line="240" w:lineRule="auto"/>
              <w:contextualSpacing/>
              <w:jc w:val="center"/>
              <w:rPr>
                <w:rFonts w:ascii="Arial Narrow" w:hAnsi="Arial Narrow" w:cs="Arial"/>
                <w:sz w:val="20"/>
                <w:szCs w:val="20"/>
              </w:rPr>
            </w:pPr>
            <w:r w:rsidRPr="00FD5F4E">
              <w:rPr>
                <w:rFonts w:ascii="Arial Narrow" w:hAnsi="Arial Narrow" w:cs="Arial"/>
                <w:sz w:val="20"/>
                <w:szCs w:val="20"/>
              </w:rPr>
              <w:lastRenderedPageBreak/>
              <w:t>or</w:t>
            </w:r>
          </w:p>
          <w:p w:rsidR="00375181" w:rsidRPr="00440A65" w:rsidRDefault="00375181" w:rsidP="003A6E1A">
            <w:pPr>
              <w:spacing w:after="0" w:line="240" w:lineRule="auto"/>
              <w:contextualSpacing/>
              <w:jc w:val="center"/>
              <w:rPr>
                <w:rFonts w:ascii="Arial Narrow" w:hAnsi="Arial Narrow" w:cs="Arial"/>
                <w:sz w:val="20"/>
                <w:szCs w:val="20"/>
              </w:rPr>
            </w:pPr>
            <w:r w:rsidRPr="00440A65">
              <w:rPr>
                <w:rFonts w:ascii="Arial Narrow" w:hAnsi="Arial Narrow" w:cs="Arial"/>
                <w:sz w:val="20"/>
                <w:szCs w:val="20"/>
              </w:rPr>
              <w:t>Munic</w:t>
            </w:r>
            <w:r>
              <w:rPr>
                <w:rFonts w:ascii="Arial Narrow" w:hAnsi="Arial Narrow" w:cs="Arial"/>
                <w:sz w:val="20"/>
                <w:szCs w:val="20"/>
              </w:rPr>
              <w:t>ipality Clearance Certificate</w:t>
            </w:r>
            <w:r w:rsidR="00CA494A">
              <w:t xml:space="preserve"> (</w:t>
            </w:r>
            <w:r w:rsidR="00CA494A" w:rsidRPr="00CA494A">
              <w:rPr>
                <w:rFonts w:ascii="Arial Narrow" w:hAnsi="Arial Narrow" w:cs="Arial"/>
                <w:sz w:val="20"/>
                <w:szCs w:val="20"/>
              </w:rPr>
              <w:t>in the bidders’ name</w:t>
            </w:r>
            <w:r w:rsidR="00CA494A">
              <w:rPr>
                <w:rFonts w:ascii="Arial Narrow" w:hAnsi="Arial Narrow" w:cs="Arial"/>
                <w:sz w:val="20"/>
                <w:szCs w:val="20"/>
              </w:rPr>
              <w:t>)</w:t>
            </w:r>
          </w:p>
          <w:p w:rsidR="00375181" w:rsidRPr="00440A65" w:rsidRDefault="00375181" w:rsidP="00375181">
            <w:pPr>
              <w:spacing w:line="240" w:lineRule="auto"/>
              <w:contextualSpacing/>
              <w:jc w:val="both"/>
              <w:rPr>
                <w:rFonts w:ascii="Arial Narrow" w:hAnsi="Arial Narrow" w:cs="Arial"/>
                <w:sz w:val="20"/>
                <w:szCs w:val="20"/>
                <w:highlight w:val="yellow"/>
              </w:rPr>
            </w:pPr>
          </w:p>
        </w:tc>
        <w:tc>
          <w:tcPr>
            <w:tcW w:w="1170" w:type="dxa"/>
            <w:tcBorders>
              <w:top w:val="single" w:sz="12" w:space="0" w:color="000000"/>
              <w:left w:val="single" w:sz="6" w:space="0" w:color="000000"/>
              <w:bottom w:val="single" w:sz="12" w:space="0" w:color="000000"/>
              <w:right w:val="single" w:sz="12" w:space="0" w:color="000000"/>
            </w:tcBorders>
            <w:shd w:val="clear" w:color="auto" w:fill="auto"/>
          </w:tcPr>
          <w:p w:rsidR="00375181" w:rsidRPr="00C61F93" w:rsidRDefault="00375181" w:rsidP="00375181">
            <w:pPr>
              <w:spacing w:line="240" w:lineRule="auto"/>
              <w:contextualSpacing/>
              <w:jc w:val="center"/>
              <w:rPr>
                <w:rFonts w:ascii="Arial Narrow" w:hAnsi="Arial Narrow" w:cs="Arial"/>
                <w:sz w:val="20"/>
                <w:szCs w:val="20"/>
              </w:rPr>
            </w:pPr>
            <w:r w:rsidRPr="009D42E5">
              <w:rPr>
                <w:rFonts w:ascii="Arial Narrow" w:hAnsi="Arial Narrow" w:cs="Arial"/>
                <w:sz w:val="20"/>
                <w:szCs w:val="20"/>
              </w:rPr>
              <w:lastRenderedPageBreak/>
              <w:t>5</w:t>
            </w:r>
          </w:p>
        </w:tc>
      </w:tr>
      <w:tr w:rsidR="00D269E8" w:rsidRPr="00EC2386" w:rsidTr="00D269E8">
        <w:trPr>
          <w:trHeight w:val="2994"/>
        </w:trPr>
        <w:tc>
          <w:tcPr>
            <w:tcW w:w="4230" w:type="dxa"/>
            <w:tcBorders>
              <w:top w:val="single" w:sz="12" w:space="0" w:color="000000"/>
              <w:left w:val="single" w:sz="12" w:space="0" w:color="000000"/>
              <w:bottom w:val="single" w:sz="12" w:space="0" w:color="000000"/>
              <w:right w:val="single" w:sz="6" w:space="0" w:color="000000"/>
            </w:tcBorders>
            <w:shd w:val="clear" w:color="auto" w:fill="auto"/>
          </w:tcPr>
          <w:p w:rsidR="00D269E8" w:rsidRPr="009B4D89" w:rsidRDefault="00D269E8" w:rsidP="00D269E8">
            <w:pPr>
              <w:spacing w:line="240" w:lineRule="auto"/>
              <w:rPr>
                <w:rFonts w:ascii="Arial Narrow" w:hAnsi="Arial Narrow" w:cs="Arial"/>
                <w:b/>
                <w:sz w:val="20"/>
                <w:szCs w:val="20"/>
                <w:u w:val="single"/>
              </w:rPr>
            </w:pPr>
            <w:r w:rsidRPr="009B4D89">
              <w:rPr>
                <w:rFonts w:ascii="Arial Narrow" w:hAnsi="Arial Narrow" w:cs="Arial"/>
                <w:b/>
                <w:sz w:val="20"/>
                <w:szCs w:val="20"/>
                <w:u w:val="single"/>
              </w:rPr>
              <w:lastRenderedPageBreak/>
              <w:t>Empowerment</w:t>
            </w:r>
            <w:r>
              <w:rPr>
                <w:rFonts w:ascii="Arial Narrow" w:hAnsi="Arial Narrow" w:cs="Arial"/>
                <w:b/>
                <w:sz w:val="20"/>
                <w:szCs w:val="20"/>
                <w:u w:val="single"/>
              </w:rPr>
              <w:t>:</w:t>
            </w:r>
          </w:p>
          <w:p w:rsidR="00D269E8" w:rsidRDefault="00D269E8" w:rsidP="00D269E8">
            <w:pPr>
              <w:spacing w:line="240" w:lineRule="auto"/>
              <w:rPr>
                <w:rFonts w:ascii="Arial Narrow" w:hAnsi="Arial Narrow" w:cs="Arial"/>
                <w:b/>
                <w:sz w:val="20"/>
                <w:szCs w:val="20"/>
              </w:rPr>
            </w:pPr>
            <w:r w:rsidRPr="009B4D89">
              <w:rPr>
                <w:rFonts w:ascii="Arial Narrow" w:hAnsi="Arial Narrow" w:cs="Arial"/>
                <w:sz w:val="20"/>
                <w:szCs w:val="20"/>
              </w:rPr>
              <w:t>Joint Venture or a Consortium with another entity</w:t>
            </w:r>
            <w:r>
              <w:rPr>
                <w:rFonts w:ascii="Arial Narrow" w:hAnsi="Arial Narrow" w:cs="Arial"/>
                <w:sz w:val="20"/>
                <w:szCs w:val="20"/>
              </w:rPr>
              <w:t>=</w:t>
            </w:r>
            <w:r>
              <w:rPr>
                <w:rFonts w:ascii="Arial Narrow" w:hAnsi="Arial Narrow" w:cs="Arial"/>
                <w:b/>
                <w:sz w:val="20"/>
                <w:szCs w:val="20"/>
              </w:rPr>
              <w:t>10</w:t>
            </w:r>
            <w:r w:rsidRPr="00AA7515">
              <w:rPr>
                <w:rFonts w:ascii="Arial Narrow" w:hAnsi="Arial Narrow" w:cs="Arial"/>
                <w:b/>
                <w:sz w:val="20"/>
                <w:szCs w:val="20"/>
              </w:rPr>
              <w:t>points</w:t>
            </w:r>
          </w:p>
          <w:p w:rsidR="00D269E8" w:rsidRDefault="00D269E8" w:rsidP="00D269E8">
            <w:pPr>
              <w:spacing w:line="240" w:lineRule="auto"/>
              <w:rPr>
                <w:rFonts w:ascii="Arial Narrow" w:hAnsi="Arial Narrow" w:cs="Arial"/>
                <w:sz w:val="20"/>
                <w:szCs w:val="20"/>
              </w:rPr>
            </w:pPr>
          </w:p>
          <w:p w:rsidR="00D269E8" w:rsidRDefault="00D269E8" w:rsidP="00D269E8">
            <w:pPr>
              <w:spacing w:line="240" w:lineRule="auto"/>
              <w:rPr>
                <w:rFonts w:ascii="Arial Narrow" w:hAnsi="Arial Narrow" w:cs="Arial"/>
                <w:b/>
                <w:sz w:val="20"/>
                <w:szCs w:val="20"/>
              </w:rPr>
            </w:pPr>
            <w:r w:rsidRPr="00F32BA4">
              <w:rPr>
                <w:rFonts w:ascii="Arial Narrow" w:hAnsi="Arial Narrow" w:cs="Arial"/>
                <w:sz w:val="20"/>
                <w:szCs w:val="20"/>
              </w:rPr>
              <w:t xml:space="preserve">Demonstrate </w:t>
            </w:r>
            <w:r>
              <w:rPr>
                <w:rFonts w:ascii="Arial Narrow" w:hAnsi="Arial Narrow" w:cs="Arial"/>
                <w:sz w:val="20"/>
                <w:szCs w:val="20"/>
              </w:rPr>
              <w:t xml:space="preserve">the ability to execute the </w:t>
            </w:r>
            <w:r w:rsidRPr="00F32BA4">
              <w:rPr>
                <w:rFonts w:ascii="Arial Narrow" w:hAnsi="Arial Narrow" w:cs="Arial"/>
                <w:sz w:val="20"/>
                <w:szCs w:val="20"/>
              </w:rPr>
              <w:t xml:space="preserve">empowerment </w:t>
            </w:r>
            <w:r>
              <w:rPr>
                <w:rFonts w:ascii="Arial Narrow" w:hAnsi="Arial Narrow" w:cs="Arial"/>
                <w:sz w:val="20"/>
                <w:szCs w:val="20"/>
              </w:rPr>
              <w:t>plan</w:t>
            </w:r>
            <w:r>
              <w:rPr>
                <w:rFonts w:ascii="Arial Narrow" w:hAnsi="Arial Narrow" w:cs="Arial"/>
                <w:b/>
                <w:sz w:val="20"/>
                <w:szCs w:val="20"/>
              </w:rPr>
              <w:t>=5 points</w:t>
            </w:r>
          </w:p>
          <w:p w:rsidR="00D269E8" w:rsidRPr="00D269E8" w:rsidRDefault="00D269E8" w:rsidP="00D269E8">
            <w:pPr>
              <w:rPr>
                <w:rFonts w:ascii="Arial Narrow" w:hAnsi="Arial Narrow" w:cs="Arial"/>
                <w:sz w:val="20"/>
                <w:szCs w:val="20"/>
              </w:rPr>
            </w:pPr>
          </w:p>
        </w:tc>
        <w:tc>
          <w:tcPr>
            <w:tcW w:w="5400" w:type="dxa"/>
            <w:tcBorders>
              <w:top w:val="single" w:sz="12" w:space="0" w:color="000000"/>
              <w:left w:val="single" w:sz="6" w:space="0" w:color="000000"/>
              <w:bottom w:val="single" w:sz="12" w:space="0" w:color="000000"/>
              <w:right w:val="single" w:sz="6" w:space="0" w:color="000000"/>
            </w:tcBorders>
            <w:shd w:val="clear" w:color="auto" w:fill="auto"/>
          </w:tcPr>
          <w:p w:rsidR="00D269E8" w:rsidRDefault="00D269E8" w:rsidP="00D269E8">
            <w:pPr>
              <w:spacing w:line="240" w:lineRule="auto"/>
              <w:jc w:val="both"/>
              <w:rPr>
                <w:rFonts w:ascii="Arial Narrow" w:hAnsi="Arial Narrow" w:cs="Arial"/>
                <w:sz w:val="20"/>
                <w:szCs w:val="20"/>
              </w:rPr>
            </w:pPr>
          </w:p>
          <w:p w:rsidR="00D269E8" w:rsidRDefault="00D269E8" w:rsidP="00D269E8">
            <w:pPr>
              <w:spacing w:line="240" w:lineRule="auto"/>
              <w:jc w:val="both"/>
              <w:rPr>
                <w:rFonts w:ascii="Arial Narrow" w:hAnsi="Arial Narrow" w:cs="Arial"/>
                <w:sz w:val="20"/>
                <w:szCs w:val="20"/>
              </w:rPr>
            </w:pPr>
            <w:r>
              <w:rPr>
                <w:rFonts w:ascii="Arial Narrow" w:hAnsi="Arial Narrow" w:cs="Arial"/>
                <w:sz w:val="20"/>
                <w:szCs w:val="20"/>
              </w:rPr>
              <w:t xml:space="preserve">Proof of </w:t>
            </w:r>
            <w:r w:rsidRPr="009B4D89">
              <w:rPr>
                <w:rFonts w:ascii="Arial Narrow" w:hAnsi="Arial Narrow" w:cs="Arial"/>
                <w:sz w:val="20"/>
                <w:szCs w:val="20"/>
              </w:rPr>
              <w:t>Joint Venture or a Consortium</w:t>
            </w:r>
            <w:r w:rsidR="00D81633">
              <w:rPr>
                <w:rFonts w:ascii="Arial Narrow" w:hAnsi="Arial Narrow" w:cs="Arial"/>
                <w:sz w:val="20"/>
                <w:szCs w:val="20"/>
              </w:rPr>
              <w:t xml:space="preserve"> agreement</w:t>
            </w:r>
          </w:p>
          <w:p w:rsidR="00D269E8" w:rsidRDefault="00D269E8" w:rsidP="00D269E8">
            <w:pPr>
              <w:spacing w:line="240" w:lineRule="auto"/>
              <w:jc w:val="both"/>
              <w:rPr>
                <w:rFonts w:ascii="Arial Narrow" w:hAnsi="Arial Narrow" w:cs="Arial"/>
                <w:sz w:val="20"/>
                <w:szCs w:val="20"/>
              </w:rPr>
            </w:pPr>
          </w:p>
          <w:p w:rsidR="00D269E8" w:rsidRDefault="00D269E8" w:rsidP="00D269E8">
            <w:pPr>
              <w:spacing w:line="240" w:lineRule="auto"/>
              <w:jc w:val="both"/>
              <w:rPr>
                <w:rFonts w:ascii="Arial Narrow" w:hAnsi="Arial Narrow" w:cs="Arial"/>
                <w:sz w:val="20"/>
                <w:szCs w:val="20"/>
              </w:rPr>
            </w:pPr>
            <w:r w:rsidRPr="00F32BA4">
              <w:rPr>
                <w:rFonts w:ascii="Arial Narrow" w:hAnsi="Arial Narrow" w:cs="Arial"/>
                <w:sz w:val="20"/>
                <w:szCs w:val="20"/>
              </w:rPr>
              <w:t>The bidder must p</w:t>
            </w:r>
            <w:r w:rsidR="00FF09FB">
              <w:rPr>
                <w:rFonts w:ascii="Arial Narrow" w:hAnsi="Arial Narrow" w:cs="Arial"/>
                <w:sz w:val="20"/>
                <w:szCs w:val="20"/>
              </w:rPr>
              <w:t xml:space="preserve">rovide a plan on how </w:t>
            </w:r>
            <w:r w:rsidRPr="00F32BA4">
              <w:rPr>
                <w:rFonts w:ascii="Arial Narrow" w:hAnsi="Arial Narrow" w:cs="Arial"/>
                <w:sz w:val="20"/>
                <w:szCs w:val="20"/>
              </w:rPr>
              <w:t>the event will be distributed towards the empowerment of local companies as sub-contractors within the geographical jurisdiction of the event</w:t>
            </w:r>
          </w:p>
          <w:p w:rsidR="00D269E8" w:rsidRPr="00C61F93" w:rsidRDefault="00D269E8" w:rsidP="00DE2D46">
            <w:pPr>
              <w:spacing w:line="240" w:lineRule="auto"/>
              <w:jc w:val="both"/>
              <w:rPr>
                <w:rFonts w:ascii="Arial Narrow" w:hAnsi="Arial Narrow" w:cs="Arial"/>
                <w:sz w:val="20"/>
                <w:szCs w:val="20"/>
              </w:rPr>
            </w:pPr>
            <w:r>
              <w:rPr>
                <w:rFonts w:ascii="Arial Narrow" w:hAnsi="Arial Narrow" w:cs="Arial"/>
                <w:sz w:val="20"/>
                <w:szCs w:val="20"/>
              </w:rPr>
              <w:t xml:space="preserve">(The </w:t>
            </w:r>
            <w:r w:rsidR="009F7CC3">
              <w:rPr>
                <w:rFonts w:ascii="Arial Narrow" w:hAnsi="Arial Narrow" w:cs="Arial"/>
                <w:sz w:val="20"/>
                <w:szCs w:val="20"/>
              </w:rPr>
              <w:t xml:space="preserve">empowerment plan </w:t>
            </w:r>
            <w:r w:rsidRPr="004B2F51">
              <w:rPr>
                <w:rFonts w:ascii="Arial Narrow" w:hAnsi="Arial Narrow" w:cs="Arial"/>
                <w:sz w:val="20"/>
                <w:szCs w:val="20"/>
              </w:rPr>
              <w:t>meets the specificatio</w:t>
            </w:r>
            <w:r>
              <w:rPr>
                <w:rFonts w:ascii="Arial Narrow" w:hAnsi="Arial Narrow" w:cs="Arial"/>
                <w:sz w:val="20"/>
                <w:szCs w:val="20"/>
              </w:rPr>
              <w:t xml:space="preserve">n of the Department -the </w:t>
            </w:r>
            <w:r w:rsidRPr="004B2F51">
              <w:rPr>
                <w:rFonts w:ascii="Arial Narrow" w:hAnsi="Arial Narrow" w:cs="Arial"/>
                <w:sz w:val="20"/>
                <w:szCs w:val="20"/>
              </w:rPr>
              <w:t xml:space="preserve"> </w:t>
            </w:r>
            <w:r>
              <w:rPr>
                <w:rFonts w:ascii="Arial Narrow" w:hAnsi="Arial Narrow" w:cs="Arial"/>
                <w:sz w:val="20"/>
                <w:szCs w:val="20"/>
              </w:rPr>
              <w:t xml:space="preserve">empowerment </w:t>
            </w:r>
            <w:r w:rsidRPr="004B2F51">
              <w:rPr>
                <w:rFonts w:ascii="Arial Narrow" w:hAnsi="Arial Narrow" w:cs="Arial"/>
                <w:sz w:val="20"/>
                <w:szCs w:val="20"/>
              </w:rPr>
              <w:t xml:space="preserve">plan will be evaluated as indicated </w:t>
            </w:r>
            <w:r>
              <w:rPr>
                <w:rFonts w:ascii="Arial Narrow" w:hAnsi="Arial Narrow" w:cs="Arial"/>
                <w:sz w:val="20"/>
                <w:szCs w:val="20"/>
              </w:rPr>
              <w:t xml:space="preserve">on the </w:t>
            </w:r>
            <w:r w:rsidRPr="004B2F51">
              <w:rPr>
                <w:rFonts w:ascii="Arial Narrow" w:hAnsi="Arial Narrow" w:cs="Arial"/>
                <w:sz w:val="20"/>
                <w:szCs w:val="20"/>
              </w:rPr>
              <w:t>below</w:t>
            </w:r>
            <w:r>
              <w:rPr>
                <w:rFonts w:ascii="Arial Narrow" w:hAnsi="Arial Narrow" w:cs="Arial"/>
                <w:sz w:val="20"/>
                <w:szCs w:val="20"/>
              </w:rPr>
              <w:t xml:space="preserve"> table</w:t>
            </w:r>
            <w:r w:rsidRPr="004B2F51">
              <w:rPr>
                <w:rFonts w:ascii="Arial Narrow" w:hAnsi="Arial Narrow" w:cs="Arial"/>
                <w:sz w:val="20"/>
                <w:szCs w:val="20"/>
              </w:rPr>
              <w:t>*</w:t>
            </w:r>
            <w:r>
              <w:rPr>
                <w:rFonts w:ascii="Arial Narrow" w:hAnsi="Arial Narrow" w:cs="Arial"/>
                <w:sz w:val="20"/>
                <w:szCs w:val="20"/>
              </w:rPr>
              <w:t>A</w:t>
            </w:r>
            <w:r w:rsidRPr="004B2F51">
              <w:rPr>
                <w:rFonts w:ascii="Arial Narrow" w:hAnsi="Arial Narrow" w:cs="Arial"/>
                <w:sz w:val="20"/>
                <w:szCs w:val="20"/>
              </w:rPr>
              <w:t>)</w:t>
            </w:r>
          </w:p>
        </w:tc>
        <w:tc>
          <w:tcPr>
            <w:tcW w:w="1170" w:type="dxa"/>
            <w:tcBorders>
              <w:top w:val="single" w:sz="12" w:space="0" w:color="000000"/>
              <w:left w:val="single" w:sz="6" w:space="0" w:color="000000"/>
              <w:bottom w:val="single" w:sz="12" w:space="0" w:color="000000"/>
              <w:right w:val="single" w:sz="12" w:space="0" w:color="000000"/>
            </w:tcBorders>
            <w:shd w:val="clear" w:color="auto" w:fill="auto"/>
          </w:tcPr>
          <w:p w:rsidR="00D269E8" w:rsidRPr="00D032BB" w:rsidRDefault="00D269E8" w:rsidP="00D269E8">
            <w:pPr>
              <w:spacing w:line="240" w:lineRule="auto"/>
              <w:jc w:val="center"/>
              <w:rPr>
                <w:rFonts w:ascii="Arial Narrow" w:hAnsi="Arial Narrow" w:cs="Arial"/>
                <w:color w:val="FF0000"/>
                <w:sz w:val="20"/>
                <w:szCs w:val="20"/>
              </w:rPr>
            </w:pPr>
            <w:r>
              <w:rPr>
                <w:rFonts w:ascii="Arial Narrow" w:hAnsi="Arial Narrow" w:cs="Arial"/>
                <w:sz w:val="20"/>
                <w:szCs w:val="20"/>
              </w:rPr>
              <w:t>15</w:t>
            </w:r>
          </w:p>
        </w:tc>
      </w:tr>
      <w:tr w:rsidR="00D269E8" w:rsidRPr="00733838" w:rsidTr="006A75F9">
        <w:tc>
          <w:tcPr>
            <w:tcW w:w="4230" w:type="dxa"/>
            <w:tcBorders>
              <w:top w:val="single" w:sz="12" w:space="0" w:color="000000"/>
              <w:left w:val="single" w:sz="12" w:space="0" w:color="000000"/>
              <w:bottom w:val="single" w:sz="12" w:space="0" w:color="000000"/>
              <w:right w:val="single" w:sz="6" w:space="0" w:color="000000"/>
            </w:tcBorders>
            <w:shd w:val="clear" w:color="auto" w:fill="D6E3BC"/>
          </w:tcPr>
          <w:p w:rsidR="00D269E8" w:rsidRPr="00C61F93" w:rsidRDefault="00D269E8" w:rsidP="00D269E8">
            <w:pPr>
              <w:spacing w:line="240" w:lineRule="auto"/>
              <w:jc w:val="both"/>
              <w:rPr>
                <w:rFonts w:ascii="Arial Narrow" w:hAnsi="Arial Narrow" w:cs="Arial"/>
                <w:b/>
                <w:sz w:val="20"/>
                <w:szCs w:val="20"/>
              </w:rPr>
            </w:pPr>
            <w:r w:rsidRPr="00C61F93">
              <w:rPr>
                <w:rFonts w:ascii="Arial Narrow" w:hAnsi="Arial Narrow" w:cs="Arial"/>
                <w:b/>
                <w:sz w:val="20"/>
                <w:szCs w:val="20"/>
              </w:rPr>
              <w:t>TOTAL FOR FUNCTIONALITY:</w:t>
            </w:r>
          </w:p>
        </w:tc>
        <w:tc>
          <w:tcPr>
            <w:tcW w:w="5400" w:type="dxa"/>
            <w:tcBorders>
              <w:top w:val="single" w:sz="12" w:space="0" w:color="000000"/>
              <w:left w:val="single" w:sz="6" w:space="0" w:color="000000"/>
              <w:bottom w:val="single" w:sz="12" w:space="0" w:color="000000"/>
              <w:right w:val="single" w:sz="6" w:space="0" w:color="000000"/>
            </w:tcBorders>
            <w:shd w:val="clear" w:color="auto" w:fill="D6E3BC"/>
          </w:tcPr>
          <w:p w:rsidR="00D269E8" w:rsidRPr="00C61F93" w:rsidRDefault="00D269E8" w:rsidP="00D269E8">
            <w:pPr>
              <w:spacing w:line="240" w:lineRule="auto"/>
              <w:jc w:val="both"/>
              <w:rPr>
                <w:rFonts w:ascii="Arial Narrow" w:hAnsi="Arial Narrow" w:cs="Arial"/>
                <w:b/>
                <w:sz w:val="20"/>
                <w:szCs w:val="20"/>
              </w:rPr>
            </w:pPr>
          </w:p>
        </w:tc>
        <w:tc>
          <w:tcPr>
            <w:tcW w:w="1170" w:type="dxa"/>
            <w:tcBorders>
              <w:top w:val="single" w:sz="12" w:space="0" w:color="000000"/>
              <w:left w:val="single" w:sz="6" w:space="0" w:color="000000"/>
              <w:bottom w:val="single" w:sz="12" w:space="0" w:color="000000"/>
              <w:right w:val="single" w:sz="12" w:space="0" w:color="000000"/>
            </w:tcBorders>
            <w:shd w:val="clear" w:color="auto" w:fill="D6E3BC"/>
          </w:tcPr>
          <w:p w:rsidR="00D269E8" w:rsidRPr="00C61F93" w:rsidRDefault="00D269E8" w:rsidP="00D269E8">
            <w:pPr>
              <w:spacing w:line="240" w:lineRule="auto"/>
              <w:jc w:val="center"/>
              <w:rPr>
                <w:rFonts w:ascii="Arial Narrow" w:hAnsi="Arial Narrow" w:cs="Arial"/>
                <w:b/>
                <w:sz w:val="20"/>
                <w:szCs w:val="20"/>
              </w:rPr>
            </w:pPr>
            <w:r w:rsidRPr="00C61F93">
              <w:rPr>
                <w:rFonts w:ascii="Arial Narrow" w:hAnsi="Arial Narrow" w:cs="Arial"/>
                <w:b/>
                <w:sz w:val="20"/>
                <w:szCs w:val="20"/>
              </w:rPr>
              <w:t>100</w:t>
            </w:r>
          </w:p>
        </w:tc>
      </w:tr>
    </w:tbl>
    <w:p w:rsidR="00E90A7A" w:rsidRDefault="00E90A7A" w:rsidP="00DE4E77">
      <w:pPr>
        <w:tabs>
          <w:tab w:val="left" w:pos="567"/>
          <w:tab w:val="left" w:pos="1134"/>
          <w:tab w:val="left" w:pos="1985"/>
        </w:tabs>
        <w:spacing w:before="120" w:line="240" w:lineRule="auto"/>
        <w:ind w:left="1985" w:hanging="1985"/>
        <w:contextualSpacing/>
        <w:jc w:val="both"/>
        <w:rPr>
          <w:rFonts w:ascii="Arial" w:hAnsi="Arial" w:cs="Arial"/>
        </w:rPr>
      </w:pPr>
    </w:p>
    <w:p w:rsidR="00D269E8" w:rsidRDefault="004B2F51" w:rsidP="004B2F51">
      <w:pPr>
        <w:tabs>
          <w:tab w:val="left" w:pos="567"/>
          <w:tab w:val="left" w:pos="1134"/>
          <w:tab w:val="left" w:pos="1985"/>
        </w:tabs>
        <w:spacing w:before="120" w:line="240" w:lineRule="auto"/>
        <w:ind w:left="1985" w:hanging="1985"/>
        <w:contextualSpacing/>
        <w:jc w:val="both"/>
        <w:rPr>
          <w:rFonts w:ascii="Arial" w:hAnsi="Arial" w:cs="Arial"/>
        </w:rPr>
      </w:pPr>
      <w:r w:rsidRPr="004B2F51">
        <w:rPr>
          <w:rFonts w:ascii="Arial" w:hAnsi="Arial" w:cs="Arial"/>
          <w:b/>
          <w:bCs/>
        </w:rPr>
        <w:t>*</w:t>
      </w:r>
      <w:r w:rsidR="00D269E8">
        <w:rPr>
          <w:rFonts w:ascii="Arial" w:hAnsi="Arial" w:cs="Arial"/>
          <w:b/>
          <w:bCs/>
        </w:rPr>
        <w:t>A</w:t>
      </w:r>
      <w:r w:rsidR="00D269E8" w:rsidRPr="004B2F51">
        <w:rPr>
          <w:rFonts w:ascii="Arial" w:hAnsi="Arial" w:cs="Arial"/>
        </w:rPr>
        <w:t xml:space="preserve"> </w:t>
      </w:r>
      <w:r w:rsidR="00D269E8">
        <w:rPr>
          <w:rFonts w:ascii="Arial" w:hAnsi="Arial" w:cs="Arial"/>
        </w:rPr>
        <w:t>-</w:t>
      </w:r>
      <w:r w:rsidRPr="004B2F51">
        <w:rPr>
          <w:rFonts w:ascii="Arial" w:hAnsi="Arial" w:cs="Arial"/>
        </w:rPr>
        <w:t>Th</w:t>
      </w:r>
      <w:r>
        <w:rPr>
          <w:rFonts w:ascii="Arial" w:hAnsi="Arial" w:cs="Arial"/>
        </w:rPr>
        <w:t>e score for the empowerement</w:t>
      </w:r>
      <w:r w:rsidRPr="004B2F51">
        <w:rPr>
          <w:rFonts w:ascii="Arial" w:hAnsi="Arial" w:cs="Arial"/>
        </w:rPr>
        <w:t xml:space="preserve"> plan by the Bid Evaluation Committee (BEC) whe</w:t>
      </w:r>
      <w:r>
        <w:rPr>
          <w:rFonts w:ascii="Arial" w:hAnsi="Arial" w:cs="Arial"/>
        </w:rPr>
        <w:t>reby each member will</w:t>
      </w:r>
      <w:r w:rsidR="00D269E8">
        <w:rPr>
          <w:rFonts w:ascii="Arial" w:hAnsi="Arial" w:cs="Arial"/>
        </w:rPr>
        <w:t xml:space="preserve"> </w:t>
      </w:r>
    </w:p>
    <w:p w:rsidR="00D269E8" w:rsidRDefault="004B2F51" w:rsidP="004B2F51">
      <w:pPr>
        <w:tabs>
          <w:tab w:val="left" w:pos="567"/>
          <w:tab w:val="left" w:pos="1134"/>
          <w:tab w:val="left" w:pos="1985"/>
        </w:tabs>
        <w:spacing w:before="120" w:line="240" w:lineRule="auto"/>
        <w:ind w:left="1985" w:hanging="1985"/>
        <w:contextualSpacing/>
        <w:jc w:val="both"/>
        <w:rPr>
          <w:rFonts w:ascii="Arial" w:hAnsi="Arial" w:cs="Arial"/>
        </w:rPr>
      </w:pPr>
      <w:r>
        <w:rPr>
          <w:rFonts w:ascii="Arial" w:hAnsi="Arial" w:cs="Arial"/>
        </w:rPr>
        <w:t xml:space="preserve">rate </w:t>
      </w:r>
      <w:r w:rsidR="00D269E8">
        <w:rPr>
          <w:rFonts w:ascii="Arial" w:hAnsi="Arial" w:cs="Arial"/>
        </w:rPr>
        <w:t>t</w:t>
      </w:r>
      <w:r>
        <w:rPr>
          <w:rFonts w:ascii="Arial" w:hAnsi="Arial" w:cs="Arial"/>
        </w:rPr>
        <w:t xml:space="preserve">his </w:t>
      </w:r>
      <w:r w:rsidRPr="004B2F51">
        <w:rPr>
          <w:rFonts w:ascii="Arial" w:hAnsi="Arial" w:cs="Arial"/>
        </w:rPr>
        <w:t>criterion or it may be decided to rate bidders collectively by allocating</w:t>
      </w:r>
      <w:r>
        <w:rPr>
          <w:rFonts w:ascii="Arial" w:hAnsi="Arial" w:cs="Arial"/>
        </w:rPr>
        <w:t xml:space="preserve"> the specified po</w:t>
      </w:r>
      <w:r w:rsidR="00D269E8">
        <w:rPr>
          <w:rFonts w:ascii="Arial" w:hAnsi="Arial" w:cs="Arial"/>
        </w:rPr>
        <w:t>ints using the</w:t>
      </w:r>
    </w:p>
    <w:p w:rsidR="00E90A7A" w:rsidRDefault="00D269E8" w:rsidP="004B2F51">
      <w:pPr>
        <w:tabs>
          <w:tab w:val="left" w:pos="567"/>
          <w:tab w:val="left" w:pos="1134"/>
          <w:tab w:val="left" w:pos="1985"/>
        </w:tabs>
        <w:spacing w:before="120" w:line="240" w:lineRule="auto"/>
        <w:ind w:left="1985" w:hanging="1985"/>
        <w:contextualSpacing/>
        <w:jc w:val="both"/>
        <w:rPr>
          <w:rFonts w:ascii="Arial" w:hAnsi="Arial" w:cs="Arial"/>
        </w:rPr>
      </w:pPr>
      <w:r>
        <w:rPr>
          <w:rFonts w:ascii="Arial" w:hAnsi="Arial" w:cs="Arial"/>
        </w:rPr>
        <w:t xml:space="preserve">below </w:t>
      </w:r>
      <w:r w:rsidR="004B2F51" w:rsidRPr="004B2F51">
        <w:rPr>
          <w:rFonts w:ascii="Arial" w:hAnsi="Arial" w:cs="Arial"/>
        </w:rPr>
        <w:t>score sheet:</w:t>
      </w:r>
    </w:p>
    <w:p w:rsidR="004B2F51" w:rsidRDefault="004B2F51" w:rsidP="004B2F51">
      <w:pPr>
        <w:tabs>
          <w:tab w:val="left" w:pos="567"/>
          <w:tab w:val="left" w:pos="1134"/>
          <w:tab w:val="left" w:pos="1985"/>
        </w:tabs>
        <w:spacing w:before="120" w:line="240" w:lineRule="auto"/>
        <w:ind w:left="1985" w:hanging="1985"/>
        <w:contextualSpacing/>
        <w:jc w:val="both"/>
        <w:rPr>
          <w:rFonts w:ascii="Arial" w:hAnsi="Arial" w:cs="Arial"/>
        </w:rPr>
      </w:pPr>
    </w:p>
    <w:tbl>
      <w:tblPr>
        <w:tblStyle w:val="TableGrid"/>
        <w:tblpPr w:leftFromText="180" w:rightFromText="180" w:vertAnchor="text" w:horzAnchor="margin" w:tblpY="38"/>
        <w:tblW w:w="0" w:type="auto"/>
        <w:tblLook w:val="04A0" w:firstRow="1" w:lastRow="0" w:firstColumn="1" w:lastColumn="0" w:noHBand="0" w:noVBand="1"/>
      </w:tblPr>
      <w:tblGrid>
        <w:gridCol w:w="2740"/>
        <w:gridCol w:w="828"/>
      </w:tblGrid>
      <w:tr w:rsidR="004B2F51" w:rsidTr="00D269E8">
        <w:trPr>
          <w:trHeight w:val="237"/>
        </w:trPr>
        <w:tc>
          <w:tcPr>
            <w:tcW w:w="2740" w:type="dxa"/>
          </w:tcPr>
          <w:p w:rsidR="004B2F51" w:rsidRDefault="004B2F51" w:rsidP="004B2F51">
            <w:pPr>
              <w:tabs>
                <w:tab w:val="left" w:pos="567"/>
                <w:tab w:val="left" w:pos="1134"/>
                <w:tab w:val="left" w:pos="1985"/>
              </w:tabs>
              <w:spacing w:before="120" w:line="240" w:lineRule="auto"/>
              <w:contextualSpacing/>
              <w:jc w:val="both"/>
              <w:rPr>
                <w:rFonts w:ascii="Arial" w:hAnsi="Arial" w:cs="Arial"/>
              </w:rPr>
            </w:pPr>
            <w:r w:rsidRPr="004B2F51">
              <w:rPr>
                <w:rFonts w:ascii="Arial" w:hAnsi="Arial" w:cs="Arial"/>
                <w:b/>
                <w:bCs/>
                <w:lang w:val="en-ZA"/>
              </w:rPr>
              <w:t>Rating</w:t>
            </w:r>
          </w:p>
        </w:tc>
        <w:tc>
          <w:tcPr>
            <w:tcW w:w="821" w:type="dxa"/>
          </w:tcPr>
          <w:p w:rsidR="004B2F51" w:rsidRPr="004B2F51" w:rsidRDefault="004B2F51" w:rsidP="004B2F51">
            <w:pPr>
              <w:tabs>
                <w:tab w:val="left" w:pos="567"/>
                <w:tab w:val="left" w:pos="1134"/>
                <w:tab w:val="left" w:pos="1985"/>
              </w:tabs>
              <w:spacing w:before="120" w:line="240" w:lineRule="auto"/>
              <w:ind w:left="1985" w:hanging="1985"/>
              <w:contextualSpacing/>
              <w:jc w:val="both"/>
              <w:rPr>
                <w:rFonts w:ascii="Arial" w:hAnsi="Arial" w:cs="Arial"/>
                <w:lang w:val="en-ZA"/>
              </w:rPr>
            </w:pPr>
            <w:r w:rsidRPr="004B2F51">
              <w:rPr>
                <w:rFonts w:ascii="Arial" w:hAnsi="Arial" w:cs="Arial"/>
                <w:b/>
                <w:bCs/>
                <w:lang w:val="en-ZA"/>
              </w:rPr>
              <w:t xml:space="preserve">Score </w:t>
            </w:r>
          </w:p>
        </w:tc>
      </w:tr>
      <w:tr w:rsidR="004B2F51" w:rsidTr="00D269E8">
        <w:trPr>
          <w:trHeight w:val="237"/>
        </w:trPr>
        <w:tc>
          <w:tcPr>
            <w:tcW w:w="2740" w:type="dxa"/>
          </w:tcPr>
          <w:p w:rsidR="004B2F51" w:rsidRPr="004B2F51" w:rsidRDefault="004B2F51" w:rsidP="004B2F51">
            <w:pPr>
              <w:tabs>
                <w:tab w:val="left" w:pos="567"/>
                <w:tab w:val="left" w:pos="1134"/>
                <w:tab w:val="left" w:pos="1985"/>
              </w:tabs>
              <w:spacing w:before="120" w:line="240" w:lineRule="auto"/>
              <w:ind w:left="1985" w:hanging="1985"/>
              <w:contextualSpacing/>
              <w:jc w:val="both"/>
              <w:rPr>
                <w:rFonts w:ascii="Arial" w:hAnsi="Arial" w:cs="Arial"/>
                <w:lang w:val="en-ZA"/>
              </w:rPr>
            </w:pPr>
            <w:r w:rsidRPr="004B2F51">
              <w:rPr>
                <w:rFonts w:ascii="Arial" w:hAnsi="Arial" w:cs="Arial"/>
                <w:lang w:val="en-ZA"/>
              </w:rPr>
              <w:t xml:space="preserve">Excellent </w:t>
            </w:r>
          </w:p>
        </w:tc>
        <w:tc>
          <w:tcPr>
            <w:tcW w:w="821" w:type="dxa"/>
          </w:tcPr>
          <w:p w:rsidR="004B2F51" w:rsidRDefault="004B2F51" w:rsidP="004B2F51">
            <w:pPr>
              <w:tabs>
                <w:tab w:val="left" w:pos="567"/>
                <w:tab w:val="left" w:pos="1134"/>
                <w:tab w:val="left" w:pos="1985"/>
              </w:tabs>
              <w:spacing w:before="120" w:line="240" w:lineRule="auto"/>
              <w:contextualSpacing/>
              <w:jc w:val="both"/>
              <w:rPr>
                <w:rFonts w:ascii="Arial" w:hAnsi="Arial" w:cs="Arial"/>
              </w:rPr>
            </w:pPr>
            <w:r>
              <w:rPr>
                <w:rFonts w:ascii="Arial" w:hAnsi="Arial" w:cs="Arial"/>
              </w:rPr>
              <w:t>5</w:t>
            </w:r>
          </w:p>
        </w:tc>
      </w:tr>
      <w:tr w:rsidR="004B2F51" w:rsidTr="00D269E8">
        <w:trPr>
          <w:trHeight w:val="237"/>
        </w:trPr>
        <w:tc>
          <w:tcPr>
            <w:tcW w:w="2740" w:type="dxa"/>
          </w:tcPr>
          <w:p w:rsidR="004B2F51" w:rsidRPr="004B2F51" w:rsidRDefault="004B2F51" w:rsidP="004B2F51">
            <w:pPr>
              <w:tabs>
                <w:tab w:val="left" w:pos="567"/>
                <w:tab w:val="left" w:pos="1134"/>
                <w:tab w:val="left" w:pos="1985"/>
              </w:tabs>
              <w:spacing w:before="120" w:line="240" w:lineRule="auto"/>
              <w:ind w:left="1985" w:hanging="1985"/>
              <w:contextualSpacing/>
              <w:jc w:val="both"/>
              <w:rPr>
                <w:rFonts w:ascii="Arial" w:hAnsi="Arial" w:cs="Arial"/>
                <w:lang w:val="en-ZA"/>
              </w:rPr>
            </w:pPr>
            <w:r>
              <w:rPr>
                <w:rFonts w:ascii="Arial" w:hAnsi="Arial" w:cs="Arial"/>
                <w:lang w:val="en-ZA"/>
              </w:rPr>
              <w:t xml:space="preserve">Very </w:t>
            </w:r>
            <w:r w:rsidRPr="004B2F51">
              <w:rPr>
                <w:rFonts w:ascii="Arial" w:hAnsi="Arial" w:cs="Arial"/>
                <w:lang w:val="en-ZA"/>
              </w:rPr>
              <w:t xml:space="preserve">Good </w:t>
            </w:r>
          </w:p>
        </w:tc>
        <w:tc>
          <w:tcPr>
            <w:tcW w:w="821" w:type="dxa"/>
          </w:tcPr>
          <w:p w:rsidR="004B2F51" w:rsidRPr="004B2F51" w:rsidRDefault="004B2F51" w:rsidP="004B2F51">
            <w:pPr>
              <w:tabs>
                <w:tab w:val="left" w:pos="567"/>
                <w:tab w:val="left" w:pos="1134"/>
                <w:tab w:val="left" w:pos="1985"/>
              </w:tabs>
              <w:spacing w:before="120" w:line="240" w:lineRule="auto"/>
              <w:ind w:left="1985" w:hanging="1985"/>
              <w:contextualSpacing/>
              <w:jc w:val="both"/>
              <w:rPr>
                <w:rFonts w:ascii="Arial" w:hAnsi="Arial" w:cs="Arial"/>
                <w:lang w:val="en-ZA"/>
              </w:rPr>
            </w:pPr>
            <w:r>
              <w:rPr>
                <w:rFonts w:ascii="Arial" w:hAnsi="Arial" w:cs="Arial"/>
                <w:lang w:val="en-ZA"/>
              </w:rPr>
              <w:t>4</w:t>
            </w:r>
          </w:p>
        </w:tc>
      </w:tr>
      <w:tr w:rsidR="004B2F51" w:rsidTr="00D269E8">
        <w:trPr>
          <w:trHeight w:val="244"/>
        </w:trPr>
        <w:tc>
          <w:tcPr>
            <w:tcW w:w="2740" w:type="dxa"/>
          </w:tcPr>
          <w:p w:rsidR="004B2F51" w:rsidRDefault="004B2F51" w:rsidP="004B2F51">
            <w:pPr>
              <w:tabs>
                <w:tab w:val="left" w:pos="567"/>
                <w:tab w:val="left" w:pos="1134"/>
                <w:tab w:val="left" w:pos="1985"/>
              </w:tabs>
              <w:spacing w:before="120" w:line="240" w:lineRule="auto"/>
              <w:contextualSpacing/>
              <w:jc w:val="both"/>
              <w:rPr>
                <w:rFonts w:ascii="Arial" w:hAnsi="Arial" w:cs="Arial"/>
              </w:rPr>
            </w:pPr>
            <w:r w:rsidRPr="004B2F51">
              <w:rPr>
                <w:rFonts w:ascii="Arial" w:hAnsi="Arial" w:cs="Arial"/>
                <w:lang w:val="en-ZA"/>
              </w:rPr>
              <w:t>Average</w:t>
            </w:r>
          </w:p>
        </w:tc>
        <w:tc>
          <w:tcPr>
            <w:tcW w:w="821" w:type="dxa"/>
          </w:tcPr>
          <w:p w:rsidR="004B2F51" w:rsidRPr="004B2F51" w:rsidRDefault="004B2F51" w:rsidP="004B2F51">
            <w:pPr>
              <w:tabs>
                <w:tab w:val="left" w:pos="567"/>
                <w:tab w:val="left" w:pos="1134"/>
                <w:tab w:val="left" w:pos="1985"/>
              </w:tabs>
              <w:spacing w:before="120" w:line="240" w:lineRule="auto"/>
              <w:ind w:left="1985" w:hanging="1985"/>
              <w:contextualSpacing/>
              <w:jc w:val="both"/>
              <w:rPr>
                <w:rFonts w:ascii="Arial" w:hAnsi="Arial" w:cs="Arial"/>
                <w:lang w:val="en-ZA"/>
              </w:rPr>
            </w:pPr>
            <w:r>
              <w:rPr>
                <w:rFonts w:ascii="Arial" w:hAnsi="Arial" w:cs="Arial"/>
                <w:lang w:val="en-ZA"/>
              </w:rPr>
              <w:t>3</w:t>
            </w:r>
          </w:p>
        </w:tc>
      </w:tr>
      <w:tr w:rsidR="004B2F51" w:rsidTr="00D269E8">
        <w:trPr>
          <w:trHeight w:val="244"/>
        </w:trPr>
        <w:tc>
          <w:tcPr>
            <w:tcW w:w="2740" w:type="dxa"/>
          </w:tcPr>
          <w:p w:rsidR="004B2F51" w:rsidRPr="004B2F51" w:rsidRDefault="004B2F51" w:rsidP="004B2F51">
            <w:pPr>
              <w:tabs>
                <w:tab w:val="left" w:pos="567"/>
                <w:tab w:val="left" w:pos="1134"/>
                <w:tab w:val="left" w:pos="1985"/>
              </w:tabs>
              <w:spacing w:before="120" w:line="240" w:lineRule="auto"/>
              <w:contextualSpacing/>
              <w:jc w:val="both"/>
              <w:rPr>
                <w:rFonts w:ascii="Arial" w:hAnsi="Arial" w:cs="Arial"/>
                <w:lang w:val="en-ZA"/>
              </w:rPr>
            </w:pPr>
            <w:r>
              <w:rPr>
                <w:rFonts w:ascii="Arial" w:hAnsi="Arial" w:cs="Arial"/>
                <w:lang w:val="en-ZA"/>
              </w:rPr>
              <w:t>Fair</w:t>
            </w:r>
          </w:p>
        </w:tc>
        <w:tc>
          <w:tcPr>
            <w:tcW w:w="821" w:type="dxa"/>
          </w:tcPr>
          <w:p w:rsidR="004B2F51" w:rsidRDefault="004B2F51" w:rsidP="004B2F51">
            <w:pPr>
              <w:tabs>
                <w:tab w:val="left" w:pos="567"/>
                <w:tab w:val="left" w:pos="1134"/>
                <w:tab w:val="left" w:pos="1985"/>
              </w:tabs>
              <w:spacing w:before="120" w:line="240" w:lineRule="auto"/>
              <w:ind w:left="1985" w:hanging="1985"/>
              <w:contextualSpacing/>
              <w:jc w:val="both"/>
              <w:rPr>
                <w:rFonts w:ascii="Arial" w:hAnsi="Arial" w:cs="Arial"/>
                <w:lang w:val="en-ZA"/>
              </w:rPr>
            </w:pPr>
            <w:r>
              <w:rPr>
                <w:rFonts w:ascii="Arial" w:hAnsi="Arial" w:cs="Arial"/>
                <w:lang w:val="en-ZA"/>
              </w:rPr>
              <w:t>2</w:t>
            </w:r>
          </w:p>
        </w:tc>
      </w:tr>
      <w:tr w:rsidR="004B2F51" w:rsidTr="00D269E8">
        <w:trPr>
          <w:trHeight w:val="237"/>
        </w:trPr>
        <w:tc>
          <w:tcPr>
            <w:tcW w:w="2740" w:type="dxa"/>
          </w:tcPr>
          <w:p w:rsidR="004B2F51" w:rsidRDefault="004B2F51" w:rsidP="004B2F51">
            <w:pPr>
              <w:tabs>
                <w:tab w:val="left" w:pos="567"/>
                <w:tab w:val="left" w:pos="1134"/>
                <w:tab w:val="left" w:pos="1985"/>
              </w:tabs>
              <w:spacing w:before="120" w:line="240" w:lineRule="auto"/>
              <w:contextualSpacing/>
              <w:jc w:val="both"/>
              <w:rPr>
                <w:rFonts w:ascii="Arial" w:hAnsi="Arial" w:cs="Arial"/>
              </w:rPr>
            </w:pPr>
            <w:r w:rsidRPr="004B2F51">
              <w:rPr>
                <w:rFonts w:ascii="Arial" w:hAnsi="Arial" w:cs="Arial"/>
                <w:lang w:val="en-ZA"/>
              </w:rPr>
              <w:t>Poor</w:t>
            </w:r>
          </w:p>
        </w:tc>
        <w:tc>
          <w:tcPr>
            <w:tcW w:w="821" w:type="dxa"/>
          </w:tcPr>
          <w:p w:rsidR="004B2F51" w:rsidRDefault="004B2F51" w:rsidP="004B2F51">
            <w:pPr>
              <w:tabs>
                <w:tab w:val="left" w:pos="567"/>
                <w:tab w:val="left" w:pos="1134"/>
                <w:tab w:val="left" w:pos="1985"/>
              </w:tabs>
              <w:spacing w:before="120" w:line="240" w:lineRule="auto"/>
              <w:contextualSpacing/>
              <w:jc w:val="both"/>
              <w:rPr>
                <w:rFonts w:ascii="Arial" w:hAnsi="Arial" w:cs="Arial"/>
              </w:rPr>
            </w:pPr>
            <w:r>
              <w:rPr>
                <w:rFonts w:ascii="Arial" w:hAnsi="Arial" w:cs="Arial"/>
              </w:rPr>
              <w:t>1</w:t>
            </w:r>
          </w:p>
        </w:tc>
      </w:tr>
      <w:tr w:rsidR="004B2F51" w:rsidTr="00D269E8">
        <w:trPr>
          <w:trHeight w:val="237"/>
        </w:trPr>
        <w:tc>
          <w:tcPr>
            <w:tcW w:w="2740" w:type="dxa"/>
          </w:tcPr>
          <w:p w:rsidR="004B2F51" w:rsidRPr="004B2F51" w:rsidRDefault="004B2F51" w:rsidP="004B2F51">
            <w:pPr>
              <w:tabs>
                <w:tab w:val="left" w:pos="567"/>
                <w:tab w:val="left" w:pos="1134"/>
                <w:tab w:val="left" w:pos="1985"/>
              </w:tabs>
              <w:spacing w:before="120" w:line="240" w:lineRule="auto"/>
              <w:contextualSpacing/>
              <w:jc w:val="both"/>
              <w:rPr>
                <w:rFonts w:ascii="Arial" w:hAnsi="Arial" w:cs="Arial"/>
                <w:lang w:val="en-ZA"/>
              </w:rPr>
            </w:pPr>
            <w:r>
              <w:rPr>
                <w:rFonts w:ascii="Arial" w:hAnsi="Arial" w:cs="Arial"/>
                <w:lang w:val="en-ZA"/>
              </w:rPr>
              <w:t>Not provided</w:t>
            </w:r>
          </w:p>
        </w:tc>
        <w:tc>
          <w:tcPr>
            <w:tcW w:w="821" w:type="dxa"/>
          </w:tcPr>
          <w:p w:rsidR="004B2F51" w:rsidRDefault="004B2F51" w:rsidP="004B2F51">
            <w:pPr>
              <w:tabs>
                <w:tab w:val="left" w:pos="567"/>
                <w:tab w:val="left" w:pos="1134"/>
                <w:tab w:val="left" w:pos="1985"/>
              </w:tabs>
              <w:spacing w:before="120" w:line="240" w:lineRule="auto"/>
              <w:contextualSpacing/>
              <w:jc w:val="both"/>
              <w:rPr>
                <w:rFonts w:ascii="Arial" w:hAnsi="Arial" w:cs="Arial"/>
              </w:rPr>
            </w:pPr>
            <w:r>
              <w:rPr>
                <w:rFonts w:ascii="Arial" w:hAnsi="Arial" w:cs="Arial"/>
              </w:rPr>
              <w:t>0</w:t>
            </w:r>
          </w:p>
        </w:tc>
      </w:tr>
    </w:tbl>
    <w:p w:rsidR="004B2F51" w:rsidRDefault="004B2F51" w:rsidP="004B2F51">
      <w:pPr>
        <w:tabs>
          <w:tab w:val="left" w:pos="567"/>
          <w:tab w:val="left" w:pos="1134"/>
          <w:tab w:val="left" w:pos="1985"/>
        </w:tabs>
        <w:spacing w:before="120" w:line="240" w:lineRule="auto"/>
        <w:ind w:left="1985" w:hanging="1985"/>
        <w:contextualSpacing/>
        <w:jc w:val="both"/>
        <w:rPr>
          <w:rFonts w:ascii="Arial" w:hAnsi="Arial" w:cs="Arial"/>
        </w:rPr>
      </w:pPr>
    </w:p>
    <w:p w:rsidR="004B2F51" w:rsidRDefault="004B2F51" w:rsidP="004B2F51">
      <w:pPr>
        <w:tabs>
          <w:tab w:val="left" w:pos="567"/>
          <w:tab w:val="left" w:pos="1134"/>
          <w:tab w:val="left" w:pos="1985"/>
        </w:tabs>
        <w:spacing w:before="120" w:line="240" w:lineRule="auto"/>
        <w:ind w:left="1985" w:hanging="1985"/>
        <w:contextualSpacing/>
        <w:jc w:val="both"/>
        <w:rPr>
          <w:rFonts w:ascii="Arial" w:hAnsi="Arial" w:cs="Arial"/>
        </w:rPr>
      </w:pPr>
    </w:p>
    <w:p w:rsidR="004B2F51" w:rsidRPr="004B2F51" w:rsidRDefault="004B2F51" w:rsidP="004B2F51">
      <w:pPr>
        <w:tabs>
          <w:tab w:val="left" w:pos="567"/>
          <w:tab w:val="left" w:pos="1134"/>
          <w:tab w:val="left" w:pos="1985"/>
        </w:tabs>
        <w:spacing w:before="120" w:line="240" w:lineRule="auto"/>
        <w:ind w:left="1985" w:hanging="1985"/>
        <w:contextualSpacing/>
        <w:jc w:val="both"/>
        <w:rPr>
          <w:rFonts w:ascii="Arial" w:hAnsi="Arial" w:cs="Arial"/>
        </w:rPr>
      </w:pPr>
    </w:p>
    <w:p w:rsidR="008E783B" w:rsidRDefault="008E783B" w:rsidP="00DE4E77">
      <w:pPr>
        <w:tabs>
          <w:tab w:val="left" w:pos="567"/>
          <w:tab w:val="left" w:pos="1134"/>
          <w:tab w:val="left" w:pos="1985"/>
        </w:tabs>
        <w:spacing w:before="120" w:line="240" w:lineRule="auto"/>
        <w:ind w:left="1985" w:hanging="1985"/>
        <w:contextualSpacing/>
        <w:jc w:val="both"/>
        <w:rPr>
          <w:rFonts w:ascii="Arial" w:hAnsi="Arial" w:cs="Arial"/>
        </w:rPr>
      </w:pPr>
    </w:p>
    <w:p w:rsidR="008E783B" w:rsidRDefault="008E783B" w:rsidP="00DE4E77">
      <w:pPr>
        <w:tabs>
          <w:tab w:val="left" w:pos="567"/>
          <w:tab w:val="left" w:pos="1134"/>
          <w:tab w:val="left" w:pos="1985"/>
        </w:tabs>
        <w:spacing w:before="120" w:line="240" w:lineRule="auto"/>
        <w:ind w:left="1985" w:hanging="1985"/>
        <w:contextualSpacing/>
        <w:jc w:val="both"/>
        <w:rPr>
          <w:rFonts w:ascii="Arial" w:hAnsi="Arial" w:cs="Arial"/>
        </w:rPr>
      </w:pPr>
    </w:p>
    <w:p w:rsidR="004B2F51" w:rsidRDefault="004B2F51" w:rsidP="00DE4E77">
      <w:pPr>
        <w:tabs>
          <w:tab w:val="left" w:pos="567"/>
          <w:tab w:val="left" w:pos="1134"/>
          <w:tab w:val="left" w:pos="1985"/>
        </w:tabs>
        <w:spacing w:before="120" w:line="240" w:lineRule="auto"/>
        <w:ind w:left="1985" w:hanging="1985"/>
        <w:contextualSpacing/>
        <w:jc w:val="both"/>
        <w:rPr>
          <w:rFonts w:ascii="Arial" w:hAnsi="Arial" w:cs="Arial"/>
        </w:rPr>
      </w:pPr>
    </w:p>
    <w:p w:rsidR="004B2F51" w:rsidRDefault="004B2F51" w:rsidP="00DE4E77">
      <w:pPr>
        <w:tabs>
          <w:tab w:val="left" w:pos="567"/>
          <w:tab w:val="left" w:pos="1134"/>
          <w:tab w:val="left" w:pos="1985"/>
        </w:tabs>
        <w:spacing w:before="120" w:line="240" w:lineRule="auto"/>
        <w:ind w:left="1985" w:hanging="1985"/>
        <w:contextualSpacing/>
        <w:jc w:val="both"/>
        <w:rPr>
          <w:rFonts w:ascii="Arial" w:hAnsi="Arial" w:cs="Arial"/>
        </w:rPr>
      </w:pPr>
    </w:p>
    <w:p w:rsidR="00D269E8" w:rsidRDefault="00D269E8" w:rsidP="00DE4E77">
      <w:pPr>
        <w:tabs>
          <w:tab w:val="left" w:pos="567"/>
          <w:tab w:val="left" w:pos="1134"/>
          <w:tab w:val="left" w:pos="1985"/>
        </w:tabs>
        <w:spacing w:before="120" w:line="240" w:lineRule="auto"/>
        <w:ind w:left="1985" w:hanging="1985"/>
        <w:contextualSpacing/>
        <w:jc w:val="both"/>
        <w:rPr>
          <w:rFonts w:ascii="Arial" w:hAnsi="Arial" w:cs="Arial"/>
        </w:rPr>
      </w:pPr>
    </w:p>
    <w:p w:rsidR="00D269E8" w:rsidRDefault="00D269E8" w:rsidP="00DE4E77">
      <w:pPr>
        <w:tabs>
          <w:tab w:val="left" w:pos="567"/>
          <w:tab w:val="left" w:pos="1134"/>
          <w:tab w:val="left" w:pos="1985"/>
        </w:tabs>
        <w:spacing w:before="120" w:line="240" w:lineRule="auto"/>
        <w:ind w:left="1985" w:hanging="1985"/>
        <w:contextualSpacing/>
        <w:jc w:val="both"/>
        <w:rPr>
          <w:rFonts w:ascii="Arial" w:hAnsi="Arial" w:cs="Arial"/>
        </w:rPr>
      </w:pPr>
    </w:p>
    <w:p w:rsidR="00BC65EA" w:rsidRDefault="00BC65EA" w:rsidP="00DE4E77">
      <w:pPr>
        <w:tabs>
          <w:tab w:val="left" w:pos="567"/>
          <w:tab w:val="left" w:pos="1134"/>
          <w:tab w:val="left" w:pos="1985"/>
        </w:tabs>
        <w:spacing w:before="120" w:line="240" w:lineRule="auto"/>
        <w:ind w:left="1985" w:hanging="1985"/>
        <w:contextualSpacing/>
        <w:jc w:val="both"/>
        <w:rPr>
          <w:rFonts w:ascii="Arial" w:hAnsi="Arial" w:cs="Arial"/>
        </w:rPr>
      </w:pPr>
      <w:r>
        <w:rPr>
          <w:rFonts w:ascii="Arial" w:hAnsi="Arial" w:cs="Arial"/>
        </w:rPr>
        <w:t>1</w:t>
      </w:r>
      <w:r w:rsidR="00733838">
        <w:rPr>
          <w:rFonts w:ascii="Arial" w:hAnsi="Arial" w:cs="Arial"/>
        </w:rPr>
        <w:t>6</w:t>
      </w:r>
      <w:r>
        <w:rPr>
          <w:rFonts w:ascii="Arial" w:hAnsi="Arial" w:cs="Arial"/>
        </w:rPr>
        <w:t>.3.1</w:t>
      </w:r>
      <w:r w:rsidR="00DE4E77" w:rsidRPr="00151747">
        <w:rPr>
          <w:rFonts w:ascii="Arial" w:hAnsi="Arial" w:cs="Arial"/>
        </w:rPr>
        <w:tab/>
        <w:t xml:space="preserve">Bids will be evaluated </w:t>
      </w:r>
      <w:r>
        <w:rPr>
          <w:rFonts w:ascii="Arial" w:hAnsi="Arial" w:cs="Arial"/>
        </w:rPr>
        <w:t xml:space="preserve">in terms of the new </w:t>
      </w:r>
      <w:r w:rsidRPr="00BC65EA">
        <w:rPr>
          <w:rFonts w:ascii="Arial" w:hAnsi="Arial" w:cs="Arial"/>
          <w:b/>
        </w:rPr>
        <w:t>Preferential Procurement Regulation, 2017</w:t>
      </w:r>
      <w:r>
        <w:rPr>
          <w:rFonts w:ascii="Arial" w:hAnsi="Arial" w:cs="Arial"/>
        </w:rPr>
        <w:t xml:space="preserve"> and the</w:t>
      </w:r>
    </w:p>
    <w:p w:rsidR="00DE4E77" w:rsidRPr="00151747" w:rsidRDefault="00BC65EA" w:rsidP="00DE4E77">
      <w:pPr>
        <w:tabs>
          <w:tab w:val="left" w:pos="567"/>
          <w:tab w:val="left" w:pos="1134"/>
          <w:tab w:val="left" w:pos="1985"/>
        </w:tabs>
        <w:spacing w:before="120" w:line="240" w:lineRule="auto"/>
        <w:ind w:left="1985" w:hanging="1985"/>
        <w:contextualSpacing/>
        <w:jc w:val="both"/>
        <w:rPr>
          <w:rFonts w:ascii="Arial" w:hAnsi="Arial" w:cs="Arial"/>
        </w:rPr>
      </w:pPr>
      <w:r>
        <w:rPr>
          <w:rFonts w:ascii="Arial" w:hAnsi="Arial" w:cs="Arial"/>
        </w:rPr>
        <w:tab/>
      </w:r>
      <w:r>
        <w:rPr>
          <w:rFonts w:ascii="Arial" w:hAnsi="Arial" w:cs="Arial"/>
        </w:rPr>
        <w:tab/>
        <w:t>bi</w:t>
      </w:r>
      <w:r w:rsidR="00DE4E77" w:rsidRPr="00151747">
        <w:rPr>
          <w:rFonts w:ascii="Arial" w:hAnsi="Arial" w:cs="Arial"/>
        </w:rPr>
        <w:t xml:space="preserve">d evaluation criteria stipulated in this section.  </w:t>
      </w:r>
    </w:p>
    <w:p w:rsidR="00DE4E77" w:rsidRPr="00151747" w:rsidRDefault="00DE4E77" w:rsidP="00DE4E77">
      <w:pPr>
        <w:tabs>
          <w:tab w:val="left" w:pos="567"/>
          <w:tab w:val="left" w:pos="1134"/>
          <w:tab w:val="left" w:pos="1985"/>
        </w:tabs>
        <w:spacing w:before="120" w:line="240" w:lineRule="auto"/>
        <w:ind w:left="1985" w:hanging="1985"/>
        <w:contextualSpacing/>
        <w:jc w:val="both"/>
        <w:rPr>
          <w:rFonts w:ascii="Arial" w:hAnsi="Arial" w:cs="Arial"/>
        </w:rPr>
      </w:pPr>
    </w:p>
    <w:p w:rsidR="00DE4E77" w:rsidRPr="00151747" w:rsidRDefault="00BC65EA" w:rsidP="00DE4E77">
      <w:pPr>
        <w:spacing w:before="120" w:line="240" w:lineRule="auto"/>
        <w:ind w:left="1170" w:hanging="1170"/>
        <w:contextualSpacing/>
        <w:jc w:val="both"/>
        <w:rPr>
          <w:rFonts w:ascii="Arial" w:hAnsi="Arial" w:cs="Arial"/>
        </w:rPr>
      </w:pPr>
      <w:r>
        <w:rPr>
          <w:rFonts w:ascii="Arial" w:hAnsi="Arial" w:cs="Arial"/>
        </w:rPr>
        <w:t>1</w:t>
      </w:r>
      <w:r w:rsidR="00E77CA5">
        <w:rPr>
          <w:rFonts w:ascii="Arial" w:hAnsi="Arial" w:cs="Arial"/>
        </w:rPr>
        <w:t>6</w:t>
      </w:r>
      <w:r>
        <w:rPr>
          <w:rFonts w:ascii="Arial" w:hAnsi="Arial" w:cs="Arial"/>
        </w:rPr>
        <w:t>.3.2</w:t>
      </w:r>
      <w:r w:rsidR="00DE4E77" w:rsidRPr="00151747">
        <w:rPr>
          <w:rFonts w:ascii="Arial" w:hAnsi="Arial" w:cs="Arial"/>
        </w:rPr>
        <w:tab/>
        <w:t>Bidders must, as part of their bid documents, submit supportive documentation for all functional requirements as indicated in the Terms of Reference.  The panel responsible for scoring the respective bids will evaluate and score all bids based on their submissions and the information provided.</w:t>
      </w:r>
    </w:p>
    <w:p w:rsidR="00DE4E77" w:rsidRPr="00151747" w:rsidRDefault="00DE4E77" w:rsidP="00DE4E77">
      <w:pPr>
        <w:tabs>
          <w:tab w:val="left" w:pos="567"/>
          <w:tab w:val="left" w:pos="1134"/>
          <w:tab w:val="left" w:pos="1985"/>
        </w:tabs>
        <w:spacing w:before="120" w:line="240" w:lineRule="auto"/>
        <w:ind w:left="1985" w:hanging="1985"/>
        <w:contextualSpacing/>
        <w:jc w:val="both"/>
        <w:rPr>
          <w:rFonts w:ascii="Arial" w:hAnsi="Arial" w:cs="Arial"/>
        </w:rPr>
      </w:pPr>
    </w:p>
    <w:p w:rsidR="00A22EA0" w:rsidRDefault="00F75711" w:rsidP="00A22EA0">
      <w:pPr>
        <w:spacing w:before="120" w:line="240" w:lineRule="auto"/>
        <w:ind w:left="1170" w:hanging="1170"/>
        <w:contextualSpacing/>
        <w:jc w:val="both"/>
        <w:rPr>
          <w:rFonts w:ascii="Arial" w:hAnsi="Arial" w:cs="Arial"/>
        </w:rPr>
      </w:pPr>
      <w:r w:rsidRPr="00077C14">
        <w:rPr>
          <w:rFonts w:ascii="Arial" w:hAnsi="Arial" w:cs="Arial"/>
        </w:rPr>
        <w:t>16.3.3</w:t>
      </w:r>
      <w:r w:rsidRPr="00077C14">
        <w:rPr>
          <w:rFonts w:ascii="Arial" w:hAnsi="Arial" w:cs="Arial"/>
        </w:rPr>
        <w:tab/>
        <w:t>The score for functionality will be determined by the Bid Evaluation Committee (BEC) whereby each member will rate each individual criterion</w:t>
      </w:r>
      <w:r w:rsidR="00A22EA0">
        <w:rPr>
          <w:rFonts w:ascii="Arial" w:hAnsi="Arial" w:cs="Arial"/>
        </w:rPr>
        <w:t>.</w:t>
      </w:r>
    </w:p>
    <w:p w:rsidR="00DE4E77" w:rsidRPr="00151747" w:rsidRDefault="00DE4E77" w:rsidP="00A22EA0">
      <w:pPr>
        <w:spacing w:before="120" w:line="240" w:lineRule="auto"/>
        <w:ind w:left="1170" w:hanging="1170"/>
        <w:contextualSpacing/>
        <w:jc w:val="both"/>
        <w:rPr>
          <w:rFonts w:ascii="Arial" w:hAnsi="Arial" w:cs="Arial"/>
        </w:rPr>
      </w:pPr>
      <w:r w:rsidRPr="00151747">
        <w:rPr>
          <w:rFonts w:ascii="Arial" w:hAnsi="Arial" w:cs="Arial"/>
        </w:rPr>
        <w:tab/>
      </w:r>
    </w:p>
    <w:p w:rsidR="00DE4E77" w:rsidRPr="00151747" w:rsidRDefault="00BC65EA" w:rsidP="00DE4E77">
      <w:pPr>
        <w:spacing w:before="360" w:line="240" w:lineRule="auto"/>
        <w:ind w:left="1170" w:hanging="1170"/>
        <w:contextualSpacing/>
        <w:jc w:val="both"/>
        <w:rPr>
          <w:rFonts w:ascii="Arial" w:hAnsi="Arial" w:cs="Arial"/>
        </w:rPr>
      </w:pPr>
      <w:r>
        <w:rPr>
          <w:rFonts w:ascii="Arial" w:hAnsi="Arial" w:cs="Arial"/>
        </w:rPr>
        <w:t>1</w:t>
      </w:r>
      <w:r w:rsidR="00E77CA5">
        <w:rPr>
          <w:rFonts w:ascii="Arial" w:hAnsi="Arial" w:cs="Arial"/>
        </w:rPr>
        <w:t>6</w:t>
      </w:r>
      <w:r>
        <w:rPr>
          <w:rFonts w:ascii="Arial" w:hAnsi="Arial" w:cs="Arial"/>
        </w:rPr>
        <w:t>.3</w:t>
      </w:r>
      <w:r w:rsidR="00DE4E77" w:rsidRPr="00151747">
        <w:rPr>
          <w:rFonts w:ascii="Arial" w:hAnsi="Arial" w:cs="Arial"/>
        </w:rPr>
        <w:t>.4</w:t>
      </w:r>
      <w:r w:rsidR="00DE4E77" w:rsidRPr="00151747">
        <w:rPr>
          <w:rFonts w:ascii="Arial" w:hAnsi="Arial" w:cs="Arial"/>
        </w:rPr>
        <w:tab/>
        <w:t xml:space="preserve">The value scored for each criterion will be multiplied with the specified weighting for the relevant criterion to obtain the marks scored for each criterion. These scores will be added and expressed as a fraction of the best possible score for all criteria. The total score will be converted to a percentage and only Bidders that have met or exceeded the minimum threshold of </w:t>
      </w:r>
      <w:r w:rsidR="008C6488">
        <w:rPr>
          <w:rFonts w:ascii="Arial" w:hAnsi="Arial" w:cs="Arial"/>
          <w:b/>
        </w:rPr>
        <w:t>75</w:t>
      </w:r>
      <w:r w:rsidR="00600BAD">
        <w:rPr>
          <w:rFonts w:ascii="Arial" w:hAnsi="Arial" w:cs="Arial"/>
          <w:b/>
        </w:rPr>
        <w:t xml:space="preserve"> Points</w:t>
      </w:r>
      <w:r w:rsidR="00DE4E77" w:rsidRPr="00151747">
        <w:rPr>
          <w:rFonts w:ascii="Arial" w:hAnsi="Arial" w:cs="Arial"/>
        </w:rPr>
        <w:t xml:space="preserve"> for functionality will be evaluated and scored in terms of the pricing and socio-economic goals as indicated in the Special Conditions of Contract.</w:t>
      </w:r>
    </w:p>
    <w:p w:rsidR="00DE4E77" w:rsidRPr="00151747" w:rsidRDefault="00DE4E77" w:rsidP="00DE4E77">
      <w:pPr>
        <w:spacing w:before="360" w:line="240" w:lineRule="auto"/>
        <w:ind w:left="1985" w:hanging="815"/>
        <w:contextualSpacing/>
        <w:jc w:val="both"/>
        <w:rPr>
          <w:rFonts w:ascii="Arial" w:hAnsi="Arial" w:cs="Arial"/>
        </w:rPr>
      </w:pPr>
    </w:p>
    <w:p w:rsidR="00DE4E77" w:rsidRPr="00151747" w:rsidRDefault="00BC65EA" w:rsidP="00DE4E77">
      <w:pPr>
        <w:spacing w:before="120" w:line="240" w:lineRule="auto"/>
        <w:ind w:left="1170" w:hanging="1170"/>
        <w:contextualSpacing/>
        <w:jc w:val="both"/>
        <w:rPr>
          <w:rFonts w:ascii="Arial" w:hAnsi="Arial" w:cs="Arial"/>
        </w:rPr>
      </w:pPr>
      <w:r>
        <w:rPr>
          <w:rFonts w:ascii="Arial" w:hAnsi="Arial" w:cs="Arial"/>
        </w:rPr>
        <w:lastRenderedPageBreak/>
        <w:t>1</w:t>
      </w:r>
      <w:r w:rsidR="00E77CA5">
        <w:rPr>
          <w:rFonts w:ascii="Arial" w:hAnsi="Arial" w:cs="Arial"/>
        </w:rPr>
        <w:t>6</w:t>
      </w:r>
      <w:r>
        <w:rPr>
          <w:rFonts w:ascii="Arial" w:hAnsi="Arial" w:cs="Arial"/>
        </w:rPr>
        <w:t>.3</w:t>
      </w:r>
      <w:r w:rsidR="00DE4E77" w:rsidRPr="00151747">
        <w:rPr>
          <w:rFonts w:ascii="Arial" w:hAnsi="Arial" w:cs="Arial"/>
        </w:rPr>
        <w:t>.5</w:t>
      </w:r>
      <w:r w:rsidR="00DE4E77" w:rsidRPr="00151747">
        <w:rPr>
          <w:rFonts w:ascii="Arial" w:hAnsi="Arial" w:cs="Arial"/>
        </w:rPr>
        <w:tab/>
        <w:t>Individual value scores will be multiplied with the specified weighting for the criterion to obtain the marks scored for all the elements. These marks will be added and expressed as a fraction of the best possible score for all criteria. This score will be converted to a percentage.</w:t>
      </w:r>
    </w:p>
    <w:p w:rsidR="00DE4E77" w:rsidRPr="00151747" w:rsidRDefault="00DE4E77" w:rsidP="00DE4E77">
      <w:pPr>
        <w:tabs>
          <w:tab w:val="left" w:pos="567"/>
          <w:tab w:val="left" w:pos="1134"/>
          <w:tab w:val="left" w:pos="1985"/>
        </w:tabs>
        <w:spacing w:before="120" w:line="240" w:lineRule="auto"/>
        <w:ind w:left="1985" w:hanging="1985"/>
        <w:contextualSpacing/>
        <w:jc w:val="both"/>
        <w:rPr>
          <w:rFonts w:ascii="Arial" w:hAnsi="Arial" w:cs="Arial"/>
        </w:rPr>
      </w:pPr>
    </w:p>
    <w:p w:rsidR="00DE4E77" w:rsidRDefault="00BC65EA" w:rsidP="00996015">
      <w:pPr>
        <w:spacing w:before="120" w:line="240" w:lineRule="auto"/>
        <w:ind w:left="1170" w:hanging="1170"/>
        <w:contextualSpacing/>
        <w:jc w:val="both"/>
        <w:rPr>
          <w:rFonts w:ascii="Arial" w:hAnsi="Arial" w:cs="Arial"/>
        </w:rPr>
      </w:pPr>
      <w:r>
        <w:rPr>
          <w:rFonts w:ascii="Arial" w:hAnsi="Arial" w:cs="Arial"/>
        </w:rPr>
        <w:t>1</w:t>
      </w:r>
      <w:r w:rsidR="00E77CA5">
        <w:rPr>
          <w:rFonts w:ascii="Arial" w:hAnsi="Arial" w:cs="Arial"/>
        </w:rPr>
        <w:t>6</w:t>
      </w:r>
      <w:r>
        <w:rPr>
          <w:rFonts w:ascii="Arial" w:hAnsi="Arial" w:cs="Arial"/>
        </w:rPr>
        <w:t>.3</w:t>
      </w:r>
      <w:r w:rsidR="00DE4E77" w:rsidRPr="00151747">
        <w:rPr>
          <w:rFonts w:ascii="Arial" w:hAnsi="Arial" w:cs="Arial"/>
        </w:rPr>
        <w:t>.6</w:t>
      </w:r>
      <w:r w:rsidR="00DE4E77" w:rsidRPr="00151747">
        <w:rPr>
          <w:rFonts w:ascii="Arial" w:hAnsi="Arial" w:cs="Arial"/>
        </w:rPr>
        <w:tab/>
        <w:t xml:space="preserve">Any proposal not meeting the minimum score of </w:t>
      </w:r>
      <w:r w:rsidR="008C6488">
        <w:rPr>
          <w:rFonts w:ascii="Arial" w:hAnsi="Arial" w:cs="Arial"/>
          <w:b/>
        </w:rPr>
        <w:t>75</w:t>
      </w:r>
      <w:r w:rsidR="00DE4E77" w:rsidRPr="00015F26">
        <w:rPr>
          <w:rFonts w:ascii="Arial" w:hAnsi="Arial" w:cs="Arial"/>
          <w:b/>
        </w:rPr>
        <w:t xml:space="preserve"> </w:t>
      </w:r>
      <w:r w:rsidR="00BF68F2">
        <w:rPr>
          <w:rFonts w:ascii="Arial" w:hAnsi="Arial" w:cs="Arial"/>
          <w:b/>
        </w:rPr>
        <w:t>Points</w:t>
      </w:r>
      <w:r w:rsidR="00DE4E77" w:rsidRPr="00151747">
        <w:rPr>
          <w:rFonts w:ascii="Arial" w:hAnsi="Arial" w:cs="Arial"/>
        </w:rPr>
        <w:t xml:space="preserve"> on the technical/functionality evaluation will be disqualified and the financial proposal will remain unopened.</w:t>
      </w:r>
    </w:p>
    <w:p w:rsidR="00011C96" w:rsidRPr="00151747" w:rsidRDefault="00011C96" w:rsidP="00996015">
      <w:pPr>
        <w:spacing w:before="120" w:line="240" w:lineRule="auto"/>
        <w:ind w:left="1170" w:hanging="1170"/>
        <w:contextualSpacing/>
        <w:jc w:val="both"/>
        <w:rPr>
          <w:rFonts w:ascii="Arial" w:hAnsi="Arial" w:cs="Arial"/>
        </w:rPr>
      </w:pPr>
    </w:p>
    <w:p w:rsidR="00DE4E77" w:rsidRPr="00151747" w:rsidRDefault="00BC65EA" w:rsidP="00DE4E77">
      <w:pPr>
        <w:spacing w:before="120" w:line="240" w:lineRule="auto"/>
        <w:ind w:left="1170" w:hanging="1170"/>
        <w:contextualSpacing/>
        <w:jc w:val="both"/>
        <w:rPr>
          <w:rFonts w:ascii="Arial" w:hAnsi="Arial" w:cs="Arial"/>
        </w:rPr>
      </w:pPr>
      <w:r>
        <w:rPr>
          <w:rFonts w:ascii="Arial" w:hAnsi="Arial" w:cs="Arial"/>
        </w:rPr>
        <w:t>1</w:t>
      </w:r>
      <w:r w:rsidR="00E77CA5">
        <w:rPr>
          <w:rFonts w:ascii="Arial" w:hAnsi="Arial" w:cs="Arial"/>
        </w:rPr>
        <w:t>6</w:t>
      </w:r>
      <w:r>
        <w:rPr>
          <w:rFonts w:ascii="Arial" w:hAnsi="Arial" w:cs="Arial"/>
        </w:rPr>
        <w:t>.3</w:t>
      </w:r>
      <w:r w:rsidR="00DE4E77" w:rsidRPr="00151747">
        <w:rPr>
          <w:rFonts w:ascii="Arial" w:hAnsi="Arial" w:cs="Arial"/>
        </w:rPr>
        <w:t>.7</w:t>
      </w:r>
      <w:r w:rsidR="00DE4E77" w:rsidRPr="00151747">
        <w:rPr>
          <w:rFonts w:ascii="Arial" w:hAnsi="Arial" w:cs="Arial"/>
        </w:rPr>
        <w:tab/>
        <w:t xml:space="preserve">The Department reserves the right to determine the number of </w:t>
      </w:r>
      <w:r w:rsidR="00015F26">
        <w:rPr>
          <w:rFonts w:ascii="Arial" w:hAnsi="Arial" w:cs="Arial"/>
        </w:rPr>
        <w:t>Event Management</w:t>
      </w:r>
      <w:r w:rsidR="00DE4E77" w:rsidRPr="00151747">
        <w:rPr>
          <w:rFonts w:ascii="Arial" w:hAnsi="Arial" w:cs="Arial"/>
        </w:rPr>
        <w:t xml:space="preserve"> Companies to be appointed to provide </w:t>
      </w:r>
      <w:r w:rsidR="00015F26">
        <w:rPr>
          <w:rFonts w:ascii="Arial" w:hAnsi="Arial" w:cs="Arial"/>
        </w:rPr>
        <w:t>event management</w:t>
      </w:r>
      <w:r w:rsidR="00DE4E77" w:rsidRPr="00151747">
        <w:rPr>
          <w:rFonts w:ascii="Arial" w:hAnsi="Arial" w:cs="Arial"/>
        </w:rPr>
        <w:t xml:space="preserve"> services.</w:t>
      </w:r>
    </w:p>
    <w:p w:rsidR="00DE4E77" w:rsidRPr="00151747" w:rsidRDefault="00DE4E77" w:rsidP="00DE4E77">
      <w:pPr>
        <w:tabs>
          <w:tab w:val="left" w:pos="1985"/>
        </w:tabs>
        <w:spacing w:before="120" w:line="240" w:lineRule="auto"/>
        <w:ind w:left="1985" w:hanging="851"/>
        <w:contextualSpacing/>
        <w:jc w:val="both"/>
        <w:rPr>
          <w:rFonts w:ascii="Arial" w:hAnsi="Arial" w:cs="Arial"/>
        </w:rPr>
      </w:pPr>
    </w:p>
    <w:p w:rsidR="00DE4E77" w:rsidRPr="00151747" w:rsidRDefault="00BC65EA" w:rsidP="00DE4E77">
      <w:pPr>
        <w:pStyle w:val="Heading2"/>
        <w:spacing w:before="120" w:after="240" w:line="240" w:lineRule="auto"/>
        <w:contextualSpacing/>
        <w:jc w:val="left"/>
        <w:rPr>
          <w:rFonts w:ascii="Arial" w:hAnsi="Arial" w:cs="Arial"/>
          <w:i/>
          <w:sz w:val="22"/>
          <w:szCs w:val="22"/>
        </w:rPr>
      </w:pPr>
      <w:r>
        <w:rPr>
          <w:rFonts w:ascii="Arial" w:hAnsi="Arial" w:cs="Arial"/>
          <w:sz w:val="22"/>
          <w:szCs w:val="22"/>
        </w:rPr>
        <w:t>1</w:t>
      </w:r>
      <w:r w:rsidR="00E77CA5">
        <w:rPr>
          <w:rFonts w:ascii="Arial" w:hAnsi="Arial" w:cs="Arial"/>
          <w:sz w:val="22"/>
          <w:szCs w:val="22"/>
        </w:rPr>
        <w:t>6</w:t>
      </w:r>
      <w:r>
        <w:rPr>
          <w:rFonts w:ascii="Arial" w:hAnsi="Arial" w:cs="Arial"/>
          <w:sz w:val="22"/>
          <w:szCs w:val="22"/>
        </w:rPr>
        <w:t>.4</w:t>
      </w:r>
      <w:r w:rsidR="00DE4E77" w:rsidRPr="00151747">
        <w:rPr>
          <w:rFonts w:ascii="Arial" w:hAnsi="Arial" w:cs="Arial"/>
          <w:sz w:val="22"/>
          <w:szCs w:val="22"/>
        </w:rPr>
        <w:tab/>
        <w:t>Phase III:  Preference Point System</w:t>
      </w:r>
    </w:p>
    <w:p w:rsidR="00011C96" w:rsidRPr="00011C96" w:rsidRDefault="00BC65EA" w:rsidP="00011C96">
      <w:pPr>
        <w:spacing w:line="240" w:lineRule="auto"/>
        <w:ind w:left="1260" w:hanging="1260"/>
        <w:contextualSpacing/>
        <w:rPr>
          <w:rFonts w:ascii="Arial" w:hAnsi="Arial" w:cs="Arial"/>
          <w:b/>
          <w:lang w:val="en-US"/>
        </w:rPr>
      </w:pPr>
      <w:r>
        <w:rPr>
          <w:rFonts w:ascii="Arial" w:hAnsi="Arial" w:cs="Arial"/>
        </w:rPr>
        <w:t>1</w:t>
      </w:r>
      <w:r w:rsidR="00E77CA5">
        <w:rPr>
          <w:rFonts w:ascii="Arial" w:hAnsi="Arial" w:cs="Arial"/>
        </w:rPr>
        <w:t>6</w:t>
      </w:r>
      <w:r>
        <w:rPr>
          <w:rFonts w:ascii="Arial" w:hAnsi="Arial" w:cs="Arial"/>
        </w:rPr>
        <w:t>.4</w:t>
      </w:r>
      <w:r w:rsidR="00011C96" w:rsidRPr="00011C96">
        <w:rPr>
          <w:rFonts w:ascii="Arial" w:hAnsi="Arial" w:cs="Arial"/>
        </w:rPr>
        <w:t>.1</w:t>
      </w:r>
      <w:r w:rsidR="00011C96" w:rsidRPr="00011C96">
        <w:rPr>
          <w:rFonts w:ascii="Arial" w:hAnsi="Arial" w:cs="Arial"/>
        </w:rPr>
        <w:tab/>
      </w:r>
      <w:r w:rsidR="00011C96" w:rsidRPr="00011C96">
        <w:rPr>
          <w:rFonts w:ascii="Arial" w:hAnsi="Arial" w:cs="Arial"/>
          <w:lang w:val="en-US"/>
        </w:rPr>
        <w:t>In terms of Preferential Procurement Regulations 2017 pertaining to the Preferential Procurement Policy Framework Act, 2000 (Act 5 of 2000), responsive</w:t>
      </w:r>
      <w:r w:rsidR="00011C96" w:rsidRPr="00011C96">
        <w:rPr>
          <w:rFonts w:ascii="Arial" w:hAnsi="Arial" w:cs="Arial"/>
          <w:b/>
          <w:lang w:val="en-US"/>
        </w:rPr>
        <w:t xml:space="preserve"> </w:t>
      </w:r>
      <w:r w:rsidR="00011C96" w:rsidRPr="00011C96">
        <w:rPr>
          <w:rFonts w:ascii="Arial" w:hAnsi="Arial" w:cs="Arial"/>
          <w:lang w:val="en-US"/>
        </w:rPr>
        <w:t>bids will be adjudi</w:t>
      </w:r>
      <w:r w:rsidR="008C6488">
        <w:rPr>
          <w:rFonts w:ascii="Arial" w:hAnsi="Arial" w:cs="Arial"/>
          <w:lang w:val="en-US"/>
        </w:rPr>
        <w:t>cated by the Department on the 90/1</w:t>
      </w:r>
      <w:r w:rsidR="00011C96" w:rsidRPr="00011C96">
        <w:rPr>
          <w:rFonts w:ascii="Arial" w:hAnsi="Arial" w:cs="Arial"/>
          <w:lang w:val="en-US"/>
        </w:rPr>
        <w:t>0-preference point system in terms of which points are awarded to Bidders on the basis of:</w:t>
      </w:r>
    </w:p>
    <w:p w:rsidR="00011C96" w:rsidRPr="00011C96" w:rsidRDefault="008C6488" w:rsidP="009D6E13">
      <w:pPr>
        <w:numPr>
          <w:ilvl w:val="0"/>
          <w:numId w:val="36"/>
        </w:numPr>
        <w:spacing w:line="240" w:lineRule="auto"/>
        <w:contextualSpacing/>
        <w:rPr>
          <w:rFonts w:ascii="Arial" w:hAnsi="Arial" w:cs="Arial"/>
          <w:lang w:val="en-ZA"/>
        </w:rPr>
      </w:pPr>
      <w:r>
        <w:rPr>
          <w:rFonts w:ascii="Arial" w:hAnsi="Arial" w:cs="Arial"/>
          <w:lang w:val="en-ZA"/>
        </w:rPr>
        <w:t>The bid price (maximum 9</w:t>
      </w:r>
      <w:r w:rsidR="00011C96" w:rsidRPr="00011C96">
        <w:rPr>
          <w:rFonts w:ascii="Arial" w:hAnsi="Arial" w:cs="Arial"/>
          <w:lang w:val="en-ZA"/>
        </w:rPr>
        <w:t>0 points)</w:t>
      </w:r>
    </w:p>
    <w:p w:rsidR="00011C96" w:rsidRPr="00011C96" w:rsidRDefault="00011C96" w:rsidP="009D6E13">
      <w:pPr>
        <w:numPr>
          <w:ilvl w:val="0"/>
          <w:numId w:val="36"/>
        </w:numPr>
        <w:spacing w:line="240" w:lineRule="auto"/>
        <w:contextualSpacing/>
        <w:rPr>
          <w:rFonts w:ascii="Arial" w:hAnsi="Arial" w:cs="Arial"/>
          <w:lang w:val="en-ZA"/>
        </w:rPr>
      </w:pPr>
      <w:r w:rsidRPr="00011C96">
        <w:rPr>
          <w:rFonts w:ascii="Arial" w:hAnsi="Arial" w:cs="Arial"/>
          <w:lang w:val="en-ZA"/>
        </w:rPr>
        <w:t>Broad-Based Black Economic Empowerment (B-BBEE) status</w:t>
      </w:r>
      <w:r w:rsidR="008C6488">
        <w:rPr>
          <w:rFonts w:ascii="Arial" w:hAnsi="Arial" w:cs="Arial"/>
          <w:lang w:val="en-ZA"/>
        </w:rPr>
        <w:t xml:space="preserve"> level of contributor (maximum 1</w:t>
      </w:r>
      <w:r w:rsidRPr="00011C96">
        <w:rPr>
          <w:rFonts w:ascii="Arial" w:hAnsi="Arial" w:cs="Arial"/>
          <w:lang w:val="en-ZA"/>
        </w:rPr>
        <w:t>0 points)</w:t>
      </w:r>
    </w:p>
    <w:p w:rsidR="00011C96" w:rsidRPr="00011C96" w:rsidRDefault="00011C96" w:rsidP="00011C96">
      <w:pPr>
        <w:spacing w:line="240" w:lineRule="auto"/>
        <w:ind w:left="1260" w:hanging="1260"/>
        <w:contextualSpacing/>
        <w:rPr>
          <w:rFonts w:ascii="Arial" w:hAnsi="Arial" w:cs="Arial"/>
          <w:lang w:val="en-ZA"/>
        </w:rPr>
      </w:pPr>
    </w:p>
    <w:p w:rsidR="00011C96" w:rsidRPr="00011C96" w:rsidRDefault="00F1171B" w:rsidP="00011C96">
      <w:pPr>
        <w:spacing w:line="240" w:lineRule="auto"/>
        <w:ind w:left="1260" w:hanging="1260"/>
        <w:contextualSpacing/>
        <w:rPr>
          <w:rFonts w:ascii="Arial" w:hAnsi="Arial" w:cs="Arial"/>
          <w:b/>
        </w:rPr>
      </w:pPr>
      <w:bookmarkStart w:id="11" w:name="_Toc268781567"/>
      <w:bookmarkStart w:id="12" w:name="_Toc268861695"/>
      <w:r>
        <w:rPr>
          <w:rFonts w:ascii="Arial" w:hAnsi="Arial" w:cs="Arial"/>
        </w:rPr>
        <w:t xml:space="preserve">16.4 </w:t>
      </w:r>
      <w:r w:rsidR="00011C96" w:rsidRPr="00011C96">
        <w:rPr>
          <w:rFonts w:ascii="Arial" w:hAnsi="Arial" w:cs="Arial"/>
        </w:rPr>
        <w:t>.2</w:t>
      </w:r>
      <w:r w:rsidR="00011C96" w:rsidRPr="00011C96">
        <w:rPr>
          <w:rFonts w:ascii="Arial" w:hAnsi="Arial" w:cs="Arial"/>
        </w:rPr>
        <w:tab/>
        <w:t>The following formula will be used to calculate the points for price:</w:t>
      </w:r>
      <w:bookmarkEnd w:id="11"/>
      <w:bookmarkEnd w:id="12"/>
    </w:p>
    <w:p w:rsidR="00011C96" w:rsidRDefault="00011C96" w:rsidP="00011C96">
      <w:pPr>
        <w:spacing w:line="240" w:lineRule="auto"/>
        <w:ind w:left="1260" w:hanging="1260"/>
        <w:contextualSpacing/>
        <w:rPr>
          <w:rFonts w:ascii="Arial" w:hAnsi="Arial" w:cs="Arial"/>
          <w:lang w:val="en-ZA"/>
        </w:rPr>
      </w:pPr>
    </w:p>
    <w:p w:rsidR="00011C96" w:rsidRPr="00011C96" w:rsidRDefault="008C6488" w:rsidP="00011C96">
      <w:pPr>
        <w:spacing w:line="240" w:lineRule="auto"/>
        <w:ind w:left="1260" w:hanging="540"/>
        <w:contextualSpacing/>
        <w:rPr>
          <w:rFonts w:ascii="Arial" w:hAnsi="Arial" w:cs="Arial"/>
          <w:lang w:val="en-ZA"/>
        </w:rPr>
      </w:pPr>
      <w:r>
        <w:rPr>
          <w:rFonts w:ascii="Arial" w:hAnsi="Arial" w:cs="Arial"/>
          <w:lang w:val="en-ZA"/>
        </w:rPr>
        <w:t>Ps = 9</w:t>
      </w:r>
      <w:r w:rsidR="00011C96" w:rsidRPr="00011C96">
        <w:rPr>
          <w:rFonts w:ascii="Arial" w:hAnsi="Arial" w:cs="Arial"/>
          <w:lang w:val="en-ZA"/>
        </w:rPr>
        <w:t xml:space="preserve">0 </w:t>
      </w:r>
      <w:r w:rsidR="00011C96" w:rsidRPr="00011C96">
        <w:rPr>
          <w:rFonts w:ascii="Arial" w:hAnsi="Arial" w:cs="Arial"/>
          <w:lang w:val="en-ZA"/>
        </w:rPr>
        <w:object w:dxaOrig="1660" w:dyaOrig="68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82.5pt;height:32.25pt" o:ole="">
            <v:imagedata r:id="rId16" o:title=""/>
          </v:shape>
          <o:OLEObject Type="Embed" ProgID="Equation.3" ShapeID="_x0000_i1025" DrawAspect="Content" ObjectID="_1727092328" r:id="rId17"/>
        </w:object>
      </w:r>
    </w:p>
    <w:p w:rsidR="00011C96" w:rsidRPr="00011C96" w:rsidRDefault="00011C96" w:rsidP="00011C96">
      <w:pPr>
        <w:spacing w:line="240" w:lineRule="auto"/>
        <w:contextualSpacing/>
        <w:rPr>
          <w:rFonts w:ascii="Arial" w:hAnsi="Arial" w:cs="Arial"/>
        </w:rPr>
      </w:pPr>
      <w:r w:rsidRPr="00011C96">
        <w:rPr>
          <w:rFonts w:ascii="Arial" w:hAnsi="Arial" w:cs="Arial"/>
        </w:rPr>
        <w:t>Where</w:t>
      </w:r>
    </w:p>
    <w:p w:rsidR="00011C96" w:rsidRPr="00011C96" w:rsidRDefault="00011C96" w:rsidP="00011C96">
      <w:pPr>
        <w:spacing w:line="240" w:lineRule="auto"/>
        <w:ind w:left="1260" w:hanging="1260"/>
        <w:contextualSpacing/>
        <w:rPr>
          <w:rFonts w:ascii="Arial" w:hAnsi="Arial" w:cs="Arial"/>
        </w:rPr>
      </w:pPr>
      <w:r w:rsidRPr="00011C96">
        <w:rPr>
          <w:rFonts w:ascii="Arial" w:hAnsi="Arial" w:cs="Arial"/>
        </w:rPr>
        <w:t>Ps = Points scored for comparative price of bid under consideration</w:t>
      </w:r>
    </w:p>
    <w:p w:rsidR="00011C96" w:rsidRPr="00011C96" w:rsidRDefault="00011C96" w:rsidP="00011C96">
      <w:pPr>
        <w:spacing w:line="240" w:lineRule="auto"/>
        <w:ind w:left="1260" w:hanging="1260"/>
        <w:contextualSpacing/>
        <w:rPr>
          <w:rFonts w:ascii="Arial" w:hAnsi="Arial" w:cs="Arial"/>
        </w:rPr>
      </w:pPr>
      <w:r w:rsidRPr="00011C96">
        <w:rPr>
          <w:rFonts w:ascii="Arial" w:hAnsi="Arial" w:cs="Arial"/>
        </w:rPr>
        <w:t>Pt = Comparative price of bid under consideration</w:t>
      </w:r>
    </w:p>
    <w:p w:rsidR="00011C96" w:rsidRDefault="00011C96" w:rsidP="00011C96">
      <w:pPr>
        <w:spacing w:line="240" w:lineRule="auto"/>
        <w:ind w:left="1260" w:hanging="1260"/>
        <w:contextualSpacing/>
        <w:rPr>
          <w:rFonts w:ascii="Arial" w:hAnsi="Arial" w:cs="Arial"/>
          <w:lang w:val="en-ZA"/>
        </w:rPr>
      </w:pPr>
      <w:r w:rsidRPr="00011C96">
        <w:rPr>
          <w:rFonts w:ascii="Arial" w:hAnsi="Arial" w:cs="Arial"/>
          <w:lang w:val="en-ZA"/>
        </w:rPr>
        <w:t>Pmin = Comparative price of lowest acceptable bi</w:t>
      </w:r>
      <w:r>
        <w:rPr>
          <w:rFonts w:ascii="Arial" w:hAnsi="Arial" w:cs="Arial"/>
          <w:lang w:val="en-ZA"/>
        </w:rPr>
        <w:t>d</w:t>
      </w:r>
    </w:p>
    <w:p w:rsidR="00011C96" w:rsidRPr="00011C96" w:rsidRDefault="00011C96" w:rsidP="00011C96">
      <w:pPr>
        <w:spacing w:line="240" w:lineRule="auto"/>
        <w:ind w:left="1260" w:hanging="1260"/>
        <w:contextualSpacing/>
        <w:rPr>
          <w:rFonts w:ascii="Arial" w:hAnsi="Arial" w:cs="Arial"/>
          <w:lang w:val="en-ZA"/>
        </w:rPr>
      </w:pPr>
    </w:p>
    <w:p w:rsidR="00011C96" w:rsidRDefault="00F1171B" w:rsidP="00011C96">
      <w:pPr>
        <w:spacing w:line="240" w:lineRule="auto"/>
        <w:ind w:left="720" w:hanging="720"/>
        <w:contextualSpacing/>
        <w:rPr>
          <w:rFonts w:ascii="Arial" w:hAnsi="Arial" w:cs="Arial"/>
        </w:rPr>
      </w:pPr>
      <w:bookmarkStart w:id="13" w:name="_Toc268781568"/>
      <w:bookmarkStart w:id="14" w:name="_Toc268861696"/>
      <w:r>
        <w:rPr>
          <w:rFonts w:ascii="Arial" w:hAnsi="Arial" w:cs="Arial"/>
        </w:rPr>
        <w:t>16.4</w:t>
      </w:r>
      <w:r w:rsidR="00011C96" w:rsidRPr="00011C96">
        <w:rPr>
          <w:rFonts w:ascii="Arial" w:hAnsi="Arial" w:cs="Arial"/>
        </w:rPr>
        <w:t>.3</w:t>
      </w:r>
      <w:r w:rsidR="00011C96" w:rsidRPr="00011C96">
        <w:rPr>
          <w:rFonts w:ascii="Arial" w:hAnsi="Arial" w:cs="Arial"/>
        </w:rPr>
        <w:tab/>
        <w:t>A ma</w:t>
      </w:r>
      <w:r w:rsidR="008C6488">
        <w:rPr>
          <w:rFonts w:ascii="Arial" w:hAnsi="Arial" w:cs="Arial"/>
        </w:rPr>
        <w:t>ximum of 1</w:t>
      </w:r>
      <w:r w:rsidR="00011C96" w:rsidRPr="00011C96">
        <w:rPr>
          <w:rFonts w:ascii="Arial" w:hAnsi="Arial" w:cs="Arial"/>
        </w:rPr>
        <w:t>0 points may be allocated to a Bidder for attaining their B-BBEE status level of contributor in accordance with the table below:</w:t>
      </w:r>
    </w:p>
    <w:p w:rsidR="00011C96" w:rsidRPr="00011C96" w:rsidRDefault="00011C96" w:rsidP="00011C96">
      <w:pPr>
        <w:spacing w:line="240" w:lineRule="auto"/>
        <w:ind w:left="1260" w:hanging="1260"/>
        <w:contextualSpacing/>
        <w:rPr>
          <w:rFonts w:ascii="Arial" w:hAnsi="Arial" w:cs="Arial"/>
          <w:b/>
        </w:rPr>
      </w:pPr>
    </w:p>
    <w:tbl>
      <w:tblPr>
        <w:tblW w:w="787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605"/>
        <w:gridCol w:w="3274"/>
      </w:tblGrid>
      <w:tr w:rsidR="00011C96" w:rsidRPr="00011C96" w:rsidTr="00772EDF">
        <w:trPr>
          <w:tblHeader/>
          <w:jc w:val="center"/>
        </w:trPr>
        <w:tc>
          <w:tcPr>
            <w:tcW w:w="4605" w:type="dxa"/>
            <w:shd w:val="clear" w:color="auto" w:fill="B3B3B3"/>
            <w:vAlign w:val="center"/>
          </w:tcPr>
          <w:p w:rsidR="00011C96" w:rsidRPr="00011C96" w:rsidRDefault="00011C96" w:rsidP="00011C96">
            <w:pPr>
              <w:spacing w:line="240" w:lineRule="auto"/>
              <w:ind w:left="1260" w:hanging="1260"/>
              <w:contextualSpacing/>
              <w:rPr>
                <w:rFonts w:ascii="Arial" w:hAnsi="Arial" w:cs="Arial"/>
                <w:b/>
                <w:bCs/>
                <w:lang w:val="en-ZA"/>
              </w:rPr>
            </w:pPr>
            <w:r w:rsidRPr="00011C96">
              <w:rPr>
                <w:rFonts w:ascii="Arial" w:hAnsi="Arial" w:cs="Arial"/>
                <w:b/>
                <w:bCs/>
                <w:lang w:val="en-ZA"/>
              </w:rPr>
              <w:t xml:space="preserve">B-BBEE Status Level of Contributor </w:t>
            </w:r>
          </w:p>
        </w:tc>
        <w:tc>
          <w:tcPr>
            <w:tcW w:w="3274" w:type="dxa"/>
            <w:shd w:val="clear" w:color="auto" w:fill="B3B3B3"/>
            <w:vAlign w:val="center"/>
          </w:tcPr>
          <w:p w:rsidR="00011C96" w:rsidRPr="00011C96" w:rsidRDefault="00011C96" w:rsidP="00011C96">
            <w:pPr>
              <w:spacing w:line="240" w:lineRule="auto"/>
              <w:ind w:left="1260" w:hanging="1260"/>
              <w:contextualSpacing/>
              <w:rPr>
                <w:rFonts w:ascii="Arial" w:hAnsi="Arial" w:cs="Arial"/>
                <w:b/>
                <w:bCs/>
                <w:lang w:val="en-ZA"/>
              </w:rPr>
            </w:pPr>
            <w:r w:rsidRPr="00011C96">
              <w:rPr>
                <w:rFonts w:ascii="Arial" w:hAnsi="Arial" w:cs="Arial"/>
                <w:b/>
                <w:bCs/>
                <w:lang w:val="en-ZA"/>
              </w:rPr>
              <w:t>Number of Points</w:t>
            </w:r>
          </w:p>
        </w:tc>
      </w:tr>
      <w:tr w:rsidR="008221BB" w:rsidRPr="00011C96" w:rsidTr="00C564CE">
        <w:trPr>
          <w:trHeight w:val="70"/>
          <w:jc w:val="center"/>
        </w:trPr>
        <w:tc>
          <w:tcPr>
            <w:tcW w:w="4605" w:type="dxa"/>
            <w:vAlign w:val="center"/>
          </w:tcPr>
          <w:p w:rsidR="008221BB" w:rsidRPr="00011C96" w:rsidRDefault="008221BB" w:rsidP="008221BB">
            <w:pPr>
              <w:spacing w:line="240" w:lineRule="auto"/>
              <w:ind w:left="1260" w:hanging="1260"/>
              <w:contextualSpacing/>
              <w:jc w:val="center"/>
              <w:rPr>
                <w:rFonts w:ascii="Arial" w:hAnsi="Arial" w:cs="Arial"/>
                <w:lang w:val="en-ZA"/>
              </w:rPr>
            </w:pPr>
            <w:r w:rsidRPr="00011C96">
              <w:rPr>
                <w:rFonts w:ascii="Arial" w:hAnsi="Arial" w:cs="Arial"/>
                <w:lang w:val="en-ZA"/>
              </w:rPr>
              <w:t>1</w:t>
            </w:r>
          </w:p>
        </w:tc>
        <w:tc>
          <w:tcPr>
            <w:tcW w:w="3274" w:type="dxa"/>
            <w:shd w:val="clear" w:color="auto" w:fill="auto"/>
          </w:tcPr>
          <w:p w:rsidR="008221BB" w:rsidRPr="00CC2C4C" w:rsidRDefault="008221BB" w:rsidP="008221BB">
            <w:pPr>
              <w:kinsoku w:val="0"/>
              <w:overflowPunct w:val="0"/>
              <w:spacing w:before="115" w:after="0" w:line="240" w:lineRule="auto"/>
              <w:jc w:val="center"/>
              <w:textAlignment w:val="baseline"/>
              <w:rPr>
                <w:rFonts w:ascii="Arial" w:eastAsia="Times New Roman" w:hAnsi="Arial" w:cs="Arial"/>
                <w:lang w:val="en-US"/>
              </w:rPr>
            </w:pPr>
            <w:r w:rsidRPr="00CC2C4C">
              <w:rPr>
                <w:rFonts w:ascii="Arial" w:eastAsia="Times New Roman" w:hAnsi="Arial" w:cs="Arial"/>
                <w:kern w:val="24"/>
                <w:lang w:val="en-US"/>
              </w:rPr>
              <w:t>10</w:t>
            </w:r>
          </w:p>
        </w:tc>
      </w:tr>
      <w:tr w:rsidR="008221BB" w:rsidRPr="00011C96" w:rsidTr="00C564CE">
        <w:trPr>
          <w:jc w:val="center"/>
        </w:trPr>
        <w:tc>
          <w:tcPr>
            <w:tcW w:w="4605" w:type="dxa"/>
            <w:vAlign w:val="center"/>
          </w:tcPr>
          <w:p w:rsidR="008221BB" w:rsidRPr="00011C96" w:rsidRDefault="008221BB" w:rsidP="008221BB">
            <w:pPr>
              <w:spacing w:line="240" w:lineRule="auto"/>
              <w:ind w:left="1260" w:hanging="1260"/>
              <w:contextualSpacing/>
              <w:jc w:val="center"/>
              <w:rPr>
                <w:rFonts w:ascii="Arial" w:hAnsi="Arial" w:cs="Arial"/>
                <w:lang w:val="en-ZA"/>
              </w:rPr>
            </w:pPr>
            <w:r w:rsidRPr="00011C96">
              <w:rPr>
                <w:rFonts w:ascii="Arial" w:hAnsi="Arial" w:cs="Arial"/>
                <w:lang w:val="en-ZA"/>
              </w:rPr>
              <w:t>2</w:t>
            </w:r>
          </w:p>
        </w:tc>
        <w:tc>
          <w:tcPr>
            <w:tcW w:w="3274" w:type="dxa"/>
            <w:shd w:val="clear" w:color="auto" w:fill="auto"/>
          </w:tcPr>
          <w:p w:rsidR="008221BB" w:rsidRPr="00CC2C4C" w:rsidRDefault="008221BB" w:rsidP="008221BB">
            <w:pPr>
              <w:kinsoku w:val="0"/>
              <w:overflowPunct w:val="0"/>
              <w:spacing w:before="115" w:after="0" w:line="240" w:lineRule="auto"/>
              <w:jc w:val="center"/>
              <w:textAlignment w:val="baseline"/>
              <w:rPr>
                <w:rFonts w:ascii="Arial" w:eastAsia="Times New Roman" w:hAnsi="Arial" w:cs="Arial"/>
                <w:lang w:val="en-US"/>
              </w:rPr>
            </w:pPr>
            <w:r w:rsidRPr="00CC2C4C">
              <w:rPr>
                <w:rFonts w:ascii="Arial" w:eastAsia="Times New Roman" w:hAnsi="Arial" w:cs="Arial"/>
                <w:kern w:val="24"/>
                <w:lang w:val="en-US"/>
              </w:rPr>
              <w:t>9</w:t>
            </w:r>
          </w:p>
        </w:tc>
      </w:tr>
      <w:tr w:rsidR="008221BB" w:rsidRPr="00011C96" w:rsidTr="00C564CE">
        <w:trPr>
          <w:jc w:val="center"/>
        </w:trPr>
        <w:tc>
          <w:tcPr>
            <w:tcW w:w="4605" w:type="dxa"/>
            <w:vAlign w:val="center"/>
          </w:tcPr>
          <w:p w:rsidR="008221BB" w:rsidRPr="00011C96" w:rsidRDefault="008221BB" w:rsidP="008221BB">
            <w:pPr>
              <w:spacing w:line="240" w:lineRule="auto"/>
              <w:ind w:left="1260" w:hanging="1260"/>
              <w:contextualSpacing/>
              <w:jc w:val="center"/>
              <w:rPr>
                <w:rFonts w:ascii="Arial" w:hAnsi="Arial" w:cs="Arial"/>
                <w:lang w:val="en-ZA"/>
              </w:rPr>
            </w:pPr>
            <w:r w:rsidRPr="00011C96">
              <w:rPr>
                <w:rFonts w:ascii="Arial" w:hAnsi="Arial" w:cs="Arial"/>
                <w:lang w:val="en-ZA"/>
              </w:rPr>
              <w:t>3</w:t>
            </w:r>
          </w:p>
        </w:tc>
        <w:tc>
          <w:tcPr>
            <w:tcW w:w="3274" w:type="dxa"/>
            <w:shd w:val="clear" w:color="auto" w:fill="auto"/>
          </w:tcPr>
          <w:p w:rsidR="008221BB" w:rsidRPr="00CC2C4C" w:rsidRDefault="008221BB" w:rsidP="008221BB">
            <w:pPr>
              <w:kinsoku w:val="0"/>
              <w:overflowPunct w:val="0"/>
              <w:spacing w:before="115" w:after="0" w:line="240" w:lineRule="auto"/>
              <w:jc w:val="center"/>
              <w:textAlignment w:val="baseline"/>
              <w:rPr>
                <w:rFonts w:ascii="Arial" w:eastAsia="Times New Roman" w:hAnsi="Arial" w:cs="Arial"/>
                <w:lang w:val="en-US"/>
              </w:rPr>
            </w:pPr>
            <w:r w:rsidRPr="00CC2C4C">
              <w:rPr>
                <w:rFonts w:ascii="Arial" w:eastAsia="Times New Roman" w:hAnsi="Arial" w:cs="Arial"/>
                <w:kern w:val="24"/>
                <w:lang w:val="en-US"/>
              </w:rPr>
              <w:t>6</w:t>
            </w:r>
          </w:p>
        </w:tc>
      </w:tr>
      <w:tr w:rsidR="008221BB" w:rsidRPr="00011C96" w:rsidTr="00C564CE">
        <w:trPr>
          <w:jc w:val="center"/>
        </w:trPr>
        <w:tc>
          <w:tcPr>
            <w:tcW w:w="4605" w:type="dxa"/>
            <w:vAlign w:val="center"/>
          </w:tcPr>
          <w:p w:rsidR="008221BB" w:rsidRPr="00011C96" w:rsidRDefault="008221BB" w:rsidP="008221BB">
            <w:pPr>
              <w:spacing w:line="240" w:lineRule="auto"/>
              <w:ind w:left="1260" w:hanging="1260"/>
              <w:contextualSpacing/>
              <w:jc w:val="center"/>
              <w:rPr>
                <w:rFonts w:ascii="Arial" w:hAnsi="Arial" w:cs="Arial"/>
                <w:lang w:val="en-ZA"/>
              </w:rPr>
            </w:pPr>
            <w:r w:rsidRPr="00011C96">
              <w:rPr>
                <w:rFonts w:ascii="Arial" w:hAnsi="Arial" w:cs="Arial"/>
                <w:lang w:val="en-ZA"/>
              </w:rPr>
              <w:t>4</w:t>
            </w:r>
          </w:p>
        </w:tc>
        <w:tc>
          <w:tcPr>
            <w:tcW w:w="3274" w:type="dxa"/>
            <w:shd w:val="clear" w:color="auto" w:fill="auto"/>
          </w:tcPr>
          <w:p w:rsidR="008221BB" w:rsidRPr="00CC2C4C" w:rsidRDefault="008221BB" w:rsidP="008221BB">
            <w:pPr>
              <w:tabs>
                <w:tab w:val="left" w:pos="645"/>
                <w:tab w:val="center" w:pos="1242"/>
              </w:tabs>
              <w:kinsoku w:val="0"/>
              <w:overflowPunct w:val="0"/>
              <w:spacing w:before="115" w:after="0" w:line="240" w:lineRule="auto"/>
              <w:jc w:val="center"/>
              <w:textAlignment w:val="baseline"/>
              <w:rPr>
                <w:rFonts w:ascii="Arial" w:eastAsia="Times New Roman" w:hAnsi="Arial" w:cs="Arial"/>
                <w:lang w:val="en-US"/>
              </w:rPr>
            </w:pPr>
            <w:r w:rsidRPr="00CC2C4C">
              <w:rPr>
                <w:rFonts w:ascii="Arial" w:eastAsia="Times New Roman" w:hAnsi="Arial" w:cs="Arial"/>
                <w:kern w:val="24"/>
                <w:lang w:val="en-US"/>
              </w:rPr>
              <w:t>5</w:t>
            </w:r>
          </w:p>
        </w:tc>
      </w:tr>
      <w:tr w:rsidR="008221BB" w:rsidRPr="00011C96" w:rsidTr="00C564CE">
        <w:trPr>
          <w:jc w:val="center"/>
        </w:trPr>
        <w:tc>
          <w:tcPr>
            <w:tcW w:w="4605" w:type="dxa"/>
            <w:vAlign w:val="center"/>
          </w:tcPr>
          <w:p w:rsidR="008221BB" w:rsidRPr="00011C96" w:rsidRDefault="008221BB" w:rsidP="008221BB">
            <w:pPr>
              <w:spacing w:line="240" w:lineRule="auto"/>
              <w:ind w:left="1260" w:hanging="1260"/>
              <w:contextualSpacing/>
              <w:jc w:val="center"/>
              <w:rPr>
                <w:rFonts w:ascii="Arial" w:hAnsi="Arial" w:cs="Arial"/>
                <w:lang w:val="en-ZA"/>
              </w:rPr>
            </w:pPr>
            <w:r w:rsidRPr="00011C96">
              <w:rPr>
                <w:rFonts w:ascii="Arial" w:hAnsi="Arial" w:cs="Arial"/>
                <w:lang w:val="en-ZA"/>
              </w:rPr>
              <w:t>5</w:t>
            </w:r>
          </w:p>
        </w:tc>
        <w:tc>
          <w:tcPr>
            <w:tcW w:w="3274" w:type="dxa"/>
            <w:shd w:val="clear" w:color="auto" w:fill="auto"/>
          </w:tcPr>
          <w:p w:rsidR="008221BB" w:rsidRPr="00CC2C4C" w:rsidRDefault="008221BB" w:rsidP="008221BB">
            <w:pPr>
              <w:kinsoku w:val="0"/>
              <w:overflowPunct w:val="0"/>
              <w:spacing w:before="115" w:after="0" w:line="240" w:lineRule="auto"/>
              <w:jc w:val="center"/>
              <w:textAlignment w:val="baseline"/>
              <w:rPr>
                <w:rFonts w:ascii="Arial" w:eastAsia="Times New Roman" w:hAnsi="Arial" w:cs="Arial"/>
                <w:lang w:val="en-US"/>
              </w:rPr>
            </w:pPr>
            <w:r w:rsidRPr="00CC2C4C">
              <w:rPr>
                <w:rFonts w:ascii="Arial" w:eastAsia="Times New Roman" w:hAnsi="Arial" w:cs="Arial"/>
                <w:kern w:val="24"/>
                <w:lang w:val="en-US"/>
              </w:rPr>
              <w:t>4</w:t>
            </w:r>
          </w:p>
        </w:tc>
      </w:tr>
      <w:tr w:rsidR="008221BB" w:rsidRPr="00011C96" w:rsidTr="00C564CE">
        <w:trPr>
          <w:jc w:val="center"/>
        </w:trPr>
        <w:tc>
          <w:tcPr>
            <w:tcW w:w="4605" w:type="dxa"/>
            <w:vAlign w:val="center"/>
          </w:tcPr>
          <w:p w:rsidR="008221BB" w:rsidRPr="00011C96" w:rsidRDefault="008221BB" w:rsidP="008221BB">
            <w:pPr>
              <w:spacing w:line="240" w:lineRule="auto"/>
              <w:ind w:left="1260" w:hanging="1260"/>
              <w:contextualSpacing/>
              <w:jc w:val="center"/>
              <w:rPr>
                <w:rFonts w:ascii="Arial" w:hAnsi="Arial" w:cs="Arial"/>
                <w:lang w:val="en-ZA"/>
              </w:rPr>
            </w:pPr>
            <w:r w:rsidRPr="00011C96">
              <w:rPr>
                <w:rFonts w:ascii="Arial" w:hAnsi="Arial" w:cs="Arial"/>
                <w:lang w:val="en-ZA"/>
              </w:rPr>
              <w:t>6</w:t>
            </w:r>
          </w:p>
        </w:tc>
        <w:tc>
          <w:tcPr>
            <w:tcW w:w="3274" w:type="dxa"/>
            <w:shd w:val="clear" w:color="auto" w:fill="auto"/>
          </w:tcPr>
          <w:p w:rsidR="008221BB" w:rsidRPr="00CC2C4C" w:rsidRDefault="008221BB" w:rsidP="008221BB">
            <w:pPr>
              <w:kinsoku w:val="0"/>
              <w:overflowPunct w:val="0"/>
              <w:spacing w:before="115" w:after="0" w:line="240" w:lineRule="auto"/>
              <w:jc w:val="center"/>
              <w:textAlignment w:val="baseline"/>
              <w:rPr>
                <w:rFonts w:ascii="Arial" w:eastAsia="Times New Roman" w:hAnsi="Arial" w:cs="Arial"/>
                <w:lang w:val="en-US"/>
              </w:rPr>
            </w:pPr>
            <w:r w:rsidRPr="00CC2C4C">
              <w:rPr>
                <w:rFonts w:ascii="Arial" w:eastAsia="Times New Roman" w:hAnsi="Arial" w:cs="Arial"/>
                <w:kern w:val="24"/>
                <w:lang w:val="en-US"/>
              </w:rPr>
              <w:t>3</w:t>
            </w:r>
          </w:p>
        </w:tc>
      </w:tr>
      <w:tr w:rsidR="008221BB" w:rsidRPr="00011C96" w:rsidTr="00C564CE">
        <w:trPr>
          <w:jc w:val="center"/>
        </w:trPr>
        <w:tc>
          <w:tcPr>
            <w:tcW w:w="4605" w:type="dxa"/>
            <w:vAlign w:val="center"/>
          </w:tcPr>
          <w:p w:rsidR="008221BB" w:rsidRPr="00011C96" w:rsidRDefault="008221BB" w:rsidP="008221BB">
            <w:pPr>
              <w:spacing w:line="240" w:lineRule="auto"/>
              <w:ind w:left="1260" w:hanging="1260"/>
              <w:contextualSpacing/>
              <w:jc w:val="center"/>
              <w:rPr>
                <w:rFonts w:ascii="Arial" w:hAnsi="Arial" w:cs="Arial"/>
                <w:lang w:val="en-ZA"/>
              </w:rPr>
            </w:pPr>
            <w:r w:rsidRPr="00011C96">
              <w:rPr>
                <w:rFonts w:ascii="Arial" w:hAnsi="Arial" w:cs="Arial"/>
                <w:lang w:val="en-ZA"/>
              </w:rPr>
              <w:t>7</w:t>
            </w:r>
          </w:p>
        </w:tc>
        <w:tc>
          <w:tcPr>
            <w:tcW w:w="3274" w:type="dxa"/>
            <w:shd w:val="clear" w:color="auto" w:fill="auto"/>
          </w:tcPr>
          <w:p w:rsidR="008221BB" w:rsidRPr="00CC2C4C" w:rsidRDefault="008221BB" w:rsidP="008221BB">
            <w:pPr>
              <w:kinsoku w:val="0"/>
              <w:overflowPunct w:val="0"/>
              <w:spacing w:before="115" w:after="0" w:line="240" w:lineRule="auto"/>
              <w:jc w:val="center"/>
              <w:textAlignment w:val="baseline"/>
              <w:rPr>
                <w:rFonts w:ascii="Arial" w:eastAsia="Times New Roman" w:hAnsi="Arial" w:cs="Arial"/>
                <w:lang w:val="en-US"/>
              </w:rPr>
            </w:pPr>
            <w:r w:rsidRPr="00CC2C4C">
              <w:rPr>
                <w:rFonts w:ascii="Arial" w:eastAsia="Times New Roman" w:hAnsi="Arial" w:cs="Arial"/>
                <w:kern w:val="24"/>
                <w:lang w:val="en-US"/>
              </w:rPr>
              <w:t>2</w:t>
            </w:r>
          </w:p>
        </w:tc>
      </w:tr>
      <w:tr w:rsidR="008221BB" w:rsidRPr="00011C96" w:rsidTr="00C564CE">
        <w:trPr>
          <w:trHeight w:val="260"/>
          <w:jc w:val="center"/>
        </w:trPr>
        <w:tc>
          <w:tcPr>
            <w:tcW w:w="4605" w:type="dxa"/>
            <w:vAlign w:val="center"/>
          </w:tcPr>
          <w:p w:rsidR="008221BB" w:rsidRPr="00011C96" w:rsidRDefault="008221BB" w:rsidP="008221BB">
            <w:pPr>
              <w:spacing w:line="240" w:lineRule="auto"/>
              <w:ind w:left="1260" w:hanging="1260"/>
              <w:contextualSpacing/>
              <w:jc w:val="center"/>
              <w:rPr>
                <w:rFonts w:ascii="Arial" w:hAnsi="Arial" w:cs="Arial"/>
                <w:lang w:val="en-ZA"/>
              </w:rPr>
            </w:pPr>
            <w:r w:rsidRPr="00011C96">
              <w:rPr>
                <w:rFonts w:ascii="Arial" w:hAnsi="Arial" w:cs="Arial"/>
                <w:lang w:val="en-ZA"/>
              </w:rPr>
              <w:t>8</w:t>
            </w:r>
          </w:p>
        </w:tc>
        <w:tc>
          <w:tcPr>
            <w:tcW w:w="3274" w:type="dxa"/>
            <w:shd w:val="clear" w:color="auto" w:fill="auto"/>
          </w:tcPr>
          <w:p w:rsidR="008221BB" w:rsidRPr="00CC2C4C" w:rsidRDefault="008221BB" w:rsidP="008221BB">
            <w:pPr>
              <w:kinsoku w:val="0"/>
              <w:overflowPunct w:val="0"/>
              <w:spacing w:before="115" w:after="0" w:line="240" w:lineRule="auto"/>
              <w:jc w:val="center"/>
              <w:textAlignment w:val="baseline"/>
              <w:rPr>
                <w:rFonts w:ascii="Arial" w:eastAsia="Times New Roman" w:hAnsi="Arial" w:cs="Arial"/>
                <w:lang w:val="en-US"/>
              </w:rPr>
            </w:pPr>
            <w:r w:rsidRPr="00CC2C4C">
              <w:rPr>
                <w:rFonts w:ascii="Arial" w:eastAsia="Times New Roman" w:hAnsi="Arial" w:cs="Arial"/>
                <w:kern w:val="24"/>
                <w:lang w:val="en-US"/>
              </w:rPr>
              <w:t>1</w:t>
            </w:r>
          </w:p>
        </w:tc>
      </w:tr>
      <w:tr w:rsidR="008221BB" w:rsidRPr="00011C96" w:rsidTr="00C564CE">
        <w:trPr>
          <w:jc w:val="center"/>
        </w:trPr>
        <w:tc>
          <w:tcPr>
            <w:tcW w:w="4605" w:type="dxa"/>
            <w:vAlign w:val="center"/>
          </w:tcPr>
          <w:p w:rsidR="008221BB" w:rsidRPr="00011C96" w:rsidRDefault="008221BB" w:rsidP="008221BB">
            <w:pPr>
              <w:spacing w:line="240" w:lineRule="auto"/>
              <w:ind w:left="1260" w:hanging="1260"/>
              <w:contextualSpacing/>
              <w:jc w:val="center"/>
              <w:rPr>
                <w:rFonts w:ascii="Arial" w:hAnsi="Arial" w:cs="Arial"/>
                <w:lang w:val="en-ZA"/>
              </w:rPr>
            </w:pPr>
            <w:r w:rsidRPr="00011C96">
              <w:rPr>
                <w:rFonts w:ascii="Arial" w:hAnsi="Arial" w:cs="Arial"/>
                <w:lang w:val="en-ZA"/>
              </w:rPr>
              <w:t>Non-compliant contributor</w:t>
            </w:r>
          </w:p>
        </w:tc>
        <w:tc>
          <w:tcPr>
            <w:tcW w:w="3274" w:type="dxa"/>
            <w:shd w:val="clear" w:color="auto" w:fill="auto"/>
          </w:tcPr>
          <w:p w:rsidR="008221BB" w:rsidRPr="00CC2C4C" w:rsidRDefault="008221BB" w:rsidP="008221BB">
            <w:pPr>
              <w:kinsoku w:val="0"/>
              <w:overflowPunct w:val="0"/>
              <w:spacing w:before="115" w:after="0" w:line="240" w:lineRule="auto"/>
              <w:jc w:val="center"/>
              <w:textAlignment w:val="baseline"/>
              <w:rPr>
                <w:rFonts w:ascii="Arial" w:eastAsia="Times New Roman" w:hAnsi="Arial" w:cs="Arial"/>
                <w:lang w:val="en-US"/>
              </w:rPr>
            </w:pPr>
            <w:r w:rsidRPr="00CC2C4C">
              <w:rPr>
                <w:rFonts w:ascii="Arial" w:eastAsia="Times New Roman" w:hAnsi="Arial" w:cs="Arial"/>
                <w:kern w:val="24"/>
                <w:lang w:val="en-US"/>
              </w:rPr>
              <w:t>0</w:t>
            </w:r>
          </w:p>
        </w:tc>
      </w:tr>
    </w:tbl>
    <w:p w:rsidR="00011C96" w:rsidRPr="00011C96" w:rsidRDefault="00011C96" w:rsidP="00011C96">
      <w:pPr>
        <w:spacing w:line="240" w:lineRule="auto"/>
        <w:ind w:left="1260" w:hanging="1260"/>
        <w:contextualSpacing/>
        <w:rPr>
          <w:rFonts w:ascii="Arial" w:hAnsi="Arial" w:cs="Arial"/>
          <w:lang w:val="en-GB"/>
        </w:rPr>
      </w:pPr>
      <w:bookmarkStart w:id="15" w:name="_Toc268781572"/>
      <w:bookmarkStart w:id="16" w:name="_Toc268861700"/>
      <w:bookmarkEnd w:id="13"/>
      <w:bookmarkEnd w:id="14"/>
    </w:p>
    <w:p w:rsidR="00011C96" w:rsidRPr="00011C96" w:rsidRDefault="00F1171B" w:rsidP="00011C96">
      <w:pPr>
        <w:spacing w:line="240" w:lineRule="auto"/>
        <w:ind w:left="1260" w:hanging="1260"/>
        <w:contextualSpacing/>
        <w:rPr>
          <w:rFonts w:ascii="Arial" w:hAnsi="Arial" w:cs="Arial"/>
        </w:rPr>
      </w:pPr>
      <w:r>
        <w:rPr>
          <w:rFonts w:ascii="Arial" w:hAnsi="Arial" w:cs="Arial"/>
        </w:rPr>
        <w:t>16.4</w:t>
      </w:r>
      <w:r w:rsidR="00011C96" w:rsidRPr="00011C96">
        <w:rPr>
          <w:rFonts w:ascii="Arial" w:hAnsi="Arial" w:cs="Arial"/>
        </w:rPr>
        <w:t>.4</w:t>
      </w:r>
      <w:r w:rsidR="00011C96" w:rsidRPr="00011C96">
        <w:rPr>
          <w:rFonts w:ascii="Arial" w:hAnsi="Arial" w:cs="Arial"/>
        </w:rPr>
        <w:tab/>
        <w:t xml:space="preserve">Bidders are required to complete the preference claim form (SBD 6.1), and submit their original and valid B-BBEE status level verification certificate or a certified copy thereof or a sworn </w:t>
      </w:r>
      <w:r w:rsidR="00011C96" w:rsidRPr="00011C96">
        <w:rPr>
          <w:rFonts w:ascii="Arial" w:hAnsi="Arial" w:cs="Arial"/>
        </w:rPr>
        <w:lastRenderedPageBreak/>
        <w:t xml:space="preserve">affidavit/s </w:t>
      </w:r>
      <w:r w:rsidR="007B7554" w:rsidRPr="007B7554">
        <w:rPr>
          <w:rFonts w:ascii="Arial" w:hAnsi="Arial" w:cs="Arial"/>
        </w:rPr>
        <w:t xml:space="preserve">(DTIC Format)  </w:t>
      </w:r>
      <w:r w:rsidR="00011C96" w:rsidRPr="00011C96">
        <w:rPr>
          <w:rFonts w:ascii="Arial" w:hAnsi="Arial" w:cs="Arial"/>
        </w:rPr>
        <w:t>at the closing date and time of the bid in order to claim the B-BBEE status level point.</w:t>
      </w:r>
      <w:bookmarkEnd w:id="15"/>
      <w:bookmarkEnd w:id="16"/>
    </w:p>
    <w:p w:rsidR="00011C96" w:rsidRPr="00011C96" w:rsidRDefault="00011C96" w:rsidP="00011C96">
      <w:pPr>
        <w:spacing w:line="240" w:lineRule="auto"/>
        <w:ind w:left="1260" w:hanging="1260"/>
        <w:contextualSpacing/>
        <w:rPr>
          <w:rFonts w:ascii="Arial" w:hAnsi="Arial" w:cs="Arial"/>
          <w:b/>
        </w:rPr>
      </w:pPr>
    </w:p>
    <w:p w:rsidR="00011C96" w:rsidRPr="00011C96" w:rsidRDefault="00F1171B" w:rsidP="00011C96">
      <w:pPr>
        <w:spacing w:line="240" w:lineRule="auto"/>
        <w:ind w:left="1260" w:hanging="1260"/>
        <w:contextualSpacing/>
        <w:rPr>
          <w:rFonts w:ascii="Arial" w:hAnsi="Arial" w:cs="Arial"/>
        </w:rPr>
      </w:pPr>
      <w:bookmarkStart w:id="17" w:name="_Toc268781571"/>
      <w:bookmarkStart w:id="18" w:name="_Toc268861699"/>
      <w:r>
        <w:rPr>
          <w:rFonts w:ascii="Arial" w:hAnsi="Arial" w:cs="Arial"/>
        </w:rPr>
        <w:t>16.4</w:t>
      </w:r>
      <w:r w:rsidR="00011C96" w:rsidRPr="00011C96">
        <w:rPr>
          <w:rFonts w:ascii="Arial" w:hAnsi="Arial" w:cs="Arial"/>
        </w:rPr>
        <w:t>.5</w:t>
      </w:r>
      <w:r w:rsidR="00011C96" w:rsidRPr="00011C96">
        <w:rPr>
          <w:rFonts w:ascii="Arial" w:hAnsi="Arial" w:cs="Arial"/>
        </w:rPr>
        <w:tab/>
        <w:t>The points scored by a Bidder in respect of the level of B-BBEE contribution will be added to the points scored for price.</w:t>
      </w:r>
      <w:bookmarkEnd w:id="17"/>
      <w:bookmarkEnd w:id="18"/>
    </w:p>
    <w:p w:rsidR="00011C96" w:rsidRPr="00011C96" w:rsidRDefault="00011C96" w:rsidP="00011C96">
      <w:pPr>
        <w:spacing w:line="240" w:lineRule="auto"/>
        <w:ind w:left="1260" w:hanging="1260"/>
        <w:contextualSpacing/>
        <w:rPr>
          <w:rFonts w:ascii="Arial" w:hAnsi="Arial" w:cs="Arial"/>
          <w:b/>
        </w:rPr>
      </w:pPr>
    </w:p>
    <w:p w:rsidR="00011C96" w:rsidRPr="00011C96" w:rsidRDefault="00F1171B" w:rsidP="00011C96">
      <w:pPr>
        <w:spacing w:line="240" w:lineRule="auto"/>
        <w:ind w:left="1260" w:hanging="1260"/>
        <w:contextualSpacing/>
        <w:rPr>
          <w:rFonts w:ascii="Arial" w:hAnsi="Arial" w:cs="Arial"/>
        </w:rPr>
      </w:pPr>
      <w:bookmarkStart w:id="19" w:name="_Toc268781573"/>
      <w:bookmarkStart w:id="20" w:name="_Toc268861701"/>
      <w:r>
        <w:rPr>
          <w:rFonts w:ascii="Arial" w:hAnsi="Arial" w:cs="Arial"/>
        </w:rPr>
        <w:t>16.4</w:t>
      </w:r>
      <w:r w:rsidR="00011C96" w:rsidRPr="00011C96">
        <w:rPr>
          <w:rFonts w:ascii="Arial" w:hAnsi="Arial" w:cs="Arial"/>
        </w:rPr>
        <w:t>.6</w:t>
      </w:r>
      <w:r w:rsidR="00011C96" w:rsidRPr="00011C96">
        <w:rPr>
          <w:rFonts w:ascii="Arial" w:hAnsi="Arial" w:cs="Arial"/>
        </w:rPr>
        <w:tab/>
        <w:t>Only Bidders who have completed and signed the declaration part of the preference claim form and who have submitted a B-BBEE status level certificate issued by a registered auditor, accounting officer (as contemplated in section 60(4) of the Close Corporation Act, 1984 (Act no. 69 of 1984)) or an accredited verification agency will be considered for preference points.</w:t>
      </w:r>
      <w:bookmarkEnd w:id="19"/>
      <w:bookmarkEnd w:id="20"/>
    </w:p>
    <w:p w:rsidR="00011C96" w:rsidRPr="00011C96" w:rsidRDefault="00011C96" w:rsidP="00011C96">
      <w:pPr>
        <w:spacing w:line="240" w:lineRule="auto"/>
        <w:ind w:left="1260" w:hanging="1260"/>
        <w:contextualSpacing/>
        <w:rPr>
          <w:rFonts w:ascii="Arial" w:hAnsi="Arial" w:cs="Arial"/>
          <w:b/>
        </w:rPr>
      </w:pPr>
    </w:p>
    <w:p w:rsidR="00011C96" w:rsidRPr="00011C96" w:rsidRDefault="00F1171B" w:rsidP="00011C96">
      <w:pPr>
        <w:spacing w:line="240" w:lineRule="auto"/>
        <w:ind w:left="1260" w:hanging="1260"/>
        <w:contextualSpacing/>
        <w:rPr>
          <w:rFonts w:ascii="Arial" w:hAnsi="Arial" w:cs="Arial"/>
        </w:rPr>
      </w:pPr>
      <w:r>
        <w:rPr>
          <w:rFonts w:ascii="Arial" w:hAnsi="Arial" w:cs="Arial"/>
        </w:rPr>
        <w:t>16.4</w:t>
      </w:r>
      <w:r w:rsidR="00011C96" w:rsidRPr="00011C96">
        <w:rPr>
          <w:rFonts w:ascii="Arial" w:hAnsi="Arial" w:cs="Arial"/>
        </w:rPr>
        <w:t>.7</w:t>
      </w:r>
      <w:r w:rsidR="00011C96" w:rsidRPr="00011C96">
        <w:rPr>
          <w:rFonts w:ascii="Arial" w:hAnsi="Arial" w:cs="Arial"/>
        </w:rPr>
        <w:tab/>
        <w:t>Failure on the part of the Bidde</w:t>
      </w:r>
      <w:r>
        <w:rPr>
          <w:rFonts w:ascii="Arial" w:hAnsi="Arial" w:cs="Arial"/>
        </w:rPr>
        <w:t>r to comply with paragraphs 16.4.4 and 16.4</w:t>
      </w:r>
      <w:r w:rsidR="00011C96" w:rsidRPr="00011C96">
        <w:rPr>
          <w:rFonts w:ascii="Arial" w:hAnsi="Arial" w:cs="Arial"/>
        </w:rPr>
        <w:t>.6 above will be deemed that preference points for B-BBEE status level of contribution are not claimed and will therefore be allocated a zero (0).</w:t>
      </w:r>
    </w:p>
    <w:p w:rsidR="00011C96" w:rsidRPr="00011C96" w:rsidRDefault="00011C96" w:rsidP="00011C96">
      <w:pPr>
        <w:spacing w:line="240" w:lineRule="auto"/>
        <w:ind w:left="1260" w:hanging="1260"/>
        <w:contextualSpacing/>
        <w:rPr>
          <w:rFonts w:ascii="Arial" w:hAnsi="Arial" w:cs="Arial"/>
          <w:b/>
        </w:rPr>
      </w:pPr>
    </w:p>
    <w:p w:rsidR="00011C96" w:rsidRPr="00011C96" w:rsidRDefault="00F1171B" w:rsidP="00011C96">
      <w:pPr>
        <w:spacing w:line="240" w:lineRule="auto"/>
        <w:ind w:left="1260" w:hanging="1260"/>
        <w:contextualSpacing/>
        <w:rPr>
          <w:rFonts w:ascii="Arial" w:hAnsi="Arial" w:cs="Arial"/>
        </w:rPr>
      </w:pPr>
      <w:bookmarkStart w:id="21" w:name="_Toc268781574"/>
      <w:bookmarkStart w:id="22" w:name="_Toc268861702"/>
      <w:r>
        <w:rPr>
          <w:rFonts w:ascii="Arial" w:hAnsi="Arial" w:cs="Arial"/>
        </w:rPr>
        <w:t>16.4</w:t>
      </w:r>
      <w:r w:rsidR="00011C96" w:rsidRPr="00011C96">
        <w:rPr>
          <w:rFonts w:ascii="Arial" w:hAnsi="Arial" w:cs="Arial"/>
        </w:rPr>
        <w:t>.8</w:t>
      </w:r>
      <w:r w:rsidR="00011C96" w:rsidRPr="00011C96">
        <w:rPr>
          <w:rFonts w:ascii="Arial" w:hAnsi="Arial" w:cs="Arial"/>
        </w:rPr>
        <w:tab/>
        <w:t>The State may, before a bid is adjudicated or at any time, require a Bidder to substantiate claims it has made with regard to preference</w:t>
      </w:r>
      <w:bookmarkEnd w:id="21"/>
      <w:bookmarkEnd w:id="22"/>
      <w:r w:rsidR="00011C96" w:rsidRPr="00011C96">
        <w:rPr>
          <w:rFonts w:ascii="Arial" w:hAnsi="Arial" w:cs="Arial"/>
        </w:rPr>
        <w:t>.</w:t>
      </w:r>
    </w:p>
    <w:p w:rsidR="00011C96" w:rsidRPr="00011C96" w:rsidRDefault="00011C96" w:rsidP="00011C96">
      <w:pPr>
        <w:spacing w:line="240" w:lineRule="auto"/>
        <w:ind w:left="1260" w:hanging="1260"/>
        <w:contextualSpacing/>
        <w:rPr>
          <w:rFonts w:ascii="Arial" w:hAnsi="Arial" w:cs="Arial"/>
          <w:b/>
        </w:rPr>
      </w:pPr>
    </w:p>
    <w:p w:rsidR="00011C96" w:rsidRPr="00011C96" w:rsidRDefault="00F1171B" w:rsidP="00011C96">
      <w:pPr>
        <w:spacing w:line="240" w:lineRule="auto"/>
        <w:ind w:left="1260" w:hanging="1260"/>
        <w:contextualSpacing/>
        <w:rPr>
          <w:rFonts w:ascii="Arial" w:hAnsi="Arial" w:cs="Arial"/>
        </w:rPr>
      </w:pPr>
      <w:bookmarkStart w:id="23" w:name="_Toc268781575"/>
      <w:bookmarkStart w:id="24" w:name="_Toc268861703"/>
      <w:r>
        <w:rPr>
          <w:rFonts w:ascii="Arial" w:hAnsi="Arial" w:cs="Arial"/>
        </w:rPr>
        <w:t>16.4</w:t>
      </w:r>
      <w:r w:rsidR="00011C96" w:rsidRPr="00011C96">
        <w:rPr>
          <w:rFonts w:ascii="Arial" w:hAnsi="Arial" w:cs="Arial"/>
        </w:rPr>
        <w:t>.9</w:t>
      </w:r>
      <w:r w:rsidR="00011C96" w:rsidRPr="00011C96">
        <w:rPr>
          <w:rFonts w:ascii="Arial" w:hAnsi="Arial" w:cs="Arial"/>
        </w:rPr>
        <w:tab/>
        <w:t>The points scored will be rounded off to the nearest 2 decimals.</w:t>
      </w:r>
      <w:bookmarkEnd w:id="23"/>
      <w:bookmarkEnd w:id="24"/>
    </w:p>
    <w:p w:rsidR="00011C96" w:rsidRPr="00011C96" w:rsidRDefault="00011C96" w:rsidP="00011C96">
      <w:pPr>
        <w:spacing w:line="240" w:lineRule="auto"/>
        <w:ind w:left="1260" w:hanging="1260"/>
        <w:contextualSpacing/>
        <w:rPr>
          <w:rFonts w:ascii="Arial" w:hAnsi="Arial" w:cs="Arial"/>
        </w:rPr>
      </w:pPr>
    </w:p>
    <w:p w:rsidR="00011C96" w:rsidRPr="00011C96" w:rsidRDefault="00F1171B" w:rsidP="00011C96">
      <w:pPr>
        <w:spacing w:line="240" w:lineRule="auto"/>
        <w:ind w:left="1260" w:hanging="1260"/>
        <w:contextualSpacing/>
        <w:rPr>
          <w:rFonts w:ascii="Arial" w:hAnsi="Arial" w:cs="Arial"/>
        </w:rPr>
      </w:pPr>
      <w:bookmarkStart w:id="25" w:name="_Toc268781576"/>
      <w:bookmarkStart w:id="26" w:name="_Toc268861704"/>
      <w:r>
        <w:rPr>
          <w:rFonts w:ascii="Arial" w:hAnsi="Arial" w:cs="Arial"/>
        </w:rPr>
        <w:t>16.4.10</w:t>
      </w:r>
      <w:r w:rsidR="00011C96" w:rsidRPr="00011C96">
        <w:rPr>
          <w:rFonts w:ascii="Arial" w:hAnsi="Arial" w:cs="Arial"/>
        </w:rPr>
        <w:tab/>
        <w:t xml:space="preserve">In the event that two or more bids have scored equal total points, the contract will be awarded to the Bidder scoring the highest number of preference points for B-BBEE. </w:t>
      </w:r>
    </w:p>
    <w:p w:rsidR="00011C96" w:rsidRPr="00011C96" w:rsidRDefault="00011C96" w:rsidP="00011C96">
      <w:pPr>
        <w:spacing w:line="240" w:lineRule="auto"/>
        <w:ind w:left="1260" w:hanging="1260"/>
        <w:contextualSpacing/>
        <w:rPr>
          <w:rFonts w:ascii="Arial" w:hAnsi="Arial" w:cs="Arial"/>
          <w:b/>
        </w:rPr>
      </w:pPr>
    </w:p>
    <w:p w:rsidR="00011C96" w:rsidRPr="00011C96" w:rsidRDefault="00F1171B" w:rsidP="00011C96">
      <w:pPr>
        <w:spacing w:line="240" w:lineRule="auto"/>
        <w:ind w:left="1260" w:hanging="1260"/>
        <w:contextualSpacing/>
        <w:rPr>
          <w:rFonts w:ascii="Arial" w:hAnsi="Arial" w:cs="Arial"/>
        </w:rPr>
      </w:pPr>
      <w:r>
        <w:rPr>
          <w:rFonts w:ascii="Arial" w:hAnsi="Arial" w:cs="Arial"/>
        </w:rPr>
        <w:t>16.4</w:t>
      </w:r>
      <w:r w:rsidR="00011C96" w:rsidRPr="00011C96">
        <w:rPr>
          <w:rFonts w:ascii="Arial" w:hAnsi="Arial" w:cs="Arial"/>
        </w:rPr>
        <w:t>.11</w:t>
      </w:r>
      <w:r w:rsidR="00011C96" w:rsidRPr="00011C96">
        <w:rPr>
          <w:rFonts w:ascii="Arial" w:hAnsi="Arial" w:cs="Arial"/>
        </w:rPr>
        <w:tab/>
        <w:t>However, when functionality is part of the evaluation process and two or more Bidders have scored equal points including equal preference points for B-BBEE, the contract will be awarded to the Bidder scoring the highest for functionality.</w:t>
      </w:r>
    </w:p>
    <w:p w:rsidR="00011C96" w:rsidRPr="00011C96" w:rsidRDefault="00011C96" w:rsidP="00011C96">
      <w:pPr>
        <w:spacing w:line="240" w:lineRule="auto"/>
        <w:ind w:left="1260" w:hanging="1260"/>
        <w:contextualSpacing/>
        <w:rPr>
          <w:rFonts w:ascii="Arial" w:hAnsi="Arial" w:cs="Arial"/>
          <w:b/>
        </w:rPr>
      </w:pPr>
    </w:p>
    <w:p w:rsidR="00011C96" w:rsidRPr="00011C96" w:rsidRDefault="00F1171B" w:rsidP="00011C96">
      <w:pPr>
        <w:spacing w:line="240" w:lineRule="auto"/>
        <w:ind w:left="1260" w:hanging="1260"/>
        <w:contextualSpacing/>
        <w:rPr>
          <w:rFonts w:ascii="Arial" w:hAnsi="Arial" w:cs="Arial"/>
        </w:rPr>
      </w:pPr>
      <w:r>
        <w:rPr>
          <w:rFonts w:ascii="Arial" w:hAnsi="Arial" w:cs="Arial"/>
        </w:rPr>
        <w:t>16.4</w:t>
      </w:r>
      <w:r w:rsidR="00011C96" w:rsidRPr="00011C96">
        <w:rPr>
          <w:rFonts w:ascii="Arial" w:hAnsi="Arial" w:cs="Arial"/>
        </w:rPr>
        <w:t xml:space="preserve">.12 </w:t>
      </w:r>
      <w:r w:rsidR="00011C96" w:rsidRPr="00011C96">
        <w:rPr>
          <w:rFonts w:ascii="Arial" w:hAnsi="Arial" w:cs="Arial"/>
        </w:rPr>
        <w:tab/>
        <w:t>Should two or more bids be equal in all aspects, the award shall be decided by the drawing of lots.</w:t>
      </w:r>
      <w:bookmarkEnd w:id="25"/>
      <w:bookmarkEnd w:id="26"/>
    </w:p>
    <w:p w:rsidR="00011C96" w:rsidRPr="00011C96" w:rsidRDefault="00011C96" w:rsidP="00011C96">
      <w:pPr>
        <w:spacing w:line="240" w:lineRule="auto"/>
        <w:ind w:left="1260" w:hanging="1260"/>
        <w:contextualSpacing/>
        <w:rPr>
          <w:rFonts w:ascii="Arial" w:hAnsi="Arial" w:cs="Arial"/>
          <w:b/>
        </w:rPr>
      </w:pPr>
    </w:p>
    <w:p w:rsidR="00011C96" w:rsidRPr="00011C96" w:rsidRDefault="00F1171B" w:rsidP="00011C96">
      <w:pPr>
        <w:spacing w:line="240" w:lineRule="auto"/>
        <w:ind w:left="1260" w:hanging="1260"/>
        <w:contextualSpacing/>
        <w:rPr>
          <w:rFonts w:ascii="Arial" w:hAnsi="Arial" w:cs="Arial"/>
        </w:rPr>
      </w:pPr>
      <w:bookmarkStart w:id="27" w:name="_Toc268781577"/>
      <w:bookmarkStart w:id="28" w:name="_Toc268861705"/>
      <w:r>
        <w:rPr>
          <w:rFonts w:ascii="Arial" w:hAnsi="Arial" w:cs="Arial"/>
        </w:rPr>
        <w:t>16.4</w:t>
      </w:r>
      <w:r w:rsidR="00011C96" w:rsidRPr="00011C96">
        <w:rPr>
          <w:rFonts w:ascii="Arial" w:hAnsi="Arial" w:cs="Arial"/>
        </w:rPr>
        <w:t>.13</w:t>
      </w:r>
      <w:r w:rsidR="00011C96" w:rsidRPr="00011C96">
        <w:rPr>
          <w:rFonts w:ascii="Arial" w:hAnsi="Arial" w:cs="Arial"/>
        </w:rPr>
        <w:tab/>
        <w:t>A contract may, on reasonable and justifiable grounds, be awarded to a bid that did not score the highest number of points.</w:t>
      </w:r>
      <w:bookmarkEnd w:id="27"/>
      <w:bookmarkEnd w:id="28"/>
    </w:p>
    <w:p w:rsidR="00011C96" w:rsidRPr="00B10A79" w:rsidRDefault="00011C96" w:rsidP="00011C96">
      <w:pPr>
        <w:spacing w:line="240" w:lineRule="auto"/>
        <w:ind w:left="1260" w:hanging="1260"/>
        <w:contextualSpacing/>
        <w:rPr>
          <w:rFonts w:ascii="Arial" w:hAnsi="Arial" w:cs="Arial"/>
        </w:rPr>
      </w:pPr>
    </w:p>
    <w:p w:rsidR="00011C96" w:rsidRPr="00B10A79" w:rsidRDefault="00F1171B" w:rsidP="00011C96">
      <w:pPr>
        <w:spacing w:line="240" w:lineRule="auto"/>
        <w:ind w:left="1260" w:hanging="1260"/>
        <w:contextualSpacing/>
        <w:rPr>
          <w:rFonts w:ascii="Arial" w:hAnsi="Arial" w:cs="Arial"/>
        </w:rPr>
      </w:pPr>
      <w:r w:rsidRPr="00B10A79">
        <w:rPr>
          <w:rFonts w:ascii="Arial" w:hAnsi="Arial" w:cs="Arial"/>
        </w:rPr>
        <w:t>16.4</w:t>
      </w:r>
      <w:r w:rsidR="00011C96" w:rsidRPr="00B10A79">
        <w:rPr>
          <w:rFonts w:ascii="Arial" w:hAnsi="Arial" w:cs="Arial"/>
        </w:rPr>
        <w:t>.</w:t>
      </w:r>
      <w:r w:rsidR="00B10A79" w:rsidRPr="00B10A79">
        <w:rPr>
          <w:rFonts w:ascii="Arial" w:hAnsi="Arial" w:cs="Arial"/>
        </w:rPr>
        <w:t>14</w:t>
      </w:r>
      <w:r w:rsidR="00B10A79" w:rsidRPr="00B10A79">
        <w:rPr>
          <w:rFonts w:ascii="Arial" w:hAnsi="Arial" w:cs="Arial"/>
        </w:rPr>
        <w:tab/>
        <w:t>A total numbe</w:t>
      </w:r>
      <w:r w:rsidR="00E0667F">
        <w:rPr>
          <w:rFonts w:ascii="Arial" w:hAnsi="Arial" w:cs="Arial"/>
        </w:rPr>
        <w:t>r of six</w:t>
      </w:r>
      <w:r w:rsidR="00B10A79" w:rsidRPr="00B10A79">
        <w:rPr>
          <w:rFonts w:ascii="Arial" w:hAnsi="Arial" w:cs="Arial"/>
        </w:rPr>
        <w:t xml:space="preserve"> </w:t>
      </w:r>
      <w:r w:rsidR="00E0667F">
        <w:rPr>
          <w:rFonts w:ascii="Arial" w:hAnsi="Arial" w:cs="Arial"/>
        </w:rPr>
        <w:t>(6</w:t>
      </w:r>
      <w:r w:rsidR="00011C96" w:rsidRPr="00B10A79">
        <w:rPr>
          <w:rFonts w:ascii="Arial" w:hAnsi="Arial" w:cs="Arial"/>
        </w:rPr>
        <w:t xml:space="preserve">) bidders will be appointed for the Bid. </w:t>
      </w:r>
    </w:p>
    <w:p w:rsidR="00011C96" w:rsidRPr="00011C96" w:rsidRDefault="00011C96" w:rsidP="00011C96">
      <w:pPr>
        <w:spacing w:line="240" w:lineRule="auto"/>
        <w:contextualSpacing/>
        <w:rPr>
          <w:rFonts w:ascii="Arial" w:hAnsi="Arial" w:cs="Arial"/>
        </w:rPr>
      </w:pPr>
    </w:p>
    <w:p w:rsidR="00011C96" w:rsidRPr="00011C96" w:rsidRDefault="00011C96" w:rsidP="00011C96">
      <w:pPr>
        <w:spacing w:line="240" w:lineRule="auto"/>
        <w:ind w:left="1260" w:hanging="1260"/>
        <w:contextualSpacing/>
        <w:rPr>
          <w:rFonts w:ascii="Arial" w:hAnsi="Arial" w:cs="Arial"/>
        </w:rPr>
      </w:pPr>
    </w:p>
    <w:p w:rsidR="00011C96" w:rsidRPr="00011C96" w:rsidRDefault="00F1171B" w:rsidP="00011C96">
      <w:pPr>
        <w:spacing w:line="240" w:lineRule="auto"/>
        <w:ind w:left="1260" w:hanging="1260"/>
        <w:contextualSpacing/>
        <w:rPr>
          <w:rFonts w:ascii="Arial" w:hAnsi="Arial" w:cs="Arial"/>
          <w:b/>
          <w:lang w:val="en-GB"/>
        </w:rPr>
      </w:pPr>
      <w:bookmarkStart w:id="29" w:name="_Toc268861706"/>
      <w:bookmarkStart w:id="30" w:name="_Toc268873765"/>
      <w:bookmarkStart w:id="31" w:name="_Toc462070318"/>
      <w:r>
        <w:rPr>
          <w:rFonts w:ascii="Arial" w:hAnsi="Arial" w:cs="Arial"/>
          <w:b/>
          <w:lang w:val="en-GB"/>
        </w:rPr>
        <w:t>17</w:t>
      </w:r>
      <w:r w:rsidR="00011C96" w:rsidRPr="00011C96">
        <w:rPr>
          <w:rFonts w:ascii="Arial" w:hAnsi="Arial" w:cs="Arial"/>
          <w:b/>
          <w:lang w:val="en-GB"/>
        </w:rPr>
        <w:t>.</w:t>
      </w:r>
      <w:r w:rsidR="00011C96" w:rsidRPr="00011C96">
        <w:rPr>
          <w:rFonts w:ascii="Arial" w:hAnsi="Arial" w:cs="Arial"/>
          <w:b/>
          <w:lang w:val="en-GB"/>
        </w:rPr>
        <w:tab/>
      </w:r>
      <w:bookmarkEnd w:id="29"/>
      <w:bookmarkEnd w:id="30"/>
      <w:bookmarkEnd w:id="31"/>
      <w:r w:rsidR="00011C96" w:rsidRPr="00011C96">
        <w:rPr>
          <w:rFonts w:ascii="Arial" w:hAnsi="Arial" w:cs="Arial"/>
          <w:b/>
          <w:lang w:val="en-GB"/>
        </w:rPr>
        <w:t>OVERALL CRITERIA</w:t>
      </w:r>
    </w:p>
    <w:p w:rsidR="00011C96" w:rsidRPr="00011C96" w:rsidRDefault="00011C96" w:rsidP="00011C96">
      <w:pPr>
        <w:spacing w:line="240" w:lineRule="auto"/>
        <w:ind w:left="1260" w:hanging="1260"/>
        <w:contextualSpacing/>
        <w:rPr>
          <w:rFonts w:ascii="Arial" w:hAnsi="Arial" w:cs="Arial"/>
        </w:rPr>
      </w:pPr>
    </w:p>
    <w:tbl>
      <w:tblPr>
        <w:tblW w:w="8249" w:type="dxa"/>
        <w:tblInd w:w="828"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Look w:val="01E0" w:firstRow="1" w:lastRow="1" w:firstColumn="1" w:lastColumn="1" w:noHBand="0" w:noVBand="0"/>
      </w:tblPr>
      <w:tblGrid>
        <w:gridCol w:w="4738"/>
        <w:gridCol w:w="3511"/>
      </w:tblGrid>
      <w:tr w:rsidR="00011C96" w:rsidRPr="00011C96" w:rsidTr="00F1171B">
        <w:trPr>
          <w:trHeight w:val="153"/>
        </w:trPr>
        <w:tc>
          <w:tcPr>
            <w:tcW w:w="4738" w:type="dxa"/>
            <w:tcBorders>
              <w:top w:val="single" w:sz="12" w:space="0" w:color="000000"/>
              <w:left w:val="single" w:sz="12" w:space="0" w:color="000000"/>
              <w:bottom w:val="single" w:sz="12" w:space="0" w:color="000000"/>
              <w:right w:val="single" w:sz="6" w:space="0" w:color="000000"/>
            </w:tcBorders>
            <w:shd w:val="clear" w:color="auto" w:fill="EAF1DD"/>
          </w:tcPr>
          <w:p w:rsidR="00011C96" w:rsidRPr="00011C96" w:rsidRDefault="00011C96" w:rsidP="00011C96">
            <w:pPr>
              <w:spacing w:line="240" w:lineRule="auto"/>
              <w:ind w:left="1260" w:hanging="1260"/>
              <w:contextualSpacing/>
              <w:rPr>
                <w:rFonts w:ascii="Arial" w:hAnsi="Arial" w:cs="Arial"/>
                <w:b/>
              </w:rPr>
            </w:pPr>
            <w:r w:rsidRPr="00011C96">
              <w:rPr>
                <w:rFonts w:ascii="Arial" w:hAnsi="Arial" w:cs="Arial"/>
                <w:b/>
              </w:rPr>
              <w:t>CRITERIA</w:t>
            </w:r>
          </w:p>
        </w:tc>
        <w:tc>
          <w:tcPr>
            <w:tcW w:w="3511" w:type="dxa"/>
            <w:tcBorders>
              <w:top w:val="single" w:sz="12" w:space="0" w:color="000000"/>
              <w:left w:val="single" w:sz="6" w:space="0" w:color="000000"/>
              <w:bottom w:val="single" w:sz="12" w:space="0" w:color="000000"/>
              <w:right w:val="single" w:sz="6" w:space="0" w:color="000000"/>
            </w:tcBorders>
            <w:shd w:val="clear" w:color="auto" w:fill="EAF1DD"/>
          </w:tcPr>
          <w:p w:rsidR="00011C96" w:rsidRPr="00011C96" w:rsidRDefault="00011C96" w:rsidP="00011C96">
            <w:pPr>
              <w:spacing w:line="240" w:lineRule="auto"/>
              <w:ind w:left="1260" w:hanging="1260"/>
              <w:contextualSpacing/>
              <w:rPr>
                <w:rFonts w:ascii="Arial" w:hAnsi="Arial" w:cs="Arial"/>
                <w:b/>
              </w:rPr>
            </w:pPr>
            <w:r w:rsidRPr="00011C96">
              <w:rPr>
                <w:rFonts w:ascii="Arial" w:hAnsi="Arial" w:cs="Arial"/>
                <w:b/>
              </w:rPr>
              <w:t>MAXIMUM POINTS</w:t>
            </w:r>
          </w:p>
        </w:tc>
      </w:tr>
      <w:tr w:rsidR="00011C96" w:rsidRPr="00011C96" w:rsidTr="00F1171B">
        <w:trPr>
          <w:trHeight w:val="147"/>
        </w:trPr>
        <w:tc>
          <w:tcPr>
            <w:tcW w:w="4738" w:type="dxa"/>
            <w:tcBorders>
              <w:top w:val="single" w:sz="6" w:space="0" w:color="000000"/>
              <w:left w:val="single" w:sz="12" w:space="0" w:color="000000"/>
              <w:bottom w:val="single" w:sz="6" w:space="0" w:color="000000"/>
              <w:right w:val="single" w:sz="6" w:space="0" w:color="000000"/>
            </w:tcBorders>
          </w:tcPr>
          <w:p w:rsidR="00011C96" w:rsidRPr="00011C96" w:rsidRDefault="00011C96" w:rsidP="00011C96">
            <w:pPr>
              <w:spacing w:line="240" w:lineRule="auto"/>
              <w:ind w:left="1260" w:hanging="1260"/>
              <w:contextualSpacing/>
              <w:rPr>
                <w:rFonts w:ascii="Arial" w:hAnsi="Arial" w:cs="Arial"/>
              </w:rPr>
            </w:pPr>
            <w:r w:rsidRPr="00011C96">
              <w:rPr>
                <w:rFonts w:ascii="Arial" w:hAnsi="Arial" w:cs="Arial"/>
              </w:rPr>
              <w:t>Price</w:t>
            </w:r>
          </w:p>
        </w:tc>
        <w:tc>
          <w:tcPr>
            <w:tcW w:w="3511" w:type="dxa"/>
            <w:tcBorders>
              <w:top w:val="single" w:sz="6" w:space="0" w:color="000000"/>
              <w:left w:val="single" w:sz="6" w:space="0" w:color="000000"/>
              <w:bottom w:val="single" w:sz="6" w:space="0" w:color="000000"/>
              <w:right w:val="single" w:sz="6" w:space="0" w:color="000000"/>
            </w:tcBorders>
          </w:tcPr>
          <w:p w:rsidR="00011C96" w:rsidRPr="00011C96" w:rsidRDefault="00AA10EF" w:rsidP="00F1171B">
            <w:pPr>
              <w:spacing w:line="240" w:lineRule="auto"/>
              <w:ind w:left="1260" w:hanging="1260"/>
              <w:contextualSpacing/>
              <w:jc w:val="center"/>
              <w:rPr>
                <w:rFonts w:ascii="Arial" w:hAnsi="Arial" w:cs="Arial"/>
              </w:rPr>
            </w:pPr>
            <w:r>
              <w:rPr>
                <w:rFonts w:ascii="Arial" w:hAnsi="Arial" w:cs="Arial"/>
              </w:rPr>
              <w:t>9</w:t>
            </w:r>
            <w:r w:rsidR="00011C96" w:rsidRPr="00011C96">
              <w:rPr>
                <w:rFonts w:ascii="Arial" w:hAnsi="Arial" w:cs="Arial"/>
              </w:rPr>
              <w:t>0</w:t>
            </w:r>
          </w:p>
        </w:tc>
      </w:tr>
      <w:tr w:rsidR="00011C96" w:rsidRPr="00011C96" w:rsidTr="00F1171B">
        <w:trPr>
          <w:trHeight w:val="153"/>
        </w:trPr>
        <w:tc>
          <w:tcPr>
            <w:tcW w:w="4738" w:type="dxa"/>
            <w:tcBorders>
              <w:top w:val="single" w:sz="6" w:space="0" w:color="000000"/>
              <w:left w:val="single" w:sz="12" w:space="0" w:color="000000"/>
              <w:bottom w:val="single" w:sz="6" w:space="0" w:color="000000"/>
              <w:right w:val="single" w:sz="6" w:space="0" w:color="000000"/>
            </w:tcBorders>
          </w:tcPr>
          <w:p w:rsidR="00011C96" w:rsidRPr="00011C96" w:rsidRDefault="00011C96" w:rsidP="00011C96">
            <w:pPr>
              <w:spacing w:line="240" w:lineRule="auto"/>
              <w:ind w:left="1260" w:hanging="1260"/>
              <w:contextualSpacing/>
              <w:rPr>
                <w:rFonts w:ascii="Arial" w:hAnsi="Arial" w:cs="Arial"/>
              </w:rPr>
            </w:pPr>
            <w:r w:rsidRPr="00011C96">
              <w:rPr>
                <w:rFonts w:ascii="Arial" w:hAnsi="Arial" w:cs="Arial"/>
              </w:rPr>
              <w:t>BBBEE Rating</w:t>
            </w:r>
          </w:p>
        </w:tc>
        <w:tc>
          <w:tcPr>
            <w:tcW w:w="3511" w:type="dxa"/>
            <w:tcBorders>
              <w:top w:val="single" w:sz="6" w:space="0" w:color="000000"/>
              <w:left w:val="single" w:sz="6" w:space="0" w:color="000000"/>
              <w:bottom w:val="single" w:sz="6" w:space="0" w:color="000000"/>
              <w:right w:val="single" w:sz="6" w:space="0" w:color="000000"/>
            </w:tcBorders>
          </w:tcPr>
          <w:p w:rsidR="00011C96" w:rsidRPr="00011C96" w:rsidRDefault="00AA10EF" w:rsidP="00F1171B">
            <w:pPr>
              <w:spacing w:line="240" w:lineRule="auto"/>
              <w:ind w:left="1260" w:hanging="1260"/>
              <w:contextualSpacing/>
              <w:jc w:val="center"/>
              <w:rPr>
                <w:rFonts w:ascii="Arial" w:hAnsi="Arial" w:cs="Arial"/>
              </w:rPr>
            </w:pPr>
            <w:r>
              <w:rPr>
                <w:rFonts w:ascii="Arial" w:hAnsi="Arial" w:cs="Arial"/>
              </w:rPr>
              <w:t>1</w:t>
            </w:r>
            <w:r w:rsidR="00011C96" w:rsidRPr="00011C96">
              <w:rPr>
                <w:rFonts w:ascii="Arial" w:hAnsi="Arial" w:cs="Arial"/>
              </w:rPr>
              <w:t>0</w:t>
            </w:r>
          </w:p>
        </w:tc>
      </w:tr>
      <w:tr w:rsidR="00011C96" w:rsidRPr="00011C96" w:rsidTr="00F1171B">
        <w:trPr>
          <w:trHeight w:val="153"/>
        </w:trPr>
        <w:tc>
          <w:tcPr>
            <w:tcW w:w="4738" w:type="dxa"/>
            <w:tcBorders>
              <w:top w:val="single" w:sz="6" w:space="0" w:color="000000"/>
              <w:left w:val="single" w:sz="12" w:space="0" w:color="000000"/>
              <w:bottom w:val="single" w:sz="12" w:space="0" w:color="000000"/>
              <w:right w:val="single" w:sz="6" w:space="0" w:color="000000"/>
            </w:tcBorders>
          </w:tcPr>
          <w:p w:rsidR="00011C96" w:rsidRPr="00011C96" w:rsidRDefault="00011C96" w:rsidP="00011C96">
            <w:pPr>
              <w:spacing w:line="240" w:lineRule="auto"/>
              <w:ind w:left="1260" w:hanging="1260"/>
              <w:contextualSpacing/>
              <w:rPr>
                <w:rFonts w:ascii="Arial" w:hAnsi="Arial" w:cs="Arial"/>
                <w:b/>
              </w:rPr>
            </w:pPr>
            <w:r w:rsidRPr="00011C96">
              <w:rPr>
                <w:rFonts w:ascii="Arial" w:hAnsi="Arial" w:cs="Arial"/>
                <w:b/>
              </w:rPr>
              <w:t>Grand Total</w:t>
            </w:r>
          </w:p>
        </w:tc>
        <w:tc>
          <w:tcPr>
            <w:tcW w:w="3511" w:type="dxa"/>
            <w:tcBorders>
              <w:top w:val="single" w:sz="6" w:space="0" w:color="000000"/>
              <w:left w:val="single" w:sz="6" w:space="0" w:color="000000"/>
              <w:bottom w:val="single" w:sz="12" w:space="0" w:color="000000"/>
              <w:right w:val="single" w:sz="6" w:space="0" w:color="000000"/>
            </w:tcBorders>
          </w:tcPr>
          <w:p w:rsidR="00011C96" w:rsidRPr="00011C96" w:rsidRDefault="00011C96" w:rsidP="00F1171B">
            <w:pPr>
              <w:spacing w:line="240" w:lineRule="auto"/>
              <w:ind w:left="1260" w:hanging="1260"/>
              <w:contextualSpacing/>
              <w:jc w:val="center"/>
              <w:rPr>
                <w:rFonts w:ascii="Arial" w:hAnsi="Arial" w:cs="Arial"/>
                <w:b/>
              </w:rPr>
            </w:pPr>
            <w:r w:rsidRPr="00011C96">
              <w:rPr>
                <w:rFonts w:ascii="Arial" w:hAnsi="Arial" w:cs="Arial"/>
                <w:b/>
              </w:rPr>
              <w:t>100</w:t>
            </w:r>
          </w:p>
        </w:tc>
      </w:tr>
    </w:tbl>
    <w:p w:rsidR="00011C96" w:rsidRDefault="00011C96" w:rsidP="00011C96">
      <w:pPr>
        <w:spacing w:line="240" w:lineRule="auto"/>
        <w:ind w:left="1260" w:hanging="1260"/>
        <w:contextualSpacing/>
        <w:rPr>
          <w:rFonts w:ascii="Arial" w:hAnsi="Arial" w:cs="Arial"/>
        </w:rPr>
      </w:pPr>
    </w:p>
    <w:p w:rsidR="00011C96" w:rsidRPr="00151747" w:rsidRDefault="00011C96" w:rsidP="00011C96">
      <w:pPr>
        <w:spacing w:line="240" w:lineRule="auto"/>
        <w:ind w:left="1260" w:hanging="1260"/>
        <w:contextualSpacing/>
        <w:rPr>
          <w:rFonts w:ascii="Arial" w:hAnsi="Arial" w:cs="Arial"/>
          <w:b/>
          <w:lang w:val="en-US"/>
        </w:rPr>
      </w:pPr>
    </w:p>
    <w:p w:rsidR="00DE4E77" w:rsidRPr="00151747" w:rsidRDefault="00DE4E77" w:rsidP="00DE4E77">
      <w:pPr>
        <w:autoSpaceDE w:val="0"/>
        <w:autoSpaceDN w:val="0"/>
        <w:adjustRightInd w:val="0"/>
        <w:spacing w:after="0" w:line="240" w:lineRule="auto"/>
        <w:contextualSpacing/>
        <w:jc w:val="both"/>
        <w:rPr>
          <w:rFonts w:ascii="Arial" w:hAnsi="Arial" w:cs="Arial"/>
          <w:b/>
          <w:bCs/>
          <w:lang w:val="en-US"/>
        </w:rPr>
      </w:pPr>
      <w:r w:rsidRPr="00151747">
        <w:rPr>
          <w:rFonts w:ascii="Arial" w:hAnsi="Arial" w:cs="Arial"/>
          <w:b/>
          <w:lang w:val="en-US"/>
        </w:rPr>
        <w:t>1</w:t>
      </w:r>
      <w:r w:rsidR="00E77CA5">
        <w:rPr>
          <w:rFonts w:ascii="Arial" w:hAnsi="Arial" w:cs="Arial"/>
          <w:b/>
          <w:lang w:val="en-US"/>
        </w:rPr>
        <w:t>8</w:t>
      </w:r>
      <w:r w:rsidRPr="00151747">
        <w:rPr>
          <w:rFonts w:ascii="Arial" w:hAnsi="Arial" w:cs="Arial"/>
          <w:b/>
          <w:lang w:val="en-US"/>
        </w:rPr>
        <w:t>.</w:t>
      </w:r>
      <w:r w:rsidRPr="00151747">
        <w:rPr>
          <w:rFonts w:ascii="Arial" w:hAnsi="Arial" w:cs="Arial"/>
          <w:b/>
          <w:lang w:val="en-US"/>
        </w:rPr>
        <w:tab/>
      </w:r>
      <w:r w:rsidRPr="00151747">
        <w:rPr>
          <w:rFonts w:ascii="Arial" w:hAnsi="Arial" w:cs="Arial"/>
          <w:b/>
          <w:bCs/>
          <w:lang w:val="en-US"/>
        </w:rPr>
        <w:t>ADJUDICATION OF THE BIDS</w:t>
      </w:r>
    </w:p>
    <w:p w:rsidR="00DE4E77" w:rsidRPr="00EE51AF" w:rsidRDefault="00DE4E77" w:rsidP="00DE4E77">
      <w:pPr>
        <w:spacing w:line="240" w:lineRule="auto"/>
        <w:ind w:left="720"/>
        <w:contextualSpacing/>
        <w:jc w:val="both"/>
        <w:rPr>
          <w:rFonts w:ascii="Arial" w:hAnsi="Arial" w:cs="Arial"/>
          <w:sz w:val="16"/>
          <w:szCs w:val="16"/>
        </w:rPr>
      </w:pPr>
    </w:p>
    <w:p w:rsidR="00DE4E77" w:rsidRPr="00151747" w:rsidRDefault="00DE4E77" w:rsidP="00F1171B">
      <w:pPr>
        <w:spacing w:line="240" w:lineRule="auto"/>
        <w:ind w:left="720"/>
        <w:contextualSpacing/>
        <w:jc w:val="both"/>
        <w:rPr>
          <w:rFonts w:ascii="Arial" w:hAnsi="Arial" w:cs="Arial"/>
          <w:lang w:val="en-US"/>
        </w:rPr>
      </w:pPr>
      <w:r w:rsidRPr="00151747">
        <w:rPr>
          <w:rFonts w:ascii="Arial" w:hAnsi="Arial" w:cs="Arial"/>
        </w:rPr>
        <w:t>The adjudication of bids will be condu</w:t>
      </w:r>
      <w:r w:rsidR="00C22B4E">
        <w:rPr>
          <w:rFonts w:ascii="Arial" w:hAnsi="Arial" w:cs="Arial"/>
        </w:rPr>
        <w:t>cted in accordance with PPPFA (90/1</w:t>
      </w:r>
      <w:r w:rsidRPr="00151747">
        <w:rPr>
          <w:rFonts w:ascii="Arial" w:hAnsi="Arial" w:cs="Arial"/>
        </w:rPr>
        <w:t xml:space="preserve">0) and the </w:t>
      </w:r>
      <w:r w:rsidR="00015F26">
        <w:rPr>
          <w:rFonts w:ascii="Arial" w:hAnsi="Arial" w:cs="Arial"/>
        </w:rPr>
        <w:t>Preferential Procurement Regulation, 2017</w:t>
      </w:r>
      <w:r w:rsidRPr="00151747">
        <w:rPr>
          <w:rFonts w:ascii="Arial" w:hAnsi="Arial" w:cs="Arial"/>
        </w:rPr>
        <w:t>, on price and functionality</w:t>
      </w:r>
      <w:r w:rsidR="00015F26">
        <w:rPr>
          <w:rFonts w:ascii="Arial" w:hAnsi="Arial" w:cs="Arial"/>
        </w:rPr>
        <w:t>.</w:t>
      </w:r>
      <w:r w:rsidRPr="00151747">
        <w:rPr>
          <w:rFonts w:ascii="Arial" w:hAnsi="Arial" w:cs="Arial"/>
          <w:lang w:val="en-US"/>
        </w:rPr>
        <w:t xml:space="preserve">The Bid Adjudication Committee will consider the recommendations of the Bid Evaluation Committee and </w:t>
      </w:r>
      <w:r w:rsidR="00F1171B">
        <w:rPr>
          <w:rFonts w:ascii="Arial" w:hAnsi="Arial" w:cs="Arial"/>
          <w:lang w:val="en-US"/>
        </w:rPr>
        <w:t>make a recommendation to the Director General</w:t>
      </w:r>
      <w:r w:rsidRPr="00151747">
        <w:rPr>
          <w:rFonts w:ascii="Arial" w:hAnsi="Arial" w:cs="Arial"/>
          <w:lang w:val="en-US"/>
        </w:rPr>
        <w:t>. The most acceptable offer will be the successful bidder</w:t>
      </w:r>
      <w:r w:rsidR="00B756D0">
        <w:rPr>
          <w:rFonts w:ascii="Arial" w:hAnsi="Arial" w:cs="Arial"/>
          <w:lang w:val="en-US"/>
        </w:rPr>
        <w:t xml:space="preserve">s. </w:t>
      </w:r>
      <w:r w:rsidRPr="00B756D0">
        <w:rPr>
          <w:rFonts w:ascii="Arial" w:hAnsi="Arial" w:cs="Arial"/>
          <w:lang w:val="en-US"/>
        </w:rPr>
        <w:t>Preference will be given to Free State based companies</w:t>
      </w:r>
      <w:r w:rsidR="00B756D0" w:rsidRPr="00B756D0">
        <w:rPr>
          <w:rFonts w:ascii="Arial" w:hAnsi="Arial" w:cs="Arial"/>
          <w:lang w:val="en-US"/>
        </w:rPr>
        <w:t xml:space="preserve"> where there is tally in terms of functionality,pricing and B-BBEE scoring</w:t>
      </w:r>
      <w:r w:rsidRPr="00B756D0">
        <w:rPr>
          <w:rFonts w:ascii="Arial" w:hAnsi="Arial" w:cs="Arial"/>
          <w:lang w:val="en-US"/>
        </w:rPr>
        <w:t>.</w:t>
      </w:r>
      <w:r w:rsidRPr="00EE51AF">
        <w:rPr>
          <w:rFonts w:ascii="Arial" w:hAnsi="Arial" w:cs="Arial"/>
          <w:b/>
          <w:lang w:val="en-US"/>
        </w:rPr>
        <w:t xml:space="preserve"> </w:t>
      </w:r>
    </w:p>
    <w:p w:rsidR="00DE4E77" w:rsidRPr="00EE51AF" w:rsidRDefault="00DE4E77" w:rsidP="00DE4E77">
      <w:pPr>
        <w:autoSpaceDE w:val="0"/>
        <w:autoSpaceDN w:val="0"/>
        <w:adjustRightInd w:val="0"/>
        <w:spacing w:after="0" w:line="240" w:lineRule="auto"/>
        <w:contextualSpacing/>
        <w:jc w:val="both"/>
        <w:rPr>
          <w:rFonts w:ascii="Arial" w:hAnsi="Arial" w:cs="Arial"/>
          <w:bCs/>
          <w:sz w:val="16"/>
          <w:szCs w:val="16"/>
          <w:lang w:val="en-US"/>
        </w:rPr>
      </w:pPr>
    </w:p>
    <w:p w:rsidR="00F75711" w:rsidRPr="00151747" w:rsidRDefault="00F75711" w:rsidP="00F75711">
      <w:pPr>
        <w:autoSpaceDE w:val="0"/>
        <w:autoSpaceDN w:val="0"/>
        <w:adjustRightInd w:val="0"/>
        <w:spacing w:after="0" w:line="240" w:lineRule="auto"/>
        <w:contextualSpacing/>
        <w:jc w:val="both"/>
        <w:rPr>
          <w:rFonts w:ascii="Arial" w:hAnsi="Arial" w:cs="Arial"/>
          <w:b/>
          <w:bCs/>
          <w:lang w:val="en-US"/>
        </w:rPr>
      </w:pPr>
      <w:r w:rsidRPr="00151747">
        <w:rPr>
          <w:rFonts w:ascii="Arial" w:hAnsi="Arial" w:cs="Arial"/>
          <w:b/>
          <w:bCs/>
          <w:lang w:val="en-US"/>
        </w:rPr>
        <w:t>1</w:t>
      </w:r>
      <w:r>
        <w:rPr>
          <w:rFonts w:ascii="Arial" w:hAnsi="Arial" w:cs="Arial"/>
          <w:b/>
          <w:bCs/>
          <w:lang w:val="en-US"/>
        </w:rPr>
        <w:t>9</w:t>
      </w:r>
      <w:r w:rsidRPr="00151747">
        <w:rPr>
          <w:rFonts w:ascii="Arial" w:hAnsi="Arial" w:cs="Arial"/>
          <w:b/>
          <w:bCs/>
          <w:lang w:val="en-US"/>
        </w:rPr>
        <w:t>.</w:t>
      </w:r>
      <w:r w:rsidRPr="00151747">
        <w:rPr>
          <w:rFonts w:ascii="Arial" w:hAnsi="Arial" w:cs="Arial"/>
          <w:b/>
          <w:bCs/>
          <w:lang w:val="en-US"/>
        </w:rPr>
        <w:tab/>
        <w:t>AWARD OF CONTRACT</w:t>
      </w:r>
    </w:p>
    <w:p w:rsidR="00F75711" w:rsidRPr="00EE51AF" w:rsidRDefault="00F75711" w:rsidP="00F75711">
      <w:pPr>
        <w:autoSpaceDE w:val="0"/>
        <w:autoSpaceDN w:val="0"/>
        <w:adjustRightInd w:val="0"/>
        <w:spacing w:after="0" w:line="240" w:lineRule="auto"/>
        <w:contextualSpacing/>
        <w:jc w:val="both"/>
        <w:rPr>
          <w:rFonts w:ascii="Arial" w:hAnsi="Arial" w:cs="Arial"/>
          <w:sz w:val="16"/>
          <w:szCs w:val="16"/>
          <w:lang w:val="en-US"/>
        </w:rPr>
      </w:pPr>
    </w:p>
    <w:p w:rsidR="00F75711" w:rsidRPr="00151747" w:rsidRDefault="00F75711" w:rsidP="00F75711">
      <w:pPr>
        <w:autoSpaceDE w:val="0"/>
        <w:autoSpaceDN w:val="0"/>
        <w:adjustRightInd w:val="0"/>
        <w:spacing w:after="0" w:line="240" w:lineRule="auto"/>
        <w:ind w:left="720" w:hanging="720"/>
        <w:contextualSpacing/>
        <w:jc w:val="both"/>
        <w:rPr>
          <w:rFonts w:ascii="Arial" w:hAnsi="Arial" w:cs="Arial"/>
          <w:lang w:val="en-US"/>
        </w:rPr>
      </w:pPr>
      <w:r w:rsidRPr="00151747">
        <w:rPr>
          <w:rFonts w:ascii="Arial" w:hAnsi="Arial" w:cs="Arial"/>
          <w:lang w:val="en-US"/>
        </w:rPr>
        <w:t>1</w:t>
      </w:r>
      <w:r>
        <w:rPr>
          <w:rFonts w:ascii="Arial" w:hAnsi="Arial" w:cs="Arial"/>
          <w:lang w:val="en-US"/>
        </w:rPr>
        <w:t>9</w:t>
      </w:r>
      <w:r w:rsidRPr="00151747">
        <w:rPr>
          <w:rFonts w:ascii="Arial" w:hAnsi="Arial" w:cs="Arial"/>
          <w:lang w:val="en-US"/>
        </w:rPr>
        <w:t>.1</w:t>
      </w:r>
      <w:r w:rsidRPr="00151747">
        <w:rPr>
          <w:rFonts w:ascii="Arial" w:hAnsi="Arial" w:cs="Arial"/>
          <w:lang w:val="en-US"/>
        </w:rPr>
        <w:tab/>
        <w:t>The outcome of the bid will be published in the Provincial Tender Bulletin</w:t>
      </w:r>
      <w:r w:rsidR="00011C96">
        <w:rPr>
          <w:rFonts w:ascii="Arial" w:hAnsi="Arial" w:cs="Arial"/>
          <w:lang w:val="en-US"/>
        </w:rPr>
        <w:t xml:space="preserve"> and </w:t>
      </w:r>
      <w:r w:rsidRPr="00151747">
        <w:rPr>
          <w:rFonts w:ascii="Arial" w:hAnsi="Arial" w:cs="Arial"/>
          <w:lang w:val="en-US"/>
        </w:rPr>
        <w:t>e-Tender Portal</w:t>
      </w:r>
      <w:r w:rsidR="00BD15F8" w:rsidRPr="00BD15F8">
        <w:t xml:space="preserve"> </w:t>
      </w:r>
      <w:r w:rsidR="00BD15F8" w:rsidRPr="00BD15F8">
        <w:rPr>
          <w:rFonts w:ascii="Arial" w:hAnsi="Arial" w:cs="Arial"/>
          <w:lang w:val="en-US"/>
        </w:rPr>
        <w:t>where the tender was advertised</w:t>
      </w:r>
      <w:r w:rsidRPr="00151747">
        <w:rPr>
          <w:rFonts w:ascii="Arial" w:hAnsi="Arial" w:cs="Arial"/>
          <w:lang w:val="en-US"/>
        </w:rPr>
        <w:t>.</w:t>
      </w:r>
    </w:p>
    <w:p w:rsidR="00F75711" w:rsidRPr="00151747" w:rsidRDefault="00F75711" w:rsidP="00F75711">
      <w:pPr>
        <w:autoSpaceDE w:val="0"/>
        <w:autoSpaceDN w:val="0"/>
        <w:adjustRightInd w:val="0"/>
        <w:spacing w:after="0" w:line="240" w:lineRule="auto"/>
        <w:jc w:val="both"/>
        <w:rPr>
          <w:rFonts w:ascii="Arial" w:hAnsi="Arial" w:cs="Arial"/>
          <w:lang w:val="en-US"/>
        </w:rPr>
      </w:pPr>
    </w:p>
    <w:p w:rsidR="00DE4E77" w:rsidRDefault="00F75711" w:rsidP="00B756D0">
      <w:pPr>
        <w:autoSpaceDE w:val="0"/>
        <w:autoSpaceDN w:val="0"/>
        <w:adjustRightInd w:val="0"/>
        <w:spacing w:after="0" w:line="240" w:lineRule="auto"/>
        <w:ind w:left="720" w:hanging="720"/>
        <w:jc w:val="both"/>
        <w:rPr>
          <w:rFonts w:ascii="Arial" w:hAnsi="Arial" w:cs="Arial"/>
          <w:lang w:val="en-US"/>
        </w:rPr>
      </w:pPr>
      <w:r>
        <w:rPr>
          <w:rFonts w:ascii="Arial" w:hAnsi="Arial" w:cs="Arial"/>
          <w:lang w:val="en-US"/>
        </w:rPr>
        <w:t>19</w:t>
      </w:r>
      <w:r w:rsidRPr="00151747">
        <w:rPr>
          <w:rFonts w:ascii="Arial" w:hAnsi="Arial" w:cs="Arial"/>
          <w:lang w:val="en-US"/>
        </w:rPr>
        <w:t>.2</w:t>
      </w:r>
      <w:r w:rsidRPr="00151747">
        <w:rPr>
          <w:rFonts w:ascii="Arial" w:hAnsi="Arial" w:cs="Arial"/>
          <w:lang w:val="en-US"/>
        </w:rPr>
        <w:tab/>
      </w:r>
      <w:r w:rsidR="00B756D0" w:rsidRPr="00B756D0">
        <w:rPr>
          <w:rFonts w:ascii="Arial" w:hAnsi="Arial" w:cs="Arial"/>
          <w:lang w:val="en-US"/>
        </w:rPr>
        <w:t xml:space="preserve">The Office of the Premier </w:t>
      </w:r>
      <w:r w:rsidR="00B756D0">
        <w:rPr>
          <w:rFonts w:ascii="Arial" w:hAnsi="Arial" w:cs="Arial"/>
          <w:lang w:val="en-US"/>
        </w:rPr>
        <w:t xml:space="preserve">will award the bid to </w:t>
      </w:r>
      <w:r w:rsidR="00B756D0" w:rsidRPr="00B756D0">
        <w:rPr>
          <w:rFonts w:ascii="Arial" w:hAnsi="Arial" w:cs="Arial"/>
          <w:lang w:val="en-US"/>
        </w:rPr>
        <w:t>six (6)</w:t>
      </w:r>
      <w:r w:rsidR="00B756D0">
        <w:rPr>
          <w:rFonts w:ascii="Arial" w:hAnsi="Arial" w:cs="Arial"/>
          <w:lang w:val="en-US"/>
        </w:rPr>
        <w:t xml:space="preserve"> successful</w:t>
      </w:r>
      <w:r w:rsidR="00B756D0" w:rsidRPr="00B756D0">
        <w:rPr>
          <w:rFonts w:ascii="Arial" w:hAnsi="Arial" w:cs="Arial"/>
          <w:lang w:val="en-US"/>
        </w:rPr>
        <w:t xml:space="preserve"> bidders </w:t>
      </w:r>
      <w:r w:rsidR="00B756D0">
        <w:rPr>
          <w:rFonts w:ascii="Arial" w:hAnsi="Arial" w:cs="Arial"/>
          <w:lang w:val="en-US"/>
        </w:rPr>
        <w:t xml:space="preserve"> for Event Management services.</w:t>
      </w:r>
    </w:p>
    <w:p w:rsidR="00B756D0" w:rsidRPr="00151747" w:rsidRDefault="00B756D0" w:rsidP="00B756D0">
      <w:pPr>
        <w:autoSpaceDE w:val="0"/>
        <w:autoSpaceDN w:val="0"/>
        <w:adjustRightInd w:val="0"/>
        <w:spacing w:after="0" w:line="240" w:lineRule="auto"/>
        <w:ind w:left="720" w:hanging="720"/>
        <w:jc w:val="both"/>
        <w:rPr>
          <w:rFonts w:ascii="Arial" w:hAnsi="Arial" w:cs="Arial"/>
          <w:b/>
          <w:bCs/>
          <w:lang w:val="en-US"/>
        </w:rPr>
      </w:pPr>
    </w:p>
    <w:p w:rsidR="00DE4E77" w:rsidRPr="00151747" w:rsidRDefault="00E77CA5" w:rsidP="00DE4E77">
      <w:pPr>
        <w:pStyle w:val="Heading1"/>
        <w:spacing w:line="240" w:lineRule="auto"/>
        <w:contextualSpacing/>
        <w:rPr>
          <w:rFonts w:ascii="Arial" w:hAnsi="Arial" w:cs="Arial"/>
          <w:sz w:val="22"/>
          <w:szCs w:val="22"/>
        </w:rPr>
      </w:pPr>
      <w:bookmarkStart w:id="32" w:name="_Toc268861713"/>
      <w:bookmarkStart w:id="33" w:name="_Toc268873769"/>
      <w:r>
        <w:rPr>
          <w:rFonts w:ascii="Arial" w:hAnsi="Arial" w:cs="Arial"/>
          <w:sz w:val="22"/>
          <w:szCs w:val="22"/>
        </w:rPr>
        <w:t>20</w:t>
      </w:r>
      <w:r w:rsidR="00DE4E77" w:rsidRPr="00151747">
        <w:rPr>
          <w:rFonts w:ascii="Arial" w:hAnsi="Arial" w:cs="Arial"/>
          <w:sz w:val="22"/>
          <w:szCs w:val="22"/>
        </w:rPr>
        <w:t>.</w:t>
      </w:r>
      <w:r w:rsidR="00DE4E77" w:rsidRPr="00151747">
        <w:rPr>
          <w:rFonts w:ascii="Arial" w:hAnsi="Arial" w:cs="Arial"/>
          <w:sz w:val="22"/>
          <w:szCs w:val="22"/>
        </w:rPr>
        <w:tab/>
        <w:t>LATE BIDS</w:t>
      </w:r>
    </w:p>
    <w:p w:rsidR="00EE51AF" w:rsidRPr="00EE51AF" w:rsidRDefault="00EE51AF" w:rsidP="00DE4E77">
      <w:pPr>
        <w:pStyle w:val="BodyTextIndent"/>
        <w:widowControl w:val="0"/>
        <w:spacing w:line="240" w:lineRule="auto"/>
        <w:ind w:left="720" w:right="8" w:hanging="720"/>
        <w:contextualSpacing/>
        <w:jc w:val="both"/>
        <w:rPr>
          <w:rFonts w:ascii="Arial" w:hAnsi="Arial" w:cs="Arial"/>
          <w:sz w:val="16"/>
          <w:szCs w:val="16"/>
        </w:rPr>
      </w:pPr>
    </w:p>
    <w:p w:rsidR="00DE4E77" w:rsidRDefault="00DE4E77" w:rsidP="00DE4E77">
      <w:pPr>
        <w:pStyle w:val="BodyTextIndent"/>
        <w:widowControl w:val="0"/>
        <w:spacing w:line="240" w:lineRule="auto"/>
        <w:ind w:left="720" w:right="8" w:hanging="720"/>
        <w:contextualSpacing/>
        <w:jc w:val="both"/>
        <w:rPr>
          <w:rFonts w:ascii="Arial" w:hAnsi="Arial" w:cs="Arial"/>
          <w:sz w:val="22"/>
          <w:szCs w:val="22"/>
        </w:rPr>
      </w:pPr>
      <w:r w:rsidRPr="00151747">
        <w:rPr>
          <w:rFonts w:ascii="Arial" w:hAnsi="Arial" w:cs="Arial"/>
          <w:sz w:val="22"/>
          <w:szCs w:val="22"/>
        </w:rPr>
        <w:tab/>
        <w:t>Bids received after the closing date and time, at the address indicated in the bid documents, will not be accepted for con</w:t>
      </w:r>
      <w:r w:rsidR="00B756D0">
        <w:rPr>
          <w:rFonts w:ascii="Arial" w:hAnsi="Arial" w:cs="Arial"/>
          <w:sz w:val="22"/>
          <w:szCs w:val="22"/>
        </w:rPr>
        <w:t>sideration and where practical</w:t>
      </w:r>
      <w:r w:rsidRPr="00151747">
        <w:rPr>
          <w:rFonts w:ascii="Arial" w:hAnsi="Arial" w:cs="Arial"/>
          <w:sz w:val="22"/>
          <w:szCs w:val="22"/>
        </w:rPr>
        <w:t>, be returned unopened to the Bidder.</w:t>
      </w:r>
    </w:p>
    <w:p w:rsidR="00011C96" w:rsidRPr="00151747" w:rsidRDefault="00011C96" w:rsidP="00DE4E77">
      <w:pPr>
        <w:pStyle w:val="BodyTextIndent"/>
        <w:widowControl w:val="0"/>
        <w:spacing w:line="240" w:lineRule="auto"/>
        <w:ind w:left="720" w:right="8" w:hanging="720"/>
        <w:contextualSpacing/>
        <w:jc w:val="both"/>
        <w:rPr>
          <w:rFonts w:ascii="Arial" w:hAnsi="Arial" w:cs="Arial"/>
          <w:sz w:val="22"/>
          <w:szCs w:val="22"/>
        </w:rPr>
      </w:pPr>
    </w:p>
    <w:p w:rsidR="00DE4E77" w:rsidRPr="00151747" w:rsidRDefault="00E77CA5" w:rsidP="00DE4E77">
      <w:pPr>
        <w:pStyle w:val="Heading1"/>
        <w:spacing w:line="240" w:lineRule="auto"/>
        <w:contextualSpacing/>
        <w:rPr>
          <w:rFonts w:ascii="Arial" w:hAnsi="Arial" w:cs="Arial"/>
          <w:sz w:val="22"/>
          <w:szCs w:val="22"/>
        </w:rPr>
      </w:pPr>
      <w:bookmarkStart w:id="34" w:name="_Toc462070303"/>
      <w:r>
        <w:rPr>
          <w:rFonts w:ascii="Arial" w:hAnsi="Arial" w:cs="Arial"/>
          <w:sz w:val="22"/>
          <w:szCs w:val="22"/>
        </w:rPr>
        <w:t>21</w:t>
      </w:r>
      <w:r w:rsidR="00EE51AF">
        <w:rPr>
          <w:rFonts w:ascii="Arial" w:hAnsi="Arial" w:cs="Arial"/>
          <w:sz w:val="22"/>
          <w:szCs w:val="22"/>
        </w:rPr>
        <w:t>.</w:t>
      </w:r>
      <w:r w:rsidR="00DE4E77" w:rsidRPr="00151747">
        <w:rPr>
          <w:rFonts w:ascii="Arial" w:hAnsi="Arial" w:cs="Arial"/>
          <w:sz w:val="22"/>
          <w:szCs w:val="22"/>
        </w:rPr>
        <w:tab/>
        <w:t>COUNTER CONDITIONS</w:t>
      </w:r>
      <w:bookmarkEnd w:id="32"/>
      <w:bookmarkEnd w:id="33"/>
      <w:bookmarkEnd w:id="34"/>
    </w:p>
    <w:p w:rsidR="00EE51AF" w:rsidRPr="00EE51AF" w:rsidRDefault="00EE51AF" w:rsidP="00DE4E77">
      <w:pPr>
        <w:pStyle w:val="BodyTextIndent"/>
        <w:widowControl w:val="0"/>
        <w:spacing w:line="240" w:lineRule="auto"/>
        <w:ind w:left="720" w:right="6" w:hanging="720"/>
        <w:contextualSpacing/>
        <w:jc w:val="both"/>
        <w:rPr>
          <w:rFonts w:ascii="Arial" w:hAnsi="Arial" w:cs="Arial"/>
          <w:sz w:val="16"/>
          <w:szCs w:val="16"/>
        </w:rPr>
      </w:pPr>
    </w:p>
    <w:p w:rsidR="00DE4E77" w:rsidRDefault="00DE4E77" w:rsidP="00DE4E77">
      <w:pPr>
        <w:pStyle w:val="BodyTextIndent"/>
        <w:widowControl w:val="0"/>
        <w:spacing w:line="240" w:lineRule="auto"/>
        <w:ind w:left="720" w:right="6" w:hanging="720"/>
        <w:contextualSpacing/>
        <w:jc w:val="both"/>
        <w:rPr>
          <w:rFonts w:ascii="Arial" w:hAnsi="Arial" w:cs="Arial"/>
          <w:sz w:val="22"/>
          <w:szCs w:val="22"/>
        </w:rPr>
      </w:pPr>
      <w:r w:rsidRPr="00151747">
        <w:rPr>
          <w:rFonts w:ascii="Arial" w:hAnsi="Arial" w:cs="Arial"/>
          <w:sz w:val="22"/>
          <w:szCs w:val="22"/>
        </w:rPr>
        <w:tab/>
        <w:t>Bidders’ attention is drawn to the fact that amendments to any of the Bid</w:t>
      </w:r>
      <w:r w:rsidRPr="00151747">
        <w:rPr>
          <w:rFonts w:ascii="Arial" w:hAnsi="Arial" w:cs="Arial"/>
          <w:color w:val="70AD47"/>
          <w:sz w:val="22"/>
          <w:szCs w:val="22"/>
        </w:rPr>
        <w:t xml:space="preserve"> </w:t>
      </w:r>
      <w:r w:rsidRPr="00151747">
        <w:rPr>
          <w:rFonts w:ascii="Arial" w:hAnsi="Arial" w:cs="Arial"/>
          <w:sz w:val="22"/>
          <w:szCs w:val="22"/>
        </w:rPr>
        <w:t>Conditions or setting of counter conditions by Bidders will result in the invalidation of such bids.</w:t>
      </w:r>
    </w:p>
    <w:p w:rsidR="00011C96" w:rsidRPr="00151747" w:rsidRDefault="00011C96" w:rsidP="00DE4E77">
      <w:pPr>
        <w:pStyle w:val="BodyTextIndent"/>
        <w:widowControl w:val="0"/>
        <w:spacing w:line="240" w:lineRule="auto"/>
        <w:ind w:left="720" w:right="6" w:hanging="720"/>
        <w:contextualSpacing/>
        <w:jc w:val="both"/>
        <w:rPr>
          <w:rFonts w:ascii="Arial" w:hAnsi="Arial" w:cs="Arial"/>
          <w:sz w:val="22"/>
          <w:szCs w:val="22"/>
        </w:rPr>
      </w:pPr>
    </w:p>
    <w:p w:rsidR="00DE4E77" w:rsidRPr="00151747" w:rsidRDefault="00DE4E77" w:rsidP="00DE4E77">
      <w:pPr>
        <w:pStyle w:val="Heading1"/>
        <w:spacing w:line="240" w:lineRule="auto"/>
        <w:contextualSpacing/>
        <w:rPr>
          <w:rFonts w:ascii="Arial" w:hAnsi="Arial" w:cs="Arial"/>
          <w:sz w:val="22"/>
          <w:szCs w:val="22"/>
        </w:rPr>
      </w:pPr>
      <w:bookmarkStart w:id="35" w:name="_Toc268861714"/>
      <w:bookmarkStart w:id="36" w:name="_Toc268873770"/>
      <w:bookmarkStart w:id="37" w:name="_Toc462070304"/>
      <w:r w:rsidRPr="00151747">
        <w:rPr>
          <w:rFonts w:ascii="Arial" w:hAnsi="Arial" w:cs="Arial"/>
          <w:sz w:val="22"/>
          <w:szCs w:val="22"/>
        </w:rPr>
        <w:t>2</w:t>
      </w:r>
      <w:r w:rsidR="00E77CA5">
        <w:rPr>
          <w:rFonts w:ascii="Arial" w:hAnsi="Arial" w:cs="Arial"/>
          <w:sz w:val="22"/>
          <w:szCs w:val="22"/>
        </w:rPr>
        <w:t>2</w:t>
      </w:r>
      <w:r w:rsidR="005E2917">
        <w:rPr>
          <w:rFonts w:ascii="Arial" w:hAnsi="Arial" w:cs="Arial"/>
          <w:sz w:val="22"/>
          <w:szCs w:val="22"/>
        </w:rPr>
        <w:t>.</w:t>
      </w:r>
      <w:r w:rsidRPr="00151747">
        <w:rPr>
          <w:rFonts w:ascii="Arial" w:hAnsi="Arial" w:cs="Arial"/>
          <w:sz w:val="22"/>
          <w:szCs w:val="22"/>
        </w:rPr>
        <w:tab/>
        <w:t>FRONTING</w:t>
      </w:r>
      <w:bookmarkEnd w:id="35"/>
      <w:bookmarkEnd w:id="36"/>
      <w:bookmarkEnd w:id="37"/>
    </w:p>
    <w:p w:rsidR="00DE4E77" w:rsidRPr="00151747" w:rsidRDefault="00DE4E77" w:rsidP="00DE4E77">
      <w:pPr>
        <w:spacing w:before="240" w:after="120" w:line="240" w:lineRule="auto"/>
        <w:ind w:left="720" w:hanging="720"/>
        <w:contextualSpacing/>
        <w:jc w:val="both"/>
        <w:rPr>
          <w:rFonts w:ascii="Arial" w:hAnsi="Arial" w:cs="Arial"/>
        </w:rPr>
      </w:pPr>
      <w:bookmarkStart w:id="38" w:name="_Toc268781587"/>
      <w:bookmarkStart w:id="39" w:name="_Toc268861715"/>
      <w:r w:rsidRPr="00151747">
        <w:rPr>
          <w:rFonts w:ascii="Arial" w:hAnsi="Arial" w:cs="Arial"/>
        </w:rPr>
        <w:t>2</w:t>
      </w:r>
      <w:r w:rsidR="00E77CA5">
        <w:rPr>
          <w:rFonts w:ascii="Arial" w:hAnsi="Arial" w:cs="Arial"/>
        </w:rPr>
        <w:t>2</w:t>
      </w:r>
      <w:r w:rsidRPr="00151747">
        <w:rPr>
          <w:rFonts w:ascii="Arial" w:hAnsi="Arial" w:cs="Arial"/>
        </w:rPr>
        <w:t>.1</w:t>
      </w:r>
      <w:r w:rsidRPr="00151747">
        <w:rPr>
          <w:rFonts w:ascii="Arial" w:hAnsi="Arial" w:cs="Arial"/>
        </w:rPr>
        <w:tab/>
        <w:t>Government supports the spirit of broad based black economic empowerment and recognizes that real empowerment can only be achieved through individuals and businesses conducting themselves in accordance with the Constitution and in an honest, fair, equitable, transparent and legally compliant manner. Against this background the Government condemn any form of fronting.</w:t>
      </w:r>
      <w:bookmarkEnd w:id="38"/>
      <w:bookmarkEnd w:id="39"/>
    </w:p>
    <w:p w:rsidR="00DE4E77" w:rsidRPr="00713C9C" w:rsidRDefault="00DE4E77" w:rsidP="00DE4E77">
      <w:pPr>
        <w:spacing w:before="240" w:after="120" w:line="240" w:lineRule="auto"/>
        <w:ind w:left="1440" w:hanging="720"/>
        <w:contextualSpacing/>
        <w:jc w:val="both"/>
        <w:rPr>
          <w:rFonts w:ascii="Arial" w:hAnsi="Arial" w:cs="Arial"/>
          <w:sz w:val="16"/>
          <w:szCs w:val="16"/>
        </w:rPr>
      </w:pPr>
    </w:p>
    <w:p w:rsidR="00DE4E77" w:rsidRDefault="00DE4E77" w:rsidP="00DE4E77">
      <w:pPr>
        <w:spacing w:before="240" w:after="120" w:line="240" w:lineRule="auto"/>
        <w:ind w:left="720" w:hanging="720"/>
        <w:contextualSpacing/>
        <w:jc w:val="both"/>
        <w:rPr>
          <w:rFonts w:ascii="Arial" w:hAnsi="Arial" w:cs="Arial"/>
        </w:rPr>
      </w:pPr>
      <w:bookmarkStart w:id="40" w:name="_Toc268781588"/>
      <w:bookmarkStart w:id="41" w:name="_Toc268861716"/>
      <w:r w:rsidRPr="00151747">
        <w:rPr>
          <w:rFonts w:ascii="Arial" w:hAnsi="Arial" w:cs="Arial"/>
        </w:rPr>
        <w:t>2</w:t>
      </w:r>
      <w:r w:rsidR="00E77CA5">
        <w:rPr>
          <w:rFonts w:ascii="Arial" w:hAnsi="Arial" w:cs="Arial"/>
        </w:rPr>
        <w:t>2</w:t>
      </w:r>
      <w:r w:rsidRPr="00151747">
        <w:rPr>
          <w:rFonts w:ascii="Arial" w:hAnsi="Arial" w:cs="Arial"/>
        </w:rPr>
        <w:t>.2</w:t>
      </w:r>
      <w:r w:rsidRPr="00151747">
        <w:rPr>
          <w:rFonts w:ascii="Arial" w:hAnsi="Arial" w:cs="Arial"/>
        </w:rPr>
        <w:tab/>
        <w:t>The Government, in ensuring that Bidders conduct themselves in an honest manner will, as part of the bid evaluation processes, conduct or initiate the necessary enquiries/investigations to determine the accuracy of the representation made in bid documents. Should any of the fronting indicators as contained in the Guidelines on Complex Structures and Transactions and Fronting, issued by the Department of Trade and Industry, be established during such enquiry / investigation, the onus will be on the Bidder / contractor to prove that fronting does not exist. Failure to do so within a period of 14 days from date of notification may invalidate the bid / contract and may also result in the restriction of the Bidder /contractor to conduct business with the public sector for a period not exceeding ten years, in addition to any other remedies the Department may have against the Bidder / contractor concerned.</w:t>
      </w:r>
      <w:bookmarkEnd w:id="40"/>
      <w:bookmarkEnd w:id="41"/>
    </w:p>
    <w:p w:rsidR="00BD15F8" w:rsidRPr="00151747" w:rsidRDefault="00BD15F8" w:rsidP="00DE4E77">
      <w:pPr>
        <w:spacing w:before="240" w:after="120" w:line="240" w:lineRule="auto"/>
        <w:ind w:left="720" w:hanging="720"/>
        <w:contextualSpacing/>
        <w:jc w:val="both"/>
        <w:rPr>
          <w:rFonts w:ascii="Arial" w:hAnsi="Arial" w:cs="Arial"/>
        </w:rPr>
      </w:pPr>
    </w:p>
    <w:p w:rsidR="00DE4E77" w:rsidRPr="00151747" w:rsidRDefault="00DE4E77" w:rsidP="00DE4E77">
      <w:pPr>
        <w:pStyle w:val="Heading1"/>
        <w:spacing w:line="240" w:lineRule="auto"/>
        <w:contextualSpacing/>
        <w:rPr>
          <w:rFonts w:ascii="Arial" w:hAnsi="Arial" w:cs="Arial"/>
          <w:sz w:val="22"/>
          <w:szCs w:val="22"/>
        </w:rPr>
      </w:pPr>
      <w:bookmarkStart w:id="42" w:name="_Toc268861717"/>
      <w:bookmarkStart w:id="43" w:name="_Toc268873771"/>
      <w:bookmarkStart w:id="44" w:name="_Toc462070305"/>
      <w:r w:rsidRPr="00151747">
        <w:rPr>
          <w:rFonts w:ascii="Arial" w:hAnsi="Arial" w:cs="Arial"/>
          <w:sz w:val="22"/>
          <w:szCs w:val="22"/>
        </w:rPr>
        <w:t>2</w:t>
      </w:r>
      <w:r w:rsidR="00E77CA5">
        <w:rPr>
          <w:rFonts w:ascii="Arial" w:hAnsi="Arial" w:cs="Arial"/>
          <w:sz w:val="22"/>
          <w:szCs w:val="22"/>
        </w:rPr>
        <w:t>3</w:t>
      </w:r>
      <w:r w:rsidRPr="00151747">
        <w:rPr>
          <w:rFonts w:ascii="Arial" w:hAnsi="Arial" w:cs="Arial"/>
          <w:sz w:val="22"/>
          <w:szCs w:val="22"/>
        </w:rPr>
        <w:t>.</w:t>
      </w:r>
      <w:r w:rsidRPr="00151747">
        <w:rPr>
          <w:rFonts w:ascii="Arial" w:hAnsi="Arial" w:cs="Arial"/>
          <w:sz w:val="22"/>
          <w:szCs w:val="22"/>
        </w:rPr>
        <w:tab/>
        <w:t>SUPPLIER DUE DILIGENCE</w:t>
      </w:r>
      <w:bookmarkEnd w:id="42"/>
      <w:bookmarkEnd w:id="43"/>
      <w:bookmarkEnd w:id="44"/>
    </w:p>
    <w:p w:rsidR="00DE4E77" w:rsidRPr="00713C9C" w:rsidRDefault="00DE4E77" w:rsidP="00DE4E77">
      <w:pPr>
        <w:rPr>
          <w:rFonts w:ascii="Arial" w:hAnsi="Arial" w:cs="Arial"/>
          <w:sz w:val="10"/>
          <w:szCs w:val="10"/>
          <w:lang w:val="en-GB"/>
        </w:rPr>
      </w:pPr>
    </w:p>
    <w:p w:rsidR="00DE4E77" w:rsidRDefault="00DE4E77" w:rsidP="00DE4E77">
      <w:pPr>
        <w:pStyle w:val="BodyTextIndent"/>
        <w:spacing w:line="240" w:lineRule="auto"/>
        <w:ind w:left="720" w:right="8" w:hanging="720"/>
        <w:contextualSpacing/>
        <w:jc w:val="both"/>
        <w:rPr>
          <w:rFonts w:ascii="Arial" w:hAnsi="Arial" w:cs="Arial"/>
          <w:color w:val="000000"/>
          <w:sz w:val="22"/>
          <w:szCs w:val="22"/>
        </w:rPr>
      </w:pPr>
      <w:r w:rsidRPr="00151747">
        <w:rPr>
          <w:rFonts w:ascii="Arial" w:hAnsi="Arial" w:cs="Arial"/>
          <w:color w:val="000000"/>
          <w:sz w:val="22"/>
          <w:szCs w:val="22"/>
        </w:rPr>
        <w:tab/>
        <w:t>The Government reserves the right to conduct supplier due diligence during evalu</w:t>
      </w:r>
      <w:r w:rsidR="00BD15F8">
        <w:rPr>
          <w:rFonts w:ascii="Arial" w:hAnsi="Arial" w:cs="Arial"/>
          <w:color w:val="000000"/>
          <w:sz w:val="22"/>
          <w:szCs w:val="22"/>
        </w:rPr>
        <w:t>a</w:t>
      </w:r>
      <w:r w:rsidRPr="00151747">
        <w:rPr>
          <w:rFonts w:ascii="Arial" w:hAnsi="Arial" w:cs="Arial"/>
          <w:color w:val="000000"/>
          <w:sz w:val="22"/>
          <w:szCs w:val="22"/>
        </w:rPr>
        <w:t>tion, prior to final award or at any time during the contract period</w:t>
      </w:r>
      <w:r w:rsidRPr="00151747">
        <w:rPr>
          <w:rFonts w:ascii="Arial" w:hAnsi="Arial" w:cs="Arial"/>
          <w:sz w:val="22"/>
          <w:szCs w:val="22"/>
        </w:rPr>
        <w:t xml:space="preserve">.  </w:t>
      </w:r>
      <w:r w:rsidRPr="00151747">
        <w:rPr>
          <w:rFonts w:ascii="Arial" w:hAnsi="Arial" w:cs="Arial"/>
          <w:color w:val="000000"/>
          <w:sz w:val="22"/>
          <w:szCs w:val="22"/>
        </w:rPr>
        <w:t>This may include site visits.</w:t>
      </w:r>
    </w:p>
    <w:p w:rsidR="00713C9C" w:rsidRPr="00713C9C" w:rsidRDefault="00713C9C" w:rsidP="00DE4E77">
      <w:pPr>
        <w:pStyle w:val="BodyTextIndent"/>
        <w:spacing w:line="240" w:lineRule="auto"/>
        <w:ind w:left="720" w:right="8" w:hanging="720"/>
        <w:contextualSpacing/>
        <w:jc w:val="both"/>
        <w:rPr>
          <w:rFonts w:ascii="Arial" w:hAnsi="Arial" w:cs="Arial"/>
          <w:color w:val="000000"/>
          <w:sz w:val="16"/>
          <w:szCs w:val="16"/>
        </w:rPr>
      </w:pPr>
    </w:p>
    <w:p w:rsidR="00DE4E77" w:rsidRPr="00151747" w:rsidRDefault="00DE4E77" w:rsidP="00DE4E77">
      <w:pPr>
        <w:autoSpaceDE w:val="0"/>
        <w:autoSpaceDN w:val="0"/>
        <w:adjustRightInd w:val="0"/>
        <w:spacing w:after="0" w:line="240" w:lineRule="auto"/>
        <w:contextualSpacing/>
        <w:jc w:val="both"/>
        <w:rPr>
          <w:rFonts w:ascii="Arial" w:hAnsi="Arial" w:cs="Arial"/>
          <w:b/>
          <w:bCs/>
          <w:lang w:val="en-US"/>
        </w:rPr>
      </w:pPr>
      <w:r w:rsidRPr="00151747">
        <w:rPr>
          <w:rFonts w:ascii="Arial" w:hAnsi="Arial" w:cs="Arial"/>
          <w:b/>
          <w:bCs/>
          <w:lang w:val="en-US"/>
        </w:rPr>
        <w:t>2</w:t>
      </w:r>
      <w:r w:rsidR="00E77CA5">
        <w:rPr>
          <w:rFonts w:ascii="Arial" w:hAnsi="Arial" w:cs="Arial"/>
          <w:b/>
          <w:bCs/>
          <w:lang w:val="en-US"/>
        </w:rPr>
        <w:t>4</w:t>
      </w:r>
      <w:r w:rsidRPr="00151747">
        <w:rPr>
          <w:rFonts w:ascii="Arial" w:hAnsi="Arial" w:cs="Arial"/>
          <w:b/>
          <w:bCs/>
          <w:lang w:val="en-US"/>
        </w:rPr>
        <w:t>.</w:t>
      </w:r>
      <w:r w:rsidRPr="00151747">
        <w:rPr>
          <w:rFonts w:ascii="Arial" w:hAnsi="Arial" w:cs="Arial"/>
          <w:b/>
          <w:bCs/>
          <w:lang w:val="en-US"/>
        </w:rPr>
        <w:tab/>
        <w:t>VERIFICATION OF BIDDERS</w:t>
      </w:r>
    </w:p>
    <w:p w:rsidR="00DE4E77" w:rsidRPr="00151747" w:rsidRDefault="00DE4E77" w:rsidP="00DE4E77">
      <w:pPr>
        <w:autoSpaceDE w:val="0"/>
        <w:autoSpaceDN w:val="0"/>
        <w:adjustRightInd w:val="0"/>
        <w:spacing w:after="0" w:line="240" w:lineRule="auto"/>
        <w:contextualSpacing/>
        <w:jc w:val="both"/>
        <w:rPr>
          <w:rFonts w:ascii="Arial" w:hAnsi="Arial" w:cs="Arial"/>
          <w:b/>
          <w:bCs/>
          <w:lang w:val="en-US"/>
        </w:rPr>
      </w:pPr>
    </w:p>
    <w:p w:rsidR="00DA0D55" w:rsidRPr="00011C96" w:rsidRDefault="00A87F0A" w:rsidP="00A87F0A">
      <w:pPr>
        <w:autoSpaceDE w:val="0"/>
        <w:autoSpaceDN w:val="0"/>
        <w:adjustRightInd w:val="0"/>
        <w:spacing w:after="0" w:line="240" w:lineRule="auto"/>
        <w:ind w:left="720" w:hanging="720"/>
        <w:contextualSpacing/>
        <w:jc w:val="both"/>
        <w:rPr>
          <w:rFonts w:ascii="Arial" w:hAnsi="Arial" w:cs="Arial"/>
          <w:bCs/>
          <w:color w:val="FF0000"/>
          <w:lang w:val="en-US"/>
        </w:rPr>
      </w:pPr>
      <w:r>
        <w:rPr>
          <w:rFonts w:ascii="Arial" w:hAnsi="Arial" w:cs="Arial"/>
          <w:bCs/>
          <w:lang w:val="en-US"/>
        </w:rPr>
        <w:tab/>
      </w:r>
      <w:r w:rsidR="00DE4E77" w:rsidRPr="00151747">
        <w:rPr>
          <w:rFonts w:ascii="Arial" w:hAnsi="Arial" w:cs="Arial"/>
          <w:bCs/>
          <w:lang w:val="en-US"/>
        </w:rPr>
        <w:t xml:space="preserve">During the Bid Evaluation and Adjudication process, the </w:t>
      </w:r>
      <w:r w:rsidR="00F1171B">
        <w:rPr>
          <w:rFonts w:ascii="Arial" w:hAnsi="Arial" w:cs="Arial"/>
          <w:bCs/>
          <w:lang w:val="en-US"/>
        </w:rPr>
        <w:t xml:space="preserve">compliance </w:t>
      </w:r>
      <w:r w:rsidR="00DE4E77" w:rsidRPr="00151747">
        <w:rPr>
          <w:rFonts w:ascii="Arial" w:hAnsi="Arial" w:cs="Arial"/>
          <w:bCs/>
          <w:lang w:val="en-US"/>
        </w:rPr>
        <w:t xml:space="preserve">status of the supplier must be verified.  </w:t>
      </w:r>
    </w:p>
    <w:p w:rsidR="00DE4E77" w:rsidRPr="00151747" w:rsidRDefault="00DE4E77" w:rsidP="00DE4E77">
      <w:pPr>
        <w:pStyle w:val="Heading1"/>
        <w:spacing w:line="240" w:lineRule="auto"/>
        <w:contextualSpacing/>
        <w:rPr>
          <w:rFonts w:ascii="Arial" w:eastAsia="Calibri" w:hAnsi="Arial" w:cs="Arial"/>
          <w:b w:val="0"/>
          <w:snapToGrid/>
          <w:color w:val="000000"/>
          <w:sz w:val="22"/>
          <w:szCs w:val="22"/>
          <w:lang w:val="af-ZA"/>
        </w:rPr>
      </w:pPr>
      <w:bookmarkStart w:id="45" w:name="_Toc462070306"/>
    </w:p>
    <w:p w:rsidR="00DE4E77" w:rsidRPr="00151747" w:rsidRDefault="00DA0D55" w:rsidP="00DE4E77">
      <w:pPr>
        <w:pStyle w:val="Heading1"/>
        <w:spacing w:line="240" w:lineRule="auto"/>
        <w:contextualSpacing/>
        <w:rPr>
          <w:rFonts w:ascii="Arial" w:hAnsi="Arial" w:cs="Arial"/>
          <w:sz w:val="22"/>
          <w:szCs w:val="22"/>
        </w:rPr>
      </w:pPr>
      <w:r w:rsidRPr="00151747">
        <w:rPr>
          <w:rFonts w:ascii="Arial" w:eastAsia="Calibri" w:hAnsi="Arial" w:cs="Arial"/>
          <w:snapToGrid/>
          <w:color w:val="000000"/>
          <w:sz w:val="22"/>
          <w:szCs w:val="22"/>
          <w:lang w:val="af-ZA"/>
        </w:rPr>
        <w:t>2</w:t>
      </w:r>
      <w:r w:rsidR="00E77CA5">
        <w:rPr>
          <w:rFonts w:ascii="Arial" w:eastAsia="Calibri" w:hAnsi="Arial" w:cs="Arial"/>
          <w:snapToGrid/>
          <w:color w:val="000000"/>
          <w:sz w:val="22"/>
          <w:szCs w:val="22"/>
          <w:lang w:val="af-ZA"/>
        </w:rPr>
        <w:t>5</w:t>
      </w:r>
      <w:r w:rsidR="00DE4E77" w:rsidRPr="00151747">
        <w:rPr>
          <w:rFonts w:ascii="Arial" w:eastAsia="Calibri" w:hAnsi="Arial" w:cs="Arial"/>
          <w:snapToGrid/>
          <w:color w:val="000000"/>
          <w:sz w:val="22"/>
          <w:szCs w:val="22"/>
          <w:lang w:val="af-ZA"/>
        </w:rPr>
        <w:t>.</w:t>
      </w:r>
      <w:r w:rsidR="00DE4E77" w:rsidRPr="00151747">
        <w:rPr>
          <w:rFonts w:ascii="Arial" w:eastAsia="Calibri" w:hAnsi="Arial" w:cs="Arial"/>
          <w:snapToGrid/>
          <w:color w:val="000000"/>
          <w:sz w:val="22"/>
          <w:szCs w:val="22"/>
          <w:lang w:val="af-ZA"/>
        </w:rPr>
        <w:tab/>
      </w:r>
      <w:r w:rsidR="00DE4E77" w:rsidRPr="00151747">
        <w:rPr>
          <w:rFonts w:ascii="Arial" w:hAnsi="Arial" w:cs="Arial"/>
          <w:sz w:val="22"/>
          <w:szCs w:val="22"/>
        </w:rPr>
        <w:t>PRESENTATION</w:t>
      </w:r>
      <w:bookmarkEnd w:id="45"/>
    </w:p>
    <w:p w:rsidR="00DE4E77" w:rsidRPr="00A87F0A" w:rsidRDefault="00DE4E77" w:rsidP="00DE4E77">
      <w:pPr>
        <w:rPr>
          <w:rFonts w:ascii="Arial" w:hAnsi="Arial" w:cs="Arial"/>
          <w:sz w:val="10"/>
          <w:szCs w:val="10"/>
          <w:lang w:val="en-GB"/>
        </w:rPr>
      </w:pPr>
    </w:p>
    <w:p w:rsidR="00DE4E77" w:rsidRPr="00151747" w:rsidRDefault="00DE4E77" w:rsidP="00DE4E77">
      <w:pPr>
        <w:pStyle w:val="BodyTextIndent"/>
        <w:spacing w:line="240" w:lineRule="auto"/>
        <w:ind w:left="720" w:right="8" w:hanging="720"/>
        <w:contextualSpacing/>
        <w:jc w:val="both"/>
        <w:rPr>
          <w:rFonts w:ascii="Arial" w:hAnsi="Arial" w:cs="Arial"/>
          <w:sz w:val="22"/>
          <w:szCs w:val="22"/>
        </w:rPr>
      </w:pPr>
      <w:r w:rsidRPr="00151747">
        <w:rPr>
          <w:rFonts w:ascii="Arial" w:hAnsi="Arial" w:cs="Arial"/>
          <w:sz w:val="22"/>
          <w:szCs w:val="22"/>
        </w:rPr>
        <w:tab/>
        <w:t>The Department may require presentations/interviews from the short-listed Bidders as part of the bid process.</w:t>
      </w:r>
    </w:p>
    <w:p w:rsidR="00DE4E77" w:rsidRPr="00853AFB" w:rsidRDefault="00DE4E77" w:rsidP="00DE4E77">
      <w:pPr>
        <w:pStyle w:val="BodyTextIndent"/>
        <w:spacing w:line="240" w:lineRule="auto"/>
        <w:ind w:left="1440" w:right="8" w:hanging="720"/>
        <w:contextualSpacing/>
        <w:jc w:val="both"/>
        <w:rPr>
          <w:rFonts w:ascii="Arial" w:hAnsi="Arial" w:cs="Arial"/>
          <w:sz w:val="16"/>
          <w:szCs w:val="16"/>
        </w:rPr>
      </w:pPr>
    </w:p>
    <w:p w:rsidR="00DE4E77" w:rsidRPr="00151747" w:rsidRDefault="00DA0D55" w:rsidP="00DE4E77">
      <w:pPr>
        <w:pStyle w:val="Heading1"/>
        <w:spacing w:line="240" w:lineRule="auto"/>
        <w:contextualSpacing/>
        <w:rPr>
          <w:rFonts w:ascii="Arial" w:hAnsi="Arial" w:cs="Arial"/>
          <w:sz w:val="22"/>
          <w:szCs w:val="22"/>
        </w:rPr>
      </w:pPr>
      <w:bookmarkStart w:id="46" w:name="_Toc462070307"/>
      <w:r w:rsidRPr="00151747">
        <w:rPr>
          <w:rFonts w:ascii="Arial" w:hAnsi="Arial" w:cs="Arial"/>
          <w:sz w:val="22"/>
          <w:szCs w:val="22"/>
        </w:rPr>
        <w:lastRenderedPageBreak/>
        <w:t>2</w:t>
      </w:r>
      <w:r w:rsidR="00E77CA5">
        <w:rPr>
          <w:rFonts w:ascii="Arial" w:hAnsi="Arial" w:cs="Arial"/>
          <w:sz w:val="22"/>
          <w:szCs w:val="22"/>
        </w:rPr>
        <w:t>6</w:t>
      </w:r>
      <w:r w:rsidR="00DE4E77" w:rsidRPr="00151747">
        <w:rPr>
          <w:rFonts w:ascii="Arial" w:hAnsi="Arial" w:cs="Arial"/>
          <w:sz w:val="22"/>
          <w:szCs w:val="22"/>
        </w:rPr>
        <w:t>.</w:t>
      </w:r>
      <w:r w:rsidR="00DE4E77" w:rsidRPr="00151747">
        <w:rPr>
          <w:rFonts w:ascii="Arial" w:hAnsi="Arial" w:cs="Arial"/>
          <w:sz w:val="22"/>
          <w:szCs w:val="22"/>
        </w:rPr>
        <w:tab/>
        <w:t>COMMUNICATION AND CONFIDENTIALITY</w:t>
      </w:r>
      <w:bookmarkEnd w:id="46"/>
    </w:p>
    <w:p w:rsidR="00DE4E77" w:rsidRPr="00A87F0A" w:rsidRDefault="00DE4E77" w:rsidP="00DE4E77">
      <w:pPr>
        <w:rPr>
          <w:rFonts w:ascii="Arial" w:hAnsi="Arial" w:cs="Arial"/>
          <w:sz w:val="10"/>
          <w:szCs w:val="10"/>
          <w:lang w:val="en-GB"/>
        </w:rPr>
      </w:pPr>
    </w:p>
    <w:p w:rsidR="00DE4E77" w:rsidRPr="00151747" w:rsidRDefault="00DE4E77" w:rsidP="00DE4E77">
      <w:pPr>
        <w:spacing w:before="120" w:after="120" w:line="240" w:lineRule="auto"/>
        <w:ind w:left="720" w:hanging="720"/>
        <w:contextualSpacing/>
        <w:jc w:val="both"/>
        <w:rPr>
          <w:rFonts w:ascii="Arial" w:hAnsi="Arial" w:cs="Arial"/>
        </w:rPr>
      </w:pPr>
      <w:r w:rsidRPr="00151747">
        <w:rPr>
          <w:rFonts w:ascii="Arial" w:hAnsi="Arial" w:cs="Arial"/>
        </w:rPr>
        <w:t>2</w:t>
      </w:r>
      <w:r w:rsidR="00E77CA5">
        <w:rPr>
          <w:rFonts w:ascii="Arial" w:hAnsi="Arial" w:cs="Arial"/>
        </w:rPr>
        <w:t>6</w:t>
      </w:r>
      <w:r w:rsidRPr="00151747">
        <w:rPr>
          <w:rFonts w:ascii="Arial" w:hAnsi="Arial" w:cs="Arial"/>
        </w:rPr>
        <w:t>.1</w:t>
      </w:r>
      <w:r w:rsidRPr="00151747">
        <w:rPr>
          <w:rFonts w:ascii="Arial" w:hAnsi="Arial" w:cs="Arial"/>
        </w:rPr>
        <w:tab/>
        <w:t xml:space="preserve">The </w:t>
      </w:r>
      <w:r w:rsidR="00D525CE">
        <w:rPr>
          <w:rFonts w:ascii="Arial" w:hAnsi="Arial" w:cs="Arial"/>
        </w:rPr>
        <w:t>Office of the Premier</w:t>
      </w:r>
      <w:r w:rsidRPr="00151747">
        <w:rPr>
          <w:rFonts w:ascii="Arial" w:hAnsi="Arial" w:cs="Arial"/>
        </w:rPr>
        <w:t xml:space="preserve"> may communicate with Bidders where clarity is sought after the closing date of the bid and prior to the award of the contract, or to extend the validity period of the bid, if necessary.</w:t>
      </w:r>
    </w:p>
    <w:p w:rsidR="00DE4E77" w:rsidRPr="00A87F0A" w:rsidRDefault="00DE4E77" w:rsidP="00DE4E77">
      <w:pPr>
        <w:spacing w:before="120" w:after="120" w:line="240" w:lineRule="auto"/>
        <w:ind w:left="720" w:hanging="720"/>
        <w:contextualSpacing/>
        <w:jc w:val="both"/>
        <w:rPr>
          <w:rFonts w:ascii="Arial" w:hAnsi="Arial" w:cs="Arial"/>
          <w:sz w:val="16"/>
          <w:szCs w:val="16"/>
        </w:rPr>
      </w:pPr>
    </w:p>
    <w:p w:rsidR="00DE4E77" w:rsidRPr="00151747" w:rsidRDefault="00DE4E77" w:rsidP="00DE4E77">
      <w:pPr>
        <w:spacing w:before="120" w:after="120" w:line="240" w:lineRule="auto"/>
        <w:ind w:left="720" w:hanging="720"/>
        <w:contextualSpacing/>
        <w:jc w:val="both"/>
        <w:rPr>
          <w:rFonts w:ascii="Arial" w:hAnsi="Arial" w:cs="Arial"/>
        </w:rPr>
      </w:pPr>
      <w:r w:rsidRPr="00151747">
        <w:rPr>
          <w:rFonts w:ascii="Arial" w:hAnsi="Arial" w:cs="Arial"/>
        </w:rPr>
        <w:t>2</w:t>
      </w:r>
      <w:r w:rsidR="00E77CA5">
        <w:rPr>
          <w:rFonts w:ascii="Arial" w:hAnsi="Arial" w:cs="Arial"/>
        </w:rPr>
        <w:t>6</w:t>
      </w:r>
      <w:r w:rsidRPr="00151747">
        <w:rPr>
          <w:rFonts w:ascii="Arial" w:hAnsi="Arial" w:cs="Arial"/>
        </w:rPr>
        <w:t>.2</w:t>
      </w:r>
      <w:r w:rsidRPr="00151747">
        <w:rPr>
          <w:rFonts w:ascii="Arial" w:hAnsi="Arial" w:cs="Arial"/>
        </w:rPr>
        <w:tab/>
        <w:t xml:space="preserve">All communication between the Bidder and the </w:t>
      </w:r>
      <w:r w:rsidR="00D525CE">
        <w:rPr>
          <w:rFonts w:ascii="Arial" w:hAnsi="Arial" w:cs="Arial"/>
        </w:rPr>
        <w:t>Office of the Premier</w:t>
      </w:r>
      <w:r w:rsidR="00D525CE" w:rsidRPr="00151747">
        <w:rPr>
          <w:rFonts w:ascii="Arial" w:hAnsi="Arial" w:cs="Arial"/>
        </w:rPr>
        <w:t xml:space="preserve"> </w:t>
      </w:r>
      <w:r w:rsidRPr="00151747">
        <w:rPr>
          <w:rFonts w:ascii="Arial" w:hAnsi="Arial" w:cs="Arial"/>
        </w:rPr>
        <w:t xml:space="preserve">must be done in writing. </w:t>
      </w:r>
    </w:p>
    <w:p w:rsidR="00DE4E77" w:rsidRPr="00E77CA5" w:rsidRDefault="00DE4E77" w:rsidP="009D6E13">
      <w:pPr>
        <w:pStyle w:val="ListParagraph"/>
        <w:numPr>
          <w:ilvl w:val="1"/>
          <w:numId w:val="41"/>
        </w:numPr>
        <w:spacing w:before="240" w:after="240" w:line="240" w:lineRule="auto"/>
        <w:ind w:left="720" w:hanging="720"/>
        <w:jc w:val="both"/>
        <w:rPr>
          <w:rFonts w:ascii="Arial" w:hAnsi="Arial" w:cs="Arial"/>
        </w:rPr>
      </w:pPr>
      <w:r w:rsidRPr="00E77CA5">
        <w:rPr>
          <w:rFonts w:ascii="Arial" w:hAnsi="Arial" w:cs="Arial"/>
        </w:rPr>
        <w:t>Whilst all due care has been taken in connection with the preparation of this bid, the Department makes no representations or warranties that the content of this bid or any information communicated to or provided to Bidders during the bidding process is, or will be, accurate, current or complete. The Department, and its offers, employees and advisors will not be liable with respect to any information communicated which is not accurate, current or complete.</w:t>
      </w:r>
    </w:p>
    <w:p w:rsidR="00DE4E77" w:rsidRPr="00A87F0A" w:rsidRDefault="00DE4E77" w:rsidP="00DE4E77">
      <w:pPr>
        <w:pStyle w:val="ListParagraph"/>
        <w:spacing w:before="240" w:after="240" w:line="240" w:lineRule="auto"/>
        <w:ind w:hanging="720"/>
        <w:jc w:val="both"/>
        <w:rPr>
          <w:rFonts w:ascii="Arial" w:hAnsi="Arial" w:cs="Arial"/>
          <w:sz w:val="16"/>
          <w:szCs w:val="16"/>
        </w:rPr>
      </w:pPr>
    </w:p>
    <w:p w:rsidR="00DE4E77" w:rsidRPr="00E77CA5" w:rsidRDefault="00DE4E77" w:rsidP="009D6E13">
      <w:pPr>
        <w:pStyle w:val="ListParagraph"/>
        <w:numPr>
          <w:ilvl w:val="1"/>
          <w:numId w:val="41"/>
        </w:numPr>
        <w:spacing w:before="240" w:after="240" w:line="240" w:lineRule="auto"/>
        <w:ind w:left="720" w:hanging="720"/>
        <w:jc w:val="both"/>
        <w:rPr>
          <w:rFonts w:ascii="Arial" w:hAnsi="Arial" w:cs="Arial"/>
        </w:rPr>
      </w:pPr>
      <w:r w:rsidRPr="00E77CA5">
        <w:rPr>
          <w:rFonts w:ascii="Arial" w:hAnsi="Arial" w:cs="Arial"/>
        </w:rPr>
        <w:t>If a Bidder finds or reasonably believes it has found any discrepancy, ambiguity, error or inconsistency in this bid or any other information provided by the Department (other than minor clerical matters), the Bidder must promptly notify the Department in writing of such discrepancy, ambiguity, error or inconsistency in order to afford the Department an opportunity to consider what corrective action is necessary (if any).</w:t>
      </w:r>
    </w:p>
    <w:p w:rsidR="00DE4E77" w:rsidRPr="00151747" w:rsidRDefault="00DE4E77" w:rsidP="00DE4E77">
      <w:pPr>
        <w:pStyle w:val="ListParagraph"/>
        <w:spacing w:after="240" w:line="240" w:lineRule="auto"/>
        <w:ind w:hanging="720"/>
        <w:rPr>
          <w:rFonts w:ascii="Arial" w:hAnsi="Arial" w:cs="Arial"/>
        </w:rPr>
      </w:pPr>
    </w:p>
    <w:p w:rsidR="00DE4E77" w:rsidRPr="003C5202" w:rsidRDefault="00DE4E77" w:rsidP="009D6E13">
      <w:pPr>
        <w:pStyle w:val="ListParagraph"/>
        <w:numPr>
          <w:ilvl w:val="1"/>
          <w:numId w:val="41"/>
        </w:numPr>
        <w:spacing w:before="240" w:after="240" w:line="240" w:lineRule="auto"/>
        <w:ind w:left="720" w:hanging="720"/>
        <w:jc w:val="both"/>
        <w:rPr>
          <w:rFonts w:ascii="Arial" w:hAnsi="Arial" w:cs="Arial"/>
        </w:rPr>
      </w:pPr>
      <w:r w:rsidRPr="003C5202">
        <w:rPr>
          <w:rFonts w:ascii="Arial" w:hAnsi="Arial" w:cs="Arial"/>
        </w:rPr>
        <w:t>Any actual discrepancy, ambiguity, error or inconsistency in this bid or any other information provided by the Department will, if possible, be corrected and provided to all Bidders without attribution to the Bidder who provided the written notice.</w:t>
      </w:r>
    </w:p>
    <w:p w:rsidR="00DE4E77" w:rsidRPr="00151747" w:rsidRDefault="00DE4E77" w:rsidP="00DE4E77">
      <w:pPr>
        <w:pStyle w:val="ListParagraph"/>
        <w:spacing w:after="240" w:line="240" w:lineRule="auto"/>
        <w:ind w:hanging="720"/>
        <w:rPr>
          <w:rFonts w:ascii="Arial" w:hAnsi="Arial" w:cs="Arial"/>
        </w:rPr>
      </w:pPr>
    </w:p>
    <w:p w:rsidR="003C5202" w:rsidRDefault="00DE4E77" w:rsidP="009D6E13">
      <w:pPr>
        <w:pStyle w:val="ListParagraph"/>
        <w:numPr>
          <w:ilvl w:val="1"/>
          <w:numId w:val="41"/>
        </w:numPr>
        <w:spacing w:before="240" w:after="240" w:line="240" w:lineRule="auto"/>
        <w:ind w:left="720" w:hanging="720"/>
        <w:jc w:val="both"/>
        <w:rPr>
          <w:rFonts w:ascii="Arial" w:hAnsi="Arial" w:cs="Arial"/>
        </w:rPr>
      </w:pPr>
      <w:r w:rsidRPr="00151747">
        <w:rPr>
          <w:rFonts w:ascii="Arial" w:hAnsi="Arial" w:cs="Arial"/>
        </w:rPr>
        <w:t>All persons (including Bidders) obtaining or receiving this bid and any other information in connection with this Bid or the Tendering process must keep the contents of the Bid and other such information confidential, and not disclose or use the information except as required for the purpose of developing a proposal in response to this Bid.</w:t>
      </w:r>
    </w:p>
    <w:p w:rsidR="00DE4E77" w:rsidRPr="00A87F0A" w:rsidRDefault="00DE4E77" w:rsidP="00DE4E77">
      <w:pPr>
        <w:autoSpaceDE w:val="0"/>
        <w:autoSpaceDN w:val="0"/>
        <w:adjustRightInd w:val="0"/>
        <w:spacing w:after="0" w:line="240" w:lineRule="auto"/>
        <w:jc w:val="both"/>
        <w:rPr>
          <w:rFonts w:ascii="Arial" w:hAnsi="Arial" w:cs="Arial"/>
          <w:sz w:val="10"/>
          <w:szCs w:val="10"/>
          <w:lang w:val="en-US"/>
        </w:rPr>
      </w:pPr>
    </w:p>
    <w:p w:rsidR="00DE4E77" w:rsidRPr="00151747" w:rsidRDefault="00DE4E77" w:rsidP="00DE4E77">
      <w:pPr>
        <w:keepNext/>
        <w:keepLines/>
        <w:spacing w:before="120" w:after="120" w:line="240" w:lineRule="auto"/>
        <w:ind w:left="720" w:hanging="720"/>
        <w:contextualSpacing/>
        <w:jc w:val="both"/>
        <w:outlineLvl w:val="1"/>
        <w:rPr>
          <w:rFonts w:ascii="Arial" w:eastAsia="Times New Roman" w:hAnsi="Arial" w:cs="Arial"/>
          <w:b/>
          <w:color w:val="000000"/>
          <w:lang w:val="en-ZA"/>
        </w:rPr>
      </w:pPr>
      <w:r w:rsidRPr="00151747">
        <w:rPr>
          <w:rFonts w:ascii="Arial" w:hAnsi="Arial" w:cs="Arial"/>
          <w:b/>
          <w:bCs/>
          <w:lang w:val="en-US"/>
        </w:rPr>
        <w:t>2</w:t>
      </w:r>
      <w:r w:rsidR="00E77CA5">
        <w:rPr>
          <w:rFonts w:ascii="Arial" w:hAnsi="Arial" w:cs="Arial"/>
          <w:b/>
          <w:bCs/>
          <w:lang w:val="en-US"/>
        </w:rPr>
        <w:t>7</w:t>
      </w:r>
      <w:r w:rsidRPr="00151747">
        <w:rPr>
          <w:rFonts w:ascii="Arial" w:hAnsi="Arial" w:cs="Arial"/>
          <w:b/>
          <w:bCs/>
          <w:lang w:val="en-US"/>
        </w:rPr>
        <w:t>.</w:t>
      </w:r>
      <w:r w:rsidRPr="00151747">
        <w:rPr>
          <w:rFonts w:ascii="Arial" w:hAnsi="Arial" w:cs="Arial"/>
          <w:b/>
          <w:bCs/>
          <w:lang w:val="en-US"/>
        </w:rPr>
        <w:tab/>
      </w:r>
      <w:r w:rsidR="00DE3CA7" w:rsidRPr="00151747">
        <w:rPr>
          <w:rFonts w:ascii="Arial" w:eastAsia="Times New Roman" w:hAnsi="Arial" w:cs="Arial"/>
          <w:b/>
          <w:color w:val="000000"/>
          <w:lang w:val="en-ZA"/>
        </w:rPr>
        <w:t>FINANCIAL MANAGEMENT</w:t>
      </w:r>
    </w:p>
    <w:p w:rsidR="00DE4E77" w:rsidRPr="00B84780" w:rsidRDefault="00DE4E77" w:rsidP="00DE4E77">
      <w:pPr>
        <w:keepNext/>
        <w:keepLines/>
        <w:spacing w:before="120" w:after="120" w:line="240" w:lineRule="auto"/>
        <w:ind w:left="720" w:hanging="720"/>
        <w:contextualSpacing/>
        <w:jc w:val="both"/>
        <w:outlineLvl w:val="1"/>
        <w:rPr>
          <w:rFonts w:ascii="Arial" w:eastAsia="Times New Roman" w:hAnsi="Arial" w:cs="Arial"/>
          <w:b/>
          <w:color w:val="000000"/>
          <w:sz w:val="16"/>
          <w:szCs w:val="16"/>
          <w:lang w:val="en-ZA"/>
        </w:rPr>
      </w:pPr>
    </w:p>
    <w:p w:rsidR="00DE4E77" w:rsidRPr="00151747" w:rsidRDefault="00DE4E77" w:rsidP="00DE4E77">
      <w:pPr>
        <w:tabs>
          <w:tab w:val="left" w:pos="1985"/>
        </w:tabs>
        <w:spacing w:before="120" w:line="240" w:lineRule="auto"/>
        <w:ind w:left="720" w:hanging="720"/>
        <w:contextualSpacing/>
        <w:jc w:val="both"/>
        <w:rPr>
          <w:rFonts w:ascii="Arial" w:hAnsi="Arial" w:cs="Arial"/>
          <w:lang w:val="en-ZA"/>
        </w:rPr>
      </w:pPr>
      <w:r w:rsidRPr="00151747">
        <w:rPr>
          <w:rFonts w:ascii="Arial" w:hAnsi="Arial" w:cs="Arial"/>
          <w:lang w:val="en-ZA"/>
        </w:rPr>
        <w:t>2</w:t>
      </w:r>
      <w:r w:rsidR="00E77CA5">
        <w:rPr>
          <w:rFonts w:ascii="Arial" w:hAnsi="Arial" w:cs="Arial"/>
          <w:lang w:val="en-ZA"/>
        </w:rPr>
        <w:t>7</w:t>
      </w:r>
      <w:r w:rsidRPr="00151747">
        <w:rPr>
          <w:rFonts w:ascii="Arial" w:hAnsi="Arial" w:cs="Arial"/>
          <w:lang w:val="en-ZA"/>
        </w:rPr>
        <w:t>.1</w:t>
      </w:r>
      <w:r w:rsidRPr="00151747">
        <w:rPr>
          <w:rFonts w:ascii="Arial" w:hAnsi="Arial" w:cs="Arial"/>
          <w:lang w:val="en-ZA"/>
        </w:rPr>
        <w:tab/>
        <w:t xml:space="preserve">The </w:t>
      </w:r>
      <w:r w:rsidR="00A87F0A">
        <w:rPr>
          <w:rFonts w:ascii="Arial" w:hAnsi="Arial" w:cs="Arial"/>
          <w:lang w:val="en-ZA"/>
        </w:rPr>
        <w:t xml:space="preserve">Event Management Company/ies </w:t>
      </w:r>
      <w:r w:rsidRPr="00151747">
        <w:rPr>
          <w:rFonts w:ascii="Arial" w:hAnsi="Arial" w:cs="Arial"/>
          <w:lang w:val="en-ZA"/>
        </w:rPr>
        <w:t xml:space="preserve">must implement the rates negotiated by the </w:t>
      </w:r>
      <w:r w:rsidR="00D525CE">
        <w:rPr>
          <w:rFonts w:ascii="Arial" w:hAnsi="Arial" w:cs="Arial"/>
        </w:rPr>
        <w:t>Office of the Premier</w:t>
      </w:r>
      <w:r w:rsidR="00D525CE" w:rsidRPr="00151747">
        <w:rPr>
          <w:rFonts w:ascii="Arial" w:hAnsi="Arial" w:cs="Arial"/>
        </w:rPr>
        <w:t xml:space="preserve"> </w:t>
      </w:r>
      <w:r w:rsidRPr="00151747">
        <w:rPr>
          <w:rFonts w:ascii="Arial" w:hAnsi="Arial" w:cs="Arial"/>
          <w:lang w:val="en-ZA"/>
        </w:rPr>
        <w:t>with successful bidders where applicable, subject to cost containment measures.</w:t>
      </w:r>
    </w:p>
    <w:p w:rsidR="00DE4E77" w:rsidRPr="00B84780" w:rsidRDefault="00DE4E77" w:rsidP="00DE4E77">
      <w:pPr>
        <w:tabs>
          <w:tab w:val="left" w:pos="1985"/>
        </w:tabs>
        <w:spacing w:before="120" w:line="240" w:lineRule="auto"/>
        <w:ind w:left="720" w:hanging="720"/>
        <w:contextualSpacing/>
        <w:jc w:val="both"/>
        <w:rPr>
          <w:rFonts w:ascii="Arial" w:hAnsi="Arial" w:cs="Arial"/>
          <w:sz w:val="16"/>
          <w:szCs w:val="16"/>
          <w:lang w:val="en-ZA"/>
        </w:rPr>
      </w:pPr>
    </w:p>
    <w:p w:rsidR="00DE4E77" w:rsidRPr="00B84780" w:rsidRDefault="00DE4E77" w:rsidP="00D525CE">
      <w:pPr>
        <w:tabs>
          <w:tab w:val="left" w:pos="1985"/>
        </w:tabs>
        <w:spacing w:before="120" w:line="240" w:lineRule="auto"/>
        <w:contextualSpacing/>
        <w:jc w:val="both"/>
        <w:rPr>
          <w:rFonts w:ascii="Arial" w:hAnsi="Arial" w:cs="Arial"/>
          <w:sz w:val="16"/>
          <w:szCs w:val="16"/>
          <w:lang w:val="en-ZA"/>
        </w:rPr>
      </w:pPr>
    </w:p>
    <w:p w:rsidR="00B84780" w:rsidRPr="00077C14" w:rsidRDefault="00DE4E77" w:rsidP="00B84780">
      <w:pPr>
        <w:tabs>
          <w:tab w:val="left" w:pos="1985"/>
        </w:tabs>
        <w:spacing w:before="120" w:line="240" w:lineRule="auto"/>
        <w:ind w:left="720" w:hanging="720"/>
        <w:contextualSpacing/>
        <w:jc w:val="both"/>
        <w:rPr>
          <w:rFonts w:ascii="Arial" w:hAnsi="Arial" w:cs="Arial"/>
          <w:lang w:val="en-ZA"/>
        </w:rPr>
      </w:pPr>
      <w:r w:rsidRPr="00077C14">
        <w:rPr>
          <w:rFonts w:ascii="Arial" w:hAnsi="Arial" w:cs="Arial"/>
          <w:lang w:val="en-ZA"/>
        </w:rPr>
        <w:t>2</w:t>
      </w:r>
      <w:r w:rsidR="00E77CA5" w:rsidRPr="00077C14">
        <w:rPr>
          <w:rFonts w:ascii="Arial" w:hAnsi="Arial" w:cs="Arial"/>
          <w:lang w:val="en-ZA"/>
        </w:rPr>
        <w:t>7</w:t>
      </w:r>
      <w:r w:rsidR="00BC340F">
        <w:rPr>
          <w:rFonts w:ascii="Arial" w:hAnsi="Arial" w:cs="Arial"/>
          <w:lang w:val="en-ZA"/>
        </w:rPr>
        <w:t>.2</w:t>
      </w:r>
      <w:r w:rsidRPr="00077C14">
        <w:rPr>
          <w:rFonts w:ascii="Arial" w:hAnsi="Arial" w:cs="Arial"/>
          <w:lang w:val="en-ZA"/>
        </w:rPr>
        <w:tab/>
        <w:t>Cost savings must be achieved.</w:t>
      </w:r>
      <w:r w:rsidR="00B84780" w:rsidRPr="00077C14">
        <w:rPr>
          <w:rFonts w:ascii="Arial" w:hAnsi="Arial" w:cs="Arial"/>
          <w:lang w:val="en-ZA"/>
        </w:rPr>
        <w:t xml:space="preserve"> </w:t>
      </w:r>
      <w:r w:rsidR="00B84780" w:rsidRPr="00077C14">
        <w:rPr>
          <w:rFonts w:ascii="Arial" w:hAnsi="Arial" w:cs="Arial"/>
        </w:rPr>
        <w:t>The successful Event Manage</w:t>
      </w:r>
      <w:r w:rsidR="009A1D34">
        <w:rPr>
          <w:rFonts w:ascii="Arial" w:hAnsi="Arial" w:cs="Arial"/>
        </w:rPr>
        <w:t>ment</w:t>
      </w:r>
      <w:r w:rsidR="00B84780" w:rsidRPr="00077C14">
        <w:rPr>
          <w:rFonts w:ascii="Arial" w:hAnsi="Arial" w:cs="Arial"/>
        </w:rPr>
        <w:t xml:space="preserve"> Company/ies will be required to negotiate supplier discounts</w:t>
      </w:r>
      <w:r w:rsidR="00EC218C">
        <w:rPr>
          <w:rFonts w:ascii="Arial" w:hAnsi="Arial" w:cs="Arial"/>
        </w:rPr>
        <w:t xml:space="preserve"> on behalf of the </w:t>
      </w:r>
      <w:r w:rsidR="00B84780" w:rsidRPr="00077C14">
        <w:rPr>
          <w:rFonts w:ascii="Arial" w:hAnsi="Arial" w:cs="Arial"/>
        </w:rPr>
        <w:t>department and pass any discounts received from the t</w:t>
      </w:r>
      <w:r w:rsidR="00EC218C">
        <w:rPr>
          <w:rFonts w:ascii="Arial" w:hAnsi="Arial" w:cs="Arial"/>
        </w:rPr>
        <w:t xml:space="preserve">hird party to the </w:t>
      </w:r>
      <w:r w:rsidR="00B84780" w:rsidRPr="00077C14">
        <w:rPr>
          <w:rFonts w:ascii="Arial" w:hAnsi="Arial" w:cs="Arial"/>
        </w:rPr>
        <w:t>department.</w:t>
      </w:r>
    </w:p>
    <w:p w:rsidR="00DE4E77" w:rsidRPr="00077C14" w:rsidRDefault="00DE4E77" w:rsidP="00DE4E77">
      <w:pPr>
        <w:tabs>
          <w:tab w:val="left" w:pos="1985"/>
        </w:tabs>
        <w:spacing w:before="120" w:line="240" w:lineRule="auto"/>
        <w:ind w:left="720" w:hanging="720"/>
        <w:contextualSpacing/>
        <w:jc w:val="both"/>
        <w:rPr>
          <w:rFonts w:ascii="Arial" w:hAnsi="Arial" w:cs="Arial"/>
          <w:sz w:val="16"/>
          <w:szCs w:val="16"/>
          <w:lang w:val="en-ZA"/>
        </w:rPr>
      </w:pPr>
    </w:p>
    <w:p w:rsidR="00BC340F" w:rsidRDefault="00DE4E77" w:rsidP="00DE4E77">
      <w:pPr>
        <w:tabs>
          <w:tab w:val="left" w:pos="1985"/>
        </w:tabs>
        <w:spacing w:before="120" w:line="240" w:lineRule="auto"/>
        <w:ind w:left="720" w:hanging="720"/>
        <w:contextualSpacing/>
        <w:jc w:val="both"/>
        <w:rPr>
          <w:rFonts w:ascii="Arial" w:hAnsi="Arial" w:cs="Arial"/>
          <w:lang w:val="en-ZA"/>
        </w:rPr>
      </w:pPr>
      <w:r w:rsidRPr="00077C14">
        <w:rPr>
          <w:rFonts w:ascii="Arial" w:hAnsi="Arial" w:cs="Arial"/>
          <w:lang w:val="en-ZA"/>
        </w:rPr>
        <w:t>2</w:t>
      </w:r>
      <w:r w:rsidR="00E77CA5" w:rsidRPr="00077C14">
        <w:rPr>
          <w:rFonts w:ascii="Arial" w:hAnsi="Arial" w:cs="Arial"/>
          <w:lang w:val="en-ZA"/>
        </w:rPr>
        <w:t>7</w:t>
      </w:r>
      <w:r w:rsidR="00BC340F">
        <w:rPr>
          <w:rFonts w:ascii="Arial" w:hAnsi="Arial" w:cs="Arial"/>
          <w:lang w:val="en-ZA"/>
        </w:rPr>
        <w:t>.3</w:t>
      </w:r>
      <w:r w:rsidRPr="00077C14">
        <w:rPr>
          <w:rFonts w:ascii="Arial" w:hAnsi="Arial" w:cs="Arial"/>
          <w:lang w:val="en-ZA"/>
        </w:rPr>
        <w:tab/>
        <w:t xml:space="preserve">The </w:t>
      </w:r>
      <w:r w:rsidR="00A87F0A" w:rsidRPr="00077C14">
        <w:rPr>
          <w:rFonts w:ascii="Arial" w:hAnsi="Arial" w:cs="Arial"/>
          <w:lang w:val="en-ZA"/>
        </w:rPr>
        <w:t>Event Management Company/ies</w:t>
      </w:r>
      <w:r w:rsidR="004F0ECD">
        <w:rPr>
          <w:rFonts w:ascii="Arial" w:hAnsi="Arial" w:cs="Arial"/>
          <w:lang w:val="en-ZA"/>
        </w:rPr>
        <w:t xml:space="preserve"> are responsible for providing consolidated invoices, </w:t>
      </w:r>
      <w:r w:rsidRPr="00077C14">
        <w:rPr>
          <w:rFonts w:ascii="Arial" w:hAnsi="Arial" w:cs="Arial"/>
          <w:lang w:val="en-ZA"/>
        </w:rPr>
        <w:t>supporting documentation</w:t>
      </w:r>
      <w:r w:rsidR="003278E7">
        <w:rPr>
          <w:rFonts w:ascii="Arial" w:hAnsi="Arial" w:cs="Arial"/>
          <w:lang w:val="en-ZA"/>
        </w:rPr>
        <w:t xml:space="preserve"> </w:t>
      </w:r>
      <w:r w:rsidR="004F0ECD">
        <w:rPr>
          <w:rFonts w:ascii="Arial" w:hAnsi="Arial" w:cs="Arial"/>
          <w:lang w:val="en-ZA"/>
        </w:rPr>
        <w:t xml:space="preserve">and any other information to the deparment </w:t>
      </w:r>
      <w:r w:rsidR="003278E7">
        <w:rPr>
          <w:rFonts w:ascii="Arial" w:hAnsi="Arial" w:cs="Arial"/>
          <w:lang w:val="en-ZA"/>
        </w:rPr>
        <w:t>in relation</w:t>
      </w:r>
      <w:r w:rsidR="004F0ECD">
        <w:rPr>
          <w:rFonts w:ascii="Arial" w:hAnsi="Arial" w:cs="Arial"/>
          <w:lang w:val="en-ZA"/>
        </w:rPr>
        <w:t xml:space="preserve"> to the event </w:t>
      </w:r>
      <w:r w:rsidRPr="00077C14">
        <w:rPr>
          <w:rFonts w:ascii="Arial" w:hAnsi="Arial" w:cs="Arial"/>
          <w:lang w:val="en-ZA"/>
        </w:rPr>
        <w:t>on the agreed time period (e.g. weekly).</w:t>
      </w:r>
    </w:p>
    <w:p w:rsidR="00BC340F" w:rsidRDefault="00BC340F" w:rsidP="00DE4E77">
      <w:pPr>
        <w:tabs>
          <w:tab w:val="left" w:pos="1985"/>
        </w:tabs>
        <w:spacing w:before="120" w:line="240" w:lineRule="auto"/>
        <w:ind w:left="720" w:hanging="720"/>
        <w:contextualSpacing/>
        <w:jc w:val="both"/>
        <w:rPr>
          <w:rFonts w:ascii="Arial" w:hAnsi="Arial" w:cs="Arial"/>
          <w:lang w:val="en-ZA"/>
        </w:rPr>
      </w:pPr>
    </w:p>
    <w:p w:rsidR="00DE4E77" w:rsidRPr="00077C14" w:rsidRDefault="00DE4E77" w:rsidP="00DE4E77">
      <w:pPr>
        <w:tabs>
          <w:tab w:val="left" w:pos="1985"/>
        </w:tabs>
        <w:spacing w:before="120" w:line="240" w:lineRule="auto"/>
        <w:ind w:left="720" w:hanging="720"/>
        <w:contextualSpacing/>
        <w:jc w:val="both"/>
        <w:rPr>
          <w:rFonts w:ascii="Arial" w:hAnsi="Arial" w:cs="Arial"/>
          <w:sz w:val="16"/>
          <w:szCs w:val="16"/>
          <w:lang w:val="en-ZA"/>
        </w:rPr>
      </w:pPr>
    </w:p>
    <w:p w:rsidR="00627C1C" w:rsidRDefault="003C5202" w:rsidP="00DE4E77">
      <w:pPr>
        <w:tabs>
          <w:tab w:val="left" w:pos="1985"/>
        </w:tabs>
        <w:spacing w:before="120" w:line="240" w:lineRule="auto"/>
        <w:ind w:left="720" w:hanging="720"/>
        <w:contextualSpacing/>
        <w:jc w:val="both"/>
        <w:rPr>
          <w:rFonts w:ascii="Arial" w:hAnsi="Arial" w:cs="Arial"/>
          <w:lang w:val="en-ZA"/>
        </w:rPr>
      </w:pPr>
      <w:r w:rsidRPr="00077C14">
        <w:rPr>
          <w:rFonts w:ascii="Arial" w:hAnsi="Arial" w:cs="Arial"/>
          <w:lang w:val="en-ZA"/>
        </w:rPr>
        <w:t>2</w:t>
      </w:r>
      <w:r w:rsidR="00E77CA5" w:rsidRPr="00077C14">
        <w:rPr>
          <w:rFonts w:ascii="Arial" w:hAnsi="Arial" w:cs="Arial"/>
          <w:lang w:val="en-ZA"/>
        </w:rPr>
        <w:t>7</w:t>
      </w:r>
      <w:r w:rsidR="00FF09FB">
        <w:rPr>
          <w:rFonts w:ascii="Arial" w:hAnsi="Arial" w:cs="Arial"/>
          <w:lang w:val="en-ZA"/>
        </w:rPr>
        <w:t>.4</w:t>
      </w:r>
      <w:r w:rsidR="00DE4E77" w:rsidRPr="00077C14">
        <w:rPr>
          <w:rFonts w:ascii="Arial" w:hAnsi="Arial" w:cs="Arial"/>
          <w:lang w:val="en-ZA"/>
        </w:rPr>
        <w:tab/>
      </w:r>
      <w:r w:rsidR="00B84780" w:rsidRPr="00077C14">
        <w:rPr>
          <w:rFonts w:ascii="Arial" w:hAnsi="Arial" w:cs="Arial"/>
          <w:lang w:val="en-ZA"/>
        </w:rPr>
        <w:t xml:space="preserve">Third party invoices </w:t>
      </w:r>
      <w:r w:rsidR="00627C1C" w:rsidRPr="00077C14">
        <w:rPr>
          <w:rFonts w:ascii="Arial" w:hAnsi="Arial" w:cs="Arial"/>
          <w:lang w:val="en-ZA"/>
        </w:rPr>
        <w:t>must</w:t>
      </w:r>
      <w:r w:rsidR="00B84780" w:rsidRPr="00077C14">
        <w:rPr>
          <w:rFonts w:ascii="Arial" w:hAnsi="Arial" w:cs="Arial"/>
          <w:lang w:val="en-ZA"/>
        </w:rPr>
        <w:t xml:space="preserve"> be submitt</w:t>
      </w:r>
      <w:r w:rsidRPr="00077C14">
        <w:rPr>
          <w:rFonts w:ascii="Arial" w:hAnsi="Arial" w:cs="Arial"/>
          <w:lang w:val="en-ZA"/>
        </w:rPr>
        <w:t>ed</w:t>
      </w:r>
      <w:r w:rsidR="00BF68F2" w:rsidRPr="00077C14">
        <w:rPr>
          <w:rFonts w:ascii="Arial" w:hAnsi="Arial" w:cs="Arial"/>
          <w:lang w:val="en-ZA"/>
        </w:rPr>
        <w:t xml:space="preserve"> </w:t>
      </w:r>
      <w:r w:rsidR="003278E7">
        <w:rPr>
          <w:rFonts w:ascii="Arial" w:hAnsi="Arial" w:cs="Arial"/>
          <w:lang w:val="en-ZA"/>
        </w:rPr>
        <w:t xml:space="preserve"> together </w:t>
      </w:r>
      <w:r w:rsidR="00BF68F2" w:rsidRPr="00077C14">
        <w:rPr>
          <w:rFonts w:ascii="Arial" w:hAnsi="Arial" w:cs="Arial"/>
          <w:lang w:val="en-ZA"/>
        </w:rPr>
        <w:t xml:space="preserve">with </w:t>
      </w:r>
      <w:r w:rsidR="003278E7">
        <w:rPr>
          <w:rFonts w:ascii="Arial" w:hAnsi="Arial" w:cs="Arial"/>
          <w:lang w:val="en-ZA"/>
        </w:rPr>
        <w:t xml:space="preserve">the Service provider’s </w:t>
      </w:r>
      <w:r w:rsidR="00BF68F2" w:rsidRPr="00077C14">
        <w:rPr>
          <w:rFonts w:ascii="Arial" w:hAnsi="Arial" w:cs="Arial"/>
          <w:lang w:val="en-ZA"/>
        </w:rPr>
        <w:t>invoices</w:t>
      </w:r>
      <w:r w:rsidRPr="00077C14">
        <w:rPr>
          <w:rFonts w:ascii="Arial" w:hAnsi="Arial" w:cs="Arial"/>
          <w:lang w:val="en-ZA"/>
        </w:rPr>
        <w:t xml:space="preserve"> for the</w:t>
      </w:r>
      <w:r w:rsidR="00627C1C" w:rsidRPr="00077C14">
        <w:rPr>
          <w:rFonts w:ascii="Arial" w:hAnsi="Arial" w:cs="Arial"/>
          <w:lang w:val="en-ZA"/>
        </w:rPr>
        <w:t xml:space="preserve"> following services:</w:t>
      </w:r>
    </w:p>
    <w:p w:rsidR="00FA11D2" w:rsidRPr="003E2A0B" w:rsidRDefault="00FA11D2" w:rsidP="00DE4E77">
      <w:pPr>
        <w:tabs>
          <w:tab w:val="left" w:pos="1985"/>
        </w:tabs>
        <w:spacing w:before="120" w:line="240" w:lineRule="auto"/>
        <w:ind w:left="720" w:hanging="720"/>
        <w:contextualSpacing/>
        <w:jc w:val="both"/>
        <w:rPr>
          <w:rFonts w:ascii="Arial" w:hAnsi="Arial" w:cs="Arial"/>
          <w:sz w:val="10"/>
          <w:szCs w:val="10"/>
          <w:lang w:val="en-ZA"/>
        </w:rPr>
      </w:pPr>
    </w:p>
    <w:p w:rsidR="00627C1C" w:rsidRDefault="00627C1C" w:rsidP="00DE4E77">
      <w:pPr>
        <w:tabs>
          <w:tab w:val="left" w:pos="1985"/>
        </w:tabs>
        <w:spacing w:before="120" w:line="240" w:lineRule="auto"/>
        <w:ind w:left="720" w:hanging="720"/>
        <w:contextualSpacing/>
        <w:jc w:val="both"/>
        <w:rPr>
          <w:rFonts w:ascii="Arial" w:hAnsi="Arial" w:cs="Arial"/>
          <w:lang w:val="en-ZA"/>
        </w:rPr>
      </w:pPr>
      <w:r>
        <w:rPr>
          <w:rFonts w:ascii="Arial" w:hAnsi="Arial" w:cs="Arial"/>
          <w:lang w:val="en-ZA"/>
        </w:rPr>
        <w:tab/>
        <w:t>2</w:t>
      </w:r>
      <w:r w:rsidR="00E77CA5">
        <w:rPr>
          <w:rFonts w:ascii="Arial" w:hAnsi="Arial" w:cs="Arial"/>
          <w:lang w:val="en-ZA"/>
        </w:rPr>
        <w:t>7</w:t>
      </w:r>
      <w:r w:rsidR="00FF09FB">
        <w:rPr>
          <w:rFonts w:ascii="Arial" w:hAnsi="Arial" w:cs="Arial"/>
          <w:lang w:val="en-ZA"/>
        </w:rPr>
        <w:t>.4</w:t>
      </w:r>
      <w:r>
        <w:rPr>
          <w:rFonts w:ascii="Arial" w:hAnsi="Arial" w:cs="Arial"/>
          <w:lang w:val="en-ZA"/>
        </w:rPr>
        <w:t>.1</w:t>
      </w:r>
      <w:r>
        <w:rPr>
          <w:rFonts w:ascii="Arial" w:hAnsi="Arial" w:cs="Arial"/>
          <w:lang w:val="en-ZA"/>
        </w:rPr>
        <w:tab/>
        <w:t>Media Broadcasting;</w:t>
      </w:r>
    </w:p>
    <w:p w:rsidR="00627C1C" w:rsidRDefault="00627C1C" w:rsidP="00DE4E77">
      <w:pPr>
        <w:tabs>
          <w:tab w:val="left" w:pos="1985"/>
        </w:tabs>
        <w:spacing w:before="120" w:line="240" w:lineRule="auto"/>
        <w:ind w:left="720" w:hanging="720"/>
        <w:contextualSpacing/>
        <w:jc w:val="both"/>
        <w:rPr>
          <w:rFonts w:ascii="Arial" w:hAnsi="Arial" w:cs="Arial"/>
          <w:lang w:val="en-ZA"/>
        </w:rPr>
      </w:pPr>
      <w:r>
        <w:rPr>
          <w:rFonts w:ascii="Arial" w:hAnsi="Arial" w:cs="Arial"/>
          <w:lang w:val="en-ZA"/>
        </w:rPr>
        <w:tab/>
        <w:t>2</w:t>
      </w:r>
      <w:r w:rsidR="00E77CA5">
        <w:rPr>
          <w:rFonts w:ascii="Arial" w:hAnsi="Arial" w:cs="Arial"/>
          <w:lang w:val="en-ZA"/>
        </w:rPr>
        <w:t>7</w:t>
      </w:r>
      <w:r w:rsidR="00FF09FB">
        <w:rPr>
          <w:rFonts w:ascii="Arial" w:hAnsi="Arial" w:cs="Arial"/>
          <w:lang w:val="en-ZA"/>
        </w:rPr>
        <w:t>.4</w:t>
      </w:r>
      <w:r>
        <w:rPr>
          <w:rFonts w:ascii="Arial" w:hAnsi="Arial" w:cs="Arial"/>
          <w:lang w:val="en-ZA"/>
        </w:rPr>
        <w:t>.2</w:t>
      </w:r>
      <w:r>
        <w:rPr>
          <w:rFonts w:ascii="Arial" w:hAnsi="Arial" w:cs="Arial"/>
          <w:lang w:val="en-ZA"/>
        </w:rPr>
        <w:tab/>
        <w:t>Speakers;</w:t>
      </w:r>
    </w:p>
    <w:p w:rsidR="00627C1C" w:rsidRDefault="00627C1C" w:rsidP="00DE4E77">
      <w:pPr>
        <w:tabs>
          <w:tab w:val="left" w:pos="1985"/>
        </w:tabs>
        <w:spacing w:before="120" w:line="240" w:lineRule="auto"/>
        <w:ind w:left="720" w:hanging="720"/>
        <w:contextualSpacing/>
        <w:jc w:val="both"/>
        <w:rPr>
          <w:rFonts w:ascii="Arial" w:hAnsi="Arial" w:cs="Arial"/>
          <w:lang w:val="en-ZA"/>
        </w:rPr>
      </w:pPr>
      <w:r>
        <w:rPr>
          <w:rFonts w:ascii="Arial" w:hAnsi="Arial" w:cs="Arial"/>
          <w:lang w:val="en-ZA"/>
        </w:rPr>
        <w:tab/>
        <w:t>2</w:t>
      </w:r>
      <w:r w:rsidR="00E77CA5">
        <w:rPr>
          <w:rFonts w:ascii="Arial" w:hAnsi="Arial" w:cs="Arial"/>
          <w:lang w:val="en-ZA"/>
        </w:rPr>
        <w:t>7</w:t>
      </w:r>
      <w:r w:rsidR="00FF09FB">
        <w:rPr>
          <w:rFonts w:ascii="Arial" w:hAnsi="Arial" w:cs="Arial"/>
          <w:lang w:val="en-ZA"/>
        </w:rPr>
        <w:t>.4</w:t>
      </w:r>
      <w:r>
        <w:rPr>
          <w:rFonts w:ascii="Arial" w:hAnsi="Arial" w:cs="Arial"/>
          <w:lang w:val="en-ZA"/>
        </w:rPr>
        <w:t>.3</w:t>
      </w:r>
      <w:r>
        <w:rPr>
          <w:rFonts w:ascii="Arial" w:hAnsi="Arial" w:cs="Arial"/>
          <w:lang w:val="en-ZA"/>
        </w:rPr>
        <w:tab/>
        <w:t>Motivational Speakers;</w:t>
      </w:r>
    </w:p>
    <w:p w:rsidR="00627C1C" w:rsidRDefault="00E77CA5" w:rsidP="00DE4E77">
      <w:pPr>
        <w:tabs>
          <w:tab w:val="left" w:pos="1985"/>
        </w:tabs>
        <w:spacing w:before="120" w:line="240" w:lineRule="auto"/>
        <w:ind w:left="720" w:hanging="720"/>
        <w:contextualSpacing/>
        <w:jc w:val="both"/>
        <w:rPr>
          <w:rFonts w:ascii="Arial" w:hAnsi="Arial" w:cs="Arial"/>
          <w:lang w:val="en-ZA"/>
        </w:rPr>
      </w:pPr>
      <w:r>
        <w:rPr>
          <w:rFonts w:ascii="Arial" w:hAnsi="Arial" w:cs="Arial"/>
          <w:lang w:val="en-ZA"/>
        </w:rPr>
        <w:tab/>
        <w:t>27</w:t>
      </w:r>
      <w:r w:rsidR="00FF09FB">
        <w:rPr>
          <w:rFonts w:ascii="Arial" w:hAnsi="Arial" w:cs="Arial"/>
          <w:lang w:val="en-ZA"/>
        </w:rPr>
        <w:t>.4</w:t>
      </w:r>
      <w:r w:rsidR="00627C1C">
        <w:rPr>
          <w:rFonts w:ascii="Arial" w:hAnsi="Arial" w:cs="Arial"/>
          <w:lang w:val="en-ZA"/>
        </w:rPr>
        <w:t>.4</w:t>
      </w:r>
      <w:r w:rsidR="00627C1C">
        <w:rPr>
          <w:rFonts w:ascii="Arial" w:hAnsi="Arial" w:cs="Arial"/>
          <w:lang w:val="en-ZA"/>
        </w:rPr>
        <w:tab/>
        <w:t>Performers;</w:t>
      </w:r>
    </w:p>
    <w:p w:rsidR="00627C1C" w:rsidRDefault="00E77CA5" w:rsidP="00DE4E77">
      <w:pPr>
        <w:tabs>
          <w:tab w:val="left" w:pos="1985"/>
        </w:tabs>
        <w:spacing w:before="120" w:line="240" w:lineRule="auto"/>
        <w:ind w:left="720" w:hanging="720"/>
        <w:contextualSpacing/>
        <w:jc w:val="both"/>
        <w:rPr>
          <w:rFonts w:ascii="Arial" w:hAnsi="Arial" w:cs="Arial"/>
          <w:lang w:val="en-ZA"/>
        </w:rPr>
      </w:pPr>
      <w:r>
        <w:rPr>
          <w:rFonts w:ascii="Arial" w:hAnsi="Arial" w:cs="Arial"/>
          <w:lang w:val="en-ZA"/>
        </w:rPr>
        <w:tab/>
        <w:t>27</w:t>
      </w:r>
      <w:r w:rsidR="00FF09FB">
        <w:rPr>
          <w:rFonts w:ascii="Arial" w:hAnsi="Arial" w:cs="Arial"/>
          <w:lang w:val="en-ZA"/>
        </w:rPr>
        <w:t>.4</w:t>
      </w:r>
      <w:r w:rsidR="00627C1C">
        <w:rPr>
          <w:rFonts w:ascii="Arial" w:hAnsi="Arial" w:cs="Arial"/>
          <w:lang w:val="en-ZA"/>
        </w:rPr>
        <w:t>.5</w:t>
      </w:r>
      <w:r w:rsidR="00627C1C">
        <w:rPr>
          <w:rFonts w:ascii="Arial" w:hAnsi="Arial" w:cs="Arial"/>
          <w:lang w:val="en-ZA"/>
        </w:rPr>
        <w:tab/>
        <w:t>Dancers;</w:t>
      </w:r>
    </w:p>
    <w:p w:rsidR="00627C1C" w:rsidRDefault="00E77CA5" w:rsidP="00DE4E77">
      <w:pPr>
        <w:tabs>
          <w:tab w:val="left" w:pos="1985"/>
        </w:tabs>
        <w:spacing w:before="120" w:line="240" w:lineRule="auto"/>
        <w:ind w:left="720" w:hanging="720"/>
        <w:contextualSpacing/>
        <w:jc w:val="both"/>
        <w:rPr>
          <w:rFonts w:ascii="Arial" w:hAnsi="Arial" w:cs="Arial"/>
          <w:lang w:val="en-ZA"/>
        </w:rPr>
      </w:pPr>
      <w:r>
        <w:rPr>
          <w:rFonts w:ascii="Arial" w:hAnsi="Arial" w:cs="Arial"/>
          <w:lang w:val="en-ZA"/>
        </w:rPr>
        <w:tab/>
        <w:t>27</w:t>
      </w:r>
      <w:r w:rsidR="00FF09FB">
        <w:rPr>
          <w:rFonts w:ascii="Arial" w:hAnsi="Arial" w:cs="Arial"/>
          <w:lang w:val="en-ZA"/>
        </w:rPr>
        <w:t>.4</w:t>
      </w:r>
      <w:r w:rsidR="00627C1C">
        <w:rPr>
          <w:rFonts w:ascii="Arial" w:hAnsi="Arial" w:cs="Arial"/>
          <w:lang w:val="en-ZA"/>
        </w:rPr>
        <w:t>.6</w:t>
      </w:r>
      <w:r w:rsidR="00627C1C">
        <w:rPr>
          <w:rFonts w:ascii="Arial" w:hAnsi="Arial" w:cs="Arial"/>
          <w:lang w:val="en-ZA"/>
        </w:rPr>
        <w:tab/>
        <w:t>Interpreters;</w:t>
      </w:r>
    </w:p>
    <w:p w:rsidR="00627C1C" w:rsidRDefault="00E77CA5" w:rsidP="00DE4E77">
      <w:pPr>
        <w:tabs>
          <w:tab w:val="left" w:pos="1985"/>
        </w:tabs>
        <w:spacing w:before="120" w:line="240" w:lineRule="auto"/>
        <w:ind w:left="720" w:hanging="720"/>
        <w:contextualSpacing/>
        <w:jc w:val="both"/>
        <w:rPr>
          <w:rFonts w:ascii="Arial" w:hAnsi="Arial" w:cs="Arial"/>
          <w:lang w:val="en-ZA"/>
        </w:rPr>
      </w:pPr>
      <w:r>
        <w:rPr>
          <w:rFonts w:ascii="Arial" w:hAnsi="Arial" w:cs="Arial"/>
          <w:lang w:val="en-ZA"/>
        </w:rPr>
        <w:tab/>
        <w:t>27</w:t>
      </w:r>
      <w:r w:rsidR="00FF09FB">
        <w:rPr>
          <w:rFonts w:ascii="Arial" w:hAnsi="Arial" w:cs="Arial"/>
          <w:lang w:val="en-ZA"/>
        </w:rPr>
        <w:t>.4</w:t>
      </w:r>
      <w:r w:rsidR="00627C1C">
        <w:rPr>
          <w:rFonts w:ascii="Arial" w:hAnsi="Arial" w:cs="Arial"/>
          <w:lang w:val="en-ZA"/>
        </w:rPr>
        <w:t>.7</w:t>
      </w:r>
      <w:r w:rsidR="00627C1C">
        <w:rPr>
          <w:rFonts w:ascii="Arial" w:hAnsi="Arial" w:cs="Arial"/>
          <w:lang w:val="en-ZA"/>
        </w:rPr>
        <w:tab/>
        <w:t>Facilitators;</w:t>
      </w:r>
    </w:p>
    <w:p w:rsidR="00627C1C" w:rsidRDefault="00E77CA5" w:rsidP="00DE4E77">
      <w:pPr>
        <w:tabs>
          <w:tab w:val="left" w:pos="1985"/>
        </w:tabs>
        <w:spacing w:before="120" w:line="240" w:lineRule="auto"/>
        <w:ind w:left="720" w:hanging="720"/>
        <w:contextualSpacing/>
        <w:jc w:val="both"/>
        <w:rPr>
          <w:rFonts w:ascii="Arial" w:hAnsi="Arial" w:cs="Arial"/>
          <w:lang w:val="en-ZA"/>
        </w:rPr>
      </w:pPr>
      <w:r>
        <w:rPr>
          <w:rFonts w:ascii="Arial" w:hAnsi="Arial" w:cs="Arial"/>
          <w:lang w:val="en-ZA"/>
        </w:rPr>
        <w:lastRenderedPageBreak/>
        <w:tab/>
        <w:t>27</w:t>
      </w:r>
      <w:r w:rsidR="00FF09FB">
        <w:rPr>
          <w:rFonts w:ascii="Arial" w:hAnsi="Arial" w:cs="Arial"/>
          <w:lang w:val="en-ZA"/>
        </w:rPr>
        <w:t>.4</w:t>
      </w:r>
      <w:r w:rsidR="00627C1C">
        <w:rPr>
          <w:rFonts w:ascii="Arial" w:hAnsi="Arial" w:cs="Arial"/>
          <w:lang w:val="en-ZA"/>
        </w:rPr>
        <w:t>.8</w:t>
      </w:r>
      <w:r w:rsidR="00627C1C">
        <w:rPr>
          <w:rFonts w:ascii="Arial" w:hAnsi="Arial" w:cs="Arial"/>
          <w:lang w:val="en-ZA"/>
        </w:rPr>
        <w:tab/>
        <w:t>A</w:t>
      </w:r>
      <w:r w:rsidR="003C5202" w:rsidRPr="003C5202">
        <w:rPr>
          <w:rFonts w:ascii="Arial" w:hAnsi="Arial" w:cs="Arial"/>
          <w:lang w:val="en-ZA"/>
        </w:rPr>
        <w:t>rtists</w:t>
      </w:r>
      <w:r w:rsidR="00627C1C">
        <w:rPr>
          <w:rFonts w:ascii="Arial" w:hAnsi="Arial" w:cs="Arial"/>
          <w:lang w:val="en-ZA"/>
        </w:rPr>
        <w:t>;</w:t>
      </w:r>
    </w:p>
    <w:p w:rsidR="00DE4E77" w:rsidRDefault="00E77CA5" w:rsidP="00DE4E77">
      <w:pPr>
        <w:tabs>
          <w:tab w:val="left" w:pos="1985"/>
        </w:tabs>
        <w:spacing w:before="120" w:line="240" w:lineRule="auto"/>
        <w:ind w:left="720" w:hanging="720"/>
        <w:contextualSpacing/>
        <w:jc w:val="both"/>
        <w:rPr>
          <w:rFonts w:ascii="Arial" w:hAnsi="Arial" w:cs="Arial"/>
          <w:lang w:val="en-ZA"/>
        </w:rPr>
      </w:pPr>
      <w:r>
        <w:rPr>
          <w:rFonts w:ascii="Arial" w:hAnsi="Arial" w:cs="Arial"/>
          <w:lang w:val="en-ZA"/>
        </w:rPr>
        <w:tab/>
        <w:t>27</w:t>
      </w:r>
      <w:r w:rsidR="00FF09FB">
        <w:rPr>
          <w:rFonts w:ascii="Arial" w:hAnsi="Arial" w:cs="Arial"/>
          <w:lang w:val="en-ZA"/>
        </w:rPr>
        <w:t>.4</w:t>
      </w:r>
      <w:r w:rsidR="00627C1C">
        <w:rPr>
          <w:rFonts w:ascii="Arial" w:hAnsi="Arial" w:cs="Arial"/>
          <w:lang w:val="en-ZA"/>
        </w:rPr>
        <w:t>.9</w:t>
      </w:r>
      <w:r w:rsidR="00627C1C">
        <w:rPr>
          <w:rFonts w:ascii="Arial" w:hAnsi="Arial" w:cs="Arial"/>
          <w:lang w:val="en-ZA"/>
        </w:rPr>
        <w:tab/>
        <w:t>F</w:t>
      </w:r>
      <w:r w:rsidR="00DB000B">
        <w:rPr>
          <w:rFonts w:ascii="Arial" w:hAnsi="Arial" w:cs="Arial"/>
          <w:lang w:val="en-ZA"/>
        </w:rPr>
        <w:t>uneral Services</w:t>
      </w:r>
      <w:r w:rsidR="00627C1C">
        <w:rPr>
          <w:rFonts w:ascii="Arial" w:hAnsi="Arial" w:cs="Arial"/>
          <w:lang w:val="en-ZA"/>
        </w:rPr>
        <w:t>;</w:t>
      </w:r>
    </w:p>
    <w:p w:rsidR="00FF09FB" w:rsidRDefault="00FF09FB" w:rsidP="00DE4E77">
      <w:pPr>
        <w:tabs>
          <w:tab w:val="left" w:pos="1985"/>
        </w:tabs>
        <w:spacing w:before="120" w:line="240" w:lineRule="auto"/>
        <w:ind w:left="720" w:hanging="720"/>
        <w:contextualSpacing/>
        <w:jc w:val="both"/>
        <w:rPr>
          <w:rFonts w:ascii="Arial" w:hAnsi="Arial" w:cs="Arial"/>
          <w:lang w:val="en-ZA"/>
        </w:rPr>
      </w:pPr>
      <w:r>
        <w:rPr>
          <w:rFonts w:ascii="Arial" w:hAnsi="Arial" w:cs="Arial"/>
          <w:lang w:val="en-ZA"/>
        </w:rPr>
        <w:t>27.5</w:t>
      </w:r>
      <w:r w:rsidRPr="00FF09FB">
        <w:rPr>
          <w:rFonts w:ascii="Arial" w:hAnsi="Arial" w:cs="Arial"/>
          <w:lang w:val="en-ZA"/>
        </w:rPr>
        <w:t xml:space="preserve"> </w:t>
      </w:r>
      <w:r>
        <w:rPr>
          <w:rFonts w:ascii="Arial" w:hAnsi="Arial" w:cs="Arial"/>
          <w:lang w:val="en-ZA"/>
        </w:rPr>
        <w:tab/>
      </w:r>
      <w:r w:rsidRPr="00E77CA5">
        <w:rPr>
          <w:rFonts w:ascii="Arial" w:hAnsi="Arial" w:cs="Arial"/>
          <w:lang w:val="en-ZA"/>
        </w:rPr>
        <w:t>The State wi</w:t>
      </w:r>
      <w:r>
        <w:rPr>
          <w:rFonts w:ascii="Arial" w:hAnsi="Arial" w:cs="Arial"/>
          <w:lang w:val="en-ZA"/>
        </w:rPr>
        <w:t>ll settle the service provider’s</w:t>
      </w:r>
      <w:r w:rsidRPr="00E77CA5">
        <w:rPr>
          <w:rFonts w:ascii="Arial" w:hAnsi="Arial" w:cs="Arial"/>
          <w:lang w:val="en-ZA"/>
        </w:rPr>
        <w:t xml:space="preserve"> accounts within the agreed payment terms</w:t>
      </w:r>
    </w:p>
    <w:p w:rsidR="00DE4E77" w:rsidRPr="00FF09FB" w:rsidRDefault="00DE4E77" w:rsidP="00FF09FB">
      <w:pPr>
        <w:tabs>
          <w:tab w:val="left" w:pos="1985"/>
        </w:tabs>
        <w:spacing w:before="120" w:line="240" w:lineRule="auto"/>
        <w:contextualSpacing/>
        <w:jc w:val="both"/>
        <w:rPr>
          <w:rFonts w:ascii="Arial" w:hAnsi="Arial" w:cs="Arial"/>
          <w:sz w:val="10"/>
          <w:szCs w:val="10"/>
          <w:lang w:val="en-ZA"/>
        </w:rPr>
      </w:pPr>
    </w:p>
    <w:p w:rsidR="00DE4E77" w:rsidRPr="00B823B3" w:rsidRDefault="00DE4E77" w:rsidP="00DE4E77">
      <w:pPr>
        <w:autoSpaceDE w:val="0"/>
        <w:autoSpaceDN w:val="0"/>
        <w:adjustRightInd w:val="0"/>
        <w:spacing w:after="0" w:line="240" w:lineRule="auto"/>
        <w:ind w:left="720"/>
        <w:contextualSpacing/>
        <w:jc w:val="both"/>
        <w:rPr>
          <w:rFonts w:ascii="Arial" w:hAnsi="Arial" w:cs="Arial"/>
          <w:bCs/>
          <w:sz w:val="16"/>
          <w:szCs w:val="16"/>
          <w:lang w:val="en-US"/>
        </w:rPr>
      </w:pPr>
    </w:p>
    <w:p w:rsidR="00DE4E77" w:rsidRPr="00151747" w:rsidRDefault="00E77CA5" w:rsidP="00E77CA5">
      <w:pPr>
        <w:pStyle w:val="Heading1"/>
        <w:tabs>
          <w:tab w:val="clear" w:pos="720"/>
          <w:tab w:val="left" w:pos="360"/>
        </w:tabs>
        <w:spacing w:line="240" w:lineRule="auto"/>
        <w:ind w:left="900" w:hanging="900"/>
        <w:contextualSpacing/>
        <w:rPr>
          <w:rFonts w:ascii="Arial" w:hAnsi="Arial" w:cs="Arial"/>
          <w:sz w:val="22"/>
          <w:szCs w:val="22"/>
        </w:rPr>
      </w:pPr>
      <w:r>
        <w:rPr>
          <w:rFonts w:ascii="Arial" w:hAnsi="Arial" w:cs="Arial"/>
          <w:sz w:val="22"/>
          <w:szCs w:val="22"/>
        </w:rPr>
        <w:t>28.</w:t>
      </w:r>
      <w:r>
        <w:rPr>
          <w:rFonts w:ascii="Arial" w:hAnsi="Arial" w:cs="Arial"/>
          <w:sz w:val="22"/>
          <w:szCs w:val="22"/>
        </w:rPr>
        <w:tab/>
        <w:t xml:space="preserve">     </w:t>
      </w:r>
      <w:r w:rsidR="00DE4E77" w:rsidRPr="00151747">
        <w:rPr>
          <w:rFonts w:ascii="Arial" w:hAnsi="Arial" w:cs="Arial"/>
          <w:sz w:val="22"/>
          <w:szCs w:val="22"/>
        </w:rPr>
        <w:t>NEGOTIATIONS</w:t>
      </w:r>
    </w:p>
    <w:p w:rsidR="00DE4E77" w:rsidRPr="00151747" w:rsidRDefault="00DE4E77" w:rsidP="00DE4E77">
      <w:pPr>
        <w:autoSpaceDE w:val="0"/>
        <w:autoSpaceDN w:val="0"/>
        <w:adjustRightInd w:val="0"/>
        <w:spacing w:after="0" w:line="240" w:lineRule="auto"/>
        <w:ind w:hanging="720"/>
        <w:contextualSpacing/>
        <w:jc w:val="both"/>
        <w:rPr>
          <w:rFonts w:ascii="Arial" w:hAnsi="Arial" w:cs="Arial"/>
        </w:rPr>
      </w:pPr>
    </w:p>
    <w:p w:rsidR="00DE4E77" w:rsidRDefault="005E2917" w:rsidP="005E2917">
      <w:pPr>
        <w:autoSpaceDE w:val="0"/>
        <w:autoSpaceDN w:val="0"/>
        <w:adjustRightInd w:val="0"/>
        <w:spacing w:after="0" w:line="240" w:lineRule="auto"/>
        <w:ind w:left="720" w:hanging="720"/>
        <w:contextualSpacing/>
        <w:jc w:val="both"/>
        <w:rPr>
          <w:rFonts w:ascii="Arial" w:hAnsi="Arial" w:cs="Arial"/>
        </w:rPr>
      </w:pPr>
      <w:r>
        <w:rPr>
          <w:rFonts w:ascii="Arial" w:hAnsi="Arial" w:cs="Arial"/>
        </w:rPr>
        <w:t xml:space="preserve">           </w:t>
      </w:r>
      <w:r w:rsidR="00DE4E77" w:rsidRPr="00151747">
        <w:rPr>
          <w:rFonts w:ascii="Arial" w:hAnsi="Arial" w:cs="Arial"/>
        </w:rPr>
        <w:t>The State reserves the right to</w:t>
      </w:r>
      <w:r w:rsidR="007E7293">
        <w:rPr>
          <w:rFonts w:ascii="Arial" w:hAnsi="Arial" w:cs="Arial"/>
        </w:rPr>
        <w:t xml:space="preserve"> negotiate with the Bidders a average price </w:t>
      </w:r>
      <w:r w:rsidR="00DE4E77" w:rsidRPr="00151747">
        <w:rPr>
          <w:rFonts w:ascii="Arial" w:hAnsi="Arial" w:cs="Arial"/>
        </w:rPr>
        <w:t xml:space="preserve">prior to </w:t>
      </w:r>
      <w:r w:rsidR="007E7293">
        <w:rPr>
          <w:rFonts w:ascii="Arial" w:hAnsi="Arial" w:cs="Arial"/>
        </w:rPr>
        <w:t>service and the awarding will be done on invitation of quotations.</w:t>
      </w:r>
      <w:r w:rsidR="00DE4E77" w:rsidRPr="00151747">
        <w:rPr>
          <w:rFonts w:ascii="Arial" w:hAnsi="Arial" w:cs="Arial"/>
        </w:rPr>
        <w:t xml:space="preserve"> </w:t>
      </w:r>
      <w:r w:rsidR="007E7293">
        <w:rPr>
          <w:rFonts w:ascii="Arial" w:hAnsi="Arial" w:cs="Arial"/>
        </w:rPr>
        <w:t xml:space="preserve">However the price will be based </w:t>
      </w:r>
      <w:r w:rsidR="00DE4E77" w:rsidRPr="00151747">
        <w:rPr>
          <w:rFonts w:ascii="Arial" w:hAnsi="Arial" w:cs="Arial"/>
        </w:rPr>
        <w:t xml:space="preserve">on market conditions. </w:t>
      </w:r>
    </w:p>
    <w:p w:rsidR="003E2A0B" w:rsidRPr="003E2A0B" w:rsidRDefault="003E2A0B" w:rsidP="00DE4E77">
      <w:pPr>
        <w:autoSpaceDE w:val="0"/>
        <w:autoSpaceDN w:val="0"/>
        <w:adjustRightInd w:val="0"/>
        <w:spacing w:after="0" w:line="240" w:lineRule="auto"/>
        <w:ind w:left="720" w:hanging="720"/>
        <w:contextualSpacing/>
        <w:jc w:val="both"/>
        <w:rPr>
          <w:rFonts w:ascii="Arial" w:hAnsi="Arial" w:cs="Arial"/>
          <w:sz w:val="16"/>
          <w:szCs w:val="16"/>
        </w:rPr>
      </w:pPr>
    </w:p>
    <w:p w:rsidR="00DE4E77" w:rsidRPr="00695F5D" w:rsidRDefault="00DE4E77" w:rsidP="009D6E13">
      <w:pPr>
        <w:pStyle w:val="ListParagraph"/>
        <w:numPr>
          <w:ilvl w:val="0"/>
          <w:numId w:val="43"/>
        </w:numPr>
        <w:autoSpaceDE w:val="0"/>
        <w:autoSpaceDN w:val="0"/>
        <w:adjustRightInd w:val="0"/>
        <w:spacing w:after="0" w:line="240" w:lineRule="auto"/>
        <w:ind w:hanging="720"/>
        <w:jc w:val="both"/>
        <w:rPr>
          <w:rFonts w:ascii="Arial" w:hAnsi="Arial" w:cs="Arial"/>
          <w:b/>
          <w:bCs/>
          <w:lang w:val="en-US"/>
        </w:rPr>
      </w:pPr>
      <w:r w:rsidRPr="00695F5D">
        <w:rPr>
          <w:rFonts w:ascii="Arial" w:hAnsi="Arial" w:cs="Arial"/>
          <w:b/>
          <w:bCs/>
          <w:lang w:val="en-US"/>
        </w:rPr>
        <w:t>CONFIDENTIALITY</w:t>
      </w:r>
    </w:p>
    <w:p w:rsidR="00DE4E77" w:rsidRPr="00151747" w:rsidRDefault="00DE4E77" w:rsidP="00DE4E77">
      <w:pPr>
        <w:autoSpaceDE w:val="0"/>
        <w:autoSpaceDN w:val="0"/>
        <w:adjustRightInd w:val="0"/>
        <w:spacing w:after="0" w:line="240" w:lineRule="auto"/>
        <w:ind w:left="720" w:hanging="720"/>
        <w:contextualSpacing/>
        <w:jc w:val="both"/>
        <w:rPr>
          <w:rFonts w:ascii="Arial" w:hAnsi="Arial" w:cs="Arial"/>
          <w:lang w:val="en-US"/>
        </w:rPr>
      </w:pPr>
    </w:p>
    <w:p w:rsidR="00DE4E77" w:rsidRPr="00151747" w:rsidRDefault="00DE4E77" w:rsidP="00DE4E77">
      <w:pPr>
        <w:autoSpaceDE w:val="0"/>
        <w:autoSpaceDN w:val="0"/>
        <w:adjustRightInd w:val="0"/>
        <w:spacing w:after="0" w:line="240" w:lineRule="auto"/>
        <w:ind w:left="720" w:hanging="720"/>
        <w:contextualSpacing/>
        <w:jc w:val="both"/>
        <w:rPr>
          <w:rFonts w:ascii="Arial" w:hAnsi="Arial" w:cs="Arial"/>
          <w:lang w:val="en-US"/>
        </w:rPr>
      </w:pPr>
      <w:r w:rsidRPr="00151747">
        <w:rPr>
          <w:rFonts w:ascii="Arial" w:hAnsi="Arial" w:cs="Arial"/>
          <w:lang w:val="en-US"/>
        </w:rPr>
        <w:t>2</w:t>
      </w:r>
      <w:r w:rsidR="00695F5D">
        <w:rPr>
          <w:rFonts w:ascii="Arial" w:hAnsi="Arial" w:cs="Arial"/>
          <w:lang w:val="en-US"/>
        </w:rPr>
        <w:t>9</w:t>
      </w:r>
      <w:r w:rsidRPr="00151747">
        <w:rPr>
          <w:rFonts w:ascii="Arial" w:hAnsi="Arial" w:cs="Arial"/>
          <w:lang w:val="en-US"/>
        </w:rPr>
        <w:t>.1</w:t>
      </w:r>
      <w:r w:rsidRPr="00151747">
        <w:rPr>
          <w:rFonts w:ascii="Arial" w:hAnsi="Arial" w:cs="Arial"/>
          <w:lang w:val="en-US"/>
        </w:rPr>
        <w:tab/>
        <w:t>Information relating to the evaluation of proposals and recommendations concerning award shall not be disclosed to the bidder who submitted the proposals or to other persons not officially concerned with the process, until the successful bidder has been notified that he/she has been awarded the contract.</w:t>
      </w:r>
    </w:p>
    <w:p w:rsidR="00DE4E77" w:rsidRPr="00151747" w:rsidRDefault="00DE4E77" w:rsidP="00DE4E77">
      <w:pPr>
        <w:autoSpaceDE w:val="0"/>
        <w:autoSpaceDN w:val="0"/>
        <w:adjustRightInd w:val="0"/>
        <w:spacing w:after="0" w:line="240" w:lineRule="auto"/>
        <w:ind w:hanging="720"/>
        <w:contextualSpacing/>
        <w:jc w:val="both"/>
        <w:rPr>
          <w:rFonts w:ascii="Arial" w:hAnsi="Arial" w:cs="Arial"/>
          <w:lang w:val="en-US"/>
        </w:rPr>
      </w:pPr>
    </w:p>
    <w:p w:rsidR="00DE4E77" w:rsidRDefault="00F75711" w:rsidP="00DE4E77">
      <w:pPr>
        <w:autoSpaceDE w:val="0"/>
        <w:autoSpaceDN w:val="0"/>
        <w:adjustRightInd w:val="0"/>
        <w:spacing w:after="0" w:line="240" w:lineRule="auto"/>
        <w:ind w:left="720" w:hanging="720"/>
        <w:contextualSpacing/>
        <w:jc w:val="both"/>
        <w:rPr>
          <w:rFonts w:ascii="Arial" w:hAnsi="Arial" w:cs="Arial"/>
        </w:rPr>
      </w:pPr>
      <w:r w:rsidRPr="00151747">
        <w:rPr>
          <w:rFonts w:ascii="Arial" w:hAnsi="Arial" w:cs="Arial"/>
          <w:lang w:val="en-US"/>
        </w:rPr>
        <w:t>2</w:t>
      </w:r>
      <w:r>
        <w:rPr>
          <w:rFonts w:ascii="Arial" w:hAnsi="Arial" w:cs="Arial"/>
          <w:lang w:val="en-US"/>
        </w:rPr>
        <w:t>9</w:t>
      </w:r>
      <w:r w:rsidRPr="00151747">
        <w:rPr>
          <w:rFonts w:ascii="Arial" w:hAnsi="Arial" w:cs="Arial"/>
          <w:lang w:val="en-US"/>
        </w:rPr>
        <w:t>.2</w:t>
      </w:r>
      <w:r w:rsidRPr="00151747">
        <w:rPr>
          <w:rFonts w:ascii="Arial" w:hAnsi="Arial" w:cs="Arial"/>
          <w:lang w:val="en-US"/>
        </w:rPr>
        <w:tab/>
        <w:t xml:space="preserve">No material or information derived from the procurement and provision of the services under the contract may be used for any purposes other than those of </w:t>
      </w:r>
      <w:r w:rsidR="007E7293">
        <w:rPr>
          <w:rFonts w:ascii="Arial" w:hAnsi="Arial" w:cs="Arial"/>
        </w:rPr>
        <w:t>Office of the Premier</w:t>
      </w:r>
      <w:r w:rsidRPr="00151747">
        <w:rPr>
          <w:rFonts w:ascii="Arial" w:hAnsi="Arial" w:cs="Arial"/>
          <w:lang w:val="en-US"/>
        </w:rPr>
        <w:t xml:space="preserve">, except where authorized in writing to do so. </w:t>
      </w:r>
      <w:r w:rsidRPr="00077C14">
        <w:rPr>
          <w:rFonts w:ascii="Arial" w:hAnsi="Arial" w:cs="Arial"/>
          <w:lang w:val="en-US"/>
        </w:rPr>
        <w:t xml:space="preserve">All documents will remain the property of the </w:t>
      </w:r>
      <w:r w:rsidR="007E7293">
        <w:rPr>
          <w:rFonts w:ascii="Arial" w:hAnsi="Arial" w:cs="Arial"/>
        </w:rPr>
        <w:t>Office of the Premier</w:t>
      </w:r>
    </w:p>
    <w:p w:rsidR="007E7293" w:rsidRPr="00151747" w:rsidRDefault="007E7293" w:rsidP="00DE4E77">
      <w:pPr>
        <w:autoSpaceDE w:val="0"/>
        <w:autoSpaceDN w:val="0"/>
        <w:adjustRightInd w:val="0"/>
        <w:spacing w:after="0" w:line="240" w:lineRule="auto"/>
        <w:ind w:left="720" w:hanging="720"/>
        <w:contextualSpacing/>
        <w:jc w:val="both"/>
        <w:rPr>
          <w:rFonts w:ascii="Arial" w:hAnsi="Arial" w:cs="Arial"/>
          <w:lang w:val="en-US"/>
        </w:rPr>
      </w:pPr>
    </w:p>
    <w:p w:rsidR="00DE4E77" w:rsidRDefault="007E7293" w:rsidP="009D6E13">
      <w:pPr>
        <w:pStyle w:val="ListParagraph"/>
        <w:numPr>
          <w:ilvl w:val="1"/>
          <w:numId w:val="43"/>
        </w:numPr>
        <w:autoSpaceDE w:val="0"/>
        <w:autoSpaceDN w:val="0"/>
        <w:adjustRightInd w:val="0"/>
        <w:spacing w:after="0" w:line="240" w:lineRule="auto"/>
        <w:ind w:hanging="780"/>
        <w:jc w:val="both"/>
        <w:rPr>
          <w:rFonts w:ascii="Arial" w:hAnsi="Arial" w:cs="Arial"/>
          <w:lang w:val="en-US"/>
        </w:rPr>
      </w:pPr>
      <w:r>
        <w:rPr>
          <w:rFonts w:ascii="Arial" w:hAnsi="Arial" w:cs="Arial"/>
        </w:rPr>
        <w:t>Office of the Premier</w:t>
      </w:r>
      <w:r w:rsidRPr="00151747">
        <w:rPr>
          <w:rFonts w:ascii="Arial" w:hAnsi="Arial" w:cs="Arial"/>
        </w:rPr>
        <w:t xml:space="preserve"> </w:t>
      </w:r>
      <w:r w:rsidR="00DE4E77" w:rsidRPr="00695F5D">
        <w:rPr>
          <w:rFonts w:ascii="Arial" w:hAnsi="Arial" w:cs="Arial"/>
          <w:lang w:val="en-US"/>
        </w:rPr>
        <w:t>agrees to keep the details of the bidder’s proposal strictly confidential, including but not limited to any financial information provided, and will not disclose the content thereof to any third party, except as required and/or authorized by law after awarding of the bid.</w:t>
      </w:r>
    </w:p>
    <w:p w:rsidR="007E7293" w:rsidRDefault="007E7293" w:rsidP="007E7293">
      <w:pPr>
        <w:autoSpaceDE w:val="0"/>
        <w:autoSpaceDN w:val="0"/>
        <w:adjustRightInd w:val="0"/>
        <w:spacing w:after="0" w:line="240" w:lineRule="auto"/>
        <w:jc w:val="both"/>
        <w:rPr>
          <w:rFonts w:ascii="Arial" w:hAnsi="Arial" w:cs="Arial"/>
          <w:lang w:val="en-US"/>
        </w:rPr>
      </w:pPr>
    </w:p>
    <w:p w:rsidR="0054117F" w:rsidRPr="0070621D" w:rsidRDefault="0054117F" w:rsidP="0070621D">
      <w:pPr>
        <w:autoSpaceDE w:val="0"/>
        <w:autoSpaceDN w:val="0"/>
        <w:adjustRightInd w:val="0"/>
        <w:spacing w:after="0" w:line="240" w:lineRule="auto"/>
        <w:jc w:val="both"/>
        <w:rPr>
          <w:rFonts w:ascii="Arial" w:hAnsi="Arial" w:cs="Arial"/>
          <w:lang w:val="en-US"/>
        </w:rPr>
      </w:pPr>
    </w:p>
    <w:p w:rsidR="00DE4E77" w:rsidRPr="00695F5D" w:rsidRDefault="00DE4E77" w:rsidP="009D6E13">
      <w:pPr>
        <w:pStyle w:val="ListParagraph"/>
        <w:numPr>
          <w:ilvl w:val="0"/>
          <w:numId w:val="43"/>
        </w:numPr>
        <w:autoSpaceDE w:val="0"/>
        <w:autoSpaceDN w:val="0"/>
        <w:adjustRightInd w:val="0"/>
        <w:spacing w:after="0" w:line="240" w:lineRule="auto"/>
        <w:ind w:hanging="720"/>
        <w:jc w:val="both"/>
        <w:rPr>
          <w:rFonts w:ascii="Arial" w:hAnsi="Arial" w:cs="Arial"/>
          <w:b/>
          <w:lang w:val="en-US"/>
        </w:rPr>
      </w:pPr>
      <w:r w:rsidRPr="00695F5D">
        <w:rPr>
          <w:rFonts w:ascii="Arial" w:hAnsi="Arial" w:cs="Arial"/>
          <w:b/>
          <w:lang w:val="en-US"/>
        </w:rPr>
        <w:t>AGREEMENTS</w:t>
      </w:r>
    </w:p>
    <w:p w:rsidR="00DE4E77" w:rsidRPr="00151747" w:rsidRDefault="00DE4E77" w:rsidP="00DE4E77">
      <w:pPr>
        <w:autoSpaceDE w:val="0"/>
        <w:autoSpaceDN w:val="0"/>
        <w:adjustRightInd w:val="0"/>
        <w:spacing w:after="0" w:line="240" w:lineRule="auto"/>
        <w:ind w:left="720"/>
        <w:contextualSpacing/>
        <w:jc w:val="both"/>
        <w:rPr>
          <w:rFonts w:ascii="Arial" w:hAnsi="Arial" w:cs="Arial"/>
          <w:b/>
          <w:lang w:val="en-US"/>
        </w:rPr>
      </w:pPr>
    </w:p>
    <w:p w:rsidR="00DE4E77" w:rsidRPr="00151747" w:rsidRDefault="00695F5D" w:rsidP="00DE4E77">
      <w:pPr>
        <w:autoSpaceDE w:val="0"/>
        <w:autoSpaceDN w:val="0"/>
        <w:adjustRightInd w:val="0"/>
        <w:spacing w:after="0" w:line="240" w:lineRule="auto"/>
        <w:ind w:left="720" w:hanging="720"/>
        <w:contextualSpacing/>
        <w:jc w:val="both"/>
        <w:rPr>
          <w:rFonts w:ascii="Arial" w:hAnsi="Arial" w:cs="Arial"/>
          <w:lang w:val="en-US"/>
        </w:rPr>
      </w:pPr>
      <w:r>
        <w:rPr>
          <w:rFonts w:ascii="Arial" w:hAnsi="Arial" w:cs="Arial"/>
          <w:lang w:val="en-US"/>
        </w:rPr>
        <w:t>30</w:t>
      </w:r>
      <w:r w:rsidR="00DE4E77" w:rsidRPr="00151747">
        <w:rPr>
          <w:rFonts w:ascii="Arial" w:hAnsi="Arial" w:cs="Arial"/>
          <w:lang w:val="en-US"/>
        </w:rPr>
        <w:t>.1</w:t>
      </w:r>
      <w:r w:rsidR="00DE4E77" w:rsidRPr="00151747">
        <w:rPr>
          <w:rFonts w:ascii="Arial" w:hAnsi="Arial" w:cs="Arial"/>
          <w:lang w:val="en-US"/>
        </w:rPr>
        <w:tab/>
        <w:t xml:space="preserve">A Service Level Agreement shall be entered into with the </w:t>
      </w:r>
      <w:r w:rsidR="007E7293">
        <w:rPr>
          <w:rFonts w:ascii="Arial" w:hAnsi="Arial" w:cs="Arial"/>
        </w:rPr>
        <w:t>Office of the Premier</w:t>
      </w:r>
      <w:r w:rsidR="007E7293" w:rsidRPr="00151747">
        <w:rPr>
          <w:rFonts w:ascii="Arial" w:hAnsi="Arial" w:cs="Arial"/>
        </w:rPr>
        <w:t xml:space="preserve"> </w:t>
      </w:r>
      <w:r w:rsidR="00DE4E77" w:rsidRPr="00151747">
        <w:rPr>
          <w:rFonts w:ascii="Arial" w:hAnsi="Arial" w:cs="Arial"/>
          <w:lang w:val="en-US"/>
        </w:rPr>
        <w:t>to clarify specific operational provisions.  The Service Level Agreement will be subject to the General Condition of Contract (GCC) and the Special Condition of Contract (SCC).</w:t>
      </w:r>
    </w:p>
    <w:p w:rsidR="00AC203E" w:rsidRPr="00AC203E" w:rsidRDefault="00AC203E" w:rsidP="00DE4E77">
      <w:pPr>
        <w:autoSpaceDE w:val="0"/>
        <w:autoSpaceDN w:val="0"/>
        <w:adjustRightInd w:val="0"/>
        <w:spacing w:after="0" w:line="240" w:lineRule="auto"/>
        <w:ind w:left="720" w:hanging="720"/>
        <w:contextualSpacing/>
        <w:jc w:val="both"/>
        <w:rPr>
          <w:rFonts w:ascii="Arial" w:hAnsi="Arial" w:cs="Arial"/>
          <w:sz w:val="16"/>
          <w:szCs w:val="16"/>
          <w:lang w:val="en-US"/>
        </w:rPr>
      </w:pPr>
    </w:p>
    <w:p w:rsidR="00DE4E77" w:rsidRPr="00151747" w:rsidRDefault="00695F5D" w:rsidP="00DE4E77">
      <w:pPr>
        <w:autoSpaceDE w:val="0"/>
        <w:autoSpaceDN w:val="0"/>
        <w:adjustRightInd w:val="0"/>
        <w:spacing w:after="0" w:line="240" w:lineRule="auto"/>
        <w:ind w:left="720" w:hanging="720"/>
        <w:contextualSpacing/>
        <w:jc w:val="both"/>
        <w:rPr>
          <w:rFonts w:ascii="Arial" w:hAnsi="Arial" w:cs="Arial"/>
          <w:lang w:val="en-US"/>
        </w:rPr>
      </w:pPr>
      <w:r>
        <w:rPr>
          <w:rFonts w:ascii="Arial" w:hAnsi="Arial" w:cs="Arial"/>
          <w:lang w:val="en-US"/>
        </w:rPr>
        <w:t>30</w:t>
      </w:r>
      <w:r w:rsidR="00DE4E77" w:rsidRPr="00151747">
        <w:rPr>
          <w:rFonts w:ascii="Arial" w:hAnsi="Arial" w:cs="Arial"/>
          <w:lang w:val="en-US"/>
        </w:rPr>
        <w:t>.2</w:t>
      </w:r>
      <w:r w:rsidR="00DE4E77" w:rsidRPr="00151747">
        <w:rPr>
          <w:rFonts w:ascii="Arial" w:hAnsi="Arial" w:cs="Arial"/>
          <w:lang w:val="en-US"/>
        </w:rPr>
        <w:tab/>
        <w:t xml:space="preserve">Should funds no longer be available to pay for the execution of the responsibilities of Bid </w:t>
      </w:r>
      <w:r w:rsidR="00A21125">
        <w:rPr>
          <w:rFonts w:ascii="Arial" w:hAnsi="Arial" w:cs="Arial"/>
          <w:lang w:val="en-US"/>
        </w:rPr>
        <w:t>OTP004</w:t>
      </w:r>
      <w:r w:rsidR="007E7293">
        <w:rPr>
          <w:rFonts w:ascii="Arial" w:hAnsi="Arial" w:cs="Arial"/>
          <w:lang w:val="en-US"/>
        </w:rPr>
        <w:t>-22/23</w:t>
      </w:r>
      <w:r w:rsidR="009038C4">
        <w:rPr>
          <w:rFonts w:ascii="Arial" w:hAnsi="Arial" w:cs="Arial"/>
          <w:lang w:val="en-US"/>
        </w:rPr>
        <w:t xml:space="preserve">, the Office of the Premier </w:t>
      </w:r>
      <w:r w:rsidR="00DE4E77" w:rsidRPr="00151747">
        <w:rPr>
          <w:rFonts w:ascii="Arial" w:hAnsi="Arial" w:cs="Arial"/>
          <w:lang w:val="en-US"/>
        </w:rPr>
        <w:t>may terminate the Agreement in its own discretion or temporarily suspend all or part of the services by notice to the successful bidder who shall immediately make arrangements to stop the performance of the services and minimize further expenditure, provided that the successful bidder shall thereupon be entitled to payment in full for the services delivered, up to the date of cancellation or suspension.</w:t>
      </w:r>
    </w:p>
    <w:p w:rsidR="00DE4E77" w:rsidRPr="00151747" w:rsidRDefault="00DE4E77" w:rsidP="00DE4E77">
      <w:pPr>
        <w:autoSpaceDE w:val="0"/>
        <w:autoSpaceDN w:val="0"/>
        <w:adjustRightInd w:val="0"/>
        <w:spacing w:after="0" w:line="240" w:lineRule="auto"/>
        <w:ind w:left="720"/>
        <w:contextualSpacing/>
        <w:jc w:val="both"/>
        <w:rPr>
          <w:rFonts w:ascii="Arial" w:hAnsi="Arial" w:cs="Arial"/>
          <w:lang w:val="en-US"/>
        </w:rPr>
      </w:pPr>
    </w:p>
    <w:p w:rsidR="00DE4E77" w:rsidRPr="00151747" w:rsidRDefault="00DE4E77" w:rsidP="009D6E13">
      <w:pPr>
        <w:numPr>
          <w:ilvl w:val="0"/>
          <w:numId w:val="43"/>
        </w:numPr>
        <w:autoSpaceDE w:val="0"/>
        <w:autoSpaceDN w:val="0"/>
        <w:adjustRightInd w:val="0"/>
        <w:spacing w:after="0" w:line="240" w:lineRule="auto"/>
        <w:ind w:hanging="720"/>
        <w:contextualSpacing/>
        <w:jc w:val="both"/>
        <w:rPr>
          <w:rFonts w:ascii="Arial" w:hAnsi="Arial" w:cs="Arial"/>
          <w:b/>
          <w:lang w:val="en-US"/>
        </w:rPr>
      </w:pPr>
      <w:r w:rsidRPr="00151747">
        <w:rPr>
          <w:rFonts w:ascii="Arial" w:hAnsi="Arial" w:cs="Arial"/>
          <w:b/>
          <w:lang w:val="en-US"/>
        </w:rPr>
        <w:t>SETTLEMENT OF DISPUTES</w:t>
      </w:r>
    </w:p>
    <w:p w:rsidR="00DE4E77" w:rsidRPr="00151747" w:rsidRDefault="00DE4E77" w:rsidP="00DE4E77">
      <w:pPr>
        <w:autoSpaceDE w:val="0"/>
        <w:autoSpaceDN w:val="0"/>
        <w:adjustRightInd w:val="0"/>
        <w:spacing w:after="0" w:line="240" w:lineRule="auto"/>
        <w:ind w:left="720"/>
        <w:contextualSpacing/>
        <w:jc w:val="both"/>
        <w:rPr>
          <w:rFonts w:ascii="Arial" w:hAnsi="Arial" w:cs="Arial"/>
          <w:b/>
          <w:lang w:val="en-US"/>
        </w:rPr>
      </w:pPr>
    </w:p>
    <w:p w:rsidR="00DE4E77" w:rsidRPr="00151747" w:rsidRDefault="00695F5D" w:rsidP="00DE4E77">
      <w:pPr>
        <w:autoSpaceDE w:val="0"/>
        <w:autoSpaceDN w:val="0"/>
        <w:adjustRightInd w:val="0"/>
        <w:spacing w:after="0" w:line="240" w:lineRule="auto"/>
        <w:ind w:left="720" w:hanging="720"/>
        <w:contextualSpacing/>
        <w:jc w:val="both"/>
        <w:rPr>
          <w:rFonts w:ascii="Arial" w:hAnsi="Arial" w:cs="Arial"/>
          <w:lang w:val="en-US"/>
        </w:rPr>
      </w:pPr>
      <w:r>
        <w:rPr>
          <w:rFonts w:ascii="Arial" w:hAnsi="Arial" w:cs="Arial"/>
          <w:lang w:val="en-US"/>
        </w:rPr>
        <w:t>31.</w:t>
      </w:r>
      <w:r w:rsidR="00DE4E77" w:rsidRPr="00151747">
        <w:rPr>
          <w:rFonts w:ascii="Arial" w:hAnsi="Arial" w:cs="Arial"/>
          <w:lang w:val="en-US"/>
        </w:rPr>
        <w:t>1</w:t>
      </w:r>
      <w:r w:rsidR="00DE4E77" w:rsidRPr="00151747">
        <w:rPr>
          <w:rFonts w:ascii="Arial" w:hAnsi="Arial" w:cs="Arial"/>
          <w:lang w:val="en-US"/>
        </w:rPr>
        <w:tab/>
        <w:t>Notwithstanding clauses 27 of the GCC, mediation proceedings will not be applicable to this contract.</w:t>
      </w:r>
    </w:p>
    <w:p w:rsidR="00DE4E77" w:rsidRDefault="00DE4E77" w:rsidP="00DE4E77">
      <w:pPr>
        <w:autoSpaceDE w:val="0"/>
        <w:autoSpaceDN w:val="0"/>
        <w:adjustRightInd w:val="0"/>
        <w:spacing w:after="0" w:line="240" w:lineRule="auto"/>
        <w:ind w:left="720"/>
        <w:contextualSpacing/>
        <w:jc w:val="both"/>
        <w:rPr>
          <w:rFonts w:ascii="Arial" w:hAnsi="Arial" w:cs="Arial"/>
          <w:lang w:val="en-US"/>
        </w:rPr>
      </w:pPr>
    </w:p>
    <w:p w:rsidR="00DE4E77" w:rsidRPr="00151747" w:rsidRDefault="00DE4E77" w:rsidP="009D6E13">
      <w:pPr>
        <w:numPr>
          <w:ilvl w:val="0"/>
          <w:numId w:val="43"/>
        </w:numPr>
        <w:autoSpaceDE w:val="0"/>
        <w:autoSpaceDN w:val="0"/>
        <w:adjustRightInd w:val="0"/>
        <w:spacing w:after="0" w:line="240" w:lineRule="auto"/>
        <w:ind w:hanging="720"/>
        <w:contextualSpacing/>
        <w:jc w:val="both"/>
        <w:rPr>
          <w:rFonts w:ascii="Arial" w:hAnsi="Arial" w:cs="Arial"/>
          <w:b/>
          <w:lang w:val="en-US"/>
        </w:rPr>
      </w:pPr>
      <w:r w:rsidRPr="00151747">
        <w:rPr>
          <w:rFonts w:ascii="Arial" w:hAnsi="Arial" w:cs="Arial"/>
          <w:b/>
          <w:lang w:val="en-US"/>
        </w:rPr>
        <w:t>OFFICIALS PROHIBITED FROM SUBMITTING BIDS</w:t>
      </w:r>
    </w:p>
    <w:p w:rsidR="00DE4E77" w:rsidRPr="00151747" w:rsidRDefault="00DE4E77" w:rsidP="00DE4E77">
      <w:pPr>
        <w:autoSpaceDE w:val="0"/>
        <w:autoSpaceDN w:val="0"/>
        <w:adjustRightInd w:val="0"/>
        <w:spacing w:after="0" w:line="240" w:lineRule="auto"/>
        <w:ind w:left="720"/>
        <w:contextualSpacing/>
        <w:jc w:val="both"/>
        <w:rPr>
          <w:rFonts w:ascii="Arial" w:hAnsi="Arial" w:cs="Arial"/>
          <w:b/>
          <w:lang w:val="en-US"/>
        </w:rPr>
      </w:pPr>
    </w:p>
    <w:p w:rsidR="00DE4E77" w:rsidRPr="00151747" w:rsidRDefault="00DE4E77" w:rsidP="00DE4E77">
      <w:pPr>
        <w:autoSpaceDE w:val="0"/>
        <w:autoSpaceDN w:val="0"/>
        <w:adjustRightInd w:val="0"/>
        <w:spacing w:after="0" w:line="240" w:lineRule="auto"/>
        <w:ind w:left="720" w:hanging="720"/>
        <w:contextualSpacing/>
        <w:jc w:val="both"/>
        <w:rPr>
          <w:rFonts w:ascii="Arial" w:hAnsi="Arial" w:cs="Arial"/>
        </w:rPr>
      </w:pPr>
      <w:r w:rsidRPr="00151747">
        <w:rPr>
          <w:rFonts w:ascii="Arial" w:hAnsi="Arial" w:cs="Arial"/>
        </w:rPr>
        <w:t>3</w:t>
      </w:r>
      <w:r w:rsidR="00695F5D">
        <w:rPr>
          <w:rFonts w:ascii="Arial" w:hAnsi="Arial" w:cs="Arial"/>
        </w:rPr>
        <w:t>2</w:t>
      </w:r>
      <w:r w:rsidRPr="00151747">
        <w:rPr>
          <w:rFonts w:ascii="Arial" w:hAnsi="Arial" w:cs="Arial"/>
        </w:rPr>
        <w:t>.1</w:t>
      </w:r>
      <w:r w:rsidRPr="00151747">
        <w:rPr>
          <w:rFonts w:ascii="Arial" w:hAnsi="Arial" w:cs="Arial"/>
        </w:rPr>
        <w:tab/>
        <w:t>In acordance with Treasury Instruction Note 17 of 2012, an employee of the Free State Provincial Government or a provincial public entity may not have bussiness interest in any entity conducting business with the Provincial Government.</w:t>
      </w:r>
    </w:p>
    <w:p w:rsidR="00DE4E77" w:rsidRPr="00151747" w:rsidRDefault="00DE4E77" w:rsidP="00DE4E77">
      <w:pPr>
        <w:autoSpaceDE w:val="0"/>
        <w:autoSpaceDN w:val="0"/>
        <w:adjustRightInd w:val="0"/>
        <w:spacing w:after="0" w:line="240" w:lineRule="auto"/>
        <w:ind w:left="720" w:hanging="720"/>
        <w:contextualSpacing/>
        <w:jc w:val="both"/>
        <w:rPr>
          <w:rFonts w:ascii="Arial" w:hAnsi="Arial" w:cs="Arial"/>
        </w:rPr>
      </w:pPr>
    </w:p>
    <w:p w:rsidR="00DE4E77" w:rsidRDefault="00DE4E77" w:rsidP="00627C1C">
      <w:pPr>
        <w:autoSpaceDE w:val="0"/>
        <w:autoSpaceDN w:val="0"/>
        <w:adjustRightInd w:val="0"/>
        <w:spacing w:after="0" w:line="240" w:lineRule="auto"/>
        <w:ind w:left="720" w:hanging="720"/>
        <w:contextualSpacing/>
        <w:jc w:val="both"/>
        <w:rPr>
          <w:rFonts w:ascii="Arial" w:hAnsi="Arial" w:cs="Arial"/>
        </w:rPr>
      </w:pPr>
      <w:r w:rsidRPr="00151747">
        <w:rPr>
          <w:rFonts w:ascii="Arial" w:hAnsi="Arial" w:cs="Arial"/>
        </w:rPr>
        <w:t>3</w:t>
      </w:r>
      <w:r w:rsidR="00695F5D">
        <w:rPr>
          <w:rFonts w:ascii="Arial" w:hAnsi="Arial" w:cs="Arial"/>
        </w:rPr>
        <w:t>2</w:t>
      </w:r>
      <w:r w:rsidRPr="00151747">
        <w:rPr>
          <w:rFonts w:ascii="Arial" w:hAnsi="Arial" w:cs="Arial"/>
        </w:rPr>
        <w:t>.2</w:t>
      </w:r>
      <w:r w:rsidRPr="00151747">
        <w:rPr>
          <w:rFonts w:ascii="Arial" w:hAnsi="Arial" w:cs="Arial"/>
        </w:rPr>
        <w:tab/>
        <w:t xml:space="preserve">According to the Public Service Regulations, 2016, an employee may not do business with any organ of state. </w:t>
      </w:r>
    </w:p>
    <w:p w:rsidR="00996015" w:rsidRPr="00151747" w:rsidRDefault="00996015" w:rsidP="00627C1C">
      <w:pPr>
        <w:autoSpaceDE w:val="0"/>
        <w:autoSpaceDN w:val="0"/>
        <w:adjustRightInd w:val="0"/>
        <w:spacing w:after="0" w:line="240" w:lineRule="auto"/>
        <w:ind w:left="720" w:hanging="720"/>
        <w:contextualSpacing/>
        <w:jc w:val="both"/>
        <w:rPr>
          <w:rFonts w:ascii="Arial" w:hAnsi="Arial" w:cs="Arial"/>
        </w:rPr>
      </w:pPr>
    </w:p>
    <w:p w:rsidR="00DE4E77" w:rsidRPr="00151747" w:rsidRDefault="00DE4E77" w:rsidP="00DE4E77">
      <w:pPr>
        <w:autoSpaceDE w:val="0"/>
        <w:autoSpaceDN w:val="0"/>
        <w:adjustRightInd w:val="0"/>
        <w:spacing w:after="0" w:line="240" w:lineRule="auto"/>
        <w:ind w:left="720" w:hanging="720"/>
        <w:contextualSpacing/>
        <w:jc w:val="both"/>
        <w:rPr>
          <w:rFonts w:ascii="Arial" w:hAnsi="Arial" w:cs="Arial"/>
        </w:rPr>
      </w:pPr>
      <w:r w:rsidRPr="00151747">
        <w:rPr>
          <w:rFonts w:ascii="Arial" w:hAnsi="Arial" w:cs="Arial"/>
        </w:rPr>
        <w:lastRenderedPageBreak/>
        <w:t>3</w:t>
      </w:r>
      <w:r w:rsidR="00695F5D">
        <w:rPr>
          <w:rFonts w:ascii="Arial" w:hAnsi="Arial" w:cs="Arial"/>
        </w:rPr>
        <w:t>2</w:t>
      </w:r>
      <w:r w:rsidRPr="00151747">
        <w:rPr>
          <w:rFonts w:ascii="Arial" w:hAnsi="Arial" w:cs="Arial"/>
        </w:rPr>
        <w:t>.3</w:t>
      </w:r>
      <w:r w:rsidRPr="00151747">
        <w:rPr>
          <w:rFonts w:ascii="Arial" w:hAnsi="Arial" w:cs="Arial"/>
        </w:rPr>
        <w:tab/>
        <w:t>The Provincial Government may not award any tender or enter into any contract with an employee in the employment of the State.</w:t>
      </w:r>
    </w:p>
    <w:p w:rsidR="00DE4E77" w:rsidRPr="00151747" w:rsidRDefault="00DE4E77" w:rsidP="00DE4E77">
      <w:pPr>
        <w:autoSpaceDE w:val="0"/>
        <w:autoSpaceDN w:val="0"/>
        <w:adjustRightInd w:val="0"/>
        <w:spacing w:after="0" w:line="240" w:lineRule="auto"/>
        <w:ind w:left="720"/>
        <w:contextualSpacing/>
        <w:jc w:val="both"/>
        <w:rPr>
          <w:rFonts w:ascii="Arial" w:hAnsi="Arial" w:cs="Arial"/>
        </w:rPr>
      </w:pPr>
    </w:p>
    <w:p w:rsidR="00DE4E77" w:rsidRPr="00151747" w:rsidRDefault="00DE4E77" w:rsidP="00DE4E77">
      <w:pPr>
        <w:autoSpaceDE w:val="0"/>
        <w:autoSpaceDN w:val="0"/>
        <w:adjustRightInd w:val="0"/>
        <w:spacing w:after="0" w:line="240" w:lineRule="auto"/>
        <w:ind w:left="720" w:hanging="720"/>
        <w:contextualSpacing/>
        <w:jc w:val="both"/>
        <w:rPr>
          <w:rFonts w:ascii="Arial" w:hAnsi="Arial" w:cs="Arial"/>
        </w:rPr>
      </w:pPr>
      <w:r w:rsidRPr="00151747">
        <w:rPr>
          <w:rFonts w:ascii="Arial" w:hAnsi="Arial" w:cs="Arial"/>
        </w:rPr>
        <w:t>3</w:t>
      </w:r>
      <w:r w:rsidR="00695F5D">
        <w:rPr>
          <w:rFonts w:ascii="Arial" w:hAnsi="Arial" w:cs="Arial"/>
        </w:rPr>
        <w:t>2</w:t>
      </w:r>
      <w:r w:rsidRPr="00151747">
        <w:rPr>
          <w:rFonts w:ascii="Arial" w:hAnsi="Arial" w:cs="Arial"/>
        </w:rPr>
        <w:t>.4</w:t>
      </w:r>
      <w:r w:rsidRPr="00151747">
        <w:rPr>
          <w:rFonts w:ascii="Arial" w:hAnsi="Arial" w:cs="Arial"/>
        </w:rPr>
        <w:tab/>
        <w:t>All bids received contrary to Treasury Instruction Note 17 of 2012 and the Public Service Regulations, 2016 (Regulation 13) shall be disqualified.</w:t>
      </w:r>
    </w:p>
    <w:p w:rsidR="003C5202" w:rsidRPr="00151747" w:rsidRDefault="003C5202" w:rsidP="00627C1C">
      <w:pPr>
        <w:autoSpaceDE w:val="0"/>
        <w:autoSpaceDN w:val="0"/>
        <w:adjustRightInd w:val="0"/>
        <w:spacing w:after="0" w:line="240" w:lineRule="auto"/>
        <w:contextualSpacing/>
        <w:jc w:val="both"/>
        <w:rPr>
          <w:rFonts w:ascii="Arial" w:hAnsi="Arial" w:cs="Arial"/>
        </w:rPr>
      </w:pPr>
    </w:p>
    <w:p w:rsidR="00DE4E77" w:rsidRPr="00077C14" w:rsidRDefault="00DE4E77" w:rsidP="009D6E13">
      <w:pPr>
        <w:pStyle w:val="ListParagraph"/>
        <w:numPr>
          <w:ilvl w:val="0"/>
          <w:numId w:val="43"/>
        </w:numPr>
        <w:spacing w:line="240" w:lineRule="auto"/>
        <w:ind w:hanging="720"/>
        <w:jc w:val="both"/>
        <w:rPr>
          <w:rFonts w:ascii="Arial" w:hAnsi="Arial" w:cs="Arial"/>
          <w:b/>
        </w:rPr>
      </w:pPr>
      <w:r w:rsidRPr="00077C14">
        <w:rPr>
          <w:rFonts w:ascii="Arial" w:hAnsi="Arial" w:cs="Arial"/>
          <w:b/>
        </w:rPr>
        <w:t>JOINT VENTURE AGREEMENTS</w:t>
      </w:r>
    </w:p>
    <w:p w:rsidR="00DE4E77" w:rsidRPr="00077C14" w:rsidRDefault="00695F5D" w:rsidP="00695F5D">
      <w:pPr>
        <w:spacing w:line="240" w:lineRule="auto"/>
        <w:ind w:left="720" w:hanging="720"/>
        <w:contextualSpacing/>
        <w:jc w:val="both"/>
        <w:rPr>
          <w:rFonts w:ascii="Arial" w:hAnsi="Arial" w:cs="Arial"/>
        </w:rPr>
      </w:pPr>
      <w:r w:rsidRPr="00077C14">
        <w:rPr>
          <w:rFonts w:ascii="Arial" w:hAnsi="Arial" w:cs="Arial"/>
        </w:rPr>
        <w:t>33.1</w:t>
      </w:r>
      <w:r w:rsidRPr="00077C14">
        <w:rPr>
          <w:rFonts w:ascii="Arial" w:hAnsi="Arial" w:cs="Arial"/>
        </w:rPr>
        <w:tab/>
      </w:r>
      <w:r w:rsidR="00DE4E77" w:rsidRPr="00077C14">
        <w:rPr>
          <w:rFonts w:ascii="Arial" w:hAnsi="Arial" w:cs="Arial"/>
        </w:rPr>
        <w:t xml:space="preserve">Where an entity forms a Joint Venture or a Consortium with another entity and/or other entitites, such parties must express in the bid proposal and a JV agreement should be submitted together with the bid.  Kindly complete attached </w:t>
      </w:r>
      <w:r w:rsidR="00DE4E77" w:rsidRPr="00077C14">
        <w:rPr>
          <w:rFonts w:ascii="Arial" w:hAnsi="Arial" w:cs="Arial"/>
          <w:b/>
        </w:rPr>
        <w:t>Annexure A</w:t>
      </w:r>
      <w:r w:rsidR="00DE4E77" w:rsidRPr="00077C14">
        <w:rPr>
          <w:rFonts w:ascii="Arial" w:hAnsi="Arial" w:cs="Arial"/>
        </w:rPr>
        <w:t xml:space="preserve"> and register on the CSD as a Joint Venture.</w:t>
      </w:r>
    </w:p>
    <w:p w:rsidR="00DE4E77" w:rsidRPr="00077C14" w:rsidRDefault="00DE4E77" w:rsidP="00DE4E77">
      <w:pPr>
        <w:spacing w:line="240" w:lineRule="auto"/>
        <w:ind w:left="720"/>
        <w:contextualSpacing/>
        <w:jc w:val="both"/>
        <w:rPr>
          <w:rFonts w:ascii="Arial" w:hAnsi="Arial" w:cs="Arial"/>
        </w:rPr>
      </w:pPr>
    </w:p>
    <w:p w:rsidR="00DE4E77" w:rsidRDefault="00F3207D" w:rsidP="009D6E13">
      <w:pPr>
        <w:pStyle w:val="ListParagraph"/>
        <w:numPr>
          <w:ilvl w:val="1"/>
          <w:numId w:val="44"/>
        </w:numPr>
        <w:spacing w:line="240" w:lineRule="auto"/>
        <w:ind w:hanging="780"/>
        <w:jc w:val="both"/>
        <w:rPr>
          <w:rFonts w:ascii="Arial" w:hAnsi="Arial" w:cs="Arial"/>
        </w:rPr>
      </w:pPr>
      <w:r w:rsidRPr="00077C14">
        <w:rPr>
          <w:rFonts w:ascii="Arial" w:hAnsi="Arial" w:cs="Arial"/>
        </w:rPr>
        <w:t>Individual Entity/ies must</w:t>
      </w:r>
      <w:r w:rsidR="00DE4E77" w:rsidRPr="00077C14">
        <w:rPr>
          <w:rFonts w:ascii="Arial" w:hAnsi="Arial" w:cs="Arial"/>
        </w:rPr>
        <w:t xml:space="preserve"> be registered on the CSD and after closing and</w:t>
      </w:r>
      <w:r w:rsidRPr="00077C14">
        <w:rPr>
          <w:rFonts w:ascii="Arial" w:hAnsi="Arial" w:cs="Arial"/>
        </w:rPr>
        <w:t xml:space="preserve"> before</w:t>
      </w:r>
      <w:r w:rsidR="00DE4E77" w:rsidRPr="00077C14">
        <w:rPr>
          <w:rFonts w:ascii="Arial" w:hAnsi="Arial" w:cs="Arial"/>
        </w:rPr>
        <w:t xml:space="preserve"> awarding, register  a Joint Venture or a Consortium on the CSD.</w:t>
      </w:r>
      <w:r w:rsidR="00AC203E" w:rsidRPr="00077C14">
        <w:rPr>
          <w:rFonts w:ascii="Arial" w:hAnsi="Arial" w:cs="Arial"/>
        </w:rPr>
        <w:t xml:space="preserve">  </w:t>
      </w:r>
      <w:r w:rsidR="007343D2" w:rsidRPr="00077C14">
        <w:rPr>
          <w:rFonts w:ascii="Arial" w:hAnsi="Arial" w:cs="Arial"/>
        </w:rPr>
        <w:t>It will also be expected that a</w:t>
      </w:r>
      <w:r w:rsidR="00AC203E" w:rsidRPr="00077C14">
        <w:rPr>
          <w:rFonts w:ascii="Arial" w:hAnsi="Arial" w:cs="Arial"/>
        </w:rPr>
        <w:t xml:space="preserve"> joint venture/consortium should open a joint bank account (proof of the bank account should be submitted after awarding)</w:t>
      </w:r>
      <w:r w:rsidRPr="00077C14">
        <w:rPr>
          <w:rFonts w:ascii="Arial" w:hAnsi="Arial" w:cs="Arial"/>
        </w:rPr>
        <w:t xml:space="preserve"> </w:t>
      </w:r>
      <w:r w:rsidR="00627C1C" w:rsidRPr="00077C14">
        <w:rPr>
          <w:rFonts w:ascii="Arial" w:hAnsi="Arial" w:cs="Arial"/>
        </w:rPr>
        <w:t>within 30 days after</w:t>
      </w:r>
      <w:r w:rsidRPr="00077C14">
        <w:rPr>
          <w:rFonts w:ascii="Arial" w:hAnsi="Arial" w:cs="Arial"/>
        </w:rPr>
        <w:t xml:space="preserve"> the awarding</w:t>
      </w:r>
      <w:r w:rsidRPr="00695F5D">
        <w:rPr>
          <w:rFonts w:ascii="Arial" w:hAnsi="Arial" w:cs="Arial"/>
        </w:rPr>
        <w:t xml:space="preserve"> of </w:t>
      </w:r>
      <w:r w:rsidR="00627C1C" w:rsidRPr="00695F5D">
        <w:rPr>
          <w:rFonts w:ascii="Arial" w:hAnsi="Arial" w:cs="Arial"/>
        </w:rPr>
        <w:t xml:space="preserve">the </w:t>
      </w:r>
      <w:r w:rsidR="00A73912">
        <w:rPr>
          <w:rFonts w:ascii="Arial" w:hAnsi="Arial" w:cs="Arial"/>
        </w:rPr>
        <w:t>contract).</w:t>
      </w:r>
    </w:p>
    <w:p w:rsidR="00F1171B" w:rsidRPr="00695F5D" w:rsidRDefault="00F1171B" w:rsidP="00FA11D2">
      <w:pPr>
        <w:pStyle w:val="ListParagraph"/>
        <w:spacing w:line="240" w:lineRule="auto"/>
        <w:ind w:left="780"/>
        <w:jc w:val="both"/>
        <w:rPr>
          <w:rFonts w:ascii="Arial" w:hAnsi="Arial" w:cs="Arial"/>
        </w:rPr>
      </w:pPr>
    </w:p>
    <w:p w:rsidR="00DE4E77" w:rsidRPr="00FA11D2" w:rsidRDefault="00FA11D2" w:rsidP="00FA11D2">
      <w:pPr>
        <w:spacing w:line="240" w:lineRule="auto"/>
        <w:jc w:val="both"/>
        <w:rPr>
          <w:rFonts w:ascii="Arial" w:hAnsi="Arial" w:cs="Arial"/>
          <w:b/>
        </w:rPr>
      </w:pPr>
      <w:r>
        <w:rPr>
          <w:rFonts w:ascii="Arial" w:hAnsi="Arial" w:cs="Arial"/>
          <w:b/>
        </w:rPr>
        <w:t>35.</w:t>
      </w:r>
      <w:r>
        <w:rPr>
          <w:rFonts w:ascii="Arial" w:hAnsi="Arial" w:cs="Arial"/>
          <w:b/>
        </w:rPr>
        <w:tab/>
      </w:r>
      <w:r w:rsidR="00DE4E77" w:rsidRPr="00FA11D2">
        <w:rPr>
          <w:rFonts w:ascii="Arial" w:hAnsi="Arial" w:cs="Arial"/>
          <w:b/>
        </w:rPr>
        <w:t>ACCEPTANCE OF THE TERMS OF REFERENCE AND GENERAL CONDITIONS OF CONTRACT</w:t>
      </w:r>
    </w:p>
    <w:p w:rsidR="00DE4E77" w:rsidRPr="00695F5D" w:rsidRDefault="00DE4E77" w:rsidP="00DE4E77">
      <w:pPr>
        <w:spacing w:line="240" w:lineRule="auto"/>
        <w:ind w:left="720"/>
        <w:contextualSpacing/>
        <w:jc w:val="both"/>
        <w:rPr>
          <w:rFonts w:ascii="Arial" w:hAnsi="Arial" w:cs="Arial"/>
          <w:b/>
          <w:sz w:val="16"/>
          <w:szCs w:val="16"/>
        </w:rPr>
      </w:pPr>
    </w:p>
    <w:p w:rsidR="00DE4E77" w:rsidRPr="00151747" w:rsidRDefault="00FA11D2" w:rsidP="00FA11D2">
      <w:pPr>
        <w:spacing w:line="240" w:lineRule="auto"/>
        <w:ind w:left="720" w:hanging="720"/>
        <w:contextualSpacing/>
        <w:jc w:val="both"/>
        <w:rPr>
          <w:rFonts w:ascii="Arial" w:hAnsi="Arial" w:cs="Arial"/>
        </w:rPr>
      </w:pPr>
      <w:r>
        <w:rPr>
          <w:rFonts w:ascii="Arial" w:hAnsi="Arial" w:cs="Arial"/>
        </w:rPr>
        <w:t>35.1</w:t>
      </w:r>
      <w:r>
        <w:rPr>
          <w:rFonts w:ascii="Arial" w:hAnsi="Arial" w:cs="Arial"/>
        </w:rPr>
        <w:tab/>
      </w:r>
      <w:r w:rsidR="00DE4E77" w:rsidRPr="00151747">
        <w:rPr>
          <w:rFonts w:ascii="Arial" w:hAnsi="Arial" w:cs="Arial"/>
        </w:rPr>
        <w:t>Failure to accept the Terms of Reference and the General Contitions of Contract or any part thereof, may result in the bid not being considered. Bidders may not amend any of the Special Conditions or include their own conditions, as such amendments or inclusions will result in disqualification of the bid.</w:t>
      </w:r>
    </w:p>
    <w:p w:rsidR="00DE4E77" w:rsidRPr="00695F5D" w:rsidRDefault="00DE4E77" w:rsidP="00DE4E77">
      <w:pPr>
        <w:spacing w:line="240" w:lineRule="auto"/>
        <w:ind w:left="720"/>
        <w:contextualSpacing/>
        <w:jc w:val="both"/>
        <w:rPr>
          <w:rFonts w:ascii="Arial" w:hAnsi="Arial" w:cs="Arial"/>
          <w:sz w:val="16"/>
          <w:szCs w:val="16"/>
        </w:rPr>
      </w:pPr>
    </w:p>
    <w:p w:rsidR="00DE4E77" w:rsidRPr="00151747" w:rsidRDefault="00DE4E77" w:rsidP="00DE4E77">
      <w:pPr>
        <w:spacing w:line="240" w:lineRule="auto"/>
        <w:ind w:left="720"/>
        <w:contextualSpacing/>
        <w:jc w:val="both"/>
        <w:rPr>
          <w:rFonts w:ascii="Arial" w:hAnsi="Arial" w:cs="Arial"/>
        </w:rPr>
      </w:pPr>
    </w:p>
    <w:p w:rsidR="00DE4E77" w:rsidRPr="00FA11D2" w:rsidRDefault="00DE4E77" w:rsidP="009D6E13">
      <w:pPr>
        <w:pStyle w:val="ListParagraph"/>
        <w:numPr>
          <w:ilvl w:val="1"/>
          <w:numId w:val="45"/>
        </w:numPr>
        <w:spacing w:line="240" w:lineRule="auto"/>
        <w:jc w:val="both"/>
        <w:rPr>
          <w:rFonts w:ascii="Arial" w:hAnsi="Arial" w:cs="Arial"/>
          <w:b/>
        </w:rPr>
      </w:pPr>
      <w:r w:rsidRPr="00FA11D2">
        <w:rPr>
          <w:rFonts w:ascii="Arial" w:hAnsi="Arial" w:cs="Arial"/>
          <w:b/>
        </w:rPr>
        <w:t>THE BIDDER MUST COMPLETE THE FOLLOWING</w:t>
      </w:r>
    </w:p>
    <w:p w:rsidR="00DE4E77" w:rsidRPr="00151747" w:rsidRDefault="00DE4E77" w:rsidP="00DE4E77">
      <w:pPr>
        <w:spacing w:line="240" w:lineRule="auto"/>
        <w:contextualSpacing/>
        <w:jc w:val="both"/>
        <w:rPr>
          <w:rFonts w:ascii="Arial" w:hAnsi="Arial" w:cs="Arial"/>
          <w:b/>
        </w:rPr>
      </w:pPr>
    </w:p>
    <w:p w:rsidR="00DE4E77" w:rsidRPr="00151747" w:rsidRDefault="00DE4E77" w:rsidP="00DE4E77">
      <w:pPr>
        <w:spacing w:line="240" w:lineRule="auto"/>
        <w:contextualSpacing/>
        <w:jc w:val="both"/>
        <w:rPr>
          <w:rFonts w:ascii="Arial" w:hAnsi="Arial" w:cs="Arial"/>
        </w:rPr>
      </w:pPr>
      <w:r w:rsidRPr="00151747">
        <w:rPr>
          <w:rFonts w:ascii="Arial" w:hAnsi="Arial" w:cs="Arial"/>
        </w:rPr>
        <w:tab/>
        <w:t xml:space="preserve">I ______________________________in my capacity as ___________________________ of the </w:t>
      </w:r>
    </w:p>
    <w:p w:rsidR="00DE4E77" w:rsidRPr="00151747" w:rsidRDefault="00DE4E77" w:rsidP="00DE4E77">
      <w:pPr>
        <w:spacing w:line="240" w:lineRule="auto"/>
        <w:ind w:left="720"/>
        <w:contextualSpacing/>
        <w:jc w:val="both"/>
        <w:rPr>
          <w:rFonts w:ascii="Arial" w:hAnsi="Arial" w:cs="Arial"/>
        </w:rPr>
      </w:pPr>
      <w:r w:rsidRPr="00151747">
        <w:rPr>
          <w:rFonts w:ascii="Arial" w:hAnsi="Arial" w:cs="Arial"/>
        </w:rPr>
        <w:t>company, hereby certifies that I take note and accept the above-mentioned Special Conditions of the Contract.</w:t>
      </w:r>
    </w:p>
    <w:p w:rsidR="00DE4E77" w:rsidRPr="00151747" w:rsidRDefault="00DE4E77" w:rsidP="00DE4E77">
      <w:pPr>
        <w:spacing w:line="240" w:lineRule="auto"/>
        <w:contextualSpacing/>
        <w:jc w:val="both"/>
        <w:rPr>
          <w:rFonts w:ascii="Arial" w:hAnsi="Arial" w:cs="Arial"/>
        </w:rPr>
      </w:pPr>
      <w:r w:rsidRPr="00151747">
        <w:rPr>
          <w:rFonts w:ascii="Arial" w:hAnsi="Arial" w:cs="Arial"/>
        </w:rPr>
        <w:tab/>
        <w:t>_____________________</w:t>
      </w:r>
      <w:r w:rsidRPr="00151747">
        <w:rPr>
          <w:rFonts w:ascii="Arial" w:hAnsi="Arial" w:cs="Arial"/>
        </w:rPr>
        <w:tab/>
      </w:r>
      <w:r w:rsidRPr="00151747">
        <w:rPr>
          <w:rFonts w:ascii="Arial" w:hAnsi="Arial" w:cs="Arial"/>
        </w:rPr>
        <w:tab/>
      </w:r>
      <w:r w:rsidRPr="00151747">
        <w:rPr>
          <w:rFonts w:ascii="Arial" w:hAnsi="Arial" w:cs="Arial"/>
        </w:rPr>
        <w:tab/>
      </w:r>
      <w:r w:rsidRPr="00151747">
        <w:rPr>
          <w:rFonts w:ascii="Arial" w:hAnsi="Arial" w:cs="Arial"/>
        </w:rPr>
        <w:tab/>
      </w:r>
      <w:r w:rsidRPr="00151747">
        <w:rPr>
          <w:rFonts w:ascii="Arial" w:hAnsi="Arial" w:cs="Arial"/>
        </w:rPr>
        <w:tab/>
        <w:t>______________________</w:t>
      </w:r>
    </w:p>
    <w:p w:rsidR="00DE4E77" w:rsidRPr="00151747" w:rsidRDefault="00DE4E77" w:rsidP="00DE4E77">
      <w:pPr>
        <w:spacing w:line="240" w:lineRule="auto"/>
        <w:contextualSpacing/>
        <w:jc w:val="both"/>
        <w:rPr>
          <w:rFonts w:ascii="Arial" w:hAnsi="Arial" w:cs="Arial"/>
          <w:b/>
        </w:rPr>
      </w:pPr>
      <w:r w:rsidRPr="00151747">
        <w:rPr>
          <w:rFonts w:ascii="Arial" w:hAnsi="Arial" w:cs="Arial"/>
        </w:rPr>
        <w:tab/>
      </w:r>
      <w:r w:rsidRPr="00151747">
        <w:rPr>
          <w:rFonts w:ascii="Arial" w:hAnsi="Arial" w:cs="Arial"/>
          <w:b/>
        </w:rPr>
        <w:t>SIGNATURE</w:t>
      </w:r>
      <w:r w:rsidRPr="00151747">
        <w:rPr>
          <w:rFonts w:ascii="Arial" w:hAnsi="Arial" w:cs="Arial"/>
          <w:b/>
        </w:rPr>
        <w:tab/>
      </w:r>
      <w:r w:rsidRPr="00151747">
        <w:rPr>
          <w:rFonts w:ascii="Arial" w:hAnsi="Arial" w:cs="Arial"/>
          <w:b/>
        </w:rPr>
        <w:tab/>
      </w:r>
      <w:r w:rsidRPr="00151747">
        <w:rPr>
          <w:rFonts w:ascii="Arial" w:hAnsi="Arial" w:cs="Arial"/>
          <w:b/>
        </w:rPr>
        <w:tab/>
      </w:r>
      <w:r w:rsidRPr="00151747">
        <w:rPr>
          <w:rFonts w:ascii="Arial" w:hAnsi="Arial" w:cs="Arial"/>
          <w:b/>
        </w:rPr>
        <w:tab/>
      </w:r>
      <w:r w:rsidRPr="00151747">
        <w:rPr>
          <w:rFonts w:ascii="Arial" w:hAnsi="Arial" w:cs="Arial"/>
          <w:b/>
        </w:rPr>
        <w:tab/>
      </w:r>
      <w:r w:rsidRPr="00151747">
        <w:rPr>
          <w:rFonts w:ascii="Arial" w:hAnsi="Arial" w:cs="Arial"/>
          <w:b/>
        </w:rPr>
        <w:tab/>
      </w:r>
      <w:r w:rsidRPr="00151747">
        <w:rPr>
          <w:rFonts w:ascii="Arial" w:hAnsi="Arial" w:cs="Arial"/>
          <w:b/>
        </w:rPr>
        <w:tab/>
        <w:t>CAPACITY</w:t>
      </w:r>
    </w:p>
    <w:p w:rsidR="00DE4E77" w:rsidRPr="00151747" w:rsidRDefault="00DE4E77" w:rsidP="00DE4E77">
      <w:pPr>
        <w:spacing w:line="240" w:lineRule="auto"/>
        <w:contextualSpacing/>
        <w:jc w:val="both"/>
        <w:rPr>
          <w:rFonts w:ascii="Arial" w:hAnsi="Arial" w:cs="Arial"/>
        </w:rPr>
      </w:pPr>
      <w:r w:rsidRPr="00151747">
        <w:rPr>
          <w:rFonts w:ascii="Arial" w:hAnsi="Arial" w:cs="Arial"/>
        </w:rPr>
        <w:tab/>
      </w:r>
    </w:p>
    <w:p w:rsidR="00DE4E77" w:rsidRPr="00151747" w:rsidRDefault="00DE4E77" w:rsidP="00DE4E77">
      <w:pPr>
        <w:spacing w:line="240" w:lineRule="auto"/>
        <w:ind w:firstLine="720"/>
        <w:contextualSpacing/>
        <w:jc w:val="both"/>
        <w:rPr>
          <w:rFonts w:ascii="Arial" w:hAnsi="Arial" w:cs="Arial"/>
        </w:rPr>
      </w:pPr>
      <w:r w:rsidRPr="00151747">
        <w:rPr>
          <w:rFonts w:ascii="Arial" w:hAnsi="Arial" w:cs="Arial"/>
        </w:rPr>
        <w:t xml:space="preserve">Contact person of company: </w:t>
      </w:r>
      <w:r w:rsidRPr="00151747">
        <w:rPr>
          <w:rFonts w:ascii="Arial" w:hAnsi="Arial" w:cs="Arial"/>
        </w:rPr>
        <w:tab/>
        <w:t>______________________________________________</w:t>
      </w:r>
    </w:p>
    <w:p w:rsidR="00DE4E77" w:rsidRPr="00151747" w:rsidRDefault="00DE4E77" w:rsidP="00DE4E77">
      <w:pPr>
        <w:spacing w:line="240" w:lineRule="auto"/>
        <w:contextualSpacing/>
        <w:jc w:val="both"/>
        <w:rPr>
          <w:rFonts w:ascii="Arial" w:hAnsi="Arial" w:cs="Arial"/>
        </w:rPr>
      </w:pPr>
      <w:r w:rsidRPr="00151747">
        <w:rPr>
          <w:rFonts w:ascii="Arial" w:hAnsi="Arial" w:cs="Arial"/>
        </w:rPr>
        <w:tab/>
      </w:r>
    </w:p>
    <w:p w:rsidR="001D2711" w:rsidRDefault="00DE4E77" w:rsidP="007E7293">
      <w:pPr>
        <w:spacing w:line="240" w:lineRule="auto"/>
        <w:ind w:firstLine="720"/>
        <w:contextualSpacing/>
        <w:jc w:val="both"/>
        <w:rPr>
          <w:rFonts w:ascii="Arial" w:hAnsi="Arial" w:cs="Arial"/>
        </w:rPr>
      </w:pPr>
      <w:r w:rsidRPr="00151747">
        <w:rPr>
          <w:rFonts w:ascii="Arial" w:hAnsi="Arial" w:cs="Arial"/>
        </w:rPr>
        <w:t>Tel. of company: (____)__________________</w:t>
      </w:r>
      <w:r w:rsidRPr="00151747">
        <w:rPr>
          <w:rFonts w:ascii="Arial" w:hAnsi="Arial" w:cs="Arial"/>
        </w:rPr>
        <w:tab/>
      </w:r>
      <w:r w:rsidRPr="00151747">
        <w:rPr>
          <w:rFonts w:ascii="Arial" w:hAnsi="Arial" w:cs="Arial"/>
        </w:rPr>
        <w:tab/>
        <w:t>Fa</w:t>
      </w:r>
      <w:r w:rsidR="007E7293">
        <w:rPr>
          <w:rFonts w:ascii="Arial" w:hAnsi="Arial" w:cs="Arial"/>
        </w:rPr>
        <w:t>x of company: (____)__________</w:t>
      </w:r>
    </w:p>
    <w:p w:rsidR="007E7293" w:rsidRDefault="007E7293" w:rsidP="007E7293">
      <w:pPr>
        <w:spacing w:line="240" w:lineRule="auto"/>
        <w:ind w:firstLine="720"/>
        <w:contextualSpacing/>
        <w:jc w:val="both"/>
        <w:rPr>
          <w:rFonts w:ascii="Arial" w:hAnsi="Arial" w:cs="Arial"/>
        </w:rPr>
      </w:pPr>
    </w:p>
    <w:p w:rsidR="007E7293" w:rsidRDefault="007E7293" w:rsidP="007E7293">
      <w:pPr>
        <w:spacing w:line="240" w:lineRule="auto"/>
        <w:ind w:firstLine="720"/>
        <w:contextualSpacing/>
        <w:jc w:val="both"/>
        <w:rPr>
          <w:rFonts w:ascii="Arial" w:hAnsi="Arial" w:cs="Arial"/>
        </w:rPr>
      </w:pPr>
    </w:p>
    <w:p w:rsidR="007E7293" w:rsidRDefault="007E7293" w:rsidP="007E7293">
      <w:pPr>
        <w:spacing w:line="240" w:lineRule="auto"/>
        <w:ind w:firstLine="720"/>
        <w:contextualSpacing/>
        <w:jc w:val="both"/>
        <w:rPr>
          <w:rFonts w:ascii="Arial" w:hAnsi="Arial" w:cs="Arial"/>
        </w:rPr>
      </w:pPr>
    </w:p>
    <w:p w:rsidR="007E7293" w:rsidRDefault="007E7293" w:rsidP="007E7293">
      <w:pPr>
        <w:spacing w:line="240" w:lineRule="auto"/>
        <w:ind w:firstLine="720"/>
        <w:contextualSpacing/>
        <w:jc w:val="both"/>
        <w:rPr>
          <w:rFonts w:ascii="Arial" w:hAnsi="Arial" w:cs="Arial"/>
        </w:rPr>
      </w:pPr>
    </w:p>
    <w:p w:rsidR="007E7293" w:rsidRDefault="007E7293" w:rsidP="007E7293">
      <w:pPr>
        <w:spacing w:line="240" w:lineRule="auto"/>
        <w:ind w:firstLine="720"/>
        <w:contextualSpacing/>
        <w:jc w:val="both"/>
        <w:rPr>
          <w:rFonts w:ascii="Arial" w:hAnsi="Arial" w:cs="Arial"/>
        </w:rPr>
      </w:pPr>
    </w:p>
    <w:p w:rsidR="007E7293" w:rsidRDefault="007E7293" w:rsidP="007E7293">
      <w:pPr>
        <w:spacing w:line="240" w:lineRule="auto"/>
        <w:ind w:firstLine="720"/>
        <w:contextualSpacing/>
        <w:jc w:val="both"/>
        <w:rPr>
          <w:rFonts w:ascii="Arial" w:hAnsi="Arial" w:cs="Arial"/>
        </w:rPr>
      </w:pPr>
    </w:p>
    <w:p w:rsidR="007E7293" w:rsidRDefault="007E7293" w:rsidP="007E7293">
      <w:pPr>
        <w:spacing w:line="240" w:lineRule="auto"/>
        <w:ind w:firstLine="720"/>
        <w:contextualSpacing/>
        <w:jc w:val="both"/>
        <w:rPr>
          <w:rFonts w:ascii="Arial" w:hAnsi="Arial" w:cs="Arial"/>
        </w:rPr>
      </w:pPr>
    </w:p>
    <w:p w:rsidR="007E7293" w:rsidRDefault="007E7293" w:rsidP="007E7293">
      <w:pPr>
        <w:spacing w:line="240" w:lineRule="auto"/>
        <w:ind w:firstLine="720"/>
        <w:contextualSpacing/>
        <w:jc w:val="both"/>
        <w:rPr>
          <w:rFonts w:ascii="Arial" w:hAnsi="Arial" w:cs="Arial"/>
        </w:rPr>
      </w:pPr>
    </w:p>
    <w:p w:rsidR="007E7293" w:rsidRDefault="007E7293" w:rsidP="007E7293">
      <w:pPr>
        <w:spacing w:line="240" w:lineRule="auto"/>
        <w:ind w:firstLine="720"/>
        <w:contextualSpacing/>
        <w:jc w:val="both"/>
        <w:rPr>
          <w:rFonts w:ascii="Arial" w:hAnsi="Arial" w:cs="Arial"/>
        </w:rPr>
      </w:pPr>
    </w:p>
    <w:p w:rsidR="007E7293" w:rsidRDefault="007E7293" w:rsidP="007E7293">
      <w:pPr>
        <w:spacing w:line="240" w:lineRule="auto"/>
        <w:ind w:firstLine="720"/>
        <w:contextualSpacing/>
        <w:jc w:val="both"/>
        <w:rPr>
          <w:rFonts w:ascii="Arial" w:hAnsi="Arial" w:cs="Arial"/>
        </w:rPr>
      </w:pPr>
    </w:p>
    <w:p w:rsidR="007E7293" w:rsidRDefault="007E7293" w:rsidP="007E7293">
      <w:pPr>
        <w:spacing w:line="240" w:lineRule="auto"/>
        <w:ind w:firstLine="720"/>
        <w:contextualSpacing/>
        <w:jc w:val="both"/>
        <w:rPr>
          <w:rFonts w:ascii="Arial" w:hAnsi="Arial" w:cs="Arial"/>
        </w:rPr>
      </w:pPr>
    </w:p>
    <w:p w:rsidR="007E7293" w:rsidRDefault="007E7293" w:rsidP="007E7293">
      <w:pPr>
        <w:spacing w:line="240" w:lineRule="auto"/>
        <w:ind w:firstLine="720"/>
        <w:contextualSpacing/>
        <w:jc w:val="both"/>
        <w:rPr>
          <w:rFonts w:ascii="Arial" w:hAnsi="Arial" w:cs="Arial"/>
        </w:rPr>
      </w:pPr>
    </w:p>
    <w:p w:rsidR="007E7293" w:rsidRDefault="007E7293" w:rsidP="007E7293">
      <w:pPr>
        <w:spacing w:line="240" w:lineRule="auto"/>
        <w:ind w:firstLine="720"/>
        <w:contextualSpacing/>
        <w:jc w:val="both"/>
        <w:rPr>
          <w:rFonts w:ascii="Arial" w:hAnsi="Arial" w:cs="Arial"/>
        </w:rPr>
      </w:pPr>
    </w:p>
    <w:p w:rsidR="007E7293" w:rsidRDefault="007E7293" w:rsidP="007E7293">
      <w:pPr>
        <w:spacing w:line="240" w:lineRule="auto"/>
        <w:ind w:firstLine="720"/>
        <w:contextualSpacing/>
        <w:jc w:val="both"/>
        <w:rPr>
          <w:rFonts w:ascii="Arial" w:hAnsi="Arial" w:cs="Arial"/>
        </w:rPr>
      </w:pPr>
    </w:p>
    <w:p w:rsidR="007E7293" w:rsidRPr="007E7293" w:rsidRDefault="007E7293" w:rsidP="007E7293">
      <w:pPr>
        <w:spacing w:line="240" w:lineRule="auto"/>
        <w:ind w:firstLine="720"/>
        <w:contextualSpacing/>
        <w:jc w:val="both"/>
        <w:rPr>
          <w:rFonts w:ascii="Arial" w:hAnsi="Arial" w:cs="Arial"/>
        </w:rPr>
      </w:pPr>
    </w:p>
    <w:p w:rsidR="001D2711" w:rsidRDefault="001D2711" w:rsidP="006F077F">
      <w:pPr>
        <w:jc w:val="center"/>
        <w:rPr>
          <w:rFonts w:ascii="Arial" w:hAnsi="Arial" w:cs="Arial"/>
          <w:sz w:val="20"/>
          <w:szCs w:val="20"/>
        </w:rPr>
      </w:pPr>
    </w:p>
    <w:p w:rsidR="001D2711" w:rsidRDefault="001D2711" w:rsidP="006F077F">
      <w:pPr>
        <w:jc w:val="center"/>
        <w:rPr>
          <w:rFonts w:ascii="Arial" w:hAnsi="Arial" w:cs="Arial"/>
          <w:sz w:val="20"/>
          <w:szCs w:val="20"/>
        </w:rPr>
      </w:pPr>
    </w:p>
    <w:p w:rsidR="004B7778" w:rsidRDefault="004B7778" w:rsidP="006F077F">
      <w:pPr>
        <w:jc w:val="center"/>
        <w:rPr>
          <w:rFonts w:ascii="Arial" w:hAnsi="Arial" w:cs="Arial"/>
          <w:sz w:val="20"/>
          <w:szCs w:val="20"/>
        </w:rPr>
      </w:pPr>
    </w:p>
    <w:p w:rsidR="004B7778" w:rsidRDefault="004B7778" w:rsidP="006F077F">
      <w:pPr>
        <w:jc w:val="center"/>
        <w:rPr>
          <w:rFonts w:ascii="Arial" w:hAnsi="Arial" w:cs="Arial"/>
          <w:sz w:val="20"/>
          <w:szCs w:val="20"/>
        </w:rPr>
      </w:pPr>
    </w:p>
    <w:p w:rsidR="004B7778" w:rsidRDefault="004B7778" w:rsidP="006F077F">
      <w:pPr>
        <w:jc w:val="center"/>
        <w:rPr>
          <w:rFonts w:ascii="Arial" w:hAnsi="Arial" w:cs="Arial"/>
          <w:sz w:val="20"/>
          <w:szCs w:val="20"/>
        </w:rPr>
      </w:pPr>
    </w:p>
    <w:p w:rsidR="00BD15F8" w:rsidRDefault="00BD15F8" w:rsidP="006F077F">
      <w:pPr>
        <w:jc w:val="center"/>
        <w:rPr>
          <w:rFonts w:ascii="Arial" w:hAnsi="Arial" w:cs="Arial"/>
          <w:sz w:val="20"/>
          <w:szCs w:val="20"/>
        </w:rPr>
      </w:pPr>
    </w:p>
    <w:p w:rsidR="00BD15F8" w:rsidRDefault="00BD15F8" w:rsidP="006F077F">
      <w:pPr>
        <w:jc w:val="center"/>
        <w:rPr>
          <w:rFonts w:ascii="Arial" w:hAnsi="Arial" w:cs="Arial"/>
          <w:sz w:val="20"/>
          <w:szCs w:val="20"/>
        </w:rPr>
      </w:pPr>
    </w:p>
    <w:p w:rsidR="00BD15F8" w:rsidRDefault="00BD15F8" w:rsidP="006F077F">
      <w:pPr>
        <w:jc w:val="center"/>
        <w:rPr>
          <w:rFonts w:ascii="Arial" w:hAnsi="Arial" w:cs="Arial"/>
          <w:sz w:val="20"/>
          <w:szCs w:val="20"/>
        </w:rPr>
      </w:pPr>
    </w:p>
    <w:p w:rsidR="004B7778" w:rsidRDefault="004B7778" w:rsidP="006F077F">
      <w:pPr>
        <w:jc w:val="center"/>
        <w:rPr>
          <w:rFonts w:ascii="Arial" w:hAnsi="Arial" w:cs="Arial"/>
          <w:sz w:val="20"/>
          <w:szCs w:val="20"/>
        </w:rPr>
      </w:pPr>
    </w:p>
    <w:p w:rsidR="00E53E36" w:rsidRPr="00F1171B" w:rsidRDefault="009F1DA0" w:rsidP="00D919FD">
      <w:pPr>
        <w:jc w:val="center"/>
        <w:rPr>
          <w:b/>
          <w:sz w:val="28"/>
          <w:szCs w:val="28"/>
        </w:rPr>
      </w:pPr>
      <w:r w:rsidRPr="009F1DA0">
        <w:rPr>
          <w:b/>
          <w:sz w:val="28"/>
          <w:szCs w:val="28"/>
        </w:rPr>
        <w:t>GENERAL CONDITIONS OF CONTRACT</w:t>
      </w:r>
    </w:p>
    <w:p w:rsidR="00E53E36" w:rsidRPr="00E53E36" w:rsidRDefault="00E53E36" w:rsidP="00E53E36">
      <w:pPr>
        <w:pStyle w:val="Heading1"/>
        <w:rPr>
          <w:sz w:val="16"/>
          <w:szCs w:val="16"/>
        </w:rPr>
      </w:pPr>
    </w:p>
    <w:p w:rsidR="00E53E36" w:rsidRDefault="00E53E36" w:rsidP="00D919FD">
      <w:pPr>
        <w:pStyle w:val="Heading1"/>
        <w:tabs>
          <w:tab w:val="clear" w:pos="7920"/>
        </w:tabs>
        <w:jc w:val="center"/>
        <w:rPr>
          <w:sz w:val="66"/>
          <w:szCs w:val="66"/>
        </w:rPr>
      </w:pPr>
      <w:r>
        <w:rPr>
          <w:sz w:val="66"/>
          <w:szCs w:val="66"/>
        </w:rPr>
        <w:t>GOVERNMENT PROCUREMENT</w:t>
      </w:r>
    </w:p>
    <w:p w:rsidR="00544B93" w:rsidRDefault="00544B93" w:rsidP="00D919FD">
      <w:pPr>
        <w:jc w:val="center"/>
        <w:rPr>
          <w:b/>
          <w:sz w:val="34"/>
          <w:szCs w:val="34"/>
        </w:rPr>
      </w:pPr>
      <w:r>
        <w:rPr>
          <w:b/>
          <w:sz w:val="34"/>
          <w:szCs w:val="34"/>
        </w:rPr>
        <w:t>GENERAL CONDITIONS OF CONTRACT</w:t>
      </w:r>
    </w:p>
    <w:p w:rsidR="00544B93" w:rsidRDefault="00544B93" w:rsidP="00E53E36">
      <w:pPr>
        <w:jc w:val="both"/>
        <w:rPr>
          <w:sz w:val="26"/>
          <w:szCs w:val="26"/>
        </w:rPr>
      </w:pPr>
    </w:p>
    <w:p w:rsidR="00B30256" w:rsidRDefault="00B30256" w:rsidP="00B30256">
      <w:pPr>
        <w:jc w:val="center"/>
        <w:rPr>
          <w:rFonts w:ascii="Arial" w:hAnsi="Arial" w:cs="Arial"/>
          <w:b/>
          <w:color w:val="000000"/>
          <w:sz w:val="28"/>
          <w:szCs w:val="28"/>
        </w:rPr>
      </w:pPr>
    </w:p>
    <w:tbl>
      <w:tblPr>
        <w:tblpPr w:leftFromText="180" w:rightFromText="180" w:vertAnchor="text" w:horzAnchor="margin" w:tblpY="427"/>
        <w:tblW w:w="0" w:type="auto"/>
        <w:tblBorders>
          <w:top w:val="thickThinSmallGap" w:sz="24" w:space="0" w:color="auto"/>
          <w:left w:val="thickThinSmallGap" w:sz="24" w:space="0" w:color="auto"/>
          <w:bottom w:val="thinThickSmallGap" w:sz="24" w:space="0" w:color="auto"/>
          <w:right w:val="thinThickSmallGap" w:sz="24" w:space="0" w:color="auto"/>
        </w:tblBorders>
        <w:tblLayout w:type="fixed"/>
        <w:tblLook w:val="0000" w:firstRow="0" w:lastRow="0" w:firstColumn="0" w:lastColumn="0" w:noHBand="0" w:noVBand="0"/>
      </w:tblPr>
      <w:tblGrid>
        <w:gridCol w:w="10170"/>
      </w:tblGrid>
      <w:tr w:rsidR="00B30256" w:rsidRPr="0053014B" w:rsidTr="0080297E">
        <w:tc>
          <w:tcPr>
            <w:tcW w:w="10170" w:type="dxa"/>
          </w:tcPr>
          <w:p w:rsidR="00B30256" w:rsidRPr="00E765B1" w:rsidRDefault="00B30256" w:rsidP="0080297E">
            <w:pPr>
              <w:pStyle w:val="Heading7"/>
              <w:spacing w:before="0" w:line="240" w:lineRule="auto"/>
              <w:jc w:val="both"/>
              <w:rPr>
                <w:rFonts w:ascii="Arial" w:hAnsi="Arial" w:cs="Arial"/>
                <w:sz w:val="22"/>
                <w:szCs w:val="22"/>
              </w:rPr>
            </w:pPr>
          </w:p>
          <w:p w:rsidR="00B30256" w:rsidRPr="00E765B1" w:rsidRDefault="00B30256" w:rsidP="0080297E">
            <w:pPr>
              <w:pStyle w:val="Heading7"/>
              <w:spacing w:before="0" w:line="240" w:lineRule="auto"/>
              <w:jc w:val="both"/>
              <w:rPr>
                <w:rFonts w:ascii="Arial" w:hAnsi="Arial" w:cs="Arial"/>
                <w:sz w:val="22"/>
                <w:szCs w:val="22"/>
              </w:rPr>
            </w:pPr>
            <w:r w:rsidRPr="00E765B1">
              <w:rPr>
                <w:rFonts w:ascii="Arial" w:hAnsi="Arial" w:cs="Arial"/>
                <w:sz w:val="22"/>
                <w:szCs w:val="22"/>
              </w:rPr>
              <w:t>NOTES</w:t>
            </w:r>
          </w:p>
          <w:p w:rsidR="00B30256" w:rsidRPr="008259F0" w:rsidRDefault="00B30256" w:rsidP="0080297E">
            <w:pPr>
              <w:spacing w:after="0" w:line="240" w:lineRule="auto"/>
              <w:rPr>
                <w:rFonts w:ascii="Arial" w:hAnsi="Arial" w:cs="Arial"/>
              </w:rPr>
            </w:pPr>
          </w:p>
          <w:p w:rsidR="00B30256" w:rsidRPr="008259F0" w:rsidRDefault="00B30256" w:rsidP="0080297E">
            <w:pPr>
              <w:spacing w:after="0" w:line="240" w:lineRule="auto"/>
              <w:jc w:val="both"/>
              <w:rPr>
                <w:rFonts w:ascii="Arial" w:hAnsi="Arial" w:cs="Arial"/>
              </w:rPr>
            </w:pPr>
            <w:r w:rsidRPr="008259F0">
              <w:rPr>
                <w:rFonts w:ascii="Arial" w:hAnsi="Arial" w:cs="Arial"/>
              </w:rPr>
              <w:t>The purpose of this document is to:</w:t>
            </w:r>
          </w:p>
          <w:p w:rsidR="00B30256" w:rsidRPr="008259F0" w:rsidRDefault="00B30256" w:rsidP="0078529B">
            <w:pPr>
              <w:widowControl w:val="0"/>
              <w:numPr>
                <w:ilvl w:val="0"/>
                <w:numId w:val="15"/>
              </w:numPr>
              <w:tabs>
                <w:tab w:val="clear" w:pos="1440"/>
                <w:tab w:val="num" w:pos="720"/>
              </w:tabs>
              <w:spacing w:after="0" w:line="240" w:lineRule="auto"/>
              <w:ind w:left="720"/>
              <w:jc w:val="both"/>
              <w:rPr>
                <w:rFonts w:ascii="Arial" w:hAnsi="Arial" w:cs="Arial"/>
              </w:rPr>
            </w:pPr>
            <w:r w:rsidRPr="008259F0">
              <w:rPr>
                <w:rFonts w:ascii="Arial" w:hAnsi="Arial" w:cs="Arial"/>
              </w:rPr>
              <w:t>Draw special attention to certain general conditions applicable to government bids, contracts and orders; and</w:t>
            </w:r>
          </w:p>
          <w:p w:rsidR="00B30256" w:rsidRPr="008259F0" w:rsidRDefault="00B30256" w:rsidP="0078529B">
            <w:pPr>
              <w:widowControl w:val="0"/>
              <w:numPr>
                <w:ilvl w:val="0"/>
                <w:numId w:val="15"/>
              </w:numPr>
              <w:tabs>
                <w:tab w:val="clear" w:pos="1440"/>
                <w:tab w:val="num" w:pos="720"/>
              </w:tabs>
              <w:spacing w:after="0" w:line="240" w:lineRule="auto"/>
              <w:ind w:left="720"/>
              <w:jc w:val="both"/>
              <w:rPr>
                <w:rFonts w:ascii="Arial" w:hAnsi="Arial" w:cs="Arial"/>
              </w:rPr>
            </w:pPr>
            <w:r w:rsidRPr="008259F0">
              <w:rPr>
                <w:rFonts w:ascii="Arial" w:hAnsi="Arial" w:cs="Arial"/>
              </w:rPr>
              <w:t>To ensure that clients be familiar with regard to the rights and obligations of all parties involved in doing business with government.</w:t>
            </w:r>
          </w:p>
          <w:p w:rsidR="00B30256" w:rsidRPr="008259F0" w:rsidRDefault="00B30256" w:rsidP="0080297E">
            <w:pPr>
              <w:spacing w:after="0" w:line="240" w:lineRule="auto"/>
              <w:jc w:val="both"/>
              <w:rPr>
                <w:rFonts w:ascii="Arial" w:hAnsi="Arial" w:cs="Arial"/>
              </w:rPr>
            </w:pPr>
          </w:p>
          <w:p w:rsidR="00B30256" w:rsidRPr="008259F0" w:rsidRDefault="00B30256" w:rsidP="0080297E">
            <w:pPr>
              <w:spacing w:after="0" w:line="240" w:lineRule="auto"/>
              <w:jc w:val="both"/>
              <w:rPr>
                <w:rFonts w:ascii="Arial" w:hAnsi="Arial" w:cs="Arial"/>
              </w:rPr>
            </w:pPr>
            <w:r w:rsidRPr="008259F0">
              <w:rPr>
                <w:rFonts w:ascii="Arial" w:hAnsi="Arial" w:cs="Arial"/>
              </w:rPr>
              <w:t>In this document words in the singular also mean in the pluraland vice versa and words in the masculine also mean in the feminine and neuter.</w:t>
            </w:r>
          </w:p>
          <w:p w:rsidR="00B30256" w:rsidRPr="008259F0" w:rsidRDefault="00B30256" w:rsidP="0080297E">
            <w:pPr>
              <w:spacing w:after="0" w:line="240" w:lineRule="auto"/>
              <w:jc w:val="both"/>
              <w:rPr>
                <w:rFonts w:ascii="Arial" w:hAnsi="Arial" w:cs="Arial"/>
              </w:rPr>
            </w:pPr>
          </w:p>
          <w:p w:rsidR="00B30256" w:rsidRPr="008259F0" w:rsidRDefault="00B30256" w:rsidP="009D6E13">
            <w:pPr>
              <w:widowControl w:val="0"/>
              <w:numPr>
                <w:ilvl w:val="0"/>
                <w:numId w:val="24"/>
              </w:numPr>
              <w:spacing w:after="0" w:line="240" w:lineRule="auto"/>
              <w:ind w:hanging="720"/>
              <w:jc w:val="both"/>
              <w:rPr>
                <w:rFonts w:ascii="Arial" w:hAnsi="Arial" w:cs="Arial"/>
              </w:rPr>
            </w:pPr>
            <w:r w:rsidRPr="008259F0">
              <w:rPr>
                <w:rFonts w:ascii="Arial" w:hAnsi="Arial" w:cs="Arial"/>
              </w:rPr>
              <w:t>The General Conditions of Contract will form part of all bid documents and may not be amended.</w:t>
            </w:r>
          </w:p>
          <w:p w:rsidR="00B30256" w:rsidRPr="008259F0" w:rsidRDefault="00B30256" w:rsidP="0080297E">
            <w:pPr>
              <w:pStyle w:val="ListParagraph"/>
              <w:spacing w:after="0" w:line="240" w:lineRule="auto"/>
              <w:ind w:hanging="720"/>
              <w:rPr>
                <w:rFonts w:ascii="Arial" w:hAnsi="Arial" w:cs="Arial"/>
              </w:rPr>
            </w:pPr>
          </w:p>
          <w:p w:rsidR="00B30256" w:rsidRPr="008259F0" w:rsidRDefault="00B30256" w:rsidP="009D6E13">
            <w:pPr>
              <w:widowControl w:val="0"/>
              <w:numPr>
                <w:ilvl w:val="0"/>
                <w:numId w:val="24"/>
              </w:numPr>
              <w:spacing w:after="0" w:line="240" w:lineRule="auto"/>
              <w:ind w:hanging="720"/>
              <w:jc w:val="both"/>
              <w:rPr>
                <w:rFonts w:ascii="Arial" w:hAnsi="Arial" w:cs="Arial"/>
              </w:rPr>
            </w:pPr>
            <w:r w:rsidRPr="008259F0">
              <w:rPr>
                <w:rFonts w:ascii="Arial" w:hAnsi="Arial" w:cs="Arial"/>
              </w:rPr>
              <w:t>Special Conditions of Contract (SCC) relevant to a specific bid, should be compiled separately for every bid (if (applicable) and will supplement the General Conditions of Contract.  Whenever there is a conflict, the provisionsin the SCC shall prevail.</w:t>
            </w:r>
          </w:p>
          <w:p w:rsidR="00B30256" w:rsidRPr="0053014B" w:rsidRDefault="00B30256" w:rsidP="0080297E">
            <w:pPr>
              <w:widowControl w:val="0"/>
              <w:spacing w:after="0" w:line="240" w:lineRule="auto"/>
              <w:jc w:val="both"/>
              <w:rPr>
                <w:rFonts w:ascii="Arial" w:hAnsi="Arial" w:cs="Arial"/>
              </w:rPr>
            </w:pPr>
          </w:p>
        </w:tc>
      </w:tr>
    </w:tbl>
    <w:p w:rsidR="00B30256" w:rsidRPr="0053014B" w:rsidRDefault="00B30256" w:rsidP="00B30256">
      <w:pPr>
        <w:ind w:firstLine="1980"/>
        <w:rPr>
          <w:rFonts w:ascii="Arial" w:hAnsi="Arial" w:cs="Arial"/>
          <w:b/>
          <w:color w:val="000000"/>
        </w:rPr>
      </w:pPr>
    </w:p>
    <w:p w:rsidR="00B30256" w:rsidRDefault="00B30256" w:rsidP="00B30256">
      <w:pPr>
        <w:spacing w:after="0" w:line="240" w:lineRule="auto"/>
        <w:rPr>
          <w:sz w:val="28"/>
          <w:szCs w:val="28"/>
        </w:rPr>
      </w:pPr>
    </w:p>
    <w:p w:rsidR="00B30256" w:rsidRDefault="00B30256" w:rsidP="00B30256">
      <w:pPr>
        <w:spacing w:after="0" w:line="240" w:lineRule="auto"/>
        <w:rPr>
          <w:sz w:val="28"/>
          <w:szCs w:val="28"/>
        </w:rPr>
      </w:pPr>
    </w:p>
    <w:p w:rsidR="00B30256" w:rsidRDefault="00B30256" w:rsidP="00B30256">
      <w:pPr>
        <w:spacing w:after="0" w:line="240" w:lineRule="auto"/>
        <w:rPr>
          <w:sz w:val="28"/>
          <w:szCs w:val="28"/>
        </w:rPr>
      </w:pPr>
    </w:p>
    <w:p w:rsidR="00B30256" w:rsidRDefault="00B30256" w:rsidP="00B30256">
      <w:pPr>
        <w:spacing w:after="0" w:line="240" w:lineRule="auto"/>
        <w:rPr>
          <w:sz w:val="28"/>
          <w:szCs w:val="28"/>
        </w:rPr>
      </w:pPr>
    </w:p>
    <w:p w:rsidR="00B30256" w:rsidRDefault="00B30256" w:rsidP="00B30256">
      <w:pPr>
        <w:spacing w:after="0" w:line="240" w:lineRule="auto"/>
        <w:rPr>
          <w:sz w:val="28"/>
          <w:szCs w:val="28"/>
        </w:rPr>
      </w:pPr>
    </w:p>
    <w:p w:rsidR="00B30256" w:rsidRDefault="00B30256" w:rsidP="00B30256">
      <w:pPr>
        <w:spacing w:after="0" w:line="240" w:lineRule="auto"/>
        <w:rPr>
          <w:sz w:val="28"/>
          <w:szCs w:val="28"/>
        </w:rPr>
      </w:pPr>
    </w:p>
    <w:p w:rsidR="00B30256" w:rsidRDefault="00B30256" w:rsidP="00B30256">
      <w:pPr>
        <w:spacing w:after="0" w:line="240" w:lineRule="auto"/>
        <w:rPr>
          <w:sz w:val="28"/>
          <w:szCs w:val="28"/>
        </w:rPr>
      </w:pPr>
    </w:p>
    <w:p w:rsidR="00B30256" w:rsidRDefault="00B30256" w:rsidP="00B30256">
      <w:pPr>
        <w:spacing w:after="0" w:line="240" w:lineRule="auto"/>
        <w:rPr>
          <w:sz w:val="28"/>
          <w:szCs w:val="28"/>
        </w:rPr>
      </w:pPr>
    </w:p>
    <w:p w:rsidR="00BE319D" w:rsidRDefault="00BE319D" w:rsidP="00B30256">
      <w:pPr>
        <w:spacing w:after="0" w:line="240" w:lineRule="auto"/>
        <w:rPr>
          <w:sz w:val="28"/>
          <w:szCs w:val="28"/>
        </w:rPr>
      </w:pPr>
    </w:p>
    <w:p w:rsidR="00BE319D" w:rsidRDefault="00BE319D" w:rsidP="00B30256">
      <w:pPr>
        <w:spacing w:after="0" w:line="240" w:lineRule="auto"/>
        <w:rPr>
          <w:sz w:val="28"/>
          <w:szCs w:val="28"/>
        </w:rPr>
      </w:pPr>
    </w:p>
    <w:p w:rsidR="00BE319D" w:rsidRDefault="00BE319D" w:rsidP="00B30256">
      <w:pPr>
        <w:spacing w:after="0" w:line="240" w:lineRule="auto"/>
        <w:rPr>
          <w:sz w:val="28"/>
          <w:szCs w:val="28"/>
        </w:rPr>
      </w:pPr>
    </w:p>
    <w:p w:rsidR="00B30256" w:rsidRDefault="00B30256" w:rsidP="00B30256">
      <w:pPr>
        <w:spacing w:after="0" w:line="240" w:lineRule="auto"/>
        <w:rPr>
          <w:sz w:val="28"/>
          <w:szCs w:val="28"/>
        </w:rPr>
      </w:pPr>
    </w:p>
    <w:p w:rsidR="00B30256" w:rsidRPr="00F1171B" w:rsidRDefault="00B30256" w:rsidP="00B30256">
      <w:pPr>
        <w:spacing w:after="0" w:line="240" w:lineRule="auto"/>
        <w:rPr>
          <w:b/>
          <w:sz w:val="28"/>
          <w:szCs w:val="28"/>
        </w:rPr>
      </w:pPr>
    </w:p>
    <w:p w:rsidR="00B30256" w:rsidRPr="00F1171B" w:rsidRDefault="00B30256" w:rsidP="00F1171B">
      <w:pPr>
        <w:spacing w:after="0" w:line="240" w:lineRule="auto"/>
        <w:jc w:val="center"/>
        <w:rPr>
          <w:b/>
          <w:sz w:val="28"/>
          <w:szCs w:val="28"/>
        </w:rPr>
      </w:pPr>
      <w:r w:rsidRPr="00F1171B">
        <w:rPr>
          <w:b/>
          <w:sz w:val="28"/>
          <w:szCs w:val="28"/>
        </w:rPr>
        <w:t>TABLE OF CLAUSES</w:t>
      </w:r>
    </w:p>
    <w:p w:rsidR="00B30256" w:rsidRPr="0053014B" w:rsidRDefault="00B30256" w:rsidP="00B30256">
      <w:pPr>
        <w:rPr>
          <w:rFonts w:ascii="Arial" w:hAnsi="Arial" w:cs="Arial"/>
          <w:lang w:val="en-GB"/>
        </w:rPr>
      </w:pPr>
    </w:p>
    <w:p w:rsidR="00B30256" w:rsidRPr="0053014B" w:rsidRDefault="00B30256" w:rsidP="00B30256">
      <w:pPr>
        <w:spacing w:after="0" w:line="240" w:lineRule="auto"/>
        <w:ind w:left="1276" w:hanging="1276"/>
        <w:jc w:val="both"/>
        <w:rPr>
          <w:rFonts w:ascii="Arial" w:hAnsi="Arial" w:cs="Arial"/>
        </w:rPr>
      </w:pPr>
      <w:r w:rsidRPr="0053014B">
        <w:rPr>
          <w:rFonts w:ascii="Arial" w:hAnsi="Arial" w:cs="Arial"/>
        </w:rPr>
        <w:t>1.</w:t>
      </w:r>
      <w:r w:rsidRPr="0053014B">
        <w:rPr>
          <w:rFonts w:ascii="Arial" w:hAnsi="Arial" w:cs="Arial"/>
        </w:rPr>
        <w:tab/>
        <w:t>Definitions</w:t>
      </w:r>
    </w:p>
    <w:p w:rsidR="00B30256" w:rsidRPr="0053014B" w:rsidRDefault="00B30256" w:rsidP="00B30256">
      <w:pPr>
        <w:spacing w:after="0" w:line="240" w:lineRule="auto"/>
        <w:ind w:left="1276" w:hanging="1276"/>
        <w:jc w:val="both"/>
        <w:rPr>
          <w:rFonts w:ascii="Arial" w:hAnsi="Arial" w:cs="Arial"/>
        </w:rPr>
      </w:pPr>
      <w:r w:rsidRPr="0053014B">
        <w:rPr>
          <w:rFonts w:ascii="Arial" w:hAnsi="Arial" w:cs="Arial"/>
        </w:rPr>
        <w:t>2.</w:t>
      </w:r>
      <w:r w:rsidRPr="0053014B">
        <w:rPr>
          <w:rFonts w:ascii="Arial" w:hAnsi="Arial" w:cs="Arial"/>
        </w:rPr>
        <w:tab/>
        <w:t>Application</w:t>
      </w:r>
    </w:p>
    <w:p w:rsidR="00B30256" w:rsidRPr="0053014B" w:rsidRDefault="00B30256" w:rsidP="00B30256">
      <w:pPr>
        <w:spacing w:after="0" w:line="240" w:lineRule="auto"/>
        <w:ind w:left="1276" w:hanging="1276"/>
        <w:jc w:val="both"/>
        <w:rPr>
          <w:rFonts w:ascii="Arial" w:hAnsi="Arial" w:cs="Arial"/>
        </w:rPr>
      </w:pPr>
      <w:r w:rsidRPr="0053014B">
        <w:rPr>
          <w:rFonts w:ascii="Arial" w:hAnsi="Arial" w:cs="Arial"/>
        </w:rPr>
        <w:t>3.</w:t>
      </w:r>
      <w:r w:rsidRPr="0053014B">
        <w:rPr>
          <w:rFonts w:ascii="Arial" w:hAnsi="Arial" w:cs="Arial"/>
        </w:rPr>
        <w:tab/>
        <w:t>General</w:t>
      </w:r>
    </w:p>
    <w:p w:rsidR="00B30256" w:rsidRPr="0053014B" w:rsidRDefault="00B30256" w:rsidP="00B30256">
      <w:pPr>
        <w:spacing w:after="0" w:line="240" w:lineRule="auto"/>
        <w:ind w:left="1276" w:hanging="1276"/>
        <w:jc w:val="both"/>
        <w:rPr>
          <w:rFonts w:ascii="Arial" w:hAnsi="Arial" w:cs="Arial"/>
        </w:rPr>
      </w:pPr>
      <w:r w:rsidRPr="0053014B">
        <w:rPr>
          <w:rFonts w:ascii="Arial" w:hAnsi="Arial" w:cs="Arial"/>
        </w:rPr>
        <w:t>4.</w:t>
      </w:r>
      <w:r w:rsidRPr="0053014B">
        <w:rPr>
          <w:rFonts w:ascii="Arial" w:hAnsi="Arial" w:cs="Arial"/>
        </w:rPr>
        <w:tab/>
        <w:t>Standards</w:t>
      </w:r>
    </w:p>
    <w:p w:rsidR="00B30256" w:rsidRPr="0053014B" w:rsidRDefault="00B30256" w:rsidP="00B30256">
      <w:pPr>
        <w:spacing w:after="0" w:line="240" w:lineRule="auto"/>
        <w:ind w:left="1276" w:hanging="1276"/>
        <w:jc w:val="both"/>
        <w:rPr>
          <w:rFonts w:ascii="Arial" w:hAnsi="Arial" w:cs="Arial"/>
        </w:rPr>
      </w:pPr>
      <w:r w:rsidRPr="0053014B">
        <w:rPr>
          <w:rFonts w:ascii="Arial" w:hAnsi="Arial" w:cs="Arial"/>
        </w:rPr>
        <w:t>5.</w:t>
      </w:r>
      <w:r w:rsidRPr="0053014B">
        <w:rPr>
          <w:rFonts w:ascii="Arial" w:hAnsi="Arial" w:cs="Arial"/>
        </w:rPr>
        <w:tab/>
        <w:t>Use of contract documents and information; inspection</w:t>
      </w:r>
    </w:p>
    <w:p w:rsidR="00B30256" w:rsidRPr="0053014B" w:rsidRDefault="00B30256" w:rsidP="00B30256">
      <w:pPr>
        <w:spacing w:after="0" w:line="240" w:lineRule="auto"/>
        <w:ind w:left="1276" w:hanging="1276"/>
        <w:jc w:val="both"/>
        <w:rPr>
          <w:rFonts w:ascii="Arial" w:hAnsi="Arial" w:cs="Arial"/>
        </w:rPr>
      </w:pPr>
      <w:r w:rsidRPr="0053014B">
        <w:rPr>
          <w:rFonts w:ascii="Arial" w:hAnsi="Arial" w:cs="Arial"/>
        </w:rPr>
        <w:t>6.</w:t>
      </w:r>
      <w:r w:rsidRPr="0053014B">
        <w:rPr>
          <w:rFonts w:ascii="Arial" w:hAnsi="Arial" w:cs="Arial"/>
        </w:rPr>
        <w:tab/>
        <w:t>Patent rights</w:t>
      </w:r>
    </w:p>
    <w:p w:rsidR="00B30256" w:rsidRPr="0053014B" w:rsidRDefault="00B30256" w:rsidP="00B30256">
      <w:pPr>
        <w:spacing w:after="0" w:line="240" w:lineRule="auto"/>
        <w:ind w:left="1276" w:hanging="1276"/>
        <w:jc w:val="both"/>
        <w:rPr>
          <w:rFonts w:ascii="Arial" w:hAnsi="Arial" w:cs="Arial"/>
        </w:rPr>
      </w:pPr>
      <w:r w:rsidRPr="0053014B">
        <w:rPr>
          <w:rFonts w:ascii="Arial" w:hAnsi="Arial" w:cs="Arial"/>
        </w:rPr>
        <w:t>7.</w:t>
      </w:r>
      <w:r w:rsidRPr="0053014B">
        <w:rPr>
          <w:rFonts w:ascii="Arial" w:hAnsi="Arial" w:cs="Arial"/>
        </w:rPr>
        <w:tab/>
        <w:t>Performance security</w:t>
      </w:r>
    </w:p>
    <w:p w:rsidR="00B30256" w:rsidRPr="0053014B" w:rsidRDefault="00B30256" w:rsidP="00B30256">
      <w:pPr>
        <w:spacing w:after="0" w:line="240" w:lineRule="auto"/>
        <w:ind w:left="1276" w:hanging="1276"/>
        <w:jc w:val="both"/>
        <w:rPr>
          <w:rFonts w:ascii="Arial" w:hAnsi="Arial" w:cs="Arial"/>
        </w:rPr>
      </w:pPr>
      <w:r w:rsidRPr="0053014B">
        <w:rPr>
          <w:rFonts w:ascii="Arial" w:hAnsi="Arial" w:cs="Arial"/>
        </w:rPr>
        <w:t>8.</w:t>
      </w:r>
      <w:r w:rsidRPr="0053014B">
        <w:rPr>
          <w:rFonts w:ascii="Arial" w:hAnsi="Arial" w:cs="Arial"/>
        </w:rPr>
        <w:tab/>
        <w:t>Inspections, tests and analysis</w:t>
      </w:r>
    </w:p>
    <w:p w:rsidR="00B30256" w:rsidRPr="0053014B" w:rsidRDefault="00B30256" w:rsidP="00B30256">
      <w:pPr>
        <w:spacing w:after="0" w:line="240" w:lineRule="auto"/>
        <w:ind w:left="1276" w:hanging="1276"/>
        <w:jc w:val="both"/>
        <w:rPr>
          <w:rFonts w:ascii="Arial" w:hAnsi="Arial" w:cs="Arial"/>
        </w:rPr>
      </w:pPr>
      <w:r w:rsidRPr="0053014B">
        <w:rPr>
          <w:rFonts w:ascii="Arial" w:hAnsi="Arial" w:cs="Arial"/>
        </w:rPr>
        <w:t>9.</w:t>
      </w:r>
      <w:r w:rsidRPr="0053014B">
        <w:rPr>
          <w:rFonts w:ascii="Arial" w:hAnsi="Arial" w:cs="Arial"/>
        </w:rPr>
        <w:tab/>
        <w:t>Packing</w:t>
      </w:r>
    </w:p>
    <w:p w:rsidR="00B30256" w:rsidRPr="0053014B" w:rsidRDefault="00B30256" w:rsidP="0078529B">
      <w:pPr>
        <w:widowControl w:val="0"/>
        <w:numPr>
          <w:ilvl w:val="0"/>
          <w:numId w:val="5"/>
        </w:numPr>
        <w:spacing w:after="0" w:line="240" w:lineRule="auto"/>
        <w:jc w:val="both"/>
        <w:rPr>
          <w:rFonts w:ascii="Arial" w:hAnsi="Arial" w:cs="Arial"/>
        </w:rPr>
      </w:pPr>
      <w:r w:rsidRPr="0053014B">
        <w:rPr>
          <w:rFonts w:ascii="Arial" w:hAnsi="Arial" w:cs="Arial"/>
        </w:rPr>
        <w:t>Delivery and document</w:t>
      </w:r>
    </w:p>
    <w:p w:rsidR="00B30256" w:rsidRPr="0053014B" w:rsidRDefault="00B30256" w:rsidP="0078529B">
      <w:pPr>
        <w:widowControl w:val="0"/>
        <w:numPr>
          <w:ilvl w:val="0"/>
          <w:numId w:val="5"/>
        </w:numPr>
        <w:spacing w:after="0" w:line="240" w:lineRule="auto"/>
        <w:jc w:val="both"/>
        <w:rPr>
          <w:rFonts w:ascii="Arial" w:hAnsi="Arial" w:cs="Arial"/>
        </w:rPr>
      </w:pPr>
      <w:r w:rsidRPr="0053014B">
        <w:rPr>
          <w:rFonts w:ascii="Arial" w:hAnsi="Arial" w:cs="Arial"/>
        </w:rPr>
        <w:t>Insurance</w:t>
      </w:r>
    </w:p>
    <w:p w:rsidR="00B30256" w:rsidRPr="0053014B" w:rsidRDefault="00B30256" w:rsidP="0078529B">
      <w:pPr>
        <w:widowControl w:val="0"/>
        <w:numPr>
          <w:ilvl w:val="0"/>
          <w:numId w:val="5"/>
        </w:numPr>
        <w:spacing w:after="0" w:line="240" w:lineRule="auto"/>
        <w:jc w:val="both"/>
        <w:rPr>
          <w:rFonts w:ascii="Arial" w:hAnsi="Arial" w:cs="Arial"/>
        </w:rPr>
      </w:pPr>
      <w:r w:rsidRPr="0053014B">
        <w:rPr>
          <w:rFonts w:ascii="Arial" w:hAnsi="Arial" w:cs="Arial"/>
        </w:rPr>
        <w:t>Transportation</w:t>
      </w:r>
    </w:p>
    <w:p w:rsidR="00B30256" w:rsidRPr="0053014B" w:rsidRDefault="00B30256" w:rsidP="0078529B">
      <w:pPr>
        <w:widowControl w:val="0"/>
        <w:numPr>
          <w:ilvl w:val="0"/>
          <w:numId w:val="5"/>
        </w:numPr>
        <w:spacing w:after="0" w:line="240" w:lineRule="auto"/>
        <w:jc w:val="both"/>
        <w:rPr>
          <w:rFonts w:ascii="Arial" w:hAnsi="Arial" w:cs="Arial"/>
        </w:rPr>
      </w:pPr>
      <w:r w:rsidRPr="0053014B">
        <w:rPr>
          <w:rFonts w:ascii="Arial" w:hAnsi="Arial" w:cs="Arial"/>
        </w:rPr>
        <w:t>Incidental services</w:t>
      </w:r>
    </w:p>
    <w:p w:rsidR="00B30256" w:rsidRPr="0053014B" w:rsidRDefault="00B30256" w:rsidP="0078529B">
      <w:pPr>
        <w:widowControl w:val="0"/>
        <w:numPr>
          <w:ilvl w:val="0"/>
          <w:numId w:val="5"/>
        </w:numPr>
        <w:spacing w:after="0" w:line="240" w:lineRule="auto"/>
        <w:jc w:val="both"/>
        <w:rPr>
          <w:rFonts w:ascii="Arial" w:hAnsi="Arial" w:cs="Arial"/>
        </w:rPr>
      </w:pPr>
      <w:r w:rsidRPr="0053014B">
        <w:rPr>
          <w:rFonts w:ascii="Arial" w:hAnsi="Arial" w:cs="Arial"/>
        </w:rPr>
        <w:t>Spare parts</w:t>
      </w:r>
    </w:p>
    <w:p w:rsidR="00B30256" w:rsidRPr="0053014B" w:rsidRDefault="00B30256" w:rsidP="0078529B">
      <w:pPr>
        <w:widowControl w:val="0"/>
        <w:numPr>
          <w:ilvl w:val="0"/>
          <w:numId w:val="5"/>
        </w:numPr>
        <w:spacing w:after="0" w:line="240" w:lineRule="auto"/>
        <w:jc w:val="both"/>
        <w:rPr>
          <w:rFonts w:ascii="Arial" w:hAnsi="Arial" w:cs="Arial"/>
        </w:rPr>
      </w:pPr>
      <w:r w:rsidRPr="0053014B">
        <w:rPr>
          <w:rFonts w:ascii="Arial" w:hAnsi="Arial" w:cs="Arial"/>
        </w:rPr>
        <w:t>Warranty</w:t>
      </w:r>
    </w:p>
    <w:p w:rsidR="00B30256" w:rsidRPr="0053014B" w:rsidRDefault="00B30256" w:rsidP="0078529B">
      <w:pPr>
        <w:widowControl w:val="0"/>
        <w:numPr>
          <w:ilvl w:val="0"/>
          <w:numId w:val="5"/>
        </w:numPr>
        <w:spacing w:after="0" w:line="240" w:lineRule="auto"/>
        <w:jc w:val="both"/>
        <w:rPr>
          <w:rFonts w:ascii="Arial" w:hAnsi="Arial" w:cs="Arial"/>
        </w:rPr>
      </w:pPr>
      <w:r w:rsidRPr="0053014B">
        <w:rPr>
          <w:rFonts w:ascii="Arial" w:hAnsi="Arial" w:cs="Arial"/>
        </w:rPr>
        <w:t>Payment</w:t>
      </w:r>
    </w:p>
    <w:p w:rsidR="00B30256" w:rsidRPr="0053014B" w:rsidRDefault="00B30256" w:rsidP="0078529B">
      <w:pPr>
        <w:widowControl w:val="0"/>
        <w:numPr>
          <w:ilvl w:val="0"/>
          <w:numId w:val="5"/>
        </w:numPr>
        <w:spacing w:after="0" w:line="240" w:lineRule="auto"/>
        <w:jc w:val="both"/>
        <w:rPr>
          <w:rFonts w:ascii="Arial" w:hAnsi="Arial" w:cs="Arial"/>
        </w:rPr>
      </w:pPr>
      <w:r w:rsidRPr="0053014B">
        <w:rPr>
          <w:rFonts w:ascii="Arial" w:hAnsi="Arial" w:cs="Arial"/>
        </w:rPr>
        <w:t>Prices</w:t>
      </w:r>
    </w:p>
    <w:p w:rsidR="00B30256" w:rsidRPr="0053014B" w:rsidRDefault="00B30256" w:rsidP="0078529B">
      <w:pPr>
        <w:widowControl w:val="0"/>
        <w:numPr>
          <w:ilvl w:val="0"/>
          <w:numId w:val="5"/>
        </w:numPr>
        <w:spacing w:after="0" w:line="240" w:lineRule="auto"/>
        <w:jc w:val="both"/>
        <w:rPr>
          <w:rFonts w:ascii="Arial" w:hAnsi="Arial" w:cs="Arial"/>
        </w:rPr>
      </w:pPr>
      <w:r w:rsidRPr="0053014B">
        <w:rPr>
          <w:rFonts w:ascii="Arial" w:hAnsi="Arial" w:cs="Arial"/>
        </w:rPr>
        <w:t>Contract amendments</w:t>
      </w:r>
    </w:p>
    <w:p w:rsidR="00B30256" w:rsidRPr="0053014B" w:rsidRDefault="00B30256" w:rsidP="0078529B">
      <w:pPr>
        <w:widowControl w:val="0"/>
        <w:numPr>
          <w:ilvl w:val="0"/>
          <w:numId w:val="5"/>
        </w:numPr>
        <w:spacing w:after="0" w:line="240" w:lineRule="auto"/>
        <w:jc w:val="both"/>
        <w:rPr>
          <w:rFonts w:ascii="Arial" w:hAnsi="Arial" w:cs="Arial"/>
        </w:rPr>
      </w:pPr>
      <w:r w:rsidRPr="0053014B">
        <w:rPr>
          <w:rFonts w:ascii="Arial" w:hAnsi="Arial" w:cs="Arial"/>
        </w:rPr>
        <w:t>Assignment</w:t>
      </w:r>
    </w:p>
    <w:p w:rsidR="00B30256" w:rsidRPr="0053014B" w:rsidRDefault="00B30256" w:rsidP="0078529B">
      <w:pPr>
        <w:widowControl w:val="0"/>
        <w:numPr>
          <w:ilvl w:val="0"/>
          <w:numId w:val="5"/>
        </w:numPr>
        <w:spacing w:after="0" w:line="240" w:lineRule="auto"/>
        <w:jc w:val="both"/>
        <w:rPr>
          <w:rFonts w:ascii="Arial" w:hAnsi="Arial" w:cs="Arial"/>
        </w:rPr>
      </w:pPr>
      <w:r w:rsidRPr="0053014B">
        <w:rPr>
          <w:rFonts w:ascii="Arial" w:hAnsi="Arial" w:cs="Arial"/>
        </w:rPr>
        <w:t>Subcontracts</w:t>
      </w:r>
    </w:p>
    <w:p w:rsidR="00B30256" w:rsidRPr="0053014B" w:rsidRDefault="00B30256" w:rsidP="0078529B">
      <w:pPr>
        <w:widowControl w:val="0"/>
        <w:numPr>
          <w:ilvl w:val="0"/>
          <w:numId w:val="5"/>
        </w:numPr>
        <w:spacing w:after="0" w:line="240" w:lineRule="auto"/>
        <w:jc w:val="both"/>
        <w:rPr>
          <w:rFonts w:ascii="Arial" w:hAnsi="Arial" w:cs="Arial"/>
        </w:rPr>
      </w:pPr>
      <w:r w:rsidRPr="0053014B">
        <w:rPr>
          <w:rFonts w:ascii="Arial" w:hAnsi="Arial" w:cs="Arial"/>
        </w:rPr>
        <w:t>Delays in the supplier’s performance</w:t>
      </w:r>
    </w:p>
    <w:p w:rsidR="00B30256" w:rsidRPr="0053014B" w:rsidRDefault="00B30256" w:rsidP="0078529B">
      <w:pPr>
        <w:widowControl w:val="0"/>
        <w:numPr>
          <w:ilvl w:val="0"/>
          <w:numId w:val="5"/>
        </w:numPr>
        <w:spacing w:after="0" w:line="240" w:lineRule="auto"/>
        <w:jc w:val="both"/>
        <w:rPr>
          <w:rFonts w:ascii="Arial" w:hAnsi="Arial" w:cs="Arial"/>
        </w:rPr>
      </w:pPr>
      <w:r w:rsidRPr="0053014B">
        <w:rPr>
          <w:rFonts w:ascii="Arial" w:hAnsi="Arial" w:cs="Arial"/>
        </w:rPr>
        <w:t>Penalties</w:t>
      </w:r>
    </w:p>
    <w:p w:rsidR="00B30256" w:rsidRPr="0053014B" w:rsidRDefault="00B30256" w:rsidP="0078529B">
      <w:pPr>
        <w:widowControl w:val="0"/>
        <w:numPr>
          <w:ilvl w:val="0"/>
          <w:numId w:val="5"/>
        </w:numPr>
        <w:spacing w:after="0" w:line="240" w:lineRule="auto"/>
        <w:jc w:val="both"/>
        <w:rPr>
          <w:rFonts w:ascii="Arial" w:hAnsi="Arial" w:cs="Arial"/>
        </w:rPr>
      </w:pPr>
      <w:r w:rsidRPr="0053014B">
        <w:rPr>
          <w:rFonts w:ascii="Arial" w:hAnsi="Arial" w:cs="Arial"/>
        </w:rPr>
        <w:t>Termination for default</w:t>
      </w:r>
    </w:p>
    <w:p w:rsidR="00B30256" w:rsidRPr="0053014B" w:rsidRDefault="00B30256" w:rsidP="0078529B">
      <w:pPr>
        <w:widowControl w:val="0"/>
        <w:numPr>
          <w:ilvl w:val="0"/>
          <w:numId w:val="5"/>
        </w:numPr>
        <w:spacing w:after="0" w:line="240" w:lineRule="auto"/>
        <w:jc w:val="both"/>
        <w:rPr>
          <w:rFonts w:ascii="Arial" w:hAnsi="Arial" w:cs="Arial"/>
        </w:rPr>
      </w:pPr>
      <w:r w:rsidRPr="0053014B">
        <w:rPr>
          <w:rFonts w:ascii="Arial" w:hAnsi="Arial" w:cs="Arial"/>
        </w:rPr>
        <w:t>Dumping and countervailing duties</w:t>
      </w:r>
    </w:p>
    <w:p w:rsidR="00B30256" w:rsidRPr="0053014B" w:rsidRDefault="00B30256" w:rsidP="0078529B">
      <w:pPr>
        <w:widowControl w:val="0"/>
        <w:numPr>
          <w:ilvl w:val="0"/>
          <w:numId w:val="5"/>
        </w:numPr>
        <w:spacing w:after="0" w:line="240" w:lineRule="auto"/>
        <w:jc w:val="both"/>
        <w:rPr>
          <w:rFonts w:ascii="Arial" w:hAnsi="Arial" w:cs="Arial"/>
        </w:rPr>
      </w:pPr>
      <w:r w:rsidRPr="0053014B">
        <w:rPr>
          <w:rFonts w:ascii="Arial" w:hAnsi="Arial" w:cs="Arial"/>
        </w:rPr>
        <w:t>Force Majeure</w:t>
      </w:r>
    </w:p>
    <w:p w:rsidR="00B30256" w:rsidRPr="0053014B" w:rsidRDefault="00B30256" w:rsidP="0078529B">
      <w:pPr>
        <w:widowControl w:val="0"/>
        <w:numPr>
          <w:ilvl w:val="0"/>
          <w:numId w:val="5"/>
        </w:numPr>
        <w:spacing w:after="0" w:line="240" w:lineRule="auto"/>
        <w:jc w:val="both"/>
        <w:rPr>
          <w:rFonts w:ascii="Arial" w:hAnsi="Arial" w:cs="Arial"/>
        </w:rPr>
      </w:pPr>
      <w:r w:rsidRPr="0053014B">
        <w:rPr>
          <w:rFonts w:ascii="Arial" w:hAnsi="Arial" w:cs="Arial"/>
        </w:rPr>
        <w:t>Termination for insolvency</w:t>
      </w:r>
    </w:p>
    <w:p w:rsidR="00B30256" w:rsidRPr="0053014B" w:rsidRDefault="00B30256" w:rsidP="0078529B">
      <w:pPr>
        <w:widowControl w:val="0"/>
        <w:numPr>
          <w:ilvl w:val="0"/>
          <w:numId w:val="5"/>
        </w:numPr>
        <w:spacing w:after="0" w:line="240" w:lineRule="auto"/>
        <w:jc w:val="both"/>
        <w:rPr>
          <w:rFonts w:ascii="Arial" w:hAnsi="Arial" w:cs="Arial"/>
        </w:rPr>
      </w:pPr>
      <w:r w:rsidRPr="0053014B">
        <w:rPr>
          <w:rFonts w:ascii="Arial" w:hAnsi="Arial" w:cs="Arial"/>
        </w:rPr>
        <w:lastRenderedPageBreak/>
        <w:t>Settlement of disputes</w:t>
      </w:r>
    </w:p>
    <w:p w:rsidR="00B30256" w:rsidRPr="0053014B" w:rsidRDefault="00B30256" w:rsidP="0078529B">
      <w:pPr>
        <w:widowControl w:val="0"/>
        <w:numPr>
          <w:ilvl w:val="0"/>
          <w:numId w:val="5"/>
        </w:numPr>
        <w:spacing w:after="0" w:line="240" w:lineRule="auto"/>
        <w:jc w:val="both"/>
        <w:rPr>
          <w:rFonts w:ascii="Arial" w:hAnsi="Arial" w:cs="Arial"/>
        </w:rPr>
      </w:pPr>
      <w:r w:rsidRPr="0053014B">
        <w:rPr>
          <w:rFonts w:ascii="Arial" w:hAnsi="Arial" w:cs="Arial"/>
        </w:rPr>
        <w:t>Limitation of liability</w:t>
      </w:r>
    </w:p>
    <w:p w:rsidR="00B30256" w:rsidRPr="0053014B" w:rsidRDefault="00B30256" w:rsidP="0078529B">
      <w:pPr>
        <w:widowControl w:val="0"/>
        <w:numPr>
          <w:ilvl w:val="0"/>
          <w:numId w:val="5"/>
        </w:numPr>
        <w:spacing w:after="0" w:line="240" w:lineRule="auto"/>
        <w:jc w:val="both"/>
        <w:rPr>
          <w:rFonts w:ascii="Arial" w:hAnsi="Arial" w:cs="Arial"/>
        </w:rPr>
      </w:pPr>
      <w:r w:rsidRPr="0053014B">
        <w:rPr>
          <w:rFonts w:ascii="Arial" w:hAnsi="Arial" w:cs="Arial"/>
        </w:rPr>
        <w:t>Governing language</w:t>
      </w:r>
    </w:p>
    <w:p w:rsidR="00B30256" w:rsidRPr="0053014B" w:rsidRDefault="00B30256" w:rsidP="0078529B">
      <w:pPr>
        <w:widowControl w:val="0"/>
        <w:numPr>
          <w:ilvl w:val="0"/>
          <w:numId w:val="5"/>
        </w:numPr>
        <w:spacing w:after="0" w:line="240" w:lineRule="auto"/>
        <w:jc w:val="both"/>
        <w:rPr>
          <w:rFonts w:ascii="Arial" w:hAnsi="Arial" w:cs="Arial"/>
        </w:rPr>
      </w:pPr>
      <w:r w:rsidRPr="0053014B">
        <w:rPr>
          <w:rFonts w:ascii="Arial" w:hAnsi="Arial" w:cs="Arial"/>
        </w:rPr>
        <w:t>Applicable law</w:t>
      </w:r>
    </w:p>
    <w:p w:rsidR="00B30256" w:rsidRPr="0053014B" w:rsidRDefault="00B30256" w:rsidP="0078529B">
      <w:pPr>
        <w:widowControl w:val="0"/>
        <w:numPr>
          <w:ilvl w:val="0"/>
          <w:numId w:val="5"/>
        </w:numPr>
        <w:spacing w:after="0" w:line="240" w:lineRule="auto"/>
        <w:jc w:val="both"/>
        <w:rPr>
          <w:rFonts w:ascii="Arial" w:hAnsi="Arial" w:cs="Arial"/>
        </w:rPr>
      </w:pPr>
      <w:r w:rsidRPr="0053014B">
        <w:rPr>
          <w:rFonts w:ascii="Arial" w:hAnsi="Arial" w:cs="Arial"/>
        </w:rPr>
        <w:t>Notices</w:t>
      </w:r>
    </w:p>
    <w:p w:rsidR="00B30256" w:rsidRPr="0053014B" w:rsidRDefault="00B30256" w:rsidP="0078529B">
      <w:pPr>
        <w:widowControl w:val="0"/>
        <w:numPr>
          <w:ilvl w:val="0"/>
          <w:numId w:val="5"/>
        </w:numPr>
        <w:spacing w:after="0" w:line="240" w:lineRule="auto"/>
        <w:jc w:val="both"/>
        <w:rPr>
          <w:rFonts w:ascii="Arial" w:hAnsi="Arial" w:cs="Arial"/>
        </w:rPr>
      </w:pPr>
      <w:r w:rsidRPr="0053014B">
        <w:rPr>
          <w:rFonts w:ascii="Arial" w:hAnsi="Arial" w:cs="Arial"/>
        </w:rPr>
        <w:t>Taxes and duties</w:t>
      </w:r>
    </w:p>
    <w:p w:rsidR="00B30256" w:rsidRPr="0053014B" w:rsidRDefault="00B30256" w:rsidP="0078529B">
      <w:pPr>
        <w:widowControl w:val="0"/>
        <w:numPr>
          <w:ilvl w:val="0"/>
          <w:numId w:val="5"/>
        </w:numPr>
        <w:spacing w:after="0" w:line="240" w:lineRule="auto"/>
        <w:jc w:val="both"/>
        <w:rPr>
          <w:rFonts w:ascii="Arial" w:hAnsi="Arial" w:cs="Arial"/>
        </w:rPr>
      </w:pPr>
      <w:r w:rsidRPr="0053014B">
        <w:rPr>
          <w:rFonts w:ascii="Arial" w:hAnsi="Arial" w:cs="Arial"/>
        </w:rPr>
        <w:t>National Industrial Participation Programme (NIPP)</w:t>
      </w:r>
    </w:p>
    <w:p w:rsidR="00B30256" w:rsidRPr="0053014B" w:rsidRDefault="00B30256" w:rsidP="0078529B">
      <w:pPr>
        <w:pStyle w:val="ListParagraph"/>
        <w:numPr>
          <w:ilvl w:val="0"/>
          <w:numId w:val="5"/>
        </w:numPr>
        <w:jc w:val="both"/>
        <w:rPr>
          <w:rFonts w:ascii="Arial" w:hAnsi="Arial" w:cs="Arial"/>
        </w:rPr>
      </w:pPr>
      <w:r w:rsidRPr="0053014B">
        <w:rPr>
          <w:rFonts w:ascii="Arial" w:hAnsi="Arial" w:cs="Arial"/>
        </w:rPr>
        <w:t>Prohibition of restrictive practices</w:t>
      </w:r>
    </w:p>
    <w:p w:rsidR="00B30256" w:rsidRPr="0053014B" w:rsidRDefault="00B30256" w:rsidP="00B30256">
      <w:pPr>
        <w:jc w:val="both"/>
        <w:rPr>
          <w:rFonts w:ascii="Arial" w:hAnsi="Arial" w:cs="Arial"/>
        </w:rPr>
      </w:pPr>
    </w:p>
    <w:p w:rsidR="00B30256" w:rsidRPr="0053014B" w:rsidRDefault="00B30256" w:rsidP="00B30256">
      <w:pPr>
        <w:spacing w:after="0" w:line="240" w:lineRule="auto"/>
        <w:rPr>
          <w:rFonts w:ascii="Arial" w:hAnsi="Arial" w:cs="Arial"/>
        </w:rPr>
      </w:pPr>
      <w:r w:rsidRPr="0053014B">
        <w:rPr>
          <w:rFonts w:ascii="Arial" w:hAnsi="Arial" w:cs="Arial"/>
        </w:rPr>
        <w:br w:type="page"/>
      </w:r>
    </w:p>
    <w:p w:rsidR="00B30256" w:rsidRPr="0069749A" w:rsidRDefault="00B30256" w:rsidP="00B30256">
      <w:pPr>
        <w:jc w:val="both"/>
        <w:rPr>
          <w:rFonts w:ascii="Arial" w:hAnsi="Arial" w:cs="Arial"/>
          <w:sz w:val="20"/>
          <w:szCs w:val="20"/>
        </w:rPr>
      </w:pPr>
    </w:p>
    <w:p w:rsidR="00B30256" w:rsidRDefault="00B30256" w:rsidP="00B30256">
      <w:pPr>
        <w:pStyle w:val="Heading6"/>
        <w:rPr>
          <w:szCs w:val="28"/>
        </w:rPr>
      </w:pPr>
      <w:r w:rsidRPr="00CA01C7">
        <w:rPr>
          <w:szCs w:val="28"/>
        </w:rPr>
        <w:t>General Conditions of Contract</w:t>
      </w:r>
    </w:p>
    <w:p w:rsidR="00B30256" w:rsidRPr="00F344EC" w:rsidRDefault="00B30256" w:rsidP="00B30256">
      <w:pPr>
        <w:rPr>
          <w:lang w:val="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448"/>
        <w:gridCol w:w="7830"/>
      </w:tblGrid>
      <w:tr w:rsidR="00B30256" w:rsidRPr="008259F0" w:rsidTr="0080297E">
        <w:tc>
          <w:tcPr>
            <w:tcW w:w="2448" w:type="dxa"/>
          </w:tcPr>
          <w:p w:rsidR="00B30256" w:rsidRPr="008259F0" w:rsidRDefault="00B30256" w:rsidP="0080297E">
            <w:pPr>
              <w:tabs>
                <w:tab w:val="left" w:pos="450"/>
                <w:tab w:val="left" w:pos="1860"/>
              </w:tabs>
              <w:ind w:left="450" w:hanging="450"/>
              <w:jc w:val="both"/>
              <w:rPr>
                <w:rFonts w:ascii="Arial" w:hAnsi="Arial" w:cs="Arial"/>
                <w:b/>
              </w:rPr>
            </w:pPr>
          </w:p>
          <w:p w:rsidR="00B30256" w:rsidRPr="008259F0" w:rsidRDefault="00B30256" w:rsidP="0080297E">
            <w:pPr>
              <w:tabs>
                <w:tab w:val="left" w:pos="450"/>
                <w:tab w:val="left" w:pos="1860"/>
              </w:tabs>
              <w:ind w:left="450" w:hanging="450"/>
              <w:jc w:val="both"/>
              <w:rPr>
                <w:rFonts w:ascii="Arial" w:hAnsi="Arial" w:cs="Arial"/>
                <w:b/>
              </w:rPr>
            </w:pPr>
            <w:r w:rsidRPr="008259F0">
              <w:rPr>
                <w:rFonts w:ascii="Arial" w:hAnsi="Arial" w:cs="Arial"/>
                <w:b/>
              </w:rPr>
              <w:t>1.</w:t>
            </w:r>
            <w:r w:rsidRPr="008259F0">
              <w:rPr>
                <w:rFonts w:ascii="Arial" w:hAnsi="Arial" w:cs="Arial"/>
                <w:b/>
              </w:rPr>
              <w:tab/>
              <w:t>Definitions</w:t>
            </w:r>
          </w:p>
          <w:p w:rsidR="00B30256" w:rsidRPr="008259F0" w:rsidRDefault="00B30256" w:rsidP="0080297E">
            <w:pPr>
              <w:tabs>
                <w:tab w:val="left" w:pos="450"/>
                <w:tab w:val="left" w:pos="1860"/>
              </w:tabs>
              <w:ind w:left="450" w:hanging="450"/>
              <w:jc w:val="both"/>
              <w:rPr>
                <w:rFonts w:ascii="Arial" w:hAnsi="Arial" w:cs="Arial"/>
                <w:b/>
              </w:rPr>
            </w:pPr>
          </w:p>
          <w:p w:rsidR="00B30256" w:rsidRPr="008259F0" w:rsidRDefault="00B30256" w:rsidP="0080297E">
            <w:pPr>
              <w:tabs>
                <w:tab w:val="left" w:pos="450"/>
                <w:tab w:val="left" w:pos="1860"/>
              </w:tabs>
              <w:ind w:left="450" w:hanging="450"/>
              <w:jc w:val="both"/>
              <w:rPr>
                <w:rFonts w:ascii="Arial" w:hAnsi="Arial" w:cs="Arial"/>
                <w:b/>
              </w:rPr>
            </w:pPr>
          </w:p>
          <w:p w:rsidR="00B30256" w:rsidRPr="008259F0" w:rsidRDefault="00B30256" w:rsidP="0080297E">
            <w:pPr>
              <w:tabs>
                <w:tab w:val="left" w:pos="450"/>
                <w:tab w:val="left" w:pos="1860"/>
              </w:tabs>
              <w:ind w:left="450" w:hanging="450"/>
              <w:jc w:val="both"/>
              <w:rPr>
                <w:rFonts w:ascii="Arial" w:hAnsi="Arial" w:cs="Arial"/>
                <w:b/>
              </w:rPr>
            </w:pPr>
          </w:p>
          <w:p w:rsidR="00B30256" w:rsidRPr="008259F0" w:rsidRDefault="00B30256" w:rsidP="0080297E">
            <w:pPr>
              <w:tabs>
                <w:tab w:val="left" w:pos="450"/>
                <w:tab w:val="left" w:pos="1860"/>
              </w:tabs>
              <w:ind w:left="450" w:hanging="450"/>
              <w:jc w:val="both"/>
              <w:rPr>
                <w:rFonts w:ascii="Arial" w:hAnsi="Arial" w:cs="Arial"/>
                <w:b/>
              </w:rPr>
            </w:pPr>
          </w:p>
          <w:p w:rsidR="00B30256" w:rsidRPr="008259F0" w:rsidRDefault="00B30256" w:rsidP="0080297E">
            <w:pPr>
              <w:tabs>
                <w:tab w:val="left" w:pos="450"/>
                <w:tab w:val="left" w:pos="1860"/>
              </w:tabs>
              <w:ind w:left="450" w:hanging="450"/>
              <w:jc w:val="both"/>
              <w:rPr>
                <w:rFonts w:ascii="Arial" w:hAnsi="Arial" w:cs="Arial"/>
                <w:b/>
              </w:rPr>
            </w:pPr>
          </w:p>
          <w:p w:rsidR="00B30256" w:rsidRPr="008259F0" w:rsidRDefault="00B30256" w:rsidP="0080297E">
            <w:pPr>
              <w:tabs>
                <w:tab w:val="left" w:pos="450"/>
                <w:tab w:val="left" w:pos="1860"/>
              </w:tabs>
              <w:ind w:left="450" w:hanging="450"/>
              <w:jc w:val="both"/>
              <w:rPr>
                <w:rFonts w:ascii="Arial" w:hAnsi="Arial" w:cs="Arial"/>
                <w:b/>
              </w:rPr>
            </w:pPr>
          </w:p>
          <w:p w:rsidR="00B30256" w:rsidRPr="008259F0" w:rsidRDefault="00B30256" w:rsidP="0080297E">
            <w:pPr>
              <w:tabs>
                <w:tab w:val="left" w:pos="450"/>
                <w:tab w:val="left" w:pos="1860"/>
              </w:tabs>
              <w:ind w:left="450" w:hanging="450"/>
              <w:jc w:val="both"/>
              <w:rPr>
                <w:rFonts w:ascii="Arial" w:hAnsi="Arial" w:cs="Arial"/>
                <w:b/>
              </w:rPr>
            </w:pPr>
          </w:p>
          <w:p w:rsidR="00B30256" w:rsidRPr="008259F0" w:rsidRDefault="00B30256" w:rsidP="0080297E">
            <w:pPr>
              <w:tabs>
                <w:tab w:val="left" w:pos="450"/>
                <w:tab w:val="left" w:pos="1860"/>
              </w:tabs>
              <w:ind w:left="450" w:hanging="450"/>
              <w:jc w:val="both"/>
              <w:rPr>
                <w:rFonts w:ascii="Arial" w:hAnsi="Arial" w:cs="Arial"/>
                <w:b/>
              </w:rPr>
            </w:pPr>
          </w:p>
          <w:p w:rsidR="00B30256" w:rsidRPr="008259F0" w:rsidRDefault="00B30256" w:rsidP="0080297E">
            <w:pPr>
              <w:tabs>
                <w:tab w:val="left" w:pos="450"/>
                <w:tab w:val="left" w:pos="1860"/>
              </w:tabs>
              <w:ind w:left="450" w:hanging="450"/>
              <w:jc w:val="both"/>
              <w:rPr>
                <w:rFonts w:ascii="Arial" w:hAnsi="Arial" w:cs="Arial"/>
                <w:b/>
              </w:rPr>
            </w:pPr>
          </w:p>
          <w:p w:rsidR="00B30256" w:rsidRPr="008259F0" w:rsidRDefault="00B30256" w:rsidP="0080297E">
            <w:pPr>
              <w:tabs>
                <w:tab w:val="left" w:pos="450"/>
                <w:tab w:val="left" w:pos="1860"/>
              </w:tabs>
              <w:ind w:left="450" w:hanging="450"/>
              <w:jc w:val="both"/>
              <w:rPr>
                <w:rFonts w:ascii="Arial" w:hAnsi="Arial" w:cs="Arial"/>
                <w:b/>
              </w:rPr>
            </w:pPr>
          </w:p>
          <w:p w:rsidR="00B30256" w:rsidRPr="008259F0" w:rsidRDefault="00B30256" w:rsidP="0080297E">
            <w:pPr>
              <w:tabs>
                <w:tab w:val="left" w:pos="450"/>
                <w:tab w:val="left" w:pos="1860"/>
              </w:tabs>
              <w:ind w:left="450" w:hanging="450"/>
              <w:jc w:val="both"/>
              <w:rPr>
                <w:rFonts w:ascii="Arial" w:hAnsi="Arial" w:cs="Arial"/>
                <w:b/>
              </w:rPr>
            </w:pPr>
          </w:p>
          <w:p w:rsidR="00B30256" w:rsidRPr="008259F0" w:rsidRDefault="00B30256" w:rsidP="0080297E">
            <w:pPr>
              <w:tabs>
                <w:tab w:val="left" w:pos="450"/>
                <w:tab w:val="left" w:pos="1860"/>
              </w:tabs>
              <w:ind w:left="450" w:hanging="450"/>
              <w:jc w:val="both"/>
              <w:rPr>
                <w:rFonts w:ascii="Arial" w:hAnsi="Arial" w:cs="Arial"/>
                <w:b/>
              </w:rPr>
            </w:pPr>
          </w:p>
          <w:p w:rsidR="00B30256" w:rsidRPr="008259F0" w:rsidRDefault="00B30256" w:rsidP="0080297E">
            <w:pPr>
              <w:tabs>
                <w:tab w:val="left" w:pos="450"/>
                <w:tab w:val="left" w:pos="1860"/>
              </w:tabs>
              <w:ind w:left="450" w:hanging="450"/>
              <w:jc w:val="both"/>
              <w:rPr>
                <w:rFonts w:ascii="Arial" w:hAnsi="Arial" w:cs="Arial"/>
                <w:b/>
              </w:rPr>
            </w:pPr>
          </w:p>
          <w:p w:rsidR="00B30256" w:rsidRPr="008259F0" w:rsidRDefault="00B30256" w:rsidP="0080297E">
            <w:pPr>
              <w:tabs>
                <w:tab w:val="left" w:pos="450"/>
                <w:tab w:val="left" w:pos="1860"/>
              </w:tabs>
              <w:ind w:left="450" w:hanging="450"/>
              <w:jc w:val="both"/>
              <w:rPr>
                <w:rFonts w:ascii="Arial" w:hAnsi="Arial" w:cs="Arial"/>
                <w:b/>
              </w:rPr>
            </w:pPr>
          </w:p>
          <w:p w:rsidR="00B30256" w:rsidRPr="008259F0" w:rsidRDefault="00B30256" w:rsidP="0080297E">
            <w:pPr>
              <w:tabs>
                <w:tab w:val="left" w:pos="450"/>
                <w:tab w:val="left" w:pos="1860"/>
              </w:tabs>
              <w:ind w:left="450" w:hanging="450"/>
              <w:jc w:val="both"/>
              <w:rPr>
                <w:rFonts w:ascii="Arial" w:hAnsi="Arial" w:cs="Arial"/>
                <w:b/>
              </w:rPr>
            </w:pPr>
          </w:p>
          <w:p w:rsidR="00B30256" w:rsidRPr="008259F0" w:rsidRDefault="00B30256" w:rsidP="0080297E">
            <w:pPr>
              <w:tabs>
                <w:tab w:val="left" w:pos="450"/>
                <w:tab w:val="left" w:pos="1860"/>
              </w:tabs>
              <w:ind w:left="450" w:hanging="450"/>
              <w:jc w:val="both"/>
              <w:rPr>
                <w:rFonts w:ascii="Arial" w:hAnsi="Arial" w:cs="Arial"/>
                <w:b/>
              </w:rPr>
            </w:pPr>
          </w:p>
          <w:p w:rsidR="00B30256" w:rsidRPr="008259F0" w:rsidRDefault="00B30256" w:rsidP="0080297E">
            <w:pPr>
              <w:tabs>
                <w:tab w:val="left" w:pos="450"/>
                <w:tab w:val="left" w:pos="1860"/>
              </w:tabs>
              <w:ind w:left="450" w:hanging="450"/>
              <w:jc w:val="both"/>
              <w:rPr>
                <w:rFonts w:ascii="Arial" w:hAnsi="Arial" w:cs="Arial"/>
                <w:b/>
              </w:rPr>
            </w:pPr>
          </w:p>
          <w:p w:rsidR="00B30256" w:rsidRPr="008259F0" w:rsidRDefault="00B30256" w:rsidP="0080297E">
            <w:pPr>
              <w:tabs>
                <w:tab w:val="left" w:pos="450"/>
                <w:tab w:val="left" w:pos="1860"/>
              </w:tabs>
              <w:ind w:left="450" w:hanging="450"/>
              <w:jc w:val="both"/>
              <w:rPr>
                <w:rFonts w:ascii="Arial" w:hAnsi="Arial" w:cs="Arial"/>
                <w:b/>
              </w:rPr>
            </w:pPr>
          </w:p>
          <w:p w:rsidR="00B30256" w:rsidRPr="008259F0" w:rsidRDefault="00B30256" w:rsidP="0080297E">
            <w:pPr>
              <w:tabs>
                <w:tab w:val="left" w:pos="450"/>
                <w:tab w:val="left" w:pos="1860"/>
              </w:tabs>
              <w:ind w:left="450" w:hanging="450"/>
              <w:jc w:val="both"/>
              <w:rPr>
                <w:rFonts w:ascii="Arial" w:hAnsi="Arial" w:cs="Arial"/>
                <w:b/>
              </w:rPr>
            </w:pPr>
          </w:p>
          <w:p w:rsidR="00B30256" w:rsidRPr="008259F0" w:rsidRDefault="00B30256" w:rsidP="0080297E">
            <w:pPr>
              <w:tabs>
                <w:tab w:val="left" w:pos="450"/>
                <w:tab w:val="left" w:pos="1860"/>
              </w:tabs>
              <w:ind w:left="450" w:hanging="450"/>
              <w:jc w:val="both"/>
              <w:rPr>
                <w:rFonts w:ascii="Arial" w:hAnsi="Arial" w:cs="Arial"/>
                <w:b/>
              </w:rPr>
            </w:pPr>
          </w:p>
          <w:p w:rsidR="00B30256" w:rsidRPr="008259F0" w:rsidRDefault="00B30256" w:rsidP="0080297E">
            <w:pPr>
              <w:tabs>
                <w:tab w:val="left" w:pos="450"/>
                <w:tab w:val="left" w:pos="1860"/>
              </w:tabs>
              <w:ind w:left="450" w:hanging="450"/>
              <w:jc w:val="both"/>
              <w:rPr>
                <w:rFonts w:ascii="Arial" w:hAnsi="Arial" w:cs="Arial"/>
                <w:b/>
              </w:rPr>
            </w:pPr>
          </w:p>
          <w:p w:rsidR="00B30256" w:rsidRPr="008259F0" w:rsidRDefault="00B30256" w:rsidP="0080297E">
            <w:pPr>
              <w:tabs>
                <w:tab w:val="left" w:pos="450"/>
                <w:tab w:val="left" w:pos="1860"/>
              </w:tabs>
              <w:ind w:left="450" w:hanging="450"/>
              <w:jc w:val="both"/>
              <w:rPr>
                <w:rFonts w:ascii="Arial" w:hAnsi="Arial" w:cs="Arial"/>
                <w:b/>
              </w:rPr>
            </w:pPr>
          </w:p>
          <w:p w:rsidR="00B30256" w:rsidRPr="008259F0" w:rsidRDefault="00B30256" w:rsidP="0080297E">
            <w:pPr>
              <w:tabs>
                <w:tab w:val="left" w:pos="450"/>
                <w:tab w:val="left" w:pos="1860"/>
              </w:tabs>
              <w:ind w:left="450" w:hanging="450"/>
              <w:jc w:val="both"/>
              <w:rPr>
                <w:rFonts w:ascii="Arial" w:hAnsi="Arial" w:cs="Arial"/>
                <w:b/>
              </w:rPr>
            </w:pPr>
          </w:p>
        </w:tc>
        <w:tc>
          <w:tcPr>
            <w:tcW w:w="7830" w:type="dxa"/>
          </w:tcPr>
          <w:p w:rsidR="00B30256" w:rsidRPr="008259F0" w:rsidRDefault="00B30256" w:rsidP="0080297E">
            <w:pPr>
              <w:tabs>
                <w:tab w:val="left" w:pos="450"/>
                <w:tab w:val="left" w:pos="540"/>
                <w:tab w:val="left" w:pos="1860"/>
              </w:tabs>
              <w:ind w:hanging="450"/>
              <w:jc w:val="both"/>
              <w:rPr>
                <w:rFonts w:ascii="Arial" w:hAnsi="Arial" w:cs="Arial"/>
              </w:rPr>
            </w:pPr>
          </w:p>
          <w:p w:rsidR="00B30256" w:rsidRPr="008259F0" w:rsidRDefault="00B30256" w:rsidP="0080297E">
            <w:pPr>
              <w:tabs>
                <w:tab w:val="left" w:pos="792"/>
              </w:tabs>
              <w:spacing w:after="0"/>
              <w:ind w:left="792" w:hanging="792"/>
              <w:jc w:val="both"/>
              <w:rPr>
                <w:rFonts w:ascii="Arial" w:hAnsi="Arial" w:cs="Arial"/>
              </w:rPr>
            </w:pPr>
            <w:r w:rsidRPr="008259F0">
              <w:rPr>
                <w:rFonts w:ascii="Arial" w:hAnsi="Arial" w:cs="Arial"/>
              </w:rPr>
              <w:t>1.</w:t>
            </w:r>
            <w:r w:rsidRPr="008259F0">
              <w:rPr>
                <w:rFonts w:ascii="Arial" w:hAnsi="Arial" w:cs="Arial"/>
              </w:rPr>
              <w:tab/>
              <w:t>The following terms shall be interpreted as indicated:</w:t>
            </w:r>
          </w:p>
          <w:p w:rsidR="00B30256" w:rsidRPr="008259F0" w:rsidRDefault="00B30256" w:rsidP="0080297E">
            <w:pPr>
              <w:tabs>
                <w:tab w:val="left" w:pos="792"/>
              </w:tabs>
              <w:spacing w:after="0"/>
              <w:ind w:left="792" w:hanging="792"/>
              <w:jc w:val="both"/>
              <w:rPr>
                <w:rFonts w:ascii="Arial" w:hAnsi="Arial" w:cs="Arial"/>
              </w:rPr>
            </w:pPr>
          </w:p>
          <w:p w:rsidR="00B30256" w:rsidRPr="008259F0" w:rsidRDefault="00B30256" w:rsidP="0080297E">
            <w:pPr>
              <w:tabs>
                <w:tab w:val="left" w:pos="792"/>
              </w:tabs>
              <w:spacing w:after="0"/>
              <w:ind w:left="792" w:hanging="792"/>
              <w:jc w:val="both"/>
              <w:rPr>
                <w:rFonts w:ascii="Arial" w:hAnsi="Arial" w:cs="Arial"/>
              </w:rPr>
            </w:pPr>
            <w:r w:rsidRPr="008259F0">
              <w:rPr>
                <w:rFonts w:ascii="Arial" w:hAnsi="Arial" w:cs="Arial"/>
              </w:rPr>
              <w:t>1.1</w:t>
            </w:r>
            <w:r w:rsidRPr="008259F0">
              <w:rPr>
                <w:rFonts w:ascii="Arial" w:hAnsi="Arial" w:cs="Arial"/>
              </w:rPr>
              <w:tab/>
              <w:t>“Closing time” means the date and hour specified in the bidding documents for the receipt of bids.</w:t>
            </w:r>
          </w:p>
          <w:p w:rsidR="00B30256" w:rsidRPr="008259F0" w:rsidRDefault="00B30256" w:rsidP="0080297E">
            <w:pPr>
              <w:tabs>
                <w:tab w:val="left" w:pos="792"/>
              </w:tabs>
              <w:spacing w:after="0"/>
              <w:ind w:left="792" w:hanging="792"/>
              <w:jc w:val="both"/>
              <w:rPr>
                <w:rFonts w:ascii="Arial" w:hAnsi="Arial" w:cs="Arial"/>
              </w:rPr>
            </w:pPr>
          </w:p>
          <w:p w:rsidR="00B30256" w:rsidRPr="008259F0" w:rsidRDefault="00B30256" w:rsidP="0080297E">
            <w:pPr>
              <w:tabs>
                <w:tab w:val="left" w:pos="792"/>
              </w:tabs>
              <w:spacing w:after="0"/>
              <w:ind w:left="792" w:hanging="792"/>
              <w:jc w:val="both"/>
              <w:rPr>
                <w:rFonts w:ascii="Arial" w:hAnsi="Arial" w:cs="Arial"/>
              </w:rPr>
            </w:pPr>
            <w:r w:rsidRPr="008259F0">
              <w:rPr>
                <w:rFonts w:ascii="Arial" w:hAnsi="Arial" w:cs="Arial"/>
              </w:rPr>
              <w:t>1.2</w:t>
            </w:r>
            <w:r w:rsidRPr="008259F0">
              <w:rPr>
                <w:rFonts w:ascii="Arial" w:hAnsi="Arial" w:cs="Arial"/>
              </w:rPr>
              <w:tab/>
              <w:t>“Contract” means the written agreement entered into between the purchaser and the supplier, as recorded in the contract form signed by the parties, including all attachments and appendices thereto and all documents incorporated by reference therein.</w:t>
            </w:r>
          </w:p>
          <w:p w:rsidR="00B30256" w:rsidRPr="008259F0" w:rsidRDefault="00B30256" w:rsidP="0080297E">
            <w:pPr>
              <w:tabs>
                <w:tab w:val="left" w:pos="792"/>
              </w:tabs>
              <w:spacing w:after="0"/>
              <w:ind w:left="792" w:hanging="792"/>
              <w:jc w:val="both"/>
              <w:rPr>
                <w:rFonts w:ascii="Arial" w:hAnsi="Arial" w:cs="Arial"/>
              </w:rPr>
            </w:pPr>
          </w:p>
          <w:p w:rsidR="00B30256" w:rsidRPr="008259F0" w:rsidRDefault="00B30256" w:rsidP="0080297E">
            <w:pPr>
              <w:tabs>
                <w:tab w:val="left" w:pos="792"/>
              </w:tabs>
              <w:spacing w:after="0"/>
              <w:ind w:left="792" w:hanging="792"/>
              <w:jc w:val="both"/>
              <w:rPr>
                <w:rFonts w:ascii="Arial" w:hAnsi="Arial" w:cs="Arial"/>
              </w:rPr>
            </w:pPr>
            <w:r w:rsidRPr="008259F0">
              <w:rPr>
                <w:rFonts w:ascii="Arial" w:hAnsi="Arial" w:cs="Arial"/>
              </w:rPr>
              <w:t>1.3</w:t>
            </w:r>
            <w:r w:rsidRPr="008259F0">
              <w:rPr>
                <w:rFonts w:ascii="Arial" w:hAnsi="Arial" w:cs="Arial"/>
              </w:rPr>
              <w:tab/>
              <w:t>“Contract price” means the price payable to the supplier under the contract for the full and proper performance of his contractual obligations.</w:t>
            </w:r>
          </w:p>
          <w:p w:rsidR="00B30256" w:rsidRPr="008259F0" w:rsidRDefault="00B30256" w:rsidP="0080297E">
            <w:pPr>
              <w:tabs>
                <w:tab w:val="left" w:pos="792"/>
              </w:tabs>
              <w:spacing w:after="0"/>
              <w:ind w:left="792" w:hanging="792"/>
              <w:jc w:val="both"/>
              <w:rPr>
                <w:rFonts w:ascii="Arial" w:hAnsi="Arial" w:cs="Arial"/>
              </w:rPr>
            </w:pPr>
          </w:p>
          <w:p w:rsidR="00B30256" w:rsidRPr="008259F0" w:rsidRDefault="00B30256" w:rsidP="0078529B">
            <w:pPr>
              <w:widowControl w:val="0"/>
              <w:numPr>
                <w:ilvl w:val="1"/>
                <w:numId w:val="12"/>
              </w:numPr>
              <w:tabs>
                <w:tab w:val="clear" w:pos="540"/>
                <w:tab w:val="left" w:pos="792"/>
              </w:tabs>
              <w:spacing w:after="0" w:line="240" w:lineRule="auto"/>
              <w:ind w:left="792" w:hanging="792"/>
              <w:jc w:val="both"/>
              <w:rPr>
                <w:rFonts w:ascii="Arial" w:hAnsi="Arial" w:cs="Arial"/>
              </w:rPr>
            </w:pPr>
            <w:r w:rsidRPr="008259F0">
              <w:rPr>
                <w:rFonts w:ascii="Arial" w:hAnsi="Arial" w:cs="Arial"/>
              </w:rPr>
              <w:t>“Corrupt practice” means the offering, giving, receiving, or soliciting of any thing of value to influence the action of a public official in the procurement process or in contract execution.</w:t>
            </w:r>
          </w:p>
          <w:p w:rsidR="00B30256" w:rsidRPr="008259F0" w:rsidRDefault="00B30256" w:rsidP="0080297E">
            <w:pPr>
              <w:tabs>
                <w:tab w:val="left" w:pos="792"/>
              </w:tabs>
              <w:spacing w:after="0"/>
              <w:ind w:left="792" w:hanging="792"/>
              <w:jc w:val="both"/>
              <w:rPr>
                <w:rFonts w:ascii="Arial" w:hAnsi="Arial" w:cs="Arial"/>
              </w:rPr>
            </w:pPr>
          </w:p>
          <w:p w:rsidR="00B30256" w:rsidRPr="008259F0" w:rsidRDefault="00B30256" w:rsidP="0080297E">
            <w:pPr>
              <w:tabs>
                <w:tab w:val="left" w:pos="792"/>
              </w:tabs>
              <w:spacing w:after="0"/>
              <w:ind w:left="792" w:hanging="792"/>
              <w:jc w:val="both"/>
              <w:rPr>
                <w:rFonts w:ascii="Arial" w:hAnsi="Arial" w:cs="Arial"/>
              </w:rPr>
            </w:pPr>
            <w:r w:rsidRPr="008259F0">
              <w:rPr>
                <w:rFonts w:ascii="Arial" w:hAnsi="Arial" w:cs="Arial"/>
              </w:rPr>
              <w:t>1.5</w:t>
            </w:r>
            <w:r w:rsidRPr="008259F0">
              <w:rPr>
                <w:rFonts w:ascii="Arial" w:hAnsi="Arial" w:cs="Arial"/>
              </w:rPr>
              <w:tab/>
              <w:t>"Countervailing duties" are imposed in cases where an enterprise abroad is subsidized by its government and encouraged to market its products internationally.</w:t>
            </w:r>
          </w:p>
          <w:p w:rsidR="00B30256" w:rsidRPr="008259F0" w:rsidRDefault="00B30256" w:rsidP="0080297E">
            <w:pPr>
              <w:tabs>
                <w:tab w:val="left" w:pos="792"/>
              </w:tabs>
              <w:spacing w:after="0"/>
              <w:ind w:left="792" w:hanging="792"/>
              <w:jc w:val="both"/>
              <w:rPr>
                <w:rFonts w:ascii="Arial" w:hAnsi="Arial" w:cs="Arial"/>
              </w:rPr>
            </w:pPr>
          </w:p>
          <w:p w:rsidR="00B30256" w:rsidRPr="008259F0" w:rsidRDefault="00B30256" w:rsidP="0080297E">
            <w:pPr>
              <w:tabs>
                <w:tab w:val="left" w:pos="792"/>
              </w:tabs>
              <w:spacing w:after="0"/>
              <w:ind w:left="792" w:hanging="792"/>
              <w:jc w:val="both"/>
              <w:rPr>
                <w:rFonts w:ascii="Arial" w:hAnsi="Arial" w:cs="Arial"/>
              </w:rPr>
            </w:pPr>
            <w:r w:rsidRPr="008259F0">
              <w:rPr>
                <w:rFonts w:ascii="Arial" w:hAnsi="Arial" w:cs="Arial"/>
              </w:rPr>
              <w:t>1.6</w:t>
            </w:r>
            <w:r w:rsidRPr="008259F0">
              <w:rPr>
                <w:rFonts w:ascii="Arial" w:hAnsi="Arial" w:cs="Arial"/>
              </w:rPr>
              <w:tab/>
              <w:t>“Country of origin” means the place where the goods were mined, grown or produced or from which the services are supplied. Goods are produced when, through manufacturing, processing or substantial and major assembly of components, a commercially recognized new product results that is substantially different in basic characteristics or in purpose or utility from its components.</w:t>
            </w:r>
          </w:p>
          <w:p w:rsidR="00B30256" w:rsidRPr="008259F0" w:rsidRDefault="00B30256" w:rsidP="0080297E">
            <w:pPr>
              <w:tabs>
                <w:tab w:val="left" w:pos="792"/>
              </w:tabs>
              <w:spacing w:after="0"/>
              <w:ind w:left="792" w:hanging="792"/>
              <w:jc w:val="both"/>
              <w:rPr>
                <w:rFonts w:ascii="Arial" w:hAnsi="Arial" w:cs="Arial"/>
              </w:rPr>
            </w:pPr>
          </w:p>
          <w:p w:rsidR="00B30256" w:rsidRPr="008259F0" w:rsidRDefault="00B30256" w:rsidP="0080297E">
            <w:pPr>
              <w:tabs>
                <w:tab w:val="left" w:pos="792"/>
              </w:tabs>
              <w:spacing w:after="0"/>
              <w:ind w:left="792" w:hanging="792"/>
              <w:jc w:val="both"/>
              <w:rPr>
                <w:rFonts w:ascii="Arial" w:hAnsi="Arial" w:cs="Arial"/>
              </w:rPr>
            </w:pPr>
            <w:r w:rsidRPr="008259F0">
              <w:rPr>
                <w:rFonts w:ascii="Arial" w:hAnsi="Arial" w:cs="Arial"/>
              </w:rPr>
              <w:t>1.7</w:t>
            </w:r>
            <w:r w:rsidRPr="008259F0">
              <w:rPr>
                <w:rFonts w:ascii="Arial" w:hAnsi="Arial" w:cs="Arial"/>
              </w:rPr>
              <w:tab/>
              <w:t>“Day” means calendar day.</w:t>
            </w:r>
          </w:p>
          <w:p w:rsidR="00B30256" w:rsidRPr="008259F0" w:rsidRDefault="00B30256" w:rsidP="0080297E">
            <w:pPr>
              <w:tabs>
                <w:tab w:val="left" w:pos="792"/>
              </w:tabs>
              <w:spacing w:after="0"/>
              <w:ind w:left="792" w:hanging="792"/>
              <w:jc w:val="both"/>
              <w:rPr>
                <w:rFonts w:ascii="Arial" w:hAnsi="Arial" w:cs="Arial"/>
              </w:rPr>
            </w:pPr>
          </w:p>
          <w:p w:rsidR="00B30256" w:rsidRPr="008259F0" w:rsidRDefault="00B30256" w:rsidP="0080297E">
            <w:pPr>
              <w:tabs>
                <w:tab w:val="left" w:pos="792"/>
              </w:tabs>
              <w:spacing w:after="0"/>
              <w:ind w:left="792" w:hanging="792"/>
              <w:jc w:val="both"/>
              <w:rPr>
                <w:rFonts w:ascii="Arial" w:hAnsi="Arial" w:cs="Arial"/>
              </w:rPr>
            </w:pPr>
            <w:r w:rsidRPr="008259F0">
              <w:rPr>
                <w:rFonts w:ascii="Arial" w:hAnsi="Arial" w:cs="Arial"/>
              </w:rPr>
              <w:t>1.8</w:t>
            </w:r>
            <w:r w:rsidRPr="008259F0">
              <w:rPr>
                <w:rFonts w:ascii="Arial" w:hAnsi="Arial" w:cs="Arial"/>
              </w:rPr>
              <w:tab/>
              <w:t>“Delivery” means delivery in compliance of the conditions of the contract or order.</w:t>
            </w:r>
          </w:p>
          <w:p w:rsidR="00B30256" w:rsidRPr="008259F0" w:rsidRDefault="00B30256" w:rsidP="0080297E">
            <w:pPr>
              <w:tabs>
                <w:tab w:val="left" w:pos="792"/>
              </w:tabs>
              <w:spacing w:after="0"/>
              <w:ind w:left="792" w:hanging="792"/>
              <w:jc w:val="both"/>
              <w:rPr>
                <w:rFonts w:ascii="Arial" w:hAnsi="Arial" w:cs="Arial"/>
              </w:rPr>
            </w:pPr>
            <w:r w:rsidRPr="008259F0">
              <w:rPr>
                <w:rFonts w:ascii="Arial" w:hAnsi="Arial" w:cs="Arial"/>
              </w:rPr>
              <w:t>1.9</w:t>
            </w:r>
            <w:r w:rsidRPr="008259F0">
              <w:rPr>
                <w:rFonts w:ascii="Arial" w:hAnsi="Arial" w:cs="Arial"/>
              </w:rPr>
              <w:tab/>
              <w:t>“Delivery ex stock” means immediate delivery directly from stock actually on hand.</w:t>
            </w:r>
          </w:p>
          <w:p w:rsidR="00B30256" w:rsidRPr="008259F0" w:rsidRDefault="00B30256" w:rsidP="0080297E">
            <w:pPr>
              <w:tabs>
                <w:tab w:val="left" w:pos="792"/>
              </w:tabs>
              <w:spacing w:after="0"/>
              <w:ind w:left="792" w:hanging="792"/>
              <w:jc w:val="both"/>
              <w:rPr>
                <w:rFonts w:ascii="Arial" w:hAnsi="Arial" w:cs="Arial"/>
              </w:rPr>
            </w:pPr>
          </w:p>
          <w:p w:rsidR="00B30256" w:rsidRPr="008259F0" w:rsidRDefault="00B30256" w:rsidP="0078529B">
            <w:pPr>
              <w:widowControl w:val="0"/>
              <w:numPr>
                <w:ilvl w:val="1"/>
                <w:numId w:val="13"/>
              </w:numPr>
              <w:tabs>
                <w:tab w:val="left" w:pos="792"/>
              </w:tabs>
              <w:spacing w:after="0" w:line="240" w:lineRule="auto"/>
              <w:ind w:left="792" w:hanging="792"/>
              <w:jc w:val="both"/>
              <w:rPr>
                <w:rFonts w:ascii="Arial" w:hAnsi="Arial" w:cs="Arial"/>
              </w:rPr>
            </w:pPr>
            <w:r w:rsidRPr="008259F0">
              <w:rPr>
                <w:rFonts w:ascii="Arial" w:hAnsi="Arial" w:cs="Arial"/>
              </w:rPr>
              <w:t xml:space="preserve">“Delivery into consignees store or to his site” means delivered and unloaded in the specified store or depot or on the specified site in compliance with the conditions of the contract or order, the supplier </w:t>
            </w:r>
            <w:r w:rsidRPr="008259F0">
              <w:rPr>
                <w:rFonts w:ascii="Arial" w:hAnsi="Arial" w:cs="Arial"/>
              </w:rPr>
              <w:lastRenderedPageBreak/>
              <w:t>bearing all risks and charges involved until the supplies are so delivered and a valid receipt is obtained.</w:t>
            </w:r>
          </w:p>
          <w:p w:rsidR="00B30256" w:rsidRPr="008259F0" w:rsidRDefault="00B30256" w:rsidP="0080297E">
            <w:pPr>
              <w:tabs>
                <w:tab w:val="left" w:pos="792"/>
              </w:tabs>
              <w:spacing w:after="0"/>
              <w:ind w:left="792" w:hanging="792"/>
              <w:jc w:val="both"/>
              <w:rPr>
                <w:rFonts w:ascii="Arial" w:hAnsi="Arial" w:cs="Arial"/>
              </w:rPr>
            </w:pPr>
          </w:p>
          <w:p w:rsidR="00B30256" w:rsidRPr="008259F0" w:rsidRDefault="00B30256" w:rsidP="0078529B">
            <w:pPr>
              <w:widowControl w:val="0"/>
              <w:numPr>
                <w:ilvl w:val="1"/>
                <w:numId w:val="13"/>
              </w:numPr>
              <w:tabs>
                <w:tab w:val="left" w:pos="792"/>
              </w:tabs>
              <w:spacing w:after="0" w:line="240" w:lineRule="auto"/>
              <w:ind w:left="792" w:hanging="792"/>
              <w:jc w:val="both"/>
              <w:rPr>
                <w:rFonts w:ascii="Arial" w:hAnsi="Arial" w:cs="Arial"/>
              </w:rPr>
            </w:pPr>
            <w:r w:rsidRPr="008259F0">
              <w:rPr>
                <w:rFonts w:ascii="Arial" w:hAnsi="Arial" w:cs="Arial"/>
              </w:rPr>
              <w:t>"Dumping" occurs when a private enterprise abroad market its goods on own initiative in the RSA at lower prices than that of the country of origin and which have the potential to harm the local industries in the RSA.</w:t>
            </w:r>
          </w:p>
          <w:p w:rsidR="00B30256" w:rsidRPr="008259F0" w:rsidRDefault="00B30256" w:rsidP="0080297E">
            <w:pPr>
              <w:tabs>
                <w:tab w:val="left" w:pos="792"/>
              </w:tabs>
              <w:spacing w:after="0"/>
              <w:ind w:left="792" w:hanging="792"/>
              <w:jc w:val="both"/>
              <w:rPr>
                <w:rFonts w:ascii="Arial" w:hAnsi="Arial" w:cs="Arial"/>
              </w:rPr>
            </w:pPr>
          </w:p>
          <w:p w:rsidR="00B30256" w:rsidRPr="008259F0" w:rsidRDefault="00B30256" w:rsidP="0080297E">
            <w:pPr>
              <w:tabs>
                <w:tab w:val="left" w:pos="792"/>
              </w:tabs>
              <w:spacing w:after="0"/>
              <w:ind w:left="792" w:hanging="792"/>
              <w:jc w:val="both"/>
              <w:rPr>
                <w:rFonts w:ascii="Arial" w:hAnsi="Arial" w:cs="Arial"/>
              </w:rPr>
            </w:pPr>
            <w:r w:rsidRPr="008259F0">
              <w:rPr>
                <w:rFonts w:ascii="Arial" w:hAnsi="Arial" w:cs="Arial"/>
              </w:rPr>
              <w:t>1.12</w:t>
            </w:r>
            <w:r w:rsidRPr="008259F0">
              <w:rPr>
                <w:rFonts w:ascii="Arial" w:hAnsi="Arial" w:cs="Arial"/>
              </w:rPr>
              <w:tab/>
              <w:t>”Force majeure” means an event beyond the control of the supplier and not involving the supplier’s fault or negligence and not foreseeable. Such events may include, but is not restricted to, acts of the purchaser in its sovereign capacity, wars or revolutions, fires, floods, epidemics, quarantine restrictions and freight embargoes.</w:t>
            </w:r>
          </w:p>
          <w:p w:rsidR="00B30256" w:rsidRPr="008259F0" w:rsidRDefault="00B30256" w:rsidP="0080297E">
            <w:pPr>
              <w:tabs>
                <w:tab w:val="left" w:pos="792"/>
              </w:tabs>
              <w:spacing w:after="0"/>
              <w:ind w:left="792" w:hanging="792"/>
              <w:jc w:val="both"/>
              <w:rPr>
                <w:rFonts w:ascii="Arial" w:hAnsi="Arial" w:cs="Arial"/>
              </w:rPr>
            </w:pPr>
          </w:p>
          <w:p w:rsidR="00B30256" w:rsidRPr="008259F0" w:rsidRDefault="00B30256" w:rsidP="0080297E">
            <w:pPr>
              <w:tabs>
                <w:tab w:val="left" w:pos="792"/>
              </w:tabs>
              <w:spacing w:after="0"/>
              <w:ind w:left="792" w:hanging="792"/>
              <w:jc w:val="both"/>
              <w:rPr>
                <w:rFonts w:ascii="Arial" w:hAnsi="Arial" w:cs="Arial"/>
              </w:rPr>
            </w:pPr>
            <w:r w:rsidRPr="008259F0">
              <w:rPr>
                <w:rFonts w:ascii="Arial" w:hAnsi="Arial" w:cs="Arial"/>
              </w:rPr>
              <w:t>1.13</w:t>
            </w:r>
            <w:r w:rsidRPr="008259F0">
              <w:rPr>
                <w:rFonts w:ascii="Arial" w:hAnsi="Arial" w:cs="Arial"/>
              </w:rPr>
              <w:tab/>
              <w:t>“Fraudulent practice” means a misrepresentation of facts in order to influence a procurement process or the execution of a contract to the detriment of any bidder, and includes collusive practice among bidders (prior to or after bid submission) designed to establish bid prices at artificial non-competitive levels and to deprive the bidder of the benefits of free and open competition.</w:t>
            </w:r>
          </w:p>
          <w:p w:rsidR="00B30256" w:rsidRPr="008259F0" w:rsidRDefault="00B30256" w:rsidP="0080297E">
            <w:pPr>
              <w:tabs>
                <w:tab w:val="left" w:pos="792"/>
              </w:tabs>
              <w:spacing w:after="0"/>
              <w:ind w:left="792" w:hanging="792"/>
              <w:jc w:val="both"/>
              <w:rPr>
                <w:rFonts w:ascii="Arial" w:hAnsi="Arial" w:cs="Arial"/>
              </w:rPr>
            </w:pPr>
          </w:p>
          <w:p w:rsidR="00B30256" w:rsidRPr="008259F0" w:rsidRDefault="00B30256" w:rsidP="0080297E">
            <w:pPr>
              <w:tabs>
                <w:tab w:val="left" w:pos="792"/>
              </w:tabs>
              <w:spacing w:after="0"/>
              <w:ind w:left="792" w:hanging="792"/>
              <w:jc w:val="both"/>
              <w:rPr>
                <w:rFonts w:ascii="Arial" w:hAnsi="Arial" w:cs="Arial"/>
              </w:rPr>
            </w:pPr>
            <w:r w:rsidRPr="008259F0">
              <w:rPr>
                <w:rFonts w:ascii="Arial" w:hAnsi="Arial" w:cs="Arial"/>
              </w:rPr>
              <w:t>1.14</w:t>
            </w:r>
            <w:r w:rsidRPr="008259F0">
              <w:rPr>
                <w:rFonts w:ascii="Arial" w:hAnsi="Arial" w:cs="Arial"/>
              </w:rPr>
              <w:tab/>
              <w:t>“GCC” means the General Conditions of Contract.</w:t>
            </w:r>
          </w:p>
          <w:p w:rsidR="00B30256" w:rsidRPr="008259F0" w:rsidRDefault="00B30256" w:rsidP="0080297E">
            <w:pPr>
              <w:tabs>
                <w:tab w:val="left" w:pos="792"/>
              </w:tabs>
              <w:spacing w:after="0"/>
              <w:ind w:left="792" w:hanging="792"/>
              <w:jc w:val="both"/>
              <w:rPr>
                <w:rFonts w:ascii="Arial" w:hAnsi="Arial" w:cs="Arial"/>
              </w:rPr>
            </w:pPr>
          </w:p>
          <w:p w:rsidR="00B30256" w:rsidRPr="008259F0" w:rsidRDefault="00B30256" w:rsidP="0080297E">
            <w:pPr>
              <w:tabs>
                <w:tab w:val="left" w:pos="792"/>
              </w:tabs>
              <w:spacing w:after="0"/>
              <w:ind w:left="792" w:hanging="792"/>
              <w:jc w:val="both"/>
              <w:rPr>
                <w:rFonts w:ascii="Arial" w:hAnsi="Arial" w:cs="Arial"/>
              </w:rPr>
            </w:pPr>
            <w:r w:rsidRPr="008259F0">
              <w:rPr>
                <w:rFonts w:ascii="Arial" w:hAnsi="Arial" w:cs="Arial"/>
              </w:rPr>
              <w:t>1.15</w:t>
            </w:r>
            <w:r w:rsidRPr="008259F0">
              <w:rPr>
                <w:rFonts w:ascii="Arial" w:hAnsi="Arial" w:cs="Arial"/>
              </w:rPr>
              <w:tab/>
              <w:t>“Goods” means all of the equipment, machinery, and/or other materials that the supplier is required to supply to the purchaser under the contract.</w:t>
            </w:r>
          </w:p>
          <w:p w:rsidR="00B30256" w:rsidRPr="008259F0" w:rsidRDefault="00B30256" w:rsidP="0080297E">
            <w:pPr>
              <w:tabs>
                <w:tab w:val="left" w:pos="792"/>
              </w:tabs>
              <w:spacing w:after="0"/>
              <w:ind w:left="792" w:hanging="792"/>
              <w:jc w:val="both"/>
              <w:rPr>
                <w:rFonts w:ascii="Arial" w:hAnsi="Arial" w:cs="Arial"/>
              </w:rPr>
            </w:pPr>
          </w:p>
          <w:p w:rsidR="00B30256" w:rsidRPr="008259F0" w:rsidRDefault="00B30256" w:rsidP="0080297E">
            <w:pPr>
              <w:tabs>
                <w:tab w:val="left" w:pos="792"/>
              </w:tabs>
              <w:spacing w:after="0"/>
              <w:ind w:left="792" w:hanging="792"/>
              <w:jc w:val="both"/>
              <w:rPr>
                <w:rFonts w:ascii="Arial" w:hAnsi="Arial" w:cs="Arial"/>
              </w:rPr>
            </w:pPr>
            <w:r w:rsidRPr="008259F0">
              <w:rPr>
                <w:rFonts w:ascii="Arial" w:hAnsi="Arial" w:cs="Arial"/>
              </w:rPr>
              <w:t>1.16</w:t>
            </w:r>
            <w:r w:rsidRPr="008259F0">
              <w:rPr>
                <w:rFonts w:ascii="Arial" w:hAnsi="Arial" w:cs="Arial"/>
              </w:rPr>
              <w:tab/>
              <w:t>“Imported content” means that portion of the bidding price represented by the cost of components, parts or materials which have been or are still to be imported (whether by the supplier or his sub bidders) and which costs are inclusive of the costs abroad, plus freight and other direct importation costs such as landing costs, dock dues, import duty, sales duty or other similar tax or duty at the South African place of entry as well as transportation and handling charges to the factory in the Republic where the supplies covered by the bid will be manufactured.</w:t>
            </w:r>
          </w:p>
          <w:p w:rsidR="00B30256" w:rsidRPr="008259F0" w:rsidRDefault="00B30256" w:rsidP="0080297E">
            <w:pPr>
              <w:tabs>
                <w:tab w:val="left" w:pos="792"/>
              </w:tabs>
              <w:spacing w:after="0"/>
              <w:ind w:left="792" w:hanging="792"/>
              <w:jc w:val="both"/>
              <w:rPr>
                <w:rFonts w:ascii="Arial" w:hAnsi="Arial" w:cs="Arial"/>
              </w:rPr>
            </w:pPr>
          </w:p>
          <w:p w:rsidR="00B30256" w:rsidRPr="008259F0" w:rsidRDefault="00B30256" w:rsidP="0080297E">
            <w:pPr>
              <w:tabs>
                <w:tab w:val="left" w:pos="792"/>
              </w:tabs>
              <w:spacing w:after="0"/>
              <w:ind w:left="792" w:hanging="792"/>
              <w:jc w:val="both"/>
              <w:rPr>
                <w:rFonts w:ascii="Arial" w:hAnsi="Arial" w:cs="Arial"/>
              </w:rPr>
            </w:pPr>
            <w:r w:rsidRPr="008259F0">
              <w:rPr>
                <w:rFonts w:ascii="Arial" w:hAnsi="Arial" w:cs="Arial"/>
              </w:rPr>
              <w:t>1.17</w:t>
            </w:r>
            <w:r w:rsidRPr="008259F0">
              <w:rPr>
                <w:rFonts w:ascii="Arial" w:hAnsi="Arial" w:cs="Arial"/>
              </w:rPr>
              <w:tab/>
              <w:t>“Local content” means that portion of the bidding price which is not included in the imported content provided that local manufacture does take place.</w:t>
            </w:r>
          </w:p>
          <w:p w:rsidR="00B30256" w:rsidRPr="008259F0" w:rsidRDefault="00B30256" w:rsidP="0080297E">
            <w:pPr>
              <w:tabs>
                <w:tab w:val="left" w:pos="792"/>
              </w:tabs>
              <w:spacing w:after="0"/>
              <w:ind w:left="792" w:hanging="792"/>
              <w:jc w:val="both"/>
              <w:rPr>
                <w:rFonts w:ascii="Arial" w:hAnsi="Arial" w:cs="Arial"/>
              </w:rPr>
            </w:pPr>
          </w:p>
          <w:p w:rsidR="00B30256" w:rsidRPr="008259F0" w:rsidRDefault="00B30256" w:rsidP="0080297E">
            <w:pPr>
              <w:tabs>
                <w:tab w:val="left" w:pos="792"/>
              </w:tabs>
              <w:spacing w:after="0"/>
              <w:ind w:left="792" w:hanging="792"/>
              <w:jc w:val="both"/>
              <w:rPr>
                <w:rFonts w:ascii="Arial" w:hAnsi="Arial" w:cs="Arial"/>
              </w:rPr>
            </w:pPr>
            <w:r w:rsidRPr="008259F0">
              <w:rPr>
                <w:rFonts w:ascii="Arial" w:hAnsi="Arial" w:cs="Arial"/>
              </w:rPr>
              <w:t>1.18</w:t>
            </w:r>
            <w:r w:rsidRPr="008259F0">
              <w:rPr>
                <w:rFonts w:ascii="Arial" w:hAnsi="Arial" w:cs="Arial"/>
              </w:rPr>
              <w:tab/>
              <w:t>“Manufacture” means the production of products in a factory using labour, materials, components and machinery and includes other related value-adding activities.</w:t>
            </w:r>
          </w:p>
          <w:p w:rsidR="00B30256" w:rsidRPr="008259F0" w:rsidRDefault="00B30256" w:rsidP="0080297E">
            <w:pPr>
              <w:tabs>
                <w:tab w:val="left" w:pos="792"/>
              </w:tabs>
              <w:spacing w:after="0"/>
              <w:ind w:left="792" w:hanging="792"/>
              <w:jc w:val="both"/>
              <w:rPr>
                <w:rFonts w:ascii="Arial" w:hAnsi="Arial" w:cs="Arial"/>
              </w:rPr>
            </w:pPr>
          </w:p>
          <w:p w:rsidR="00B30256" w:rsidRPr="008259F0" w:rsidRDefault="00B30256" w:rsidP="0080297E">
            <w:pPr>
              <w:tabs>
                <w:tab w:val="left" w:pos="792"/>
              </w:tabs>
              <w:spacing w:after="0"/>
              <w:ind w:left="792" w:hanging="792"/>
              <w:jc w:val="both"/>
              <w:rPr>
                <w:rFonts w:ascii="Arial" w:hAnsi="Arial" w:cs="Arial"/>
              </w:rPr>
            </w:pPr>
            <w:r w:rsidRPr="008259F0">
              <w:rPr>
                <w:rFonts w:ascii="Arial" w:hAnsi="Arial" w:cs="Arial"/>
              </w:rPr>
              <w:lastRenderedPageBreak/>
              <w:t>1.19</w:t>
            </w:r>
            <w:r w:rsidRPr="008259F0">
              <w:rPr>
                <w:rFonts w:ascii="Arial" w:hAnsi="Arial" w:cs="Arial"/>
              </w:rPr>
              <w:tab/>
              <w:t>“Order” means an official written order issued for the supply of goods or works or the rendering of a service.</w:t>
            </w:r>
          </w:p>
          <w:p w:rsidR="00B30256" w:rsidRPr="008259F0" w:rsidRDefault="00B30256" w:rsidP="0080297E">
            <w:pPr>
              <w:tabs>
                <w:tab w:val="left" w:pos="792"/>
              </w:tabs>
              <w:spacing w:after="0"/>
              <w:ind w:left="792" w:hanging="792"/>
              <w:jc w:val="both"/>
              <w:rPr>
                <w:rFonts w:ascii="Arial" w:hAnsi="Arial" w:cs="Arial"/>
              </w:rPr>
            </w:pPr>
          </w:p>
          <w:p w:rsidR="00B30256" w:rsidRPr="008259F0" w:rsidRDefault="00B30256" w:rsidP="0080297E">
            <w:pPr>
              <w:tabs>
                <w:tab w:val="left" w:pos="792"/>
              </w:tabs>
              <w:spacing w:after="0"/>
              <w:ind w:left="792" w:hanging="792"/>
              <w:jc w:val="both"/>
              <w:rPr>
                <w:rFonts w:ascii="Arial" w:hAnsi="Arial" w:cs="Arial"/>
              </w:rPr>
            </w:pPr>
            <w:r w:rsidRPr="008259F0">
              <w:rPr>
                <w:rFonts w:ascii="Arial" w:hAnsi="Arial" w:cs="Arial"/>
              </w:rPr>
              <w:t>1.20</w:t>
            </w:r>
            <w:r w:rsidRPr="008259F0">
              <w:rPr>
                <w:rFonts w:ascii="Arial" w:hAnsi="Arial" w:cs="Arial"/>
              </w:rPr>
              <w:tab/>
              <w:t>“Project site,” where applicable, means the place indicated in bidding documents.</w:t>
            </w:r>
          </w:p>
          <w:p w:rsidR="00B30256" w:rsidRPr="008259F0" w:rsidRDefault="00B30256" w:rsidP="0080297E">
            <w:pPr>
              <w:tabs>
                <w:tab w:val="left" w:pos="792"/>
              </w:tabs>
              <w:spacing w:after="0"/>
              <w:ind w:left="792" w:hanging="792"/>
              <w:jc w:val="both"/>
              <w:rPr>
                <w:rFonts w:ascii="Arial" w:hAnsi="Arial" w:cs="Arial"/>
              </w:rPr>
            </w:pPr>
          </w:p>
          <w:p w:rsidR="00B30256" w:rsidRPr="008259F0" w:rsidRDefault="00B30256" w:rsidP="0080297E">
            <w:pPr>
              <w:tabs>
                <w:tab w:val="left" w:pos="792"/>
              </w:tabs>
              <w:spacing w:after="0"/>
              <w:ind w:left="792" w:hanging="792"/>
              <w:jc w:val="both"/>
              <w:rPr>
                <w:rFonts w:ascii="Arial" w:hAnsi="Arial" w:cs="Arial"/>
              </w:rPr>
            </w:pPr>
            <w:r w:rsidRPr="008259F0">
              <w:rPr>
                <w:rFonts w:ascii="Arial" w:hAnsi="Arial" w:cs="Arial"/>
              </w:rPr>
              <w:t>1.21</w:t>
            </w:r>
            <w:r w:rsidRPr="008259F0">
              <w:rPr>
                <w:rFonts w:ascii="Arial" w:hAnsi="Arial" w:cs="Arial"/>
              </w:rPr>
              <w:tab/>
              <w:t>“Purchaser” means the organization purchasing the goods.</w:t>
            </w:r>
          </w:p>
          <w:p w:rsidR="00B30256" w:rsidRPr="008259F0" w:rsidRDefault="00B30256" w:rsidP="0080297E">
            <w:pPr>
              <w:tabs>
                <w:tab w:val="left" w:pos="792"/>
              </w:tabs>
              <w:spacing w:after="0"/>
              <w:ind w:left="792" w:hanging="792"/>
              <w:jc w:val="both"/>
              <w:rPr>
                <w:rFonts w:ascii="Arial" w:hAnsi="Arial" w:cs="Arial"/>
              </w:rPr>
            </w:pPr>
          </w:p>
          <w:p w:rsidR="00B30256" w:rsidRPr="008259F0" w:rsidRDefault="00B30256" w:rsidP="0080297E">
            <w:pPr>
              <w:tabs>
                <w:tab w:val="left" w:pos="792"/>
              </w:tabs>
              <w:spacing w:after="0"/>
              <w:ind w:left="792" w:hanging="792"/>
              <w:jc w:val="both"/>
              <w:rPr>
                <w:rFonts w:ascii="Arial" w:hAnsi="Arial" w:cs="Arial"/>
              </w:rPr>
            </w:pPr>
            <w:r w:rsidRPr="008259F0">
              <w:rPr>
                <w:rFonts w:ascii="Arial" w:hAnsi="Arial" w:cs="Arial"/>
              </w:rPr>
              <w:t>1.22</w:t>
            </w:r>
            <w:r w:rsidRPr="008259F0">
              <w:rPr>
                <w:rFonts w:ascii="Arial" w:hAnsi="Arial" w:cs="Arial"/>
              </w:rPr>
              <w:tab/>
              <w:t>“Republic” means the Republic of South Africa.</w:t>
            </w:r>
          </w:p>
          <w:p w:rsidR="00B30256" w:rsidRPr="008259F0" w:rsidRDefault="00B30256" w:rsidP="0080297E">
            <w:pPr>
              <w:tabs>
                <w:tab w:val="left" w:pos="792"/>
              </w:tabs>
              <w:spacing w:after="0"/>
              <w:ind w:left="792" w:hanging="792"/>
              <w:jc w:val="both"/>
              <w:rPr>
                <w:rFonts w:ascii="Arial" w:hAnsi="Arial" w:cs="Arial"/>
              </w:rPr>
            </w:pPr>
          </w:p>
          <w:p w:rsidR="00B30256" w:rsidRPr="008259F0" w:rsidRDefault="00B30256" w:rsidP="0080297E">
            <w:pPr>
              <w:tabs>
                <w:tab w:val="left" w:pos="792"/>
              </w:tabs>
              <w:spacing w:after="0"/>
              <w:ind w:left="792" w:hanging="792"/>
              <w:jc w:val="both"/>
              <w:rPr>
                <w:rFonts w:ascii="Arial" w:hAnsi="Arial" w:cs="Arial"/>
              </w:rPr>
            </w:pPr>
            <w:r w:rsidRPr="008259F0">
              <w:rPr>
                <w:rFonts w:ascii="Arial" w:hAnsi="Arial" w:cs="Arial"/>
              </w:rPr>
              <w:t>1.23</w:t>
            </w:r>
            <w:r w:rsidRPr="008259F0">
              <w:rPr>
                <w:rFonts w:ascii="Arial" w:hAnsi="Arial" w:cs="Arial"/>
              </w:rPr>
              <w:tab/>
              <w:t>“SCC” means the Special Conditions of Contract.</w:t>
            </w:r>
          </w:p>
          <w:p w:rsidR="00B30256" w:rsidRPr="008259F0" w:rsidRDefault="00B30256" w:rsidP="0080297E">
            <w:pPr>
              <w:tabs>
                <w:tab w:val="left" w:pos="792"/>
              </w:tabs>
              <w:spacing w:after="0"/>
              <w:ind w:left="792" w:hanging="792"/>
              <w:jc w:val="both"/>
              <w:rPr>
                <w:rFonts w:ascii="Arial" w:hAnsi="Arial" w:cs="Arial"/>
              </w:rPr>
            </w:pPr>
          </w:p>
          <w:p w:rsidR="00B30256" w:rsidRPr="008259F0" w:rsidRDefault="00B30256" w:rsidP="0080297E">
            <w:pPr>
              <w:tabs>
                <w:tab w:val="left" w:pos="792"/>
              </w:tabs>
              <w:spacing w:after="0"/>
              <w:ind w:left="792" w:hanging="792"/>
              <w:jc w:val="both"/>
              <w:rPr>
                <w:rFonts w:ascii="Arial" w:hAnsi="Arial" w:cs="Arial"/>
              </w:rPr>
            </w:pPr>
            <w:r w:rsidRPr="008259F0">
              <w:rPr>
                <w:rFonts w:ascii="Arial" w:hAnsi="Arial" w:cs="Arial"/>
              </w:rPr>
              <w:t>1.24</w:t>
            </w:r>
            <w:r w:rsidRPr="008259F0">
              <w:rPr>
                <w:rFonts w:ascii="Arial" w:hAnsi="Arial" w:cs="Arial"/>
              </w:rPr>
              <w:tab/>
              <w:t>“Services” means those functional services ancillary to the supply of the goods, such as transportation and any other incidental services, such as installation, commissioning, provision of technical assistance, training, catering, gardening, security, maintenance and other such obligations of the supplier covered under the contract.</w:t>
            </w:r>
          </w:p>
          <w:p w:rsidR="00B30256" w:rsidRPr="008259F0" w:rsidRDefault="00B30256" w:rsidP="0080297E">
            <w:pPr>
              <w:tabs>
                <w:tab w:val="left" w:pos="792"/>
              </w:tabs>
              <w:spacing w:after="0"/>
              <w:ind w:left="792" w:hanging="792"/>
              <w:jc w:val="both"/>
              <w:rPr>
                <w:rFonts w:ascii="Arial" w:hAnsi="Arial" w:cs="Arial"/>
              </w:rPr>
            </w:pPr>
          </w:p>
          <w:p w:rsidR="00B30256" w:rsidRPr="008259F0" w:rsidRDefault="00B30256" w:rsidP="0080297E">
            <w:pPr>
              <w:tabs>
                <w:tab w:val="left" w:pos="792"/>
              </w:tabs>
              <w:spacing w:after="0"/>
              <w:ind w:left="792" w:hanging="792"/>
              <w:jc w:val="both"/>
              <w:rPr>
                <w:rFonts w:ascii="Arial" w:hAnsi="Arial" w:cs="Arial"/>
              </w:rPr>
            </w:pPr>
            <w:r w:rsidRPr="008259F0">
              <w:rPr>
                <w:rFonts w:ascii="Arial" w:hAnsi="Arial" w:cs="Arial"/>
              </w:rPr>
              <w:t>1.25</w:t>
            </w:r>
            <w:r w:rsidRPr="008259F0">
              <w:rPr>
                <w:rFonts w:ascii="Arial" w:hAnsi="Arial" w:cs="Arial"/>
              </w:rPr>
              <w:tab/>
              <w:t>“Written” or “in writing” means handwritten in ink or any form of electronic or mechanical writing.</w:t>
            </w:r>
          </w:p>
          <w:p w:rsidR="00B30256" w:rsidRPr="008259F0" w:rsidRDefault="00B30256" w:rsidP="0080297E">
            <w:pPr>
              <w:tabs>
                <w:tab w:val="left" w:pos="450"/>
                <w:tab w:val="left" w:pos="540"/>
                <w:tab w:val="left" w:pos="1860"/>
              </w:tabs>
              <w:ind w:hanging="450"/>
              <w:jc w:val="both"/>
              <w:rPr>
                <w:rFonts w:ascii="Arial" w:hAnsi="Arial" w:cs="Arial"/>
              </w:rPr>
            </w:pPr>
          </w:p>
        </w:tc>
      </w:tr>
      <w:tr w:rsidR="00B30256" w:rsidRPr="008259F0" w:rsidTr="0080297E">
        <w:tc>
          <w:tcPr>
            <w:tcW w:w="2448" w:type="dxa"/>
          </w:tcPr>
          <w:p w:rsidR="00B30256" w:rsidRPr="008259F0" w:rsidRDefault="00B30256" w:rsidP="0080297E">
            <w:pPr>
              <w:tabs>
                <w:tab w:val="left" w:pos="450"/>
                <w:tab w:val="left" w:pos="1860"/>
              </w:tabs>
              <w:ind w:left="450" w:hanging="450"/>
              <w:jc w:val="both"/>
              <w:rPr>
                <w:rFonts w:ascii="Arial" w:hAnsi="Arial" w:cs="Arial"/>
                <w:b/>
              </w:rPr>
            </w:pPr>
            <w:r w:rsidRPr="008259F0">
              <w:rPr>
                <w:rFonts w:ascii="Arial" w:hAnsi="Arial" w:cs="Arial"/>
                <w:b/>
              </w:rPr>
              <w:lastRenderedPageBreak/>
              <w:br w:type="page"/>
              <w:t>2.</w:t>
            </w:r>
            <w:r w:rsidRPr="008259F0">
              <w:rPr>
                <w:rFonts w:ascii="Arial" w:hAnsi="Arial" w:cs="Arial"/>
                <w:b/>
              </w:rPr>
              <w:tab/>
              <w:t>Application</w:t>
            </w:r>
          </w:p>
          <w:p w:rsidR="00B30256" w:rsidRPr="008259F0" w:rsidRDefault="00B30256" w:rsidP="0080297E">
            <w:pPr>
              <w:tabs>
                <w:tab w:val="left" w:pos="450"/>
                <w:tab w:val="left" w:pos="1860"/>
              </w:tabs>
              <w:ind w:left="450" w:hanging="450"/>
              <w:jc w:val="both"/>
              <w:rPr>
                <w:rFonts w:ascii="Arial" w:hAnsi="Arial" w:cs="Arial"/>
                <w:b/>
              </w:rPr>
            </w:pPr>
          </w:p>
          <w:p w:rsidR="00B30256" w:rsidRPr="008259F0" w:rsidRDefault="00B30256" w:rsidP="0080297E">
            <w:pPr>
              <w:tabs>
                <w:tab w:val="left" w:pos="450"/>
                <w:tab w:val="left" w:pos="1860"/>
              </w:tabs>
              <w:ind w:left="450" w:hanging="450"/>
              <w:jc w:val="both"/>
              <w:rPr>
                <w:rFonts w:ascii="Arial" w:hAnsi="Arial" w:cs="Arial"/>
                <w:b/>
                <w:u w:val="single"/>
              </w:rPr>
            </w:pPr>
          </w:p>
        </w:tc>
        <w:tc>
          <w:tcPr>
            <w:tcW w:w="7830" w:type="dxa"/>
          </w:tcPr>
          <w:p w:rsidR="00B30256" w:rsidRPr="008259F0" w:rsidRDefault="00B30256" w:rsidP="0080297E">
            <w:pPr>
              <w:tabs>
                <w:tab w:val="left" w:pos="792"/>
              </w:tabs>
              <w:spacing w:after="0" w:line="240" w:lineRule="auto"/>
              <w:ind w:left="792" w:hanging="792"/>
              <w:jc w:val="both"/>
              <w:rPr>
                <w:rFonts w:ascii="Arial" w:hAnsi="Arial" w:cs="Arial"/>
              </w:rPr>
            </w:pPr>
            <w:r w:rsidRPr="008259F0">
              <w:rPr>
                <w:rFonts w:ascii="Arial" w:hAnsi="Arial" w:cs="Arial"/>
              </w:rPr>
              <w:t>2.1</w:t>
            </w:r>
            <w:r w:rsidRPr="008259F0">
              <w:rPr>
                <w:rFonts w:ascii="Arial" w:hAnsi="Arial" w:cs="Arial"/>
              </w:rPr>
              <w:tab/>
              <w:t>These general conditions are applicable to all bids, contracts and orders including bids for functional and professional services, sales, hiring, letting and the granting or acquiring of rights, but excluding immovable property, unless otherwise indicated in the bidding documents.</w:t>
            </w:r>
          </w:p>
          <w:p w:rsidR="00B30256" w:rsidRPr="008259F0" w:rsidRDefault="00B30256" w:rsidP="0080297E">
            <w:pPr>
              <w:tabs>
                <w:tab w:val="left" w:pos="792"/>
              </w:tabs>
              <w:spacing w:after="0" w:line="240" w:lineRule="auto"/>
              <w:ind w:left="792" w:hanging="792"/>
              <w:jc w:val="both"/>
              <w:rPr>
                <w:rFonts w:ascii="Arial" w:hAnsi="Arial" w:cs="Arial"/>
              </w:rPr>
            </w:pPr>
          </w:p>
          <w:p w:rsidR="00B30256" w:rsidRPr="008259F0" w:rsidRDefault="00B30256" w:rsidP="0080297E">
            <w:pPr>
              <w:tabs>
                <w:tab w:val="left" w:pos="792"/>
              </w:tabs>
              <w:spacing w:after="0" w:line="240" w:lineRule="auto"/>
              <w:ind w:left="792" w:hanging="792"/>
              <w:jc w:val="both"/>
              <w:rPr>
                <w:rFonts w:ascii="Arial" w:hAnsi="Arial" w:cs="Arial"/>
              </w:rPr>
            </w:pPr>
            <w:r w:rsidRPr="008259F0">
              <w:rPr>
                <w:rFonts w:ascii="Arial" w:hAnsi="Arial" w:cs="Arial"/>
              </w:rPr>
              <w:t>2.2</w:t>
            </w:r>
            <w:r w:rsidRPr="008259F0">
              <w:rPr>
                <w:rFonts w:ascii="Arial" w:hAnsi="Arial" w:cs="Arial"/>
              </w:rPr>
              <w:tab/>
              <w:t>Where applicable, special conditions of contract are also laid down to cover specific supplies, services or works.</w:t>
            </w:r>
          </w:p>
          <w:p w:rsidR="00B30256" w:rsidRPr="008259F0" w:rsidRDefault="00B30256" w:rsidP="0080297E">
            <w:pPr>
              <w:tabs>
                <w:tab w:val="left" w:pos="792"/>
              </w:tabs>
              <w:spacing w:after="0" w:line="240" w:lineRule="auto"/>
              <w:ind w:left="792" w:hanging="792"/>
              <w:jc w:val="both"/>
              <w:rPr>
                <w:rFonts w:ascii="Arial" w:hAnsi="Arial" w:cs="Arial"/>
              </w:rPr>
            </w:pPr>
          </w:p>
          <w:p w:rsidR="00B30256" w:rsidRPr="008259F0" w:rsidRDefault="00B30256" w:rsidP="0080297E">
            <w:pPr>
              <w:tabs>
                <w:tab w:val="left" w:pos="792"/>
              </w:tabs>
              <w:spacing w:after="0" w:line="240" w:lineRule="auto"/>
              <w:ind w:left="792" w:hanging="792"/>
              <w:jc w:val="both"/>
              <w:rPr>
                <w:rFonts w:ascii="Arial" w:hAnsi="Arial" w:cs="Arial"/>
              </w:rPr>
            </w:pPr>
            <w:r w:rsidRPr="008259F0">
              <w:rPr>
                <w:rFonts w:ascii="Arial" w:hAnsi="Arial" w:cs="Arial"/>
              </w:rPr>
              <w:t>2.3</w:t>
            </w:r>
            <w:r w:rsidRPr="008259F0">
              <w:rPr>
                <w:rFonts w:ascii="Arial" w:hAnsi="Arial" w:cs="Arial"/>
              </w:rPr>
              <w:tab/>
              <w:t>Where such special conditions of contract are in conflict with these general conditions, the special conditions shall apply.</w:t>
            </w:r>
          </w:p>
          <w:p w:rsidR="00B30256" w:rsidRPr="008259F0" w:rsidRDefault="00B30256" w:rsidP="0080297E">
            <w:pPr>
              <w:tabs>
                <w:tab w:val="left" w:pos="450"/>
                <w:tab w:val="left" w:pos="792"/>
                <w:tab w:val="left" w:pos="1860"/>
              </w:tabs>
              <w:spacing w:after="0" w:line="240" w:lineRule="auto"/>
              <w:ind w:left="792" w:hanging="450"/>
              <w:jc w:val="both"/>
              <w:rPr>
                <w:rFonts w:ascii="Arial" w:hAnsi="Arial" w:cs="Arial"/>
              </w:rPr>
            </w:pPr>
          </w:p>
        </w:tc>
      </w:tr>
      <w:tr w:rsidR="00B30256" w:rsidRPr="008259F0" w:rsidTr="0080297E">
        <w:tc>
          <w:tcPr>
            <w:tcW w:w="2448" w:type="dxa"/>
          </w:tcPr>
          <w:p w:rsidR="00B30256" w:rsidRPr="008259F0" w:rsidRDefault="00B30256" w:rsidP="0080297E">
            <w:pPr>
              <w:tabs>
                <w:tab w:val="left" w:pos="450"/>
                <w:tab w:val="left" w:pos="1860"/>
              </w:tabs>
              <w:ind w:left="450" w:hanging="450"/>
              <w:jc w:val="both"/>
              <w:rPr>
                <w:rFonts w:ascii="Arial" w:hAnsi="Arial" w:cs="Arial"/>
                <w:b/>
              </w:rPr>
            </w:pPr>
            <w:r w:rsidRPr="008259F0">
              <w:rPr>
                <w:rFonts w:ascii="Arial" w:hAnsi="Arial" w:cs="Arial"/>
                <w:b/>
              </w:rPr>
              <w:t>3.</w:t>
            </w:r>
            <w:r w:rsidRPr="008259F0">
              <w:rPr>
                <w:rFonts w:ascii="Arial" w:hAnsi="Arial" w:cs="Arial"/>
                <w:b/>
              </w:rPr>
              <w:tab/>
              <w:t>General</w:t>
            </w:r>
          </w:p>
        </w:tc>
        <w:tc>
          <w:tcPr>
            <w:tcW w:w="7830" w:type="dxa"/>
          </w:tcPr>
          <w:p w:rsidR="00B30256" w:rsidRPr="008259F0" w:rsidRDefault="00B30256" w:rsidP="0080297E">
            <w:pPr>
              <w:tabs>
                <w:tab w:val="left" w:pos="792"/>
                <w:tab w:val="left" w:pos="1860"/>
              </w:tabs>
              <w:spacing w:after="0" w:line="240" w:lineRule="auto"/>
              <w:ind w:left="792" w:hanging="792"/>
              <w:jc w:val="both"/>
              <w:rPr>
                <w:rFonts w:ascii="Arial" w:hAnsi="Arial" w:cs="Arial"/>
              </w:rPr>
            </w:pPr>
            <w:r w:rsidRPr="008259F0">
              <w:rPr>
                <w:rFonts w:ascii="Arial" w:hAnsi="Arial" w:cs="Arial"/>
              </w:rPr>
              <w:t>3.1</w:t>
            </w:r>
            <w:r w:rsidRPr="008259F0">
              <w:rPr>
                <w:rFonts w:ascii="Arial" w:hAnsi="Arial" w:cs="Arial"/>
              </w:rPr>
              <w:tab/>
              <w:t>Unless otherwise indicated in the bidding documents, the purchaser shall not be liable for any expense incurred in the preparation and submission of a bid. Where applicable a non-refundable fee for documents may be charged.</w:t>
            </w:r>
          </w:p>
          <w:p w:rsidR="00B30256" w:rsidRPr="008259F0" w:rsidRDefault="00B30256" w:rsidP="0080297E">
            <w:pPr>
              <w:tabs>
                <w:tab w:val="left" w:pos="792"/>
                <w:tab w:val="left" w:pos="1860"/>
              </w:tabs>
              <w:spacing w:after="0" w:line="240" w:lineRule="auto"/>
              <w:ind w:left="792" w:hanging="792"/>
              <w:jc w:val="both"/>
              <w:rPr>
                <w:rFonts w:ascii="Arial" w:hAnsi="Arial" w:cs="Arial"/>
              </w:rPr>
            </w:pPr>
          </w:p>
          <w:p w:rsidR="00B30256" w:rsidRPr="008259F0" w:rsidRDefault="00B30256" w:rsidP="0080297E">
            <w:pPr>
              <w:tabs>
                <w:tab w:val="left" w:pos="792"/>
                <w:tab w:val="left" w:pos="1860"/>
              </w:tabs>
              <w:spacing w:after="0" w:line="240" w:lineRule="auto"/>
              <w:ind w:left="792" w:hanging="792"/>
              <w:jc w:val="both"/>
              <w:rPr>
                <w:rFonts w:ascii="Arial" w:hAnsi="Arial" w:cs="Arial"/>
              </w:rPr>
            </w:pPr>
            <w:r w:rsidRPr="008259F0">
              <w:rPr>
                <w:rFonts w:ascii="Arial" w:hAnsi="Arial" w:cs="Arial"/>
              </w:rPr>
              <w:t>3.2</w:t>
            </w:r>
            <w:r w:rsidRPr="008259F0">
              <w:rPr>
                <w:rFonts w:ascii="Arial" w:hAnsi="Arial" w:cs="Arial"/>
              </w:rPr>
              <w:tab/>
              <w:t xml:space="preserve">With certain exceptions, invitations to bid are only published in the Government Bid Bulletin. The Government Bid Bulletin may be obtained directly from the Government Printer, Private Bag X85, Pretoria 0001, or accessed electronically from  </w:t>
            </w:r>
            <w:hyperlink r:id="rId18" w:history="1">
              <w:r w:rsidRPr="008259F0">
                <w:rPr>
                  <w:rStyle w:val="Hyperlink"/>
                  <w:rFonts w:ascii="Arial" w:hAnsi="Arial" w:cs="Arial"/>
                </w:rPr>
                <w:t>www.treasury.gov.za</w:t>
              </w:r>
            </w:hyperlink>
          </w:p>
          <w:p w:rsidR="00B30256" w:rsidRPr="008259F0" w:rsidRDefault="00B30256" w:rsidP="0080297E">
            <w:pPr>
              <w:tabs>
                <w:tab w:val="left" w:pos="450"/>
                <w:tab w:val="left" w:pos="792"/>
                <w:tab w:val="left" w:pos="1860"/>
              </w:tabs>
              <w:spacing w:after="0" w:line="240" w:lineRule="auto"/>
              <w:ind w:left="792" w:hanging="450"/>
              <w:jc w:val="both"/>
              <w:rPr>
                <w:rFonts w:ascii="Arial" w:hAnsi="Arial" w:cs="Arial"/>
              </w:rPr>
            </w:pPr>
          </w:p>
        </w:tc>
      </w:tr>
      <w:tr w:rsidR="00B30256" w:rsidRPr="008259F0" w:rsidTr="0080297E">
        <w:tc>
          <w:tcPr>
            <w:tcW w:w="2448" w:type="dxa"/>
          </w:tcPr>
          <w:p w:rsidR="00B30256" w:rsidRPr="008259F0" w:rsidRDefault="00B30256" w:rsidP="0080297E">
            <w:pPr>
              <w:tabs>
                <w:tab w:val="left" w:pos="450"/>
                <w:tab w:val="left" w:pos="1860"/>
              </w:tabs>
              <w:ind w:left="450" w:hanging="450"/>
              <w:jc w:val="both"/>
              <w:rPr>
                <w:rFonts w:ascii="Arial" w:hAnsi="Arial" w:cs="Arial"/>
                <w:b/>
              </w:rPr>
            </w:pPr>
            <w:r w:rsidRPr="008259F0">
              <w:rPr>
                <w:rFonts w:ascii="Arial" w:hAnsi="Arial" w:cs="Arial"/>
                <w:b/>
              </w:rPr>
              <w:t xml:space="preserve">4.  </w:t>
            </w:r>
            <w:r w:rsidRPr="008259F0">
              <w:rPr>
                <w:rFonts w:ascii="Arial" w:hAnsi="Arial" w:cs="Arial"/>
                <w:b/>
              </w:rPr>
              <w:tab/>
              <w:t>Standards</w:t>
            </w:r>
          </w:p>
        </w:tc>
        <w:tc>
          <w:tcPr>
            <w:tcW w:w="7830" w:type="dxa"/>
          </w:tcPr>
          <w:p w:rsidR="00B30256" w:rsidRPr="008259F0" w:rsidRDefault="00B30256" w:rsidP="0080297E">
            <w:pPr>
              <w:tabs>
                <w:tab w:val="left" w:pos="792"/>
                <w:tab w:val="left" w:pos="1860"/>
              </w:tabs>
              <w:spacing w:after="0" w:line="240" w:lineRule="auto"/>
              <w:ind w:left="792" w:hanging="792"/>
              <w:jc w:val="both"/>
              <w:rPr>
                <w:rFonts w:ascii="Arial" w:hAnsi="Arial" w:cs="Arial"/>
              </w:rPr>
            </w:pPr>
            <w:r w:rsidRPr="008259F0">
              <w:rPr>
                <w:rFonts w:ascii="Arial" w:hAnsi="Arial" w:cs="Arial"/>
              </w:rPr>
              <w:t>4.1</w:t>
            </w:r>
            <w:r w:rsidRPr="008259F0">
              <w:rPr>
                <w:rFonts w:ascii="Arial" w:hAnsi="Arial" w:cs="Arial"/>
              </w:rPr>
              <w:tab/>
              <w:t>The goods supplied shall conform to the standards mentioned in the bidding documents and specifications.</w:t>
            </w:r>
          </w:p>
          <w:p w:rsidR="00B30256" w:rsidRDefault="00B30256" w:rsidP="0080297E">
            <w:pPr>
              <w:tabs>
                <w:tab w:val="left" w:pos="450"/>
                <w:tab w:val="left" w:pos="792"/>
                <w:tab w:val="left" w:pos="1860"/>
              </w:tabs>
              <w:spacing w:after="0" w:line="240" w:lineRule="auto"/>
              <w:ind w:left="792" w:hanging="450"/>
              <w:jc w:val="both"/>
              <w:rPr>
                <w:rFonts w:ascii="Arial" w:hAnsi="Arial" w:cs="Arial"/>
                <w:b/>
              </w:rPr>
            </w:pPr>
          </w:p>
          <w:p w:rsidR="0090676E" w:rsidRPr="008259F0" w:rsidRDefault="0090676E" w:rsidP="0080297E">
            <w:pPr>
              <w:tabs>
                <w:tab w:val="left" w:pos="450"/>
                <w:tab w:val="left" w:pos="792"/>
                <w:tab w:val="left" w:pos="1860"/>
              </w:tabs>
              <w:spacing w:after="0" w:line="240" w:lineRule="auto"/>
              <w:ind w:left="792" w:hanging="450"/>
              <w:jc w:val="both"/>
              <w:rPr>
                <w:rFonts w:ascii="Arial" w:hAnsi="Arial" w:cs="Arial"/>
                <w:b/>
              </w:rPr>
            </w:pPr>
          </w:p>
        </w:tc>
      </w:tr>
      <w:tr w:rsidR="00B30256" w:rsidRPr="008259F0" w:rsidTr="0080297E">
        <w:tc>
          <w:tcPr>
            <w:tcW w:w="2448" w:type="dxa"/>
          </w:tcPr>
          <w:p w:rsidR="00B30256" w:rsidRPr="008259F0" w:rsidRDefault="00B30256" w:rsidP="009D6E13">
            <w:pPr>
              <w:widowControl w:val="0"/>
              <w:numPr>
                <w:ilvl w:val="0"/>
                <w:numId w:val="23"/>
              </w:numPr>
              <w:tabs>
                <w:tab w:val="left" w:pos="450"/>
                <w:tab w:val="left" w:pos="1860"/>
              </w:tabs>
              <w:spacing w:after="0" w:line="240" w:lineRule="auto"/>
              <w:ind w:left="450" w:hanging="450"/>
              <w:jc w:val="both"/>
              <w:rPr>
                <w:rFonts w:ascii="Arial" w:hAnsi="Arial" w:cs="Arial"/>
                <w:b/>
              </w:rPr>
            </w:pPr>
            <w:r w:rsidRPr="008259F0">
              <w:rPr>
                <w:rFonts w:ascii="Arial" w:hAnsi="Arial" w:cs="Arial"/>
                <w:b/>
              </w:rPr>
              <w:lastRenderedPageBreak/>
              <w:t>Use ofcontract documents and information; inspection.</w:t>
            </w:r>
          </w:p>
        </w:tc>
        <w:tc>
          <w:tcPr>
            <w:tcW w:w="7830" w:type="dxa"/>
          </w:tcPr>
          <w:p w:rsidR="00B30256" w:rsidRPr="008259F0" w:rsidRDefault="00B30256" w:rsidP="0080297E">
            <w:pPr>
              <w:tabs>
                <w:tab w:val="left" w:pos="792"/>
                <w:tab w:val="left" w:pos="1860"/>
              </w:tabs>
              <w:spacing w:after="0" w:line="240" w:lineRule="auto"/>
              <w:ind w:left="792" w:hanging="792"/>
              <w:jc w:val="both"/>
              <w:rPr>
                <w:rFonts w:ascii="Arial" w:hAnsi="Arial" w:cs="Arial"/>
              </w:rPr>
            </w:pPr>
            <w:r w:rsidRPr="008259F0">
              <w:rPr>
                <w:rFonts w:ascii="Arial" w:hAnsi="Arial" w:cs="Arial"/>
              </w:rPr>
              <w:t>5.1</w:t>
            </w:r>
            <w:r w:rsidRPr="008259F0">
              <w:rPr>
                <w:rFonts w:ascii="Arial" w:hAnsi="Arial" w:cs="Arial"/>
              </w:rPr>
              <w:tab/>
              <w:t>The supplier shall not, without the purchaser’s prior written consent, disclose the contract, or any provision thereof, or any specification, plan, drawing, pattern, sample, or information furnished by or on behalf of the purchaser in connection therewith, to any person other than a person employed by the supplier in the performance of the contract.  Disclosure to any such employed person shall be made in confidence and shall extend only so far as may be necessary for purposes of such performance.</w:t>
            </w:r>
          </w:p>
          <w:p w:rsidR="00B30256" w:rsidRPr="008259F0" w:rsidRDefault="00B30256" w:rsidP="0080297E">
            <w:pPr>
              <w:tabs>
                <w:tab w:val="left" w:pos="792"/>
                <w:tab w:val="left" w:pos="1860"/>
              </w:tabs>
              <w:spacing w:after="0" w:line="240" w:lineRule="auto"/>
              <w:ind w:left="792" w:hanging="792"/>
              <w:jc w:val="both"/>
              <w:rPr>
                <w:rFonts w:ascii="Arial" w:hAnsi="Arial" w:cs="Arial"/>
              </w:rPr>
            </w:pPr>
          </w:p>
          <w:p w:rsidR="00B30256" w:rsidRPr="008259F0" w:rsidRDefault="00B30256" w:rsidP="0080297E">
            <w:pPr>
              <w:tabs>
                <w:tab w:val="left" w:pos="792"/>
                <w:tab w:val="left" w:pos="1860"/>
              </w:tabs>
              <w:spacing w:after="0" w:line="240" w:lineRule="auto"/>
              <w:ind w:left="792" w:hanging="792"/>
              <w:jc w:val="both"/>
              <w:rPr>
                <w:rFonts w:ascii="Arial" w:hAnsi="Arial" w:cs="Arial"/>
              </w:rPr>
            </w:pPr>
            <w:r w:rsidRPr="008259F0">
              <w:rPr>
                <w:rFonts w:ascii="Arial" w:hAnsi="Arial" w:cs="Arial"/>
              </w:rPr>
              <w:t>5.2</w:t>
            </w:r>
            <w:r w:rsidRPr="008259F0">
              <w:rPr>
                <w:rFonts w:ascii="Arial" w:hAnsi="Arial" w:cs="Arial"/>
              </w:rPr>
              <w:tab/>
              <w:t>The supplier shall not, without the purchaser’s prior written consent, make use of any document or information mentioned in GCC clause 5.1 except for purposes of performing the contract.</w:t>
            </w:r>
          </w:p>
          <w:p w:rsidR="00B30256" w:rsidRPr="008259F0" w:rsidRDefault="00B30256" w:rsidP="0080297E">
            <w:pPr>
              <w:tabs>
                <w:tab w:val="left" w:pos="792"/>
                <w:tab w:val="left" w:pos="1860"/>
              </w:tabs>
              <w:spacing w:after="0" w:line="240" w:lineRule="auto"/>
              <w:ind w:left="792" w:hanging="792"/>
              <w:jc w:val="both"/>
              <w:rPr>
                <w:rFonts w:ascii="Arial" w:hAnsi="Arial" w:cs="Arial"/>
              </w:rPr>
            </w:pPr>
          </w:p>
          <w:p w:rsidR="00B30256" w:rsidRPr="008259F0" w:rsidRDefault="00B30256" w:rsidP="0080297E">
            <w:pPr>
              <w:tabs>
                <w:tab w:val="left" w:pos="792"/>
                <w:tab w:val="left" w:pos="1860"/>
              </w:tabs>
              <w:spacing w:after="0" w:line="240" w:lineRule="auto"/>
              <w:ind w:left="792" w:hanging="792"/>
              <w:jc w:val="both"/>
              <w:rPr>
                <w:rFonts w:ascii="Arial" w:hAnsi="Arial" w:cs="Arial"/>
              </w:rPr>
            </w:pPr>
            <w:r w:rsidRPr="008259F0">
              <w:rPr>
                <w:rFonts w:ascii="Arial" w:hAnsi="Arial" w:cs="Arial"/>
              </w:rPr>
              <w:t>5.3</w:t>
            </w:r>
            <w:r w:rsidRPr="008259F0">
              <w:rPr>
                <w:rFonts w:ascii="Arial" w:hAnsi="Arial" w:cs="Arial"/>
              </w:rPr>
              <w:tab/>
              <w:t>Any document, other than the contract itself mentioned in GCC clause 5.1 shall remain the property of the purchaser and shall be returned (all copies) to the purchaser on completion of the supplier’s performance under the contract if so required by the purchaser.</w:t>
            </w:r>
          </w:p>
          <w:p w:rsidR="00B30256" w:rsidRPr="008259F0" w:rsidRDefault="00B30256" w:rsidP="0080297E">
            <w:pPr>
              <w:tabs>
                <w:tab w:val="left" w:pos="792"/>
                <w:tab w:val="left" w:pos="1860"/>
              </w:tabs>
              <w:spacing w:after="0" w:line="240" w:lineRule="auto"/>
              <w:ind w:left="792" w:hanging="792"/>
              <w:jc w:val="both"/>
              <w:rPr>
                <w:rFonts w:ascii="Arial" w:hAnsi="Arial" w:cs="Arial"/>
              </w:rPr>
            </w:pPr>
          </w:p>
          <w:p w:rsidR="00B30256" w:rsidRPr="008259F0" w:rsidRDefault="00B30256" w:rsidP="0080297E">
            <w:pPr>
              <w:tabs>
                <w:tab w:val="left" w:pos="792"/>
                <w:tab w:val="left" w:pos="1860"/>
              </w:tabs>
              <w:spacing w:after="0" w:line="240" w:lineRule="auto"/>
              <w:ind w:left="792" w:hanging="792"/>
              <w:jc w:val="both"/>
              <w:rPr>
                <w:rFonts w:ascii="Arial" w:hAnsi="Arial" w:cs="Arial"/>
              </w:rPr>
            </w:pPr>
            <w:r w:rsidRPr="008259F0">
              <w:rPr>
                <w:rFonts w:ascii="Arial" w:hAnsi="Arial" w:cs="Arial"/>
              </w:rPr>
              <w:t>5.4</w:t>
            </w:r>
            <w:r w:rsidRPr="008259F0">
              <w:rPr>
                <w:rFonts w:ascii="Arial" w:hAnsi="Arial" w:cs="Arial"/>
              </w:rPr>
              <w:tab/>
              <w:t>The supplier shall permit the purchaser to inspect the supplier’s records relating to the performance of the supplier and to have them audited by auditors appointed by the purchaser, if so required by the purchaser.</w:t>
            </w:r>
          </w:p>
          <w:p w:rsidR="00B30256" w:rsidRPr="008259F0" w:rsidRDefault="00B30256" w:rsidP="0080297E">
            <w:pPr>
              <w:tabs>
                <w:tab w:val="left" w:pos="450"/>
                <w:tab w:val="left" w:pos="792"/>
                <w:tab w:val="left" w:pos="1860"/>
              </w:tabs>
              <w:spacing w:after="0" w:line="240" w:lineRule="auto"/>
              <w:ind w:left="792" w:hanging="450"/>
              <w:jc w:val="both"/>
              <w:rPr>
                <w:rFonts w:ascii="Arial" w:hAnsi="Arial" w:cs="Arial"/>
                <w:b/>
              </w:rPr>
            </w:pPr>
          </w:p>
        </w:tc>
      </w:tr>
      <w:tr w:rsidR="00B30256" w:rsidRPr="008259F0" w:rsidTr="0080297E">
        <w:tc>
          <w:tcPr>
            <w:tcW w:w="2448" w:type="dxa"/>
          </w:tcPr>
          <w:p w:rsidR="00B30256" w:rsidRPr="008259F0" w:rsidRDefault="00B30256" w:rsidP="0080297E">
            <w:pPr>
              <w:tabs>
                <w:tab w:val="left" w:pos="450"/>
                <w:tab w:val="left" w:pos="1860"/>
              </w:tabs>
              <w:ind w:left="450" w:hanging="450"/>
              <w:jc w:val="both"/>
              <w:rPr>
                <w:rFonts w:ascii="Arial" w:hAnsi="Arial" w:cs="Arial"/>
                <w:b/>
              </w:rPr>
            </w:pPr>
            <w:r w:rsidRPr="008259F0">
              <w:rPr>
                <w:rFonts w:ascii="Arial" w:hAnsi="Arial" w:cs="Arial"/>
                <w:b/>
              </w:rPr>
              <w:t xml:space="preserve">6.  </w:t>
            </w:r>
            <w:r w:rsidRPr="008259F0">
              <w:rPr>
                <w:rFonts w:ascii="Arial" w:hAnsi="Arial" w:cs="Arial"/>
                <w:b/>
              </w:rPr>
              <w:tab/>
              <w:t>Patent rights</w:t>
            </w:r>
          </w:p>
        </w:tc>
        <w:tc>
          <w:tcPr>
            <w:tcW w:w="7830" w:type="dxa"/>
          </w:tcPr>
          <w:p w:rsidR="00B30256" w:rsidRPr="008259F0" w:rsidRDefault="00B30256" w:rsidP="0080297E">
            <w:pPr>
              <w:tabs>
                <w:tab w:val="left" w:pos="792"/>
              </w:tabs>
              <w:spacing w:after="0" w:line="240" w:lineRule="auto"/>
              <w:ind w:left="792" w:hanging="792"/>
              <w:jc w:val="both"/>
              <w:rPr>
                <w:rFonts w:ascii="Arial" w:hAnsi="Arial" w:cs="Arial"/>
              </w:rPr>
            </w:pPr>
            <w:r w:rsidRPr="008259F0">
              <w:rPr>
                <w:rFonts w:ascii="Arial" w:hAnsi="Arial" w:cs="Arial"/>
              </w:rPr>
              <w:t>6.1</w:t>
            </w:r>
            <w:r w:rsidRPr="008259F0">
              <w:rPr>
                <w:rFonts w:ascii="Arial" w:hAnsi="Arial" w:cs="Arial"/>
              </w:rPr>
              <w:tab/>
              <w:t>The supplier shall indemnify the purchaser against all third</w:t>
            </w:r>
            <w:r w:rsidRPr="008259F0">
              <w:rPr>
                <w:rFonts w:ascii="Arial" w:hAnsi="Arial" w:cs="Arial"/>
              </w:rPr>
              <w:noBreakHyphen/>
              <w:t>party claims of infringement of patent, trademark, or industrial design rights arising from use of the goods or any part thereof by the purchaser.</w:t>
            </w:r>
          </w:p>
          <w:p w:rsidR="00B30256" w:rsidRPr="008259F0" w:rsidRDefault="00B30256" w:rsidP="0080297E">
            <w:pPr>
              <w:tabs>
                <w:tab w:val="left" w:pos="450"/>
                <w:tab w:val="left" w:pos="792"/>
                <w:tab w:val="left" w:pos="1860"/>
              </w:tabs>
              <w:spacing w:after="0" w:line="240" w:lineRule="auto"/>
              <w:ind w:left="792" w:hanging="450"/>
              <w:jc w:val="both"/>
              <w:rPr>
                <w:rFonts w:ascii="Arial" w:hAnsi="Arial" w:cs="Arial"/>
              </w:rPr>
            </w:pPr>
          </w:p>
        </w:tc>
      </w:tr>
      <w:tr w:rsidR="00B30256" w:rsidRPr="008259F0" w:rsidTr="0080297E">
        <w:tc>
          <w:tcPr>
            <w:tcW w:w="2448" w:type="dxa"/>
          </w:tcPr>
          <w:p w:rsidR="00B30256" w:rsidRPr="008259F0" w:rsidRDefault="00B30256" w:rsidP="0080297E">
            <w:pPr>
              <w:tabs>
                <w:tab w:val="left" w:pos="450"/>
                <w:tab w:val="left" w:pos="1860"/>
              </w:tabs>
              <w:ind w:left="450" w:hanging="450"/>
              <w:jc w:val="both"/>
              <w:rPr>
                <w:rFonts w:ascii="Arial" w:hAnsi="Arial" w:cs="Arial"/>
                <w:b/>
              </w:rPr>
            </w:pPr>
            <w:r w:rsidRPr="008259F0">
              <w:rPr>
                <w:rFonts w:ascii="Arial" w:hAnsi="Arial" w:cs="Arial"/>
                <w:b/>
              </w:rPr>
              <w:t>7.</w:t>
            </w:r>
            <w:r w:rsidRPr="008259F0">
              <w:rPr>
                <w:rFonts w:ascii="Arial" w:hAnsi="Arial" w:cs="Arial"/>
                <w:b/>
              </w:rPr>
              <w:tab/>
              <w:t>Performance security</w:t>
            </w:r>
          </w:p>
        </w:tc>
        <w:tc>
          <w:tcPr>
            <w:tcW w:w="7830" w:type="dxa"/>
          </w:tcPr>
          <w:p w:rsidR="00B30256" w:rsidRPr="008259F0" w:rsidRDefault="00B30256" w:rsidP="0080297E">
            <w:pPr>
              <w:tabs>
                <w:tab w:val="left" w:pos="792"/>
              </w:tabs>
              <w:spacing w:after="0" w:line="240" w:lineRule="auto"/>
              <w:ind w:left="792" w:hanging="792"/>
              <w:jc w:val="both"/>
              <w:rPr>
                <w:rFonts w:ascii="Arial" w:hAnsi="Arial" w:cs="Arial"/>
              </w:rPr>
            </w:pPr>
            <w:r w:rsidRPr="008259F0">
              <w:rPr>
                <w:rFonts w:ascii="Arial" w:hAnsi="Arial" w:cs="Arial"/>
              </w:rPr>
              <w:t>7.1</w:t>
            </w:r>
            <w:r w:rsidRPr="008259F0">
              <w:rPr>
                <w:rFonts w:ascii="Arial" w:hAnsi="Arial" w:cs="Arial"/>
              </w:rPr>
              <w:tab/>
              <w:t>Within thirty (30) days of receipt of the notification of contract award, the successful bidder shall furnish to the purchaser the performance security of the amount specified in SCC.</w:t>
            </w:r>
          </w:p>
          <w:p w:rsidR="00B30256" w:rsidRPr="008259F0" w:rsidRDefault="00B30256" w:rsidP="0080297E">
            <w:pPr>
              <w:tabs>
                <w:tab w:val="left" w:pos="792"/>
              </w:tabs>
              <w:spacing w:after="0" w:line="240" w:lineRule="auto"/>
              <w:ind w:left="792" w:hanging="792"/>
              <w:jc w:val="both"/>
              <w:rPr>
                <w:rFonts w:ascii="Arial" w:hAnsi="Arial" w:cs="Arial"/>
              </w:rPr>
            </w:pPr>
          </w:p>
          <w:p w:rsidR="00B30256" w:rsidRPr="008259F0" w:rsidRDefault="00B30256" w:rsidP="0080297E">
            <w:pPr>
              <w:tabs>
                <w:tab w:val="left" w:pos="792"/>
              </w:tabs>
              <w:spacing w:after="0" w:line="240" w:lineRule="auto"/>
              <w:ind w:left="792" w:hanging="792"/>
              <w:jc w:val="both"/>
              <w:rPr>
                <w:rFonts w:ascii="Arial" w:hAnsi="Arial" w:cs="Arial"/>
              </w:rPr>
            </w:pPr>
            <w:r w:rsidRPr="008259F0">
              <w:rPr>
                <w:rFonts w:ascii="Arial" w:hAnsi="Arial" w:cs="Arial"/>
              </w:rPr>
              <w:t>7.2</w:t>
            </w:r>
            <w:r w:rsidRPr="008259F0">
              <w:rPr>
                <w:rFonts w:ascii="Arial" w:hAnsi="Arial" w:cs="Arial"/>
              </w:rPr>
              <w:tab/>
              <w:t>The proceeds of the performance security shall be payable to the purchaser as compensation for any loss resulting from the supplier’s failure to complete his obligations under the contract.</w:t>
            </w:r>
          </w:p>
          <w:p w:rsidR="00B30256" w:rsidRPr="008259F0" w:rsidRDefault="00B30256" w:rsidP="0080297E">
            <w:pPr>
              <w:tabs>
                <w:tab w:val="left" w:pos="792"/>
              </w:tabs>
              <w:spacing w:after="0" w:line="240" w:lineRule="auto"/>
              <w:ind w:left="792" w:hanging="792"/>
              <w:jc w:val="both"/>
              <w:rPr>
                <w:rFonts w:ascii="Arial" w:hAnsi="Arial" w:cs="Arial"/>
              </w:rPr>
            </w:pPr>
          </w:p>
          <w:p w:rsidR="00B30256" w:rsidRPr="008259F0" w:rsidRDefault="00B30256" w:rsidP="0080297E">
            <w:pPr>
              <w:tabs>
                <w:tab w:val="left" w:pos="792"/>
              </w:tabs>
              <w:spacing w:after="0" w:line="240" w:lineRule="auto"/>
              <w:ind w:left="792" w:hanging="792"/>
              <w:jc w:val="both"/>
              <w:rPr>
                <w:rFonts w:ascii="Arial" w:hAnsi="Arial" w:cs="Arial"/>
              </w:rPr>
            </w:pPr>
            <w:r w:rsidRPr="008259F0">
              <w:rPr>
                <w:rFonts w:ascii="Arial" w:hAnsi="Arial" w:cs="Arial"/>
              </w:rPr>
              <w:t>7.3</w:t>
            </w:r>
            <w:r w:rsidRPr="008259F0">
              <w:rPr>
                <w:rFonts w:ascii="Arial" w:hAnsi="Arial" w:cs="Arial"/>
              </w:rPr>
              <w:tab/>
              <w:t>The performance security shall be denominated in the currency of the contract, or in a freely convertible currency acceptable to the purchaser and shall be in one of the following forms:</w:t>
            </w:r>
          </w:p>
          <w:p w:rsidR="00B30256" w:rsidRPr="008259F0" w:rsidRDefault="00B30256" w:rsidP="0080297E">
            <w:pPr>
              <w:tabs>
                <w:tab w:val="left" w:pos="1512"/>
              </w:tabs>
              <w:spacing w:after="0" w:line="240" w:lineRule="auto"/>
              <w:ind w:left="1512" w:hanging="720"/>
              <w:jc w:val="both"/>
              <w:rPr>
                <w:rFonts w:ascii="Arial" w:hAnsi="Arial" w:cs="Arial"/>
              </w:rPr>
            </w:pPr>
            <w:r w:rsidRPr="008259F0">
              <w:rPr>
                <w:rFonts w:ascii="Arial" w:hAnsi="Arial" w:cs="Arial"/>
              </w:rPr>
              <w:t>(a)</w:t>
            </w:r>
            <w:r w:rsidRPr="008259F0">
              <w:rPr>
                <w:rFonts w:ascii="Arial" w:hAnsi="Arial" w:cs="Arial"/>
              </w:rPr>
              <w:tab/>
              <w:t>a bank guarantee or an irrevocable letter of credit issued by a reputable bank located in the purchaser’s country or abroad, acceptable to the purchaser, in the form provided in the bidding documents or another form acceptable to the purchaser; or</w:t>
            </w:r>
          </w:p>
          <w:p w:rsidR="00B30256" w:rsidRPr="008259F0" w:rsidRDefault="00B30256" w:rsidP="0080297E">
            <w:pPr>
              <w:tabs>
                <w:tab w:val="left" w:pos="1512"/>
              </w:tabs>
              <w:spacing w:after="0" w:line="240" w:lineRule="auto"/>
              <w:ind w:left="1512" w:hanging="720"/>
              <w:jc w:val="both"/>
              <w:rPr>
                <w:rFonts w:ascii="Arial" w:hAnsi="Arial" w:cs="Arial"/>
              </w:rPr>
            </w:pPr>
            <w:r w:rsidRPr="008259F0">
              <w:rPr>
                <w:rFonts w:ascii="Arial" w:hAnsi="Arial" w:cs="Arial"/>
              </w:rPr>
              <w:t>(b)</w:t>
            </w:r>
            <w:r w:rsidRPr="008259F0">
              <w:rPr>
                <w:rFonts w:ascii="Arial" w:hAnsi="Arial" w:cs="Arial"/>
              </w:rPr>
              <w:tab/>
              <w:t>a cashier’s or certified cheque</w:t>
            </w:r>
          </w:p>
          <w:p w:rsidR="00B30256" w:rsidRPr="008259F0" w:rsidRDefault="00B30256" w:rsidP="0080297E">
            <w:pPr>
              <w:tabs>
                <w:tab w:val="left" w:pos="1512"/>
              </w:tabs>
              <w:spacing w:after="0" w:line="240" w:lineRule="auto"/>
              <w:jc w:val="both"/>
              <w:rPr>
                <w:rFonts w:ascii="Arial" w:hAnsi="Arial" w:cs="Arial"/>
              </w:rPr>
            </w:pPr>
          </w:p>
          <w:p w:rsidR="00B30256" w:rsidRPr="008259F0" w:rsidRDefault="00B30256" w:rsidP="0080297E">
            <w:pPr>
              <w:tabs>
                <w:tab w:val="left" w:pos="792"/>
              </w:tabs>
              <w:spacing w:after="0" w:line="240" w:lineRule="auto"/>
              <w:ind w:left="792" w:hanging="792"/>
              <w:jc w:val="both"/>
              <w:rPr>
                <w:rFonts w:ascii="Arial" w:hAnsi="Arial" w:cs="Arial"/>
              </w:rPr>
            </w:pPr>
            <w:r w:rsidRPr="008259F0">
              <w:rPr>
                <w:rFonts w:ascii="Arial" w:hAnsi="Arial" w:cs="Arial"/>
              </w:rPr>
              <w:t>7.4</w:t>
            </w:r>
            <w:r w:rsidRPr="008259F0">
              <w:rPr>
                <w:rFonts w:ascii="Arial" w:hAnsi="Arial" w:cs="Arial"/>
              </w:rPr>
              <w:tab/>
              <w:t>The performance security will be discharged by the purchaser and returned to the supplier not later than thirty (30) days following the date of completion of the supplier’s performance obligations under the contract, including any warranty obligations, unless otherwise specified in SCC.</w:t>
            </w:r>
          </w:p>
          <w:p w:rsidR="00B30256" w:rsidRPr="008259F0" w:rsidRDefault="00B30256" w:rsidP="0080297E">
            <w:pPr>
              <w:tabs>
                <w:tab w:val="left" w:pos="450"/>
                <w:tab w:val="left" w:pos="792"/>
                <w:tab w:val="left" w:pos="1860"/>
              </w:tabs>
              <w:spacing w:after="0" w:line="240" w:lineRule="auto"/>
              <w:ind w:left="792" w:hanging="450"/>
              <w:jc w:val="both"/>
              <w:rPr>
                <w:rFonts w:ascii="Arial" w:hAnsi="Arial" w:cs="Arial"/>
              </w:rPr>
            </w:pPr>
          </w:p>
        </w:tc>
      </w:tr>
      <w:tr w:rsidR="00B30256" w:rsidRPr="008259F0" w:rsidTr="0080297E">
        <w:tc>
          <w:tcPr>
            <w:tcW w:w="2448" w:type="dxa"/>
          </w:tcPr>
          <w:p w:rsidR="00B30256" w:rsidRPr="008259F0" w:rsidRDefault="00B30256" w:rsidP="00743A8F">
            <w:pPr>
              <w:tabs>
                <w:tab w:val="left" w:pos="450"/>
                <w:tab w:val="left" w:pos="1860"/>
              </w:tabs>
              <w:ind w:left="450" w:hanging="450"/>
              <w:jc w:val="both"/>
              <w:rPr>
                <w:rFonts w:ascii="Arial" w:hAnsi="Arial" w:cs="Arial"/>
                <w:b/>
              </w:rPr>
            </w:pPr>
            <w:r w:rsidRPr="008259F0">
              <w:rPr>
                <w:rFonts w:ascii="Arial" w:hAnsi="Arial" w:cs="Arial"/>
                <w:b/>
              </w:rPr>
              <w:lastRenderedPageBreak/>
              <w:t>8.</w:t>
            </w:r>
            <w:r w:rsidR="00743A8F">
              <w:rPr>
                <w:rFonts w:ascii="Arial" w:hAnsi="Arial" w:cs="Arial"/>
                <w:b/>
              </w:rPr>
              <w:t xml:space="preserve"> </w:t>
            </w:r>
            <w:r w:rsidRPr="008259F0">
              <w:rPr>
                <w:rFonts w:ascii="Arial" w:hAnsi="Arial" w:cs="Arial"/>
                <w:b/>
              </w:rPr>
              <w:t>Inspections,tests and</w:t>
            </w:r>
            <w:r w:rsidR="00743A8F">
              <w:rPr>
                <w:rFonts w:ascii="Arial" w:hAnsi="Arial" w:cs="Arial"/>
                <w:b/>
              </w:rPr>
              <w:t xml:space="preserve"> </w:t>
            </w:r>
            <w:r w:rsidRPr="008259F0">
              <w:rPr>
                <w:rFonts w:ascii="Arial" w:hAnsi="Arial" w:cs="Arial"/>
                <w:b/>
              </w:rPr>
              <w:t>analyses</w:t>
            </w:r>
          </w:p>
        </w:tc>
        <w:tc>
          <w:tcPr>
            <w:tcW w:w="7830" w:type="dxa"/>
          </w:tcPr>
          <w:p w:rsidR="00B30256" w:rsidRPr="008259F0" w:rsidRDefault="00B30256" w:rsidP="0080297E">
            <w:pPr>
              <w:tabs>
                <w:tab w:val="left" w:pos="792"/>
              </w:tabs>
              <w:spacing w:after="0" w:line="240" w:lineRule="auto"/>
              <w:ind w:left="792" w:hanging="792"/>
              <w:jc w:val="both"/>
              <w:rPr>
                <w:rFonts w:ascii="Arial" w:hAnsi="Arial" w:cs="Arial"/>
              </w:rPr>
            </w:pPr>
            <w:r w:rsidRPr="008259F0">
              <w:rPr>
                <w:rFonts w:ascii="Arial" w:hAnsi="Arial" w:cs="Arial"/>
              </w:rPr>
              <w:t>8.1</w:t>
            </w:r>
            <w:r w:rsidRPr="008259F0">
              <w:rPr>
                <w:rFonts w:ascii="Arial" w:hAnsi="Arial" w:cs="Arial"/>
              </w:rPr>
              <w:tab/>
              <w:t>All pre-bidding testing will be for the account of the bidder.</w:t>
            </w:r>
          </w:p>
          <w:p w:rsidR="00B30256" w:rsidRPr="008259F0" w:rsidRDefault="00B30256" w:rsidP="0080297E">
            <w:pPr>
              <w:tabs>
                <w:tab w:val="left" w:pos="792"/>
              </w:tabs>
              <w:spacing w:after="0" w:line="240" w:lineRule="auto"/>
              <w:ind w:left="792" w:hanging="792"/>
              <w:jc w:val="both"/>
              <w:rPr>
                <w:rFonts w:ascii="Arial" w:hAnsi="Arial" w:cs="Arial"/>
              </w:rPr>
            </w:pPr>
          </w:p>
          <w:p w:rsidR="00B30256" w:rsidRPr="008259F0" w:rsidRDefault="00B30256" w:rsidP="0080297E">
            <w:pPr>
              <w:tabs>
                <w:tab w:val="left" w:pos="792"/>
              </w:tabs>
              <w:spacing w:after="0" w:line="240" w:lineRule="auto"/>
              <w:ind w:left="792" w:hanging="792"/>
              <w:jc w:val="both"/>
              <w:rPr>
                <w:rFonts w:ascii="Arial" w:hAnsi="Arial" w:cs="Arial"/>
              </w:rPr>
            </w:pPr>
            <w:r w:rsidRPr="008259F0">
              <w:rPr>
                <w:rFonts w:ascii="Arial" w:hAnsi="Arial" w:cs="Arial"/>
              </w:rPr>
              <w:t>8.2</w:t>
            </w:r>
            <w:r w:rsidRPr="008259F0">
              <w:rPr>
                <w:rFonts w:ascii="Arial" w:hAnsi="Arial" w:cs="Arial"/>
              </w:rPr>
              <w:tab/>
              <w:t>If it is a bid condition that supplies to be produced or services to be rendered should at any stage during production or execution or on completion be subject to inspection, the premises of the bidder or bidder shall be open, at all reasonable hours, for inspection by a representative of the Department or an organization acting on behalf of the Department.</w:t>
            </w:r>
          </w:p>
          <w:p w:rsidR="00B30256" w:rsidRPr="008259F0" w:rsidRDefault="00B30256" w:rsidP="0080297E">
            <w:pPr>
              <w:tabs>
                <w:tab w:val="left" w:pos="792"/>
              </w:tabs>
              <w:spacing w:after="0" w:line="240" w:lineRule="auto"/>
              <w:ind w:left="792" w:hanging="792"/>
              <w:jc w:val="both"/>
              <w:rPr>
                <w:rFonts w:ascii="Arial" w:hAnsi="Arial" w:cs="Arial"/>
              </w:rPr>
            </w:pPr>
          </w:p>
          <w:p w:rsidR="00B30256" w:rsidRPr="008259F0" w:rsidRDefault="00B30256" w:rsidP="0078529B">
            <w:pPr>
              <w:widowControl w:val="0"/>
              <w:numPr>
                <w:ilvl w:val="1"/>
                <w:numId w:val="7"/>
              </w:numPr>
              <w:tabs>
                <w:tab w:val="clear" w:pos="540"/>
                <w:tab w:val="left" w:pos="792"/>
              </w:tabs>
              <w:spacing w:after="0" w:line="240" w:lineRule="auto"/>
              <w:ind w:left="792" w:hanging="792"/>
              <w:jc w:val="both"/>
              <w:rPr>
                <w:rFonts w:ascii="Arial" w:hAnsi="Arial" w:cs="Arial"/>
              </w:rPr>
            </w:pPr>
            <w:r w:rsidRPr="008259F0">
              <w:rPr>
                <w:rFonts w:ascii="Arial" w:hAnsi="Arial" w:cs="Arial"/>
              </w:rPr>
              <w:t>If there are no inspection requirements indicated in the bidding documents and no mention is made in the contract, but during the contract period it is decided that inspections shall be carried out, the purchaser shall itself make the necessary arrangements, including payment arrangements with the testing authority concerned.</w:t>
            </w:r>
          </w:p>
          <w:p w:rsidR="00B30256" w:rsidRPr="008259F0" w:rsidRDefault="00B30256" w:rsidP="0080297E">
            <w:pPr>
              <w:tabs>
                <w:tab w:val="left" w:pos="792"/>
              </w:tabs>
              <w:spacing w:after="0" w:line="240" w:lineRule="auto"/>
              <w:ind w:left="792" w:hanging="792"/>
              <w:jc w:val="both"/>
              <w:rPr>
                <w:rFonts w:ascii="Arial" w:hAnsi="Arial" w:cs="Arial"/>
              </w:rPr>
            </w:pPr>
          </w:p>
          <w:p w:rsidR="00B30256" w:rsidRPr="008259F0" w:rsidRDefault="00B30256" w:rsidP="0080297E">
            <w:pPr>
              <w:tabs>
                <w:tab w:val="left" w:pos="792"/>
              </w:tabs>
              <w:spacing w:after="0" w:line="240" w:lineRule="auto"/>
              <w:ind w:left="792" w:hanging="792"/>
              <w:jc w:val="both"/>
              <w:rPr>
                <w:rFonts w:ascii="Arial" w:hAnsi="Arial" w:cs="Arial"/>
              </w:rPr>
            </w:pPr>
            <w:r w:rsidRPr="008259F0">
              <w:rPr>
                <w:rFonts w:ascii="Arial" w:hAnsi="Arial" w:cs="Arial"/>
              </w:rPr>
              <w:t>8.4</w:t>
            </w:r>
            <w:r w:rsidRPr="008259F0">
              <w:rPr>
                <w:rFonts w:ascii="Arial" w:hAnsi="Arial" w:cs="Arial"/>
              </w:rPr>
              <w:tab/>
              <w:t>If the inspections, tests and analyses referred to in clauses 8.2 and 8.3 show the supplies to be in accordance with the contract requirements, the cost of the inspections, tests and analyses shall be defrayed by the purchaser.</w:t>
            </w:r>
          </w:p>
          <w:p w:rsidR="00B30256" w:rsidRPr="008259F0" w:rsidRDefault="00B30256" w:rsidP="0080297E">
            <w:pPr>
              <w:tabs>
                <w:tab w:val="left" w:pos="792"/>
              </w:tabs>
              <w:spacing w:after="0" w:line="240" w:lineRule="auto"/>
              <w:ind w:left="792" w:hanging="792"/>
              <w:jc w:val="both"/>
              <w:rPr>
                <w:rFonts w:ascii="Arial" w:hAnsi="Arial" w:cs="Arial"/>
              </w:rPr>
            </w:pPr>
          </w:p>
          <w:p w:rsidR="00B30256" w:rsidRPr="008259F0" w:rsidRDefault="00B30256" w:rsidP="0080297E">
            <w:pPr>
              <w:tabs>
                <w:tab w:val="left" w:pos="792"/>
              </w:tabs>
              <w:spacing w:after="0" w:line="240" w:lineRule="auto"/>
              <w:ind w:left="792" w:hanging="792"/>
              <w:jc w:val="both"/>
              <w:rPr>
                <w:rFonts w:ascii="Arial" w:hAnsi="Arial" w:cs="Arial"/>
              </w:rPr>
            </w:pPr>
            <w:r w:rsidRPr="008259F0">
              <w:rPr>
                <w:rFonts w:ascii="Arial" w:hAnsi="Arial" w:cs="Arial"/>
              </w:rPr>
              <w:t>8.5</w:t>
            </w:r>
            <w:r w:rsidRPr="008259F0">
              <w:rPr>
                <w:rFonts w:ascii="Arial" w:hAnsi="Arial" w:cs="Arial"/>
              </w:rPr>
              <w:tab/>
              <w:t>Where the supplies or services referred to in clauses 8.2 and 8.3 do not comply with the contract requirements, irrespective of whether such supplies or services are accepted or not, the cost in connection with these inspections, tests or analyses shall be defrayed by the supplier.</w:t>
            </w:r>
          </w:p>
          <w:p w:rsidR="00B30256" w:rsidRPr="008259F0" w:rsidRDefault="00B30256" w:rsidP="0080297E">
            <w:pPr>
              <w:tabs>
                <w:tab w:val="left" w:pos="792"/>
              </w:tabs>
              <w:spacing w:after="0" w:line="240" w:lineRule="auto"/>
              <w:ind w:left="792" w:hanging="792"/>
              <w:jc w:val="both"/>
              <w:rPr>
                <w:rFonts w:ascii="Arial" w:hAnsi="Arial" w:cs="Arial"/>
              </w:rPr>
            </w:pPr>
          </w:p>
          <w:p w:rsidR="00B30256" w:rsidRPr="008259F0" w:rsidRDefault="00B30256" w:rsidP="0080297E">
            <w:pPr>
              <w:tabs>
                <w:tab w:val="left" w:pos="792"/>
              </w:tabs>
              <w:spacing w:after="0" w:line="240" w:lineRule="auto"/>
              <w:ind w:left="792" w:hanging="792"/>
              <w:jc w:val="both"/>
              <w:rPr>
                <w:rFonts w:ascii="Arial" w:hAnsi="Arial" w:cs="Arial"/>
              </w:rPr>
            </w:pPr>
            <w:r w:rsidRPr="008259F0">
              <w:rPr>
                <w:rFonts w:ascii="Arial" w:hAnsi="Arial" w:cs="Arial"/>
              </w:rPr>
              <w:t>8.6</w:t>
            </w:r>
            <w:r w:rsidRPr="008259F0">
              <w:rPr>
                <w:rFonts w:ascii="Arial" w:hAnsi="Arial" w:cs="Arial"/>
              </w:rPr>
              <w:tab/>
              <w:t xml:space="preserve">Supplies and services which are referred to in clauses 8.2 and 8.3 and which do not comply with the contract requirements may be rejected. </w:t>
            </w:r>
          </w:p>
          <w:p w:rsidR="00B30256" w:rsidRPr="008259F0" w:rsidRDefault="00B30256" w:rsidP="0080297E">
            <w:pPr>
              <w:tabs>
                <w:tab w:val="left" w:pos="792"/>
              </w:tabs>
              <w:spacing w:after="0" w:line="240" w:lineRule="auto"/>
              <w:ind w:left="792" w:hanging="792"/>
              <w:jc w:val="both"/>
              <w:rPr>
                <w:rFonts w:ascii="Arial" w:hAnsi="Arial" w:cs="Arial"/>
              </w:rPr>
            </w:pPr>
          </w:p>
          <w:p w:rsidR="00B30256" w:rsidRPr="008259F0" w:rsidRDefault="00B30256" w:rsidP="0080297E">
            <w:pPr>
              <w:tabs>
                <w:tab w:val="left" w:pos="792"/>
              </w:tabs>
              <w:spacing w:after="0" w:line="240" w:lineRule="auto"/>
              <w:ind w:left="792" w:hanging="792"/>
              <w:jc w:val="both"/>
              <w:rPr>
                <w:rFonts w:ascii="Arial" w:hAnsi="Arial" w:cs="Arial"/>
              </w:rPr>
            </w:pPr>
            <w:r w:rsidRPr="008259F0">
              <w:rPr>
                <w:rFonts w:ascii="Arial" w:hAnsi="Arial" w:cs="Arial"/>
              </w:rPr>
              <w:t>8.7</w:t>
            </w:r>
            <w:r w:rsidRPr="008259F0">
              <w:rPr>
                <w:rFonts w:ascii="Arial" w:hAnsi="Arial" w:cs="Arial"/>
              </w:rPr>
              <w:tab/>
              <w:t>Any contract supplies may on or after delivery be inspected, tested or analyzed and may be rejected if found not to comply with the requirements of the contract. Such rejected supplies shall be held at the cost and risk of the supplier who shall, when called upon, remove them immediately at his own cost and forthwith substitute them with supplies which do comply with the requirements of the contract. Failing such removal the rejected supplies shall be returned at the suppliers cost and risk. Should the supplier fail to provide the substitute supplies forthwith, the purchaser may, without giving the supplier further opportunity to substitute the rejected supplies, purchase such supplies as may be necessary at the expense of the supplier.</w:t>
            </w:r>
          </w:p>
          <w:p w:rsidR="00B30256" w:rsidRPr="008259F0" w:rsidRDefault="00B30256" w:rsidP="0080297E">
            <w:pPr>
              <w:tabs>
                <w:tab w:val="left" w:pos="792"/>
              </w:tabs>
              <w:spacing w:after="0" w:line="240" w:lineRule="auto"/>
              <w:ind w:left="792" w:hanging="792"/>
              <w:jc w:val="both"/>
              <w:rPr>
                <w:rFonts w:ascii="Arial" w:hAnsi="Arial" w:cs="Arial"/>
              </w:rPr>
            </w:pPr>
          </w:p>
          <w:p w:rsidR="00B30256" w:rsidRPr="008259F0" w:rsidRDefault="00B30256" w:rsidP="0080297E">
            <w:pPr>
              <w:tabs>
                <w:tab w:val="left" w:pos="792"/>
              </w:tabs>
              <w:spacing w:after="0" w:line="240" w:lineRule="auto"/>
              <w:ind w:left="792" w:hanging="792"/>
              <w:jc w:val="both"/>
              <w:rPr>
                <w:rFonts w:ascii="Arial" w:hAnsi="Arial" w:cs="Arial"/>
              </w:rPr>
            </w:pPr>
            <w:r w:rsidRPr="008259F0">
              <w:rPr>
                <w:rFonts w:ascii="Arial" w:hAnsi="Arial" w:cs="Arial"/>
              </w:rPr>
              <w:t>8.8</w:t>
            </w:r>
            <w:r w:rsidRPr="008259F0">
              <w:rPr>
                <w:rFonts w:ascii="Arial" w:hAnsi="Arial" w:cs="Arial"/>
              </w:rPr>
              <w:tab/>
              <w:t xml:space="preserve">The provisions of clauses 8.4 to 8.7 shall not prejudice the right of the purchaser to cancel the contract on account of a breach of the conditions thereof, or to act in terms of Clause 23 of GCC. </w:t>
            </w:r>
          </w:p>
          <w:p w:rsidR="00B30256" w:rsidRPr="008259F0" w:rsidRDefault="00B30256" w:rsidP="0080297E">
            <w:pPr>
              <w:tabs>
                <w:tab w:val="left" w:pos="450"/>
                <w:tab w:val="left" w:pos="792"/>
                <w:tab w:val="left" w:pos="1860"/>
              </w:tabs>
              <w:spacing w:after="0" w:line="240" w:lineRule="auto"/>
              <w:ind w:left="792" w:hanging="450"/>
              <w:jc w:val="both"/>
              <w:rPr>
                <w:rFonts w:ascii="Arial" w:hAnsi="Arial" w:cs="Arial"/>
                <w:b/>
              </w:rPr>
            </w:pPr>
          </w:p>
        </w:tc>
      </w:tr>
      <w:tr w:rsidR="00B30256" w:rsidRPr="008259F0" w:rsidTr="0080297E">
        <w:tc>
          <w:tcPr>
            <w:tcW w:w="2448" w:type="dxa"/>
          </w:tcPr>
          <w:p w:rsidR="00B30256" w:rsidRPr="008259F0" w:rsidRDefault="00B30256" w:rsidP="0080297E">
            <w:pPr>
              <w:tabs>
                <w:tab w:val="left" w:pos="450"/>
                <w:tab w:val="left" w:pos="1860"/>
              </w:tabs>
              <w:ind w:left="450" w:hanging="450"/>
              <w:jc w:val="both"/>
              <w:rPr>
                <w:rFonts w:ascii="Arial" w:hAnsi="Arial" w:cs="Arial"/>
                <w:b/>
              </w:rPr>
            </w:pPr>
            <w:r w:rsidRPr="008259F0">
              <w:rPr>
                <w:rFonts w:ascii="Arial" w:hAnsi="Arial" w:cs="Arial"/>
                <w:b/>
              </w:rPr>
              <w:t xml:space="preserve">9. </w:t>
            </w:r>
            <w:r w:rsidRPr="008259F0">
              <w:rPr>
                <w:rFonts w:ascii="Arial" w:hAnsi="Arial" w:cs="Arial"/>
                <w:b/>
              </w:rPr>
              <w:tab/>
              <w:t>Packing</w:t>
            </w:r>
          </w:p>
        </w:tc>
        <w:tc>
          <w:tcPr>
            <w:tcW w:w="7830" w:type="dxa"/>
          </w:tcPr>
          <w:p w:rsidR="00B30256" w:rsidRPr="008259F0" w:rsidRDefault="00B30256" w:rsidP="0080297E">
            <w:pPr>
              <w:tabs>
                <w:tab w:val="left" w:pos="792"/>
              </w:tabs>
              <w:spacing w:after="0" w:line="240" w:lineRule="auto"/>
              <w:ind w:left="792" w:hanging="792"/>
              <w:jc w:val="both"/>
              <w:rPr>
                <w:rFonts w:ascii="Arial" w:hAnsi="Arial" w:cs="Arial"/>
              </w:rPr>
            </w:pPr>
            <w:r w:rsidRPr="008259F0">
              <w:rPr>
                <w:rFonts w:ascii="Arial" w:hAnsi="Arial" w:cs="Arial"/>
              </w:rPr>
              <w:t>9.1</w:t>
            </w:r>
            <w:r w:rsidRPr="008259F0">
              <w:rPr>
                <w:rFonts w:ascii="Arial" w:hAnsi="Arial" w:cs="Arial"/>
              </w:rPr>
              <w:tab/>
              <w:t xml:space="preserve">The supplier shall provide such packing of the goods as is required to prevent their damage or deterioration during transit to their final destination, as indicated in the contract.  The packing shall be sufficient to withstand, without limitation, rough handling during transit and exposure to extreme temperatures, salt and precipitation during transit, and open storage.  Packing, case size and weights shall take into consideration, where appropriate, the remoteness of the goods’ final </w:t>
            </w:r>
            <w:r w:rsidRPr="008259F0">
              <w:rPr>
                <w:rFonts w:ascii="Arial" w:hAnsi="Arial" w:cs="Arial"/>
              </w:rPr>
              <w:lastRenderedPageBreak/>
              <w:t>destination and the absence of heavy handling facilities at all points in transit.</w:t>
            </w:r>
          </w:p>
          <w:p w:rsidR="00B30256" w:rsidRPr="008259F0" w:rsidRDefault="00B30256" w:rsidP="0080297E">
            <w:pPr>
              <w:tabs>
                <w:tab w:val="left" w:pos="792"/>
              </w:tabs>
              <w:spacing w:after="0" w:line="240" w:lineRule="auto"/>
              <w:ind w:left="792" w:hanging="792"/>
              <w:jc w:val="both"/>
              <w:rPr>
                <w:rFonts w:ascii="Arial" w:hAnsi="Arial" w:cs="Arial"/>
              </w:rPr>
            </w:pPr>
          </w:p>
          <w:p w:rsidR="00B30256" w:rsidRPr="008259F0" w:rsidRDefault="00B30256" w:rsidP="0078529B">
            <w:pPr>
              <w:widowControl w:val="0"/>
              <w:numPr>
                <w:ilvl w:val="1"/>
                <w:numId w:val="8"/>
              </w:numPr>
              <w:tabs>
                <w:tab w:val="clear" w:pos="540"/>
                <w:tab w:val="left" w:pos="792"/>
              </w:tabs>
              <w:spacing w:after="0" w:line="240" w:lineRule="auto"/>
              <w:ind w:left="792" w:hanging="792"/>
              <w:jc w:val="both"/>
              <w:rPr>
                <w:rFonts w:ascii="Arial" w:hAnsi="Arial" w:cs="Arial"/>
              </w:rPr>
            </w:pPr>
            <w:r w:rsidRPr="008259F0">
              <w:rPr>
                <w:rFonts w:ascii="Arial" w:hAnsi="Arial" w:cs="Arial"/>
              </w:rPr>
              <w:t>The packing, marking, and documentation within and outside the packages shall comply strictly with such special requirements as shall be expressly provided for in the contract, including additional requirements, if any, specified in SCC, and in any subsequent instructions ordered by the purchaser.</w:t>
            </w:r>
          </w:p>
          <w:p w:rsidR="00B30256" w:rsidRPr="008259F0" w:rsidRDefault="00B30256" w:rsidP="0080297E">
            <w:pPr>
              <w:tabs>
                <w:tab w:val="left" w:pos="450"/>
                <w:tab w:val="left" w:pos="792"/>
                <w:tab w:val="left" w:pos="1860"/>
              </w:tabs>
              <w:spacing w:after="0" w:line="240" w:lineRule="auto"/>
              <w:ind w:left="792" w:hanging="450"/>
              <w:jc w:val="both"/>
              <w:rPr>
                <w:rFonts w:ascii="Arial" w:hAnsi="Arial" w:cs="Arial"/>
              </w:rPr>
            </w:pPr>
          </w:p>
        </w:tc>
      </w:tr>
      <w:tr w:rsidR="00B30256" w:rsidRPr="008259F0" w:rsidTr="0080297E">
        <w:tc>
          <w:tcPr>
            <w:tcW w:w="2448" w:type="dxa"/>
          </w:tcPr>
          <w:p w:rsidR="00B30256" w:rsidRPr="008259F0" w:rsidRDefault="00B30256" w:rsidP="0080297E">
            <w:pPr>
              <w:tabs>
                <w:tab w:val="left" w:pos="450"/>
                <w:tab w:val="left" w:pos="1860"/>
              </w:tabs>
              <w:ind w:left="450" w:hanging="450"/>
              <w:jc w:val="both"/>
              <w:rPr>
                <w:rFonts w:ascii="Arial" w:hAnsi="Arial" w:cs="Arial"/>
                <w:b/>
              </w:rPr>
            </w:pPr>
            <w:r w:rsidRPr="008259F0">
              <w:rPr>
                <w:rFonts w:ascii="Arial" w:hAnsi="Arial" w:cs="Arial"/>
                <w:b/>
              </w:rPr>
              <w:lastRenderedPageBreak/>
              <w:t>10.</w:t>
            </w:r>
            <w:r w:rsidRPr="008259F0">
              <w:rPr>
                <w:rFonts w:ascii="Arial" w:hAnsi="Arial" w:cs="Arial"/>
                <w:b/>
              </w:rPr>
              <w:tab/>
              <w:t>Deliveryand documents</w:t>
            </w:r>
          </w:p>
        </w:tc>
        <w:tc>
          <w:tcPr>
            <w:tcW w:w="7830" w:type="dxa"/>
          </w:tcPr>
          <w:p w:rsidR="00B30256" w:rsidRPr="008259F0" w:rsidRDefault="00B30256" w:rsidP="0080297E">
            <w:pPr>
              <w:tabs>
                <w:tab w:val="left" w:pos="792"/>
              </w:tabs>
              <w:spacing w:after="0" w:line="240" w:lineRule="auto"/>
              <w:ind w:left="792" w:hanging="792"/>
              <w:jc w:val="both"/>
              <w:rPr>
                <w:rFonts w:ascii="Arial" w:hAnsi="Arial" w:cs="Arial"/>
              </w:rPr>
            </w:pPr>
            <w:r w:rsidRPr="008259F0">
              <w:rPr>
                <w:rFonts w:ascii="Arial" w:hAnsi="Arial" w:cs="Arial"/>
              </w:rPr>
              <w:t>10.1</w:t>
            </w:r>
            <w:r w:rsidRPr="008259F0">
              <w:rPr>
                <w:rFonts w:ascii="Arial" w:hAnsi="Arial" w:cs="Arial"/>
              </w:rPr>
              <w:tab/>
              <w:t>Delivery of the goods shall be made by the supplier in accordance with the terms specified in the contract.  The details of shipping and/or other documents to be furnished by the supplier are specified in SCC.</w:t>
            </w:r>
          </w:p>
          <w:p w:rsidR="00B30256" w:rsidRPr="008259F0" w:rsidRDefault="00B30256" w:rsidP="0080297E">
            <w:pPr>
              <w:tabs>
                <w:tab w:val="left" w:pos="792"/>
              </w:tabs>
              <w:spacing w:after="0" w:line="240" w:lineRule="auto"/>
              <w:ind w:left="792" w:hanging="792"/>
              <w:jc w:val="both"/>
              <w:rPr>
                <w:rFonts w:ascii="Arial" w:hAnsi="Arial" w:cs="Arial"/>
              </w:rPr>
            </w:pPr>
          </w:p>
          <w:p w:rsidR="00B30256" w:rsidRPr="008259F0" w:rsidRDefault="00B30256" w:rsidP="0080297E">
            <w:pPr>
              <w:tabs>
                <w:tab w:val="left" w:pos="792"/>
              </w:tabs>
              <w:spacing w:after="0" w:line="240" w:lineRule="auto"/>
              <w:ind w:left="792" w:hanging="792"/>
              <w:jc w:val="both"/>
              <w:rPr>
                <w:rFonts w:ascii="Arial" w:hAnsi="Arial" w:cs="Arial"/>
              </w:rPr>
            </w:pPr>
            <w:r w:rsidRPr="008259F0">
              <w:rPr>
                <w:rFonts w:ascii="Arial" w:hAnsi="Arial" w:cs="Arial"/>
              </w:rPr>
              <w:t>10.2</w:t>
            </w:r>
            <w:r w:rsidRPr="008259F0">
              <w:rPr>
                <w:rFonts w:ascii="Arial" w:hAnsi="Arial" w:cs="Arial"/>
              </w:rPr>
              <w:tab/>
              <w:t>Documents to be submitted by the supplier are specified in SCC.</w:t>
            </w:r>
          </w:p>
          <w:p w:rsidR="00B30256" w:rsidRPr="008259F0" w:rsidRDefault="00B30256" w:rsidP="0080297E">
            <w:pPr>
              <w:tabs>
                <w:tab w:val="left" w:pos="792"/>
              </w:tabs>
              <w:spacing w:after="0" w:line="240" w:lineRule="auto"/>
              <w:ind w:left="792" w:hanging="792"/>
              <w:jc w:val="both"/>
              <w:rPr>
                <w:rFonts w:ascii="Arial" w:hAnsi="Arial" w:cs="Arial"/>
              </w:rPr>
            </w:pPr>
          </w:p>
        </w:tc>
      </w:tr>
      <w:tr w:rsidR="00B30256" w:rsidRPr="008259F0" w:rsidTr="0080297E">
        <w:tc>
          <w:tcPr>
            <w:tcW w:w="2448" w:type="dxa"/>
          </w:tcPr>
          <w:p w:rsidR="00B30256" w:rsidRPr="008259F0" w:rsidRDefault="00B30256" w:rsidP="0080297E">
            <w:pPr>
              <w:tabs>
                <w:tab w:val="left" w:pos="450"/>
                <w:tab w:val="left" w:pos="1860"/>
              </w:tabs>
              <w:ind w:left="450" w:hanging="450"/>
              <w:jc w:val="both"/>
              <w:rPr>
                <w:rFonts w:ascii="Arial" w:hAnsi="Arial" w:cs="Arial"/>
                <w:b/>
              </w:rPr>
            </w:pPr>
            <w:r w:rsidRPr="008259F0">
              <w:rPr>
                <w:rFonts w:ascii="Arial" w:hAnsi="Arial" w:cs="Arial"/>
                <w:b/>
              </w:rPr>
              <w:t>11.</w:t>
            </w:r>
            <w:r w:rsidRPr="008259F0">
              <w:rPr>
                <w:rFonts w:ascii="Arial" w:hAnsi="Arial" w:cs="Arial"/>
                <w:b/>
              </w:rPr>
              <w:tab/>
              <w:t>Insurance</w:t>
            </w:r>
          </w:p>
        </w:tc>
        <w:tc>
          <w:tcPr>
            <w:tcW w:w="7830" w:type="dxa"/>
          </w:tcPr>
          <w:p w:rsidR="00B30256" w:rsidRPr="008259F0" w:rsidRDefault="00B30256" w:rsidP="0080297E">
            <w:pPr>
              <w:tabs>
                <w:tab w:val="left" w:pos="792"/>
              </w:tabs>
              <w:spacing w:after="0" w:line="240" w:lineRule="auto"/>
              <w:ind w:left="792" w:hanging="792"/>
              <w:jc w:val="both"/>
              <w:rPr>
                <w:rFonts w:ascii="Arial" w:hAnsi="Arial" w:cs="Arial"/>
              </w:rPr>
            </w:pPr>
            <w:r w:rsidRPr="008259F0">
              <w:rPr>
                <w:rFonts w:ascii="Arial" w:hAnsi="Arial" w:cs="Arial"/>
              </w:rPr>
              <w:t>11.1</w:t>
            </w:r>
            <w:r w:rsidRPr="008259F0">
              <w:rPr>
                <w:rFonts w:ascii="Arial" w:hAnsi="Arial" w:cs="Arial"/>
              </w:rPr>
              <w:tab/>
              <w:t>The goods supplied under the contract shall be fully insured in a freely convertible currency against loss or damage incidental to manufacture or acquisition, transportation, storage and delivery in the manner specified in the SCC.</w:t>
            </w:r>
          </w:p>
          <w:p w:rsidR="00B30256" w:rsidRPr="008259F0" w:rsidRDefault="00B30256" w:rsidP="0080297E">
            <w:pPr>
              <w:tabs>
                <w:tab w:val="left" w:pos="792"/>
              </w:tabs>
              <w:spacing w:after="0" w:line="240" w:lineRule="auto"/>
              <w:ind w:left="792" w:hanging="792"/>
              <w:jc w:val="both"/>
              <w:rPr>
                <w:rFonts w:ascii="Arial" w:hAnsi="Arial" w:cs="Arial"/>
              </w:rPr>
            </w:pPr>
          </w:p>
        </w:tc>
      </w:tr>
      <w:tr w:rsidR="00B30256" w:rsidRPr="008259F0" w:rsidTr="0080297E">
        <w:tc>
          <w:tcPr>
            <w:tcW w:w="2448" w:type="dxa"/>
          </w:tcPr>
          <w:p w:rsidR="00B30256" w:rsidRPr="008259F0" w:rsidRDefault="00B30256" w:rsidP="0080297E">
            <w:pPr>
              <w:tabs>
                <w:tab w:val="left" w:pos="450"/>
                <w:tab w:val="left" w:pos="1860"/>
              </w:tabs>
              <w:ind w:left="450" w:hanging="450"/>
              <w:jc w:val="both"/>
              <w:rPr>
                <w:rFonts w:ascii="Arial" w:hAnsi="Arial" w:cs="Arial"/>
                <w:b/>
              </w:rPr>
            </w:pPr>
            <w:r w:rsidRPr="008259F0">
              <w:rPr>
                <w:rFonts w:ascii="Arial" w:hAnsi="Arial" w:cs="Arial"/>
                <w:b/>
              </w:rPr>
              <w:t>12.</w:t>
            </w:r>
            <w:r>
              <w:rPr>
                <w:rFonts w:ascii="Arial" w:hAnsi="Arial" w:cs="Arial"/>
                <w:b/>
              </w:rPr>
              <w:tab/>
            </w:r>
            <w:r w:rsidRPr="008259F0">
              <w:rPr>
                <w:rFonts w:ascii="Arial" w:hAnsi="Arial" w:cs="Arial"/>
                <w:b/>
              </w:rPr>
              <w:t>Transportation</w:t>
            </w:r>
          </w:p>
        </w:tc>
        <w:tc>
          <w:tcPr>
            <w:tcW w:w="7830" w:type="dxa"/>
          </w:tcPr>
          <w:p w:rsidR="00B30256" w:rsidRPr="008259F0" w:rsidRDefault="00B30256" w:rsidP="0080297E">
            <w:pPr>
              <w:tabs>
                <w:tab w:val="left" w:pos="792"/>
              </w:tabs>
              <w:spacing w:after="0" w:line="240" w:lineRule="auto"/>
              <w:ind w:left="792" w:hanging="792"/>
              <w:jc w:val="both"/>
              <w:rPr>
                <w:rFonts w:ascii="Arial" w:hAnsi="Arial" w:cs="Arial"/>
              </w:rPr>
            </w:pPr>
            <w:r w:rsidRPr="008259F0">
              <w:rPr>
                <w:rFonts w:ascii="Arial" w:hAnsi="Arial" w:cs="Arial"/>
              </w:rPr>
              <w:t>12.1</w:t>
            </w:r>
            <w:r w:rsidRPr="008259F0">
              <w:rPr>
                <w:rFonts w:ascii="Arial" w:hAnsi="Arial" w:cs="Arial"/>
              </w:rPr>
              <w:tab/>
              <w:t>Should a price other than an all-inclusive delivered price be required, this shall be specified in the SCC.</w:t>
            </w:r>
          </w:p>
          <w:p w:rsidR="00B30256" w:rsidRPr="008259F0" w:rsidRDefault="00B30256" w:rsidP="0080297E">
            <w:pPr>
              <w:tabs>
                <w:tab w:val="left" w:pos="792"/>
              </w:tabs>
              <w:spacing w:after="0" w:line="240" w:lineRule="auto"/>
              <w:ind w:left="792" w:hanging="792"/>
              <w:jc w:val="both"/>
              <w:rPr>
                <w:rFonts w:ascii="Arial" w:hAnsi="Arial" w:cs="Arial"/>
              </w:rPr>
            </w:pPr>
          </w:p>
        </w:tc>
      </w:tr>
      <w:tr w:rsidR="00B30256" w:rsidRPr="008259F0" w:rsidTr="0080297E">
        <w:tc>
          <w:tcPr>
            <w:tcW w:w="2448" w:type="dxa"/>
          </w:tcPr>
          <w:p w:rsidR="00B30256" w:rsidRDefault="00B30256" w:rsidP="00743A8F">
            <w:pPr>
              <w:tabs>
                <w:tab w:val="left" w:pos="450"/>
                <w:tab w:val="left" w:pos="1860"/>
              </w:tabs>
              <w:ind w:left="450" w:hanging="450"/>
              <w:rPr>
                <w:rFonts w:ascii="Arial" w:hAnsi="Arial" w:cs="Arial"/>
                <w:b/>
              </w:rPr>
            </w:pPr>
            <w:r w:rsidRPr="008259F0">
              <w:rPr>
                <w:rFonts w:ascii="Arial" w:hAnsi="Arial" w:cs="Arial"/>
                <w:b/>
              </w:rPr>
              <w:t>13.</w:t>
            </w:r>
            <w:r w:rsidR="00743A8F">
              <w:rPr>
                <w:rFonts w:ascii="Arial" w:hAnsi="Arial" w:cs="Arial"/>
                <w:b/>
              </w:rPr>
              <w:t xml:space="preserve"> </w:t>
            </w:r>
            <w:r w:rsidR="00743A8F">
              <w:rPr>
                <w:rFonts w:ascii="Arial" w:hAnsi="Arial" w:cs="Arial"/>
                <w:b/>
              </w:rPr>
              <w:tab/>
            </w:r>
            <w:r w:rsidRPr="008259F0">
              <w:rPr>
                <w:rFonts w:ascii="Arial" w:hAnsi="Arial" w:cs="Arial"/>
                <w:b/>
              </w:rPr>
              <w:t>Incidental</w:t>
            </w:r>
            <w:r w:rsidR="00743A8F">
              <w:rPr>
                <w:rFonts w:ascii="Arial" w:hAnsi="Arial" w:cs="Arial"/>
                <w:b/>
              </w:rPr>
              <w:t xml:space="preserve"> </w:t>
            </w:r>
            <w:r w:rsidRPr="008259F0">
              <w:rPr>
                <w:rFonts w:ascii="Arial" w:hAnsi="Arial" w:cs="Arial"/>
                <w:b/>
              </w:rPr>
              <w:t>services</w:t>
            </w:r>
          </w:p>
          <w:p w:rsidR="00743A8F" w:rsidRPr="008259F0" w:rsidRDefault="00743A8F" w:rsidP="00743A8F">
            <w:pPr>
              <w:tabs>
                <w:tab w:val="left" w:pos="450"/>
                <w:tab w:val="left" w:pos="1860"/>
              </w:tabs>
              <w:ind w:left="450" w:hanging="450"/>
              <w:jc w:val="both"/>
              <w:rPr>
                <w:rFonts w:ascii="Arial" w:hAnsi="Arial" w:cs="Arial"/>
                <w:b/>
              </w:rPr>
            </w:pPr>
          </w:p>
        </w:tc>
        <w:tc>
          <w:tcPr>
            <w:tcW w:w="7830" w:type="dxa"/>
          </w:tcPr>
          <w:p w:rsidR="00B30256" w:rsidRPr="008259F0" w:rsidRDefault="00B30256" w:rsidP="0080297E">
            <w:pPr>
              <w:tabs>
                <w:tab w:val="left" w:pos="792"/>
              </w:tabs>
              <w:spacing w:after="0" w:line="240" w:lineRule="auto"/>
              <w:ind w:left="792" w:hanging="792"/>
              <w:jc w:val="both"/>
              <w:rPr>
                <w:rFonts w:ascii="Arial" w:hAnsi="Arial" w:cs="Arial"/>
              </w:rPr>
            </w:pPr>
            <w:r w:rsidRPr="008259F0">
              <w:rPr>
                <w:rFonts w:ascii="Arial" w:hAnsi="Arial" w:cs="Arial"/>
              </w:rPr>
              <w:t>13.1</w:t>
            </w:r>
            <w:r w:rsidRPr="008259F0">
              <w:rPr>
                <w:rFonts w:ascii="Arial" w:hAnsi="Arial" w:cs="Arial"/>
              </w:rPr>
              <w:tab/>
              <w:t>The supplier may be required to provide any or all of the following services, including additional services, if any, specified in SCC:</w:t>
            </w:r>
          </w:p>
          <w:p w:rsidR="00B30256" w:rsidRPr="008259F0" w:rsidRDefault="00B30256" w:rsidP="0080297E">
            <w:pPr>
              <w:tabs>
                <w:tab w:val="left" w:pos="792"/>
              </w:tabs>
              <w:spacing w:after="0" w:line="240" w:lineRule="auto"/>
              <w:ind w:left="792" w:hanging="792"/>
              <w:jc w:val="both"/>
              <w:rPr>
                <w:rFonts w:ascii="Arial" w:hAnsi="Arial" w:cs="Arial"/>
              </w:rPr>
            </w:pPr>
          </w:p>
          <w:p w:rsidR="00B30256" w:rsidRPr="008259F0" w:rsidRDefault="00B30256" w:rsidP="0080297E">
            <w:pPr>
              <w:tabs>
                <w:tab w:val="left" w:pos="1512"/>
              </w:tabs>
              <w:spacing w:after="0" w:line="240" w:lineRule="auto"/>
              <w:ind w:left="1512" w:hanging="720"/>
              <w:jc w:val="both"/>
              <w:rPr>
                <w:rFonts w:ascii="Arial" w:hAnsi="Arial" w:cs="Arial"/>
              </w:rPr>
            </w:pPr>
            <w:r w:rsidRPr="008259F0">
              <w:rPr>
                <w:rFonts w:ascii="Arial" w:hAnsi="Arial" w:cs="Arial"/>
              </w:rPr>
              <w:t>(a)</w:t>
            </w:r>
            <w:r w:rsidRPr="008259F0">
              <w:rPr>
                <w:rFonts w:ascii="Arial" w:hAnsi="Arial" w:cs="Arial"/>
              </w:rPr>
              <w:tab/>
              <w:t>performance or supervision of on-site assembly and/or    commissioning of the supplied goods;</w:t>
            </w:r>
          </w:p>
          <w:p w:rsidR="00B30256" w:rsidRPr="008259F0" w:rsidRDefault="00B30256" w:rsidP="0080297E">
            <w:pPr>
              <w:tabs>
                <w:tab w:val="left" w:pos="1512"/>
              </w:tabs>
              <w:spacing w:after="0" w:line="240" w:lineRule="auto"/>
              <w:ind w:left="1512" w:hanging="720"/>
              <w:jc w:val="both"/>
              <w:rPr>
                <w:rFonts w:ascii="Arial" w:hAnsi="Arial" w:cs="Arial"/>
              </w:rPr>
            </w:pPr>
            <w:r w:rsidRPr="008259F0">
              <w:rPr>
                <w:rFonts w:ascii="Arial" w:hAnsi="Arial" w:cs="Arial"/>
              </w:rPr>
              <w:t>(b)</w:t>
            </w:r>
            <w:r w:rsidRPr="008259F0">
              <w:rPr>
                <w:rFonts w:ascii="Arial" w:hAnsi="Arial" w:cs="Arial"/>
              </w:rPr>
              <w:tab/>
              <w:t>furnishing of tools required for assembly and/or maintenance of the supplied goods;</w:t>
            </w:r>
          </w:p>
          <w:p w:rsidR="00B30256" w:rsidRPr="008259F0" w:rsidRDefault="00B30256" w:rsidP="0080297E">
            <w:pPr>
              <w:tabs>
                <w:tab w:val="left" w:pos="1512"/>
              </w:tabs>
              <w:spacing w:after="0" w:line="240" w:lineRule="auto"/>
              <w:ind w:left="1512" w:hanging="720"/>
              <w:jc w:val="both"/>
              <w:rPr>
                <w:rFonts w:ascii="Arial" w:hAnsi="Arial" w:cs="Arial"/>
              </w:rPr>
            </w:pPr>
            <w:r w:rsidRPr="008259F0">
              <w:rPr>
                <w:rFonts w:ascii="Arial" w:hAnsi="Arial" w:cs="Arial"/>
              </w:rPr>
              <w:t>(c)</w:t>
            </w:r>
            <w:r w:rsidRPr="008259F0">
              <w:rPr>
                <w:rFonts w:ascii="Arial" w:hAnsi="Arial" w:cs="Arial"/>
              </w:rPr>
              <w:tab/>
              <w:t>furnishing of a detailed operations and maintenance manual for each appropriate unit of the supplied goods;</w:t>
            </w:r>
          </w:p>
          <w:p w:rsidR="00B30256" w:rsidRPr="008259F0" w:rsidRDefault="00B30256" w:rsidP="0080297E">
            <w:pPr>
              <w:tabs>
                <w:tab w:val="left" w:pos="1512"/>
              </w:tabs>
              <w:spacing w:after="0" w:line="240" w:lineRule="auto"/>
              <w:ind w:left="1512" w:hanging="720"/>
              <w:jc w:val="both"/>
              <w:rPr>
                <w:rFonts w:ascii="Arial" w:hAnsi="Arial" w:cs="Arial"/>
              </w:rPr>
            </w:pPr>
            <w:r w:rsidRPr="008259F0">
              <w:rPr>
                <w:rFonts w:ascii="Arial" w:hAnsi="Arial" w:cs="Arial"/>
              </w:rPr>
              <w:t>(d)</w:t>
            </w:r>
            <w:r w:rsidRPr="008259F0">
              <w:rPr>
                <w:rFonts w:ascii="Arial" w:hAnsi="Arial" w:cs="Arial"/>
              </w:rPr>
              <w:tab/>
              <w:t>performance or supervision or maintenance and/or repair of the supplied goods, for a period of time agreed by the parties, provided that this service shall not relieve the supplier of any warranty obligations under this contract; and</w:t>
            </w:r>
          </w:p>
          <w:p w:rsidR="00B30256" w:rsidRPr="008259F0" w:rsidRDefault="00B30256" w:rsidP="0080297E">
            <w:pPr>
              <w:tabs>
                <w:tab w:val="left" w:pos="1512"/>
              </w:tabs>
              <w:spacing w:after="0" w:line="240" w:lineRule="auto"/>
              <w:ind w:left="1512" w:hanging="720"/>
              <w:jc w:val="both"/>
              <w:rPr>
                <w:rFonts w:ascii="Arial" w:hAnsi="Arial" w:cs="Arial"/>
              </w:rPr>
            </w:pPr>
            <w:r w:rsidRPr="008259F0">
              <w:rPr>
                <w:rFonts w:ascii="Arial" w:hAnsi="Arial" w:cs="Arial"/>
              </w:rPr>
              <w:t>(e)</w:t>
            </w:r>
            <w:r w:rsidRPr="008259F0">
              <w:rPr>
                <w:rFonts w:ascii="Arial" w:hAnsi="Arial" w:cs="Arial"/>
              </w:rPr>
              <w:tab/>
              <w:t>training of the purchaser’s personnel, at the supplier’s plant and/or on-site, in assembly, start-up, operation, maintenance, and/or repair of the supplied goods.</w:t>
            </w:r>
          </w:p>
          <w:p w:rsidR="00B30256" w:rsidRPr="008259F0" w:rsidRDefault="00B30256" w:rsidP="0080297E">
            <w:pPr>
              <w:tabs>
                <w:tab w:val="left" w:pos="792"/>
              </w:tabs>
              <w:spacing w:after="0" w:line="240" w:lineRule="auto"/>
              <w:ind w:left="792" w:hanging="792"/>
              <w:jc w:val="both"/>
              <w:rPr>
                <w:rFonts w:ascii="Arial" w:hAnsi="Arial" w:cs="Arial"/>
              </w:rPr>
            </w:pPr>
          </w:p>
          <w:p w:rsidR="00B30256" w:rsidRPr="008259F0" w:rsidRDefault="00B30256" w:rsidP="0080297E">
            <w:pPr>
              <w:tabs>
                <w:tab w:val="left" w:pos="792"/>
              </w:tabs>
              <w:spacing w:after="0" w:line="240" w:lineRule="auto"/>
              <w:ind w:left="792" w:hanging="792"/>
              <w:jc w:val="both"/>
              <w:rPr>
                <w:rFonts w:ascii="Arial" w:hAnsi="Arial" w:cs="Arial"/>
              </w:rPr>
            </w:pPr>
            <w:r w:rsidRPr="008259F0">
              <w:rPr>
                <w:rFonts w:ascii="Arial" w:hAnsi="Arial" w:cs="Arial"/>
              </w:rPr>
              <w:t>13.2</w:t>
            </w:r>
            <w:r w:rsidRPr="008259F0">
              <w:rPr>
                <w:rFonts w:ascii="Arial" w:hAnsi="Arial" w:cs="Arial"/>
              </w:rPr>
              <w:tab/>
              <w:t>Prices charged by the supplier for incidental services, if not included in the contract price for the goods, shall be agreed upon in advance by the parties and shall not exceed the prevailing rates charged to other parties by the supplier for similar services.</w:t>
            </w:r>
          </w:p>
          <w:p w:rsidR="00B30256" w:rsidRDefault="00B30256" w:rsidP="0080297E">
            <w:pPr>
              <w:tabs>
                <w:tab w:val="left" w:pos="450"/>
                <w:tab w:val="left" w:pos="792"/>
                <w:tab w:val="left" w:pos="1860"/>
              </w:tabs>
              <w:spacing w:after="0" w:line="240" w:lineRule="auto"/>
              <w:ind w:left="792" w:hanging="450"/>
              <w:jc w:val="both"/>
              <w:rPr>
                <w:rFonts w:ascii="Arial" w:hAnsi="Arial" w:cs="Arial"/>
              </w:rPr>
            </w:pPr>
          </w:p>
          <w:p w:rsidR="0090676E" w:rsidRDefault="0090676E" w:rsidP="0080297E">
            <w:pPr>
              <w:tabs>
                <w:tab w:val="left" w:pos="450"/>
                <w:tab w:val="left" w:pos="792"/>
                <w:tab w:val="left" w:pos="1860"/>
              </w:tabs>
              <w:spacing w:after="0" w:line="240" w:lineRule="auto"/>
              <w:ind w:left="792" w:hanging="450"/>
              <w:jc w:val="both"/>
              <w:rPr>
                <w:rFonts w:ascii="Arial" w:hAnsi="Arial" w:cs="Arial"/>
              </w:rPr>
            </w:pPr>
          </w:p>
          <w:p w:rsidR="0090676E" w:rsidRPr="008259F0" w:rsidRDefault="0090676E" w:rsidP="0080297E">
            <w:pPr>
              <w:tabs>
                <w:tab w:val="left" w:pos="450"/>
                <w:tab w:val="left" w:pos="792"/>
                <w:tab w:val="left" w:pos="1860"/>
              </w:tabs>
              <w:spacing w:after="0" w:line="240" w:lineRule="auto"/>
              <w:ind w:left="792" w:hanging="450"/>
              <w:jc w:val="both"/>
              <w:rPr>
                <w:rFonts w:ascii="Arial" w:hAnsi="Arial" w:cs="Arial"/>
              </w:rPr>
            </w:pPr>
          </w:p>
        </w:tc>
      </w:tr>
      <w:tr w:rsidR="00B30256" w:rsidRPr="008259F0" w:rsidTr="0080297E">
        <w:tc>
          <w:tcPr>
            <w:tcW w:w="2448" w:type="dxa"/>
          </w:tcPr>
          <w:p w:rsidR="00B30256" w:rsidRPr="008259F0" w:rsidRDefault="00B30256" w:rsidP="0080297E">
            <w:pPr>
              <w:tabs>
                <w:tab w:val="left" w:pos="450"/>
                <w:tab w:val="left" w:pos="1860"/>
              </w:tabs>
              <w:ind w:left="450" w:hanging="450"/>
              <w:jc w:val="both"/>
              <w:rPr>
                <w:rFonts w:ascii="Arial" w:hAnsi="Arial" w:cs="Arial"/>
                <w:b/>
              </w:rPr>
            </w:pPr>
            <w:r w:rsidRPr="008259F0">
              <w:rPr>
                <w:rFonts w:ascii="Arial" w:hAnsi="Arial" w:cs="Arial"/>
                <w:b/>
              </w:rPr>
              <w:t>14.</w:t>
            </w:r>
            <w:r w:rsidRPr="008259F0">
              <w:rPr>
                <w:rFonts w:ascii="Arial" w:hAnsi="Arial" w:cs="Arial"/>
                <w:b/>
              </w:rPr>
              <w:tab/>
              <w:t>Spare parts</w:t>
            </w:r>
          </w:p>
        </w:tc>
        <w:tc>
          <w:tcPr>
            <w:tcW w:w="7830" w:type="dxa"/>
          </w:tcPr>
          <w:p w:rsidR="00B30256" w:rsidRPr="008259F0" w:rsidRDefault="00B30256" w:rsidP="0080297E">
            <w:pPr>
              <w:tabs>
                <w:tab w:val="left" w:pos="792"/>
              </w:tabs>
              <w:spacing w:after="0" w:line="240" w:lineRule="auto"/>
              <w:ind w:left="792" w:hanging="792"/>
              <w:jc w:val="both"/>
              <w:rPr>
                <w:rFonts w:ascii="Arial" w:hAnsi="Arial" w:cs="Arial"/>
              </w:rPr>
            </w:pPr>
            <w:r w:rsidRPr="008259F0">
              <w:rPr>
                <w:rFonts w:ascii="Arial" w:hAnsi="Arial" w:cs="Arial"/>
              </w:rPr>
              <w:t>14.1</w:t>
            </w:r>
            <w:r w:rsidRPr="008259F0">
              <w:rPr>
                <w:rFonts w:ascii="Arial" w:hAnsi="Arial" w:cs="Arial"/>
              </w:rPr>
              <w:tab/>
              <w:t>As specified in SCC, the supplier may be required to provide any or all of the following materials, notifications, and information pertaining to spare parts manufactured or distributed by the supplier:</w:t>
            </w:r>
          </w:p>
          <w:p w:rsidR="00B30256" w:rsidRPr="008259F0" w:rsidRDefault="00B30256" w:rsidP="0080297E">
            <w:pPr>
              <w:tabs>
                <w:tab w:val="left" w:pos="792"/>
              </w:tabs>
              <w:spacing w:after="0" w:line="240" w:lineRule="auto"/>
              <w:ind w:left="792" w:hanging="792"/>
              <w:jc w:val="both"/>
              <w:rPr>
                <w:rFonts w:ascii="Arial" w:hAnsi="Arial" w:cs="Arial"/>
              </w:rPr>
            </w:pPr>
          </w:p>
          <w:p w:rsidR="00B30256" w:rsidRPr="008259F0" w:rsidRDefault="00B30256" w:rsidP="0080297E">
            <w:pPr>
              <w:tabs>
                <w:tab w:val="left" w:pos="1512"/>
              </w:tabs>
              <w:spacing w:after="0" w:line="240" w:lineRule="auto"/>
              <w:ind w:left="1512" w:hanging="720"/>
              <w:jc w:val="both"/>
              <w:rPr>
                <w:rFonts w:ascii="Arial" w:hAnsi="Arial" w:cs="Arial"/>
              </w:rPr>
            </w:pPr>
            <w:r w:rsidRPr="008259F0">
              <w:rPr>
                <w:rFonts w:ascii="Arial" w:hAnsi="Arial" w:cs="Arial"/>
              </w:rPr>
              <w:t>(a)</w:t>
            </w:r>
            <w:r w:rsidRPr="008259F0">
              <w:rPr>
                <w:rFonts w:ascii="Arial" w:hAnsi="Arial" w:cs="Arial"/>
              </w:rPr>
              <w:tab/>
              <w:t>such spare parts as the purchaser may elect to purchase from the supplier, provided that this election shall not relieve the supplier of any warranty obligations under the contract; and</w:t>
            </w:r>
          </w:p>
          <w:p w:rsidR="00B30256" w:rsidRPr="008259F0" w:rsidRDefault="00B30256" w:rsidP="0080297E">
            <w:pPr>
              <w:tabs>
                <w:tab w:val="left" w:pos="966"/>
                <w:tab w:val="left" w:pos="1512"/>
              </w:tabs>
              <w:spacing w:after="0" w:line="240" w:lineRule="auto"/>
              <w:ind w:left="1512" w:hanging="720"/>
              <w:jc w:val="both"/>
              <w:rPr>
                <w:rFonts w:ascii="Arial" w:hAnsi="Arial" w:cs="Arial"/>
              </w:rPr>
            </w:pPr>
            <w:r w:rsidRPr="008259F0">
              <w:rPr>
                <w:rFonts w:ascii="Arial" w:hAnsi="Arial" w:cs="Arial"/>
              </w:rPr>
              <w:t>(b)</w:t>
            </w:r>
            <w:r w:rsidRPr="008259F0">
              <w:rPr>
                <w:rFonts w:ascii="Arial" w:hAnsi="Arial" w:cs="Arial"/>
              </w:rPr>
              <w:tab/>
              <w:t>in the event of termination of production of the spare parts:</w:t>
            </w:r>
          </w:p>
          <w:p w:rsidR="00B30256" w:rsidRPr="008259F0" w:rsidRDefault="00B30256" w:rsidP="0078529B">
            <w:pPr>
              <w:widowControl w:val="0"/>
              <w:numPr>
                <w:ilvl w:val="0"/>
                <w:numId w:val="6"/>
              </w:numPr>
              <w:tabs>
                <w:tab w:val="clear" w:pos="1965"/>
                <w:tab w:val="left" w:pos="1512"/>
              </w:tabs>
              <w:spacing w:after="0" w:line="240" w:lineRule="auto"/>
              <w:ind w:left="1512"/>
              <w:jc w:val="both"/>
              <w:rPr>
                <w:rFonts w:ascii="Arial" w:hAnsi="Arial" w:cs="Arial"/>
              </w:rPr>
            </w:pPr>
            <w:r w:rsidRPr="008259F0">
              <w:rPr>
                <w:rFonts w:ascii="Arial" w:hAnsi="Arial" w:cs="Arial"/>
              </w:rPr>
              <w:t>Advance notification to the purchaser of the pending termination, in sufficient time to permit the purchaser to procure needed requirements; and</w:t>
            </w:r>
          </w:p>
          <w:p w:rsidR="00B30256" w:rsidRPr="008259F0" w:rsidRDefault="00B30256" w:rsidP="0080297E">
            <w:pPr>
              <w:tabs>
                <w:tab w:val="left" w:pos="1512"/>
              </w:tabs>
              <w:spacing w:after="0" w:line="240" w:lineRule="auto"/>
              <w:ind w:left="1512" w:hanging="720"/>
              <w:jc w:val="both"/>
              <w:rPr>
                <w:rFonts w:ascii="Arial" w:hAnsi="Arial" w:cs="Arial"/>
              </w:rPr>
            </w:pPr>
            <w:r w:rsidRPr="008259F0">
              <w:rPr>
                <w:rFonts w:ascii="Arial" w:hAnsi="Arial" w:cs="Arial"/>
              </w:rPr>
              <w:t>(ii)</w:t>
            </w:r>
            <w:r w:rsidRPr="008259F0">
              <w:rPr>
                <w:rFonts w:ascii="Arial" w:hAnsi="Arial" w:cs="Arial"/>
              </w:rPr>
              <w:tab/>
              <w:t>following such termination, furnishing at no cost to the purchaser, the blueprints, drawings, and specifications of the spare parts, if requested.</w:t>
            </w:r>
          </w:p>
          <w:p w:rsidR="00B30256" w:rsidRPr="008259F0" w:rsidRDefault="00B30256" w:rsidP="0080297E">
            <w:pPr>
              <w:tabs>
                <w:tab w:val="left" w:pos="450"/>
                <w:tab w:val="left" w:pos="792"/>
                <w:tab w:val="left" w:pos="1860"/>
              </w:tabs>
              <w:spacing w:after="0" w:line="240" w:lineRule="auto"/>
              <w:ind w:left="792" w:hanging="450"/>
              <w:jc w:val="both"/>
              <w:rPr>
                <w:rFonts w:ascii="Arial" w:hAnsi="Arial" w:cs="Arial"/>
                <w:b/>
              </w:rPr>
            </w:pPr>
          </w:p>
        </w:tc>
      </w:tr>
      <w:tr w:rsidR="00B30256" w:rsidRPr="008259F0" w:rsidTr="0080297E">
        <w:tc>
          <w:tcPr>
            <w:tcW w:w="2448" w:type="dxa"/>
          </w:tcPr>
          <w:p w:rsidR="00B30256" w:rsidRPr="008259F0" w:rsidRDefault="00B30256" w:rsidP="0080297E">
            <w:pPr>
              <w:tabs>
                <w:tab w:val="left" w:pos="450"/>
                <w:tab w:val="left" w:pos="1860"/>
              </w:tabs>
              <w:ind w:left="450" w:hanging="450"/>
              <w:jc w:val="both"/>
              <w:rPr>
                <w:rFonts w:ascii="Arial" w:hAnsi="Arial" w:cs="Arial"/>
                <w:b/>
              </w:rPr>
            </w:pPr>
            <w:r w:rsidRPr="008259F0">
              <w:rPr>
                <w:rFonts w:ascii="Arial" w:hAnsi="Arial" w:cs="Arial"/>
                <w:b/>
              </w:rPr>
              <w:lastRenderedPageBreak/>
              <w:t>15.</w:t>
            </w:r>
            <w:r w:rsidRPr="008259F0">
              <w:rPr>
                <w:rFonts w:ascii="Arial" w:hAnsi="Arial" w:cs="Arial"/>
                <w:b/>
              </w:rPr>
              <w:tab/>
              <w:t>Warranty</w:t>
            </w:r>
          </w:p>
        </w:tc>
        <w:tc>
          <w:tcPr>
            <w:tcW w:w="7830" w:type="dxa"/>
          </w:tcPr>
          <w:p w:rsidR="00B30256" w:rsidRPr="008259F0" w:rsidRDefault="00B30256" w:rsidP="0080297E">
            <w:pPr>
              <w:tabs>
                <w:tab w:val="left" w:pos="792"/>
              </w:tabs>
              <w:spacing w:after="0" w:line="240" w:lineRule="auto"/>
              <w:ind w:left="792" w:hanging="792"/>
              <w:jc w:val="both"/>
              <w:rPr>
                <w:rFonts w:ascii="Arial" w:hAnsi="Arial" w:cs="Arial"/>
              </w:rPr>
            </w:pPr>
            <w:r w:rsidRPr="008259F0">
              <w:rPr>
                <w:rFonts w:ascii="Arial" w:hAnsi="Arial" w:cs="Arial"/>
              </w:rPr>
              <w:t>15.1</w:t>
            </w:r>
            <w:r w:rsidRPr="008259F0">
              <w:rPr>
                <w:rFonts w:ascii="Arial" w:hAnsi="Arial" w:cs="Arial"/>
              </w:rPr>
              <w:tab/>
              <w:t>The supplier warrants that the goods supplied under the contract are new, unused, of the most recent or current models, and that they incorporate all recent improvements in design and materials unless provided otherwise in the contract.  The supplier further warrants that all goods supplied under this contract shall have no defect, arising from design, materials, or workmanship (except when the design and/or material is required by the purchaser’s specifications) or from any act or omission of the supplier, that may develop under normal use of the supplied goods in the conditions prevailing in the country of final destination.</w:t>
            </w:r>
          </w:p>
          <w:p w:rsidR="00B30256" w:rsidRPr="008259F0" w:rsidRDefault="00B30256" w:rsidP="0080297E">
            <w:pPr>
              <w:tabs>
                <w:tab w:val="left" w:pos="792"/>
              </w:tabs>
              <w:spacing w:after="0" w:line="240" w:lineRule="auto"/>
              <w:ind w:left="792" w:hanging="792"/>
              <w:jc w:val="both"/>
              <w:rPr>
                <w:rFonts w:ascii="Arial" w:hAnsi="Arial" w:cs="Arial"/>
              </w:rPr>
            </w:pPr>
          </w:p>
          <w:p w:rsidR="00B30256" w:rsidRPr="008259F0" w:rsidRDefault="00B30256" w:rsidP="0080297E">
            <w:pPr>
              <w:tabs>
                <w:tab w:val="left" w:pos="792"/>
              </w:tabs>
              <w:spacing w:after="0" w:line="240" w:lineRule="auto"/>
              <w:ind w:left="792" w:hanging="792"/>
              <w:jc w:val="both"/>
              <w:rPr>
                <w:rFonts w:ascii="Arial" w:hAnsi="Arial" w:cs="Arial"/>
              </w:rPr>
            </w:pPr>
            <w:r w:rsidRPr="008259F0">
              <w:rPr>
                <w:rFonts w:ascii="Arial" w:hAnsi="Arial" w:cs="Arial"/>
              </w:rPr>
              <w:t>15.2</w:t>
            </w:r>
            <w:r w:rsidRPr="008259F0">
              <w:rPr>
                <w:rFonts w:ascii="Arial" w:hAnsi="Arial" w:cs="Arial"/>
              </w:rPr>
              <w:tab/>
              <w:t>This warranty shall remain valid for twelve (12) months after the goods, or any portion thereof as the case may be, have been delivered to and accepted at the final destination indicated in the contract, or for eighteen (18) months after the date of shipment from the port or place of loading in the source country, whichever period concludes earlier, unless specified otherwise in SCC.</w:t>
            </w:r>
          </w:p>
          <w:p w:rsidR="00B30256" w:rsidRPr="008259F0" w:rsidRDefault="00B30256" w:rsidP="0080297E">
            <w:pPr>
              <w:tabs>
                <w:tab w:val="left" w:pos="792"/>
              </w:tabs>
              <w:spacing w:after="0" w:line="240" w:lineRule="auto"/>
              <w:ind w:left="792" w:hanging="792"/>
              <w:jc w:val="both"/>
              <w:rPr>
                <w:rFonts w:ascii="Arial" w:hAnsi="Arial" w:cs="Arial"/>
              </w:rPr>
            </w:pPr>
          </w:p>
          <w:p w:rsidR="00B30256" w:rsidRPr="008259F0" w:rsidRDefault="00B30256" w:rsidP="0080297E">
            <w:pPr>
              <w:tabs>
                <w:tab w:val="left" w:pos="792"/>
              </w:tabs>
              <w:spacing w:after="0" w:line="240" w:lineRule="auto"/>
              <w:ind w:left="792" w:hanging="792"/>
              <w:jc w:val="both"/>
              <w:rPr>
                <w:rFonts w:ascii="Arial" w:hAnsi="Arial" w:cs="Arial"/>
              </w:rPr>
            </w:pPr>
            <w:r w:rsidRPr="008259F0">
              <w:rPr>
                <w:rFonts w:ascii="Arial" w:hAnsi="Arial" w:cs="Arial"/>
              </w:rPr>
              <w:t>15.3</w:t>
            </w:r>
            <w:r w:rsidRPr="008259F0">
              <w:rPr>
                <w:rFonts w:ascii="Arial" w:hAnsi="Arial" w:cs="Arial"/>
              </w:rPr>
              <w:tab/>
              <w:t>The purchaser shall promptly notify the supplier in writing of any claims arising under this warranty.</w:t>
            </w:r>
          </w:p>
          <w:p w:rsidR="00B30256" w:rsidRPr="008259F0" w:rsidRDefault="00B30256" w:rsidP="0080297E">
            <w:pPr>
              <w:tabs>
                <w:tab w:val="left" w:pos="792"/>
              </w:tabs>
              <w:spacing w:after="0" w:line="240" w:lineRule="auto"/>
              <w:ind w:left="792" w:hanging="792"/>
              <w:jc w:val="both"/>
              <w:rPr>
                <w:rFonts w:ascii="Arial" w:hAnsi="Arial" w:cs="Arial"/>
              </w:rPr>
            </w:pPr>
          </w:p>
          <w:p w:rsidR="00B30256" w:rsidRPr="008259F0" w:rsidRDefault="00B30256" w:rsidP="0080297E">
            <w:pPr>
              <w:tabs>
                <w:tab w:val="left" w:pos="792"/>
              </w:tabs>
              <w:spacing w:after="0" w:line="240" w:lineRule="auto"/>
              <w:ind w:left="792" w:hanging="792"/>
              <w:jc w:val="both"/>
              <w:rPr>
                <w:rFonts w:ascii="Arial" w:hAnsi="Arial" w:cs="Arial"/>
              </w:rPr>
            </w:pPr>
            <w:r w:rsidRPr="008259F0">
              <w:rPr>
                <w:rFonts w:ascii="Arial" w:hAnsi="Arial" w:cs="Arial"/>
              </w:rPr>
              <w:t>15.4</w:t>
            </w:r>
            <w:r w:rsidRPr="008259F0">
              <w:rPr>
                <w:rFonts w:ascii="Arial" w:hAnsi="Arial" w:cs="Arial"/>
              </w:rPr>
              <w:tab/>
              <w:t>Upon receipt of such notice, the supplier shall, within the period specified in SCC and with all reasonable speed, repair or replace the defective goods or parts thereof, without costs to the purchaser.</w:t>
            </w:r>
          </w:p>
          <w:p w:rsidR="00B30256" w:rsidRPr="008259F0" w:rsidRDefault="00B30256" w:rsidP="0080297E">
            <w:pPr>
              <w:tabs>
                <w:tab w:val="left" w:pos="792"/>
              </w:tabs>
              <w:spacing w:after="0" w:line="240" w:lineRule="auto"/>
              <w:ind w:left="792" w:hanging="792"/>
              <w:jc w:val="both"/>
              <w:rPr>
                <w:rFonts w:ascii="Arial" w:hAnsi="Arial" w:cs="Arial"/>
              </w:rPr>
            </w:pPr>
          </w:p>
          <w:p w:rsidR="00B30256" w:rsidRPr="008259F0" w:rsidRDefault="00B30256" w:rsidP="0080297E">
            <w:pPr>
              <w:tabs>
                <w:tab w:val="left" w:pos="792"/>
              </w:tabs>
              <w:spacing w:after="0" w:line="240" w:lineRule="auto"/>
              <w:ind w:left="792" w:hanging="792"/>
              <w:jc w:val="both"/>
              <w:rPr>
                <w:rFonts w:ascii="Arial" w:hAnsi="Arial" w:cs="Arial"/>
              </w:rPr>
            </w:pPr>
            <w:r w:rsidRPr="008259F0">
              <w:rPr>
                <w:rFonts w:ascii="Arial" w:hAnsi="Arial" w:cs="Arial"/>
              </w:rPr>
              <w:t>15.5</w:t>
            </w:r>
            <w:r w:rsidRPr="008259F0">
              <w:rPr>
                <w:rFonts w:ascii="Arial" w:hAnsi="Arial" w:cs="Arial"/>
              </w:rPr>
              <w:tab/>
              <w:t>If the supplier, having been notified, fails to remedy the defect(s) within the period specified in SCC, the purchaser may proceed to take such remedial action as may be necessary, at the supplier’s risk and expense and without prejudice to any other rights which the purchaser may have against the supplier under the contract.</w:t>
            </w:r>
          </w:p>
          <w:p w:rsidR="00B30256" w:rsidRPr="008259F0" w:rsidRDefault="00B30256" w:rsidP="0080297E">
            <w:pPr>
              <w:tabs>
                <w:tab w:val="left" w:pos="450"/>
                <w:tab w:val="left" w:pos="792"/>
                <w:tab w:val="left" w:pos="1860"/>
              </w:tabs>
              <w:spacing w:after="0" w:line="240" w:lineRule="auto"/>
              <w:ind w:left="792" w:hanging="450"/>
              <w:jc w:val="both"/>
              <w:rPr>
                <w:rFonts w:ascii="Arial" w:hAnsi="Arial" w:cs="Arial"/>
              </w:rPr>
            </w:pPr>
          </w:p>
        </w:tc>
      </w:tr>
      <w:tr w:rsidR="00B30256" w:rsidRPr="008259F0" w:rsidTr="0080297E">
        <w:tc>
          <w:tcPr>
            <w:tcW w:w="2448" w:type="dxa"/>
          </w:tcPr>
          <w:p w:rsidR="00B30256" w:rsidRPr="008259F0" w:rsidRDefault="00B30256" w:rsidP="0080297E">
            <w:pPr>
              <w:tabs>
                <w:tab w:val="left" w:pos="450"/>
                <w:tab w:val="left" w:pos="1860"/>
              </w:tabs>
              <w:ind w:left="450" w:hanging="450"/>
              <w:jc w:val="both"/>
              <w:rPr>
                <w:rFonts w:ascii="Arial" w:hAnsi="Arial" w:cs="Arial"/>
                <w:b/>
              </w:rPr>
            </w:pPr>
            <w:r w:rsidRPr="008259F0">
              <w:rPr>
                <w:rFonts w:ascii="Arial" w:hAnsi="Arial" w:cs="Arial"/>
                <w:b/>
              </w:rPr>
              <w:t>16.</w:t>
            </w:r>
            <w:r w:rsidRPr="008259F0">
              <w:rPr>
                <w:rFonts w:ascii="Arial" w:hAnsi="Arial" w:cs="Arial"/>
                <w:b/>
              </w:rPr>
              <w:tab/>
              <w:t>Payment</w:t>
            </w:r>
          </w:p>
        </w:tc>
        <w:tc>
          <w:tcPr>
            <w:tcW w:w="7830" w:type="dxa"/>
          </w:tcPr>
          <w:p w:rsidR="00B30256" w:rsidRPr="008259F0" w:rsidRDefault="00B30256" w:rsidP="0080297E">
            <w:pPr>
              <w:tabs>
                <w:tab w:val="left" w:pos="792"/>
              </w:tabs>
              <w:spacing w:after="0" w:line="240" w:lineRule="auto"/>
              <w:ind w:left="792" w:hanging="792"/>
              <w:jc w:val="both"/>
              <w:rPr>
                <w:rFonts w:ascii="Arial" w:hAnsi="Arial" w:cs="Arial"/>
              </w:rPr>
            </w:pPr>
            <w:r w:rsidRPr="008259F0">
              <w:rPr>
                <w:rFonts w:ascii="Arial" w:hAnsi="Arial" w:cs="Arial"/>
              </w:rPr>
              <w:t>16.1</w:t>
            </w:r>
            <w:r w:rsidRPr="008259F0">
              <w:rPr>
                <w:rFonts w:ascii="Arial" w:hAnsi="Arial" w:cs="Arial"/>
              </w:rPr>
              <w:tab/>
              <w:t>The method and conditions of payment to be made to the supplier under this contract shall be specified in SCC.</w:t>
            </w:r>
          </w:p>
          <w:p w:rsidR="00B30256" w:rsidRPr="008259F0" w:rsidRDefault="00B30256" w:rsidP="0080297E">
            <w:pPr>
              <w:tabs>
                <w:tab w:val="left" w:pos="792"/>
              </w:tabs>
              <w:spacing w:after="0" w:line="240" w:lineRule="auto"/>
              <w:ind w:left="792" w:hanging="792"/>
              <w:jc w:val="both"/>
              <w:rPr>
                <w:rFonts w:ascii="Arial" w:hAnsi="Arial" w:cs="Arial"/>
              </w:rPr>
            </w:pPr>
          </w:p>
          <w:p w:rsidR="00B30256" w:rsidRPr="008259F0" w:rsidRDefault="00B30256" w:rsidP="0080297E">
            <w:pPr>
              <w:tabs>
                <w:tab w:val="left" w:pos="792"/>
              </w:tabs>
              <w:spacing w:after="0" w:line="240" w:lineRule="auto"/>
              <w:ind w:left="792" w:hanging="792"/>
              <w:jc w:val="both"/>
              <w:rPr>
                <w:rFonts w:ascii="Arial" w:hAnsi="Arial" w:cs="Arial"/>
              </w:rPr>
            </w:pPr>
            <w:r w:rsidRPr="008259F0">
              <w:rPr>
                <w:rFonts w:ascii="Arial" w:hAnsi="Arial" w:cs="Arial"/>
              </w:rPr>
              <w:t>16.2</w:t>
            </w:r>
            <w:r w:rsidRPr="008259F0">
              <w:rPr>
                <w:rFonts w:ascii="Arial" w:hAnsi="Arial" w:cs="Arial"/>
              </w:rPr>
              <w:tab/>
              <w:t>The supplier shall furnish the purchaser with an invoice accompanied by a copy of the delivery note and upon fulfillment of other obligations stipulated in the contract.</w:t>
            </w:r>
          </w:p>
          <w:p w:rsidR="00B30256" w:rsidRPr="008259F0" w:rsidRDefault="00B30256" w:rsidP="0080297E">
            <w:pPr>
              <w:tabs>
                <w:tab w:val="left" w:pos="792"/>
              </w:tabs>
              <w:spacing w:after="0" w:line="240" w:lineRule="auto"/>
              <w:ind w:left="792" w:hanging="792"/>
              <w:jc w:val="both"/>
              <w:rPr>
                <w:rFonts w:ascii="Arial" w:hAnsi="Arial" w:cs="Arial"/>
              </w:rPr>
            </w:pPr>
          </w:p>
          <w:p w:rsidR="00B30256" w:rsidRPr="008259F0" w:rsidRDefault="00B30256" w:rsidP="0080297E">
            <w:pPr>
              <w:tabs>
                <w:tab w:val="left" w:pos="792"/>
              </w:tabs>
              <w:spacing w:after="0" w:line="240" w:lineRule="auto"/>
              <w:ind w:left="792" w:hanging="792"/>
              <w:jc w:val="both"/>
              <w:rPr>
                <w:rFonts w:ascii="Arial" w:hAnsi="Arial" w:cs="Arial"/>
              </w:rPr>
            </w:pPr>
            <w:r w:rsidRPr="008259F0">
              <w:rPr>
                <w:rFonts w:ascii="Arial" w:hAnsi="Arial" w:cs="Arial"/>
              </w:rPr>
              <w:lastRenderedPageBreak/>
              <w:t>16.3</w:t>
            </w:r>
            <w:r w:rsidRPr="008259F0">
              <w:rPr>
                <w:rFonts w:ascii="Arial" w:hAnsi="Arial" w:cs="Arial"/>
              </w:rPr>
              <w:tab/>
              <w:t>Payments shall be made promptly by the purchaser, but in no case later than thirty (30) days after submission of an invoice or claim by the supplier.</w:t>
            </w:r>
          </w:p>
          <w:p w:rsidR="00B30256" w:rsidRPr="008259F0" w:rsidRDefault="00B30256" w:rsidP="0080297E">
            <w:pPr>
              <w:tabs>
                <w:tab w:val="left" w:pos="792"/>
              </w:tabs>
              <w:spacing w:after="0" w:line="240" w:lineRule="auto"/>
              <w:ind w:left="792" w:hanging="792"/>
              <w:jc w:val="both"/>
              <w:rPr>
                <w:rFonts w:ascii="Arial" w:hAnsi="Arial" w:cs="Arial"/>
              </w:rPr>
            </w:pPr>
          </w:p>
          <w:p w:rsidR="00B30256" w:rsidRPr="008259F0" w:rsidRDefault="00B30256" w:rsidP="0080297E">
            <w:pPr>
              <w:tabs>
                <w:tab w:val="left" w:pos="792"/>
              </w:tabs>
              <w:spacing w:after="0" w:line="240" w:lineRule="auto"/>
              <w:ind w:left="792" w:hanging="792"/>
              <w:jc w:val="both"/>
              <w:rPr>
                <w:rFonts w:ascii="Arial" w:hAnsi="Arial" w:cs="Arial"/>
              </w:rPr>
            </w:pPr>
            <w:r w:rsidRPr="008259F0">
              <w:rPr>
                <w:rFonts w:ascii="Arial" w:hAnsi="Arial" w:cs="Arial"/>
              </w:rPr>
              <w:t>16.4</w:t>
            </w:r>
            <w:r w:rsidRPr="008259F0">
              <w:rPr>
                <w:rFonts w:ascii="Arial" w:hAnsi="Arial" w:cs="Arial"/>
              </w:rPr>
              <w:tab/>
              <w:t>Payment will be made in Rand unless otherwise stipulated in SCC.</w:t>
            </w:r>
          </w:p>
          <w:p w:rsidR="00B30256" w:rsidRPr="008259F0" w:rsidRDefault="00B30256" w:rsidP="0080297E">
            <w:pPr>
              <w:tabs>
                <w:tab w:val="left" w:pos="450"/>
                <w:tab w:val="left" w:pos="792"/>
                <w:tab w:val="left" w:pos="1860"/>
              </w:tabs>
              <w:spacing w:after="0" w:line="240" w:lineRule="auto"/>
              <w:ind w:left="792" w:hanging="450"/>
              <w:jc w:val="both"/>
              <w:rPr>
                <w:rFonts w:ascii="Arial" w:hAnsi="Arial" w:cs="Arial"/>
              </w:rPr>
            </w:pPr>
          </w:p>
        </w:tc>
      </w:tr>
      <w:tr w:rsidR="00B30256" w:rsidRPr="008259F0" w:rsidTr="0080297E">
        <w:tc>
          <w:tcPr>
            <w:tcW w:w="2448" w:type="dxa"/>
          </w:tcPr>
          <w:p w:rsidR="00B30256" w:rsidRPr="008259F0" w:rsidRDefault="00B30256" w:rsidP="0080297E">
            <w:pPr>
              <w:tabs>
                <w:tab w:val="left" w:pos="450"/>
                <w:tab w:val="left" w:pos="1860"/>
              </w:tabs>
              <w:ind w:left="450" w:hanging="450"/>
              <w:jc w:val="both"/>
              <w:rPr>
                <w:rFonts w:ascii="Arial" w:hAnsi="Arial" w:cs="Arial"/>
                <w:b/>
              </w:rPr>
            </w:pPr>
            <w:r w:rsidRPr="008259F0">
              <w:rPr>
                <w:rFonts w:ascii="Arial" w:hAnsi="Arial" w:cs="Arial"/>
                <w:b/>
              </w:rPr>
              <w:lastRenderedPageBreak/>
              <w:t xml:space="preserve">17.  </w:t>
            </w:r>
            <w:r w:rsidRPr="008259F0">
              <w:rPr>
                <w:rFonts w:ascii="Arial" w:hAnsi="Arial" w:cs="Arial"/>
                <w:b/>
              </w:rPr>
              <w:tab/>
              <w:t>Prices</w:t>
            </w:r>
          </w:p>
        </w:tc>
        <w:tc>
          <w:tcPr>
            <w:tcW w:w="7830" w:type="dxa"/>
          </w:tcPr>
          <w:p w:rsidR="00B30256" w:rsidRPr="008259F0" w:rsidRDefault="00B30256" w:rsidP="0080297E">
            <w:pPr>
              <w:tabs>
                <w:tab w:val="left" w:pos="792"/>
              </w:tabs>
              <w:spacing w:after="0" w:line="240" w:lineRule="auto"/>
              <w:ind w:left="792" w:hanging="792"/>
              <w:jc w:val="both"/>
              <w:rPr>
                <w:rFonts w:ascii="Arial" w:hAnsi="Arial" w:cs="Arial"/>
              </w:rPr>
            </w:pPr>
            <w:r w:rsidRPr="008259F0">
              <w:rPr>
                <w:rFonts w:ascii="Arial" w:hAnsi="Arial" w:cs="Arial"/>
              </w:rPr>
              <w:t>17.1</w:t>
            </w:r>
            <w:r w:rsidRPr="008259F0">
              <w:rPr>
                <w:rFonts w:ascii="Arial" w:hAnsi="Arial" w:cs="Arial"/>
              </w:rPr>
              <w:tab/>
              <w:t>Prices charged by the supplier for goods delivered and services performed under the contract shall not vary from the prices quoted by the supplier in his bid, with the exception of any price adjustments authorized in SCC or in the purchaser’s request for bid validity extension, as the case may be.</w:t>
            </w:r>
          </w:p>
          <w:p w:rsidR="00B30256" w:rsidRPr="008259F0" w:rsidRDefault="00B30256" w:rsidP="0080297E">
            <w:pPr>
              <w:tabs>
                <w:tab w:val="left" w:pos="792"/>
              </w:tabs>
              <w:spacing w:after="0" w:line="240" w:lineRule="auto"/>
              <w:jc w:val="both"/>
              <w:rPr>
                <w:rFonts w:ascii="Arial" w:hAnsi="Arial" w:cs="Arial"/>
              </w:rPr>
            </w:pPr>
          </w:p>
        </w:tc>
      </w:tr>
      <w:tr w:rsidR="00B30256" w:rsidRPr="008259F0" w:rsidTr="0080297E">
        <w:tc>
          <w:tcPr>
            <w:tcW w:w="2448" w:type="dxa"/>
          </w:tcPr>
          <w:p w:rsidR="00B30256" w:rsidRPr="008259F0" w:rsidRDefault="00B30256" w:rsidP="00743A8F">
            <w:pPr>
              <w:tabs>
                <w:tab w:val="left" w:pos="450"/>
                <w:tab w:val="left" w:pos="1860"/>
              </w:tabs>
              <w:ind w:left="450" w:hanging="450"/>
              <w:rPr>
                <w:rFonts w:ascii="Arial" w:hAnsi="Arial" w:cs="Arial"/>
                <w:b/>
              </w:rPr>
            </w:pPr>
            <w:r w:rsidRPr="008259F0">
              <w:rPr>
                <w:rFonts w:ascii="Arial" w:hAnsi="Arial" w:cs="Arial"/>
                <w:b/>
              </w:rPr>
              <w:t>18.</w:t>
            </w:r>
            <w:r w:rsidR="00743A8F">
              <w:rPr>
                <w:rFonts w:ascii="Arial" w:hAnsi="Arial" w:cs="Arial"/>
                <w:b/>
              </w:rPr>
              <w:t xml:space="preserve"> </w:t>
            </w:r>
            <w:r w:rsidR="00743A8F">
              <w:rPr>
                <w:rFonts w:ascii="Arial" w:hAnsi="Arial" w:cs="Arial"/>
                <w:b/>
              </w:rPr>
              <w:tab/>
            </w:r>
            <w:r w:rsidRPr="008259F0">
              <w:rPr>
                <w:rFonts w:ascii="Arial" w:hAnsi="Arial" w:cs="Arial"/>
                <w:b/>
              </w:rPr>
              <w:t>Contract</w:t>
            </w:r>
            <w:r w:rsidR="00743A8F">
              <w:rPr>
                <w:rFonts w:ascii="Arial" w:hAnsi="Arial" w:cs="Arial"/>
                <w:b/>
              </w:rPr>
              <w:t xml:space="preserve"> </w:t>
            </w:r>
            <w:r w:rsidRPr="008259F0">
              <w:rPr>
                <w:rFonts w:ascii="Arial" w:hAnsi="Arial" w:cs="Arial"/>
                <w:b/>
              </w:rPr>
              <w:t>amendments</w:t>
            </w:r>
          </w:p>
        </w:tc>
        <w:tc>
          <w:tcPr>
            <w:tcW w:w="7830" w:type="dxa"/>
          </w:tcPr>
          <w:p w:rsidR="00B30256" w:rsidRPr="008259F0" w:rsidRDefault="00B30256" w:rsidP="0080297E">
            <w:pPr>
              <w:tabs>
                <w:tab w:val="left" w:pos="792"/>
              </w:tabs>
              <w:spacing w:after="0" w:line="240" w:lineRule="auto"/>
              <w:ind w:left="792" w:hanging="792"/>
              <w:jc w:val="both"/>
              <w:rPr>
                <w:rFonts w:ascii="Arial" w:hAnsi="Arial" w:cs="Arial"/>
              </w:rPr>
            </w:pPr>
            <w:r w:rsidRPr="008259F0">
              <w:rPr>
                <w:rFonts w:ascii="Arial" w:hAnsi="Arial" w:cs="Arial"/>
              </w:rPr>
              <w:t>18.1</w:t>
            </w:r>
            <w:r w:rsidRPr="008259F0">
              <w:rPr>
                <w:rFonts w:ascii="Arial" w:hAnsi="Arial" w:cs="Arial"/>
              </w:rPr>
              <w:tab/>
              <w:t>No variation in or modification of the terms of the contract shall be made except by written amendment signed by the parties concerned.</w:t>
            </w:r>
          </w:p>
          <w:p w:rsidR="00B30256" w:rsidRPr="008259F0" w:rsidRDefault="00B30256" w:rsidP="0080297E">
            <w:pPr>
              <w:tabs>
                <w:tab w:val="left" w:pos="792"/>
              </w:tabs>
              <w:spacing w:after="0" w:line="240" w:lineRule="auto"/>
              <w:ind w:left="792" w:hanging="792"/>
              <w:jc w:val="both"/>
              <w:rPr>
                <w:rFonts w:ascii="Arial" w:hAnsi="Arial" w:cs="Arial"/>
              </w:rPr>
            </w:pPr>
          </w:p>
        </w:tc>
      </w:tr>
      <w:tr w:rsidR="00B30256" w:rsidRPr="008259F0" w:rsidTr="0080297E">
        <w:tc>
          <w:tcPr>
            <w:tcW w:w="2448" w:type="dxa"/>
          </w:tcPr>
          <w:p w:rsidR="00B30256" w:rsidRPr="008259F0" w:rsidRDefault="00B30256" w:rsidP="0080297E">
            <w:pPr>
              <w:tabs>
                <w:tab w:val="left" w:pos="450"/>
                <w:tab w:val="left" w:pos="1860"/>
              </w:tabs>
              <w:ind w:left="450" w:hanging="450"/>
              <w:jc w:val="both"/>
              <w:rPr>
                <w:rFonts w:ascii="Arial" w:hAnsi="Arial" w:cs="Arial"/>
                <w:b/>
              </w:rPr>
            </w:pPr>
            <w:r w:rsidRPr="008259F0">
              <w:rPr>
                <w:rFonts w:ascii="Arial" w:hAnsi="Arial" w:cs="Arial"/>
                <w:b/>
              </w:rPr>
              <w:t xml:space="preserve">19.  </w:t>
            </w:r>
            <w:r w:rsidRPr="008259F0">
              <w:rPr>
                <w:rFonts w:ascii="Arial" w:hAnsi="Arial" w:cs="Arial"/>
                <w:b/>
              </w:rPr>
              <w:tab/>
              <w:t>Assignment</w:t>
            </w:r>
          </w:p>
        </w:tc>
        <w:tc>
          <w:tcPr>
            <w:tcW w:w="7830" w:type="dxa"/>
          </w:tcPr>
          <w:p w:rsidR="00B30256" w:rsidRPr="008259F0" w:rsidRDefault="00B30256" w:rsidP="0080297E">
            <w:pPr>
              <w:tabs>
                <w:tab w:val="left" w:pos="792"/>
              </w:tabs>
              <w:spacing w:after="0" w:line="240" w:lineRule="auto"/>
              <w:ind w:left="792" w:hanging="792"/>
              <w:jc w:val="both"/>
              <w:rPr>
                <w:rFonts w:ascii="Arial" w:hAnsi="Arial" w:cs="Arial"/>
              </w:rPr>
            </w:pPr>
            <w:r w:rsidRPr="008259F0">
              <w:rPr>
                <w:rFonts w:ascii="Arial" w:hAnsi="Arial" w:cs="Arial"/>
              </w:rPr>
              <w:t>19.1</w:t>
            </w:r>
            <w:r w:rsidRPr="008259F0">
              <w:rPr>
                <w:rFonts w:ascii="Arial" w:hAnsi="Arial" w:cs="Arial"/>
              </w:rPr>
              <w:tab/>
              <w:t xml:space="preserve">The supplier shall not assign, in whole or in part, its obligations to perform under the contract, except with the purchaser’s prior written consent. </w:t>
            </w:r>
          </w:p>
          <w:p w:rsidR="00B30256" w:rsidRPr="008259F0" w:rsidRDefault="00B30256" w:rsidP="0080297E">
            <w:pPr>
              <w:tabs>
                <w:tab w:val="left" w:pos="792"/>
              </w:tabs>
              <w:spacing w:after="0" w:line="240" w:lineRule="auto"/>
              <w:ind w:left="792" w:hanging="792"/>
              <w:jc w:val="both"/>
              <w:rPr>
                <w:rFonts w:ascii="Arial" w:hAnsi="Arial" w:cs="Arial"/>
              </w:rPr>
            </w:pPr>
          </w:p>
        </w:tc>
      </w:tr>
      <w:tr w:rsidR="00B30256" w:rsidRPr="008259F0" w:rsidTr="0080297E">
        <w:tc>
          <w:tcPr>
            <w:tcW w:w="2448" w:type="dxa"/>
          </w:tcPr>
          <w:p w:rsidR="00B30256" w:rsidRPr="008259F0" w:rsidRDefault="00B30256" w:rsidP="0080297E">
            <w:pPr>
              <w:tabs>
                <w:tab w:val="left" w:pos="450"/>
                <w:tab w:val="left" w:pos="1860"/>
              </w:tabs>
              <w:ind w:left="450" w:hanging="450"/>
              <w:jc w:val="both"/>
              <w:rPr>
                <w:rFonts w:ascii="Arial" w:hAnsi="Arial" w:cs="Arial"/>
                <w:b/>
              </w:rPr>
            </w:pPr>
            <w:r w:rsidRPr="008259F0">
              <w:rPr>
                <w:rFonts w:ascii="Arial" w:hAnsi="Arial" w:cs="Arial"/>
                <w:b/>
              </w:rPr>
              <w:t xml:space="preserve">20.  </w:t>
            </w:r>
            <w:r w:rsidRPr="008259F0">
              <w:rPr>
                <w:rFonts w:ascii="Arial" w:hAnsi="Arial" w:cs="Arial"/>
                <w:b/>
              </w:rPr>
              <w:tab/>
              <w:t>Subcontracts</w:t>
            </w:r>
          </w:p>
        </w:tc>
        <w:tc>
          <w:tcPr>
            <w:tcW w:w="7830" w:type="dxa"/>
          </w:tcPr>
          <w:p w:rsidR="00B30256" w:rsidRPr="008259F0" w:rsidRDefault="00B30256" w:rsidP="0080297E">
            <w:pPr>
              <w:tabs>
                <w:tab w:val="left" w:pos="792"/>
              </w:tabs>
              <w:spacing w:after="0" w:line="240" w:lineRule="auto"/>
              <w:ind w:left="792" w:hanging="792"/>
              <w:jc w:val="both"/>
              <w:rPr>
                <w:rFonts w:ascii="Arial" w:hAnsi="Arial" w:cs="Arial"/>
              </w:rPr>
            </w:pPr>
            <w:r w:rsidRPr="008259F0">
              <w:rPr>
                <w:rFonts w:ascii="Arial" w:hAnsi="Arial" w:cs="Arial"/>
              </w:rPr>
              <w:t>20.1</w:t>
            </w:r>
            <w:r w:rsidRPr="008259F0">
              <w:rPr>
                <w:rFonts w:ascii="Arial" w:hAnsi="Arial" w:cs="Arial"/>
              </w:rPr>
              <w:tab/>
              <w:t>The supplier shall notify the purchaser in writing of all subcontracts awarded under this contracts if not already specified in the bid.  Such notification, in the original bid or later, shall not relieve the supplier from any liability or obligation under the contract.</w:t>
            </w:r>
          </w:p>
          <w:p w:rsidR="00B30256" w:rsidRPr="008259F0" w:rsidRDefault="00B30256" w:rsidP="0080297E">
            <w:pPr>
              <w:tabs>
                <w:tab w:val="left" w:pos="792"/>
              </w:tabs>
              <w:spacing w:after="0" w:line="240" w:lineRule="auto"/>
              <w:ind w:left="792" w:hanging="792"/>
              <w:jc w:val="both"/>
              <w:rPr>
                <w:rFonts w:ascii="Arial" w:hAnsi="Arial" w:cs="Arial"/>
              </w:rPr>
            </w:pPr>
          </w:p>
        </w:tc>
      </w:tr>
      <w:tr w:rsidR="00B30256" w:rsidRPr="008259F0" w:rsidTr="0080297E">
        <w:tc>
          <w:tcPr>
            <w:tcW w:w="2448" w:type="dxa"/>
          </w:tcPr>
          <w:p w:rsidR="00B30256" w:rsidRPr="008259F0" w:rsidRDefault="00B30256" w:rsidP="0080297E">
            <w:pPr>
              <w:tabs>
                <w:tab w:val="left" w:pos="450"/>
                <w:tab w:val="left" w:pos="1860"/>
              </w:tabs>
              <w:ind w:left="450" w:hanging="450"/>
              <w:jc w:val="both"/>
              <w:rPr>
                <w:rFonts w:ascii="Arial" w:hAnsi="Arial" w:cs="Arial"/>
                <w:b/>
              </w:rPr>
            </w:pPr>
            <w:r w:rsidRPr="008259F0">
              <w:rPr>
                <w:rFonts w:ascii="Arial" w:hAnsi="Arial" w:cs="Arial"/>
                <w:b/>
              </w:rPr>
              <w:t>21.</w:t>
            </w:r>
            <w:r w:rsidRPr="008259F0">
              <w:rPr>
                <w:rFonts w:ascii="Arial" w:hAnsi="Arial" w:cs="Arial"/>
                <w:b/>
              </w:rPr>
              <w:tab/>
              <w:t>Delays in thesupplier’s performance</w:t>
            </w:r>
          </w:p>
        </w:tc>
        <w:tc>
          <w:tcPr>
            <w:tcW w:w="7830" w:type="dxa"/>
          </w:tcPr>
          <w:p w:rsidR="00B30256" w:rsidRPr="008259F0" w:rsidRDefault="00B30256" w:rsidP="0080297E">
            <w:pPr>
              <w:tabs>
                <w:tab w:val="left" w:pos="792"/>
              </w:tabs>
              <w:spacing w:after="0" w:line="240" w:lineRule="auto"/>
              <w:ind w:left="792" w:hanging="792"/>
              <w:jc w:val="both"/>
              <w:rPr>
                <w:rFonts w:ascii="Arial" w:hAnsi="Arial" w:cs="Arial"/>
              </w:rPr>
            </w:pPr>
            <w:r w:rsidRPr="008259F0">
              <w:rPr>
                <w:rFonts w:ascii="Arial" w:hAnsi="Arial" w:cs="Arial"/>
              </w:rPr>
              <w:t>21.1</w:t>
            </w:r>
            <w:r w:rsidRPr="008259F0">
              <w:rPr>
                <w:rFonts w:ascii="Arial" w:hAnsi="Arial" w:cs="Arial"/>
              </w:rPr>
              <w:tab/>
              <w:t>Delivery of the goods and performance of services shall be made by the supplier in accordance with the time schedule prescribed by the purchaser in the contract.</w:t>
            </w:r>
          </w:p>
          <w:p w:rsidR="00B30256" w:rsidRPr="008259F0" w:rsidRDefault="00B30256" w:rsidP="0080297E">
            <w:pPr>
              <w:tabs>
                <w:tab w:val="left" w:pos="792"/>
              </w:tabs>
              <w:spacing w:after="0" w:line="240" w:lineRule="auto"/>
              <w:ind w:left="792" w:hanging="792"/>
              <w:jc w:val="both"/>
              <w:rPr>
                <w:rFonts w:ascii="Arial" w:hAnsi="Arial" w:cs="Arial"/>
              </w:rPr>
            </w:pPr>
          </w:p>
        </w:tc>
      </w:tr>
      <w:tr w:rsidR="00B30256" w:rsidRPr="008259F0" w:rsidTr="0080297E">
        <w:tc>
          <w:tcPr>
            <w:tcW w:w="2448" w:type="dxa"/>
          </w:tcPr>
          <w:p w:rsidR="00B30256" w:rsidRPr="008259F0" w:rsidRDefault="00B30256" w:rsidP="0080297E">
            <w:pPr>
              <w:tabs>
                <w:tab w:val="left" w:pos="450"/>
                <w:tab w:val="left" w:pos="1860"/>
              </w:tabs>
              <w:ind w:left="450" w:hanging="450"/>
              <w:jc w:val="both"/>
              <w:rPr>
                <w:rFonts w:ascii="Arial" w:hAnsi="Arial" w:cs="Arial"/>
                <w:b/>
              </w:rPr>
            </w:pPr>
          </w:p>
        </w:tc>
        <w:tc>
          <w:tcPr>
            <w:tcW w:w="7830" w:type="dxa"/>
          </w:tcPr>
          <w:p w:rsidR="00B30256" w:rsidRPr="008259F0" w:rsidRDefault="00B30256" w:rsidP="0080297E">
            <w:pPr>
              <w:tabs>
                <w:tab w:val="left" w:pos="792"/>
              </w:tabs>
              <w:spacing w:after="0" w:line="240" w:lineRule="auto"/>
              <w:ind w:left="792" w:hanging="792"/>
              <w:jc w:val="both"/>
              <w:rPr>
                <w:rFonts w:ascii="Arial" w:hAnsi="Arial" w:cs="Arial"/>
              </w:rPr>
            </w:pPr>
            <w:r w:rsidRPr="008259F0">
              <w:rPr>
                <w:rFonts w:ascii="Arial" w:hAnsi="Arial" w:cs="Arial"/>
              </w:rPr>
              <w:t>21.2</w:t>
            </w:r>
            <w:r w:rsidRPr="008259F0">
              <w:rPr>
                <w:rFonts w:ascii="Arial" w:hAnsi="Arial" w:cs="Arial"/>
              </w:rPr>
              <w:tab/>
              <w:t>If at any time during performance of the contract, the supplier or its subbidder(s) should encounter conditions impeding timely delivery of the goods and performance of services, the supplier shall promptly notify the purchaser in writing of the fact of the delay, its likely duration and its cause(s).  As soon as practicable after receipt of the supplier’s notice, the purchaser shall evaluate the situation and may at his discretion extend the supplier’s time for performance, with or without the imposition of penalties, in which case the extension shall be ratified by the parties by amendment of contract.</w:t>
            </w:r>
          </w:p>
          <w:p w:rsidR="00B30256" w:rsidRPr="008259F0" w:rsidRDefault="00B30256" w:rsidP="0080297E">
            <w:pPr>
              <w:tabs>
                <w:tab w:val="left" w:pos="792"/>
              </w:tabs>
              <w:spacing w:after="0" w:line="240" w:lineRule="auto"/>
              <w:ind w:left="792" w:hanging="792"/>
              <w:jc w:val="both"/>
              <w:rPr>
                <w:rFonts w:ascii="Arial" w:hAnsi="Arial" w:cs="Arial"/>
              </w:rPr>
            </w:pPr>
          </w:p>
          <w:p w:rsidR="00B30256" w:rsidRPr="008259F0" w:rsidRDefault="00B30256" w:rsidP="0080297E">
            <w:pPr>
              <w:tabs>
                <w:tab w:val="left" w:pos="792"/>
              </w:tabs>
              <w:spacing w:after="0" w:line="240" w:lineRule="auto"/>
              <w:ind w:left="792" w:hanging="792"/>
              <w:jc w:val="both"/>
              <w:rPr>
                <w:rFonts w:ascii="Arial" w:hAnsi="Arial" w:cs="Arial"/>
              </w:rPr>
            </w:pPr>
            <w:r w:rsidRPr="008259F0">
              <w:rPr>
                <w:rFonts w:ascii="Arial" w:hAnsi="Arial" w:cs="Arial"/>
              </w:rPr>
              <w:t>21.3</w:t>
            </w:r>
            <w:r w:rsidRPr="008259F0">
              <w:rPr>
                <w:rFonts w:ascii="Arial" w:hAnsi="Arial" w:cs="Arial"/>
              </w:rPr>
              <w:tab/>
              <w:t>No provision in a contract shall be deemed to prohibit the obtaining of supplies or services from a national department, provincial department, or a local authority.</w:t>
            </w:r>
          </w:p>
          <w:p w:rsidR="00B30256" w:rsidRPr="008259F0" w:rsidRDefault="00B30256" w:rsidP="0080297E">
            <w:pPr>
              <w:tabs>
                <w:tab w:val="left" w:pos="792"/>
              </w:tabs>
              <w:spacing w:after="0" w:line="240" w:lineRule="auto"/>
              <w:ind w:left="792" w:hanging="792"/>
              <w:jc w:val="both"/>
              <w:rPr>
                <w:rFonts w:ascii="Arial" w:hAnsi="Arial" w:cs="Arial"/>
              </w:rPr>
            </w:pPr>
          </w:p>
        </w:tc>
      </w:tr>
      <w:tr w:rsidR="00B30256" w:rsidRPr="008259F0" w:rsidTr="0080297E">
        <w:tc>
          <w:tcPr>
            <w:tcW w:w="2448" w:type="dxa"/>
          </w:tcPr>
          <w:p w:rsidR="00B30256" w:rsidRPr="008259F0" w:rsidRDefault="00B30256" w:rsidP="0080297E">
            <w:pPr>
              <w:tabs>
                <w:tab w:val="left" w:pos="450"/>
                <w:tab w:val="left" w:pos="1860"/>
              </w:tabs>
              <w:ind w:left="450" w:hanging="450"/>
              <w:jc w:val="both"/>
              <w:rPr>
                <w:rFonts w:ascii="Arial" w:hAnsi="Arial" w:cs="Arial"/>
                <w:b/>
              </w:rPr>
            </w:pPr>
          </w:p>
        </w:tc>
        <w:tc>
          <w:tcPr>
            <w:tcW w:w="7830" w:type="dxa"/>
          </w:tcPr>
          <w:p w:rsidR="00B30256" w:rsidRPr="008259F0" w:rsidRDefault="00B30256" w:rsidP="0080297E">
            <w:pPr>
              <w:tabs>
                <w:tab w:val="left" w:pos="792"/>
              </w:tabs>
              <w:spacing w:after="0" w:line="240" w:lineRule="auto"/>
              <w:ind w:left="792" w:hanging="792"/>
              <w:jc w:val="both"/>
              <w:rPr>
                <w:rFonts w:ascii="Arial" w:hAnsi="Arial" w:cs="Arial"/>
              </w:rPr>
            </w:pPr>
            <w:r w:rsidRPr="008259F0">
              <w:rPr>
                <w:rFonts w:ascii="Arial" w:hAnsi="Arial" w:cs="Arial"/>
              </w:rPr>
              <w:t>21.4</w:t>
            </w:r>
            <w:r w:rsidRPr="008259F0">
              <w:rPr>
                <w:rFonts w:ascii="Arial" w:hAnsi="Arial" w:cs="Arial"/>
              </w:rPr>
              <w:tab/>
              <w:t>The right is reserved to procure outside of the contract small quantities or to have minor essential services executed if an emergency arises, the supplier’s point of supply is not situated at or near the place where the supplies are required, or the supplier’s services are not readily available.</w:t>
            </w:r>
          </w:p>
          <w:p w:rsidR="00B30256" w:rsidRPr="008259F0" w:rsidRDefault="00B30256" w:rsidP="0080297E">
            <w:pPr>
              <w:tabs>
                <w:tab w:val="left" w:pos="792"/>
              </w:tabs>
              <w:spacing w:after="0" w:line="240" w:lineRule="auto"/>
              <w:ind w:left="792" w:hanging="792"/>
              <w:jc w:val="both"/>
              <w:rPr>
                <w:rFonts w:ascii="Arial" w:hAnsi="Arial" w:cs="Arial"/>
              </w:rPr>
            </w:pPr>
          </w:p>
        </w:tc>
      </w:tr>
      <w:tr w:rsidR="00B30256" w:rsidRPr="008259F0" w:rsidTr="0080297E">
        <w:tc>
          <w:tcPr>
            <w:tcW w:w="2448" w:type="dxa"/>
          </w:tcPr>
          <w:p w:rsidR="00B30256" w:rsidRPr="008259F0" w:rsidRDefault="00B30256" w:rsidP="0080297E">
            <w:pPr>
              <w:tabs>
                <w:tab w:val="left" w:pos="450"/>
                <w:tab w:val="left" w:pos="1860"/>
              </w:tabs>
              <w:ind w:left="450" w:hanging="450"/>
              <w:jc w:val="both"/>
              <w:rPr>
                <w:rFonts w:ascii="Arial" w:hAnsi="Arial" w:cs="Arial"/>
                <w:b/>
              </w:rPr>
            </w:pPr>
          </w:p>
        </w:tc>
        <w:tc>
          <w:tcPr>
            <w:tcW w:w="7830" w:type="dxa"/>
          </w:tcPr>
          <w:p w:rsidR="00B30256" w:rsidRPr="008259F0" w:rsidRDefault="00B30256" w:rsidP="0078529B">
            <w:pPr>
              <w:widowControl w:val="0"/>
              <w:numPr>
                <w:ilvl w:val="1"/>
                <w:numId w:val="9"/>
              </w:numPr>
              <w:tabs>
                <w:tab w:val="clear" w:pos="540"/>
                <w:tab w:val="left" w:pos="792"/>
              </w:tabs>
              <w:spacing w:after="0" w:line="240" w:lineRule="auto"/>
              <w:ind w:left="792" w:hanging="792"/>
              <w:jc w:val="both"/>
              <w:rPr>
                <w:rFonts w:ascii="Arial" w:hAnsi="Arial" w:cs="Arial"/>
              </w:rPr>
            </w:pPr>
            <w:r w:rsidRPr="008259F0">
              <w:rPr>
                <w:rFonts w:ascii="Arial" w:hAnsi="Arial" w:cs="Arial"/>
              </w:rPr>
              <w:t xml:space="preserve">Except as provided under GCC Clause 25, a delay by the supplier in the performance of its delivery obligations shall render the supplier </w:t>
            </w:r>
            <w:r w:rsidRPr="008259F0">
              <w:rPr>
                <w:rFonts w:ascii="Arial" w:hAnsi="Arial" w:cs="Arial"/>
              </w:rPr>
              <w:lastRenderedPageBreak/>
              <w:t>liable to the imposition of penalties, pursuant to GCC Clause 22, unless an extension of time is agreed upon pursuant to GCC Clause 21.2 without the application of penalties.</w:t>
            </w:r>
          </w:p>
          <w:p w:rsidR="00B30256" w:rsidRPr="008259F0" w:rsidRDefault="00B30256" w:rsidP="0080297E">
            <w:pPr>
              <w:tabs>
                <w:tab w:val="left" w:pos="792"/>
              </w:tabs>
              <w:spacing w:after="0" w:line="240" w:lineRule="auto"/>
              <w:ind w:left="792" w:hanging="792"/>
              <w:jc w:val="both"/>
              <w:rPr>
                <w:rFonts w:ascii="Arial" w:hAnsi="Arial" w:cs="Arial"/>
              </w:rPr>
            </w:pPr>
          </w:p>
          <w:p w:rsidR="00B30256" w:rsidRPr="008259F0" w:rsidRDefault="00B30256" w:rsidP="0080297E">
            <w:pPr>
              <w:tabs>
                <w:tab w:val="left" w:pos="792"/>
              </w:tabs>
              <w:spacing w:after="0" w:line="240" w:lineRule="auto"/>
              <w:ind w:left="792" w:hanging="792"/>
              <w:jc w:val="both"/>
              <w:rPr>
                <w:rFonts w:ascii="Arial" w:hAnsi="Arial" w:cs="Arial"/>
              </w:rPr>
            </w:pPr>
            <w:r w:rsidRPr="008259F0">
              <w:rPr>
                <w:rFonts w:ascii="Arial" w:hAnsi="Arial" w:cs="Arial"/>
              </w:rPr>
              <w:t>21.6</w:t>
            </w:r>
            <w:r w:rsidRPr="008259F0">
              <w:rPr>
                <w:rFonts w:ascii="Arial" w:hAnsi="Arial" w:cs="Arial"/>
              </w:rPr>
              <w:tab/>
              <w:t>Upon any delay beyond the delivery period in the case of a supplies contract, the purchaser shall, without canceling the contract, be entitled to purchase supplies of a similar quality and up to the same quantity in substitution of the goods not supplied in conformity with the contract and to return any goods delivered later at the supplier’s expense and risk, or to cancel the contract and buy such goods as may be required to complete the contract and without prejudice to his other rights, be entitled to claim damages from the supplier.</w:t>
            </w:r>
          </w:p>
          <w:p w:rsidR="00B30256" w:rsidRPr="008259F0" w:rsidRDefault="00B30256" w:rsidP="0080297E">
            <w:pPr>
              <w:tabs>
                <w:tab w:val="left" w:pos="792"/>
              </w:tabs>
              <w:spacing w:after="0" w:line="240" w:lineRule="auto"/>
              <w:ind w:left="792" w:hanging="792"/>
              <w:jc w:val="both"/>
              <w:rPr>
                <w:rFonts w:ascii="Arial" w:hAnsi="Arial" w:cs="Arial"/>
              </w:rPr>
            </w:pPr>
          </w:p>
        </w:tc>
      </w:tr>
      <w:tr w:rsidR="00B30256" w:rsidRPr="008259F0" w:rsidTr="0080297E">
        <w:tc>
          <w:tcPr>
            <w:tcW w:w="2448" w:type="dxa"/>
          </w:tcPr>
          <w:p w:rsidR="00B30256" w:rsidRPr="008259F0" w:rsidRDefault="00B30256" w:rsidP="0080297E">
            <w:pPr>
              <w:tabs>
                <w:tab w:val="left" w:pos="450"/>
                <w:tab w:val="left" w:pos="1860"/>
              </w:tabs>
              <w:ind w:left="450" w:hanging="450"/>
              <w:jc w:val="both"/>
              <w:rPr>
                <w:rFonts w:ascii="Arial" w:hAnsi="Arial" w:cs="Arial"/>
                <w:b/>
              </w:rPr>
            </w:pPr>
            <w:r w:rsidRPr="008259F0">
              <w:rPr>
                <w:rFonts w:ascii="Arial" w:hAnsi="Arial" w:cs="Arial"/>
                <w:b/>
              </w:rPr>
              <w:lastRenderedPageBreak/>
              <w:t>22.</w:t>
            </w:r>
            <w:r w:rsidRPr="008259F0">
              <w:rPr>
                <w:rFonts w:ascii="Arial" w:hAnsi="Arial" w:cs="Arial"/>
                <w:b/>
              </w:rPr>
              <w:tab/>
              <w:t>Penalties</w:t>
            </w:r>
          </w:p>
        </w:tc>
        <w:tc>
          <w:tcPr>
            <w:tcW w:w="7830" w:type="dxa"/>
          </w:tcPr>
          <w:p w:rsidR="00B30256" w:rsidRPr="008259F0" w:rsidRDefault="00B30256" w:rsidP="0080297E">
            <w:pPr>
              <w:tabs>
                <w:tab w:val="left" w:pos="792"/>
              </w:tabs>
              <w:spacing w:after="0" w:line="240" w:lineRule="auto"/>
              <w:ind w:left="792" w:hanging="792"/>
              <w:jc w:val="both"/>
              <w:rPr>
                <w:rFonts w:ascii="Arial" w:hAnsi="Arial" w:cs="Arial"/>
              </w:rPr>
            </w:pPr>
            <w:r w:rsidRPr="008259F0">
              <w:rPr>
                <w:rFonts w:ascii="Arial" w:hAnsi="Arial" w:cs="Arial"/>
              </w:rPr>
              <w:t>22.1</w:t>
            </w:r>
            <w:r w:rsidRPr="008259F0">
              <w:rPr>
                <w:rFonts w:ascii="Arial" w:hAnsi="Arial" w:cs="Arial"/>
              </w:rPr>
              <w:tab/>
              <w:t>Subject to GCC Clause 25, if the supplier fails to deliver any or all of the goods or to perform the services within the period(s) specified in the contract, the purchaser shall, without prejudice to its other remedies under the contract, deduct from the contract price, as a penalty, a sum calculated on the delivered price of the delayed goods or unperformed services using the current prime interest rate calculated for each day of the delay until actual delivery or performance. The purchaser may also consider termination of the contract pursuant to GCC Clause 23.</w:t>
            </w:r>
          </w:p>
          <w:p w:rsidR="00B30256" w:rsidRPr="008259F0" w:rsidRDefault="00B30256" w:rsidP="0080297E">
            <w:pPr>
              <w:tabs>
                <w:tab w:val="left" w:pos="792"/>
              </w:tabs>
              <w:spacing w:after="0" w:line="240" w:lineRule="auto"/>
              <w:ind w:left="792" w:hanging="792"/>
              <w:jc w:val="both"/>
              <w:rPr>
                <w:rFonts w:ascii="Arial" w:hAnsi="Arial" w:cs="Arial"/>
                <w:b/>
              </w:rPr>
            </w:pPr>
          </w:p>
        </w:tc>
      </w:tr>
      <w:tr w:rsidR="00B30256" w:rsidRPr="008259F0" w:rsidTr="0080297E">
        <w:tc>
          <w:tcPr>
            <w:tcW w:w="2448" w:type="dxa"/>
          </w:tcPr>
          <w:p w:rsidR="00B30256" w:rsidRPr="008259F0" w:rsidRDefault="00B30256" w:rsidP="0080297E">
            <w:pPr>
              <w:tabs>
                <w:tab w:val="left" w:pos="450"/>
                <w:tab w:val="left" w:pos="1860"/>
              </w:tabs>
              <w:ind w:left="450" w:hanging="450"/>
              <w:jc w:val="both"/>
              <w:rPr>
                <w:rFonts w:ascii="Arial" w:hAnsi="Arial" w:cs="Arial"/>
                <w:b/>
              </w:rPr>
            </w:pPr>
            <w:r w:rsidRPr="008259F0">
              <w:rPr>
                <w:rFonts w:ascii="Arial" w:hAnsi="Arial" w:cs="Arial"/>
                <w:b/>
              </w:rPr>
              <w:t>23.</w:t>
            </w:r>
            <w:r w:rsidRPr="008259F0">
              <w:rPr>
                <w:rFonts w:ascii="Arial" w:hAnsi="Arial" w:cs="Arial"/>
                <w:b/>
              </w:rPr>
              <w:tab/>
              <w:t>Terminationfor default</w:t>
            </w:r>
          </w:p>
        </w:tc>
        <w:tc>
          <w:tcPr>
            <w:tcW w:w="7830" w:type="dxa"/>
          </w:tcPr>
          <w:p w:rsidR="00B30256" w:rsidRPr="008259F0" w:rsidRDefault="00B30256" w:rsidP="0080297E">
            <w:pPr>
              <w:tabs>
                <w:tab w:val="left" w:pos="792"/>
              </w:tabs>
              <w:spacing w:after="0" w:line="240" w:lineRule="auto"/>
              <w:ind w:left="792" w:hanging="792"/>
              <w:jc w:val="both"/>
              <w:rPr>
                <w:rFonts w:ascii="Arial" w:hAnsi="Arial" w:cs="Arial"/>
              </w:rPr>
            </w:pPr>
            <w:r w:rsidRPr="008259F0">
              <w:rPr>
                <w:rFonts w:ascii="Arial" w:hAnsi="Arial" w:cs="Arial"/>
              </w:rPr>
              <w:t>23.1</w:t>
            </w:r>
            <w:r w:rsidRPr="008259F0">
              <w:rPr>
                <w:rFonts w:ascii="Arial" w:hAnsi="Arial" w:cs="Arial"/>
              </w:rPr>
              <w:tab/>
              <w:t>The purchaser, without prejudice to any other remedy for breach of contract, by written notice of default sent to the supplier, may terminate this contract in whole or in part:</w:t>
            </w:r>
          </w:p>
          <w:p w:rsidR="00B30256" w:rsidRPr="008259F0" w:rsidRDefault="00B30256" w:rsidP="0080297E">
            <w:pPr>
              <w:tabs>
                <w:tab w:val="left" w:pos="792"/>
              </w:tabs>
              <w:spacing w:after="0" w:line="240" w:lineRule="auto"/>
              <w:ind w:left="792" w:hanging="792"/>
              <w:jc w:val="both"/>
              <w:rPr>
                <w:rFonts w:ascii="Arial" w:hAnsi="Arial" w:cs="Arial"/>
              </w:rPr>
            </w:pPr>
          </w:p>
          <w:p w:rsidR="00B30256" w:rsidRPr="008259F0" w:rsidRDefault="00B30256" w:rsidP="0080297E">
            <w:pPr>
              <w:tabs>
                <w:tab w:val="left" w:pos="1512"/>
              </w:tabs>
              <w:spacing w:after="0" w:line="240" w:lineRule="auto"/>
              <w:ind w:left="1512" w:hanging="720"/>
              <w:jc w:val="both"/>
              <w:rPr>
                <w:rFonts w:ascii="Arial" w:hAnsi="Arial" w:cs="Arial"/>
              </w:rPr>
            </w:pPr>
            <w:r w:rsidRPr="008259F0">
              <w:rPr>
                <w:rFonts w:ascii="Arial" w:hAnsi="Arial" w:cs="Arial"/>
              </w:rPr>
              <w:t>(a)</w:t>
            </w:r>
            <w:r w:rsidRPr="008259F0">
              <w:rPr>
                <w:rFonts w:ascii="Arial" w:hAnsi="Arial" w:cs="Arial"/>
              </w:rPr>
              <w:tab/>
              <w:t xml:space="preserve">if the supplier fails to deliver any or all of the goods within the period(s) specified in the contract, or within any extension thereof granted by the purchaser pursuant to GCC Clause 21.2; </w:t>
            </w:r>
          </w:p>
          <w:p w:rsidR="00B30256" w:rsidRPr="008259F0" w:rsidRDefault="00B30256" w:rsidP="0080297E">
            <w:pPr>
              <w:tabs>
                <w:tab w:val="left" w:pos="1512"/>
              </w:tabs>
              <w:spacing w:after="0" w:line="240" w:lineRule="auto"/>
              <w:ind w:left="1512" w:hanging="720"/>
              <w:jc w:val="both"/>
              <w:rPr>
                <w:rFonts w:ascii="Arial" w:hAnsi="Arial" w:cs="Arial"/>
              </w:rPr>
            </w:pPr>
            <w:r w:rsidRPr="008259F0">
              <w:rPr>
                <w:rFonts w:ascii="Arial" w:hAnsi="Arial" w:cs="Arial"/>
              </w:rPr>
              <w:t>(b)</w:t>
            </w:r>
            <w:r w:rsidRPr="008259F0">
              <w:rPr>
                <w:rFonts w:ascii="Arial" w:hAnsi="Arial" w:cs="Arial"/>
              </w:rPr>
              <w:tab/>
              <w:t>if the Supplier fails to perform any other obligation(s) under the contract; or</w:t>
            </w:r>
          </w:p>
          <w:p w:rsidR="00B30256" w:rsidRPr="008259F0" w:rsidRDefault="00B30256" w:rsidP="0080297E">
            <w:pPr>
              <w:tabs>
                <w:tab w:val="left" w:pos="1512"/>
              </w:tabs>
              <w:spacing w:after="0" w:line="240" w:lineRule="auto"/>
              <w:ind w:left="1512" w:hanging="720"/>
              <w:jc w:val="both"/>
              <w:rPr>
                <w:rFonts w:ascii="Arial" w:hAnsi="Arial" w:cs="Arial"/>
              </w:rPr>
            </w:pPr>
            <w:r w:rsidRPr="008259F0">
              <w:rPr>
                <w:rFonts w:ascii="Arial" w:hAnsi="Arial" w:cs="Arial"/>
              </w:rPr>
              <w:t>(c)</w:t>
            </w:r>
            <w:r w:rsidRPr="008259F0">
              <w:rPr>
                <w:rFonts w:ascii="Arial" w:hAnsi="Arial" w:cs="Arial"/>
              </w:rPr>
              <w:tab/>
              <w:t xml:space="preserve">if the supplier, in the judgment of the purchaser, has engaged in corrupt or fraudulent practices in competing for </w:t>
            </w:r>
            <w:r w:rsidRPr="008259F0">
              <w:rPr>
                <w:rFonts w:ascii="Arial" w:hAnsi="Arial" w:cs="Arial"/>
              </w:rPr>
              <w:tab/>
              <w:t>or in executing the contract.</w:t>
            </w:r>
          </w:p>
          <w:p w:rsidR="00B30256" w:rsidRPr="008259F0" w:rsidRDefault="00B30256" w:rsidP="0080297E">
            <w:pPr>
              <w:tabs>
                <w:tab w:val="left" w:pos="792"/>
              </w:tabs>
              <w:spacing w:after="0" w:line="240" w:lineRule="auto"/>
              <w:ind w:left="792" w:hanging="792"/>
              <w:jc w:val="both"/>
              <w:rPr>
                <w:rFonts w:ascii="Arial" w:hAnsi="Arial" w:cs="Arial"/>
              </w:rPr>
            </w:pPr>
          </w:p>
          <w:p w:rsidR="00B30256" w:rsidRPr="008259F0" w:rsidRDefault="00B30256" w:rsidP="0080297E">
            <w:pPr>
              <w:tabs>
                <w:tab w:val="left" w:pos="792"/>
              </w:tabs>
              <w:spacing w:after="0" w:line="240" w:lineRule="auto"/>
              <w:ind w:left="792" w:hanging="792"/>
              <w:jc w:val="both"/>
              <w:rPr>
                <w:rFonts w:ascii="Arial" w:hAnsi="Arial" w:cs="Arial"/>
              </w:rPr>
            </w:pPr>
            <w:r w:rsidRPr="008259F0">
              <w:rPr>
                <w:rFonts w:ascii="Arial" w:hAnsi="Arial" w:cs="Arial"/>
              </w:rPr>
              <w:t>23.2</w:t>
            </w:r>
            <w:r w:rsidRPr="008259F0">
              <w:rPr>
                <w:rFonts w:ascii="Arial" w:hAnsi="Arial" w:cs="Arial"/>
              </w:rPr>
              <w:tab/>
              <w:t>In the event the purchaser terminates the contract in whole or in part, the purchaser may procure, upon such terms and in such manner as it deems appropriate, goods, works or services similar to those undelivered, and the supplier shall be liable to the purchaser for any excess costs for such similar goods, works or services.  However, the supplier shall continue performance of the contract to the extent not terminated.</w:t>
            </w:r>
          </w:p>
          <w:p w:rsidR="00B30256" w:rsidRPr="008259F0" w:rsidRDefault="00B30256" w:rsidP="0080297E">
            <w:pPr>
              <w:tabs>
                <w:tab w:val="left" w:pos="792"/>
              </w:tabs>
              <w:spacing w:after="0" w:line="240" w:lineRule="auto"/>
              <w:ind w:left="792" w:hanging="792"/>
              <w:jc w:val="both"/>
              <w:rPr>
                <w:rFonts w:ascii="Arial" w:hAnsi="Arial" w:cs="Arial"/>
                <w:b/>
              </w:rPr>
            </w:pPr>
          </w:p>
        </w:tc>
      </w:tr>
      <w:tr w:rsidR="00B30256" w:rsidRPr="008259F0" w:rsidTr="0080297E">
        <w:tc>
          <w:tcPr>
            <w:tcW w:w="2448" w:type="dxa"/>
          </w:tcPr>
          <w:p w:rsidR="00B30256" w:rsidRPr="008259F0" w:rsidRDefault="00B30256" w:rsidP="0080297E">
            <w:pPr>
              <w:tabs>
                <w:tab w:val="left" w:pos="450"/>
                <w:tab w:val="left" w:pos="1860"/>
              </w:tabs>
              <w:ind w:left="450" w:hanging="450"/>
              <w:jc w:val="both"/>
              <w:rPr>
                <w:rFonts w:ascii="Arial" w:hAnsi="Arial" w:cs="Arial"/>
                <w:b/>
              </w:rPr>
            </w:pPr>
            <w:r w:rsidRPr="008259F0">
              <w:rPr>
                <w:rFonts w:ascii="Arial" w:hAnsi="Arial" w:cs="Arial"/>
                <w:b/>
              </w:rPr>
              <w:t>24.</w:t>
            </w:r>
            <w:r w:rsidRPr="008259F0">
              <w:rPr>
                <w:rFonts w:ascii="Arial" w:hAnsi="Arial" w:cs="Arial"/>
                <w:b/>
              </w:rPr>
              <w:tab/>
              <w:t>Anti-dumping</w:t>
            </w:r>
            <w:r w:rsidR="00743A8F">
              <w:rPr>
                <w:rFonts w:ascii="Arial" w:hAnsi="Arial" w:cs="Arial"/>
                <w:b/>
              </w:rPr>
              <w:t xml:space="preserve"> </w:t>
            </w:r>
            <w:r w:rsidRPr="008259F0">
              <w:rPr>
                <w:rFonts w:ascii="Arial" w:hAnsi="Arial" w:cs="Arial"/>
                <w:b/>
              </w:rPr>
              <w:t>and countervailing duties and rights</w:t>
            </w:r>
          </w:p>
          <w:p w:rsidR="00B30256" w:rsidRPr="008259F0" w:rsidRDefault="00B30256" w:rsidP="0080297E">
            <w:pPr>
              <w:tabs>
                <w:tab w:val="left" w:pos="450"/>
                <w:tab w:val="left" w:pos="1860"/>
              </w:tabs>
              <w:ind w:left="450" w:hanging="450"/>
              <w:jc w:val="both"/>
              <w:rPr>
                <w:rFonts w:ascii="Arial" w:hAnsi="Arial" w:cs="Arial"/>
                <w:b/>
              </w:rPr>
            </w:pPr>
          </w:p>
          <w:p w:rsidR="00B30256" w:rsidRPr="008259F0" w:rsidRDefault="00B30256" w:rsidP="0080297E">
            <w:pPr>
              <w:tabs>
                <w:tab w:val="left" w:pos="450"/>
                <w:tab w:val="left" w:pos="1860"/>
              </w:tabs>
              <w:ind w:left="450" w:hanging="450"/>
              <w:jc w:val="both"/>
              <w:rPr>
                <w:rFonts w:ascii="Arial" w:hAnsi="Arial" w:cs="Arial"/>
                <w:b/>
              </w:rPr>
            </w:pPr>
          </w:p>
        </w:tc>
        <w:tc>
          <w:tcPr>
            <w:tcW w:w="7830" w:type="dxa"/>
          </w:tcPr>
          <w:p w:rsidR="00B30256" w:rsidRPr="008259F0" w:rsidRDefault="00B30256" w:rsidP="0078529B">
            <w:pPr>
              <w:widowControl w:val="0"/>
              <w:numPr>
                <w:ilvl w:val="1"/>
                <w:numId w:val="14"/>
              </w:numPr>
              <w:tabs>
                <w:tab w:val="clear" w:pos="540"/>
                <w:tab w:val="left" w:pos="792"/>
              </w:tabs>
              <w:spacing w:after="0" w:line="240" w:lineRule="auto"/>
              <w:ind w:left="792" w:hanging="792"/>
              <w:jc w:val="both"/>
              <w:rPr>
                <w:rFonts w:ascii="Arial" w:hAnsi="Arial" w:cs="Arial"/>
              </w:rPr>
            </w:pPr>
            <w:r w:rsidRPr="008259F0">
              <w:rPr>
                <w:rFonts w:ascii="Arial" w:hAnsi="Arial" w:cs="Arial"/>
              </w:rPr>
              <w:lastRenderedPageBreak/>
              <w:t xml:space="preserve">When, after the date of bid, provisional payments are required, or anti-dumping or countervailing duties are imposed, or the amount of a provisional payment or anti-dumping or countervailing right is increased in respect of any dumped or subsidized import, the State is not liable for any amount so required or imposed, or for the amount of any such increase. When, after the said date, such a provisional payment is no longer required or any such anti-dumping or countervailing right is abolished, or where the amount of such </w:t>
            </w:r>
            <w:r w:rsidRPr="008259F0">
              <w:rPr>
                <w:rFonts w:ascii="Arial" w:hAnsi="Arial" w:cs="Arial"/>
              </w:rPr>
              <w:lastRenderedPageBreak/>
              <w:t xml:space="preserve">provisional payment or any such right is reduced, any such favourable difference shall on demand be paid forthwith by the bidder to the State or the State may deduct such amounts from moneys (if any) which may otherwise be due to the bidder in regard to supplies or services which he delivered or rendered, or is to deliver or render in terms of the contract or any other contract or any other amount which may be due to him </w:t>
            </w:r>
          </w:p>
          <w:p w:rsidR="00B30256" w:rsidRPr="008259F0" w:rsidRDefault="00B30256" w:rsidP="0080297E">
            <w:pPr>
              <w:tabs>
                <w:tab w:val="left" w:pos="450"/>
                <w:tab w:val="left" w:pos="792"/>
                <w:tab w:val="left" w:pos="1860"/>
              </w:tabs>
              <w:spacing w:after="0" w:line="240" w:lineRule="auto"/>
              <w:ind w:left="792" w:hanging="450"/>
              <w:jc w:val="both"/>
              <w:rPr>
                <w:rFonts w:ascii="Arial" w:hAnsi="Arial" w:cs="Arial"/>
              </w:rPr>
            </w:pPr>
          </w:p>
        </w:tc>
      </w:tr>
      <w:tr w:rsidR="00B30256" w:rsidRPr="008259F0" w:rsidTr="0080297E">
        <w:tc>
          <w:tcPr>
            <w:tcW w:w="2448" w:type="dxa"/>
          </w:tcPr>
          <w:p w:rsidR="00B30256" w:rsidRPr="008259F0" w:rsidRDefault="00B30256" w:rsidP="0080297E">
            <w:pPr>
              <w:tabs>
                <w:tab w:val="left" w:pos="450"/>
                <w:tab w:val="left" w:pos="1860"/>
              </w:tabs>
              <w:ind w:left="450" w:hanging="450"/>
              <w:jc w:val="both"/>
              <w:rPr>
                <w:rFonts w:ascii="Arial" w:hAnsi="Arial" w:cs="Arial"/>
                <w:b/>
              </w:rPr>
            </w:pPr>
            <w:r w:rsidRPr="008259F0">
              <w:rPr>
                <w:rFonts w:ascii="Arial" w:hAnsi="Arial" w:cs="Arial"/>
                <w:b/>
              </w:rPr>
              <w:lastRenderedPageBreak/>
              <w:t>25.</w:t>
            </w:r>
            <w:r w:rsidRPr="008259F0">
              <w:rPr>
                <w:rFonts w:ascii="Arial" w:hAnsi="Arial" w:cs="Arial"/>
                <w:b/>
              </w:rPr>
              <w:tab/>
              <w:t>ForceMajeure</w:t>
            </w:r>
          </w:p>
        </w:tc>
        <w:tc>
          <w:tcPr>
            <w:tcW w:w="7830" w:type="dxa"/>
          </w:tcPr>
          <w:p w:rsidR="00B30256" w:rsidRPr="008259F0" w:rsidRDefault="00B30256" w:rsidP="0080297E">
            <w:pPr>
              <w:tabs>
                <w:tab w:val="left" w:pos="792"/>
              </w:tabs>
              <w:spacing w:after="0" w:line="240" w:lineRule="auto"/>
              <w:ind w:left="792" w:hanging="792"/>
              <w:jc w:val="both"/>
              <w:rPr>
                <w:rFonts w:ascii="Arial" w:hAnsi="Arial" w:cs="Arial"/>
              </w:rPr>
            </w:pPr>
            <w:r w:rsidRPr="008259F0">
              <w:rPr>
                <w:rFonts w:ascii="Arial" w:hAnsi="Arial" w:cs="Arial"/>
              </w:rPr>
              <w:t>25.1</w:t>
            </w:r>
            <w:r w:rsidRPr="008259F0">
              <w:rPr>
                <w:rFonts w:ascii="Arial" w:hAnsi="Arial" w:cs="Arial"/>
              </w:rPr>
              <w:tab/>
              <w:t>Notwithstanding the provisions of GCC Clauses 22 and 23, the supplier shall not be liable for forfeiture of its performance security, damages, or termination for default if and to the extent that his delay in performance or other failure to perform his obligations under the contract is the result of an event of force majeure.</w:t>
            </w:r>
          </w:p>
          <w:p w:rsidR="00B30256" w:rsidRPr="008259F0" w:rsidRDefault="00B30256" w:rsidP="0080297E">
            <w:pPr>
              <w:tabs>
                <w:tab w:val="left" w:pos="792"/>
              </w:tabs>
              <w:spacing w:after="0" w:line="240" w:lineRule="auto"/>
              <w:ind w:left="792" w:hanging="792"/>
              <w:jc w:val="both"/>
              <w:rPr>
                <w:rFonts w:ascii="Arial" w:hAnsi="Arial" w:cs="Arial"/>
              </w:rPr>
            </w:pPr>
          </w:p>
          <w:p w:rsidR="00B30256" w:rsidRPr="008259F0" w:rsidRDefault="00B30256" w:rsidP="0080297E">
            <w:pPr>
              <w:tabs>
                <w:tab w:val="left" w:pos="792"/>
              </w:tabs>
              <w:spacing w:after="0" w:line="240" w:lineRule="auto"/>
              <w:ind w:left="792" w:hanging="792"/>
              <w:jc w:val="both"/>
              <w:rPr>
                <w:rFonts w:ascii="Arial" w:hAnsi="Arial" w:cs="Arial"/>
              </w:rPr>
            </w:pPr>
            <w:r w:rsidRPr="008259F0">
              <w:rPr>
                <w:rFonts w:ascii="Arial" w:hAnsi="Arial" w:cs="Arial"/>
              </w:rPr>
              <w:t>25.2</w:t>
            </w:r>
            <w:r w:rsidRPr="008259F0">
              <w:rPr>
                <w:rFonts w:ascii="Arial" w:hAnsi="Arial" w:cs="Arial"/>
              </w:rPr>
              <w:tab/>
              <w:t>If a force majeure situation arises, the supplier shall promptly notify the purchaser in writing of such condition and the cause thereof.  Unless otherwise directed by the purchaser in writing, the supplier shall continue to perform its obligations under the contract as far as is reasonably practical, and shall seek all reasonable alternative means for performance not prevented by the force majeure event.</w:t>
            </w:r>
          </w:p>
          <w:p w:rsidR="00B30256" w:rsidRPr="008259F0" w:rsidRDefault="00B30256" w:rsidP="0080297E">
            <w:pPr>
              <w:tabs>
                <w:tab w:val="left" w:pos="792"/>
              </w:tabs>
              <w:spacing w:after="0" w:line="240" w:lineRule="auto"/>
              <w:ind w:left="792" w:hanging="792"/>
              <w:jc w:val="both"/>
              <w:rPr>
                <w:rFonts w:ascii="Arial" w:hAnsi="Arial" w:cs="Arial"/>
              </w:rPr>
            </w:pPr>
          </w:p>
        </w:tc>
      </w:tr>
      <w:tr w:rsidR="00B30256" w:rsidRPr="008259F0" w:rsidTr="0080297E">
        <w:tc>
          <w:tcPr>
            <w:tcW w:w="2448" w:type="dxa"/>
          </w:tcPr>
          <w:p w:rsidR="00B30256" w:rsidRPr="008259F0" w:rsidRDefault="00B30256" w:rsidP="0080297E">
            <w:pPr>
              <w:tabs>
                <w:tab w:val="left" w:pos="450"/>
                <w:tab w:val="left" w:pos="1860"/>
              </w:tabs>
              <w:ind w:left="450" w:hanging="450"/>
              <w:jc w:val="both"/>
              <w:rPr>
                <w:rFonts w:ascii="Arial" w:hAnsi="Arial" w:cs="Arial"/>
                <w:b/>
              </w:rPr>
            </w:pPr>
            <w:r w:rsidRPr="008259F0">
              <w:rPr>
                <w:rFonts w:ascii="Arial" w:hAnsi="Arial" w:cs="Arial"/>
                <w:b/>
              </w:rPr>
              <w:t>26.</w:t>
            </w:r>
            <w:r w:rsidRPr="008259F0">
              <w:rPr>
                <w:rFonts w:ascii="Arial" w:hAnsi="Arial" w:cs="Arial"/>
                <w:b/>
              </w:rPr>
              <w:tab/>
              <w:t>Terminationfor insolvency</w:t>
            </w:r>
          </w:p>
        </w:tc>
        <w:tc>
          <w:tcPr>
            <w:tcW w:w="7830" w:type="dxa"/>
          </w:tcPr>
          <w:p w:rsidR="00B30256" w:rsidRPr="008259F0" w:rsidRDefault="00B30256" w:rsidP="0080297E">
            <w:pPr>
              <w:tabs>
                <w:tab w:val="left" w:pos="792"/>
              </w:tabs>
              <w:spacing w:after="0" w:line="240" w:lineRule="auto"/>
              <w:ind w:left="792" w:hanging="792"/>
              <w:jc w:val="both"/>
              <w:rPr>
                <w:rFonts w:ascii="Arial" w:hAnsi="Arial" w:cs="Arial"/>
              </w:rPr>
            </w:pPr>
            <w:r w:rsidRPr="008259F0">
              <w:rPr>
                <w:rFonts w:ascii="Arial" w:hAnsi="Arial" w:cs="Arial"/>
              </w:rPr>
              <w:t>26.1</w:t>
            </w:r>
            <w:r w:rsidRPr="008259F0">
              <w:rPr>
                <w:rFonts w:ascii="Arial" w:hAnsi="Arial" w:cs="Arial"/>
              </w:rPr>
              <w:tab/>
              <w:t>The purchaser may at any time terminate the contract by giving written notice to the supplier if the supplier becomes bankrupt or otherwise insolvent.  In this event, termination will be without compensation to the supplier, provided that such termination will not prejudice or affect any right of action or remedy which has accrued or will accrue thereafter to the purchaser.</w:t>
            </w:r>
          </w:p>
          <w:p w:rsidR="00B30256" w:rsidRPr="008259F0" w:rsidRDefault="00B30256" w:rsidP="0080297E">
            <w:pPr>
              <w:tabs>
                <w:tab w:val="left" w:pos="792"/>
              </w:tabs>
              <w:spacing w:after="0" w:line="240" w:lineRule="auto"/>
              <w:ind w:left="792" w:hanging="792"/>
              <w:jc w:val="both"/>
              <w:rPr>
                <w:rFonts w:ascii="Arial" w:hAnsi="Arial" w:cs="Arial"/>
              </w:rPr>
            </w:pPr>
          </w:p>
        </w:tc>
      </w:tr>
      <w:tr w:rsidR="00B30256" w:rsidRPr="008259F0" w:rsidTr="0080297E">
        <w:trPr>
          <w:trHeight w:val="1134"/>
        </w:trPr>
        <w:tc>
          <w:tcPr>
            <w:tcW w:w="2448" w:type="dxa"/>
          </w:tcPr>
          <w:p w:rsidR="00B30256" w:rsidRPr="008259F0" w:rsidRDefault="00B30256" w:rsidP="0080297E">
            <w:pPr>
              <w:tabs>
                <w:tab w:val="left" w:pos="450"/>
                <w:tab w:val="left" w:pos="1860"/>
              </w:tabs>
              <w:ind w:left="450" w:hanging="450"/>
              <w:jc w:val="both"/>
              <w:rPr>
                <w:rFonts w:ascii="Arial" w:hAnsi="Arial" w:cs="Arial"/>
                <w:b/>
              </w:rPr>
            </w:pPr>
            <w:r w:rsidRPr="008259F0">
              <w:rPr>
                <w:rFonts w:ascii="Arial" w:hAnsi="Arial" w:cs="Arial"/>
                <w:b/>
              </w:rPr>
              <w:t>27.</w:t>
            </w:r>
            <w:r w:rsidRPr="008259F0">
              <w:rPr>
                <w:rFonts w:ascii="Arial" w:hAnsi="Arial" w:cs="Arial"/>
                <w:b/>
              </w:rPr>
              <w:tab/>
              <w:t>Settlement of</w:t>
            </w:r>
            <w:r w:rsidR="00743A8F">
              <w:rPr>
                <w:rFonts w:ascii="Arial" w:hAnsi="Arial" w:cs="Arial"/>
                <w:b/>
              </w:rPr>
              <w:t xml:space="preserve"> </w:t>
            </w:r>
            <w:r w:rsidRPr="008259F0">
              <w:rPr>
                <w:rFonts w:ascii="Arial" w:hAnsi="Arial" w:cs="Arial"/>
                <w:b/>
              </w:rPr>
              <w:t>Disputes</w:t>
            </w:r>
          </w:p>
          <w:p w:rsidR="00B30256" w:rsidRPr="008259F0" w:rsidRDefault="00B30256" w:rsidP="0080297E">
            <w:pPr>
              <w:tabs>
                <w:tab w:val="left" w:pos="450"/>
                <w:tab w:val="left" w:pos="1860"/>
              </w:tabs>
              <w:ind w:left="450" w:hanging="450"/>
              <w:jc w:val="both"/>
              <w:rPr>
                <w:rFonts w:ascii="Arial" w:hAnsi="Arial" w:cs="Arial"/>
                <w:b/>
              </w:rPr>
            </w:pPr>
          </w:p>
          <w:p w:rsidR="00B30256" w:rsidRPr="008259F0" w:rsidRDefault="00B30256" w:rsidP="0080297E">
            <w:pPr>
              <w:tabs>
                <w:tab w:val="left" w:pos="450"/>
                <w:tab w:val="left" w:pos="1860"/>
              </w:tabs>
              <w:ind w:left="450" w:hanging="450"/>
              <w:jc w:val="both"/>
              <w:rPr>
                <w:rFonts w:ascii="Arial" w:hAnsi="Arial" w:cs="Arial"/>
                <w:b/>
              </w:rPr>
            </w:pPr>
          </w:p>
          <w:p w:rsidR="00B30256" w:rsidRPr="008259F0" w:rsidRDefault="00B30256" w:rsidP="0080297E">
            <w:pPr>
              <w:tabs>
                <w:tab w:val="left" w:pos="450"/>
                <w:tab w:val="left" w:pos="1860"/>
              </w:tabs>
              <w:ind w:left="450" w:hanging="450"/>
              <w:jc w:val="both"/>
              <w:rPr>
                <w:rFonts w:ascii="Arial" w:hAnsi="Arial" w:cs="Arial"/>
                <w:b/>
              </w:rPr>
            </w:pPr>
          </w:p>
          <w:p w:rsidR="00B30256" w:rsidRPr="008259F0" w:rsidRDefault="00B30256" w:rsidP="0080297E">
            <w:pPr>
              <w:tabs>
                <w:tab w:val="left" w:pos="450"/>
                <w:tab w:val="left" w:pos="1860"/>
              </w:tabs>
              <w:ind w:left="450" w:hanging="450"/>
              <w:jc w:val="both"/>
              <w:rPr>
                <w:rFonts w:ascii="Arial" w:hAnsi="Arial" w:cs="Arial"/>
                <w:b/>
              </w:rPr>
            </w:pPr>
          </w:p>
          <w:p w:rsidR="00B30256" w:rsidRPr="008259F0" w:rsidRDefault="00B30256" w:rsidP="0080297E">
            <w:pPr>
              <w:tabs>
                <w:tab w:val="left" w:pos="450"/>
                <w:tab w:val="left" w:pos="1860"/>
              </w:tabs>
              <w:ind w:left="450" w:hanging="450"/>
              <w:jc w:val="both"/>
              <w:rPr>
                <w:rFonts w:ascii="Arial" w:hAnsi="Arial" w:cs="Arial"/>
                <w:b/>
              </w:rPr>
            </w:pPr>
          </w:p>
          <w:p w:rsidR="00B30256" w:rsidRPr="008259F0" w:rsidRDefault="00B30256" w:rsidP="0080297E">
            <w:pPr>
              <w:tabs>
                <w:tab w:val="left" w:pos="450"/>
                <w:tab w:val="left" w:pos="1860"/>
              </w:tabs>
              <w:ind w:left="450" w:hanging="450"/>
              <w:jc w:val="both"/>
              <w:rPr>
                <w:rFonts w:ascii="Arial" w:hAnsi="Arial" w:cs="Arial"/>
                <w:b/>
              </w:rPr>
            </w:pPr>
          </w:p>
          <w:p w:rsidR="00B30256" w:rsidRPr="008259F0" w:rsidRDefault="00B30256" w:rsidP="0080297E">
            <w:pPr>
              <w:tabs>
                <w:tab w:val="left" w:pos="450"/>
                <w:tab w:val="left" w:pos="1860"/>
              </w:tabs>
              <w:ind w:left="450" w:hanging="450"/>
              <w:jc w:val="both"/>
              <w:rPr>
                <w:rFonts w:ascii="Arial" w:hAnsi="Arial" w:cs="Arial"/>
                <w:b/>
              </w:rPr>
            </w:pPr>
          </w:p>
          <w:p w:rsidR="00B30256" w:rsidRPr="008259F0" w:rsidRDefault="00B30256" w:rsidP="0080297E">
            <w:pPr>
              <w:tabs>
                <w:tab w:val="left" w:pos="450"/>
                <w:tab w:val="left" w:pos="1860"/>
              </w:tabs>
              <w:ind w:left="450" w:hanging="450"/>
              <w:jc w:val="both"/>
              <w:rPr>
                <w:rFonts w:ascii="Arial" w:hAnsi="Arial" w:cs="Arial"/>
                <w:b/>
              </w:rPr>
            </w:pPr>
          </w:p>
        </w:tc>
        <w:tc>
          <w:tcPr>
            <w:tcW w:w="7830" w:type="dxa"/>
          </w:tcPr>
          <w:p w:rsidR="00B30256" w:rsidRPr="008259F0" w:rsidRDefault="00B30256" w:rsidP="0080297E">
            <w:pPr>
              <w:tabs>
                <w:tab w:val="left" w:pos="792"/>
              </w:tabs>
              <w:spacing w:after="0" w:line="240" w:lineRule="auto"/>
              <w:ind w:left="792" w:hanging="792"/>
              <w:jc w:val="both"/>
              <w:rPr>
                <w:rFonts w:ascii="Arial" w:hAnsi="Arial" w:cs="Arial"/>
              </w:rPr>
            </w:pPr>
            <w:r w:rsidRPr="008259F0">
              <w:rPr>
                <w:rFonts w:ascii="Arial" w:hAnsi="Arial" w:cs="Arial"/>
              </w:rPr>
              <w:t>27.1</w:t>
            </w:r>
            <w:r w:rsidRPr="008259F0">
              <w:rPr>
                <w:rFonts w:ascii="Arial" w:hAnsi="Arial" w:cs="Arial"/>
              </w:rPr>
              <w:tab/>
              <w:t>If any dispute or difference of any kind whatsoever arises between the purchaser and the supplier in connection with or arising out of the contract, the parties shall make every effort to resolve amicably such dispute or difference by mutual consultation.</w:t>
            </w:r>
          </w:p>
          <w:p w:rsidR="00B30256" w:rsidRPr="008259F0" w:rsidRDefault="00B30256" w:rsidP="0080297E">
            <w:pPr>
              <w:tabs>
                <w:tab w:val="left" w:pos="792"/>
              </w:tabs>
              <w:spacing w:after="0" w:line="240" w:lineRule="auto"/>
              <w:ind w:left="792" w:hanging="792"/>
              <w:jc w:val="both"/>
              <w:rPr>
                <w:rFonts w:ascii="Arial" w:hAnsi="Arial" w:cs="Arial"/>
              </w:rPr>
            </w:pPr>
          </w:p>
          <w:p w:rsidR="00B30256" w:rsidRPr="008259F0" w:rsidRDefault="00B30256" w:rsidP="0080297E">
            <w:pPr>
              <w:tabs>
                <w:tab w:val="left" w:pos="792"/>
              </w:tabs>
              <w:spacing w:after="0" w:line="240" w:lineRule="auto"/>
              <w:ind w:left="792" w:hanging="792"/>
              <w:jc w:val="both"/>
              <w:rPr>
                <w:rFonts w:ascii="Arial" w:hAnsi="Arial" w:cs="Arial"/>
              </w:rPr>
            </w:pPr>
            <w:r w:rsidRPr="008259F0">
              <w:rPr>
                <w:rFonts w:ascii="Arial" w:hAnsi="Arial" w:cs="Arial"/>
              </w:rPr>
              <w:t>27.2</w:t>
            </w:r>
            <w:r w:rsidRPr="008259F0">
              <w:rPr>
                <w:rFonts w:ascii="Arial" w:hAnsi="Arial" w:cs="Arial"/>
              </w:rPr>
              <w:tab/>
              <w:t>If, after thirty (30) days, the parties have failed to resolve their dispute or difference by such mutual consultation, then either the purchaser or the supplier may give notice to the other party of his intention to commence with mediation. No mediation in respect of this matter may be commenced unless such notice is given to the other party.</w:t>
            </w:r>
          </w:p>
          <w:p w:rsidR="00B30256" w:rsidRPr="008259F0" w:rsidRDefault="00B30256" w:rsidP="0080297E">
            <w:pPr>
              <w:tabs>
                <w:tab w:val="left" w:pos="792"/>
              </w:tabs>
              <w:spacing w:after="0" w:line="240" w:lineRule="auto"/>
              <w:ind w:left="792" w:hanging="792"/>
              <w:jc w:val="both"/>
              <w:rPr>
                <w:rFonts w:ascii="Arial" w:hAnsi="Arial" w:cs="Arial"/>
              </w:rPr>
            </w:pPr>
          </w:p>
          <w:p w:rsidR="00B30256" w:rsidRPr="008259F0" w:rsidRDefault="00B30256" w:rsidP="0080297E">
            <w:pPr>
              <w:tabs>
                <w:tab w:val="left" w:pos="792"/>
              </w:tabs>
              <w:spacing w:after="0" w:line="240" w:lineRule="auto"/>
              <w:ind w:left="792" w:hanging="792"/>
              <w:jc w:val="both"/>
              <w:rPr>
                <w:rFonts w:ascii="Arial" w:hAnsi="Arial" w:cs="Arial"/>
              </w:rPr>
            </w:pPr>
            <w:r w:rsidRPr="008259F0">
              <w:rPr>
                <w:rFonts w:ascii="Arial" w:hAnsi="Arial" w:cs="Arial"/>
              </w:rPr>
              <w:t>27.3</w:t>
            </w:r>
            <w:r w:rsidRPr="008259F0">
              <w:rPr>
                <w:rFonts w:ascii="Arial" w:hAnsi="Arial" w:cs="Arial"/>
              </w:rPr>
              <w:tab/>
              <w:t>Should it not be possible to settle a dispute by means of mediation, it may be settled in a South African court of law.</w:t>
            </w:r>
          </w:p>
          <w:p w:rsidR="00B30256" w:rsidRPr="008259F0" w:rsidRDefault="00B30256" w:rsidP="0080297E">
            <w:pPr>
              <w:tabs>
                <w:tab w:val="left" w:pos="792"/>
              </w:tabs>
              <w:spacing w:after="0" w:line="240" w:lineRule="auto"/>
              <w:ind w:left="792" w:hanging="792"/>
              <w:jc w:val="both"/>
              <w:rPr>
                <w:rFonts w:ascii="Arial" w:hAnsi="Arial" w:cs="Arial"/>
              </w:rPr>
            </w:pPr>
          </w:p>
          <w:p w:rsidR="00B30256" w:rsidRPr="008259F0" w:rsidRDefault="00B30256" w:rsidP="0078529B">
            <w:pPr>
              <w:widowControl w:val="0"/>
              <w:numPr>
                <w:ilvl w:val="1"/>
                <w:numId w:val="11"/>
              </w:numPr>
              <w:tabs>
                <w:tab w:val="clear" w:pos="540"/>
                <w:tab w:val="left" w:pos="792"/>
              </w:tabs>
              <w:spacing w:after="0" w:line="240" w:lineRule="auto"/>
              <w:ind w:left="792" w:hanging="792"/>
              <w:jc w:val="both"/>
              <w:rPr>
                <w:rFonts w:ascii="Arial" w:hAnsi="Arial" w:cs="Arial"/>
              </w:rPr>
            </w:pPr>
            <w:r w:rsidRPr="008259F0">
              <w:rPr>
                <w:rFonts w:ascii="Arial" w:hAnsi="Arial" w:cs="Arial"/>
              </w:rPr>
              <w:t>Mediation proceedings shall be conducted in accordance with the rules of procedure specified in the SCC.</w:t>
            </w:r>
          </w:p>
          <w:p w:rsidR="00B30256" w:rsidRPr="008259F0" w:rsidRDefault="00B30256" w:rsidP="0080297E">
            <w:pPr>
              <w:tabs>
                <w:tab w:val="left" w:pos="792"/>
              </w:tabs>
              <w:spacing w:after="0" w:line="240" w:lineRule="auto"/>
              <w:ind w:left="792" w:hanging="792"/>
              <w:jc w:val="both"/>
              <w:rPr>
                <w:rFonts w:ascii="Arial" w:hAnsi="Arial" w:cs="Arial"/>
              </w:rPr>
            </w:pPr>
          </w:p>
          <w:p w:rsidR="00B30256" w:rsidRPr="008259F0" w:rsidRDefault="00B30256" w:rsidP="0080297E">
            <w:pPr>
              <w:tabs>
                <w:tab w:val="left" w:pos="792"/>
              </w:tabs>
              <w:spacing w:after="0" w:line="240" w:lineRule="auto"/>
              <w:ind w:left="792" w:hanging="792"/>
              <w:jc w:val="both"/>
              <w:rPr>
                <w:rFonts w:ascii="Arial" w:hAnsi="Arial" w:cs="Arial"/>
              </w:rPr>
            </w:pPr>
            <w:r w:rsidRPr="008259F0">
              <w:rPr>
                <w:rFonts w:ascii="Arial" w:hAnsi="Arial" w:cs="Arial"/>
              </w:rPr>
              <w:t>27.5</w:t>
            </w:r>
            <w:r w:rsidRPr="008259F0">
              <w:rPr>
                <w:rFonts w:ascii="Arial" w:hAnsi="Arial" w:cs="Arial"/>
              </w:rPr>
              <w:tab/>
              <w:t xml:space="preserve">Notwithstanding any reference to mediation and/or court proceedings herein, </w:t>
            </w:r>
          </w:p>
          <w:p w:rsidR="00B30256" w:rsidRPr="008259F0" w:rsidRDefault="00B30256" w:rsidP="0080297E">
            <w:pPr>
              <w:tabs>
                <w:tab w:val="left" w:pos="792"/>
              </w:tabs>
              <w:spacing w:after="0" w:line="240" w:lineRule="auto"/>
              <w:ind w:left="792" w:hanging="792"/>
              <w:jc w:val="both"/>
              <w:rPr>
                <w:rFonts w:ascii="Arial" w:hAnsi="Arial" w:cs="Arial"/>
              </w:rPr>
            </w:pPr>
          </w:p>
          <w:p w:rsidR="00B30256" w:rsidRPr="008259F0" w:rsidRDefault="00B30256" w:rsidP="0080297E">
            <w:pPr>
              <w:tabs>
                <w:tab w:val="left" w:pos="1512"/>
              </w:tabs>
              <w:spacing w:after="0" w:line="240" w:lineRule="auto"/>
              <w:ind w:left="1512" w:hanging="720"/>
              <w:jc w:val="both"/>
              <w:rPr>
                <w:rFonts w:ascii="Arial" w:hAnsi="Arial" w:cs="Arial"/>
              </w:rPr>
            </w:pPr>
            <w:r w:rsidRPr="008259F0">
              <w:rPr>
                <w:rFonts w:ascii="Arial" w:hAnsi="Arial" w:cs="Arial"/>
              </w:rPr>
              <w:t>(a)</w:t>
            </w:r>
            <w:r w:rsidRPr="008259F0">
              <w:rPr>
                <w:rFonts w:ascii="Arial" w:hAnsi="Arial" w:cs="Arial"/>
              </w:rPr>
              <w:tab/>
              <w:t>the parties shall continue to perform their respective obligations under the contract unless they otherwise agree; and</w:t>
            </w:r>
          </w:p>
          <w:p w:rsidR="00B30256" w:rsidRPr="008259F0" w:rsidRDefault="00B30256" w:rsidP="0080297E">
            <w:pPr>
              <w:tabs>
                <w:tab w:val="left" w:pos="1512"/>
              </w:tabs>
              <w:spacing w:after="0" w:line="240" w:lineRule="auto"/>
              <w:ind w:left="1512" w:hanging="720"/>
              <w:jc w:val="both"/>
              <w:rPr>
                <w:rFonts w:ascii="Arial" w:hAnsi="Arial" w:cs="Arial"/>
              </w:rPr>
            </w:pPr>
            <w:r w:rsidRPr="008259F0">
              <w:rPr>
                <w:rFonts w:ascii="Arial" w:hAnsi="Arial" w:cs="Arial"/>
              </w:rPr>
              <w:lastRenderedPageBreak/>
              <w:t xml:space="preserve">(b) </w:t>
            </w:r>
            <w:r w:rsidRPr="008259F0">
              <w:rPr>
                <w:rFonts w:ascii="Arial" w:hAnsi="Arial" w:cs="Arial"/>
              </w:rPr>
              <w:tab/>
              <w:t>the purchaser shall pay the supplier any monies due the supplier.</w:t>
            </w:r>
          </w:p>
          <w:p w:rsidR="00B30256" w:rsidRPr="008259F0" w:rsidRDefault="00B30256" w:rsidP="0080297E">
            <w:pPr>
              <w:tabs>
                <w:tab w:val="left" w:pos="792"/>
              </w:tabs>
              <w:spacing w:after="0" w:line="240" w:lineRule="auto"/>
              <w:ind w:left="792" w:hanging="792"/>
              <w:jc w:val="both"/>
              <w:rPr>
                <w:rFonts w:ascii="Arial" w:hAnsi="Arial" w:cs="Arial"/>
              </w:rPr>
            </w:pPr>
          </w:p>
        </w:tc>
      </w:tr>
      <w:tr w:rsidR="00B30256" w:rsidRPr="008259F0" w:rsidTr="0080297E">
        <w:trPr>
          <w:cantSplit/>
          <w:trHeight w:val="1134"/>
        </w:trPr>
        <w:tc>
          <w:tcPr>
            <w:tcW w:w="2448" w:type="dxa"/>
          </w:tcPr>
          <w:p w:rsidR="00B30256" w:rsidRPr="008259F0" w:rsidRDefault="00B30256" w:rsidP="0080297E">
            <w:pPr>
              <w:tabs>
                <w:tab w:val="left" w:pos="450"/>
                <w:tab w:val="left" w:pos="1860"/>
              </w:tabs>
              <w:ind w:left="450" w:hanging="450"/>
              <w:jc w:val="both"/>
              <w:rPr>
                <w:rFonts w:ascii="Arial" w:hAnsi="Arial" w:cs="Arial"/>
                <w:b/>
              </w:rPr>
            </w:pPr>
            <w:r w:rsidRPr="008259F0">
              <w:rPr>
                <w:rFonts w:ascii="Arial" w:hAnsi="Arial" w:cs="Arial"/>
                <w:b/>
              </w:rPr>
              <w:lastRenderedPageBreak/>
              <w:t>28.</w:t>
            </w:r>
            <w:r w:rsidRPr="008259F0">
              <w:rPr>
                <w:rFonts w:ascii="Arial" w:hAnsi="Arial" w:cs="Arial"/>
                <w:b/>
              </w:rPr>
              <w:tab/>
              <w:t>Limitation of liability</w:t>
            </w:r>
          </w:p>
        </w:tc>
        <w:tc>
          <w:tcPr>
            <w:tcW w:w="7830" w:type="dxa"/>
          </w:tcPr>
          <w:p w:rsidR="00B30256" w:rsidRPr="008259F0" w:rsidRDefault="00B30256" w:rsidP="0080297E">
            <w:pPr>
              <w:tabs>
                <w:tab w:val="left" w:pos="792"/>
              </w:tabs>
              <w:spacing w:after="0" w:line="240" w:lineRule="auto"/>
              <w:ind w:left="792" w:hanging="792"/>
              <w:jc w:val="both"/>
              <w:rPr>
                <w:rFonts w:ascii="Arial" w:hAnsi="Arial" w:cs="Arial"/>
              </w:rPr>
            </w:pPr>
            <w:r w:rsidRPr="008259F0">
              <w:rPr>
                <w:rFonts w:ascii="Arial" w:hAnsi="Arial" w:cs="Arial"/>
              </w:rPr>
              <w:t>28.1</w:t>
            </w:r>
            <w:r w:rsidRPr="008259F0">
              <w:rPr>
                <w:rFonts w:ascii="Arial" w:hAnsi="Arial" w:cs="Arial"/>
              </w:rPr>
              <w:tab/>
              <w:t>Except in cases of criminal negligence or willful misconduct, and in the case of infringement pursuant to Clause 6;(a)  the supplier shall not be liable to the purchaser, whether in contract, tort, or otherwise, for any indirect or consequential loss or damage, loss of use, loss of production, or loss of profits or interest costs, provided that this exclusion shall not apply to any obligation of the supplier to pay penalties and/or damages to the purchaser; and the aggregate liability of the supplier to the purchaser, whether under the contract, in tort or otherwise, shall not exceed the total contract price, provided that this limitation shall not apply to the cost of repairing or replacing defective equipment.</w:t>
            </w:r>
          </w:p>
          <w:p w:rsidR="00B30256" w:rsidRPr="008259F0" w:rsidRDefault="00B30256" w:rsidP="0080297E">
            <w:pPr>
              <w:tabs>
                <w:tab w:val="left" w:pos="450"/>
                <w:tab w:val="left" w:pos="792"/>
                <w:tab w:val="left" w:pos="1860"/>
              </w:tabs>
              <w:spacing w:after="0" w:line="240" w:lineRule="auto"/>
              <w:ind w:left="792" w:hanging="450"/>
              <w:jc w:val="both"/>
              <w:rPr>
                <w:rFonts w:ascii="Arial" w:hAnsi="Arial" w:cs="Arial"/>
              </w:rPr>
            </w:pPr>
          </w:p>
        </w:tc>
      </w:tr>
      <w:tr w:rsidR="00B30256" w:rsidRPr="008259F0" w:rsidTr="0080297E">
        <w:tc>
          <w:tcPr>
            <w:tcW w:w="2448" w:type="dxa"/>
          </w:tcPr>
          <w:p w:rsidR="00B30256" w:rsidRPr="008259F0" w:rsidRDefault="00B30256" w:rsidP="00743A8F">
            <w:pPr>
              <w:tabs>
                <w:tab w:val="left" w:pos="450"/>
                <w:tab w:val="left" w:pos="1860"/>
              </w:tabs>
              <w:ind w:left="450" w:hanging="450"/>
              <w:rPr>
                <w:rFonts w:ascii="Arial" w:hAnsi="Arial" w:cs="Arial"/>
                <w:b/>
              </w:rPr>
            </w:pPr>
            <w:r w:rsidRPr="008259F0">
              <w:rPr>
                <w:rFonts w:ascii="Arial" w:hAnsi="Arial" w:cs="Arial"/>
                <w:b/>
              </w:rPr>
              <w:t>29.</w:t>
            </w:r>
            <w:r w:rsidR="00743A8F">
              <w:rPr>
                <w:rFonts w:ascii="Arial" w:hAnsi="Arial" w:cs="Arial"/>
                <w:b/>
              </w:rPr>
              <w:tab/>
            </w:r>
            <w:r w:rsidRPr="008259F0">
              <w:rPr>
                <w:rFonts w:ascii="Arial" w:hAnsi="Arial" w:cs="Arial"/>
                <w:b/>
              </w:rPr>
              <w:t>Governing</w:t>
            </w:r>
            <w:r w:rsidR="00743A8F">
              <w:rPr>
                <w:rFonts w:ascii="Arial" w:hAnsi="Arial" w:cs="Arial"/>
                <w:b/>
              </w:rPr>
              <w:t xml:space="preserve"> </w:t>
            </w:r>
            <w:r w:rsidRPr="008259F0">
              <w:rPr>
                <w:rFonts w:ascii="Arial" w:hAnsi="Arial" w:cs="Arial"/>
                <w:b/>
              </w:rPr>
              <w:t>language</w:t>
            </w:r>
          </w:p>
        </w:tc>
        <w:tc>
          <w:tcPr>
            <w:tcW w:w="7830" w:type="dxa"/>
          </w:tcPr>
          <w:p w:rsidR="00B30256" w:rsidRPr="008259F0" w:rsidRDefault="00B30256" w:rsidP="0080297E">
            <w:pPr>
              <w:tabs>
                <w:tab w:val="left" w:pos="792"/>
              </w:tabs>
              <w:spacing w:after="0" w:line="240" w:lineRule="auto"/>
              <w:ind w:left="792" w:hanging="792"/>
              <w:jc w:val="both"/>
              <w:rPr>
                <w:rFonts w:ascii="Arial" w:hAnsi="Arial" w:cs="Arial"/>
              </w:rPr>
            </w:pPr>
            <w:r w:rsidRPr="008259F0">
              <w:rPr>
                <w:rFonts w:ascii="Arial" w:hAnsi="Arial" w:cs="Arial"/>
              </w:rPr>
              <w:t>29.1</w:t>
            </w:r>
            <w:r w:rsidRPr="008259F0">
              <w:rPr>
                <w:rFonts w:ascii="Arial" w:hAnsi="Arial" w:cs="Arial"/>
              </w:rPr>
              <w:tab/>
              <w:t>The contract shall be written in English. All correspondence and other documents pertaining to the contract that is exchanged by the parties shall also be written in English.</w:t>
            </w:r>
          </w:p>
          <w:p w:rsidR="00B30256" w:rsidRPr="008259F0" w:rsidRDefault="00B30256" w:rsidP="0080297E">
            <w:pPr>
              <w:tabs>
                <w:tab w:val="left" w:pos="792"/>
              </w:tabs>
              <w:spacing w:after="0" w:line="240" w:lineRule="auto"/>
              <w:ind w:left="792" w:hanging="792"/>
              <w:jc w:val="both"/>
              <w:rPr>
                <w:rFonts w:ascii="Arial" w:hAnsi="Arial" w:cs="Arial"/>
              </w:rPr>
            </w:pPr>
          </w:p>
        </w:tc>
      </w:tr>
      <w:tr w:rsidR="00B30256" w:rsidRPr="008259F0" w:rsidTr="0080297E">
        <w:tc>
          <w:tcPr>
            <w:tcW w:w="2448" w:type="dxa"/>
          </w:tcPr>
          <w:p w:rsidR="00B30256" w:rsidRPr="008259F0" w:rsidRDefault="00B30256" w:rsidP="0080297E">
            <w:pPr>
              <w:tabs>
                <w:tab w:val="left" w:pos="450"/>
                <w:tab w:val="left" w:pos="1860"/>
              </w:tabs>
              <w:ind w:left="450" w:hanging="450"/>
              <w:jc w:val="both"/>
              <w:rPr>
                <w:rFonts w:ascii="Arial" w:hAnsi="Arial" w:cs="Arial"/>
                <w:b/>
              </w:rPr>
            </w:pPr>
            <w:r w:rsidRPr="008259F0">
              <w:rPr>
                <w:rFonts w:ascii="Arial" w:hAnsi="Arial" w:cs="Arial"/>
                <w:b/>
              </w:rPr>
              <w:t>30.</w:t>
            </w:r>
            <w:r w:rsidRPr="008259F0">
              <w:rPr>
                <w:rFonts w:ascii="Arial" w:hAnsi="Arial" w:cs="Arial"/>
                <w:b/>
              </w:rPr>
              <w:tab/>
              <w:t>Applicable</w:t>
            </w:r>
            <w:r w:rsidR="00743A8F">
              <w:rPr>
                <w:rFonts w:ascii="Arial" w:hAnsi="Arial" w:cs="Arial"/>
                <w:b/>
              </w:rPr>
              <w:t xml:space="preserve"> </w:t>
            </w:r>
            <w:r w:rsidRPr="008259F0">
              <w:rPr>
                <w:rFonts w:ascii="Arial" w:hAnsi="Arial" w:cs="Arial"/>
                <w:b/>
              </w:rPr>
              <w:t>law</w:t>
            </w:r>
          </w:p>
        </w:tc>
        <w:tc>
          <w:tcPr>
            <w:tcW w:w="7830" w:type="dxa"/>
          </w:tcPr>
          <w:p w:rsidR="00B30256" w:rsidRPr="008259F0" w:rsidRDefault="00B30256" w:rsidP="0080297E">
            <w:pPr>
              <w:tabs>
                <w:tab w:val="left" w:pos="792"/>
              </w:tabs>
              <w:spacing w:after="0" w:line="240" w:lineRule="auto"/>
              <w:ind w:left="792" w:hanging="792"/>
              <w:jc w:val="both"/>
              <w:rPr>
                <w:rFonts w:ascii="Arial" w:hAnsi="Arial" w:cs="Arial"/>
              </w:rPr>
            </w:pPr>
            <w:r w:rsidRPr="008259F0">
              <w:rPr>
                <w:rFonts w:ascii="Arial" w:hAnsi="Arial" w:cs="Arial"/>
              </w:rPr>
              <w:t>30.1</w:t>
            </w:r>
            <w:r w:rsidRPr="008259F0">
              <w:rPr>
                <w:rFonts w:ascii="Arial" w:hAnsi="Arial" w:cs="Arial"/>
              </w:rPr>
              <w:tab/>
              <w:t>The contract shall be interpreted in accordance with South African laws, unless otherwise specified in SCC.</w:t>
            </w:r>
          </w:p>
          <w:p w:rsidR="00B30256" w:rsidRPr="008259F0" w:rsidRDefault="00B30256" w:rsidP="0080297E">
            <w:pPr>
              <w:tabs>
                <w:tab w:val="left" w:pos="792"/>
              </w:tabs>
              <w:spacing w:after="0" w:line="240" w:lineRule="auto"/>
              <w:ind w:left="792" w:hanging="792"/>
              <w:jc w:val="both"/>
              <w:rPr>
                <w:rFonts w:ascii="Arial" w:hAnsi="Arial" w:cs="Arial"/>
              </w:rPr>
            </w:pPr>
          </w:p>
        </w:tc>
      </w:tr>
      <w:tr w:rsidR="00B30256" w:rsidRPr="008259F0" w:rsidTr="0080297E">
        <w:tc>
          <w:tcPr>
            <w:tcW w:w="2448" w:type="dxa"/>
          </w:tcPr>
          <w:p w:rsidR="00B30256" w:rsidRPr="008259F0" w:rsidRDefault="00B30256" w:rsidP="0080297E">
            <w:pPr>
              <w:tabs>
                <w:tab w:val="left" w:pos="450"/>
                <w:tab w:val="left" w:pos="1860"/>
              </w:tabs>
              <w:ind w:left="450" w:hanging="450"/>
              <w:jc w:val="both"/>
              <w:rPr>
                <w:rFonts w:ascii="Arial" w:hAnsi="Arial" w:cs="Arial"/>
                <w:b/>
              </w:rPr>
            </w:pPr>
            <w:r w:rsidRPr="008259F0">
              <w:rPr>
                <w:rFonts w:ascii="Arial" w:hAnsi="Arial" w:cs="Arial"/>
                <w:b/>
              </w:rPr>
              <w:t>31.</w:t>
            </w:r>
            <w:r w:rsidRPr="008259F0">
              <w:rPr>
                <w:rFonts w:ascii="Arial" w:hAnsi="Arial" w:cs="Arial"/>
                <w:b/>
              </w:rPr>
              <w:tab/>
              <w:t>Notices</w:t>
            </w:r>
          </w:p>
        </w:tc>
        <w:tc>
          <w:tcPr>
            <w:tcW w:w="7830" w:type="dxa"/>
          </w:tcPr>
          <w:p w:rsidR="00B30256" w:rsidRPr="008259F0" w:rsidRDefault="00B30256" w:rsidP="0078529B">
            <w:pPr>
              <w:widowControl w:val="0"/>
              <w:numPr>
                <w:ilvl w:val="1"/>
                <w:numId w:val="10"/>
              </w:numPr>
              <w:tabs>
                <w:tab w:val="clear" w:pos="540"/>
                <w:tab w:val="left" w:pos="792"/>
              </w:tabs>
              <w:spacing w:after="0" w:line="240" w:lineRule="auto"/>
              <w:ind w:left="792" w:hanging="792"/>
              <w:jc w:val="both"/>
              <w:rPr>
                <w:rFonts w:ascii="Arial" w:hAnsi="Arial" w:cs="Arial"/>
              </w:rPr>
            </w:pPr>
            <w:r w:rsidRPr="008259F0">
              <w:rPr>
                <w:rFonts w:ascii="Arial" w:hAnsi="Arial" w:cs="Arial"/>
              </w:rPr>
              <w:t>Every written acceptance of a bid shall be posted to the supplier concerned by  registered or certified mail and any other notice to him shall be posted by ordinary mail to the address furnished in his bid or to the address notified later by him in writing and such posting shall be deemed to be proper service of such notice</w:t>
            </w:r>
          </w:p>
          <w:p w:rsidR="00B30256" w:rsidRPr="008259F0" w:rsidRDefault="00B30256" w:rsidP="0080297E">
            <w:pPr>
              <w:widowControl w:val="0"/>
              <w:tabs>
                <w:tab w:val="left" w:pos="792"/>
              </w:tabs>
              <w:spacing w:after="0" w:line="240" w:lineRule="auto"/>
              <w:ind w:left="792" w:hanging="792"/>
              <w:jc w:val="both"/>
              <w:rPr>
                <w:rFonts w:ascii="Arial" w:hAnsi="Arial" w:cs="Arial"/>
              </w:rPr>
            </w:pPr>
          </w:p>
          <w:p w:rsidR="00B30256" w:rsidRPr="00E765B1" w:rsidRDefault="00B30256" w:rsidP="0078529B">
            <w:pPr>
              <w:pStyle w:val="BodyTextIndent"/>
              <w:numPr>
                <w:ilvl w:val="1"/>
                <w:numId w:val="10"/>
              </w:numPr>
              <w:tabs>
                <w:tab w:val="clear" w:pos="540"/>
                <w:tab w:val="left" w:pos="792"/>
              </w:tabs>
              <w:spacing w:after="0" w:line="240" w:lineRule="auto"/>
              <w:ind w:left="792" w:hanging="792"/>
              <w:rPr>
                <w:rFonts w:ascii="Arial" w:hAnsi="Arial" w:cs="Arial"/>
                <w:sz w:val="22"/>
                <w:szCs w:val="22"/>
              </w:rPr>
            </w:pPr>
            <w:r w:rsidRPr="00E765B1">
              <w:rPr>
                <w:rFonts w:ascii="Arial" w:hAnsi="Arial" w:cs="Arial"/>
                <w:sz w:val="22"/>
                <w:szCs w:val="22"/>
              </w:rPr>
              <w:t>The time mentioned in the contract documents for performing any act after such aforesaid notice has been given, shall be reckoned from the date of posting of such notice.</w:t>
            </w:r>
          </w:p>
          <w:p w:rsidR="00B30256" w:rsidRPr="008259F0" w:rsidRDefault="00B30256" w:rsidP="0080297E">
            <w:pPr>
              <w:tabs>
                <w:tab w:val="left" w:pos="792"/>
              </w:tabs>
              <w:spacing w:after="0" w:line="240" w:lineRule="auto"/>
              <w:ind w:left="792" w:hanging="792"/>
              <w:jc w:val="both"/>
              <w:rPr>
                <w:rFonts w:ascii="Arial" w:hAnsi="Arial" w:cs="Arial"/>
                <w:b/>
              </w:rPr>
            </w:pPr>
          </w:p>
        </w:tc>
      </w:tr>
      <w:tr w:rsidR="00B30256" w:rsidRPr="008259F0" w:rsidTr="0080297E">
        <w:trPr>
          <w:trHeight w:val="3360"/>
        </w:trPr>
        <w:tc>
          <w:tcPr>
            <w:tcW w:w="2448" w:type="dxa"/>
          </w:tcPr>
          <w:p w:rsidR="00B30256" w:rsidRPr="008259F0" w:rsidRDefault="00B30256" w:rsidP="0080297E">
            <w:pPr>
              <w:tabs>
                <w:tab w:val="left" w:pos="450"/>
                <w:tab w:val="left" w:pos="1860"/>
              </w:tabs>
              <w:spacing w:after="0" w:line="240" w:lineRule="auto"/>
              <w:ind w:left="450" w:hanging="450"/>
              <w:jc w:val="both"/>
              <w:rPr>
                <w:rFonts w:ascii="Arial" w:hAnsi="Arial" w:cs="Arial"/>
                <w:b/>
              </w:rPr>
            </w:pPr>
            <w:r w:rsidRPr="008259F0">
              <w:rPr>
                <w:rFonts w:ascii="Arial" w:hAnsi="Arial" w:cs="Arial"/>
                <w:b/>
              </w:rPr>
              <w:t>32.</w:t>
            </w:r>
            <w:r w:rsidRPr="008259F0">
              <w:rPr>
                <w:rFonts w:ascii="Arial" w:hAnsi="Arial" w:cs="Arial"/>
                <w:b/>
              </w:rPr>
              <w:tab/>
              <w:t>Taxes and</w:t>
            </w:r>
            <w:r w:rsidR="00743A8F">
              <w:rPr>
                <w:rFonts w:ascii="Arial" w:hAnsi="Arial" w:cs="Arial"/>
                <w:b/>
              </w:rPr>
              <w:t xml:space="preserve"> </w:t>
            </w:r>
            <w:r w:rsidRPr="008259F0">
              <w:rPr>
                <w:rFonts w:ascii="Arial" w:hAnsi="Arial" w:cs="Arial"/>
                <w:b/>
              </w:rPr>
              <w:t>duties</w:t>
            </w:r>
          </w:p>
        </w:tc>
        <w:tc>
          <w:tcPr>
            <w:tcW w:w="7830" w:type="dxa"/>
          </w:tcPr>
          <w:p w:rsidR="00B30256" w:rsidRPr="008259F0" w:rsidRDefault="00B30256" w:rsidP="0080297E">
            <w:pPr>
              <w:tabs>
                <w:tab w:val="left" w:pos="792"/>
              </w:tabs>
              <w:spacing w:after="0" w:line="240" w:lineRule="auto"/>
              <w:ind w:left="792" w:hanging="792"/>
              <w:jc w:val="both"/>
              <w:rPr>
                <w:rFonts w:ascii="Arial" w:hAnsi="Arial" w:cs="Arial"/>
              </w:rPr>
            </w:pPr>
            <w:r w:rsidRPr="008259F0">
              <w:rPr>
                <w:rFonts w:ascii="Arial" w:hAnsi="Arial" w:cs="Arial"/>
              </w:rPr>
              <w:t>32.1</w:t>
            </w:r>
            <w:r w:rsidRPr="008259F0">
              <w:rPr>
                <w:rFonts w:ascii="Arial" w:hAnsi="Arial" w:cs="Arial"/>
              </w:rPr>
              <w:tab/>
              <w:t>A foreign supplier shall be entirely responsible for all taxes, stamp duties, license fees, and other such levies imposed outside the purchaser’s country.</w:t>
            </w:r>
          </w:p>
          <w:p w:rsidR="00B30256" w:rsidRPr="008259F0" w:rsidRDefault="00B30256" w:rsidP="0080297E">
            <w:pPr>
              <w:tabs>
                <w:tab w:val="left" w:pos="792"/>
              </w:tabs>
              <w:spacing w:after="0" w:line="240" w:lineRule="auto"/>
              <w:ind w:left="792" w:hanging="792"/>
              <w:jc w:val="both"/>
              <w:rPr>
                <w:rFonts w:ascii="Arial" w:hAnsi="Arial" w:cs="Arial"/>
              </w:rPr>
            </w:pPr>
          </w:p>
          <w:p w:rsidR="00B30256" w:rsidRPr="008259F0" w:rsidRDefault="00B30256" w:rsidP="0080297E">
            <w:pPr>
              <w:tabs>
                <w:tab w:val="left" w:pos="682"/>
                <w:tab w:val="left" w:pos="792"/>
              </w:tabs>
              <w:spacing w:after="0" w:line="240" w:lineRule="auto"/>
              <w:ind w:left="792" w:hanging="792"/>
              <w:jc w:val="both"/>
              <w:rPr>
                <w:rFonts w:ascii="Arial" w:hAnsi="Arial" w:cs="Arial"/>
              </w:rPr>
            </w:pPr>
            <w:r w:rsidRPr="008259F0">
              <w:rPr>
                <w:rFonts w:ascii="Arial" w:hAnsi="Arial" w:cs="Arial"/>
              </w:rPr>
              <w:t>32.2</w:t>
            </w:r>
            <w:r w:rsidRPr="008259F0">
              <w:rPr>
                <w:rFonts w:ascii="Arial" w:hAnsi="Arial" w:cs="Arial"/>
              </w:rPr>
              <w:tab/>
              <w:t>A local supplier shall be entirely responsible for all taxes, duties, license fees, etc., incurred until delivery of the contracted goods to the purchaser.</w:t>
            </w:r>
          </w:p>
          <w:p w:rsidR="00B30256" w:rsidRPr="008259F0" w:rsidRDefault="00B30256" w:rsidP="0080297E">
            <w:pPr>
              <w:tabs>
                <w:tab w:val="left" w:pos="682"/>
                <w:tab w:val="left" w:pos="792"/>
              </w:tabs>
              <w:spacing w:after="0" w:line="240" w:lineRule="auto"/>
              <w:ind w:left="792" w:hanging="792"/>
              <w:jc w:val="both"/>
              <w:rPr>
                <w:rFonts w:ascii="Arial" w:hAnsi="Arial" w:cs="Arial"/>
              </w:rPr>
            </w:pPr>
          </w:p>
          <w:p w:rsidR="00B30256" w:rsidRPr="008259F0" w:rsidRDefault="00B30256" w:rsidP="0090676E">
            <w:pPr>
              <w:tabs>
                <w:tab w:val="left" w:pos="682"/>
                <w:tab w:val="left" w:pos="792"/>
              </w:tabs>
              <w:spacing w:after="0" w:line="240" w:lineRule="auto"/>
              <w:ind w:left="792" w:hanging="792"/>
              <w:jc w:val="both"/>
              <w:rPr>
                <w:rFonts w:ascii="Arial" w:hAnsi="Arial" w:cs="Arial"/>
              </w:rPr>
            </w:pPr>
            <w:r w:rsidRPr="008259F0">
              <w:rPr>
                <w:rFonts w:ascii="Arial" w:hAnsi="Arial" w:cs="Arial"/>
              </w:rPr>
              <w:t>32.3</w:t>
            </w:r>
            <w:r w:rsidRPr="008259F0">
              <w:rPr>
                <w:rFonts w:ascii="Arial" w:hAnsi="Arial" w:cs="Arial"/>
              </w:rPr>
              <w:tab/>
              <w:t>No contract shall be concluded with any bidder whose tax matters are not in order.  Prior to the award of a bid the Department must be in possession of a tax clearance certificate, submitted by the bidder.  This certificate must be an original issued by the South African Revenue Services.</w:t>
            </w:r>
          </w:p>
          <w:p w:rsidR="00B30256" w:rsidRPr="008259F0" w:rsidRDefault="00B30256" w:rsidP="0080297E">
            <w:pPr>
              <w:tabs>
                <w:tab w:val="left" w:pos="450"/>
                <w:tab w:val="left" w:pos="682"/>
                <w:tab w:val="left" w:pos="1860"/>
              </w:tabs>
              <w:spacing w:after="0" w:line="240" w:lineRule="auto"/>
              <w:ind w:hanging="450"/>
              <w:jc w:val="both"/>
              <w:rPr>
                <w:rFonts w:ascii="Arial" w:hAnsi="Arial" w:cs="Arial"/>
              </w:rPr>
            </w:pPr>
          </w:p>
        </w:tc>
      </w:tr>
      <w:tr w:rsidR="00B30256" w:rsidRPr="008259F0" w:rsidTr="0080297E">
        <w:tc>
          <w:tcPr>
            <w:tcW w:w="2448" w:type="dxa"/>
          </w:tcPr>
          <w:p w:rsidR="00B30256" w:rsidRPr="008259F0" w:rsidRDefault="00B30256" w:rsidP="0080297E">
            <w:pPr>
              <w:tabs>
                <w:tab w:val="left" w:pos="450"/>
                <w:tab w:val="left" w:pos="1860"/>
              </w:tabs>
              <w:ind w:left="450" w:hanging="450"/>
              <w:jc w:val="both"/>
              <w:rPr>
                <w:rFonts w:ascii="Arial" w:hAnsi="Arial" w:cs="Arial"/>
                <w:b/>
              </w:rPr>
            </w:pPr>
            <w:r w:rsidRPr="008259F0">
              <w:rPr>
                <w:rFonts w:ascii="Arial" w:hAnsi="Arial" w:cs="Arial"/>
                <w:b/>
              </w:rPr>
              <w:lastRenderedPageBreak/>
              <w:t>33.</w:t>
            </w:r>
            <w:r w:rsidRPr="008259F0">
              <w:rPr>
                <w:rFonts w:ascii="Arial" w:hAnsi="Arial" w:cs="Arial"/>
              </w:rPr>
              <w:tab/>
            </w:r>
            <w:r w:rsidRPr="008259F0">
              <w:rPr>
                <w:rFonts w:ascii="Arial" w:hAnsi="Arial" w:cs="Arial"/>
                <w:b/>
              </w:rPr>
              <w:t>National Industrial Participation (NIP) Programme</w:t>
            </w:r>
          </w:p>
        </w:tc>
        <w:tc>
          <w:tcPr>
            <w:tcW w:w="7830" w:type="dxa"/>
          </w:tcPr>
          <w:p w:rsidR="00B30256" w:rsidRPr="008259F0" w:rsidRDefault="00B30256" w:rsidP="0080297E">
            <w:pPr>
              <w:tabs>
                <w:tab w:val="left" w:pos="792"/>
              </w:tabs>
              <w:ind w:left="792" w:hanging="792"/>
              <w:jc w:val="both"/>
              <w:rPr>
                <w:rFonts w:ascii="Arial" w:hAnsi="Arial" w:cs="Arial"/>
              </w:rPr>
            </w:pPr>
            <w:r w:rsidRPr="008259F0">
              <w:rPr>
                <w:rFonts w:ascii="Arial" w:hAnsi="Arial" w:cs="Arial"/>
              </w:rPr>
              <w:t>33.1</w:t>
            </w:r>
            <w:r w:rsidRPr="008259F0">
              <w:rPr>
                <w:rFonts w:ascii="Arial" w:hAnsi="Arial" w:cs="Arial"/>
                <w:b/>
              </w:rPr>
              <w:tab/>
            </w:r>
            <w:r w:rsidRPr="008259F0">
              <w:rPr>
                <w:rFonts w:ascii="Arial" w:hAnsi="Arial" w:cs="Arial"/>
              </w:rPr>
              <w:t>The NIP Programme administered by the Department of Trade and Industry shall be applicable to all contracts that are subject to the NIP obligation.</w:t>
            </w:r>
          </w:p>
        </w:tc>
      </w:tr>
      <w:tr w:rsidR="00B30256" w:rsidRPr="008259F0" w:rsidTr="0080297E">
        <w:trPr>
          <w:trHeight w:val="5718"/>
        </w:trPr>
        <w:tc>
          <w:tcPr>
            <w:tcW w:w="2448" w:type="dxa"/>
          </w:tcPr>
          <w:p w:rsidR="00B30256" w:rsidRPr="008259F0" w:rsidRDefault="00B30256" w:rsidP="0080297E">
            <w:pPr>
              <w:tabs>
                <w:tab w:val="left" w:pos="450"/>
                <w:tab w:val="left" w:pos="1860"/>
              </w:tabs>
              <w:ind w:left="450" w:hanging="450"/>
              <w:jc w:val="both"/>
              <w:rPr>
                <w:rFonts w:ascii="Arial" w:hAnsi="Arial" w:cs="Arial"/>
                <w:b/>
              </w:rPr>
            </w:pPr>
            <w:r w:rsidRPr="008259F0">
              <w:rPr>
                <w:rFonts w:ascii="Arial" w:hAnsi="Arial" w:cs="Arial"/>
                <w:b/>
              </w:rPr>
              <w:t>34.</w:t>
            </w:r>
            <w:r w:rsidRPr="008259F0">
              <w:rPr>
                <w:rFonts w:ascii="Arial" w:hAnsi="Arial" w:cs="Arial"/>
                <w:b/>
              </w:rPr>
              <w:tab/>
              <w:t>Prohibition of Restrictive practices</w:t>
            </w:r>
          </w:p>
        </w:tc>
        <w:tc>
          <w:tcPr>
            <w:tcW w:w="7830" w:type="dxa"/>
          </w:tcPr>
          <w:p w:rsidR="00B30256" w:rsidRPr="008259F0" w:rsidRDefault="00B30256" w:rsidP="0080297E">
            <w:pPr>
              <w:tabs>
                <w:tab w:val="left" w:pos="792"/>
              </w:tabs>
              <w:spacing w:after="0" w:line="240" w:lineRule="auto"/>
              <w:ind w:left="792" w:hanging="810"/>
              <w:jc w:val="both"/>
              <w:rPr>
                <w:rFonts w:ascii="Arial" w:hAnsi="Arial" w:cs="Arial"/>
              </w:rPr>
            </w:pPr>
            <w:r w:rsidRPr="008259F0">
              <w:rPr>
                <w:rFonts w:ascii="Arial" w:hAnsi="Arial" w:cs="Arial"/>
              </w:rPr>
              <w:t>34.1</w:t>
            </w:r>
            <w:r w:rsidRPr="008259F0">
              <w:rPr>
                <w:rFonts w:ascii="Arial" w:hAnsi="Arial" w:cs="Arial"/>
              </w:rPr>
              <w:tab/>
              <w:t>In terms of Section 4 (1) (b) (iii) of the Competition Act No.89 of 1998,asamended,an agreement between, or concerted practice by, firms, or a decision by an association of firms, is prohibited if it is between parties in a horizontal relationshipand if a bidder (s) is /are or a contractor (s) was/were involved in collusive bidding (or bid rigging).</w:t>
            </w:r>
          </w:p>
          <w:p w:rsidR="00B30256" w:rsidRPr="008259F0" w:rsidRDefault="00B30256" w:rsidP="0080297E">
            <w:pPr>
              <w:tabs>
                <w:tab w:val="left" w:pos="792"/>
              </w:tabs>
              <w:spacing w:after="0" w:line="240" w:lineRule="auto"/>
              <w:ind w:left="792" w:hanging="810"/>
              <w:rPr>
                <w:rFonts w:ascii="Arial" w:hAnsi="Arial" w:cs="Arial"/>
              </w:rPr>
            </w:pPr>
          </w:p>
          <w:p w:rsidR="00B30256" w:rsidRPr="008259F0" w:rsidRDefault="00B30256" w:rsidP="0078529B">
            <w:pPr>
              <w:pStyle w:val="ListParagraph"/>
              <w:numPr>
                <w:ilvl w:val="1"/>
                <w:numId w:val="5"/>
              </w:numPr>
              <w:tabs>
                <w:tab w:val="clear" w:pos="1245"/>
                <w:tab w:val="left" w:pos="792"/>
              </w:tabs>
              <w:spacing w:after="0" w:line="240" w:lineRule="auto"/>
              <w:ind w:left="792" w:hanging="810"/>
              <w:rPr>
                <w:rFonts w:ascii="Arial" w:hAnsi="Arial" w:cs="Arial"/>
              </w:rPr>
            </w:pPr>
            <w:r w:rsidRPr="008259F0">
              <w:rPr>
                <w:rFonts w:ascii="Arial" w:hAnsi="Arial" w:cs="Arial"/>
              </w:rPr>
              <w:t>If a bidder(s) or contractor(s), based on reasonable grounds or evidence obtained by the purchaser, has/have engaged in the restrictive practice referred to above, the purchaser may refer the matter to the Competition Commission for investigation and possible imposition of administrative penalties as contemplated in the Competition Act No.89 of 1998.</w:t>
            </w:r>
          </w:p>
          <w:p w:rsidR="00B30256" w:rsidRPr="008259F0" w:rsidRDefault="00B30256" w:rsidP="0080297E">
            <w:pPr>
              <w:tabs>
                <w:tab w:val="left" w:pos="792"/>
              </w:tabs>
              <w:spacing w:after="0" w:line="240" w:lineRule="auto"/>
              <w:ind w:left="792" w:hanging="810"/>
              <w:rPr>
                <w:rFonts w:ascii="Arial" w:hAnsi="Arial" w:cs="Arial"/>
              </w:rPr>
            </w:pPr>
          </w:p>
          <w:p w:rsidR="00B30256" w:rsidRPr="008259F0" w:rsidRDefault="00B30256" w:rsidP="0078529B">
            <w:pPr>
              <w:pStyle w:val="ListParagraph"/>
              <w:numPr>
                <w:ilvl w:val="1"/>
                <w:numId w:val="5"/>
              </w:numPr>
              <w:tabs>
                <w:tab w:val="clear" w:pos="1245"/>
                <w:tab w:val="left" w:pos="792"/>
              </w:tabs>
              <w:spacing w:after="0" w:line="240" w:lineRule="auto"/>
              <w:ind w:left="792" w:hanging="810"/>
              <w:rPr>
                <w:rFonts w:ascii="Arial" w:hAnsi="Arial" w:cs="Arial"/>
              </w:rPr>
            </w:pPr>
            <w:r w:rsidRPr="008259F0">
              <w:rPr>
                <w:rFonts w:ascii="Arial" w:hAnsi="Arial" w:cs="Arial"/>
              </w:rPr>
              <w:t>If a bidder(s) or contractor(s), has/have been found guilty by the Competition Commission of the restrictive practice referred to above, the purchaser may, in addition and without prejudice to any other remedy provided for, invalidate the bid(s) for such item(s) offered, and/or terminate the contract in whole or part, and/or restrict the bidder(s) or contractor (s) from conducting business with the publicsector for a period not exceeding ten (10) years and/or claim damages from the bidder(s) or contractor(s) concerned.</w:t>
            </w:r>
          </w:p>
        </w:tc>
      </w:tr>
    </w:tbl>
    <w:p w:rsidR="00260579" w:rsidRDefault="00B30256" w:rsidP="0070027E">
      <w:pPr>
        <w:jc w:val="right"/>
        <w:rPr>
          <w:rFonts w:ascii="Arial" w:hAnsi="Arial" w:cs="Arial"/>
        </w:rPr>
      </w:pPr>
      <w:r>
        <w:rPr>
          <w:rFonts w:ascii="Arial" w:hAnsi="Arial" w:cs="Arial"/>
        </w:rPr>
        <w:br w:type="page"/>
      </w:r>
    </w:p>
    <w:p w:rsidR="00260579" w:rsidRDefault="00260579" w:rsidP="0070027E">
      <w:pPr>
        <w:jc w:val="right"/>
        <w:rPr>
          <w:b/>
          <w:sz w:val="28"/>
          <w:szCs w:val="28"/>
        </w:rPr>
      </w:pPr>
      <w:r>
        <w:rPr>
          <w:noProof/>
          <w:lang w:val="en-US"/>
        </w:rPr>
        <w:lastRenderedPageBreak/>
        <w:drawing>
          <wp:inline distT="0" distB="0" distL="0" distR="0" wp14:anchorId="7E105B1A" wp14:editId="5483FBD7">
            <wp:extent cx="1968223" cy="874395"/>
            <wp:effectExtent l="0" t="0" r="0" b="1905"/>
            <wp:docPr id="6" name="Picture 6" descr="C:\Users\Zodwa.Bhudlela\AppData\Roaming\Microsoft\Signatures\zodwa1_files\Image001.jpg"/>
            <wp:cNvGraphicFramePr/>
            <a:graphic xmlns:a="http://schemas.openxmlformats.org/drawingml/2006/main">
              <a:graphicData uri="http://schemas.openxmlformats.org/drawingml/2006/picture">
                <pic:pic xmlns:pic="http://schemas.openxmlformats.org/drawingml/2006/picture">
                  <pic:nvPicPr>
                    <pic:cNvPr id="1" name="Picture 1" descr="C:\Users\Zodwa.Bhudlela\AppData\Roaming\Microsoft\Signatures\zodwa1_files\Image001.jpg"/>
                    <pic:cNvPicPr/>
                  </pic:nvPicPr>
                  <pic:blipFill>
                    <a:blip r:link="rId19">
                      <a:extLst>
                        <a:ext uri="{28A0092B-C50C-407E-A947-70E740481C1C}">
                          <a14:useLocalDpi xmlns:a14="http://schemas.microsoft.com/office/drawing/2010/main" val="0"/>
                        </a:ext>
                      </a:extLst>
                    </a:blip>
                    <a:srcRect/>
                    <a:stretch>
                      <a:fillRect/>
                    </a:stretch>
                  </pic:blipFill>
                  <pic:spPr bwMode="auto">
                    <a:xfrm>
                      <a:off x="0" y="0"/>
                      <a:ext cx="1996085" cy="886773"/>
                    </a:xfrm>
                    <a:prstGeom prst="rect">
                      <a:avLst/>
                    </a:prstGeom>
                    <a:noFill/>
                    <a:ln>
                      <a:noFill/>
                    </a:ln>
                  </pic:spPr>
                </pic:pic>
              </a:graphicData>
            </a:graphic>
          </wp:inline>
        </w:drawing>
      </w:r>
    </w:p>
    <w:p w:rsidR="0070027E" w:rsidRPr="00260579" w:rsidRDefault="0070027E" w:rsidP="0070027E">
      <w:pPr>
        <w:jc w:val="right"/>
        <w:rPr>
          <w:b/>
          <w:sz w:val="28"/>
          <w:szCs w:val="28"/>
        </w:rPr>
      </w:pPr>
      <w:r w:rsidRPr="0076646B">
        <w:rPr>
          <w:b/>
          <w:sz w:val="28"/>
          <w:szCs w:val="28"/>
        </w:rPr>
        <w:t>ANNEXURE A</w:t>
      </w:r>
    </w:p>
    <w:p w:rsidR="00260579" w:rsidRPr="00A50D05" w:rsidRDefault="00A50D05" w:rsidP="00A50D05">
      <w:pPr>
        <w:autoSpaceDE w:val="0"/>
        <w:autoSpaceDN w:val="0"/>
        <w:adjustRightInd w:val="0"/>
        <w:spacing w:after="0" w:line="240" w:lineRule="auto"/>
        <w:jc w:val="center"/>
        <w:rPr>
          <w:rFonts w:ascii="Arial" w:hAnsi="Arial" w:cs="Arial"/>
          <w:b/>
          <w:sz w:val="28"/>
          <w:szCs w:val="28"/>
        </w:rPr>
      </w:pPr>
      <w:r w:rsidRPr="00A50D05">
        <w:rPr>
          <w:rFonts w:ascii="Arial" w:hAnsi="Arial" w:cs="Arial"/>
          <w:b/>
          <w:sz w:val="28"/>
          <w:szCs w:val="28"/>
        </w:rPr>
        <w:t>RENDERING OF EVENT MANAGEMENT SERVICES FOR THE OFFICE OF THE PREMIER  FOR A PERIOD OF THREE(3) YEARS</w:t>
      </w:r>
    </w:p>
    <w:p w:rsidR="00A50D05" w:rsidRDefault="00A50D05" w:rsidP="0070027E">
      <w:pPr>
        <w:autoSpaceDE w:val="0"/>
        <w:autoSpaceDN w:val="0"/>
        <w:adjustRightInd w:val="0"/>
        <w:spacing w:after="0" w:line="240" w:lineRule="auto"/>
        <w:rPr>
          <w:rFonts w:ascii="Arial" w:hAnsi="Arial" w:cs="Arial"/>
          <w:b/>
          <w:bCs/>
        </w:rPr>
      </w:pPr>
    </w:p>
    <w:p w:rsidR="0070027E" w:rsidRPr="00F20223" w:rsidRDefault="0070027E" w:rsidP="0070027E">
      <w:pPr>
        <w:autoSpaceDE w:val="0"/>
        <w:autoSpaceDN w:val="0"/>
        <w:adjustRightInd w:val="0"/>
        <w:spacing w:after="0" w:line="240" w:lineRule="auto"/>
        <w:rPr>
          <w:rFonts w:ascii="Arial" w:hAnsi="Arial" w:cs="Arial"/>
          <w:b/>
          <w:bCs/>
        </w:rPr>
      </w:pPr>
      <w:r w:rsidRPr="00F20223">
        <w:rPr>
          <w:rFonts w:ascii="Arial" w:hAnsi="Arial" w:cs="Arial"/>
          <w:b/>
          <w:bCs/>
        </w:rPr>
        <w:t>IN CASE OF A CONSORTIUM/JOINT VENTURE/SUB-CONTRACTOR CONCERN:</w:t>
      </w:r>
    </w:p>
    <w:p w:rsidR="0070027E" w:rsidRPr="00F20223" w:rsidRDefault="0070027E" w:rsidP="0070027E">
      <w:pPr>
        <w:autoSpaceDE w:val="0"/>
        <w:autoSpaceDN w:val="0"/>
        <w:adjustRightInd w:val="0"/>
        <w:spacing w:after="0" w:line="240" w:lineRule="auto"/>
        <w:rPr>
          <w:rFonts w:ascii="Arial" w:hAnsi="Arial" w:cs="Arial"/>
          <w:b/>
          <w:bCs/>
        </w:rPr>
      </w:pPr>
    </w:p>
    <w:p w:rsidR="0070027E" w:rsidRPr="00260579" w:rsidRDefault="0070027E" w:rsidP="0070027E">
      <w:pPr>
        <w:autoSpaceDE w:val="0"/>
        <w:autoSpaceDN w:val="0"/>
        <w:adjustRightInd w:val="0"/>
        <w:spacing w:after="0" w:line="240" w:lineRule="auto"/>
        <w:rPr>
          <w:rFonts w:ascii="Arial" w:hAnsi="Arial" w:cs="Arial"/>
          <w:b/>
          <w:bCs/>
          <w:sz w:val="18"/>
          <w:szCs w:val="18"/>
        </w:rPr>
      </w:pPr>
    </w:p>
    <w:p w:rsidR="0070027E" w:rsidRPr="00260579" w:rsidRDefault="0070027E" w:rsidP="0070027E">
      <w:pPr>
        <w:autoSpaceDE w:val="0"/>
        <w:autoSpaceDN w:val="0"/>
        <w:adjustRightInd w:val="0"/>
        <w:spacing w:after="0" w:line="240" w:lineRule="auto"/>
        <w:rPr>
          <w:rFonts w:ascii="Arial" w:hAnsi="Arial" w:cs="Arial"/>
          <w:bCs/>
          <w:sz w:val="18"/>
          <w:szCs w:val="18"/>
        </w:rPr>
      </w:pPr>
      <w:r w:rsidRPr="00260579">
        <w:rPr>
          <w:rFonts w:ascii="Arial" w:hAnsi="Arial" w:cs="Arial"/>
          <w:bCs/>
          <w:sz w:val="18"/>
          <w:szCs w:val="18"/>
        </w:rPr>
        <w:t>I/</w:t>
      </w:r>
      <w:r w:rsidR="008D69EA">
        <w:rPr>
          <w:rFonts w:ascii="Arial" w:hAnsi="Arial" w:cs="Arial"/>
          <w:bCs/>
          <w:sz w:val="18"/>
          <w:szCs w:val="18"/>
        </w:rPr>
        <w:t>we</w:t>
      </w:r>
      <w:r w:rsidR="00F1171B" w:rsidRPr="00260579">
        <w:rPr>
          <w:rFonts w:ascii="Arial" w:hAnsi="Arial" w:cs="Arial"/>
          <w:bCs/>
          <w:sz w:val="18"/>
          <w:szCs w:val="18"/>
        </w:rPr>
        <w:t>...............................................................................................</w:t>
      </w:r>
      <w:r w:rsidRPr="00260579">
        <w:rPr>
          <w:rFonts w:ascii="Arial" w:hAnsi="Arial" w:cs="Arial"/>
          <w:bCs/>
          <w:sz w:val="18"/>
          <w:szCs w:val="18"/>
        </w:rPr>
        <w:t>certify that this is a bona fide bid.</w:t>
      </w:r>
    </w:p>
    <w:p w:rsidR="0070027E" w:rsidRPr="00260579" w:rsidRDefault="0070027E" w:rsidP="0070027E">
      <w:pPr>
        <w:autoSpaceDE w:val="0"/>
        <w:autoSpaceDN w:val="0"/>
        <w:adjustRightInd w:val="0"/>
        <w:spacing w:after="0" w:line="240" w:lineRule="auto"/>
        <w:rPr>
          <w:rFonts w:ascii="Arial" w:hAnsi="Arial" w:cs="Arial"/>
          <w:bCs/>
          <w:sz w:val="18"/>
          <w:szCs w:val="18"/>
        </w:rPr>
      </w:pPr>
    </w:p>
    <w:p w:rsidR="0070027E" w:rsidRPr="00260579" w:rsidRDefault="0070027E" w:rsidP="0070027E">
      <w:pPr>
        <w:autoSpaceDE w:val="0"/>
        <w:autoSpaceDN w:val="0"/>
        <w:adjustRightInd w:val="0"/>
        <w:spacing w:after="0" w:line="240" w:lineRule="auto"/>
        <w:rPr>
          <w:rFonts w:ascii="Arial" w:hAnsi="Arial" w:cs="Arial"/>
          <w:bCs/>
          <w:sz w:val="18"/>
          <w:szCs w:val="18"/>
        </w:rPr>
      </w:pPr>
      <w:r w:rsidRPr="00260579">
        <w:rPr>
          <w:rFonts w:ascii="Arial" w:hAnsi="Arial" w:cs="Arial"/>
          <w:bCs/>
          <w:sz w:val="18"/>
          <w:szCs w:val="18"/>
        </w:rPr>
        <w:t>I/</w:t>
      </w:r>
      <w:r w:rsidR="008D69EA">
        <w:rPr>
          <w:rFonts w:ascii="Arial" w:hAnsi="Arial" w:cs="Arial"/>
          <w:bCs/>
          <w:sz w:val="18"/>
          <w:szCs w:val="18"/>
        </w:rPr>
        <w:t>we</w:t>
      </w:r>
      <w:r w:rsidR="00F1171B" w:rsidRPr="00260579">
        <w:rPr>
          <w:rFonts w:ascii="Arial" w:hAnsi="Arial" w:cs="Arial"/>
          <w:bCs/>
          <w:sz w:val="18"/>
          <w:szCs w:val="18"/>
        </w:rPr>
        <w:t>................................................................................................</w:t>
      </w:r>
      <w:r w:rsidRPr="00260579">
        <w:rPr>
          <w:rFonts w:ascii="Arial" w:hAnsi="Arial" w:cs="Arial"/>
          <w:bCs/>
          <w:sz w:val="18"/>
          <w:szCs w:val="18"/>
        </w:rPr>
        <w:t>also certify that I/we have not done and I/we undertake that I/we shall not do any of the following acts at any time before the hour and date specified for the closure of submission of Bid for this Contract.</w:t>
      </w:r>
    </w:p>
    <w:p w:rsidR="0070027E" w:rsidRPr="00260579" w:rsidRDefault="0070027E" w:rsidP="0070027E">
      <w:pPr>
        <w:autoSpaceDE w:val="0"/>
        <w:autoSpaceDN w:val="0"/>
        <w:adjustRightInd w:val="0"/>
        <w:spacing w:after="0" w:line="240" w:lineRule="auto"/>
        <w:rPr>
          <w:rFonts w:ascii="Arial" w:hAnsi="Arial" w:cs="Arial"/>
          <w:bCs/>
          <w:sz w:val="18"/>
          <w:szCs w:val="18"/>
        </w:rPr>
      </w:pPr>
    </w:p>
    <w:p w:rsidR="0070027E" w:rsidRPr="00260579" w:rsidRDefault="0070027E" w:rsidP="009D6E13">
      <w:pPr>
        <w:pStyle w:val="ListParagraph"/>
        <w:numPr>
          <w:ilvl w:val="0"/>
          <w:numId w:val="39"/>
        </w:numPr>
        <w:autoSpaceDE w:val="0"/>
        <w:autoSpaceDN w:val="0"/>
        <w:adjustRightInd w:val="0"/>
        <w:spacing w:after="0" w:line="240" w:lineRule="auto"/>
        <w:rPr>
          <w:rFonts w:ascii="Arial" w:hAnsi="Arial" w:cs="Arial"/>
          <w:bCs/>
          <w:sz w:val="18"/>
          <w:szCs w:val="18"/>
        </w:rPr>
      </w:pPr>
      <w:r w:rsidRPr="00260579">
        <w:rPr>
          <w:rFonts w:ascii="Arial" w:hAnsi="Arial" w:cs="Arial"/>
          <w:bCs/>
          <w:sz w:val="18"/>
          <w:szCs w:val="18"/>
        </w:rPr>
        <w:t>Fixed or adjusted the amount of this bid by, or under, or in accordance with any agreement or arrangement with any other person outside this consortium/joint venture/sub-contracting;</w:t>
      </w:r>
    </w:p>
    <w:p w:rsidR="0070027E" w:rsidRPr="00260579" w:rsidRDefault="0070027E" w:rsidP="0070027E">
      <w:pPr>
        <w:pStyle w:val="ListParagraph"/>
        <w:autoSpaceDE w:val="0"/>
        <w:autoSpaceDN w:val="0"/>
        <w:adjustRightInd w:val="0"/>
        <w:spacing w:after="0" w:line="240" w:lineRule="auto"/>
        <w:rPr>
          <w:rFonts w:ascii="Arial" w:hAnsi="Arial" w:cs="Arial"/>
          <w:bCs/>
          <w:sz w:val="18"/>
          <w:szCs w:val="18"/>
        </w:rPr>
      </w:pPr>
    </w:p>
    <w:p w:rsidR="0070027E" w:rsidRPr="00260579" w:rsidRDefault="0070027E" w:rsidP="009D6E13">
      <w:pPr>
        <w:pStyle w:val="ListParagraph"/>
        <w:numPr>
          <w:ilvl w:val="0"/>
          <w:numId w:val="39"/>
        </w:numPr>
        <w:autoSpaceDE w:val="0"/>
        <w:autoSpaceDN w:val="0"/>
        <w:adjustRightInd w:val="0"/>
        <w:spacing w:after="0" w:line="240" w:lineRule="auto"/>
        <w:rPr>
          <w:rFonts w:ascii="Arial" w:hAnsi="Arial" w:cs="Arial"/>
          <w:bCs/>
          <w:sz w:val="18"/>
          <w:szCs w:val="18"/>
        </w:rPr>
      </w:pPr>
      <w:r w:rsidRPr="00260579">
        <w:rPr>
          <w:rFonts w:ascii="Arial" w:hAnsi="Arial" w:cs="Arial"/>
          <w:bCs/>
          <w:sz w:val="18"/>
          <w:szCs w:val="18"/>
        </w:rPr>
        <w:t>Communicate to a person outside this consortium/joint venture/sub-contracting other than the person calling for these bids, the amount or approximate amount of the proposed bid, except where the disclosure, in confidence, of the approximate amount of the bid was necessary to obtain insurance premium quotations required for the preparation of the bid;</w:t>
      </w:r>
    </w:p>
    <w:p w:rsidR="0070027E" w:rsidRPr="00260579" w:rsidRDefault="0070027E" w:rsidP="0070027E">
      <w:pPr>
        <w:autoSpaceDE w:val="0"/>
        <w:autoSpaceDN w:val="0"/>
        <w:adjustRightInd w:val="0"/>
        <w:spacing w:after="0" w:line="240" w:lineRule="auto"/>
        <w:rPr>
          <w:rFonts w:ascii="Arial" w:hAnsi="Arial" w:cs="Arial"/>
          <w:bCs/>
          <w:sz w:val="18"/>
          <w:szCs w:val="18"/>
        </w:rPr>
      </w:pPr>
    </w:p>
    <w:p w:rsidR="0070027E" w:rsidRPr="00260579" w:rsidRDefault="0070027E" w:rsidP="009D6E13">
      <w:pPr>
        <w:pStyle w:val="ListParagraph"/>
        <w:numPr>
          <w:ilvl w:val="0"/>
          <w:numId w:val="39"/>
        </w:numPr>
        <w:autoSpaceDE w:val="0"/>
        <w:autoSpaceDN w:val="0"/>
        <w:adjustRightInd w:val="0"/>
        <w:spacing w:after="0" w:line="240" w:lineRule="auto"/>
        <w:rPr>
          <w:rFonts w:ascii="Arial" w:hAnsi="Arial" w:cs="Arial"/>
          <w:bCs/>
          <w:sz w:val="18"/>
          <w:szCs w:val="18"/>
        </w:rPr>
      </w:pPr>
      <w:r w:rsidRPr="00260579">
        <w:rPr>
          <w:rFonts w:ascii="Arial" w:hAnsi="Arial" w:cs="Arial"/>
          <w:bCs/>
          <w:sz w:val="18"/>
          <w:szCs w:val="18"/>
        </w:rPr>
        <w:t>Caused or induced any other person outside this consortium/joint venture/sub-contracting to communicate to me/us the amount or approximate amount of any rival bid for this contract;</w:t>
      </w:r>
    </w:p>
    <w:p w:rsidR="0070027E" w:rsidRPr="00260579" w:rsidRDefault="0070027E" w:rsidP="0070027E">
      <w:pPr>
        <w:autoSpaceDE w:val="0"/>
        <w:autoSpaceDN w:val="0"/>
        <w:adjustRightInd w:val="0"/>
        <w:spacing w:after="0" w:line="240" w:lineRule="auto"/>
        <w:rPr>
          <w:rFonts w:ascii="Arial" w:hAnsi="Arial" w:cs="Arial"/>
          <w:bCs/>
          <w:sz w:val="18"/>
          <w:szCs w:val="18"/>
        </w:rPr>
      </w:pPr>
    </w:p>
    <w:p w:rsidR="0070027E" w:rsidRPr="00260579" w:rsidRDefault="0070027E" w:rsidP="009D6E13">
      <w:pPr>
        <w:pStyle w:val="ListParagraph"/>
        <w:numPr>
          <w:ilvl w:val="0"/>
          <w:numId w:val="39"/>
        </w:numPr>
        <w:autoSpaceDE w:val="0"/>
        <w:autoSpaceDN w:val="0"/>
        <w:adjustRightInd w:val="0"/>
        <w:spacing w:after="0" w:line="240" w:lineRule="auto"/>
        <w:rPr>
          <w:rFonts w:ascii="Arial" w:hAnsi="Arial" w:cs="Arial"/>
          <w:bCs/>
          <w:sz w:val="18"/>
          <w:szCs w:val="18"/>
        </w:rPr>
      </w:pPr>
      <w:r w:rsidRPr="00260579">
        <w:rPr>
          <w:rFonts w:ascii="Arial" w:hAnsi="Arial" w:cs="Arial"/>
          <w:bCs/>
          <w:sz w:val="18"/>
          <w:szCs w:val="18"/>
        </w:rPr>
        <w:t>Entered into any agreement or arrangement with any other person outside this consortium/joint venture/sub-contracting to induce him/her to refrain from bidding for the contract, or as to the amount of any bid to be submitted or the conditions on which a bid is made, nor caused or induced any other person to enter to any sub agreement or arrangement; and</w:t>
      </w:r>
    </w:p>
    <w:p w:rsidR="0070027E" w:rsidRPr="00260579" w:rsidRDefault="0070027E" w:rsidP="0070027E">
      <w:pPr>
        <w:autoSpaceDE w:val="0"/>
        <w:autoSpaceDN w:val="0"/>
        <w:adjustRightInd w:val="0"/>
        <w:spacing w:after="0" w:line="240" w:lineRule="auto"/>
        <w:rPr>
          <w:rFonts w:ascii="Arial" w:hAnsi="Arial" w:cs="Arial"/>
          <w:bCs/>
          <w:sz w:val="18"/>
          <w:szCs w:val="18"/>
        </w:rPr>
      </w:pPr>
    </w:p>
    <w:p w:rsidR="0070027E" w:rsidRPr="00260579" w:rsidRDefault="0070027E" w:rsidP="009D6E13">
      <w:pPr>
        <w:pStyle w:val="ListParagraph"/>
        <w:numPr>
          <w:ilvl w:val="0"/>
          <w:numId w:val="39"/>
        </w:numPr>
        <w:autoSpaceDE w:val="0"/>
        <w:autoSpaceDN w:val="0"/>
        <w:adjustRightInd w:val="0"/>
        <w:spacing w:after="0" w:line="240" w:lineRule="auto"/>
        <w:rPr>
          <w:rFonts w:ascii="Arial" w:hAnsi="Arial" w:cs="Arial"/>
          <w:bCs/>
          <w:sz w:val="18"/>
          <w:szCs w:val="18"/>
        </w:rPr>
      </w:pPr>
      <w:r w:rsidRPr="00260579">
        <w:rPr>
          <w:rFonts w:ascii="Arial" w:hAnsi="Arial" w:cs="Arial"/>
          <w:bCs/>
          <w:sz w:val="18"/>
          <w:szCs w:val="18"/>
        </w:rPr>
        <w:t>Officer or paid or given or agreed to pay or given any sum of money or valuable consideration directly or indirectly to any person for doing or having done or causing or having caused to be done in relation to any bid or proposed bid for this contract, any act or thing of the sort described above.</w:t>
      </w:r>
    </w:p>
    <w:p w:rsidR="00471DCD" w:rsidRPr="00260579" w:rsidRDefault="00471DCD" w:rsidP="00471DCD">
      <w:pPr>
        <w:pStyle w:val="ListParagraph"/>
        <w:rPr>
          <w:rFonts w:ascii="Arial" w:hAnsi="Arial" w:cs="Arial"/>
          <w:bCs/>
          <w:sz w:val="18"/>
          <w:szCs w:val="18"/>
        </w:rPr>
      </w:pPr>
    </w:p>
    <w:p w:rsidR="00471DCD" w:rsidRPr="00260579" w:rsidRDefault="00471DCD" w:rsidP="009D6E13">
      <w:pPr>
        <w:pStyle w:val="ListParagraph"/>
        <w:numPr>
          <w:ilvl w:val="0"/>
          <w:numId w:val="39"/>
        </w:numPr>
        <w:autoSpaceDE w:val="0"/>
        <w:autoSpaceDN w:val="0"/>
        <w:adjustRightInd w:val="0"/>
        <w:spacing w:after="0" w:line="240" w:lineRule="auto"/>
        <w:rPr>
          <w:rFonts w:ascii="Arial" w:hAnsi="Arial" w:cs="Arial"/>
          <w:bCs/>
          <w:sz w:val="18"/>
          <w:szCs w:val="18"/>
        </w:rPr>
      </w:pPr>
      <w:r w:rsidRPr="00260579">
        <w:rPr>
          <w:rFonts w:ascii="Arial" w:hAnsi="Arial" w:cs="Arial"/>
          <w:bCs/>
          <w:sz w:val="18"/>
          <w:szCs w:val="18"/>
        </w:rPr>
        <w:t>Certified that a joint bank account will be open in the name of the Consortium/Joint/Venture/Sub-Contractor’s Names.</w:t>
      </w:r>
    </w:p>
    <w:p w:rsidR="0070027E" w:rsidRPr="00260579" w:rsidRDefault="0070027E" w:rsidP="0070027E">
      <w:pPr>
        <w:autoSpaceDE w:val="0"/>
        <w:autoSpaceDN w:val="0"/>
        <w:adjustRightInd w:val="0"/>
        <w:spacing w:after="0" w:line="240" w:lineRule="auto"/>
        <w:rPr>
          <w:rFonts w:ascii="Arial" w:hAnsi="Arial" w:cs="Arial"/>
          <w:bCs/>
          <w:sz w:val="18"/>
          <w:szCs w:val="18"/>
        </w:rPr>
      </w:pPr>
    </w:p>
    <w:p w:rsidR="0070027E" w:rsidRPr="00260579" w:rsidRDefault="0070027E" w:rsidP="0070027E">
      <w:pPr>
        <w:autoSpaceDE w:val="0"/>
        <w:autoSpaceDN w:val="0"/>
        <w:adjustRightInd w:val="0"/>
        <w:spacing w:after="0" w:line="240" w:lineRule="auto"/>
        <w:rPr>
          <w:rFonts w:ascii="Arial" w:hAnsi="Arial" w:cs="Arial"/>
          <w:bCs/>
          <w:sz w:val="18"/>
          <w:szCs w:val="18"/>
        </w:rPr>
      </w:pPr>
      <w:r w:rsidRPr="00260579">
        <w:rPr>
          <w:rFonts w:ascii="Arial" w:hAnsi="Arial" w:cs="Arial"/>
          <w:bCs/>
          <w:sz w:val="18"/>
          <w:szCs w:val="18"/>
        </w:rPr>
        <w:t>In this certificate, the term “person” includes any persons, body of persons or association, whether corporate or not;  and the term “agreement or arrangement” includes any agreement or arrangement, whether formal or informal and whether legally binding or not and the term “person outside this consortium/joint venture/sub-contracting means, when the consortium/joint venture/sub-contracting is a partnership, a person other than a partner or an employee of such partnership, or when the consortium/joint venture/sub-contracting is a company, a person other than a person or company holding shares in the consortium/joint venture/sub-contracting, or any employee of such a person, consortium/joint venture/sub-contracting.</w:t>
      </w:r>
    </w:p>
    <w:p w:rsidR="0070027E" w:rsidRPr="00260579" w:rsidRDefault="0070027E" w:rsidP="0070027E">
      <w:pPr>
        <w:autoSpaceDE w:val="0"/>
        <w:autoSpaceDN w:val="0"/>
        <w:adjustRightInd w:val="0"/>
        <w:spacing w:after="0" w:line="240" w:lineRule="auto"/>
        <w:rPr>
          <w:rFonts w:ascii="Arial" w:hAnsi="Arial" w:cs="Arial"/>
          <w:bCs/>
          <w:sz w:val="18"/>
          <w:szCs w:val="18"/>
        </w:rPr>
      </w:pPr>
    </w:p>
    <w:p w:rsidR="00471DCD" w:rsidRPr="00260579" w:rsidRDefault="00F1171B" w:rsidP="0070027E">
      <w:pPr>
        <w:autoSpaceDE w:val="0"/>
        <w:autoSpaceDN w:val="0"/>
        <w:adjustRightInd w:val="0"/>
        <w:spacing w:after="0" w:line="240" w:lineRule="auto"/>
        <w:rPr>
          <w:rFonts w:ascii="Arial" w:hAnsi="Arial" w:cs="Arial"/>
          <w:bCs/>
          <w:sz w:val="18"/>
          <w:szCs w:val="18"/>
        </w:rPr>
      </w:pPr>
      <w:r w:rsidRPr="00260579">
        <w:rPr>
          <w:rFonts w:ascii="Arial" w:hAnsi="Arial" w:cs="Arial"/>
          <w:b/>
          <w:bCs/>
          <w:sz w:val="18"/>
          <w:szCs w:val="18"/>
        </w:rPr>
        <w:t xml:space="preserve"> </w:t>
      </w:r>
      <w:r w:rsidRPr="00260579">
        <w:rPr>
          <w:rFonts w:ascii="Arial" w:hAnsi="Arial" w:cs="Arial"/>
          <w:bCs/>
          <w:sz w:val="18"/>
          <w:szCs w:val="18"/>
        </w:rPr>
        <w:t>___________________</w:t>
      </w:r>
    </w:p>
    <w:p w:rsidR="0070027E" w:rsidRPr="00260579" w:rsidRDefault="0070027E" w:rsidP="0070027E">
      <w:pPr>
        <w:autoSpaceDE w:val="0"/>
        <w:autoSpaceDN w:val="0"/>
        <w:adjustRightInd w:val="0"/>
        <w:spacing w:after="0" w:line="240" w:lineRule="auto"/>
        <w:rPr>
          <w:rFonts w:ascii="Arial" w:hAnsi="Arial" w:cs="Arial"/>
          <w:b/>
          <w:bCs/>
          <w:sz w:val="18"/>
          <w:szCs w:val="18"/>
        </w:rPr>
      </w:pPr>
      <w:r w:rsidRPr="00260579">
        <w:rPr>
          <w:rFonts w:ascii="Arial" w:hAnsi="Arial" w:cs="Arial"/>
          <w:b/>
          <w:bCs/>
          <w:sz w:val="18"/>
          <w:szCs w:val="18"/>
        </w:rPr>
        <w:t>SIGNED ON BEHALF OF BIDDER</w:t>
      </w:r>
      <w:r w:rsidR="00471DCD" w:rsidRPr="00260579">
        <w:rPr>
          <w:rFonts w:ascii="Arial" w:hAnsi="Arial" w:cs="Arial"/>
          <w:b/>
          <w:bCs/>
          <w:sz w:val="18"/>
          <w:szCs w:val="18"/>
        </w:rPr>
        <w:t xml:space="preserve"> </w:t>
      </w:r>
    </w:p>
    <w:p w:rsidR="00471DCD" w:rsidRPr="00260579" w:rsidRDefault="00471DCD" w:rsidP="0070027E">
      <w:pPr>
        <w:autoSpaceDE w:val="0"/>
        <w:autoSpaceDN w:val="0"/>
        <w:adjustRightInd w:val="0"/>
        <w:spacing w:after="0" w:line="240" w:lineRule="auto"/>
        <w:rPr>
          <w:rFonts w:ascii="Arial" w:hAnsi="Arial" w:cs="Arial"/>
          <w:b/>
          <w:bCs/>
          <w:sz w:val="18"/>
          <w:szCs w:val="18"/>
        </w:rPr>
      </w:pPr>
    </w:p>
    <w:p w:rsidR="00003279" w:rsidRDefault="0070027E" w:rsidP="0090676E">
      <w:pPr>
        <w:autoSpaceDE w:val="0"/>
        <w:autoSpaceDN w:val="0"/>
        <w:adjustRightInd w:val="0"/>
        <w:spacing w:after="0" w:line="240" w:lineRule="auto"/>
        <w:rPr>
          <w:rFonts w:ascii="Arial" w:hAnsi="Arial" w:cs="Arial"/>
          <w:bCs/>
          <w:sz w:val="18"/>
          <w:szCs w:val="18"/>
        </w:rPr>
      </w:pPr>
      <w:r w:rsidRPr="00260579">
        <w:rPr>
          <w:rFonts w:ascii="Arial" w:hAnsi="Arial" w:cs="Arial"/>
          <w:b/>
          <w:bCs/>
          <w:sz w:val="18"/>
          <w:szCs w:val="18"/>
        </w:rPr>
        <w:t xml:space="preserve">Date:  </w:t>
      </w:r>
      <w:r w:rsidRPr="00260579">
        <w:rPr>
          <w:rFonts w:ascii="Arial" w:hAnsi="Arial" w:cs="Arial"/>
          <w:bCs/>
          <w:sz w:val="18"/>
          <w:szCs w:val="18"/>
        </w:rPr>
        <w:t>___________________</w:t>
      </w:r>
    </w:p>
    <w:p w:rsidR="00DC1CE7" w:rsidRDefault="00DC1CE7" w:rsidP="0090676E">
      <w:pPr>
        <w:autoSpaceDE w:val="0"/>
        <w:autoSpaceDN w:val="0"/>
        <w:adjustRightInd w:val="0"/>
        <w:spacing w:after="0" w:line="240" w:lineRule="auto"/>
        <w:rPr>
          <w:rFonts w:ascii="Arial" w:hAnsi="Arial" w:cs="Arial"/>
          <w:bCs/>
          <w:sz w:val="18"/>
          <w:szCs w:val="18"/>
        </w:rPr>
      </w:pPr>
    </w:p>
    <w:p w:rsidR="00DC1CE7" w:rsidRDefault="00DC1CE7" w:rsidP="0090676E">
      <w:pPr>
        <w:autoSpaceDE w:val="0"/>
        <w:autoSpaceDN w:val="0"/>
        <w:adjustRightInd w:val="0"/>
        <w:spacing w:after="0" w:line="240" w:lineRule="auto"/>
        <w:rPr>
          <w:rFonts w:ascii="Arial" w:hAnsi="Arial" w:cs="Arial"/>
          <w:bCs/>
          <w:sz w:val="18"/>
          <w:szCs w:val="18"/>
        </w:rPr>
      </w:pPr>
    </w:p>
    <w:p w:rsidR="00DC1CE7" w:rsidRDefault="00DC1CE7" w:rsidP="0090676E">
      <w:pPr>
        <w:autoSpaceDE w:val="0"/>
        <w:autoSpaceDN w:val="0"/>
        <w:adjustRightInd w:val="0"/>
        <w:spacing w:after="0" w:line="240" w:lineRule="auto"/>
        <w:rPr>
          <w:rFonts w:ascii="Arial" w:hAnsi="Arial" w:cs="Arial"/>
          <w:bCs/>
          <w:sz w:val="18"/>
          <w:szCs w:val="18"/>
        </w:rPr>
      </w:pPr>
    </w:p>
    <w:p w:rsidR="00DC1CE7" w:rsidRDefault="00DC1CE7" w:rsidP="0090676E">
      <w:pPr>
        <w:autoSpaceDE w:val="0"/>
        <w:autoSpaceDN w:val="0"/>
        <w:adjustRightInd w:val="0"/>
        <w:spacing w:after="0" w:line="240" w:lineRule="auto"/>
        <w:rPr>
          <w:rFonts w:ascii="Arial" w:hAnsi="Arial" w:cs="Arial"/>
          <w:bCs/>
          <w:sz w:val="18"/>
          <w:szCs w:val="18"/>
        </w:rPr>
      </w:pPr>
    </w:p>
    <w:p w:rsidR="00DC1CE7" w:rsidRDefault="00DC1CE7" w:rsidP="0090676E">
      <w:pPr>
        <w:autoSpaceDE w:val="0"/>
        <w:autoSpaceDN w:val="0"/>
        <w:adjustRightInd w:val="0"/>
        <w:spacing w:after="0" w:line="240" w:lineRule="auto"/>
        <w:rPr>
          <w:rFonts w:ascii="Arial" w:hAnsi="Arial" w:cs="Arial"/>
          <w:bCs/>
          <w:sz w:val="18"/>
          <w:szCs w:val="18"/>
        </w:rPr>
      </w:pPr>
    </w:p>
    <w:p w:rsidR="00DC1CE7" w:rsidRDefault="00DC1CE7" w:rsidP="0090676E">
      <w:pPr>
        <w:autoSpaceDE w:val="0"/>
        <w:autoSpaceDN w:val="0"/>
        <w:adjustRightInd w:val="0"/>
        <w:spacing w:after="0" w:line="240" w:lineRule="auto"/>
        <w:rPr>
          <w:rFonts w:ascii="Arial" w:hAnsi="Arial" w:cs="Arial"/>
          <w:bCs/>
          <w:sz w:val="18"/>
          <w:szCs w:val="18"/>
        </w:rPr>
      </w:pPr>
    </w:p>
    <w:p w:rsidR="00DC1CE7" w:rsidRDefault="00DC1CE7" w:rsidP="0090676E">
      <w:pPr>
        <w:autoSpaceDE w:val="0"/>
        <w:autoSpaceDN w:val="0"/>
        <w:adjustRightInd w:val="0"/>
        <w:spacing w:after="0" w:line="240" w:lineRule="auto"/>
        <w:rPr>
          <w:rFonts w:ascii="Arial" w:hAnsi="Arial" w:cs="Arial"/>
          <w:bCs/>
          <w:sz w:val="18"/>
          <w:szCs w:val="18"/>
        </w:rPr>
      </w:pPr>
    </w:p>
    <w:p w:rsidR="00DC1CE7" w:rsidRPr="007B7554" w:rsidRDefault="00DC1CE7" w:rsidP="00DC1CE7">
      <w:pPr>
        <w:widowControl w:val="0"/>
        <w:tabs>
          <w:tab w:val="left" w:pos="720"/>
          <w:tab w:val="left" w:pos="1944"/>
          <w:tab w:val="left" w:pos="3384"/>
          <w:tab w:val="left" w:pos="3744"/>
          <w:tab w:val="left" w:pos="4644"/>
          <w:tab w:val="left" w:pos="5760"/>
          <w:tab w:val="left" w:pos="7920"/>
        </w:tabs>
        <w:spacing w:after="0" w:line="215" w:lineRule="auto"/>
        <w:jc w:val="center"/>
        <w:rPr>
          <w:rFonts w:ascii="Arial Narrow" w:eastAsia="Times New Roman" w:hAnsi="Arial Narrow"/>
          <w:b/>
          <w:snapToGrid w:val="0"/>
          <w:sz w:val="24"/>
          <w:szCs w:val="20"/>
          <w:lang w:val="en-GB"/>
        </w:rPr>
      </w:pPr>
      <w:r w:rsidRPr="007B7554">
        <w:rPr>
          <w:rFonts w:ascii="Arial Narrow" w:eastAsia="Times New Roman" w:hAnsi="Arial Narrow"/>
          <w:b/>
          <w:snapToGrid w:val="0"/>
          <w:sz w:val="24"/>
          <w:szCs w:val="20"/>
          <w:lang w:val="en-GB"/>
        </w:rPr>
        <w:lastRenderedPageBreak/>
        <w:t>SWORN</w:t>
      </w:r>
      <w:r w:rsidRPr="007B7554">
        <w:rPr>
          <w:rFonts w:ascii="Arial Narrow" w:eastAsia="Times New Roman" w:hAnsi="Arial Narrow"/>
          <w:b/>
          <w:snapToGrid w:val="0"/>
          <w:spacing w:val="-13"/>
          <w:sz w:val="24"/>
          <w:szCs w:val="20"/>
          <w:lang w:val="en-GB"/>
        </w:rPr>
        <w:t xml:space="preserve"> </w:t>
      </w:r>
      <w:r w:rsidRPr="007B7554">
        <w:rPr>
          <w:rFonts w:ascii="Arial Narrow" w:eastAsia="Times New Roman" w:hAnsi="Arial Narrow"/>
          <w:b/>
          <w:snapToGrid w:val="0"/>
          <w:sz w:val="24"/>
          <w:szCs w:val="20"/>
          <w:lang w:val="en-GB"/>
        </w:rPr>
        <w:t>AFFIDAVIT</w:t>
      </w:r>
      <w:r w:rsidRPr="007B7554">
        <w:rPr>
          <w:rFonts w:ascii="Arial Narrow" w:eastAsia="Times New Roman" w:hAnsi="Arial Narrow"/>
          <w:b/>
          <w:snapToGrid w:val="0"/>
          <w:spacing w:val="-10"/>
          <w:sz w:val="24"/>
          <w:szCs w:val="20"/>
          <w:lang w:val="en-GB"/>
        </w:rPr>
        <w:t xml:space="preserve"> </w:t>
      </w:r>
      <w:r w:rsidRPr="007B7554">
        <w:rPr>
          <w:rFonts w:ascii="Arial Narrow" w:eastAsia="Times New Roman" w:hAnsi="Arial Narrow"/>
          <w:b/>
          <w:snapToGrid w:val="0"/>
          <w:sz w:val="24"/>
          <w:szCs w:val="20"/>
          <w:lang w:val="en-GB"/>
        </w:rPr>
        <w:t>–</w:t>
      </w:r>
      <w:r w:rsidRPr="007B7554">
        <w:rPr>
          <w:rFonts w:ascii="Arial Narrow" w:eastAsia="Times New Roman" w:hAnsi="Arial Narrow"/>
          <w:b/>
          <w:snapToGrid w:val="0"/>
          <w:spacing w:val="-10"/>
          <w:sz w:val="24"/>
          <w:szCs w:val="20"/>
          <w:lang w:val="en-GB"/>
        </w:rPr>
        <w:t xml:space="preserve"> </w:t>
      </w:r>
      <w:r w:rsidRPr="007B7554">
        <w:rPr>
          <w:rFonts w:ascii="Arial Narrow" w:eastAsia="Times New Roman" w:hAnsi="Arial Narrow"/>
          <w:b/>
          <w:snapToGrid w:val="0"/>
          <w:sz w:val="24"/>
          <w:szCs w:val="20"/>
          <w:lang w:val="en-GB"/>
        </w:rPr>
        <w:t>B-BBEE</w:t>
      </w:r>
      <w:r w:rsidRPr="007B7554">
        <w:rPr>
          <w:rFonts w:ascii="Arial Narrow" w:eastAsia="Times New Roman" w:hAnsi="Arial Narrow"/>
          <w:b/>
          <w:snapToGrid w:val="0"/>
          <w:spacing w:val="-11"/>
          <w:sz w:val="24"/>
          <w:szCs w:val="20"/>
          <w:lang w:val="en-GB"/>
        </w:rPr>
        <w:t xml:space="preserve"> </w:t>
      </w:r>
      <w:r w:rsidRPr="007B7554">
        <w:rPr>
          <w:rFonts w:ascii="Arial Narrow" w:eastAsia="Times New Roman" w:hAnsi="Arial Narrow"/>
          <w:b/>
          <w:snapToGrid w:val="0"/>
          <w:sz w:val="24"/>
          <w:szCs w:val="20"/>
          <w:lang w:val="en-GB"/>
        </w:rPr>
        <w:t>EXEMPTED</w:t>
      </w:r>
      <w:r w:rsidRPr="007B7554">
        <w:rPr>
          <w:rFonts w:ascii="Arial Narrow" w:eastAsia="Times New Roman" w:hAnsi="Arial Narrow"/>
          <w:b/>
          <w:snapToGrid w:val="0"/>
          <w:spacing w:val="-12"/>
          <w:sz w:val="24"/>
          <w:szCs w:val="20"/>
          <w:lang w:val="en-GB"/>
        </w:rPr>
        <w:t xml:space="preserve"> </w:t>
      </w:r>
      <w:r w:rsidRPr="007B7554">
        <w:rPr>
          <w:rFonts w:ascii="Arial Narrow" w:eastAsia="Times New Roman" w:hAnsi="Arial Narrow"/>
          <w:b/>
          <w:snapToGrid w:val="0"/>
          <w:sz w:val="24"/>
          <w:szCs w:val="20"/>
          <w:lang w:val="en-GB"/>
        </w:rPr>
        <w:t>MICRO</w:t>
      </w:r>
      <w:r w:rsidRPr="007B7554">
        <w:rPr>
          <w:rFonts w:ascii="Arial Narrow" w:eastAsia="Times New Roman" w:hAnsi="Arial Narrow"/>
          <w:b/>
          <w:snapToGrid w:val="0"/>
          <w:spacing w:val="-9"/>
          <w:sz w:val="24"/>
          <w:szCs w:val="20"/>
          <w:lang w:val="en-GB"/>
        </w:rPr>
        <w:t xml:space="preserve"> </w:t>
      </w:r>
      <w:r w:rsidRPr="007B7554">
        <w:rPr>
          <w:rFonts w:ascii="Arial Narrow" w:eastAsia="Times New Roman" w:hAnsi="Arial Narrow"/>
          <w:b/>
          <w:snapToGrid w:val="0"/>
          <w:spacing w:val="-2"/>
          <w:sz w:val="24"/>
          <w:szCs w:val="20"/>
          <w:lang w:val="en-GB"/>
        </w:rPr>
        <w:t>ENTERPRISE</w:t>
      </w:r>
    </w:p>
    <w:p w:rsidR="00DC1CE7" w:rsidRPr="007B7554" w:rsidRDefault="00DC1CE7" w:rsidP="00DC1CE7">
      <w:pPr>
        <w:widowControl w:val="0"/>
        <w:tabs>
          <w:tab w:val="left" w:pos="720"/>
          <w:tab w:val="left" w:pos="1944"/>
          <w:tab w:val="left" w:pos="3384"/>
          <w:tab w:val="left" w:pos="3744"/>
          <w:tab w:val="left" w:pos="4644"/>
          <w:tab w:val="left" w:pos="5760"/>
          <w:tab w:val="left" w:pos="7920"/>
        </w:tabs>
        <w:spacing w:before="1" w:after="0" w:line="215" w:lineRule="auto"/>
        <w:jc w:val="both"/>
        <w:rPr>
          <w:rFonts w:ascii="Arial Narrow" w:eastAsia="Times New Roman" w:hAnsi="Arial Narrow"/>
          <w:snapToGrid w:val="0"/>
          <w:sz w:val="23"/>
          <w:szCs w:val="20"/>
          <w:lang w:val="en-GB"/>
        </w:rPr>
      </w:pPr>
      <w:r w:rsidRPr="007B7554">
        <w:rPr>
          <w:rFonts w:ascii="Arial Narrow" w:eastAsia="Times New Roman" w:hAnsi="Arial Narrow"/>
          <w:noProof/>
          <w:snapToGrid w:val="0"/>
          <w:szCs w:val="20"/>
          <w:lang w:val="en-US"/>
        </w:rPr>
        <mc:AlternateContent>
          <mc:Choice Requires="wps">
            <w:drawing>
              <wp:anchor distT="0" distB="0" distL="0" distR="0" simplePos="0" relativeHeight="251679744" behindDoc="1" locked="0" layoutInCell="1" allowOverlap="1" wp14:anchorId="065E372B" wp14:editId="67770E09">
                <wp:simplePos x="0" y="0"/>
                <wp:positionH relativeFrom="page">
                  <wp:posOffset>1134110</wp:posOffset>
                </wp:positionH>
                <wp:positionV relativeFrom="paragraph">
                  <wp:posOffset>183515</wp:posOffset>
                </wp:positionV>
                <wp:extent cx="5307965" cy="1270"/>
                <wp:effectExtent l="10160" t="17780" r="15875" b="9525"/>
                <wp:wrapTopAndBottom/>
                <wp:docPr id="11" name="Freeform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307965" cy="1270"/>
                        </a:xfrm>
                        <a:custGeom>
                          <a:avLst/>
                          <a:gdLst>
                            <a:gd name="T0" fmla="+- 0 1786 1786"/>
                            <a:gd name="T1" fmla="*/ T0 w 8359"/>
                            <a:gd name="T2" fmla="+- 0 10145 1786"/>
                            <a:gd name="T3" fmla="*/ T2 w 8359"/>
                          </a:gdLst>
                          <a:ahLst/>
                          <a:cxnLst>
                            <a:cxn ang="0">
                              <a:pos x="T1" y="0"/>
                            </a:cxn>
                            <a:cxn ang="0">
                              <a:pos x="T3" y="0"/>
                            </a:cxn>
                          </a:cxnLst>
                          <a:rect l="0" t="0" r="r" b="b"/>
                          <a:pathLst>
                            <a:path w="8359">
                              <a:moveTo>
                                <a:pt x="0" y="0"/>
                              </a:moveTo>
                              <a:lnTo>
                                <a:pt x="8359" y="0"/>
                              </a:lnTo>
                            </a:path>
                          </a:pathLst>
                        </a:custGeom>
                        <a:noFill/>
                        <a:ln w="19558">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w:pict>
              <v:shape w14:anchorId="310CB14E" id="Freeform 11" o:spid="_x0000_s1026" style="position:absolute;margin-left:89.3pt;margin-top:14.45pt;width:417.95pt;height:.1pt;z-index:-25163673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835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" path="m,l8359,e" filled="f" strokeweight="1.54pt">
                <v:path arrowok="t" o:connecttype="custom" o:connectlocs="0,0;5307965,0" o:connectangles="0,0"/>
                <w10:wrap type="topAndBottom" anchorx="page"/>
              </v:shape>
            </w:pict>
          </mc:Fallback>
        </mc:AlternateContent>
      </w:r>
    </w:p>
    <w:p w:rsidR="00DC1CE7" w:rsidRPr="007B7554" w:rsidRDefault="00DC1CE7" w:rsidP="00DC1CE7">
      <w:pPr>
        <w:widowControl w:val="0"/>
        <w:tabs>
          <w:tab w:val="left" w:pos="720"/>
          <w:tab w:val="left" w:pos="1944"/>
          <w:tab w:val="left" w:pos="3384"/>
          <w:tab w:val="left" w:pos="3744"/>
          <w:tab w:val="left" w:pos="4644"/>
          <w:tab w:val="left" w:pos="5760"/>
          <w:tab w:val="left" w:pos="7920"/>
        </w:tabs>
        <w:spacing w:before="10" w:after="0" w:line="215" w:lineRule="auto"/>
        <w:jc w:val="both"/>
        <w:rPr>
          <w:rFonts w:ascii="Arial Narrow" w:eastAsia="Times New Roman" w:hAnsi="Arial Narrow"/>
          <w:snapToGrid w:val="0"/>
          <w:sz w:val="21"/>
          <w:szCs w:val="20"/>
          <w:lang w:val="en-GB"/>
        </w:rPr>
      </w:pPr>
    </w:p>
    <w:p w:rsidR="00DC1CE7" w:rsidRPr="007B7554" w:rsidRDefault="00DC1CE7" w:rsidP="00DC1CE7">
      <w:pPr>
        <w:widowControl w:val="0"/>
        <w:tabs>
          <w:tab w:val="left" w:pos="720"/>
          <w:tab w:val="left" w:pos="1944"/>
          <w:tab w:val="left" w:pos="3384"/>
          <w:tab w:val="left" w:pos="3744"/>
          <w:tab w:val="left" w:pos="4644"/>
          <w:tab w:val="left" w:pos="5760"/>
          <w:tab w:val="left" w:pos="7920"/>
        </w:tabs>
        <w:spacing w:before="1" w:after="0" w:line="215" w:lineRule="auto"/>
        <w:ind w:left="240"/>
        <w:jc w:val="both"/>
        <w:rPr>
          <w:rFonts w:ascii="Arial Narrow" w:eastAsia="Times New Roman" w:hAnsi="Arial Narrow"/>
          <w:b/>
          <w:snapToGrid w:val="0"/>
          <w:sz w:val="24"/>
          <w:szCs w:val="20"/>
          <w:lang w:val="en-GB"/>
        </w:rPr>
      </w:pPr>
      <w:r w:rsidRPr="007B7554">
        <w:rPr>
          <w:rFonts w:ascii="Arial Narrow" w:eastAsia="Times New Roman" w:hAnsi="Arial Narrow"/>
          <w:b/>
          <w:snapToGrid w:val="0"/>
          <w:sz w:val="24"/>
          <w:szCs w:val="20"/>
          <w:lang w:val="en-GB"/>
        </w:rPr>
        <w:t xml:space="preserve">I, the </w:t>
      </w:r>
      <w:r w:rsidRPr="007B7554">
        <w:rPr>
          <w:rFonts w:ascii="Arial Narrow" w:eastAsia="Times New Roman" w:hAnsi="Arial Narrow"/>
          <w:b/>
          <w:snapToGrid w:val="0"/>
          <w:spacing w:val="-2"/>
          <w:sz w:val="24"/>
          <w:szCs w:val="20"/>
          <w:lang w:val="en-GB"/>
        </w:rPr>
        <w:t>undersigned,</w:t>
      </w:r>
    </w:p>
    <w:p w:rsidR="00DC1CE7" w:rsidRPr="007B7554" w:rsidRDefault="00DC1CE7" w:rsidP="00DC1CE7">
      <w:pPr>
        <w:widowControl w:val="0"/>
        <w:tabs>
          <w:tab w:val="left" w:pos="720"/>
          <w:tab w:val="left" w:pos="1944"/>
          <w:tab w:val="left" w:pos="3384"/>
          <w:tab w:val="left" w:pos="3744"/>
          <w:tab w:val="left" w:pos="4644"/>
          <w:tab w:val="left" w:pos="5760"/>
          <w:tab w:val="left" w:pos="7920"/>
        </w:tabs>
        <w:spacing w:before="3" w:after="0" w:line="215" w:lineRule="auto"/>
        <w:jc w:val="both"/>
        <w:rPr>
          <w:rFonts w:ascii="Arial Narrow" w:eastAsia="Times New Roman" w:hAnsi="Arial Narrow"/>
          <w:b/>
          <w:snapToGrid w:val="0"/>
          <w:sz w:val="24"/>
          <w:szCs w:val="20"/>
          <w:lang w:val="en-GB"/>
        </w:rPr>
      </w:pPr>
    </w:p>
    <w:tbl>
      <w:tblPr>
        <w:tblW w:w="0" w:type="auto"/>
        <w:tblInd w:w="12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2377"/>
        <w:gridCol w:w="6141"/>
      </w:tblGrid>
      <w:tr w:rsidR="00DC1CE7" w:rsidRPr="007B7554" w:rsidTr="004239A4">
        <w:trPr>
          <w:trHeight w:val="249"/>
        </w:trPr>
        <w:tc>
          <w:tcPr>
            <w:tcW w:w="2377" w:type="dxa"/>
          </w:tcPr>
          <w:p w:rsidR="00DC1CE7" w:rsidRPr="007B7554" w:rsidRDefault="00DC1CE7" w:rsidP="004239A4">
            <w:pPr>
              <w:widowControl w:val="0"/>
              <w:autoSpaceDE w:val="0"/>
              <w:autoSpaceDN w:val="0"/>
              <w:spacing w:after="0" w:line="229" w:lineRule="exact"/>
              <w:ind w:left="110"/>
              <w:rPr>
                <w:rFonts w:ascii="Arial" w:eastAsia="Arial" w:hAnsi="Arial" w:cs="Arial"/>
                <w:b/>
                <w:lang w:val="en-US"/>
              </w:rPr>
            </w:pPr>
            <w:r w:rsidRPr="007B7554">
              <w:rPr>
                <w:rFonts w:ascii="Arial" w:eastAsia="Arial" w:hAnsi="Arial" w:cs="Arial"/>
                <w:b/>
                <w:lang w:val="en-US"/>
              </w:rPr>
              <w:t>Full name &amp;</w:t>
            </w:r>
            <w:r w:rsidRPr="007B7554">
              <w:rPr>
                <w:rFonts w:ascii="Arial" w:eastAsia="Arial" w:hAnsi="Arial" w:cs="Arial"/>
                <w:b/>
                <w:spacing w:val="-4"/>
                <w:lang w:val="en-US"/>
              </w:rPr>
              <w:t xml:space="preserve"> </w:t>
            </w:r>
            <w:r w:rsidRPr="007B7554">
              <w:rPr>
                <w:rFonts w:ascii="Arial" w:eastAsia="Arial" w:hAnsi="Arial" w:cs="Arial"/>
                <w:b/>
                <w:spacing w:val="-2"/>
                <w:lang w:val="en-US"/>
              </w:rPr>
              <w:t>Surname</w:t>
            </w:r>
          </w:p>
        </w:tc>
        <w:tc>
          <w:tcPr>
            <w:tcW w:w="6141" w:type="dxa"/>
          </w:tcPr>
          <w:p w:rsidR="00DC1CE7" w:rsidRPr="007B7554" w:rsidRDefault="00DC1CE7" w:rsidP="004239A4">
            <w:pPr>
              <w:widowControl w:val="0"/>
              <w:autoSpaceDE w:val="0"/>
              <w:autoSpaceDN w:val="0"/>
              <w:spacing w:after="0" w:line="240" w:lineRule="auto"/>
              <w:rPr>
                <w:rFonts w:ascii="Times New Roman" w:eastAsia="Arial" w:hAnsi="Arial" w:cs="Arial"/>
                <w:sz w:val="18"/>
                <w:lang w:val="en-US"/>
              </w:rPr>
            </w:pPr>
          </w:p>
        </w:tc>
      </w:tr>
      <w:tr w:rsidR="00DC1CE7" w:rsidRPr="007B7554" w:rsidTr="004239A4">
        <w:trPr>
          <w:trHeight w:val="246"/>
        </w:trPr>
        <w:tc>
          <w:tcPr>
            <w:tcW w:w="2377" w:type="dxa"/>
          </w:tcPr>
          <w:p w:rsidR="00DC1CE7" w:rsidRPr="007B7554" w:rsidRDefault="00DC1CE7" w:rsidP="004239A4">
            <w:pPr>
              <w:widowControl w:val="0"/>
              <w:autoSpaceDE w:val="0"/>
              <w:autoSpaceDN w:val="0"/>
              <w:spacing w:after="0" w:line="227" w:lineRule="exact"/>
              <w:ind w:left="110"/>
              <w:rPr>
                <w:rFonts w:ascii="Arial" w:eastAsia="Arial" w:hAnsi="Arial" w:cs="Arial"/>
                <w:b/>
                <w:lang w:val="en-US"/>
              </w:rPr>
            </w:pPr>
            <w:r w:rsidRPr="007B7554">
              <w:rPr>
                <w:rFonts w:ascii="Arial" w:eastAsia="Arial" w:hAnsi="Arial" w:cs="Arial"/>
                <w:b/>
                <w:lang w:val="en-US"/>
              </w:rPr>
              <w:t>Identity</w:t>
            </w:r>
            <w:r w:rsidRPr="007B7554">
              <w:rPr>
                <w:rFonts w:ascii="Arial" w:eastAsia="Arial" w:hAnsi="Arial" w:cs="Arial"/>
                <w:b/>
                <w:spacing w:val="-13"/>
                <w:lang w:val="en-US"/>
              </w:rPr>
              <w:t xml:space="preserve"> </w:t>
            </w:r>
            <w:r w:rsidRPr="007B7554">
              <w:rPr>
                <w:rFonts w:ascii="Arial" w:eastAsia="Arial" w:hAnsi="Arial" w:cs="Arial"/>
                <w:b/>
                <w:spacing w:val="-2"/>
                <w:lang w:val="en-US"/>
              </w:rPr>
              <w:t>number</w:t>
            </w:r>
          </w:p>
        </w:tc>
        <w:tc>
          <w:tcPr>
            <w:tcW w:w="6141" w:type="dxa"/>
          </w:tcPr>
          <w:p w:rsidR="00DC1CE7" w:rsidRPr="007B7554" w:rsidRDefault="00DC1CE7" w:rsidP="004239A4">
            <w:pPr>
              <w:widowControl w:val="0"/>
              <w:autoSpaceDE w:val="0"/>
              <w:autoSpaceDN w:val="0"/>
              <w:spacing w:after="0" w:line="240" w:lineRule="auto"/>
              <w:rPr>
                <w:rFonts w:ascii="Times New Roman" w:eastAsia="Arial" w:hAnsi="Arial" w:cs="Arial"/>
                <w:sz w:val="16"/>
                <w:lang w:val="en-US"/>
              </w:rPr>
            </w:pPr>
          </w:p>
        </w:tc>
      </w:tr>
    </w:tbl>
    <w:p w:rsidR="00DC1CE7" w:rsidRPr="007B7554" w:rsidRDefault="00DC1CE7" w:rsidP="00DC1CE7">
      <w:pPr>
        <w:widowControl w:val="0"/>
        <w:tabs>
          <w:tab w:val="left" w:pos="720"/>
          <w:tab w:val="left" w:pos="1944"/>
          <w:tab w:val="left" w:pos="3384"/>
          <w:tab w:val="left" w:pos="3744"/>
          <w:tab w:val="left" w:pos="4644"/>
          <w:tab w:val="left" w:pos="5760"/>
          <w:tab w:val="left" w:pos="7920"/>
        </w:tabs>
        <w:spacing w:before="4" w:after="0" w:line="215" w:lineRule="auto"/>
        <w:jc w:val="both"/>
        <w:rPr>
          <w:rFonts w:ascii="Arial Narrow" w:eastAsia="Times New Roman" w:hAnsi="Arial Narrow"/>
          <w:b/>
          <w:snapToGrid w:val="0"/>
          <w:sz w:val="21"/>
          <w:szCs w:val="20"/>
          <w:lang w:val="en-GB"/>
        </w:rPr>
      </w:pPr>
    </w:p>
    <w:p w:rsidR="00DC1CE7" w:rsidRPr="007B7554" w:rsidRDefault="00DC1CE7" w:rsidP="00DC1CE7">
      <w:pPr>
        <w:widowControl w:val="0"/>
        <w:tabs>
          <w:tab w:val="left" w:pos="720"/>
          <w:tab w:val="left" w:pos="1944"/>
          <w:tab w:val="left" w:pos="3384"/>
          <w:tab w:val="left" w:pos="3744"/>
          <w:tab w:val="left" w:pos="4644"/>
          <w:tab w:val="left" w:pos="5760"/>
          <w:tab w:val="left" w:pos="7920"/>
        </w:tabs>
        <w:spacing w:after="0" w:line="215" w:lineRule="auto"/>
        <w:ind w:left="240"/>
        <w:jc w:val="both"/>
        <w:rPr>
          <w:rFonts w:ascii="Arial Narrow" w:eastAsia="Times New Roman" w:hAnsi="Arial Narrow"/>
          <w:b/>
          <w:snapToGrid w:val="0"/>
          <w:sz w:val="24"/>
          <w:szCs w:val="20"/>
          <w:lang w:val="en-GB"/>
        </w:rPr>
      </w:pPr>
      <w:r w:rsidRPr="007B7554">
        <w:rPr>
          <w:rFonts w:ascii="Arial Narrow" w:eastAsia="Times New Roman" w:hAnsi="Arial Narrow"/>
          <w:b/>
          <w:snapToGrid w:val="0"/>
          <w:sz w:val="24"/>
          <w:szCs w:val="20"/>
          <w:lang w:val="en-GB"/>
        </w:rPr>
        <w:t>Hereby</w:t>
      </w:r>
      <w:r w:rsidRPr="007B7554">
        <w:rPr>
          <w:rFonts w:ascii="Arial Narrow" w:eastAsia="Times New Roman" w:hAnsi="Arial Narrow"/>
          <w:b/>
          <w:snapToGrid w:val="0"/>
          <w:spacing w:val="-10"/>
          <w:sz w:val="24"/>
          <w:szCs w:val="20"/>
          <w:lang w:val="en-GB"/>
        </w:rPr>
        <w:t xml:space="preserve"> </w:t>
      </w:r>
      <w:r w:rsidRPr="007B7554">
        <w:rPr>
          <w:rFonts w:ascii="Arial Narrow" w:eastAsia="Times New Roman" w:hAnsi="Arial Narrow"/>
          <w:b/>
          <w:snapToGrid w:val="0"/>
          <w:sz w:val="24"/>
          <w:szCs w:val="20"/>
          <w:lang w:val="en-GB"/>
        </w:rPr>
        <w:t>declare</w:t>
      </w:r>
      <w:r w:rsidRPr="007B7554">
        <w:rPr>
          <w:rFonts w:ascii="Arial Narrow" w:eastAsia="Times New Roman" w:hAnsi="Arial Narrow"/>
          <w:b/>
          <w:snapToGrid w:val="0"/>
          <w:spacing w:val="-12"/>
          <w:sz w:val="24"/>
          <w:szCs w:val="20"/>
          <w:lang w:val="en-GB"/>
        </w:rPr>
        <w:t xml:space="preserve"> </w:t>
      </w:r>
      <w:r w:rsidRPr="007B7554">
        <w:rPr>
          <w:rFonts w:ascii="Arial Narrow" w:eastAsia="Times New Roman" w:hAnsi="Arial Narrow"/>
          <w:b/>
          <w:snapToGrid w:val="0"/>
          <w:sz w:val="24"/>
          <w:szCs w:val="20"/>
          <w:lang w:val="en-GB"/>
        </w:rPr>
        <w:t>under</w:t>
      </w:r>
      <w:r w:rsidRPr="007B7554">
        <w:rPr>
          <w:rFonts w:ascii="Arial Narrow" w:eastAsia="Times New Roman" w:hAnsi="Arial Narrow"/>
          <w:b/>
          <w:snapToGrid w:val="0"/>
          <w:spacing w:val="-10"/>
          <w:sz w:val="24"/>
          <w:szCs w:val="20"/>
          <w:lang w:val="en-GB"/>
        </w:rPr>
        <w:t xml:space="preserve"> </w:t>
      </w:r>
      <w:r w:rsidRPr="007B7554">
        <w:rPr>
          <w:rFonts w:ascii="Arial Narrow" w:eastAsia="Times New Roman" w:hAnsi="Arial Narrow"/>
          <w:b/>
          <w:snapToGrid w:val="0"/>
          <w:sz w:val="24"/>
          <w:szCs w:val="20"/>
          <w:lang w:val="en-GB"/>
        </w:rPr>
        <w:t>oath</w:t>
      </w:r>
      <w:r w:rsidRPr="007B7554">
        <w:rPr>
          <w:rFonts w:ascii="Arial Narrow" w:eastAsia="Times New Roman" w:hAnsi="Arial Narrow"/>
          <w:b/>
          <w:snapToGrid w:val="0"/>
          <w:spacing w:val="-9"/>
          <w:sz w:val="24"/>
          <w:szCs w:val="20"/>
          <w:lang w:val="en-GB"/>
        </w:rPr>
        <w:t xml:space="preserve"> </w:t>
      </w:r>
      <w:r w:rsidRPr="007B7554">
        <w:rPr>
          <w:rFonts w:ascii="Arial Narrow" w:eastAsia="Times New Roman" w:hAnsi="Arial Narrow"/>
          <w:b/>
          <w:snapToGrid w:val="0"/>
          <w:sz w:val="24"/>
          <w:szCs w:val="20"/>
          <w:lang w:val="en-GB"/>
        </w:rPr>
        <w:t>as</w:t>
      </w:r>
      <w:r w:rsidRPr="007B7554">
        <w:rPr>
          <w:rFonts w:ascii="Arial Narrow" w:eastAsia="Times New Roman" w:hAnsi="Arial Narrow"/>
          <w:b/>
          <w:snapToGrid w:val="0"/>
          <w:spacing w:val="-9"/>
          <w:sz w:val="24"/>
          <w:szCs w:val="20"/>
          <w:lang w:val="en-GB"/>
        </w:rPr>
        <w:t xml:space="preserve"> </w:t>
      </w:r>
      <w:r w:rsidRPr="007B7554">
        <w:rPr>
          <w:rFonts w:ascii="Arial Narrow" w:eastAsia="Times New Roman" w:hAnsi="Arial Narrow"/>
          <w:b/>
          <w:snapToGrid w:val="0"/>
          <w:spacing w:val="-2"/>
          <w:sz w:val="24"/>
          <w:szCs w:val="20"/>
          <w:lang w:val="en-GB"/>
        </w:rPr>
        <w:t>follows:</w:t>
      </w:r>
    </w:p>
    <w:p w:rsidR="00DC1CE7" w:rsidRPr="007B7554" w:rsidRDefault="00DC1CE7" w:rsidP="00DC1CE7">
      <w:pPr>
        <w:widowControl w:val="0"/>
        <w:tabs>
          <w:tab w:val="left" w:pos="720"/>
          <w:tab w:val="left" w:pos="1944"/>
          <w:tab w:val="left" w:pos="3384"/>
          <w:tab w:val="left" w:pos="3744"/>
          <w:tab w:val="left" w:pos="4644"/>
          <w:tab w:val="left" w:pos="5760"/>
          <w:tab w:val="left" w:pos="7920"/>
        </w:tabs>
        <w:spacing w:before="1" w:after="0" w:line="215" w:lineRule="auto"/>
        <w:jc w:val="both"/>
        <w:rPr>
          <w:rFonts w:ascii="Arial Narrow" w:eastAsia="Times New Roman" w:hAnsi="Arial Narrow"/>
          <w:b/>
          <w:snapToGrid w:val="0"/>
          <w:sz w:val="24"/>
          <w:szCs w:val="20"/>
          <w:lang w:val="en-GB"/>
        </w:rPr>
      </w:pPr>
    </w:p>
    <w:p w:rsidR="00DC1CE7" w:rsidRPr="007B7554" w:rsidRDefault="00DC1CE7" w:rsidP="009D6E13">
      <w:pPr>
        <w:widowControl w:val="0"/>
        <w:numPr>
          <w:ilvl w:val="0"/>
          <w:numId w:val="56"/>
        </w:numPr>
        <w:tabs>
          <w:tab w:val="left" w:pos="960"/>
          <w:tab w:val="left" w:pos="961"/>
        </w:tabs>
        <w:autoSpaceDE w:val="0"/>
        <w:autoSpaceDN w:val="0"/>
        <w:spacing w:after="0" w:line="240" w:lineRule="auto"/>
        <w:ind w:hanging="361"/>
      </w:pPr>
      <w:r w:rsidRPr="007B7554">
        <w:t>The</w:t>
      </w:r>
      <w:r w:rsidRPr="007B7554">
        <w:rPr>
          <w:spacing w:val="-9"/>
        </w:rPr>
        <w:t xml:space="preserve"> </w:t>
      </w:r>
      <w:r w:rsidRPr="007B7554">
        <w:t>contents</w:t>
      </w:r>
      <w:r w:rsidRPr="007B7554">
        <w:rPr>
          <w:spacing w:val="-7"/>
        </w:rPr>
        <w:t xml:space="preserve"> </w:t>
      </w:r>
      <w:r w:rsidRPr="007B7554">
        <w:t>of</w:t>
      </w:r>
      <w:r w:rsidRPr="007B7554">
        <w:rPr>
          <w:spacing w:val="-6"/>
        </w:rPr>
        <w:t xml:space="preserve"> </w:t>
      </w:r>
      <w:r w:rsidRPr="007B7554">
        <w:t>this</w:t>
      </w:r>
      <w:r w:rsidRPr="007B7554">
        <w:rPr>
          <w:spacing w:val="-8"/>
        </w:rPr>
        <w:t xml:space="preserve"> </w:t>
      </w:r>
      <w:r w:rsidRPr="007B7554">
        <w:t>statement</w:t>
      </w:r>
      <w:r w:rsidRPr="007B7554">
        <w:rPr>
          <w:spacing w:val="-10"/>
        </w:rPr>
        <w:t xml:space="preserve"> </w:t>
      </w:r>
      <w:r w:rsidRPr="007B7554">
        <w:t>are</w:t>
      </w:r>
      <w:r w:rsidRPr="007B7554">
        <w:rPr>
          <w:spacing w:val="-7"/>
        </w:rPr>
        <w:t xml:space="preserve"> </w:t>
      </w:r>
      <w:r w:rsidRPr="007B7554">
        <w:t>to</w:t>
      </w:r>
      <w:r w:rsidRPr="007B7554">
        <w:rPr>
          <w:spacing w:val="-6"/>
        </w:rPr>
        <w:t xml:space="preserve"> </w:t>
      </w:r>
      <w:r w:rsidRPr="007B7554">
        <w:t>the</w:t>
      </w:r>
      <w:r w:rsidRPr="007B7554">
        <w:rPr>
          <w:spacing w:val="-8"/>
        </w:rPr>
        <w:t xml:space="preserve"> </w:t>
      </w:r>
      <w:r w:rsidRPr="007B7554">
        <w:t>best</w:t>
      </w:r>
      <w:r w:rsidRPr="007B7554">
        <w:rPr>
          <w:spacing w:val="-11"/>
        </w:rPr>
        <w:t xml:space="preserve"> </w:t>
      </w:r>
      <w:r w:rsidRPr="007B7554">
        <w:t>of</w:t>
      </w:r>
      <w:r w:rsidRPr="007B7554">
        <w:rPr>
          <w:spacing w:val="-9"/>
        </w:rPr>
        <w:t xml:space="preserve"> </w:t>
      </w:r>
      <w:r w:rsidRPr="007B7554">
        <w:t>my</w:t>
      </w:r>
      <w:r w:rsidRPr="007B7554">
        <w:rPr>
          <w:spacing w:val="-6"/>
        </w:rPr>
        <w:t xml:space="preserve"> </w:t>
      </w:r>
      <w:r w:rsidRPr="007B7554">
        <w:t>knowledge</w:t>
      </w:r>
      <w:r w:rsidRPr="007B7554">
        <w:rPr>
          <w:spacing w:val="-9"/>
        </w:rPr>
        <w:t xml:space="preserve"> </w:t>
      </w:r>
      <w:r w:rsidRPr="007B7554">
        <w:t>a</w:t>
      </w:r>
      <w:r w:rsidRPr="007B7554">
        <w:rPr>
          <w:spacing w:val="-7"/>
        </w:rPr>
        <w:t xml:space="preserve"> </w:t>
      </w:r>
      <w:r w:rsidRPr="007B7554">
        <w:t>true</w:t>
      </w:r>
      <w:r w:rsidRPr="007B7554">
        <w:rPr>
          <w:spacing w:val="-5"/>
        </w:rPr>
        <w:t xml:space="preserve"> </w:t>
      </w:r>
      <w:r w:rsidRPr="007B7554">
        <w:t>reflection</w:t>
      </w:r>
      <w:r w:rsidRPr="007B7554">
        <w:rPr>
          <w:spacing w:val="-11"/>
        </w:rPr>
        <w:t xml:space="preserve"> </w:t>
      </w:r>
      <w:r w:rsidRPr="007B7554">
        <w:t>of</w:t>
      </w:r>
      <w:r w:rsidRPr="007B7554">
        <w:rPr>
          <w:spacing w:val="-6"/>
        </w:rPr>
        <w:t xml:space="preserve"> </w:t>
      </w:r>
      <w:r w:rsidRPr="007B7554">
        <w:t>the</w:t>
      </w:r>
      <w:r w:rsidRPr="007B7554">
        <w:rPr>
          <w:spacing w:val="-8"/>
        </w:rPr>
        <w:t xml:space="preserve"> </w:t>
      </w:r>
      <w:r w:rsidRPr="007B7554">
        <w:rPr>
          <w:spacing w:val="-2"/>
        </w:rPr>
        <w:t>facts.</w:t>
      </w:r>
    </w:p>
    <w:p w:rsidR="00DC1CE7" w:rsidRPr="007B7554" w:rsidRDefault="00DC1CE7" w:rsidP="00DC1CE7">
      <w:pPr>
        <w:widowControl w:val="0"/>
        <w:tabs>
          <w:tab w:val="left" w:pos="720"/>
          <w:tab w:val="left" w:pos="1944"/>
          <w:tab w:val="left" w:pos="3384"/>
          <w:tab w:val="left" w:pos="3744"/>
          <w:tab w:val="left" w:pos="4644"/>
          <w:tab w:val="left" w:pos="5760"/>
          <w:tab w:val="left" w:pos="7920"/>
        </w:tabs>
        <w:spacing w:after="0" w:line="215" w:lineRule="auto"/>
        <w:jc w:val="both"/>
        <w:rPr>
          <w:rFonts w:ascii="Arial Narrow" w:eastAsia="Times New Roman" w:hAnsi="Arial Narrow"/>
          <w:b/>
          <w:snapToGrid w:val="0"/>
          <w:sz w:val="24"/>
          <w:szCs w:val="20"/>
          <w:lang w:val="en-GB"/>
        </w:rPr>
      </w:pPr>
    </w:p>
    <w:p w:rsidR="00DC1CE7" w:rsidRPr="007B7554" w:rsidRDefault="00DC1CE7" w:rsidP="009D6E13">
      <w:pPr>
        <w:widowControl w:val="0"/>
        <w:numPr>
          <w:ilvl w:val="0"/>
          <w:numId w:val="56"/>
        </w:numPr>
        <w:tabs>
          <w:tab w:val="left" w:pos="960"/>
          <w:tab w:val="left" w:pos="961"/>
        </w:tabs>
        <w:autoSpaceDE w:val="0"/>
        <w:autoSpaceDN w:val="0"/>
        <w:spacing w:after="0" w:line="240" w:lineRule="auto"/>
        <w:ind w:right="674"/>
      </w:pPr>
      <w:r w:rsidRPr="007B7554">
        <w:t>I</w:t>
      </w:r>
      <w:r w:rsidRPr="007B7554">
        <w:rPr>
          <w:spacing w:val="-5"/>
        </w:rPr>
        <w:t xml:space="preserve"> </w:t>
      </w:r>
      <w:r w:rsidRPr="007B7554">
        <w:t>am</w:t>
      </w:r>
      <w:r w:rsidRPr="007B7554">
        <w:rPr>
          <w:spacing w:val="-5"/>
        </w:rPr>
        <w:t xml:space="preserve"> </w:t>
      </w:r>
      <w:r w:rsidRPr="007B7554">
        <w:t>a</w:t>
      </w:r>
      <w:r w:rsidRPr="007B7554">
        <w:rPr>
          <w:spacing w:val="-10"/>
        </w:rPr>
        <w:t xml:space="preserve"> </w:t>
      </w:r>
      <w:r w:rsidRPr="007B7554">
        <w:t>member</w:t>
      </w:r>
      <w:r w:rsidRPr="007B7554">
        <w:rPr>
          <w:spacing w:val="-5"/>
        </w:rPr>
        <w:t xml:space="preserve"> </w:t>
      </w:r>
      <w:r w:rsidRPr="007B7554">
        <w:t>/</w:t>
      </w:r>
      <w:r w:rsidRPr="007B7554">
        <w:rPr>
          <w:spacing w:val="-8"/>
        </w:rPr>
        <w:t xml:space="preserve"> </w:t>
      </w:r>
      <w:r w:rsidRPr="007B7554">
        <w:t>director</w:t>
      </w:r>
      <w:r w:rsidRPr="007B7554">
        <w:rPr>
          <w:spacing w:val="-5"/>
        </w:rPr>
        <w:t xml:space="preserve"> </w:t>
      </w:r>
      <w:r w:rsidRPr="007B7554">
        <w:t>/</w:t>
      </w:r>
      <w:r w:rsidRPr="007B7554">
        <w:rPr>
          <w:spacing w:val="-8"/>
        </w:rPr>
        <w:t xml:space="preserve"> </w:t>
      </w:r>
      <w:r w:rsidRPr="007B7554">
        <w:t>owner</w:t>
      </w:r>
      <w:r w:rsidRPr="007B7554">
        <w:rPr>
          <w:spacing w:val="-8"/>
        </w:rPr>
        <w:t xml:space="preserve"> </w:t>
      </w:r>
      <w:r w:rsidRPr="007B7554">
        <w:t>of</w:t>
      </w:r>
      <w:r w:rsidRPr="007B7554">
        <w:rPr>
          <w:spacing w:val="-5"/>
        </w:rPr>
        <w:t xml:space="preserve"> </w:t>
      </w:r>
      <w:r w:rsidRPr="007B7554">
        <w:t>the</w:t>
      </w:r>
      <w:r w:rsidRPr="007B7554">
        <w:rPr>
          <w:spacing w:val="-7"/>
        </w:rPr>
        <w:t xml:space="preserve"> </w:t>
      </w:r>
      <w:r w:rsidRPr="007B7554">
        <w:t>following</w:t>
      </w:r>
      <w:r w:rsidRPr="007B7554">
        <w:rPr>
          <w:spacing w:val="-8"/>
        </w:rPr>
        <w:t xml:space="preserve"> </w:t>
      </w:r>
      <w:r w:rsidRPr="007B7554">
        <w:t>enterprise</w:t>
      </w:r>
      <w:r w:rsidRPr="007B7554">
        <w:rPr>
          <w:spacing w:val="-10"/>
        </w:rPr>
        <w:t xml:space="preserve"> </w:t>
      </w:r>
      <w:r w:rsidRPr="007B7554">
        <w:t>and</w:t>
      </w:r>
      <w:r w:rsidRPr="007B7554">
        <w:rPr>
          <w:spacing w:val="-8"/>
        </w:rPr>
        <w:t xml:space="preserve"> </w:t>
      </w:r>
      <w:r w:rsidRPr="007B7554">
        <w:t>am</w:t>
      </w:r>
      <w:r w:rsidRPr="007B7554">
        <w:rPr>
          <w:spacing w:val="-7"/>
        </w:rPr>
        <w:t xml:space="preserve"> </w:t>
      </w:r>
      <w:r w:rsidRPr="007B7554">
        <w:t>duly</w:t>
      </w:r>
      <w:r w:rsidRPr="007B7554">
        <w:rPr>
          <w:spacing w:val="-7"/>
        </w:rPr>
        <w:t xml:space="preserve"> </w:t>
      </w:r>
      <w:r w:rsidRPr="007B7554">
        <w:t>authorised</w:t>
      </w:r>
      <w:r w:rsidRPr="007B7554">
        <w:rPr>
          <w:spacing w:val="-7"/>
        </w:rPr>
        <w:t xml:space="preserve"> </w:t>
      </w:r>
      <w:r w:rsidRPr="007B7554">
        <w:t>to</w:t>
      </w:r>
      <w:r w:rsidRPr="007B7554">
        <w:rPr>
          <w:spacing w:val="-5"/>
        </w:rPr>
        <w:t xml:space="preserve"> </w:t>
      </w:r>
      <w:r w:rsidRPr="007B7554">
        <w:t>act</w:t>
      </w:r>
      <w:r w:rsidRPr="007B7554">
        <w:rPr>
          <w:spacing w:val="-10"/>
        </w:rPr>
        <w:t xml:space="preserve"> </w:t>
      </w:r>
      <w:r w:rsidRPr="007B7554">
        <w:t>on its behalf:</w:t>
      </w:r>
    </w:p>
    <w:p w:rsidR="00DC1CE7" w:rsidRPr="007B7554" w:rsidRDefault="00DC1CE7" w:rsidP="00DC1CE7">
      <w:pPr>
        <w:widowControl w:val="0"/>
        <w:tabs>
          <w:tab w:val="left" w:pos="720"/>
          <w:tab w:val="left" w:pos="1944"/>
          <w:tab w:val="left" w:pos="3384"/>
          <w:tab w:val="left" w:pos="3744"/>
          <w:tab w:val="left" w:pos="4644"/>
          <w:tab w:val="left" w:pos="5760"/>
          <w:tab w:val="left" w:pos="7920"/>
        </w:tabs>
        <w:spacing w:before="5" w:after="1" w:line="215" w:lineRule="auto"/>
        <w:jc w:val="both"/>
        <w:rPr>
          <w:rFonts w:ascii="Arial Narrow" w:eastAsia="Times New Roman" w:hAnsi="Arial Narrow"/>
          <w:b/>
          <w:snapToGrid w:val="0"/>
          <w:sz w:val="24"/>
          <w:szCs w:val="20"/>
          <w:lang w:val="en-GB"/>
        </w:rPr>
      </w:pPr>
    </w:p>
    <w:tbl>
      <w:tblPr>
        <w:tblW w:w="0" w:type="auto"/>
        <w:tblInd w:w="12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2343"/>
        <w:gridCol w:w="6369"/>
      </w:tblGrid>
      <w:tr w:rsidR="00DC1CE7" w:rsidRPr="007B7554" w:rsidTr="004239A4">
        <w:trPr>
          <w:trHeight w:val="246"/>
        </w:trPr>
        <w:tc>
          <w:tcPr>
            <w:tcW w:w="2343" w:type="dxa"/>
          </w:tcPr>
          <w:p w:rsidR="00DC1CE7" w:rsidRPr="007B7554" w:rsidRDefault="00DC1CE7" w:rsidP="004239A4">
            <w:pPr>
              <w:widowControl w:val="0"/>
              <w:autoSpaceDE w:val="0"/>
              <w:autoSpaceDN w:val="0"/>
              <w:spacing w:after="0" w:line="227" w:lineRule="exact"/>
              <w:ind w:left="110"/>
              <w:rPr>
                <w:rFonts w:ascii="Arial" w:eastAsia="Arial" w:hAnsi="Arial" w:cs="Arial"/>
                <w:b/>
                <w:lang w:val="en-US"/>
              </w:rPr>
            </w:pPr>
            <w:r w:rsidRPr="007B7554">
              <w:rPr>
                <w:rFonts w:ascii="Arial" w:eastAsia="Arial" w:hAnsi="Arial" w:cs="Arial"/>
                <w:b/>
                <w:spacing w:val="-2"/>
                <w:lang w:val="en-US"/>
              </w:rPr>
              <w:t>Enterprise</w:t>
            </w:r>
            <w:r w:rsidRPr="007B7554">
              <w:rPr>
                <w:rFonts w:ascii="Arial" w:eastAsia="Arial" w:hAnsi="Arial" w:cs="Arial"/>
                <w:b/>
                <w:spacing w:val="2"/>
                <w:lang w:val="en-US"/>
              </w:rPr>
              <w:t xml:space="preserve"> </w:t>
            </w:r>
            <w:r w:rsidRPr="007B7554">
              <w:rPr>
                <w:rFonts w:ascii="Arial" w:eastAsia="Arial" w:hAnsi="Arial" w:cs="Arial"/>
                <w:b/>
                <w:spacing w:val="-4"/>
                <w:lang w:val="en-US"/>
              </w:rPr>
              <w:t>Name</w:t>
            </w:r>
          </w:p>
        </w:tc>
        <w:tc>
          <w:tcPr>
            <w:tcW w:w="6369" w:type="dxa"/>
          </w:tcPr>
          <w:p w:rsidR="00DC1CE7" w:rsidRPr="007B7554" w:rsidRDefault="00DC1CE7" w:rsidP="004239A4">
            <w:pPr>
              <w:widowControl w:val="0"/>
              <w:autoSpaceDE w:val="0"/>
              <w:autoSpaceDN w:val="0"/>
              <w:spacing w:after="0" w:line="240" w:lineRule="auto"/>
              <w:rPr>
                <w:rFonts w:ascii="Times New Roman" w:eastAsia="Arial" w:hAnsi="Arial" w:cs="Arial"/>
                <w:sz w:val="16"/>
                <w:lang w:val="en-US"/>
              </w:rPr>
            </w:pPr>
          </w:p>
        </w:tc>
      </w:tr>
      <w:tr w:rsidR="00DC1CE7" w:rsidRPr="007B7554" w:rsidTr="004239A4">
        <w:trPr>
          <w:trHeight w:val="246"/>
        </w:trPr>
        <w:tc>
          <w:tcPr>
            <w:tcW w:w="2343" w:type="dxa"/>
          </w:tcPr>
          <w:p w:rsidR="00DC1CE7" w:rsidRPr="007B7554" w:rsidRDefault="00DC1CE7" w:rsidP="004239A4">
            <w:pPr>
              <w:widowControl w:val="0"/>
              <w:autoSpaceDE w:val="0"/>
              <w:autoSpaceDN w:val="0"/>
              <w:spacing w:after="0" w:line="227" w:lineRule="exact"/>
              <w:ind w:left="110"/>
              <w:rPr>
                <w:rFonts w:ascii="Arial" w:eastAsia="Arial" w:hAnsi="Arial" w:cs="Arial"/>
                <w:b/>
                <w:lang w:val="en-US"/>
              </w:rPr>
            </w:pPr>
            <w:r w:rsidRPr="007B7554">
              <w:rPr>
                <w:rFonts w:ascii="Arial" w:eastAsia="Arial" w:hAnsi="Arial" w:cs="Arial"/>
                <w:b/>
                <w:lang w:val="en-US"/>
              </w:rPr>
              <w:t>Trading</w:t>
            </w:r>
            <w:r w:rsidRPr="007B7554">
              <w:rPr>
                <w:rFonts w:ascii="Arial" w:eastAsia="Arial" w:hAnsi="Arial" w:cs="Arial"/>
                <w:b/>
                <w:spacing w:val="-13"/>
                <w:lang w:val="en-US"/>
              </w:rPr>
              <w:t xml:space="preserve"> </w:t>
            </w:r>
            <w:r w:rsidRPr="007B7554">
              <w:rPr>
                <w:rFonts w:ascii="Arial" w:eastAsia="Arial" w:hAnsi="Arial" w:cs="Arial"/>
                <w:b/>
                <w:spacing w:val="-4"/>
                <w:lang w:val="en-US"/>
              </w:rPr>
              <w:t>Name</w:t>
            </w:r>
          </w:p>
        </w:tc>
        <w:tc>
          <w:tcPr>
            <w:tcW w:w="6369" w:type="dxa"/>
          </w:tcPr>
          <w:p w:rsidR="00DC1CE7" w:rsidRPr="007B7554" w:rsidRDefault="00DC1CE7" w:rsidP="004239A4">
            <w:pPr>
              <w:widowControl w:val="0"/>
              <w:autoSpaceDE w:val="0"/>
              <w:autoSpaceDN w:val="0"/>
              <w:spacing w:after="0" w:line="240" w:lineRule="auto"/>
              <w:rPr>
                <w:rFonts w:ascii="Times New Roman" w:eastAsia="Arial" w:hAnsi="Arial" w:cs="Arial"/>
                <w:sz w:val="16"/>
                <w:lang w:val="en-US"/>
              </w:rPr>
            </w:pPr>
          </w:p>
        </w:tc>
      </w:tr>
      <w:tr w:rsidR="00DC1CE7" w:rsidRPr="007B7554" w:rsidTr="004239A4">
        <w:trPr>
          <w:trHeight w:val="249"/>
        </w:trPr>
        <w:tc>
          <w:tcPr>
            <w:tcW w:w="2343" w:type="dxa"/>
          </w:tcPr>
          <w:p w:rsidR="00DC1CE7" w:rsidRPr="007B7554" w:rsidRDefault="00DC1CE7" w:rsidP="004239A4">
            <w:pPr>
              <w:widowControl w:val="0"/>
              <w:autoSpaceDE w:val="0"/>
              <w:autoSpaceDN w:val="0"/>
              <w:spacing w:after="0" w:line="229" w:lineRule="exact"/>
              <w:ind w:left="110"/>
              <w:rPr>
                <w:rFonts w:ascii="Arial" w:eastAsia="Arial" w:hAnsi="Arial" w:cs="Arial"/>
                <w:b/>
                <w:lang w:val="en-US"/>
              </w:rPr>
            </w:pPr>
            <w:r w:rsidRPr="007B7554">
              <w:rPr>
                <w:rFonts w:ascii="Arial" w:eastAsia="Arial" w:hAnsi="Arial" w:cs="Arial"/>
                <w:b/>
                <w:spacing w:val="-2"/>
                <w:lang w:val="en-US"/>
              </w:rPr>
              <w:t>Registration</w:t>
            </w:r>
            <w:r w:rsidRPr="007B7554">
              <w:rPr>
                <w:rFonts w:ascii="Arial" w:eastAsia="Arial" w:hAnsi="Arial" w:cs="Arial"/>
                <w:b/>
                <w:spacing w:val="3"/>
                <w:lang w:val="en-US"/>
              </w:rPr>
              <w:t xml:space="preserve"> </w:t>
            </w:r>
            <w:r w:rsidRPr="007B7554">
              <w:rPr>
                <w:rFonts w:ascii="Arial" w:eastAsia="Arial" w:hAnsi="Arial" w:cs="Arial"/>
                <w:b/>
                <w:spacing w:val="-2"/>
                <w:lang w:val="en-US"/>
              </w:rPr>
              <w:t>Number</w:t>
            </w:r>
          </w:p>
        </w:tc>
        <w:tc>
          <w:tcPr>
            <w:tcW w:w="6369" w:type="dxa"/>
          </w:tcPr>
          <w:p w:rsidR="00DC1CE7" w:rsidRPr="007B7554" w:rsidRDefault="00DC1CE7" w:rsidP="004239A4">
            <w:pPr>
              <w:widowControl w:val="0"/>
              <w:autoSpaceDE w:val="0"/>
              <w:autoSpaceDN w:val="0"/>
              <w:spacing w:after="0" w:line="240" w:lineRule="auto"/>
              <w:rPr>
                <w:rFonts w:ascii="Times New Roman" w:eastAsia="Arial" w:hAnsi="Arial" w:cs="Arial"/>
                <w:sz w:val="18"/>
                <w:lang w:val="en-US"/>
              </w:rPr>
            </w:pPr>
          </w:p>
        </w:tc>
      </w:tr>
      <w:tr w:rsidR="00DC1CE7" w:rsidRPr="007B7554" w:rsidTr="004239A4">
        <w:trPr>
          <w:trHeight w:val="753"/>
        </w:trPr>
        <w:tc>
          <w:tcPr>
            <w:tcW w:w="2343" w:type="dxa"/>
          </w:tcPr>
          <w:p w:rsidR="00DC1CE7" w:rsidRPr="007B7554" w:rsidRDefault="00DC1CE7" w:rsidP="004239A4">
            <w:pPr>
              <w:widowControl w:val="0"/>
              <w:autoSpaceDE w:val="0"/>
              <w:autoSpaceDN w:val="0"/>
              <w:spacing w:after="0" w:line="244" w:lineRule="exact"/>
              <w:ind w:left="110"/>
              <w:rPr>
                <w:rFonts w:ascii="Arial" w:eastAsia="Arial" w:hAnsi="Arial" w:cs="Arial"/>
                <w:b/>
                <w:lang w:val="en-US"/>
              </w:rPr>
            </w:pPr>
            <w:r w:rsidRPr="007B7554">
              <w:rPr>
                <w:rFonts w:ascii="Arial" w:eastAsia="Arial" w:hAnsi="Arial" w:cs="Arial"/>
                <w:b/>
                <w:spacing w:val="-2"/>
                <w:lang w:val="en-US"/>
              </w:rPr>
              <w:t>Enterprise</w:t>
            </w:r>
            <w:r w:rsidRPr="007B7554">
              <w:rPr>
                <w:rFonts w:ascii="Arial" w:eastAsia="Arial" w:hAnsi="Arial" w:cs="Arial"/>
                <w:b/>
                <w:spacing w:val="4"/>
                <w:lang w:val="en-US"/>
              </w:rPr>
              <w:t xml:space="preserve"> </w:t>
            </w:r>
            <w:r w:rsidRPr="007B7554">
              <w:rPr>
                <w:rFonts w:ascii="Arial" w:eastAsia="Arial" w:hAnsi="Arial" w:cs="Arial"/>
                <w:b/>
                <w:spacing w:val="-2"/>
                <w:lang w:val="en-US"/>
              </w:rPr>
              <w:t>Address</w:t>
            </w:r>
          </w:p>
        </w:tc>
        <w:tc>
          <w:tcPr>
            <w:tcW w:w="6369" w:type="dxa"/>
          </w:tcPr>
          <w:p w:rsidR="00DC1CE7" w:rsidRPr="007B7554" w:rsidRDefault="00DC1CE7" w:rsidP="004239A4">
            <w:pPr>
              <w:widowControl w:val="0"/>
              <w:autoSpaceDE w:val="0"/>
              <w:autoSpaceDN w:val="0"/>
              <w:spacing w:after="0" w:line="240" w:lineRule="auto"/>
              <w:rPr>
                <w:rFonts w:ascii="Times New Roman" w:eastAsia="Arial" w:hAnsi="Arial" w:cs="Arial"/>
                <w:lang w:val="en-US"/>
              </w:rPr>
            </w:pPr>
          </w:p>
        </w:tc>
      </w:tr>
    </w:tbl>
    <w:p w:rsidR="00DC1CE7" w:rsidRPr="007B7554" w:rsidRDefault="00DC1CE7" w:rsidP="00DC1CE7">
      <w:pPr>
        <w:widowControl w:val="0"/>
        <w:tabs>
          <w:tab w:val="left" w:pos="720"/>
          <w:tab w:val="left" w:pos="1944"/>
          <w:tab w:val="left" w:pos="3384"/>
          <w:tab w:val="left" w:pos="3744"/>
          <w:tab w:val="left" w:pos="4644"/>
          <w:tab w:val="left" w:pos="5760"/>
          <w:tab w:val="left" w:pos="7920"/>
        </w:tabs>
        <w:spacing w:before="11" w:after="0" w:line="215" w:lineRule="auto"/>
        <w:jc w:val="both"/>
        <w:rPr>
          <w:rFonts w:ascii="Arial Narrow" w:eastAsia="Times New Roman" w:hAnsi="Arial Narrow"/>
          <w:b/>
          <w:snapToGrid w:val="0"/>
          <w:sz w:val="20"/>
          <w:szCs w:val="20"/>
          <w:lang w:val="en-GB"/>
        </w:rPr>
      </w:pPr>
    </w:p>
    <w:p w:rsidR="00DC1CE7" w:rsidRPr="007B7554" w:rsidRDefault="00DC1CE7" w:rsidP="009D6E13">
      <w:pPr>
        <w:widowControl w:val="0"/>
        <w:numPr>
          <w:ilvl w:val="0"/>
          <w:numId w:val="56"/>
        </w:numPr>
        <w:tabs>
          <w:tab w:val="left" w:pos="960"/>
          <w:tab w:val="left" w:pos="961"/>
        </w:tabs>
        <w:autoSpaceDE w:val="0"/>
        <w:autoSpaceDN w:val="0"/>
        <w:spacing w:after="0" w:line="240" w:lineRule="auto"/>
        <w:ind w:hanging="361"/>
      </w:pPr>
      <w:r w:rsidRPr="007B7554">
        <w:t>I</w:t>
      </w:r>
      <w:r w:rsidRPr="007B7554">
        <w:rPr>
          <w:spacing w:val="-8"/>
        </w:rPr>
        <w:t xml:space="preserve"> </w:t>
      </w:r>
      <w:r w:rsidRPr="007B7554">
        <w:t>hereby</w:t>
      </w:r>
      <w:r w:rsidRPr="007B7554">
        <w:rPr>
          <w:spacing w:val="-9"/>
        </w:rPr>
        <w:t xml:space="preserve"> </w:t>
      </w:r>
      <w:r w:rsidRPr="007B7554">
        <w:t>declare</w:t>
      </w:r>
      <w:r w:rsidRPr="007B7554">
        <w:rPr>
          <w:spacing w:val="-5"/>
        </w:rPr>
        <w:t xml:space="preserve"> </w:t>
      </w:r>
      <w:r w:rsidRPr="007B7554">
        <w:t>under</w:t>
      </w:r>
      <w:r w:rsidRPr="007B7554">
        <w:rPr>
          <w:spacing w:val="-6"/>
        </w:rPr>
        <w:t xml:space="preserve"> </w:t>
      </w:r>
      <w:r w:rsidRPr="007B7554">
        <w:t>oath</w:t>
      </w:r>
      <w:r w:rsidRPr="007B7554">
        <w:rPr>
          <w:spacing w:val="-10"/>
        </w:rPr>
        <w:t xml:space="preserve"> </w:t>
      </w:r>
      <w:r w:rsidRPr="007B7554">
        <w:rPr>
          <w:spacing w:val="-4"/>
        </w:rPr>
        <w:t>that:</w:t>
      </w:r>
    </w:p>
    <w:p w:rsidR="00DC1CE7" w:rsidRPr="007B7554" w:rsidRDefault="00DC1CE7" w:rsidP="009D6E13">
      <w:pPr>
        <w:widowControl w:val="0"/>
        <w:numPr>
          <w:ilvl w:val="1"/>
          <w:numId w:val="56"/>
        </w:numPr>
        <w:tabs>
          <w:tab w:val="left" w:pos="960"/>
          <w:tab w:val="left" w:pos="961"/>
          <w:tab w:val="left" w:pos="3756"/>
        </w:tabs>
        <w:autoSpaceDE w:val="0"/>
        <w:autoSpaceDN w:val="0"/>
        <w:spacing w:before="1" w:after="0" w:line="267" w:lineRule="exact"/>
        <w:ind w:hanging="361"/>
      </w:pPr>
      <w:r w:rsidRPr="007B7554">
        <w:t>The</w:t>
      </w:r>
      <w:r w:rsidRPr="007B7554">
        <w:rPr>
          <w:spacing w:val="-11"/>
        </w:rPr>
        <w:t xml:space="preserve"> </w:t>
      </w:r>
      <w:r w:rsidRPr="007B7554">
        <w:t>enterprise</w:t>
      </w:r>
      <w:r w:rsidRPr="007B7554">
        <w:rPr>
          <w:spacing w:val="-12"/>
        </w:rPr>
        <w:t xml:space="preserve"> </w:t>
      </w:r>
      <w:r w:rsidRPr="007B7554">
        <w:rPr>
          <w:spacing w:val="-5"/>
        </w:rPr>
        <w:t>is</w:t>
      </w:r>
      <w:r w:rsidRPr="007B7554">
        <w:rPr>
          <w:u w:val="single"/>
        </w:rPr>
        <w:tab/>
      </w:r>
      <w:r w:rsidRPr="007B7554">
        <w:t>%</w:t>
      </w:r>
      <w:r w:rsidRPr="007B7554">
        <w:rPr>
          <w:spacing w:val="-5"/>
        </w:rPr>
        <w:t xml:space="preserve"> </w:t>
      </w:r>
      <w:r w:rsidRPr="007B7554">
        <w:t>black</w:t>
      </w:r>
      <w:r w:rsidRPr="007B7554">
        <w:rPr>
          <w:spacing w:val="-8"/>
        </w:rPr>
        <w:t xml:space="preserve"> </w:t>
      </w:r>
      <w:r w:rsidRPr="007B7554">
        <w:rPr>
          <w:spacing w:val="-2"/>
        </w:rPr>
        <w:t>owned;</w:t>
      </w:r>
    </w:p>
    <w:p w:rsidR="00DC1CE7" w:rsidRPr="007B7554" w:rsidRDefault="00DC1CE7" w:rsidP="009D6E13">
      <w:pPr>
        <w:widowControl w:val="0"/>
        <w:numPr>
          <w:ilvl w:val="1"/>
          <w:numId w:val="56"/>
        </w:numPr>
        <w:tabs>
          <w:tab w:val="left" w:pos="960"/>
          <w:tab w:val="left" w:pos="961"/>
          <w:tab w:val="left" w:pos="3759"/>
        </w:tabs>
        <w:autoSpaceDE w:val="0"/>
        <w:autoSpaceDN w:val="0"/>
        <w:spacing w:after="0" w:line="267" w:lineRule="exact"/>
        <w:ind w:hanging="361"/>
      </w:pPr>
      <w:r w:rsidRPr="007B7554">
        <w:t>The</w:t>
      </w:r>
      <w:r w:rsidRPr="007B7554">
        <w:rPr>
          <w:spacing w:val="-11"/>
        </w:rPr>
        <w:t xml:space="preserve"> </w:t>
      </w:r>
      <w:r w:rsidRPr="007B7554">
        <w:t>enterprise</w:t>
      </w:r>
      <w:r w:rsidRPr="007B7554">
        <w:rPr>
          <w:spacing w:val="-12"/>
        </w:rPr>
        <w:t xml:space="preserve"> </w:t>
      </w:r>
      <w:r w:rsidRPr="007B7554">
        <w:rPr>
          <w:spacing w:val="-5"/>
        </w:rPr>
        <w:t>is</w:t>
      </w:r>
      <w:r w:rsidRPr="007B7554">
        <w:rPr>
          <w:u w:val="single"/>
        </w:rPr>
        <w:tab/>
      </w:r>
      <w:r w:rsidRPr="007B7554">
        <w:t>%</w:t>
      </w:r>
      <w:r w:rsidRPr="007B7554">
        <w:rPr>
          <w:spacing w:val="-5"/>
        </w:rPr>
        <w:t xml:space="preserve"> </w:t>
      </w:r>
      <w:r w:rsidRPr="007B7554">
        <w:t>black</w:t>
      </w:r>
      <w:r w:rsidRPr="007B7554">
        <w:rPr>
          <w:spacing w:val="-9"/>
        </w:rPr>
        <w:t xml:space="preserve"> </w:t>
      </w:r>
      <w:r w:rsidRPr="007B7554">
        <w:t>woman</w:t>
      </w:r>
      <w:r w:rsidRPr="007B7554">
        <w:rPr>
          <w:spacing w:val="-12"/>
        </w:rPr>
        <w:t xml:space="preserve"> </w:t>
      </w:r>
      <w:r w:rsidRPr="007B7554">
        <w:rPr>
          <w:spacing w:val="-2"/>
        </w:rPr>
        <w:t>owned;</w:t>
      </w:r>
    </w:p>
    <w:p w:rsidR="00DC1CE7" w:rsidRPr="007B7554" w:rsidRDefault="00DC1CE7" w:rsidP="009D6E13">
      <w:pPr>
        <w:widowControl w:val="0"/>
        <w:numPr>
          <w:ilvl w:val="1"/>
          <w:numId w:val="56"/>
        </w:numPr>
        <w:tabs>
          <w:tab w:val="left" w:pos="960"/>
          <w:tab w:val="left" w:pos="961"/>
          <w:tab w:val="left" w:pos="7770"/>
        </w:tabs>
        <w:autoSpaceDE w:val="0"/>
        <w:autoSpaceDN w:val="0"/>
        <w:spacing w:before="7" w:after="0" w:line="240" w:lineRule="auto"/>
        <w:ind w:right="511"/>
      </w:pPr>
      <w:r w:rsidRPr="007B7554">
        <w:t>Based on the management accounts and other information available on the</w:t>
      </w:r>
      <w:r w:rsidRPr="007B7554">
        <w:rPr>
          <w:u w:val="single"/>
        </w:rPr>
        <w:tab/>
      </w:r>
      <w:r w:rsidRPr="007B7554">
        <w:rPr>
          <w:spacing w:val="-2"/>
        </w:rPr>
        <w:t xml:space="preserve">financial </w:t>
      </w:r>
      <w:r w:rsidRPr="007B7554">
        <w:t>year, the income did not exceed R10,000,000.00 (ten million rands);</w:t>
      </w:r>
    </w:p>
    <w:p w:rsidR="00DC1CE7" w:rsidRPr="007B7554" w:rsidRDefault="00DC1CE7" w:rsidP="009D6E13">
      <w:pPr>
        <w:widowControl w:val="0"/>
        <w:numPr>
          <w:ilvl w:val="1"/>
          <w:numId w:val="56"/>
        </w:numPr>
        <w:tabs>
          <w:tab w:val="left" w:pos="960"/>
          <w:tab w:val="left" w:pos="961"/>
        </w:tabs>
        <w:autoSpaceDE w:val="0"/>
        <w:autoSpaceDN w:val="0"/>
        <w:spacing w:after="0" w:line="240" w:lineRule="auto"/>
        <w:ind w:right="465"/>
        <w:rPr>
          <w:b/>
        </w:rPr>
      </w:pPr>
      <w:r w:rsidRPr="007B7554">
        <w:t xml:space="preserve">Please confirm on the table below the B-BBEE level contributor, </w:t>
      </w:r>
      <w:r w:rsidRPr="007B7554">
        <w:rPr>
          <w:b/>
        </w:rPr>
        <w:t>by</w:t>
      </w:r>
      <w:r w:rsidRPr="007B7554">
        <w:rPr>
          <w:b/>
          <w:spacing w:val="21"/>
        </w:rPr>
        <w:t xml:space="preserve"> </w:t>
      </w:r>
      <w:r w:rsidRPr="007B7554">
        <w:rPr>
          <w:b/>
        </w:rPr>
        <w:t>ticking</w:t>
      </w:r>
      <w:r w:rsidRPr="007B7554">
        <w:rPr>
          <w:b/>
          <w:spacing w:val="24"/>
        </w:rPr>
        <w:t xml:space="preserve"> </w:t>
      </w:r>
      <w:r w:rsidRPr="007B7554">
        <w:rPr>
          <w:b/>
        </w:rPr>
        <w:t xml:space="preserve">the applicable </w:t>
      </w:r>
      <w:r w:rsidRPr="007B7554">
        <w:rPr>
          <w:b/>
          <w:spacing w:val="-4"/>
        </w:rPr>
        <w:t>box.</w:t>
      </w:r>
    </w:p>
    <w:p w:rsidR="00DC1CE7" w:rsidRPr="007B7554" w:rsidRDefault="00DC1CE7" w:rsidP="00DC1CE7">
      <w:pPr>
        <w:widowControl w:val="0"/>
        <w:tabs>
          <w:tab w:val="left" w:pos="720"/>
          <w:tab w:val="left" w:pos="1944"/>
          <w:tab w:val="left" w:pos="3384"/>
          <w:tab w:val="left" w:pos="3744"/>
          <w:tab w:val="left" w:pos="4644"/>
          <w:tab w:val="left" w:pos="5760"/>
          <w:tab w:val="left" w:pos="7920"/>
        </w:tabs>
        <w:spacing w:before="1" w:after="0" w:line="215" w:lineRule="auto"/>
        <w:jc w:val="both"/>
        <w:rPr>
          <w:rFonts w:ascii="Arial Narrow" w:eastAsia="Times New Roman" w:hAnsi="Arial Narrow"/>
          <w:snapToGrid w:val="0"/>
          <w:sz w:val="24"/>
          <w:szCs w:val="20"/>
          <w:lang w:val="en-GB"/>
        </w:rPr>
      </w:pPr>
    </w:p>
    <w:tbl>
      <w:tblPr>
        <w:tblW w:w="0" w:type="auto"/>
        <w:tblInd w:w="12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2269"/>
        <w:gridCol w:w="4929"/>
        <w:gridCol w:w="1453"/>
      </w:tblGrid>
      <w:tr w:rsidR="00DC1CE7" w:rsidRPr="007B7554" w:rsidTr="004239A4">
        <w:trPr>
          <w:trHeight w:val="484"/>
        </w:trPr>
        <w:tc>
          <w:tcPr>
            <w:tcW w:w="2269" w:type="dxa"/>
          </w:tcPr>
          <w:p w:rsidR="00DC1CE7" w:rsidRPr="007B7554" w:rsidRDefault="00DC1CE7" w:rsidP="004239A4">
            <w:pPr>
              <w:widowControl w:val="0"/>
              <w:autoSpaceDE w:val="0"/>
              <w:autoSpaceDN w:val="0"/>
              <w:spacing w:after="0" w:line="246" w:lineRule="exact"/>
              <w:ind w:left="110"/>
              <w:rPr>
                <w:rFonts w:ascii="Arial" w:eastAsia="Arial" w:hAnsi="Arial" w:cs="Arial"/>
                <w:lang w:val="en-US"/>
              </w:rPr>
            </w:pPr>
            <w:r w:rsidRPr="007B7554">
              <w:rPr>
                <w:rFonts w:ascii="Arial" w:eastAsia="Arial" w:hAnsi="Arial" w:cs="Arial"/>
                <w:lang w:val="en-US"/>
              </w:rPr>
              <w:t>100%</w:t>
            </w:r>
            <w:r w:rsidRPr="007B7554">
              <w:rPr>
                <w:rFonts w:ascii="Arial" w:eastAsia="Arial" w:hAnsi="Arial" w:cs="Arial"/>
                <w:spacing w:val="-7"/>
                <w:lang w:val="en-US"/>
              </w:rPr>
              <w:t xml:space="preserve"> </w:t>
            </w:r>
            <w:r w:rsidRPr="007B7554">
              <w:rPr>
                <w:rFonts w:ascii="Arial" w:eastAsia="Arial" w:hAnsi="Arial" w:cs="Arial"/>
                <w:lang w:val="en-US"/>
              </w:rPr>
              <w:t>black</w:t>
            </w:r>
            <w:r w:rsidRPr="007B7554">
              <w:rPr>
                <w:rFonts w:ascii="Arial" w:eastAsia="Arial" w:hAnsi="Arial" w:cs="Arial"/>
                <w:spacing w:val="-11"/>
                <w:lang w:val="en-US"/>
              </w:rPr>
              <w:t xml:space="preserve"> </w:t>
            </w:r>
            <w:r w:rsidRPr="007B7554">
              <w:rPr>
                <w:rFonts w:ascii="Arial" w:eastAsia="Arial" w:hAnsi="Arial" w:cs="Arial"/>
                <w:spacing w:val="-4"/>
                <w:lang w:val="en-US"/>
              </w:rPr>
              <w:t>owned</w:t>
            </w:r>
          </w:p>
        </w:tc>
        <w:tc>
          <w:tcPr>
            <w:tcW w:w="4929" w:type="dxa"/>
          </w:tcPr>
          <w:p w:rsidR="00DC1CE7" w:rsidRPr="007B7554" w:rsidRDefault="00DC1CE7" w:rsidP="004239A4">
            <w:pPr>
              <w:widowControl w:val="0"/>
              <w:autoSpaceDE w:val="0"/>
              <w:autoSpaceDN w:val="0"/>
              <w:spacing w:after="0" w:line="246" w:lineRule="exact"/>
              <w:ind w:left="140"/>
              <w:rPr>
                <w:rFonts w:ascii="Arial" w:eastAsia="Arial" w:hAnsi="Arial" w:cs="Arial"/>
                <w:lang w:val="en-US"/>
              </w:rPr>
            </w:pPr>
            <w:r w:rsidRPr="007B7554">
              <w:rPr>
                <w:rFonts w:ascii="Arial" w:eastAsia="Arial" w:hAnsi="Arial" w:cs="Arial"/>
                <w:b/>
                <w:lang w:val="en-US"/>
              </w:rPr>
              <w:t>Level</w:t>
            </w:r>
            <w:r w:rsidRPr="007B7554">
              <w:rPr>
                <w:rFonts w:ascii="Arial" w:eastAsia="Arial" w:hAnsi="Arial" w:cs="Arial"/>
                <w:b/>
                <w:spacing w:val="-12"/>
                <w:lang w:val="en-US"/>
              </w:rPr>
              <w:t xml:space="preserve"> </w:t>
            </w:r>
            <w:r w:rsidRPr="007B7554">
              <w:rPr>
                <w:rFonts w:ascii="Arial" w:eastAsia="Arial" w:hAnsi="Arial" w:cs="Arial"/>
                <w:b/>
                <w:lang w:val="en-US"/>
              </w:rPr>
              <w:t>One</w:t>
            </w:r>
            <w:r w:rsidRPr="007B7554">
              <w:rPr>
                <w:rFonts w:ascii="Arial" w:eastAsia="Arial" w:hAnsi="Arial" w:cs="Arial"/>
                <w:b/>
                <w:spacing w:val="-9"/>
                <w:lang w:val="en-US"/>
              </w:rPr>
              <w:t xml:space="preserve"> </w:t>
            </w:r>
            <w:r w:rsidRPr="007B7554">
              <w:rPr>
                <w:rFonts w:ascii="Arial" w:eastAsia="Arial" w:hAnsi="Arial" w:cs="Arial"/>
                <w:lang w:val="en-US"/>
              </w:rPr>
              <w:t>(135%</w:t>
            </w:r>
            <w:r w:rsidRPr="007B7554">
              <w:rPr>
                <w:rFonts w:ascii="Arial" w:eastAsia="Arial" w:hAnsi="Arial" w:cs="Arial"/>
                <w:spacing w:val="-6"/>
                <w:lang w:val="en-US"/>
              </w:rPr>
              <w:t xml:space="preserve"> </w:t>
            </w:r>
            <w:r w:rsidRPr="007B7554">
              <w:rPr>
                <w:rFonts w:ascii="Arial" w:eastAsia="Arial" w:hAnsi="Arial" w:cs="Arial"/>
                <w:lang w:val="en-US"/>
              </w:rPr>
              <w:t>B-BBEE</w:t>
            </w:r>
            <w:r w:rsidRPr="007B7554">
              <w:rPr>
                <w:rFonts w:ascii="Arial" w:eastAsia="Arial" w:hAnsi="Arial" w:cs="Arial"/>
                <w:spacing w:val="-12"/>
                <w:lang w:val="en-US"/>
              </w:rPr>
              <w:t xml:space="preserve"> </w:t>
            </w:r>
            <w:r w:rsidRPr="007B7554">
              <w:rPr>
                <w:rFonts w:ascii="Arial" w:eastAsia="Arial" w:hAnsi="Arial" w:cs="Arial"/>
                <w:lang w:val="en-US"/>
              </w:rPr>
              <w:t>procurement</w:t>
            </w:r>
            <w:r w:rsidRPr="007B7554">
              <w:rPr>
                <w:rFonts w:ascii="Arial" w:eastAsia="Arial" w:hAnsi="Arial" w:cs="Arial"/>
                <w:spacing w:val="-9"/>
                <w:lang w:val="en-US"/>
              </w:rPr>
              <w:t xml:space="preserve"> </w:t>
            </w:r>
            <w:r w:rsidRPr="007B7554">
              <w:rPr>
                <w:rFonts w:ascii="Arial" w:eastAsia="Arial" w:hAnsi="Arial" w:cs="Arial"/>
                <w:spacing w:val="-2"/>
                <w:lang w:val="en-US"/>
              </w:rPr>
              <w:t>recognition)</w:t>
            </w:r>
          </w:p>
        </w:tc>
        <w:tc>
          <w:tcPr>
            <w:tcW w:w="1453" w:type="dxa"/>
          </w:tcPr>
          <w:p w:rsidR="00DC1CE7" w:rsidRPr="007B7554" w:rsidRDefault="00DC1CE7" w:rsidP="004239A4">
            <w:pPr>
              <w:widowControl w:val="0"/>
              <w:autoSpaceDE w:val="0"/>
              <w:autoSpaceDN w:val="0"/>
              <w:spacing w:after="0" w:line="240" w:lineRule="auto"/>
              <w:rPr>
                <w:rFonts w:ascii="Times New Roman" w:eastAsia="Arial" w:hAnsi="Arial" w:cs="Arial"/>
                <w:lang w:val="en-US"/>
              </w:rPr>
            </w:pPr>
          </w:p>
        </w:tc>
      </w:tr>
      <w:tr w:rsidR="00DC1CE7" w:rsidRPr="007B7554" w:rsidTr="004239A4">
        <w:trPr>
          <w:trHeight w:val="498"/>
        </w:trPr>
        <w:tc>
          <w:tcPr>
            <w:tcW w:w="2269" w:type="dxa"/>
          </w:tcPr>
          <w:p w:rsidR="00DC1CE7" w:rsidRPr="007B7554" w:rsidRDefault="00DC1CE7" w:rsidP="004239A4">
            <w:pPr>
              <w:widowControl w:val="0"/>
              <w:autoSpaceDE w:val="0"/>
              <w:autoSpaceDN w:val="0"/>
              <w:spacing w:after="0" w:line="246" w:lineRule="exact"/>
              <w:ind w:left="141"/>
              <w:rPr>
                <w:rFonts w:ascii="Arial" w:eastAsia="Arial" w:hAnsi="Arial" w:cs="Arial"/>
                <w:lang w:val="en-US"/>
              </w:rPr>
            </w:pPr>
            <w:r w:rsidRPr="007B7554">
              <w:rPr>
                <w:rFonts w:ascii="Arial" w:eastAsia="Arial" w:hAnsi="Arial" w:cs="Arial"/>
                <w:lang w:val="en-US"/>
              </w:rPr>
              <w:t>More</w:t>
            </w:r>
            <w:r w:rsidRPr="007B7554">
              <w:rPr>
                <w:rFonts w:ascii="Arial" w:eastAsia="Arial" w:hAnsi="Arial" w:cs="Arial"/>
                <w:spacing w:val="-9"/>
                <w:lang w:val="en-US"/>
              </w:rPr>
              <w:t xml:space="preserve"> </w:t>
            </w:r>
            <w:r w:rsidRPr="007B7554">
              <w:rPr>
                <w:rFonts w:ascii="Arial" w:eastAsia="Arial" w:hAnsi="Arial" w:cs="Arial"/>
                <w:lang w:val="en-US"/>
              </w:rPr>
              <w:t>than</w:t>
            </w:r>
            <w:r w:rsidRPr="007B7554">
              <w:rPr>
                <w:rFonts w:ascii="Arial" w:eastAsia="Arial" w:hAnsi="Arial" w:cs="Arial"/>
                <w:spacing w:val="-7"/>
                <w:lang w:val="en-US"/>
              </w:rPr>
              <w:t xml:space="preserve"> </w:t>
            </w:r>
            <w:r w:rsidRPr="007B7554">
              <w:rPr>
                <w:rFonts w:ascii="Arial" w:eastAsia="Arial" w:hAnsi="Arial" w:cs="Arial"/>
                <w:lang w:val="en-US"/>
              </w:rPr>
              <w:t>51%</w:t>
            </w:r>
            <w:r w:rsidRPr="007B7554">
              <w:rPr>
                <w:rFonts w:ascii="Arial" w:eastAsia="Arial" w:hAnsi="Arial" w:cs="Arial"/>
                <w:spacing w:val="-2"/>
                <w:lang w:val="en-US"/>
              </w:rPr>
              <w:t xml:space="preserve"> </w:t>
            </w:r>
            <w:r w:rsidRPr="007B7554">
              <w:rPr>
                <w:rFonts w:ascii="Arial" w:eastAsia="Arial" w:hAnsi="Arial" w:cs="Arial"/>
                <w:spacing w:val="-4"/>
                <w:lang w:val="en-US"/>
              </w:rPr>
              <w:t>black</w:t>
            </w:r>
          </w:p>
          <w:p w:rsidR="00DC1CE7" w:rsidRPr="007B7554" w:rsidRDefault="00DC1CE7" w:rsidP="004239A4">
            <w:pPr>
              <w:widowControl w:val="0"/>
              <w:autoSpaceDE w:val="0"/>
              <w:autoSpaceDN w:val="0"/>
              <w:spacing w:after="0" w:line="232" w:lineRule="exact"/>
              <w:ind w:left="141"/>
              <w:rPr>
                <w:rFonts w:ascii="Arial" w:eastAsia="Arial" w:hAnsi="Arial" w:cs="Arial"/>
                <w:lang w:val="en-US"/>
              </w:rPr>
            </w:pPr>
            <w:r w:rsidRPr="007B7554">
              <w:rPr>
                <w:rFonts w:ascii="Arial" w:eastAsia="Arial" w:hAnsi="Arial" w:cs="Arial"/>
                <w:spacing w:val="-2"/>
                <w:lang w:val="en-US"/>
              </w:rPr>
              <w:t>owned</w:t>
            </w:r>
          </w:p>
        </w:tc>
        <w:tc>
          <w:tcPr>
            <w:tcW w:w="4929" w:type="dxa"/>
          </w:tcPr>
          <w:p w:rsidR="00DC1CE7" w:rsidRPr="007B7554" w:rsidRDefault="00DC1CE7" w:rsidP="004239A4">
            <w:pPr>
              <w:widowControl w:val="0"/>
              <w:autoSpaceDE w:val="0"/>
              <w:autoSpaceDN w:val="0"/>
              <w:spacing w:after="0" w:line="244" w:lineRule="exact"/>
              <w:ind w:left="109"/>
              <w:rPr>
                <w:rFonts w:ascii="Arial" w:eastAsia="Arial" w:hAnsi="Arial" w:cs="Arial"/>
                <w:lang w:val="en-US"/>
              </w:rPr>
            </w:pPr>
            <w:r w:rsidRPr="007B7554">
              <w:rPr>
                <w:rFonts w:ascii="Arial" w:eastAsia="Arial" w:hAnsi="Arial" w:cs="Arial"/>
                <w:b/>
                <w:lang w:val="en-US"/>
              </w:rPr>
              <w:t>Level</w:t>
            </w:r>
            <w:r w:rsidRPr="007B7554">
              <w:rPr>
                <w:rFonts w:ascii="Arial" w:eastAsia="Arial" w:hAnsi="Arial" w:cs="Arial"/>
                <w:b/>
                <w:spacing w:val="39"/>
                <w:lang w:val="en-US"/>
              </w:rPr>
              <w:t xml:space="preserve"> </w:t>
            </w:r>
            <w:r w:rsidRPr="007B7554">
              <w:rPr>
                <w:rFonts w:ascii="Arial" w:eastAsia="Arial" w:hAnsi="Arial" w:cs="Arial"/>
                <w:b/>
                <w:lang w:val="en-US"/>
              </w:rPr>
              <w:t>Two</w:t>
            </w:r>
            <w:r w:rsidRPr="007B7554">
              <w:rPr>
                <w:rFonts w:ascii="Arial" w:eastAsia="Arial" w:hAnsi="Arial" w:cs="Arial"/>
                <w:b/>
                <w:spacing w:val="39"/>
                <w:lang w:val="en-US"/>
              </w:rPr>
              <w:t xml:space="preserve"> </w:t>
            </w:r>
            <w:r w:rsidRPr="007B7554">
              <w:rPr>
                <w:rFonts w:ascii="Arial" w:eastAsia="Arial" w:hAnsi="Arial" w:cs="Arial"/>
                <w:lang w:val="en-US"/>
              </w:rPr>
              <w:t>(125%</w:t>
            </w:r>
            <w:r w:rsidRPr="007B7554">
              <w:rPr>
                <w:rFonts w:ascii="Arial" w:eastAsia="Arial" w:hAnsi="Arial" w:cs="Arial"/>
                <w:spacing w:val="39"/>
                <w:lang w:val="en-US"/>
              </w:rPr>
              <w:t xml:space="preserve"> </w:t>
            </w:r>
            <w:r w:rsidRPr="007B7554">
              <w:rPr>
                <w:rFonts w:ascii="Arial" w:eastAsia="Arial" w:hAnsi="Arial" w:cs="Arial"/>
                <w:lang w:val="en-US"/>
              </w:rPr>
              <w:t>B-BBEE</w:t>
            </w:r>
            <w:r w:rsidRPr="007B7554">
              <w:rPr>
                <w:rFonts w:ascii="Arial" w:eastAsia="Arial" w:hAnsi="Arial" w:cs="Arial"/>
                <w:spacing w:val="-8"/>
                <w:lang w:val="en-US"/>
              </w:rPr>
              <w:t xml:space="preserve"> </w:t>
            </w:r>
            <w:r w:rsidRPr="007B7554">
              <w:rPr>
                <w:rFonts w:ascii="Arial" w:eastAsia="Arial" w:hAnsi="Arial" w:cs="Arial"/>
                <w:lang w:val="en-US"/>
              </w:rPr>
              <w:t>procurement</w:t>
            </w:r>
            <w:r w:rsidRPr="007B7554">
              <w:rPr>
                <w:rFonts w:ascii="Arial" w:eastAsia="Arial" w:hAnsi="Arial" w:cs="Arial"/>
                <w:spacing w:val="-6"/>
                <w:lang w:val="en-US"/>
              </w:rPr>
              <w:t xml:space="preserve"> </w:t>
            </w:r>
            <w:r w:rsidRPr="007B7554">
              <w:rPr>
                <w:rFonts w:ascii="Arial" w:eastAsia="Arial" w:hAnsi="Arial" w:cs="Arial"/>
                <w:spacing w:val="-2"/>
                <w:lang w:val="en-US"/>
              </w:rPr>
              <w:t>recognition)</w:t>
            </w:r>
          </w:p>
        </w:tc>
        <w:tc>
          <w:tcPr>
            <w:tcW w:w="1453" w:type="dxa"/>
          </w:tcPr>
          <w:p w:rsidR="00DC1CE7" w:rsidRPr="007B7554" w:rsidRDefault="00DC1CE7" w:rsidP="004239A4">
            <w:pPr>
              <w:widowControl w:val="0"/>
              <w:autoSpaceDE w:val="0"/>
              <w:autoSpaceDN w:val="0"/>
              <w:spacing w:after="0" w:line="240" w:lineRule="auto"/>
              <w:rPr>
                <w:rFonts w:ascii="Times New Roman" w:eastAsia="Arial" w:hAnsi="Arial" w:cs="Arial"/>
                <w:lang w:val="en-US"/>
              </w:rPr>
            </w:pPr>
          </w:p>
        </w:tc>
      </w:tr>
      <w:tr w:rsidR="00DC1CE7" w:rsidRPr="007B7554" w:rsidTr="004239A4">
        <w:trPr>
          <w:trHeight w:val="501"/>
        </w:trPr>
        <w:tc>
          <w:tcPr>
            <w:tcW w:w="2269" w:type="dxa"/>
          </w:tcPr>
          <w:p w:rsidR="00DC1CE7" w:rsidRPr="007B7554" w:rsidRDefault="00DC1CE7" w:rsidP="004239A4">
            <w:pPr>
              <w:widowControl w:val="0"/>
              <w:autoSpaceDE w:val="0"/>
              <w:autoSpaceDN w:val="0"/>
              <w:spacing w:after="0" w:line="246" w:lineRule="exact"/>
              <w:ind w:left="110"/>
              <w:rPr>
                <w:rFonts w:ascii="Arial" w:eastAsia="Arial" w:hAnsi="Arial" w:cs="Arial"/>
                <w:lang w:val="en-US"/>
              </w:rPr>
            </w:pPr>
            <w:r w:rsidRPr="007B7554">
              <w:rPr>
                <w:rFonts w:ascii="Arial" w:eastAsia="Arial" w:hAnsi="Arial" w:cs="Arial"/>
                <w:lang w:val="en-US"/>
              </w:rPr>
              <w:t>Less</w:t>
            </w:r>
            <w:r w:rsidRPr="007B7554">
              <w:rPr>
                <w:rFonts w:ascii="Arial" w:eastAsia="Arial" w:hAnsi="Arial" w:cs="Arial"/>
                <w:spacing w:val="-8"/>
                <w:lang w:val="en-US"/>
              </w:rPr>
              <w:t xml:space="preserve"> </w:t>
            </w:r>
            <w:r w:rsidRPr="007B7554">
              <w:rPr>
                <w:rFonts w:ascii="Arial" w:eastAsia="Arial" w:hAnsi="Arial" w:cs="Arial"/>
                <w:lang w:val="en-US"/>
              </w:rPr>
              <w:t>than</w:t>
            </w:r>
            <w:r w:rsidRPr="007B7554">
              <w:rPr>
                <w:rFonts w:ascii="Arial" w:eastAsia="Arial" w:hAnsi="Arial" w:cs="Arial"/>
                <w:spacing w:val="-8"/>
                <w:lang w:val="en-US"/>
              </w:rPr>
              <w:t xml:space="preserve"> </w:t>
            </w:r>
            <w:r w:rsidRPr="007B7554">
              <w:rPr>
                <w:rFonts w:ascii="Arial" w:eastAsia="Arial" w:hAnsi="Arial" w:cs="Arial"/>
                <w:lang w:val="en-US"/>
              </w:rPr>
              <w:t>51%</w:t>
            </w:r>
            <w:r w:rsidRPr="007B7554">
              <w:rPr>
                <w:rFonts w:ascii="Arial" w:eastAsia="Arial" w:hAnsi="Arial" w:cs="Arial"/>
                <w:spacing w:val="-7"/>
                <w:lang w:val="en-US"/>
              </w:rPr>
              <w:t xml:space="preserve"> </w:t>
            </w:r>
            <w:r w:rsidRPr="007B7554">
              <w:rPr>
                <w:rFonts w:ascii="Arial" w:eastAsia="Arial" w:hAnsi="Arial" w:cs="Arial"/>
                <w:spacing w:val="-4"/>
                <w:lang w:val="en-US"/>
              </w:rPr>
              <w:t>black</w:t>
            </w:r>
          </w:p>
          <w:p w:rsidR="00DC1CE7" w:rsidRPr="007B7554" w:rsidRDefault="00DC1CE7" w:rsidP="004239A4">
            <w:pPr>
              <w:widowControl w:val="0"/>
              <w:autoSpaceDE w:val="0"/>
              <w:autoSpaceDN w:val="0"/>
              <w:spacing w:after="0" w:line="235" w:lineRule="exact"/>
              <w:ind w:left="110"/>
              <w:rPr>
                <w:rFonts w:ascii="Arial" w:eastAsia="Arial" w:hAnsi="Arial" w:cs="Arial"/>
                <w:lang w:val="en-US"/>
              </w:rPr>
            </w:pPr>
            <w:r w:rsidRPr="007B7554">
              <w:rPr>
                <w:rFonts w:ascii="Arial" w:eastAsia="Arial" w:hAnsi="Arial" w:cs="Arial"/>
                <w:spacing w:val="-2"/>
                <w:lang w:val="en-US"/>
              </w:rPr>
              <w:t>owned</w:t>
            </w:r>
          </w:p>
        </w:tc>
        <w:tc>
          <w:tcPr>
            <w:tcW w:w="4929" w:type="dxa"/>
          </w:tcPr>
          <w:p w:rsidR="00DC1CE7" w:rsidRPr="007B7554" w:rsidRDefault="00DC1CE7" w:rsidP="004239A4">
            <w:pPr>
              <w:widowControl w:val="0"/>
              <w:autoSpaceDE w:val="0"/>
              <w:autoSpaceDN w:val="0"/>
              <w:spacing w:after="0" w:line="244" w:lineRule="exact"/>
              <w:ind w:left="140"/>
              <w:rPr>
                <w:rFonts w:ascii="Arial" w:eastAsia="Arial" w:hAnsi="Arial" w:cs="Arial"/>
                <w:lang w:val="en-US"/>
              </w:rPr>
            </w:pPr>
            <w:r w:rsidRPr="007B7554">
              <w:rPr>
                <w:rFonts w:ascii="Arial" w:eastAsia="Arial" w:hAnsi="Arial" w:cs="Arial"/>
                <w:b/>
                <w:lang w:val="en-US"/>
              </w:rPr>
              <w:t>Level</w:t>
            </w:r>
            <w:r w:rsidRPr="007B7554">
              <w:rPr>
                <w:rFonts w:ascii="Arial" w:eastAsia="Arial" w:hAnsi="Arial" w:cs="Arial"/>
                <w:b/>
                <w:spacing w:val="-7"/>
                <w:lang w:val="en-US"/>
              </w:rPr>
              <w:t xml:space="preserve"> </w:t>
            </w:r>
            <w:r w:rsidRPr="007B7554">
              <w:rPr>
                <w:rFonts w:ascii="Arial" w:eastAsia="Arial" w:hAnsi="Arial" w:cs="Arial"/>
                <w:b/>
                <w:lang w:val="en-US"/>
              </w:rPr>
              <w:t>Four</w:t>
            </w:r>
            <w:r w:rsidRPr="007B7554">
              <w:rPr>
                <w:rFonts w:ascii="Arial" w:eastAsia="Arial" w:hAnsi="Arial" w:cs="Arial"/>
                <w:b/>
                <w:spacing w:val="-10"/>
                <w:lang w:val="en-US"/>
              </w:rPr>
              <w:t xml:space="preserve"> </w:t>
            </w:r>
            <w:r w:rsidRPr="007B7554">
              <w:rPr>
                <w:rFonts w:ascii="Arial" w:eastAsia="Arial" w:hAnsi="Arial" w:cs="Arial"/>
                <w:lang w:val="en-US"/>
              </w:rPr>
              <w:t>(100%</w:t>
            </w:r>
            <w:r w:rsidRPr="007B7554">
              <w:rPr>
                <w:rFonts w:ascii="Arial" w:eastAsia="Arial" w:hAnsi="Arial" w:cs="Arial"/>
                <w:spacing w:val="39"/>
                <w:lang w:val="en-US"/>
              </w:rPr>
              <w:t xml:space="preserve"> </w:t>
            </w:r>
            <w:r w:rsidRPr="007B7554">
              <w:rPr>
                <w:rFonts w:ascii="Arial" w:eastAsia="Arial" w:hAnsi="Arial" w:cs="Arial"/>
                <w:lang w:val="en-US"/>
              </w:rPr>
              <w:t>B-BBEE</w:t>
            </w:r>
            <w:r w:rsidRPr="007B7554">
              <w:rPr>
                <w:rFonts w:ascii="Arial" w:eastAsia="Arial" w:hAnsi="Arial" w:cs="Arial"/>
                <w:spacing w:val="-10"/>
                <w:lang w:val="en-US"/>
              </w:rPr>
              <w:t xml:space="preserve"> </w:t>
            </w:r>
            <w:r w:rsidRPr="007B7554">
              <w:rPr>
                <w:rFonts w:ascii="Arial" w:eastAsia="Arial" w:hAnsi="Arial" w:cs="Arial"/>
                <w:lang w:val="en-US"/>
              </w:rPr>
              <w:t>procurement</w:t>
            </w:r>
            <w:r w:rsidRPr="007B7554">
              <w:rPr>
                <w:rFonts w:ascii="Arial" w:eastAsia="Arial" w:hAnsi="Arial" w:cs="Arial"/>
                <w:spacing w:val="-6"/>
                <w:lang w:val="en-US"/>
              </w:rPr>
              <w:t xml:space="preserve"> </w:t>
            </w:r>
            <w:r w:rsidRPr="007B7554">
              <w:rPr>
                <w:rFonts w:ascii="Arial" w:eastAsia="Arial" w:hAnsi="Arial" w:cs="Arial"/>
                <w:spacing w:val="-2"/>
                <w:lang w:val="en-US"/>
              </w:rPr>
              <w:t>recognition)</w:t>
            </w:r>
          </w:p>
        </w:tc>
        <w:tc>
          <w:tcPr>
            <w:tcW w:w="1453" w:type="dxa"/>
          </w:tcPr>
          <w:p w:rsidR="00DC1CE7" w:rsidRPr="007B7554" w:rsidRDefault="00DC1CE7" w:rsidP="004239A4">
            <w:pPr>
              <w:widowControl w:val="0"/>
              <w:autoSpaceDE w:val="0"/>
              <w:autoSpaceDN w:val="0"/>
              <w:spacing w:after="0" w:line="240" w:lineRule="auto"/>
              <w:rPr>
                <w:rFonts w:ascii="Times New Roman" w:eastAsia="Arial" w:hAnsi="Arial" w:cs="Arial"/>
                <w:lang w:val="en-US"/>
              </w:rPr>
            </w:pPr>
          </w:p>
        </w:tc>
      </w:tr>
    </w:tbl>
    <w:p w:rsidR="00DC1CE7" w:rsidRPr="007B7554" w:rsidRDefault="00DC1CE7" w:rsidP="00DC1CE7">
      <w:pPr>
        <w:widowControl w:val="0"/>
        <w:tabs>
          <w:tab w:val="left" w:pos="720"/>
          <w:tab w:val="left" w:pos="1944"/>
          <w:tab w:val="left" w:pos="3384"/>
          <w:tab w:val="left" w:pos="3744"/>
          <w:tab w:val="left" w:pos="4644"/>
          <w:tab w:val="left" w:pos="5760"/>
          <w:tab w:val="left" w:pos="7920"/>
        </w:tabs>
        <w:spacing w:before="4" w:after="0" w:line="215" w:lineRule="auto"/>
        <w:jc w:val="both"/>
        <w:rPr>
          <w:rFonts w:ascii="Arial Narrow" w:eastAsia="Times New Roman" w:hAnsi="Arial Narrow"/>
          <w:snapToGrid w:val="0"/>
          <w:sz w:val="21"/>
          <w:szCs w:val="20"/>
          <w:lang w:val="en-GB"/>
        </w:rPr>
      </w:pPr>
    </w:p>
    <w:p w:rsidR="00DC1CE7" w:rsidRPr="007B7554" w:rsidRDefault="00DC1CE7" w:rsidP="009D6E13">
      <w:pPr>
        <w:widowControl w:val="0"/>
        <w:numPr>
          <w:ilvl w:val="0"/>
          <w:numId w:val="56"/>
        </w:numPr>
        <w:tabs>
          <w:tab w:val="left" w:pos="960"/>
          <w:tab w:val="left" w:pos="961"/>
        </w:tabs>
        <w:autoSpaceDE w:val="0"/>
        <w:autoSpaceDN w:val="0"/>
        <w:spacing w:before="1" w:after="0" w:line="240" w:lineRule="auto"/>
        <w:ind w:hanging="361"/>
      </w:pPr>
      <w:r w:rsidRPr="007B7554">
        <w:t>The</w:t>
      </w:r>
      <w:r w:rsidRPr="007B7554">
        <w:rPr>
          <w:spacing w:val="-9"/>
        </w:rPr>
        <w:t xml:space="preserve"> </w:t>
      </w:r>
      <w:r w:rsidRPr="007B7554">
        <w:t>entity</w:t>
      </w:r>
      <w:r w:rsidRPr="007B7554">
        <w:rPr>
          <w:spacing w:val="-8"/>
        </w:rPr>
        <w:t xml:space="preserve"> </w:t>
      </w:r>
      <w:r w:rsidRPr="007B7554">
        <w:t>is</w:t>
      </w:r>
      <w:r w:rsidRPr="007B7554">
        <w:rPr>
          <w:spacing w:val="-6"/>
        </w:rPr>
        <w:t xml:space="preserve"> </w:t>
      </w:r>
      <w:r w:rsidRPr="007B7554">
        <w:t>an</w:t>
      </w:r>
      <w:r w:rsidRPr="007B7554">
        <w:rPr>
          <w:spacing w:val="-6"/>
        </w:rPr>
        <w:t xml:space="preserve"> </w:t>
      </w:r>
      <w:r w:rsidRPr="007B7554">
        <w:t>empowering</w:t>
      </w:r>
      <w:r w:rsidRPr="007B7554">
        <w:rPr>
          <w:spacing w:val="-9"/>
        </w:rPr>
        <w:t xml:space="preserve"> </w:t>
      </w:r>
      <w:r w:rsidRPr="007B7554">
        <w:t>supplier</w:t>
      </w:r>
      <w:r w:rsidRPr="007B7554">
        <w:rPr>
          <w:spacing w:val="-11"/>
        </w:rPr>
        <w:t xml:space="preserve"> </w:t>
      </w:r>
      <w:r w:rsidRPr="007B7554">
        <w:t>in</w:t>
      </w:r>
      <w:r w:rsidRPr="007B7554">
        <w:rPr>
          <w:spacing w:val="-6"/>
        </w:rPr>
        <w:t xml:space="preserve"> </w:t>
      </w:r>
      <w:r w:rsidRPr="007B7554">
        <w:t>terms</w:t>
      </w:r>
      <w:r w:rsidRPr="007B7554">
        <w:rPr>
          <w:spacing w:val="-6"/>
        </w:rPr>
        <w:t xml:space="preserve"> </w:t>
      </w:r>
      <w:r w:rsidRPr="007B7554">
        <w:t>of</w:t>
      </w:r>
      <w:r w:rsidRPr="007B7554">
        <w:rPr>
          <w:spacing w:val="-9"/>
        </w:rPr>
        <w:t xml:space="preserve"> </w:t>
      </w:r>
      <w:r w:rsidRPr="007B7554">
        <w:rPr>
          <w:b/>
        </w:rPr>
        <w:t>the</w:t>
      </w:r>
      <w:r w:rsidRPr="007B7554">
        <w:rPr>
          <w:b/>
          <w:spacing w:val="-7"/>
        </w:rPr>
        <w:t xml:space="preserve"> </w:t>
      </w:r>
      <w:r w:rsidRPr="007B7554">
        <w:rPr>
          <w:b/>
        </w:rPr>
        <w:t>dti</w:t>
      </w:r>
      <w:r w:rsidRPr="007B7554">
        <w:rPr>
          <w:b/>
          <w:spacing w:val="-9"/>
        </w:rPr>
        <w:t xml:space="preserve"> </w:t>
      </w:r>
      <w:r w:rsidRPr="007B7554">
        <w:t>Codes</w:t>
      </w:r>
      <w:r w:rsidRPr="007B7554">
        <w:rPr>
          <w:spacing w:val="-8"/>
        </w:rPr>
        <w:t xml:space="preserve"> </w:t>
      </w:r>
      <w:r w:rsidRPr="007B7554">
        <w:t>of</w:t>
      </w:r>
      <w:r w:rsidRPr="007B7554">
        <w:rPr>
          <w:spacing w:val="-9"/>
        </w:rPr>
        <w:t xml:space="preserve"> </w:t>
      </w:r>
      <w:r w:rsidRPr="007B7554">
        <w:t>Good</w:t>
      </w:r>
      <w:r w:rsidRPr="007B7554">
        <w:rPr>
          <w:spacing w:val="-8"/>
        </w:rPr>
        <w:t xml:space="preserve"> </w:t>
      </w:r>
      <w:r w:rsidRPr="007B7554">
        <w:rPr>
          <w:spacing w:val="-2"/>
        </w:rPr>
        <w:t>Practice.</w:t>
      </w:r>
    </w:p>
    <w:p w:rsidR="00DC1CE7" w:rsidRPr="007B7554" w:rsidRDefault="00DC1CE7" w:rsidP="00DC1CE7">
      <w:pPr>
        <w:widowControl w:val="0"/>
        <w:tabs>
          <w:tab w:val="left" w:pos="720"/>
          <w:tab w:val="left" w:pos="1944"/>
          <w:tab w:val="left" w:pos="3384"/>
          <w:tab w:val="left" w:pos="3744"/>
          <w:tab w:val="left" w:pos="4644"/>
          <w:tab w:val="left" w:pos="5760"/>
          <w:tab w:val="left" w:pos="7920"/>
        </w:tabs>
        <w:spacing w:before="10" w:after="0" w:line="215" w:lineRule="auto"/>
        <w:jc w:val="both"/>
        <w:rPr>
          <w:rFonts w:ascii="Arial Narrow" w:eastAsia="Times New Roman" w:hAnsi="Arial Narrow"/>
          <w:b/>
          <w:snapToGrid w:val="0"/>
          <w:sz w:val="21"/>
          <w:szCs w:val="20"/>
          <w:lang w:val="en-GB"/>
        </w:rPr>
      </w:pPr>
    </w:p>
    <w:p w:rsidR="00DC1CE7" w:rsidRPr="007B7554" w:rsidRDefault="00DC1CE7" w:rsidP="009D6E13">
      <w:pPr>
        <w:widowControl w:val="0"/>
        <w:numPr>
          <w:ilvl w:val="0"/>
          <w:numId w:val="56"/>
        </w:numPr>
        <w:tabs>
          <w:tab w:val="left" w:pos="960"/>
          <w:tab w:val="left" w:pos="961"/>
        </w:tabs>
        <w:autoSpaceDE w:val="0"/>
        <w:autoSpaceDN w:val="0"/>
        <w:spacing w:after="0" w:line="240" w:lineRule="auto"/>
        <w:ind w:right="849"/>
      </w:pPr>
      <w:r w:rsidRPr="007B7554">
        <w:t>I know and understand the contents of this affidavit and I</w:t>
      </w:r>
      <w:r w:rsidRPr="007B7554">
        <w:rPr>
          <w:spacing w:val="-1"/>
        </w:rPr>
        <w:t xml:space="preserve"> </w:t>
      </w:r>
      <w:r w:rsidRPr="007B7554">
        <w:t>have no objection to take the prescribed</w:t>
      </w:r>
      <w:r w:rsidRPr="007B7554">
        <w:rPr>
          <w:spacing w:val="-7"/>
        </w:rPr>
        <w:t xml:space="preserve"> </w:t>
      </w:r>
      <w:r w:rsidRPr="007B7554">
        <w:t>oath</w:t>
      </w:r>
      <w:r w:rsidRPr="007B7554">
        <w:rPr>
          <w:spacing w:val="-6"/>
        </w:rPr>
        <w:t xml:space="preserve"> </w:t>
      </w:r>
      <w:r w:rsidRPr="007B7554">
        <w:t>and</w:t>
      </w:r>
      <w:r w:rsidRPr="007B7554">
        <w:rPr>
          <w:spacing w:val="-10"/>
        </w:rPr>
        <w:t xml:space="preserve"> </w:t>
      </w:r>
      <w:r w:rsidRPr="007B7554">
        <w:t>consider</w:t>
      </w:r>
      <w:r w:rsidRPr="007B7554">
        <w:rPr>
          <w:spacing w:val="-8"/>
        </w:rPr>
        <w:t xml:space="preserve"> </w:t>
      </w:r>
      <w:r w:rsidRPr="007B7554">
        <w:t>the</w:t>
      </w:r>
      <w:r w:rsidRPr="007B7554">
        <w:rPr>
          <w:spacing w:val="-8"/>
        </w:rPr>
        <w:t xml:space="preserve"> </w:t>
      </w:r>
      <w:r w:rsidRPr="007B7554">
        <w:t>oath</w:t>
      </w:r>
      <w:r w:rsidRPr="007B7554">
        <w:rPr>
          <w:spacing w:val="-8"/>
        </w:rPr>
        <w:t xml:space="preserve"> </w:t>
      </w:r>
      <w:r w:rsidRPr="007B7554">
        <w:t>binding</w:t>
      </w:r>
      <w:r w:rsidRPr="007B7554">
        <w:rPr>
          <w:spacing w:val="-7"/>
        </w:rPr>
        <w:t xml:space="preserve"> </w:t>
      </w:r>
      <w:r w:rsidRPr="007B7554">
        <w:t>on</w:t>
      </w:r>
      <w:r w:rsidRPr="007B7554">
        <w:rPr>
          <w:spacing w:val="-8"/>
        </w:rPr>
        <w:t xml:space="preserve"> </w:t>
      </w:r>
      <w:r w:rsidRPr="007B7554">
        <w:t>my</w:t>
      </w:r>
      <w:r w:rsidRPr="007B7554">
        <w:rPr>
          <w:spacing w:val="-9"/>
        </w:rPr>
        <w:t xml:space="preserve"> </w:t>
      </w:r>
      <w:r w:rsidRPr="007B7554">
        <w:t>conscience</w:t>
      </w:r>
      <w:r w:rsidRPr="007B7554">
        <w:rPr>
          <w:spacing w:val="-6"/>
        </w:rPr>
        <w:t xml:space="preserve"> </w:t>
      </w:r>
      <w:r w:rsidRPr="007B7554">
        <w:t>and</w:t>
      </w:r>
      <w:r w:rsidRPr="007B7554">
        <w:rPr>
          <w:spacing w:val="-7"/>
        </w:rPr>
        <w:t xml:space="preserve"> </w:t>
      </w:r>
      <w:r w:rsidRPr="007B7554">
        <w:t>on</w:t>
      </w:r>
      <w:r w:rsidRPr="007B7554">
        <w:rPr>
          <w:spacing w:val="-6"/>
        </w:rPr>
        <w:t xml:space="preserve"> </w:t>
      </w:r>
      <w:r w:rsidRPr="007B7554">
        <w:t>the</w:t>
      </w:r>
      <w:r w:rsidRPr="007B7554">
        <w:rPr>
          <w:spacing w:val="-4"/>
        </w:rPr>
        <w:t xml:space="preserve"> </w:t>
      </w:r>
      <w:r w:rsidRPr="007B7554">
        <w:t>owners</w:t>
      </w:r>
      <w:r w:rsidRPr="007B7554">
        <w:rPr>
          <w:spacing w:val="-7"/>
        </w:rPr>
        <w:t xml:space="preserve"> </w:t>
      </w:r>
      <w:r w:rsidRPr="007B7554">
        <w:t>of</w:t>
      </w:r>
      <w:r w:rsidRPr="007B7554">
        <w:rPr>
          <w:spacing w:val="-6"/>
        </w:rPr>
        <w:t xml:space="preserve"> </w:t>
      </w:r>
      <w:r w:rsidRPr="007B7554">
        <w:t>the enterprise which I represent in this matter.</w:t>
      </w:r>
    </w:p>
    <w:p w:rsidR="00DC1CE7" w:rsidRPr="007B7554" w:rsidRDefault="00DC1CE7" w:rsidP="00DC1CE7">
      <w:pPr>
        <w:widowControl w:val="0"/>
        <w:tabs>
          <w:tab w:val="left" w:pos="720"/>
          <w:tab w:val="left" w:pos="1944"/>
          <w:tab w:val="left" w:pos="3384"/>
          <w:tab w:val="left" w:pos="3744"/>
          <w:tab w:val="left" w:pos="4644"/>
          <w:tab w:val="left" w:pos="5760"/>
          <w:tab w:val="left" w:pos="7920"/>
        </w:tabs>
        <w:spacing w:before="1" w:after="0" w:line="215" w:lineRule="auto"/>
        <w:jc w:val="both"/>
        <w:rPr>
          <w:rFonts w:ascii="Arial Narrow" w:eastAsia="Times New Roman" w:hAnsi="Arial Narrow"/>
          <w:b/>
          <w:snapToGrid w:val="0"/>
          <w:sz w:val="24"/>
          <w:szCs w:val="20"/>
          <w:lang w:val="en-GB"/>
        </w:rPr>
      </w:pPr>
    </w:p>
    <w:p w:rsidR="00DC1CE7" w:rsidRPr="007B7554" w:rsidRDefault="00DC1CE7" w:rsidP="009D6E13">
      <w:pPr>
        <w:widowControl w:val="0"/>
        <w:numPr>
          <w:ilvl w:val="0"/>
          <w:numId w:val="56"/>
        </w:numPr>
        <w:tabs>
          <w:tab w:val="left" w:pos="960"/>
          <w:tab w:val="left" w:pos="961"/>
        </w:tabs>
        <w:autoSpaceDE w:val="0"/>
        <w:autoSpaceDN w:val="0"/>
        <w:spacing w:after="0" w:line="240" w:lineRule="auto"/>
        <w:ind w:right="1565"/>
      </w:pPr>
      <w:r w:rsidRPr="007B7554">
        <w:t>The</w:t>
      </w:r>
      <w:r w:rsidRPr="007B7554">
        <w:rPr>
          <w:spacing w:val="-5"/>
        </w:rPr>
        <w:t xml:space="preserve"> </w:t>
      </w:r>
      <w:r w:rsidRPr="007B7554">
        <w:t>sworn</w:t>
      </w:r>
      <w:r w:rsidRPr="007B7554">
        <w:rPr>
          <w:spacing w:val="-7"/>
        </w:rPr>
        <w:t xml:space="preserve"> </w:t>
      </w:r>
      <w:r w:rsidRPr="007B7554">
        <w:t>affidavit</w:t>
      </w:r>
      <w:r w:rsidRPr="007B7554">
        <w:rPr>
          <w:spacing w:val="-5"/>
        </w:rPr>
        <w:t xml:space="preserve"> </w:t>
      </w:r>
      <w:r w:rsidRPr="007B7554">
        <w:t>will</w:t>
      </w:r>
      <w:r w:rsidRPr="007B7554">
        <w:rPr>
          <w:spacing w:val="-9"/>
        </w:rPr>
        <w:t xml:space="preserve"> </w:t>
      </w:r>
      <w:r w:rsidRPr="007B7554">
        <w:t>be</w:t>
      </w:r>
      <w:r w:rsidRPr="007B7554">
        <w:rPr>
          <w:spacing w:val="-10"/>
        </w:rPr>
        <w:t xml:space="preserve"> </w:t>
      </w:r>
      <w:r w:rsidRPr="007B7554">
        <w:t>valid</w:t>
      </w:r>
      <w:r w:rsidRPr="007B7554">
        <w:rPr>
          <w:spacing w:val="-8"/>
        </w:rPr>
        <w:t xml:space="preserve"> </w:t>
      </w:r>
      <w:r w:rsidRPr="007B7554">
        <w:t>for</w:t>
      </w:r>
      <w:r w:rsidRPr="007B7554">
        <w:rPr>
          <w:spacing w:val="-5"/>
        </w:rPr>
        <w:t xml:space="preserve"> </w:t>
      </w:r>
      <w:r w:rsidRPr="007B7554">
        <w:t>a</w:t>
      </w:r>
      <w:r w:rsidRPr="007B7554">
        <w:rPr>
          <w:spacing w:val="-5"/>
        </w:rPr>
        <w:t xml:space="preserve"> </w:t>
      </w:r>
      <w:r w:rsidRPr="007B7554">
        <w:t>period</w:t>
      </w:r>
      <w:r w:rsidRPr="007B7554">
        <w:rPr>
          <w:spacing w:val="-7"/>
        </w:rPr>
        <w:t xml:space="preserve"> </w:t>
      </w:r>
      <w:r w:rsidRPr="007B7554">
        <w:t>of</w:t>
      </w:r>
      <w:r w:rsidRPr="007B7554">
        <w:rPr>
          <w:spacing w:val="-8"/>
        </w:rPr>
        <w:t xml:space="preserve"> </w:t>
      </w:r>
      <w:r w:rsidRPr="007B7554">
        <w:t>12</w:t>
      </w:r>
      <w:r w:rsidRPr="007B7554">
        <w:rPr>
          <w:spacing w:val="-8"/>
        </w:rPr>
        <w:t xml:space="preserve"> </w:t>
      </w:r>
      <w:r w:rsidRPr="007B7554">
        <w:t>months</w:t>
      </w:r>
      <w:r w:rsidRPr="007B7554">
        <w:rPr>
          <w:spacing w:val="-7"/>
        </w:rPr>
        <w:t xml:space="preserve"> </w:t>
      </w:r>
      <w:r w:rsidRPr="007B7554">
        <w:t>from</w:t>
      </w:r>
      <w:r w:rsidRPr="007B7554">
        <w:rPr>
          <w:spacing w:val="-7"/>
        </w:rPr>
        <w:t xml:space="preserve"> </w:t>
      </w:r>
      <w:r w:rsidRPr="007B7554">
        <w:t>the</w:t>
      </w:r>
      <w:r w:rsidRPr="007B7554">
        <w:rPr>
          <w:spacing w:val="-5"/>
        </w:rPr>
        <w:t xml:space="preserve"> </w:t>
      </w:r>
      <w:r w:rsidRPr="007B7554">
        <w:t>date</w:t>
      </w:r>
      <w:r w:rsidRPr="007B7554">
        <w:rPr>
          <w:spacing w:val="-7"/>
        </w:rPr>
        <w:t xml:space="preserve"> </w:t>
      </w:r>
      <w:r w:rsidRPr="007B7554">
        <w:t>signed</w:t>
      </w:r>
      <w:r w:rsidRPr="007B7554">
        <w:rPr>
          <w:spacing w:val="-7"/>
        </w:rPr>
        <w:t xml:space="preserve"> </w:t>
      </w:r>
      <w:r w:rsidRPr="007B7554">
        <w:t xml:space="preserve">by </w:t>
      </w:r>
      <w:r w:rsidRPr="007B7554">
        <w:rPr>
          <w:spacing w:val="-2"/>
        </w:rPr>
        <w:t>commissioner.</w:t>
      </w:r>
    </w:p>
    <w:p w:rsidR="00DC1CE7" w:rsidRPr="007B7554" w:rsidRDefault="00DC1CE7" w:rsidP="00DC1CE7">
      <w:pPr>
        <w:widowControl w:val="0"/>
        <w:tabs>
          <w:tab w:val="left" w:pos="720"/>
          <w:tab w:val="left" w:pos="1944"/>
          <w:tab w:val="left" w:pos="3384"/>
          <w:tab w:val="left" w:pos="3744"/>
          <w:tab w:val="left" w:pos="4644"/>
          <w:tab w:val="left" w:pos="5760"/>
          <w:tab w:val="left" w:pos="7920"/>
        </w:tabs>
        <w:spacing w:after="0" w:line="215" w:lineRule="auto"/>
        <w:jc w:val="both"/>
        <w:rPr>
          <w:rFonts w:ascii="Arial Narrow" w:eastAsia="Times New Roman" w:hAnsi="Arial Narrow"/>
          <w:b/>
          <w:snapToGrid w:val="0"/>
          <w:sz w:val="24"/>
          <w:szCs w:val="20"/>
          <w:lang w:val="en-GB"/>
        </w:rPr>
      </w:pPr>
    </w:p>
    <w:p w:rsidR="00DC1CE7" w:rsidRPr="007B7554" w:rsidRDefault="00DC1CE7" w:rsidP="00DC1CE7">
      <w:pPr>
        <w:widowControl w:val="0"/>
        <w:tabs>
          <w:tab w:val="left" w:pos="720"/>
          <w:tab w:val="left" w:pos="1944"/>
          <w:tab w:val="left" w:pos="3384"/>
          <w:tab w:val="left" w:pos="3744"/>
          <w:tab w:val="left" w:pos="4644"/>
          <w:tab w:val="left" w:pos="5760"/>
          <w:tab w:val="left" w:pos="7920"/>
          <w:tab w:val="left" w:pos="8632"/>
        </w:tabs>
        <w:spacing w:after="0" w:line="480" w:lineRule="auto"/>
        <w:ind w:left="4940" w:right="304" w:hanging="720"/>
        <w:jc w:val="both"/>
        <w:rPr>
          <w:rFonts w:ascii="Arial Narrow" w:eastAsia="Times New Roman" w:hAnsi="Arial Narrow"/>
          <w:b/>
          <w:snapToGrid w:val="0"/>
          <w:sz w:val="24"/>
          <w:szCs w:val="20"/>
          <w:lang w:val="en-GB"/>
        </w:rPr>
      </w:pPr>
      <w:r w:rsidRPr="007B7554">
        <w:rPr>
          <w:rFonts w:ascii="Arial Narrow" w:eastAsia="Times New Roman" w:hAnsi="Arial Narrow"/>
          <w:b/>
          <w:noProof/>
          <w:snapToGrid w:val="0"/>
          <w:szCs w:val="20"/>
          <w:lang w:val="en-US"/>
        </w:rPr>
        <mc:AlternateContent>
          <mc:Choice Requires="wps">
            <w:drawing>
              <wp:anchor distT="0" distB="0" distL="0" distR="0" simplePos="0" relativeHeight="251680768" behindDoc="1" locked="0" layoutInCell="1" allowOverlap="1" wp14:anchorId="5D626FEC" wp14:editId="246C85DB">
                <wp:simplePos x="0" y="0"/>
                <wp:positionH relativeFrom="page">
                  <wp:posOffset>827847</wp:posOffset>
                </wp:positionH>
                <wp:positionV relativeFrom="paragraph">
                  <wp:posOffset>450906</wp:posOffset>
                </wp:positionV>
                <wp:extent cx="2286635" cy="1270"/>
                <wp:effectExtent l="9525" t="11430" r="8890" b="6350"/>
                <wp:wrapTopAndBottom/>
                <wp:docPr id="10" name="Freeform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286635" cy="1270"/>
                        </a:xfrm>
                        <a:custGeom>
                          <a:avLst/>
                          <a:gdLst>
                            <a:gd name="T0" fmla="+- 0 1815 1815"/>
                            <a:gd name="T1" fmla="*/ T0 w 3601"/>
                            <a:gd name="T2" fmla="+- 0 5416 1815"/>
                            <a:gd name="T3" fmla="*/ T2 w 3601"/>
                          </a:gdLst>
                          <a:ahLst/>
                          <a:cxnLst>
                            <a:cxn ang="0">
                              <a:pos x="T1" y="0"/>
                            </a:cxn>
                            <a:cxn ang="0">
                              <a:pos x="T3" y="0"/>
                            </a:cxn>
                          </a:cxnLst>
                          <a:rect l="0" t="0" r="r" b="b"/>
                          <a:pathLst>
                            <a:path w="3601">
                              <a:moveTo>
                                <a:pt x="0" y="0"/>
                              </a:moveTo>
                              <a:lnTo>
                                <a:pt x="3601" y="0"/>
                              </a:lnTo>
                            </a:path>
                          </a:pathLst>
                        </a:custGeom>
                        <a:noFill/>
                        <a:ln w="11938">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w:pict>
              <v:shape w14:anchorId="47CE2830" id="Freeform 10" o:spid="_x0000_s1026" style="position:absolute;margin-left:65.2pt;margin-top:35.5pt;width:180.05pt;height:.1pt;z-index:-25163571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3601,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" path="m,l3601,e" filled="f" strokeweight=".94pt">
                <v:path arrowok="t" o:connecttype="custom" o:connectlocs="0,0;2286635,0" o:connectangles="0,0"/>
                <w10:wrap type="topAndBottom" anchorx="page"/>
              </v:shape>
            </w:pict>
          </mc:Fallback>
        </mc:AlternateContent>
      </w:r>
      <w:r w:rsidRPr="007B7554">
        <w:rPr>
          <w:rFonts w:ascii="Arial Narrow" w:eastAsia="Times New Roman" w:hAnsi="Arial Narrow"/>
          <w:b/>
          <w:snapToGrid w:val="0"/>
          <w:sz w:val="24"/>
          <w:szCs w:val="20"/>
          <w:lang w:val="en-GB"/>
        </w:rPr>
        <w:t xml:space="preserve">Deponent Signature: </w:t>
      </w:r>
      <w:r w:rsidRPr="007B7554">
        <w:rPr>
          <w:rFonts w:ascii="Arial Narrow" w:eastAsia="Times New Roman" w:hAnsi="Arial Narrow"/>
          <w:b/>
          <w:snapToGrid w:val="0"/>
          <w:sz w:val="24"/>
          <w:szCs w:val="20"/>
          <w:u w:val="single"/>
          <w:lang w:val="en-GB"/>
        </w:rPr>
        <w:tab/>
      </w:r>
      <w:r w:rsidRPr="007B7554">
        <w:rPr>
          <w:rFonts w:ascii="Arial Narrow" w:eastAsia="Times New Roman" w:hAnsi="Arial Narrow"/>
          <w:b/>
          <w:snapToGrid w:val="0"/>
          <w:sz w:val="24"/>
          <w:szCs w:val="20"/>
          <w:lang w:val="en-GB"/>
        </w:rPr>
        <w:t xml:space="preserve"> </w:t>
      </w:r>
      <w:r w:rsidRPr="007B7554">
        <w:rPr>
          <w:rFonts w:ascii="Arial Narrow" w:eastAsia="Times New Roman" w:hAnsi="Arial Narrow"/>
          <w:b/>
          <w:snapToGrid w:val="0"/>
          <w:spacing w:val="-2"/>
          <w:sz w:val="24"/>
          <w:szCs w:val="20"/>
          <w:lang w:val="en-GB"/>
        </w:rPr>
        <w:t>Date:</w:t>
      </w:r>
      <w:r w:rsidRPr="007B7554">
        <w:rPr>
          <w:rFonts w:ascii="Arial Narrow" w:eastAsia="Times New Roman" w:hAnsi="Arial Narrow"/>
          <w:b/>
          <w:snapToGrid w:val="0"/>
          <w:sz w:val="24"/>
          <w:szCs w:val="20"/>
          <w:u w:val="single"/>
          <w:lang w:val="en-GB"/>
        </w:rPr>
        <w:tab/>
      </w:r>
    </w:p>
    <w:p w:rsidR="00DC1CE7" w:rsidRPr="00232DD1" w:rsidRDefault="00DC1CE7" w:rsidP="00DC1CE7">
      <w:pPr>
        <w:widowControl w:val="0"/>
        <w:tabs>
          <w:tab w:val="left" w:pos="720"/>
          <w:tab w:val="left" w:pos="1944"/>
          <w:tab w:val="left" w:pos="3384"/>
          <w:tab w:val="left" w:pos="3744"/>
          <w:tab w:val="left" w:pos="4644"/>
          <w:tab w:val="left" w:pos="5760"/>
          <w:tab w:val="left" w:pos="7920"/>
        </w:tabs>
        <w:spacing w:before="10" w:after="0" w:line="215" w:lineRule="auto"/>
        <w:jc w:val="both"/>
        <w:rPr>
          <w:rFonts w:ascii="Arial Narrow" w:eastAsia="Times New Roman" w:hAnsi="Arial Narrow"/>
          <w:b/>
          <w:snapToGrid w:val="0"/>
          <w:sz w:val="19"/>
          <w:szCs w:val="20"/>
          <w:lang w:val="en-GB"/>
        </w:rPr>
      </w:pPr>
      <w:r>
        <w:rPr>
          <w:rFonts w:ascii="Arial Narrow" w:eastAsia="Times New Roman" w:hAnsi="Arial Narrow"/>
          <w:b/>
          <w:snapToGrid w:val="0"/>
          <w:sz w:val="19"/>
          <w:szCs w:val="20"/>
          <w:lang w:val="en-GB"/>
        </w:rPr>
        <w:t xml:space="preserve">      </w:t>
      </w:r>
      <w:r w:rsidRPr="007B7554">
        <w:rPr>
          <w:rFonts w:ascii="Arial Narrow" w:eastAsia="Times New Roman" w:hAnsi="Arial Narrow"/>
          <w:b/>
          <w:snapToGrid w:val="0"/>
          <w:spacing w:val="-2"/>
          <w:sz w:val="24"/>
          <w:szCs w:val="20"/>
          <w:u w:val="single"/>
          <w:lang w:val="en-GB"/>
        </w:rPr>
        <w:t>Commissioner</w:t>
      </w:r>
      <w:r w:rsidRPr="007B7554">
        <w:rPr>
          <w:rFonts w:ascii="Arial Narrow" w:eastAsia="Times New Roman" w:hAnsi="Arial Narrow"/>
          <w:b/>
          <w:snapToGrid w:val="0"/>
          <w:spacing w:val="-9"/>
          <w:sz w:val="24"/>
          <w:szCs w:val="20"/>
          <w:u w:val="single"/>
          <w:lang w:val="en-GB"/>
        </w:rPr>
        <w:t xml:space="preserve"> </w:t>
      </w:r>
      <w:r w:rsidRPr="007B7554">
        <w:rPr>
          <w:rFonts w:ascii="Arial Narrow" w:eastAsia="Times New Roman" w:hAnsi="Arial Narrow"/>
          <w:b/>
          <w:snapToGrid w:val="0"/>
          <w:spacing w:val="-2"/>
          <w:sz w:val="24"/>
          <w:szCs w:val="20"/>
          <w:u w:val="single"/>
          <w:lang w:val="en-GB"/>
        </w:rPr>
        <w:t>of</w:t>
      </w:r>
      <w:r w:rsidRPr="007B7554">
        <w:rPr>
          <w:rFonts w:ascii="Arial Narrow" w:eastAsia="Times New Roman" w:hAnsi="Arial Narrow"/>
          <w:b/>
          <w:snapToGrid w:val="0"/>
          <w:spacing w:val="-11"/>
          <w:sz w:val="24"/>
          <w:szCs w:val="20"/>
          <w:u w:val="single"/>
          <w:lang w:val="en-GB"/>
        </w:rPr>
        <w:t xml:space="preserve"> </w:t>
      </w:r>
      <w:r w:rsidRPr="007B7554">
        <w:rPr>
          <w:rFonts w:ascii="Arial Narrow" w:eastAsia="Times New Roman" w:hAnsi="Arial Narrow"/>
          <w:b/>
          <w:snapToGrid w:val="0"/>
          <w:spacing w:val="-2"/>
          <w:sz w:val="24"/>
          <w:szCs w:val="20"/>
          <w:u w:val="single"/>
          <w:lang w:val="en-GB"/>
        </w:rPr>
        <w:t>Oaths</w:t>
      </w:r>
      <w:r w:rsidRPr="007B7554">
        <w:rPr>
          <w:rFonts w:ascii="Arial Narrow" w:eastAsia="Times New Roman" w:hAnsi="Arial Narrow"/>
          <w:b/>
          <w:snapToGrid w:val="0"/>
          <w:spacing w:val="-2"/>
          <w:sz w:val="24"/>
          <w:szCs w:val="20"/>
          <w:lang w:val="en-GB"/>
        </w:rPr>
        <w:t xml:space="preserve"> </w:t>
      </w:r>
    </w:p>
    <w:p w:rsidR="00DC1CE7" w:rsidRPr="00DC1CE7" w:rsidRDefault="00DC1CE7" w:rsidP="00DC1CE7">
      <w:pPr>
        <w:widowControl w:val="0"/>
        <w:tabs>
          <w:tab w:val="left" w:pos="720"/>
          <w:tab w:val="left" w:pos="1944"/>
          <w:tab w:val="left" w:pos="3384"/>
          <w:tab w:val="left" w:pos="3744"/>
          <w:tab w:val="left" w:pos="4644"/>
          <w:tab w:val="left" w:pos="5760"/>
          <w:tab w:val="left" w:pos="7920"/>
        </w:tabs>
        <w:spacing w:before="8" w:after="0" w:line="215" w:lineRule="auto"/>
        <w:ind w:left="240" w:right="6120"/>
        <w:jc w:val="both"/>
        <w:rPr>
          <w:rFonts w:ascii="Arial Narrow" w:eastAsia="Times New Roman" w:hAnsi="Arial Narrow"/>
          <w:b/>
          <w:snapToGrid w:val="0"/>
          <w:sz w:val="24"/>
          <w:szCs w:val="20"/>
          <w:lang w:val="en-GB"/>
        </w:rPr>
      </w:pPr>
      <w:r w:rsidRPr="007B7554">
        <w:rPr>
          <w:rFonts w:ascii="Arial Narrow" w:eastAsia="Times New Roman" w:hAnsi="Arial Narrow"/>
          <w:b/>
          <w:snapToGrid w:val="0"/>
          <w:sz w:val="24"/>
          <w:szCs w:val="20"/>
          <w:u w:val="single"/>
          <w:lang w:val="en-GB"/>
        </w:rPr>
        <w:t>Signature &amp; stamp</w:t>
      </w:r>
    </w:p>
    <w:sectPr w:rsidR="00DC1CE7" w:rsidRPr="00DC1CE7" w:rsidSect="006C160C">
      <w:footerReference w:type="default" r:id="rId20"/>
      <w:pgSz w:w="12240" w:h="15840"/>
      <w:pgMar w:top="1440" w:right="540" w:bottom="1440" w:left="99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24C1A" w:rsidRDefault="00724C1A" w:rsidP="00F9076B">
      <w:pPr>
        <w:spacing w:after="0" w:line="240" w:lineRule="auto"/>
      </w:pPr>
      <w:r>
        <w:separator/>
      </w:r>
    </w:p>
  </w:endnote>
  <w:endnote w:type="continuationSeparator" w:id="0">
    <w:p w:rsidR="00724C1A" w:rsidRDefault="00724C1A" w:rsidP="00F9076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0002AFF" w:usb1="C000247B" w:usb2="00000009" w:usb3="00000000" w:csb0="000001FF" w:csb1="00000000"/>
  </w:font>
  <w:font w:name="Liberation Sans Narrow">
    <w:altName w:val="Arial"/>
    <w:charset w:val="01"/>
    <w:family w:val="swiss"/>
    <w:pitch w:val="variable"/>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6FF" w:usb1="400004FF" w:usb2="00000000" w:usb3="00000000" w:csb0="0000019F" w:csb1="00000000"/>
  </w:font>
  <w:font w:name="Times">
    <w:panose1 w:val="02020603050405020304"/>
    <w:charset w:val="00"/>
    <w:family w:val="roman"/>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BoldMT">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Tunga">
    <w:altName w:val="Courier New"/>
    <w:panose1 w:val="00000400000000000000"/>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27742" w:rsidRDefault="00D27742">
    <w:pPr>
      <w:pStyle w:val="Footer"/>
      <w:jc w:val="center"/>
    </w:pPr>
    <w:r>
      <w:fldChar w:fldCharType="begin"/>
    </w:r>
    <w:r>
      <w:instrText xml:space="preserve"> PAGE   \* MERGEFORMAT </w:instrText>
    </w:r>
    <w:r>
      <w:fldChar w:fldCharType="separate"/>
    </w:r>
    <w:r w:rsidR="00CA4ED7">
      <w:rPr>
        <w:noProof/>
      </w:rPr>
      <w:t>42</w:t>
    </w:r>
    <w:r>
      <w:rPr>
        <w:noProof/>
      </w:rPr>
      <w:fldChar w:fldCharType="end"/>
    </w:r>
  </w:p>
  <w:p w:rsidR="00D27742" w:rsidRDefault="00D27742">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24C1A" w:rsidRDefault="00724C1A" w:rsidP="00F9076B">
      <w:pPr>
        <w:spacing w:after="0" w:line="240" w:lineRule="auto"/>
      </w:pPr>
      <w:r>
        <w:separator/>
      </w:r>
    </w:p>
  </w:footnote>
  <w:footnote w:type="continuationSeparator" w:id="0">
    <w:p w:rsidR="00724C1A" w:rsidRDefault="00724C1A" w:rsidP="00F9076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CB1E2B"/>
    <w:multiLevelType w:val="multilevel"/>
    <w:tmpl w:val="29B42CBE"/>
    <w:lvl w:ilvl="0">
      <w:start w:val="1"/>
      <w:numFmt w:val="decimal"/>
      <w:lvlText w:val="%1."/>
      <w:lvlJc w:val="left"/>
      <w:pPr>
        <w:tabs>
          <w:tab w:val="num" w:pos="900"/>
        </w:tabs>
        <w:ind w:left="900" w:hanging="900"/>
      </w:pPr>
      <w:rPr>
        <w:rFonts w:hint="default"/>
      </w:rPr>
    </w:lvl>
    <w:lvl w:ilvl="1">
      <w:start w:val="1"/>
      <w:numFmt w:val="decimal"/>
      <w:isLgl/>
      <w:lvlText w:val="%1.%2"/>
      <w:lvlJc w:val="left"/>
      <w:pPr>
        <w:tabs>
          <w:tab w:val="num" w:pos="900"/>
        </w:tabs>
        <w:ind w:left="900" w:hanging="900"/>
      </w:pPr>
      <w:rPr>
        <w:rFonts w:hint="default"/>
      </w:rPr>
    </w:lvl>
    <w:lvl w:ilvl="2">
      <w:start w:val="1"/>
      <w:numFmt w:val="decimal"/>
      <w:isLgl/>
      <w:lvlText w:val="%1.%2.%3"/>
      <w:lvlJc w:val="left"/>
      <w:pPr>
        <w:tabs>
          <w:tab w:val="num" w:pos="900"/>
        </w:tabs>
        <w:ind w:left="900" w:hanging="900"/>
      </w:pPr>
      <w:rPr>
        <w:rFonts w:hint="default"/>
      </w:rPr>
    </w:lvl>
    <w:lvl w:ilvl="3">
      <w:start w:val="1"/>
      <w:numFmt w:val="decimal"/>
      <w:isLgl/>
      <w:lvlText w:val="%1.%2.%3.%4"/>
      <w:lvlJc w:val="left"/>
      <w:pPr>
        <w:tabs>
          <w:tab w:val="num" w:pos="900"/>
        </w:tabs>
        <w:ind w:left="900" w:hanging="90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1" w15:restartNumberingAfterBreak="0">
    <w:nsid w:val="011A033F"/>
    <w:multiLevelType w:val="multilevel"/>
    <w:tmpl w:val="6486BDD2"/>
    <w:lvl w:ilvl="0">
      <w:start w:val="35"/>
      <w:numFmt w:val="decimal"/>
      <w:lvlText w:val="%1"/>
      <w:lvlJc w:val="left"/>
      <w:pPr>
        <w:ind w:left="420" w:hanging="420"/>
      </w:pPr>
      <w:rPr>
        <w:rFonts w:hint="default"/>
      </w:rPr>
    </w:lvl>
    <w:lvl w:ilvl="1">
      <w:start w:val="2"/>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17D53AC"/>
    <w:multiLevelType w:val="singleLevel"/>
    <w:tmpl w:val="5FD87A06"/>
    <w:lvl w:ilvl="0">
      <w:start w:val="1"/>
      <w:numFmt w:val="lowerRoman"/>
      <w:lvlText w:val="(%1)"/>
      <w:lvlJc w:val="left"/>
      <w:pPr>
        <w:tabs>
          <w:tab w:val="num" w:pos="1965"/>
        </w:tabs>
        <w:ind w:left="1965" w:hanging="720"/>
      </w:pPr>
      <w:rPr>
        <w:rFonts w:hint="default"/>
      </w:rPr>
    </w:lvl>
  </w:abstractNum>
  <w:abstractNum w:abstractNumId="3" w15:restartNumberingAfterBreak="0">
    <w:nsid w:val="02355DC1"/>
    <w:multiLevelType w:val="hybridMultilevel"/>
    <w:tmpl w:val="0770D7EA"/>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4" w15:restartNumberingAfterBreak="0">
    <w:nsid w:val="03C4282D"/>
    <w:multiLevelType w:val="multilevel"/>
    <w:tmpl w:val="8A927316"/>
    <w:lvl w:ilvl="0">
      <w:start w:val="1"/>
      <w:numFmt w:val="decimal"/>
      <w:lvlText w:val="2.%1"/>
      <w:lvlJc w:val="left"/>
      <w:pPr>
        <w:ind w:left="360" w:hanging="360"/>
      </w:pPr>
      <w:rPr>
        <w:rFonts w:hint="default"/>
        <w:b w:val="0"/>
      </w:rPr>
    </w:lvl>
    <w:lvl w:ilvl="1">
      <w:start w:val="1"/>
      <w:numFmt w:val="decimal"/>
      <w:lvlText w:val="3.%2."/>
      <w:lvlJc w:val="left"/>
      <w:pPr>
        <w:ind w:left="792" w:hanging="432"/>
      </w:pPr>
      <w:rPr>
        <w:rFonts w:ascii="Arial Narrow" w:hAnsi="Arial Narrow" w:hint="default"/>
        <w:b w:val="0"/>
        <w:sz w:val="2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 w15:restartNumberingAfterBreak="0">
    <w:nsid w:val="04B3043A"/>
    <w:multiLevelType w:val="hybridMultilevel"/>
    <w:tmpl w:val="9D1A6C78"/>
    <w:lvl w:ilvl="0" w:tplc="E0CC9EB8">
      <w:start w:val="1"/>
      <w:numFmt w:val="bullet"/>
      <w:lvlText w:val="-"/>
      <w:lvlJc w:val="left"/>
      <w:pPr>
        <w:ind w:left="720" w:hanging="360"/>
      </w:pPr>
      <w:rPr>
        <w:rFonts w:ascii="Calibri" w:eastAsia="Calibri" w:hAnsi="Calibri"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5A714DC"/>
    <w:multiLevelType w:val="multilevel"/>
    <w:tmpl w:val="4F166E10"/>
    <w:lvl w:ilvl="0">
      <w:start w:val="1"/>
      <w:numFmt w:val="decimal"/>
      <w:lvlText w:val="%1."/>
      <w:lvlJc w:val="left"/>
      <w:pPr>
        <w:ind w:left="1080" w:hanging="72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 w15:restartNumberingAfterBreak="0">
    <w:nsid w:val="05D605A3"/>
    <w:multiLevelType w:val="hybridMultilevel"/>
    <w:tmpl w:val="DC846F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06767DFD"/>
    <w:multiLevelType w:val="multilevel"/>
    <w:tmpl w:val="30D24ED2"/>
    <w:lvl w:ilvl="0">
      <w:start w:val="24"/>
      <w:numFmt w:val="decimal"/>
      <w:lvlText w:val="%1"/>
      <w:lvlJc w:val="left"/>
      <w:pPr>
        <w:tabs>
          <w:tab w:val="num" w:pos="540"/>
        </w:tabs>
        <w:ind w:left="540" w:hanging="540"/>
      </w:pPr>
      <w:rPr>
        <w:rFonts w:hint="default"/>
      </w:rPr>
    </w:lvl>
    <w:lvl w:ilvl="1">
      <w:start w:val="1"/>
      <w:numFmt w:val="decimal"/>
      <w:lvlText w:val="%1.%2"/>
      <w:lvlJc w:val="left"/>
      <w:pPr>
        <w:tabs>
          <w:tab w:val="num" w:pos="540"/>
        </w:tabs>
        <w:ind w:left="540" w:hanging="54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9" w15:restartNumberingAfterBreak="0">
    <w:nsid w:val="068B2254"/>
    <w:multiLevelType w:val="multilevel"/>
    <w:tmpl w:val="B8FE79D8"/>
    <w:lvl w:ilvl="0">
      <w:start w:val="16"/>
      <w:numFmt w:val="decimal"/>
      <w:lvlText w:val="%1"/>
      <w:lvlJc w:val="left"/>
      <w:pPr>
        <w:ind w:left="600" w:hanging="600"/>
      </w:pPr>
      <w:rPr>
        <w:rFonts w:hint="default"/>
        <w:b/>
      </w:rPr>
    </w:lvl>
    <w:lvl w:ilvl="1">
      <w:start w:val="2"/>
      <w:numFmt w:val="decimal"/>
      <w:lvlText w:val="%1.%2"/>
      <w:lvlJc w:val="left"/>
      <w:pPr>
        <w:ind w:left="600" w:hanging="600"/>
      </w:pPr>
      <w:rPr>
        <w:rFonts w:hint="default"/>
        <w:b/>
      </w:rPr>
    </w:lvl>
    <w:lvl w:ilvl="2">
      <w:start w:val="2"/>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10" w15:restartNumberingAfterBreak="0">
    <w:nsid w:val="071C6CB7"/>
    <w:multiLevelType w:val="multilevel"/>
    <w:tmpl w:val="E0769402"/>
    <w:lvl w:ilvl="0">
      <w:start w:val="3"/>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0B091569"/>
    <w:multiLevelType w:val="multilevel"/>
    <w:tmpl w:val="B178EDB2"/>
    <w:lvl w:ilvl="0">
      <w:start w:val="1"/>
      <w:numFmt w:val="decimal"/>
      <w:lvlText w:val="%1."/>
      <w:lvlJc w:val="left"/>
      <w:pPr>
        <w:ind w:left="720" w:hanging="360"/>
      </w:pPr>
    </w:lvl>
    <w:lvl w:ilvl="1">
      <w:start w:val="9"/>
      <w:numFmt w:val="decimal"/>
      <w:isLgl/>
      <w:lvlText w:val="%1.%2"/>
      <w:lvlJc w:val="left"/>
      <w:pPr>
        <w:ind w:left="1030" w:hanging="670"/>
      </w:pPr>
      <w:rPr>
        <w:rFonts w:hint="default"/>
      </w:rPr>
    </w:lvl>
    <w:lvl w:ilvl="2">
      <w:start w:val="5"/>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2" w15:restartNumberingAfterBreak="0">
    <w:nsid w:val="0D62269D"/>
    <w:multiLevelType w:val="hybridMultilevel"/>
    <w:tmpl w:val="07E2D3DC"/>
    <w:lvl w:ilvl="0" w:tplc="1D742CC0">
      <w:start w:val="1"/>
      <w:numFmt w:val="decimal"/>
      <w:lvlText w:val="%1."/>
      <w:lvlJc w:val="left"/>
      <w:pPr>
        <w:ind w:left="960" w:hanging="360"/>
      </w:pPr>
      <w:rPr>
        <w:rFonts w:ascii="Liberation Sans Narrow" w:eastAsia="Liberation Sans Narrow" w:hAnsi="Liberation Sans Narrow" w:cs="Liberation Sans Narrow" w:hint="default"/>
        <w:b w:val="0"/>
        <w:bCs w:val="0"/>
        <w:i w:val="0"/>
        <w:iCs w:val="0"/>
        <w:w w:val="100"/>
        <w:sz w:val="22"/>
        <w:szCs w:val="22"/>
        <w:lang w:val="en-US" w:eastAsia="en-US" w:bidi="ar-SA"/>
      </w:rPr>
    </w:lvl>
    <w:lvl w:ilvl="1" w:tplc="502E4668">
      <w:numFmt w:val="bullet"/>
      <w:lvlText w:val="•"/>
      <w:lvlJc w:val="left"/>
      <w:pPr>
        <w:ind w:left="960" w:hanging="360"/>
      </w:pPr>
      <w:rPr>
        <w:rFonts w:ascii="Verdana" w:eastAsia="Verdana" w:hAnsi="Verdana" w:cs="Verdana" w:hint="default"/>
        <w:b w:val="0"/>
        <w:bCs w:val="0"/>
        <w:i w:val="0"/>
        <w:iCs w:val="0"/>
        <w:w w:val="84"/>
        <w:sz w:val="22"/>
        <w:szCs w:val="22"/>
        <w:lang w:val="en-US" w:eastAsia="en-US" w:bidi="ar-SA"/>
      </w:rPr>
    </w:lvl>
    <w:lvl w:ilvl="2" w:tplc="91422B54">
      <w:numFmt w:val="bullet"/>
      <w:lvlText w:val="•"/>
      <w:lvlJc w:val="left"/>
      <w:pPr>
        <w:ind w:left="2555" w:hanging="360"/>
      </w:pPr>
      <w:rPr>
        <w:rFonts w:hint="default"/>
        <w:lang w:val="en-US" w:eastAsia="en-US" w:bidi="ar-SA"/>
      </w:rPr>
    </w:lvl>
    <w:lvl w:ilvl="3" w:tplc="AAFCFC1E">
      <w:numFmt w:val="bullet"/>
      <w:lvlText w:val="•"/>
      <w:lvlJc w:val="left"/>
      <w:pPr>
        <w:ind w:left="3353" w:hanging="360"/>
      </w:pPr>
      <w:rPr>
        <w:rFonts w:hint="default"/>
        <w:lang w:val="en-US" w:eastAsia="en-US" w:bidi="ar-SA"/>
      </w:rPr>
    </w:lvl>
    <w:lvl w:ilvl="4" w:tplc="A9AEE584">
      <w:numFmt w:val="bullet"/>
      <w:lvlText w:val="•"/>
      <w:lvlJc w:val="left"/>
      <w:pPr>
        <w:ind w:left="4151" w:hanging="360"/>
      </w:pPr>
      <w:rPr>
        <w:rFonts w:hint="default"/>
        <w:lang w:val="en-US" w:eastAsia="en-US" w:bidi="ar-SA"/>
      </w:rPr>
    </w:lvl>
    <w:lvl w:ilvl="5" w:tplc="8FB6E68C">
      <w:numFmt w:val="bullet"/>
      <w:lvlText w:val="•"/>
      <w:lvlJc w:val="left"/>
      <w:pPr>
        <w:ind w:left="4949" w:hanging="360"/>
      </w:pPr>
      <w:rPr>
        <w:rFonts w:hint="default"/>
        <w:lang w:val="en-US" w:eastAsia="en-US" w:bidi="ar-SA"/>
      </w:rPr>
    </w:lvl>
    <w:lvl w:ilvl="6" w:tplc="351A8AC8">
      <w:numFmt w:val="bullet"/>
      <w:lvlText w:val="•"/>
      <w:lvlJc w:val="left"/>
      <w:pPr>
        <w:ind w:left="5747" w:hanging="360"/>
      </w:pPr>
      <w:rPr>
        <w:rFonts w:hint="default"/>
        <w:lang w:val="en-US" w:eastAsia="en-US" w:bidi="ar-SA"/>
      </w:rPr>
    </w:lvl>
    <w:lvl w:ilvl="7" w:tplc="AC98CE36">
      <w:numFmt w:val="bullet"/>
      <w:lvlText w:val="•"/>
      <w:lvlJc w:val="left"/>
      <w:pPr>
        <w:ind w:left="6545" w:hanging="360"/>
      </w:pPr>
      <w:rPr>
        <w:rFonts w:hint="default"/>
        <w:lang w:val="en-US" w:eastAsia="en-US" w:bidi="ar-SA"/>
      </w:rPr>
    </w:lvl>
    <w:lvl w:ilvl="8" w:tplc="83DCEE10">
      <w:numFmt w:val="bullet"/>
      <w:lvlText w:val="•"/>
      <w:lvlJc w:val="left"/>
      <w:pPr>
        <w:ind w:left="7343" w:hanging="360"/>
      </w:pPr>
      <w:rPr>
        <w:rFonts w:hint="default"/>
        <w:lang w:val="en-US" w:eastAsia="en-US" w:bidi="ar-SA"/>
      </w:rPr>
    </w:lvl>
  </w:abstractNum>
  <w:abstractNum w:abstractNumId="13" w15:restartNumberingAfterBreak="0">
    <w:nsid w:val="0F6B315B"/>
    <w:multiLevelType w:val="hybridMultilevel"/>
    <w:tmpl w:val="1ADA8C2C"/>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4" w15:restartNumberingAfterBreak="0">
    <w:nsid w:val="18952FE8"/>
    <w:multiLevelType w:val="hybridMultilevel"/>
    <w:tmpl w:val="2BE8AD74"/>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5" w15:restartNumberingAfterBreak="0">
    <w:nsid w:val="1CFE675A"/>
    <w:multiLevelType w:val="singleLevel"/>
    <w:tmpl w:val="7042F65C"/>
    <w:lvl w:ilvl="0">
      <w:start w:val="13"/>
      <w:numFmt w:val="bullet"/>
      <w:lvlText w:val="-"/>
      <w:lvlJc w:val="left"/>
      <w:pPr>
        <w:tabs>
          <w:tab w:val="num" w:pos="1350"/>
        </w:tabs>
        <w:ind w:left="1350" w:hanging="450"/>
      </w:pPr>
      <w:rPr>
        <w:rFonts w:ascii="Times New Roman" w:hAnsi="Times New Roman" w:hint="default"/>
      </w:rPr>
    </w:lvl>
  </w:abstractNum>
  <w:abstractNum w:abstractNumId="16" w15:restartNumberingAfterBreak="0">
    <w:nsid w:val="2187624D"/>
    <w:multiLevelType w:val="hybridMultilevel"/>
    <w:tmpl w:val="004830D8"/>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7" w15:restartNumberingAfterBreak="0">
    <w:nsid w:val="24DE18E5"/>
    <w:multiLevelType w:val="hybridMultilevel"/>
    <w:tmpl w:val="E7FA0988"/>
    <w:lvl w:ilvl="0" w:tplc="C1D6CF32">
      <w:start w:val="1"/>
      <w:numFmt w:val="lowerRoman"/>
      <w:lvlText w:val="(%1)"/>
      <w:lvlJc w:val="left"/>
      <w:pPr>
        <w:ind w:left="1080" w:hanging="720"/>
      </w:pPr>
      <w:rPr>
        <w:rFonts w:ascii="Arial" w:eastAsia="Calibri" w:hAnsi="Arial" w:cs="Arial"/>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5C8362A"/>
    <w:multiLevelType w:val="hybridMultilevel"/>
    <w:tmpl w:val="51FA34E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264E3B0A"/>
    <w:multiLevelType w:val="hybridMultilevel"/>
    <w:tmpl w:val="554A5894"/>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20" w15:restartNumberingAfterBreak="0">
    <w:nsid w:val="27052BE6"/>
    <w:multiLevelType w:val="multilevel"/>
    <w:tmpl w:val="374265DA"/>
    <w:lvl w:ilvl="0">
      <w:start w:val="3"/>
      <w:numFmt w:val="decimal"/>
      <w:lvlText w:val="%1"/>
      <w:lvlJc w:val="left"/>
      <w:pPr>
        <w:ind w:left="828" w:hanging="677"/>
      </w:pPr>
      <w:rPr>
        <w:rFonts w:ascii="Arial" w:eastAsia="Arial" w:hAnsi="Arial" w:cs="Arial" w:hint="default"/>
        <w:b/>
        <w:bCs/>
        <w:i w:val="0"/>
        <w:iCs w:val="0"/>
        <w:w w:val="102"/>
        <w:sz w:val="22"/>
        <w:szCs w:val="22"/>
        <w:lang w:val="en-US" w:eastAsia="en-US" w:bidi="ar-SA"/>
      </w:rPr>
    </w:lvl>
    <w:lvl w:ilvl="1">
      <w:start w:val="1"/>
      <w:numFmt w:val="decimal"/>
      <w:lvlText w:val="%1.%2"/>
      <w:lvlJc w:val="left"/>
      <w:pPr>
        <w:ind w:left="828" w:hanging="677"/>
      </w:pPr>
      <w:rPr>
        <w:rFonts w:ascii="Arial" w:eastAsia="Arial" w:hAnsi="Arial" w:cs="Arial" w:hint="default"/>
        <w:b w:val="0"/>
        <w:bCs w:val="0"/>
        <w:i w:val="0"/>
        <w:iCs w:val="0"/>
        <w:spacing w:val="-1"/>
        <w:w w:val="102"/>
        <w:sz w:val="22"/>
        <w:szCs w:val="22"/>
        <w:lang w:val="en-US" w:eastAsia="en-US" w:bidi="ar-SA"/>
      </w:rPr>
    </w:lvl>
    <w:lvl w:ilvl="2">
      <w:numFmt w:val="bullet"/>
      <w:lvlText w:val="•"/>
      <w:lvlJc w:val="left"/>
      <w:pPr>
        <w:ind w:left="2416" w:hanging="677"/>
      </w:pPr>
      <w:rPr>
        <w:rFonts w:hint="default"/>
        <w:lang w:val="en-US" w:eastAsia="en-US" w:bidi="ar-SA"/>
      </w:rPr>
    </w:lvl>
    <w:lvl w:ilvl="3">
      <w:numFmt w:val="bullet"/>
      <w:lvlText w:val="•"/>
      <w:lvlJc w:val="left"/>
      <w:pPr>
        <w:ind w:left="3214" w:hanging="677"/>
      </w:pPr>
      <w:rPr>
        <w:rFonts w:hint="default"/>
        <w:lang w:val="en-US" w:eastAsia="en-US" w:bidi="ar-SA"/>
      </w:rPr>
    </w:lvl>
    <w:lvl w:ilvl="4">
      <w:numFmt w:val="bullet"/>
      <w:lvlText w:val="•"/>
      <w:lvlJc w:val="left"/>
      <w:pPr>
        <w:ind w:left="4012" w:hanging="677"/>
      </w:pPr>
      <w:rPr>
        <w:rFonts w:hint="default"/>
        <w:lang w:val="en-US" w:eastAsia="en-US" w:bidi="ar-SA"/>
      </w:rPr>
    </w:lvl>
    <w:lvl w:ilvl="5">
      <w:numFmt w:val="bullet"/>
      <w:lvlText w:val="•"/>
      <w:lvlJc w:val="left"/>
      <w:pPr>
        <w:ind w:left="4810" w:hanging="677"/>
      </w:pPr>
      <w:rPr>
        <w:rFonts w:hint="default"/>
        <w:lang w:val="en-US" w:eastAsia="en-US" w:bidi="ar-SA"/>
      </w:rPr>
    </w:lvl>
    <w:lvl w:ilvl="6">
      <w:numFmt w:val="bullet"/>
      <w:lvlText w:val="•"/>
      <w:lvlJc w:val="left"/>
      <w:pPr>
        <w:ind w:left="5608" w:hanging="677"/>
      </w:pPr>
      <w:rPr>
        <w:rFonts w:hint="default"/>
        <w:lang w:val="en-US" w:eastAsia="en-US" w:bidi="ar-SA"/>
      </w:rPr>
    </w:lvl>
    <w:lvl w:ilvl="7">
      <w:numFmt w:val="bullet"/>
      <w:lvlText w:val="•"/>
      <w:lvlJc w:val="left"/>
      <w:pPr>
        <w:ind w:left="6406" w:hanging="677"/>
      </w:pPr>
      <w:rPr>
        <w:rFonts w:hint="default"/>
        <w:lang w:val="en-US" w:eastAsia="en-US" w:bidi="ar-SA"/>
      </w:rPr>
    </w:lvl>
    <w:lvl w:ilvl="8">
      <w:numFmt w:val="bullet"/>
      <w:lvlText w:val="•"/>
      <w:lvlJc w:val="left"/>
      <w:pPr>
        <w:ind w:left="7204" w:hanging="677"/>
      </w:pPr>
      <w:rPr>
        <w:rFonts w:hint="default"/>
        <w:lang w:val="en-US" w:eastAsia="en-US" w:bidi="ar-SA"/>
      </w:rPr>
    </w:lvl>
  </w:abstractNum>
  <w:abstractNum w:abstractNumId="21" w15:restartNumberingAfterBreak="0">
    <w:nsid w:val="27616841"/>
    <w:multiLevelType w:val="hybridMultilevel"/>
    <w:tmpl w:val="74509A70"/>
    <w:lvl w:ilvl="0" w:tplc="D9D662E4">
      <w:start w:val="1"/>
      <w:numFmt w:val="lowerRoman"/>
      <w:lvlText w:val="%1)"/>
      <w:lvlJc w:val="left"/>
      <w:pPr>
        <w:ind w:left="1284" w:hanging="360"/>
      </w:pPr>
      <w:rPr>
        <w:rFonts w:hint="default"/>
        <w:b w:val="0"/>
      </w:rPr>
    </w:lvl>
    <w:lvl w:ilvl="1" w:tplc="2B607174">
      <w:start w:val="1"/>
      <w:numFmt w:val="lowerLetter"/>
      <w:lvlText w:val="(%2)"/>
      <w:lvlJc w:val="left"/>
      <w:pPr>
        <w:ind w:left="2274" w:hanging="630"/>
      </w:pPr>
      <w:rPr>
        <w:rFonts w:hint="default"/>
      </w:rPr>
    </w:lvl>
    <w:lvl w:ilvl="2" w:tplc="1C09001B" w:tentative="1">
      <w:start w:val="1"/>
      <w:numFmt w:val="lowerRoman"/>
      <w:lvlText w:val="%3."/>
      <w:lvlJc w:val="right"/>
      <w:pPr>
        <w:ind w:left="2724" w:hanging="180"/>
      </w:pPr>
    </w:lvl>
    <w:lvl w:ilvl="3" w:tplc="1C09000F" w:tentative="1">
      <w:start w:val="1"/>
      <w:numFmt w:val="decimal"/>
      <w:lvlText w:val="%4."/>
      <w:lvlJc w:val="left"/>
      <w:pPr>
        <w:ind w:left="3444" w:hanging="360"/>
      </w:pPr>
    </w:lvl>
    <w:lvl w:ilvl="4" w:tplc="1C090019" w:tentative="1">
      <w:start w:val="1"/>
      <w:numFmt w:val="lowerLetter"/>
      <w:lvlText w:val="%5."/>
      <w:lvlJc w:val="left"/>
      <w:pPr>
        <w:ind w:left="4164" w:hanging="360"/>
      </w:pPr>
    </w:lvl>
    <w:lvl w:ilvl="5" w:tplc="1C09001B" w:tentative="1">
      <w:start w:val="1"/>
      <w:numFmt w:val="lowerRoman"/>
      <w:lvlText w:val="%6."/>
      <w:lvlJc w:val="right"/>
      <w:pPr>
        <w:ind w:left="4884" w:hanging="180"/>
      </w:pPr>
    </w:lvl>
    <w:lvl w:ilvl="6" w:tplc="1C09000F" w:tentative="1">
      <w:start w:val="1"/>
      <w:numFmt w:val="decimal"/>
      <w:lvlText w:val="%7."/>
      <w:lvlJc w:val="left"/>
      <w:pPr>
        <w:ind w:left="5604" w:hanging="360"/>
      </w:pPr>
    </w:lvl>
    <w:lvl w:ilvl="7" w:tplc="1C090019" w:tentative="1">
      <w:start w:val="1"/>
      <w:numFmt w:val="lowerLetter"/>
      <w:lvlText w:val="%8."/>
      <w:lvlJc w:val="left"/>
      <w:pPr>
        <w:ind w:left="6324" w:hanging="360"/>
      </w:pPr>
    </w:lvl>
    <w:lvl w:ilvl="8" w:tplc="1C09001B" w:tentative="1">
      <w:start w:val="1"/>
      <w:numFmt w:val="lowerRoman"/>
      <w:lvlText w:val="%9."/>
      <w:lvlJc w:val="right"/>
      <w:pPr>
        <w:ind w:left="7044" w:hanging="180"/>
      </w:pPr>
    </w:lvl>
  </w:abstractNum>
  <w:abstractNum w:abstractNumId="22" w15:restartNumberingAfterBreak="0">
    <w:nsid w:val="2A814B92"/>
    <w:multiLevelType w:val="multilevel"/>
    <w:tmpl w:val="B23658C4"/>
    <w:lvl w:ilvl="0">
      <w:start w:val="21"/>
      <w:numFmt w:val="decimal"/>
      <w:lvlText w:val="%1"/>
      <w:lvlJc w:val="left"/>
      <w:pPr>
        <w:tabs>
          <w:tab w:val="num" w:pos="540"/>
        </w:tabs>
        <w:ind w:left="540" w:hanging="540"/>
      </w:pPr>
      <w:rPr>
        <w:rFonts w:hint="default"/>
      </w:rPr>
    </w:lvl>
    <w:lvl w:ilvl="1">
      <w:start w:val="5"/>
      <w:numFmt w:val="decimal"/>
      <w:lvlText w:val="%1.%2"/>
      <w:lvlJc w:val="left"/>
      <w:pPr>
        <w:tabs>
          <w:tab w:val="num" w:pos="540"/>
        </w:tabs>
        <w:ind w:left="540" w:hanging="54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3" w15:restartNumberingAfterBreak="0">
    <w:nsid w:val="2BFD3A60"/>
    <w:multiLevelType w:val="hybridMultilevel"/>
    <w:tmpl w:val="2C367E4E"/>
    <w:lvl w:ilvl="0" w:tplc="9D7E5CE2">
      <w:start w:val="1"/>
      <w:numFmt w:val="lowerLetter"/>
      <w:lvlText w:val="(%1)"/>
      <w:lvlJc w:val="left"/>
      <w:pPr>
        <w:ind w:left="2436" w:hanging="360"/>
      </w:pPr>
      <w:rPr>
        <w:rFonts w:hint="default"/>
      </w:rPr>
    </w:lvl>
    <w:lvl w:ilvl="1" w:tplc="9D7E5CE2">
      <w:start w:val="1"/>
      <w:numFmt w:val="lowerLetter"/>
      <w:lvlText w:val="(%2)"/>
      <w:lvlJc w:val="left"/>
      <w:pPr>
        <w:ind w:left="3156" w:hanging="360"/>
      </w:pPr>
      <w:rPr>
        <w:rFonts w:hint="default"/>
      </w:rPr>
    </w:lvl>
    <w:lvl w:ilvl="2" w:tplc="1C09001B" w:tentative="1">
      <w:start w:val="1"/>
      <w:numFmt w:val="lowerRoman"/>
      <w:lvlText w:val="%3."/>
      <w:lvlJc w:val="right"/>
      <w:pPr>
        <w:ind w:left="3876" w:hanging="180"/>
      </w:pPr>
    </w:lvl>
    <w:lvl w:ilvl="3" w:tplc="1C09000F" w:tentative="1">
      <w:start w:val="1"/>
      <w:numFmt w:val="decimal"/>
      <w:lvlText w:val="%4."/>
      <w:lvlJc w:val="left"/>
      <w:pPr>
        <w:ind w:left="4596" w:hanging="360"/>
      </w:pPr>
    </w:lvl>
    <w:lvl w:ilvl="4" w:tplc="1C090019" w:tentative="1">
      <w:start w:val="1"/>
      <w:numFmt w:val="lowerLetter"/>
      <w:lvlText w:val="%5."/>
      <w:lvlJc w:val="left"/>
      <w:pPr>
        <w:ind w:left="5316" w:hanging="360"/>
      </w:pPr>
    </w:lvl>
    <w:lvl w:ilvl="5" w:tplc="1C09001B" w:tentative="1">
      <w:start w:val="1"/>
      <w:numFmt w:val="lowerRoman"/>
      <w:lvlText w:val="%6."/>
      <w:lvlJc w:val="right"/>
      <w:pPr>
        <w:ind w:left="6036" w:hanging="180"/>
      </w:pPr>
    </w:lvl>
    <w:lvl w:ilvl="6" w:tplc="1C09000F" w:tentative="1">
      <w:start w:val="1"/>
      <w:numFmt w:val="decimal"/>
      <w:lvlText w:val="%7."/>
      <w:lvlJc w:val="left"/>
      <w:pPr>
        <w:ind w:left="6756" w:hanging="360"/>
      </w:pPr>
    </w:lvl>
    <w:lvl w:ilvl="7" w:tplc="1C090019" w:tentative="1">
      <w:start w:val="1"/>
      <w:numFmt w:val="lowerLetter"/>
      <w:lvlText w:val="%8."/>
      <w:lvlJc w:val="left"/>
      <w:pPr>
        <w:ind w:left="7476" w:hanging="360"/>
      </w:pPr>
    </w:lvl>
    <w:lvl w:ilvl="8" w:tplc="1C09001B" w:tentative="1">
      <w:start w:val="1"/>
      <w:numFmt w:val="lowerRoman"/>
      <w:lvlText w:val="%9."/>
      <w:lvlJc w:val="right"/>
      <w:pPr>
        <w:ind w:left="8196" w:hanging="180"/>
      </w:pPr>
    </w:lvl>
  </w:abstractNum>
  <w:abstractNum w:abstractNumId="24" w15:restartNumberingAfterBreak="0">
    <w:nsid w:val="33EB0BE9"/>
    <w:multiLevelType w:val="multilevel"/>
    <w:tmpl w:val="3DB6F768"/>
    <w:lvl w:ilvl="0">
      <w:start w:val="27"/>
      <w:numFmt w:val="decimal"/>
      <w:lvlText w:val="%1"/>
      <w:lvlJc w:val="left"/>
      <w:pPr>
        <w:ind w:left="420" w:hanging="420"/>
      </w:pPr>
      <w:rPr>
        <w:rFonts w:hint="default"/>
      </w:rPr>
    </w:lvl>
    <w:lvl w:ilvl="1">
      <w:start w:val="6"/>
      <w:numFmt w:val="decimal"/>
      <w:lvlText w:val="%1.%2"/>
      <w:lvlJc w:val="left"/>
      <w:pPr>
        <w:ind w:left="1129"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5" w15:restartNumberingAfterBreak="0">
    <w:nsid w:val="352D3BF6"/>
    <w:multiLevelType w:val="hybridMultilevel"/>
    <w:tmpl w:val="01D22F00"/>
    <w:lvl w:ilvl="0" w:tplc="1C090001">
      <w:start w:val="1"/>
      <w:numFmt w:val="bullet"/>
      <w:lvlText w:val=""/>
      <w:lvlJc w:val="left"/>
      <w:pPr>
        <w:ind w:left="1440" w:hanging="360"/>
      </w:pPr>
      <w:rPr>
        <w:rFonts w:ascii="Symbol" w:hAnsi="Symbol" w:hint="default"/>
      </w:rPr>
    </w:lvl>
    <w:lvl w:ilvl="1" w:tplc="1C090003" w:tentative="1">
      <w:start w:val="1"/>
      <w:numFmt w:val="bullet"/>
      <w:lvlText w:val="o"/>
      <w:lvlJc w:val="left"/>
      <w:pPr>
        <w:ind w:left="2160" w:hanging="360"/>
      </w:pPr>
      <w:rPr>
        <w:rFonts w:ascii="Courier New" w:hAnsi="Courier New" w:cs="Courier New" w:hint="default"/>
      </w:rPr>
    </w:lvl>
    <w:lvl w:ilvl="2" w:tplc="1C090005" w:tentative="1">
      <w:start w:val="1"/>
      <w:numFmt w:val="bullet"/>
      <w:lvlText w:val=""/>
      <w:lvlJc w:val="left"/>
      <w:pPr>
        <w:ind w:left="2880" w:hanging="360"/>
      </w:pPr>
      <w:rPr>
        <w:rFonts w:ascii="Wingdings" w:hAnsi="Wingdings" w:hint="default"/>
      </w:rPr>
    </w:lvl>
    <w:lvl w:ilvl="3" w:tplc="1C090001" w:tentative="1">
      <w:start w:val="1"/>
      <w:numFmt w:val="bullet"/>
      <w:lvlText w:val=""/>
      <w:lvlJc w:val="left"/>
      <w:pPr>
        <w:ind w:left="3600" w:hanging="360"/>
      </w:pPr>
      <w:rPr>
        <w:rFonts w:ascii="Symbol" w:hAnsi="Symbol" w:hint="default"/>
      </w:rPr>
    </w:lvl>
    <w:lvl w:ilvl="4" w:tplc="1C090003" w:tentative="1">
      <w:start w:val="1"/>
      <w:numFmt w:val="bullet"/>
      <w:lvlText w:val="o"/>
      <w:lvlJc w:val="left"/>
      <w:pPr>
        <w:ind w:left="4320" w:hanging="360"/>
      </w:pPr>
      <w:rPr>
        <w:rFonts w:ascii="Courier New" w:hAnsi="Courier New" w:cs="Courier New" w:hint="default"/>
      </w:rPr>
    </w:lvl>
    <w:lvl w:ilvl="5" w:tplc="1C090005" w:tentative="1">
      <w:start w:val="1"/>
      <w:numFmt w:val="bullet"/>
      <w:lvlText w:val=""/>
      <w:lvlJc w:val="left"/>
      <w:pPr>
        <w:ind w:left="5040" w:hanging="360"/>
      </w:pPr>
      <w:rPr>
        <w:rFonts w:ascii="Wingdings" w:hAnsi="Wingdings" w:hint="default"/>
      </w:rPr>
    </w:lvl>
    <w:lvl w:ilvl="6" w:tplc="1C090001" w:tentative="1">
      <w:start w:val="1"/>
      <w:numFmt w:val="bullet"/>
      <w:lvlText w:val=""/>
      <w:lvlJc w:val="left"/>
      <w:pPr>
        <w:ind w:left="5760" w:hanging="360"/>
      </w:pPr>
      <w:rPr>
        <w:rFonts w:ascii="Symbol" w:hAnsi="Symbol" w:hint="default"/>
      </w:rPr>
    </w:lvl>
    <w:lvl w:ilvl="7" w:tplc="1C090003" w:tentative="1">
      <w:start w:val="1"/>
      <w:numFmt w:val="bullet"/>
      <w:lvlText w:val="o"/>
      <w:lvlJc w:val="left"/>
      <w:pPr>
        <w:ind w:left="6480" w:hanging="360"/>
      </w:pPr>
      <w:rPr>
        <w:rFonts w:ascii="Courier New" w:hAnsi="Courier New" w:cs="Courier New" w:hint="default"/>
      </w:rPr>
    </w:lvl>
    <w:lvl w:ilvl="8" w:tplc="1C090005" w:tentative="1">
      <w:start w:val="1"/>
      <w:numFmt w:val="bullet"/>
      <w:lvlText w:val=""/>
      <w:lvlJc w:val="left"/>
      <w:pPr>
        <w:ind w:left="7200" w:hanging="360"/>
      </w:pPr>
      <w:rPr>
        <w:rFonts w:ascii="Wingdings" w:hAnsi="Wingdings" w:hint="default"/>
      </w:rPr>
    </w:lvl>
  </w:abstractNum>
  <w:abstractNum w:abstractNumId="26" w15:restartNumberingAfterBreak="0">
    <w:nsid w:val="35913BCB"/>
    <w:multiLevelType w:val="multilevel"/>
    <w:tmpl w:val="FDAC61C6"/>
    <w:lvl w:ilvl="0">
      <w:start w:val="1"/>
      <w:numFmt w:val="decimal"/>
      <w:lvlText w:val="%1."/>
      <w:lvlJc w:val="left"/>
      <w:pPr>
        <w:ind w:left="360" w:hanging="360"/>
      </w:pPr>
      <w:rPr>
        <w:b w:val="0"/>
      </w:r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15:restartNumberingAfterBreak="0">
    <w:nsid w:val="35F96142"/>
    <w:multiLevelType w:val="hybridMultilevel"/>
    <w:tmpl w:val="E1AC24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374E7CEC"/>
    <w:multiLevelType w:val="multilevel"/>
    <w:tmpl w:val="1F8CA2EE"/>
    <w:lvl w:ilvl="0">
      <w:start w:val="29"/>
      <w:numFmt w:val="decimal"/>
      <w:lvlText w:val="%1."/>
      <w:lvlJc w:val="left"/>
      <w:pPr>
        <w:ind w:left="720" w:hanging="360"/>
      </w:pPr>
      <w:rPr>
        <w:rFonts w:hint="default"/>
      </w:rPr>
    </w:lvl>
    <w:lvl w:ilvl="1">
      <w:start w:val="3"/>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9" w15:restartNumberingAfterBreak="0">
    <w:nsid w:val="37767324"/>
    <w:multiLevelType w:val="hybridMultilevel"/>
    <w:tmpl w:val="110084FE"/>
    <w:lvl w:ilvl="0" w:tplc="6972BA92">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39A524CB"/>
    <w:multiLevelType w:val="multilevel"/>
    <w:tmpl w:val="71D46E10"/>
    <w:lvl w:ilvl="0">
      <w:start w:val="31"/>
      <w:numFmt w:val="decimal"/>
      <w:lvlText w:val="%1"/>
      <w:lvlJc w:val="left"/>
      <w:pPr>
        <w:tabs>
          <w:tab w:val="num" w:pos="540"/>
        </w:tabs>
        <w:ind w:left="540" w:hanging="540"/>
      </w:pPr>
      <w:rPr>
        <w:rFonts w:hint="default"/>
      </w:rPr>
    </w:lvl>
    <w:lvl w:ilvl="1">
      <w:start w:val="1"/>
      <w:numFmt w:val="decimal"/>
      <w:lvlText w:val="%1.%2"/>
      <w:lvlJc w:val="left"/>
      <w:pPr>
        <w:tabs>
          <w:tab w:val="num" w:pos="540"/>
        </w:tabs>
        <w:ind w:left="540" w:hanging="54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1" w15:restartNumberingAfterBreak="0">
    <w:nsid w:val="421F6806"/>
    <w:multiLevelType w:val="multilevel"/>
    <w:tmpl w:val="0B88C018"/>
    <w:lvl w:ilvl="0">
      <w:start w:val="8"/>
      <w:numFmt w:val="decimal"/>
      <w:lvlText w:val="%1"/>
      <w:lvlJc w:val="left"/>
      <w:pPr>
        <w:tabs>
          <w:tab w:val="num" w:pos="540"/>
        </w:tabs>
        <w:ind w:left="540" w:hanging="540"/>
      </w:pPr>
      <w:rPr>
        <w:rFonts w:hint="default"/>
      </w:rPr>
    </w:lvl>
    <w:lvl w:ilvl="1">
      <w:start w:val="3"/>
      <w:numFmt w:val="decimal"/>
      <w:lvlText w:val="%1.%2"/>
      <w:lvlJc w:val="left"/>
      <w:pPr>
        <w:tabs>
          <w:tab w:val="num" w:pos="540"/>
        </w:tabs>
        <w:ind w:left="540" w:hanging="54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2" w15:restartNumberingAfterBreak="0">
    <w:nsid w:val="46700797"/>
    <w:multiLevelType w:val="hybridMultilevel"/>
    <w:tmpl w:val="BD8ADABE"/>
    <w:lvl w:ilvl="0" w:tplc="D212ADCA">
      <w:start w:val="1"/>
      <w:numFmt w:val="decimal"/>
      <w:lvlText w:val="%1)"/>
      <w:lvlJc w:val="left"/>
      <w:pPr>
        <w:ind w:left="1800" w:hanging="360"/>
      </w:pPr>
      <w:rPr>
        <w:rFonts w:hint="default"/>
        <w:b/>
      </w:rPr>
    </w:lvl>
    <w:lvl w:ilvl="1" w:tplc="1C090019" w:tentative="1">
      <w:start w:val="1"/>
      <w:numFmt w:val="lowerLetter"/>
      <w:lvlText w:val="%2."/>
      <w:lvlJc w:val="left"/>
      <w:pPr>
        <w:ind w:left="2520" w:hanging="360"/>
      </w:pPr>
    </w:lvl>
    <w:lvl w:ilvl="2" w:tplc="1C09001B" w:tentative="1">
      <w:start w:val="1"/>
      <w:numFmt w:val="lowerRoman"/>
      <w:lvlText w:val="%3."/>
      <w:lvlJc w:val="right"/>
      <w:pPr>
        <w:ind w:left="3240" w:hanging="180"/>
      </w:pPr>
    </w:lvl>
    <w:lvl w:ilvl="3" w:tplc="1C09000F" w:tentative="1">
      <w:start w:val="1"/>
      <w:numFmt w:val="decimal"/>
      <w:lvlText w:val="%4."/>
      <w:lvlJc w:val="left"/>
      <w:pPr>
        <w:ind w:left="3960" w:hanging="360"/>
      </w:pPr>
    </w:lvl>
    <w:lvl w:ilvl="4" w:tplc="1C090019" w:tentative="1">
      <w:start w:val="1"/>
      <w:numFmt w:val="lowerLetter"/>
      <w:lvlText w:val="%5."/>
      <w:lvlJc w:val="left"/>
      <w:pPr>
        <w:ind w:left="4680" w:hanging="360"/>
      </w:pPr>
    </w:lvl>
    <w:lvl w:ilvl="5" w:tplc="1C09001B" w:tentative="1">
      <w:start w:val="1"/>
      <w:numFmt w:val="lowerRoman"/>
      <w:lvlText w:val="%6."/>
      <w:lvlJc w:val="right"/>
      <w:pPr>
        <w:ind w:left="5400" w:hanging="180"/>
      </w:pPr>
    </w:lvl>
    <w:lvl w:ilvl="6" w:tplc="1C09000F" w:tentative="1">
      <w:start w:val="1"/>
      <w:numFmt w:val="decimal"/>
      <w:lvlText w:val="%7."/>
      <w:lvlJc w:val="left"/>
      <w:pPr>
        <w:ind w:left="6120" w:hanging="360"/>
      </w:pPr>
    </w:lvl>
    <w:lvl w:ilvl="7" w:tplc="1C090019" w:tentative="1">
      <w:start w:val="1"/>
      <w:numFmt w:val="lowerLetter"/>
      <w:lvlText w:val="%8."/>
      <w:lvlJc w:val="left"/>
      <w:pPr>
        <w:ind w:left="6840" w:hanging="360"/>
      </w:pPr>
    </w:lvl>
    <w:lvl w:ilvl="8" w:tplc="1C09001B" w:tentative="1">
      <w:start w:val="1"/>
      <w:numFmt w:val="lowerRoman"/>
      <w:lvlText w:val="%9."/>
      <w:lvlJc w:val="right"/>
      <w:pPr>
        <w:ind w:left="7560" w:hanging="180"/>
      </w:pPr>
    </w:lvl>
  </w:abstractNum>
  <w:abstractNum w:abstractNumId="33" w15:restartNumberingAfterBreak="0">
    <w:nsid w:val="520561EB"/>
    <w:multiLevelType w:val="multilevel"/>
    <w:tmpl w:val="9B3851B6"/>
    <w:lvl w:ilvl="0">
      <w:start w:val="1"/>
      <w:numFmt w:val="decimal"/>
      <w:lvlText w:val="%1"/>
      <w:lvlJc w:val="left"/>
      <w:pPr>
        <w:tabs>
          <w:tab w:val="num" w:pos="375"/>
        </w:tabs>
        <w:ind w:left="375" w:hanging="375"/>
      </w:pPr>
      <w:rPr>
        <w:rFonts w:hint="default"/>
      </w:rPr>
    </w:lvl>
    <w:lvl w:ilvl="1">
      <w:start w:val="10"/>
      <w:numFmt w:val="decimal"/>
      <w:lvlText w:val="%1.%2"/>
      <w:lvlJc w:val="left"/>
      <w:pPr>
        <w:tabs>
          <w:tab w:val="num" w:pos="375"/>
        </w:tabs>
        <w:ind w:left="375" w:hanging="37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34" w15:restartNumberingAfterBreak="0">
    <w:nsid w:val="529B4B24"/>
    <w:multiLevelType w:val="hybridMultilevel"/>
    <w:tmpl w:val="AB906714"/>
    <w:lvl w:ilvl="0" w:tplc="1C090001">
      <w:start w:val="1"/>
      <w:numFmt w:val="bullet"/>
      <w:lvlText w:val=""/>
      <w:lvlJc w:val="left"/>
      <w:pPr>
        <w:ind w:left="927" w:hanging="360"/>
      </w:pPr>
      <w:rPr>
        <w:rFonts w:ascii="Symbol" w:hAnsi="Symbol" w:hint="default"/>
      </w:rPr>
    </w:lvl>
    <w:lvl w:ilvl="1" w:tplc="1C090003" w:tentative="1">
      <w:start w:val="1"/>
      <w:numFmt w:val="bullet"/>
      <w:lvlText w:val="o"/>
      <w:lvlJc w:val="left"/>
      <w:pPr>
        <w:ind w:left="1647" w:hanging="360"/>
      </w:pPr>
      <w:rPr>
        <w:rFonts w:ascii="Courier New" w:hAnsi="Courier New" w:cs="Courier New" w:hint="default"/>
      </w:rPr>
    </w:lvl>
    <w:lvl w:ilvl="2" w:tplc="1C090005" w:tentative="1">
      <w:start w:val="1"/>
      <w:numFmt w:val="bullet"/>
      <w:lvlText w:val=""/>
      <w:lvlJc w:val="left"/>
      <w:pPr>
        <w:ind w:left="2367" w:hanging="360"/>
      </w:pPr>
      <w:rPr>
        <w:rFonts w:ascii="Wingdings" w:hAnsi="Wingdings" w:hint="default"/>
      </w:rPr>
    </w:lvl>
    <w:lvl w:ilvl="3" w:tplc="1C090001" w:tentative="1">
      <w:start w:val="1"/>
      <w:numFmt w:val="bullet"/>
      <w:lvlText w:val=""/>
      <w:lvlJc w:val="left"/>
      <w:pPr>
        <w:ind w:left="3087" w:hanging="360"/>
      </w:pPr>
      <w:rPr>
        <w:rFonts w:ascii="Symbol" w:hAnsi="Symbol" w:hint="default"/>
      </w:rPr>
    </w:lvl>
    <w:lvl w:ilvl="4" w:tplc="1C090003" w:tentative="1">
      <w:start w:val="1"/>
      <w:numFmt w:val="bullet"/>
      <w:lvlText w:val="o"/>
      <w:lvlJc w:val="left"/>
      <w:pPr>
        <w:ind w:left="3807" w:hanging="360"/>
      </w:pPr>
      <w:rPr>
        <w:rFonts w:ascii="Courier New" w:hAnsi="Courier New" w:cs="Courier New" w:hint="default"/>
      </w:rPr>
    </w:lvl>
    <w:lvl w:ilvl="5" w:tplc="1C090005" w:tentative="1">
      <w:start w:val="1"/>
      <w:numFmt w:val="bullet"/>
      <w:lvlText w:val=""/>
      <w:lvlJc w:val="left"/>
      <w:pPr>
        <w:ind w:left="4527" w:hanging="360"/>
      </w:pPr>
      <w:rPr>
        <w:rFonts w:ascii="Wingdings" w:hAnsi="Wingdings" w:hint="default"/>
      </w:rPr>
    </w:lvl>
    <w:lvl w:ilvl="6" w:tplc="1C090001" w:tentative="1">
      <w:start w:val="1"/>
      <w:numFmt w:val="bullet"/>
      <w:lvlText w:val=""/>
      <w:lvlJc w:val="left"/>
      <w:pPr>
        <w:ind w:left="5247" w:hanging="360"/>
      </w:pPr>
      <w:rPr>
        <w:rFonts w:ascii="Symbol" w:hAnsi="Symbol" w:hint="default"/>
      </w:rPr>
    </w:lvl>
    <w:lvl w:ilvl="7" w:tplc="1C090003" w:tentative="1">
      <w:start w:val="1"/>
      <w:numFmt w:val="bullet"/>
      <w:lvlText w:val="o"/>
      <w:lvlJc w:val="left"/>
      <w:pPr>
        <w:ind w:left="5967" w:hanging="360"/>
      </w:pPr>
      <w:rPr>
        <w:rFonts w:ascii="Courier New" w:hAnsi="Courier New" w:cs="Courier New" w:hint="default"/>
      </w:rPr>
    </w:lvl>
    <w:lvl w:ilvl="8" w:tplc="1C090005" w:tentative="1">
      <w:start w:val="1"/>
      <w:numFmt w:val="bullet"/>
      <w:lvlText w:val=""/>
      <w:lvlJc w:val="left"/>
      <w:pPr>
        <w:ind w:left="6687" w:hanging="360"/>
      </w:pPr>
      <w:rPr>
        <w:rFonts w:ascii="Wingdings" w:hAnsi="Wingdings" w:hint="default"/>
      </w:rPr>
    </w:lvl>
  </w:abstractNum>
  <w:abstractNum w:abstractNumId="35" w15:restartNumberingAfterBreak="0">
    <w:nsid w:val="529D239B"/>
    <w:multiLevelType w:val="multilevel"/>
    <w:tmpl w:val="6D327E70"/>
    <w:lvl w:ilvl="0">
      <w:start w:val="26"/>
      <w:numFmt w:val="decimal"/>
      <w:lvlText w:val="%1"/>
      <w:lvlJc w:val="left"/>
      <w:pPr>
        <w:ind w:left="420" w:hanging="420"/>
      </w:pPr>
      <w:rPr>
        <w:rFonts w:hint="default"/>
      </w:rPr>
    </w:lvl>
    <w:lvl w:ilvl="1">
      <w:start w:val="3"/>
      <w:numFmt w:val="decimal"/>
      <w:lvlText w:val="%1.%2"/>
      <w:lvlJc w:val="left"/>
      <w:pPr>
        <w:ind w:left="1320" w:hanging="420"/>
      </w:pPr>
      <w:rPr>
        <w:rFonts w:hint="default"/>
      </w:rPr>
    </w:lvl>
    <w:lvl w:ilvl="2">
      <w:start w:val="1"/>
      <w:numFmt w:val="decimal"/>
      <w:lvlText w:val="%1.%2.%3"/>
      <w:lvlJc w:val="left"/>
      <w:pPr>
        <w:ind w:left="1800" w:hanging="720"/>
      </w:pPr>
      <w:rPr>
        <w:rFonts w:hint="default"/>
      </w:rPr>
    </w:lvl>
    <w:lvl w:ilvl="3">
      <w:start w:val="1"/>
      <w:numFmt w:val="decimal"/>
      <w:lvlText w:val="%1.%2.%3.%4"/>
      <w:lvlJc w:val="left"/>
      <w:pPr>
        <w:ind w:left="2340" w:hanging="72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3780" w:hanging="108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220" w:hanging="1440"/>
      </w:pPr>
      <w:rPr>
        <w:rFonts w:hint="default"/>
      </w:rPr>
    </w:lvl>
    <w:lvl w:ilvl="8">
      <w:start w:val="1"/>
      <w:numFmt w:val="decimal"/>
      <w:lvlText w:val="%1.%2.%3.%4.%5.%6.%7.%8.%9"/>
      <w:lvlJc w:val="left"/>
      <w:pPr>
        <w:ind w:left="6120" w:hanging="1800"/>
      </w:pPr>
      <w:rPr>
        <w:rFonts w:hint="default"/>
      </w:rPr>
    </w:lvl>
  </w:abstractNum>
  <w:abstractNum w:abstractNumId="36" w15:restartNumberingAfterBreak="0">
    <w:nsid w:val="53B1766E"/>
    <w:multiLevelType w:val="hybridMultilevel"/>
    <w:tmpl w:val="A308F2E6"/>
    <w:lvl w:ilvl="0" w:tplc="D9D662E4">
      <w:start w:val="1"/>
      <w:numFmt w:val="lowerRoman"/>
      <w:lvlText w:val="%1)"/>
      <w:lvlJc w:val="left"/>
      <w:pPr>
        <w:ind w:left="1284" w:hanging="360"/>
      </w:pPr>
      <w:rPr>
        <w:rFonts w:hint="default"/>
        <w:b w:val="0"/>
      </w:rPr>
    </w:lvl>
    <w:lvl w:ilvl="1" w:tplc="1C090019" w:tentative="1">
      <w:start w:val="1"/>
      <w:numFmt w:val="lowerLetter"/>
      <w:lvlText w:val="%2."/>
      <w:lvlJc w:val="left"/>
      <w:pPr>
        <w:ind w:left="2004" w:hanging="360"/>
      </w:pPr>
    </w:lvl>
    <w:lvl w:ilvl="2" w:tplc="1C09001B" w:tentative="1">
      <w:start w:val="1"/>
      <w:numFmt w:val="lowerRoman"/>
      <w:lvlText w:val="%3."/>
      <w:lvlJc w:val="right"/>
      <w:pPr>
        <w:ind w:left="2724" w:hanging="180"/>
      </w:pPr>
    </w:lvl>
    <w:lvl w:ilvl="3" w:tplc="1C09000F" w:tentative="1">
      <w:start w:val="1"/>
      <w:numFmt w:val="decimal"/>
      <w:lvlText w:val="%4."/>
      <w:lvlJc w:val="left"/>
      <w:pPr>
        <w:ind w:left="3444" w:hanging="360"/>
      </w:pPr>
    </w:lvl>
    <w:lvl w:ilvl="4" w:tplc="1C090019" w:tentative="1">
      <w:start w:val="1"/>
      <w:numFmt w:val="lowerLetter"/>
      <w:lvlText w:val="%5."/>
      <w:lvlJc w:val="left"/>
      <w:pPr>
        <w:ind w:left="4164" w:hanging="360"/>
      </w:pPr>
    </w:lvl>
    <w:lvl w:ilvl="5" w:tplc="1C09001B" w:tentative="1">
      <w:start w:val="1"/>
      <w:numFmt w:val="lowerRoman"/>
      <w:lvlText w:val="%6."/>
      <w:lvlJc w:val="right"/>
      <w:pPr>
        <w:ind w:left="4884" w:hanging="180"/>
      </w:pPr>
    </w:lvl>
    <w:lvl w:ilvl="6" w:tplc="1C09000F" w:tentative="1">
      <w:start w:val="1"/>
      <w:numFmt w:val="decimal"/>
      <w:lvlText w:val="%7."/>
      <w:lvlJc w:val="left"/>
      <w:pPr>
        <w:ind w:left="5604" w:hanging="360"/>
      </w:pPr>
    </w:lvl>
    <w:lvl w:ilvl="7" w:tplc="1C090019" w:tentative="1">
      <w:start w:val="1"/>
      <w:numFmt w:val="lowerLetter"/>
      <w:lvlText w:val="%8."/>
      <w:lvlJc w:val="left"/>
      <w:pPr>
        <w:ind w:left="6324" w:hanging="360"/>
      </w:pPr>
    </w:lvl>
    <w:lvl w:ilvl="8" w:tplc="1C09001B" w:tentative="1">
      <w:start w:val="1"/>
      <w:numFmt w:val="lowerRoman"/>
      <w:lvlText w:val="%9."/>
      <w:lvlJc w:val="right"/>
      <w:pPr>
        <w:ind w:left="7044" w:hanging="180"/>
      </w:pPr>
    </w:lvl>
  </w:abstractNum>
  <w:abstractNum w:abstractNumId="37" w15:restartNumberingAfterBreak="0">
    <w:nsid w:val="54F21565"/>
    <w:multiLevelType w:val="hybridMultilevel"/>
    <w:tmpl w:val="D8E0AA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559614B1"/>
    <w:multiLevelType w:val="hybridMultilevel"/>
    <w:tmpl w:val="F6327DDC"/>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39" w15:restartNumberingAfterBreak="0">
    <w:nsid w:val="564A20B9"/>
    <w:multiLevelType w:val="hybridMultilevel"/>
    <w:tmpl w:val="224287D2"/>
    <w:lvl w:ilvl="0" w:tplc="1C090001">
      <w:start w:val="1"/>
      <w:numFmt w:val="bullet"/>
      <w:lvlText w:val=""/>
      <w:lvlJc w:val="left"/>
      <w:pPr>
        <w:tabs>
          <w:tab w:val="num" w:pos="1800"/>
        </w:tabs>
        <w:ind w:left="1800" w:hanging="360"/>
      </w:pPr>
      <w:rPr>
        <w:rFonts w:ascii="Symbol" w:hAnsi="Symbol" w:hint="default"/>
      </w:rPr>
    </w:lvl>
    <w:lvl w:ilvl="1" w:tplc="04090003">
      <w:start w:val="1"/>
      <w:numFmt w:val="bullet"/>
      <w:lvlText w:val="o"/>
      <w:lvlJc w:val="left"/>
      <w:pPr>
        <w:tabs>
          <w:tab w:val="num" w:pos="2520"/>
        </w:tabs>
        <w:ind w:left="2520" w:hanging="360"/>
      </w:pPr>
      <w:rPr>
        <w:rFonts w:ascii="Courier New" w:hAnsi="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40" w15:restartNumberingAfterBreak="0">
    <w:nsid w:val="57314423"/>
    <w:multiLevelType w:val="singleLevel"/>
    <w:tmpl w:val="9D7E5CE2"/>
    <w:lvl w:ilvl="0">
      <w:start w:val="1"/>
      <w:numFmt w:val="lowerLetter"/>
      <w:lvlText w:val="(%1)"/>
      <w:lvlJc w:val="left"/>
      <w:pPr>
        <w:tabs>
          <w:tab w:val="num" w:pos="1440"/>
        </w:tabs>
        <w:ind w:left="1440" w:hanging="540"/>
      </w:pPr>
      <w:rPr>
        <w:rFonts w:hint="default"/>
      </w:rPr>
    </w:lvl>
  </w:abstractNum>
  <w:abstractNum w:abstractNumId="41" w15:restartNumberingAfterBreak="0">
    <w:nsid w:val="575770B2"/>
    <w:multiLevelType w:val="hybridMultilevel"/>
    <w:tmpl w:val="7E62F408"/>
    <w:lvl w:ilvl="0" w:tplc="F508CEFE">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42" w15:restartNumberingAfterBreak="0">
    <w:nsid w:val="588C28AC"/>
    <w:multiLevelType w:val="hybridMultilevel"/>
    <w:tmpl w:val="04B03FF2"/>
    <w:lvl w:ilvl="0" w:tplc="1C09000B">
      <w:start w:val="1"/>
      <w:numFmt w:val="bullet"/>
      <w:lvlText w:val=""/>
      <w:lvlJc w:val="left"/>
      <w:pPr>
        <w:ind w:left="720" w:hanging="360"/>
      </w:pPr>
      <w:rPr>
        <w:rFonts w:ascii="Wingdings" w:hAnsi="Wingdings"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43" w15:restartNumberingAfterBreak="0">
    <w:nsid w:val="59734ED4"/>
    <w:multiLevelType w:val="hybridMultilevel"/>
    <w:tmpl w:val="273EBCB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609A2E5F"/>
    <w:multiLevelType w:val="multilevel"/>
    <w:tmpl w:val="643CA67E"/>
    <w:lvl w:ilvl="0">
      <w:start w:val="1"/>
      <w:numFmt w:val="decimal"/>
      <w:lvlText w:val="%1"/>
      <w:lvlJc w:val="left"/>
      <w:pPr>
        <w:tabs>
          <w:tab w:val="num" w:pos="540"/>
        </w:tabs>
        <w:ind w:left="540" w:hanging="540"/>
      </w:pPr>
      <w:rPr>
        <w:rFonts w:hint="default"/>
      </w:rPr>
    </w:lvl>
    <w:lvl w:ilvl="1">
      <w:start w:val="4"/>
      <w:numFmt w:val="decimal"/>
      <w:lvlText w:val="%1.%2"/>
      <w:lvlJc w:val="left"/>
      <w:pPr>
        <w:tabs>
          <w:tab w:val="num" w:pos="540"/>
        </w:tabs>
        <w:ind w:left="540" w:hanging="54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45" w15:restartNumberingAfterBreak="0">
    <w:nsid w:val="615431C6"/>
    <w:multiLevelType w:val="multilevel"/>
    <w:tmpl w:val="6CE4DB48"/>
    <w:lvl w:ilvl="0">
      <w:start w:val="33"/>
      <w:numFmt w:val="decimal"/>
      <w:lvlText w:val="%1"/>
      <w:lvlJc w:val="left"/>
      <w:pPr>
        <w:ind w:left="420" w:hanging="420"/>
      </w:pPr>
      <w:rPr>
        <w:rFonts w:hint="default"/>
      </w:rPr>
    </w:lvl>
    <w:lvl w:ilvl="1">
      <w:start w:val="2"/>
      <w:numFmt w:val="decimal"/>
      <w:lvlText w:val="%1.%2"/>
      <w:lvlJc w:val="left"/>
      <w:pPr>
        <w:ind w:left="780" w:hanging="4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6" w15:restartNumberingAfterBreak="0">
    <w:nsid w:val="61584AA6"/>
    <w:multiLevelType w:val="hybridMultilevel"/>
    <w:tmpl w:val="F32C64EA"/>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47" w15:restartNumberingAfterBreak="0">
    <w:nsid w:val="61B403EA"/>
    <w:multiLevelType w:val="multilevel"/>
    <w:tmpl w:val="D30C0094"/>
    <w:lvl w:ilvl="0">
      <w:start w:val="1"/>
      <w:numFmt w:val="decimal"/>
      <w:lvlText w:val="%1."/>
      <w:lvlJc w:val="left"/>
      <w:pPr>
        <w:ind w:left="828" w:hanging="677"/>
      </w:pPr>
      <w:rPr>
        <w:rFonts w:hint="default"/>
        <w:spacing w:val="0"/>
        <w:w w:val="102"/>
        <w:lang w:val="en-US" w:eastAsia="en-US" w:bidi="ar-SA"/>
      </w:rPr>
    </w:lvl>
    <w:lvl w:ilvl="1">
      <w:start w:val="1"/>
      <w:numFmt w:val="decimal"/>
      <w:lvlText w:val="%1.%2"/>
      <w:lvlJc w:val="left"/>
      <w:pPr>
        <w:ind w:left="828" w:hanging="677"/>
      </w:pPr>
      <w:rPr>
        <w:rFonts w:ascii="Arial" w:eastAsia="Arial" w:hAnsi="Arial" w:cs="Arial" w:hint="default"/>
        <w:b w:val="0"/>
        <w:bCs w:val="0"/>
        <w:i w:val="0"/>
        <w:iCs w:val="0"/>
        <w:spacing w:val="-1"/>
        <w:w w:val="102"/>
        <w:sz w:val="22"/>
        <w:szCs w:val="22"/>
        <w:lang w:val="en-US" w:eastAsia="en-US" w:bidi="ar-SA"/>
      </w:rPr>
    </w:lvl>
    <w:lvl w:ilvl="2">
      <w:start w:val="1"/>
      <w:numFmt w:val="decimal"/>
      <w:lvlText w:val="%1.%2.%3"/>
      <w:lvlJc w:val="left"/>
      <w:pPr>
        <w:ind w:left="828" w:hanging="677"/>
      </w:pPr>
      <w:rPr>
        <w:rFonts w:ascii="Arial" w:eastAsia="Arial" w:hAnsi="Arial" w:cs="Arial" w:hint="default"/>
        <w:b w:val="0"/>
        <w:bCs w:val="0"/>
        <w:i w:val="0"/>
        <w:iCs w:val="0"/>
        <w:spacing w:val="-3"/>
        <w:w w:val="102"/>
        <w:sz w:val="22"/>
        <w:szCs w:val="22"/>
        <w:lang w:val="en-US" w:eastAsia="en-US" w:bidi="ar-SA"/>
      </w:rPr>
    </w:lvl>
    <w:lvl w:ilvl="3">
      <w:numFmt w:val="bullet"/>
      <w:lvlText w:val="•"/>
      <w:lvlJc w:val="left"/>
      <w:pPr>
        <w:ind w:left="2702" w:hanging="677"/>
      </w:pPr>
      <w:rPr>
        <w:rFonts w:hint="default"/>
        <w:lang w:val="en-US" w:eastAsia="en-US" w:bidi="ar-SA"/>
      </w:rPr>
    </w:lvl>
    <w:lvl w:ilvl="4">
      <w:numFmt w:val="bullet"/>
      <w:lvlText w:val="•"/>
      <w:lvlJc w:val="left"/>
      <w:pPr>
        <w:ind w:left="3573" w:hanging="677"/>
      </w:pPr>
      <w:rPr>
        <w:rFonts w:hint="default"/>
        <w:lang w:val="en-US" w:eastAsia="en-US" w:bidi="ar-SA"/>
      </w:rPr>
    </w:lvl>
    <w:lvl w:ilvl="5">
      <w:numFmt w:val="bullet"/>
      <w:lvlText w:val="•"/>
      <w:lvlJc w:val="left"/>
      <w:pPr>
        <w:ind w:left="4444" w:hanging="677"/>
      </w:pPr>
      <w:rPr>
        <w:rFonts w:hint="default"/>
        <w:lang w:val="en-US" w:eastAsia="en-US" w:bidi="ar-SA"/>
      </w:rPr>
    </w:lvl>
    <w:lvl w:ilvl="6">
      <w:numFmt w:val="bullet"/>
      <w:lvlText w:val="•"/>
      <w:lvlJc w:val="left"/>
      <w:pPr>
        <w:ind w:left="5315" w:hanging="677"/>
      </w:pPr>
      <w:rPr>
        <w:rFonts w:hint="default"/>
        <w:lang w:val="en-US" w:eastAsia="en-US" w:bidi="ar-SA"/>
      </w:rPr>
    </w:lvl>
    <w:lvl w:ilvl="7">
      <w:numFmt w:val="bullet"/>
      <w:lvlText w:val="•"/>
      <w:lvlJc w:val="left"/>
      <w:pPr>
        <w:ind w:left="6186" w:hanging="677"/>
      </w:pPr>
      <w:rPr>
        <w:rFonts w:hint="default"/>
        <w:lang w:val="en-US" w:eastAsia="en-US" w:bidi="ar-SA"/>
      </w:rPr>
    </w:lvl>
    <w:lvl w:ilvl="8">
      <w:numFmt w:val="bullet"/>
      <w:lvlText w:val="•"/>
      <w:lvlJc w:val="left"/>
      <w:pPr>
        <w:ind w:left="7057" w:hanging="677"/>
      </w:pPr>
      <w:rPr>
        <w:rFonts w:hint="default"/>
        <w:lang w:val="en-US" w:eastAsia="en-US" w:bidi="ar-SA"/>
      </w:rPr>
    </w:lvl>
  </w:abstractNum>
  <w:abstractNum w:abstractNumId="48" w15:restartNumberingAfterBreak="0">
    <w:nsid w:val="61DF7709"/>
    <w:multiLevelType w:val="multilevel"/>
    <w:tmpl w:val="EE700450"/>
    <w:lvl w:ilvl="0">
      <w:start w:val="11"/>
      <w:numFmt w:val="decimal"/>
      <w:lvlText w:val="%1"/>
      <w:lvlJc w:val="left"/>
      <w:pPr>
        <w:ind w:left="720" w:hanging="360"/>
      </w:pPr>
      <w:rPr>
        <w:rFonts w:hint="default"/>
      </w:rPr>
    </w:lvl>
    <w:lvl w:ilvl="1">
      <w:start w:val="1"/>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9" w15:restartNumberingAfterBreak="0">
    <w:nsid w:val="62535C77"/>
    <w:multiLevelType w:val="multilevel"/>
    <w:tmpl w:val="661225C8"/>
    <w:lvl w:ilvl="0">
      <w:start w:val="14"/>
      <w:numFmt w:val="decimal"/>
      <w:lvlText w:val="%1."/>
      <w:lvlJc w:val="left"/>
      <w:pPr>
        <w:ind w:left="720" w:hanging="360"/>
      </w:pPr>
      <w:rPr>
        <w:rFonts w:hint="default"/>
      </w:rPr>
    </w:lvl>
    <w:lvl w:ilvl="1">
      <w:start w:val="2"/>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0" w15:restartNumberingAfterBreak="0">
    <w:nsid w:val="625A6FE3"/>
    <w:multiLevelType w:val="hybridMultilevel"/>
    <w:tmpl w:val="42E81094"/>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51" w15:restartNumberingAfterBreak="0">
    <w:nsid w:val="6634373B"/>
    <w:multiLevelType w:val="multilevel"/>
    <w:tmpl w:val="363603E2"/>
    <w:lvl w:ilvl="0">
      <w:start w:val="9"/>
      <w:numFmt w:val="decimal"/>
      <w:lvlText w:val="%1"/>
      <w:lvlJc w:val="left"/>
      <w:pPr>
        <w:tabs>
          <w:tab w:val="num" w:pos="540"/>
        </w:tabs>
        <w:ind w:left="540" w:hanging="540"/>
      </w:pPr>
      <w:rPr>
        <w:rFonts w:hint="default"/>
      </w:rPr>
    </w:lvl>
    <w:lvl w:ilvl="1">
      <w:start w:val="2"/>
      <w:numFmt w:val="decimal"/>
      <w:lvlText w:val="%1.%2"/>
      <w:lvlJc w:val="left"/>
      <w:pPr>
        <w:tabs>
          <w:tab w:val="num" w:pos="540"/>
        </w:tabs>
        <w:ind w:left="540" w:hanging="54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52" w15:restartNumberingAfterBreak="0">
    <w:nsid w:val="667C709F"/>
    <w:multiLevelType w:val="multilevel"/>
    <w:tmpl w:val="E26CDE36"/>
    <w:lvl w:ilvl="0">
      <w:start w:val="1"/>
      <w:numFmt w:val="decimal"/>
      <w:lvlText w:val="%1."/>
      <w:lvlJc w:val="left"/>
      <w:pPr>
        <w:ind w:left="360" w:hanging="360"/>
      </w:pPr>
      <w:rPr>
        <w:rFonts w:hint="default"/>
      </w:r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3" w15:restartNumberingAfterBreak="0">
    <w:nsid w:val="66936791"/>
    <w:multiLevelType w:val="multilevel"/>
    <w:tmpl w:val="1F543EFA"/>
    <w:lvl w:ilvl="0">
      <w:start w:val="5"/>
      <w:numFmt w:val="decimal"/>
      <w:lvlText w:val="%1."/>
      <w:lvlJc w:val="left"/>
      <w:pPr>
        <w:ind w:left="720" w:hanging="360"/>
      </w:pPr>
      <w:rPr>
        <w:rFonts w:hint="default"/>
      </w:rPr>
    </w:lvl>
    <w:lvl w:ilvl="1">
      <w:start w:val="1"/>
      <w:numFmt w:val="decimal"/>
      <w:isLgl/>
      <w:lvlText w:val="%1.%2"/>
      <w:lvlJc w:val="left"/>
      <w:pPr>
        <w:ind w:left="1020" w:hanging="660"/>
      </w:pPr>
      <w:rPr>
        <w:rFonts w:hint="default"/>
      </w:rPr>
    </w:lvl>
    <w:lvl w:ilvl="2">
      <w:start w:val="1"/>
      <w:numFmt w:val="decimal"/>
      <w:isLgl/>
      <w:lvlText w:val="%1.%2.%3"/>
      <w:lvlJc w:val="left"/>
      <w:pPr>
        <w:ind w:left="1080" w:hanging="720"/>
      </w:pPr>
      <w:rPr>
        <w:rFonts w:hint="default"/>
      </w:rPr>
    </w:lvl>
    <w:lvl w:ilvl="3">
      <w:start w:val="2"/>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4" w15:restartNumberingAfterBreak="0">
    <w:nsid w:val="674D414A"/>
    <w:multiLevelType w:val="hybridMultilevel"/>
    <w:tmpl w:val="110084FE"/>
    <w:lvl w:ilvl="0" w:tplc="6972BA92">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15:restartNumberingAfterBreak="0">
    <w:nsid w:val="6D385E1D"/>
    <w:multiLevelType w:val="singleLevel"/>
    <w:tmpl w:val="9D7E5CE2"/>
    <w:lvl w:ilvl="0">
      <w:start w:val="1"/>
      <w:numFmt w:val="lowerLetter"/>
      <w:lvlText w:val="(%1)"/>
      <w:lvlJc w:val="left"/>
      <w:pPr>
        <w:tabs>
          <w:tab w:val="num" w:pos="1440"/>
        </w:tabs>
        <w:ind w:left="1440" w:hanging="540"/>
      </w:pPr>
      <w:rPr>
        <w:rFonts w:hint="default"/>
      </w:rPr>
    </w:lvl>
  </w:abstractNum>
  <w:abstractNum w:abstractNumId="56" w15:restartNumberingAfterBreak="0">
    <w:nsid w:val="6ECC6A3C"/>
    <w:multiLevelType w:val="singleLevel"/>
    <w:tmpl w:val="9F5AE8FC"/>
    <w:lvl w:ilvl="0">
      <w:start w:val="10"/>
      <w:numFmt w:val="decimal"/>
      <w:lvlText w:val="%1."/>
      <w:lvlJc w:val="left"/>
      <w:pPr>
        <w:tabs>
          <w:tab w:val="num" w:pos="1245"/>
        </w:tabs>
        <w:ind w:left="1245" w:hanging="1245"/>
      </w:pPr>
      <w:rPr>
        <w:rFonts w:hint="default"/>
      </w:rPr>
    </w:lvl>
  </w:abstractNum>
  <w:abstractNum w:abstractNumId="57" w15:restartNumberingAfterBreak="0">
    <w:nsid w:val="755D5484"/>
    <w:multiLevelType w:val="hybridMultilevel"/>
    <w:tmpl w:val="2D3CBB16"/>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58" w15:restartNumberingAfterBreak="0">
    <w:nsid w:val="778324BE"/>
    <w:multiLevelType w:val="hybridMultilevel"/>
    <w:tmpl w:val="949CCC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15:restartNumberingAfterBreak="0">
    <w:nsid w:val="77B05BAF"/>
    <w:multiLevelType w:val="hybridMultilevel"/>
    <w:tmpl w:val="F0BA9246"/>
    <w:lvl w:ilvl="0" w:tplc="1C09000B">
      <w:start w:val="1"/>
      <w:numFmt w:val="bullet"/>
      <w:lvlText w:val=""/>
      <w:lvlJc w:val="left"/>
      <w:pPr>
        <w:ind w:left="720" w:hanging="360"/>
      </w:pPr>
      <w:rPr>
        <w:rFonts w:ascii="Wingdings" w:hAnsi="Wingdings"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60" w15:restartNumberingAfterBreak="0">
    <w:nsid w:val="77E42A3A"/>
    <w:multiLevelType w:val="multilevel"/>
    <w:tmpl w:val="E75897A2"/>
    <w:lvl w:ilvl="0">
      <w:start w:val="1"/>
      <w:numFmt w:val="decimal"/>
      <w:lvlText w:val="%1."/>
      <w:lvlJc w:val="left"/>
      <w:pPr>
        <w:ind w:left="360" w:hanging="360"/>
      </w:pPr>
      <w:rPr>
        <w:b/>
        <w:color w:val="00000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1" w15:restartNumberingAfterBreak="0">
    <w:nsid w:val="780223F2"/>
    <w:multiLevelType w:val="singleLevel"/>
    <w:tmpl w:val="82C40C3E"/>
    <w:lvl w:ilvl="0">
      <w:start w:val="1"/>
      <w:numFmt w:val="lowerRoman"/>
      <w:lvlText w:val="(%1)"/>
      <w:lvlJc w:val="left"/>
      <w:pPr>
        <w:tabs>
          <w:tab w:val="num" w:pos="1440"/>
        </w:tabs>
        <w:ind w:left="1440" w:hanging="720"/>
      </w:pPr>
      <w:rPr>
        <w:rFonts w:hint="default"/>
      </w:rPr>
    </w:lvl>
  </w:abstractNum>
  <w:abstractNum w:abstractNumId="62" w15:restartNumberingAfterBreak="0">
    <w:nsid w:val="7B1B20F2"/>
    <w:multiLevelType w:val="multilevel"/>
    <w:tmpl w:val="2BB06524"/>
    <w:lvl w:ilvl="0">
      <w:start w:val="27"/>
      <w:numFmt w:val="decimal"/>
      <w:lvlText w:val="%1"/>
      <w:lvlJc w:val="left"/>
      <w:pPr>
        <w:tabs>
          <w:tab w:val="num" w:pos="540"/>
        </w:tabs>
        <w:ind w:left="540" w:hanging="540"/>
      </w:pPr>
      <w:rPr>
        <w:rFonts w:hint="default"/>
      </w:rPr>
    </w:lvl>
    <w:lvl w:ilvl="1">
      <w:start w:val="4"/>
      <w:numFmt w:val="decimal"/>
      <w:lvlText w:val="%1.%2"/>
      <w:lvlJc w:val="left"/>
      <w:pPr>
        <w:tabs>
          <w:tab w:val="num" w:pos="540"/>
        </w:tabs>
        <w:ind w:left="540" w:hanging="54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63" w15:restartNumberingAfterBreak="0">
    <w:nsid w:val="7B682A38"/>
    <w:multiLevelType w:val="multilevel"/>
    <w:tmpl w:val="8D66FE88"/>
    <w:lvl w:ilvl="0">
      <w:start w:val="3"/>
      <w:numFmt w:val="decimal"/>
      <w:lvlText w:val="%1"/>
      <w:lvlJc w:val="left"/>
      <w:pPr>
        <w:ind w:left="828" w:hanging="677"/>
      </w:pPr>
      <w:rPr>
        <w:rFonts w:hint="default"/>
        <w:lang w:val="en-US" w:eastAsia="en-US" w:bidi="ar-SA"/>
      </w:rPr>
    </w:lvl>
    <w:lvl w:ilvl="1">
      <w:start w:val="4"/>
      <w:numFmt w:val="decimal"/>
      <w:lvlText w:val="%1.%2"/>
      <w:lvlJc w:val="left"/>
      <w:pPr>
        <w:ind w:left="828" w:hanging="677"/>
      </w:pPr>
      <w:rPr>
        <w:rFonts w:ascii="Arial" w:eastAsia="Arial" w:hAnsi="Arial" w:cs="Arial" w:hint="default"/>
        <w:b w:val="0"/>
        <w:bCs w:val="0"/>
        <w:i w:val="0"/>
        <w:iCs w:val="0"/>
        <w:spacing w:val="-1"/>
        <w:w w:val="102"/>
        <w:sz w:val="22"/>
        <w:szCs w:val="22"/>
        <w:lang w:val="en-US" w:eastAsia="en-US" w:bidi="ar-SA"/>
      </w:rPr>
    </w:lvl>
    <w:lvl w:ilvl="2">
      <w:numFmt w:val="bullet"/>
      <w:lvlText w:val="•"/>
      <w:lvlJc w:val="left"/>
      <w:pPr>
        <w:ind w:left="2416" w:hanging="677"/>
      </w:pPr>
      <w:rPr>
        <w:rFonts w:hint="default"/>
        <w:lang w:val="en-US" w:eastAsia="en-US" w:bidi="ar-SA"/>
      </w:rPr>
    </w:lvl>
    <w:lvl w:ilvl="3">
      <w:numFmt w:val="bullet"/>
      <w:lvlText w:val="•"/>
      <w:lvlJc w:val="left"/>
      <w:pPr>
        <w:ind w:left="3214" w:hanging="677"/>
      </w:pPr>
      <w:rPr>
        <w:rFonts w:hint="default"/>
        <w:lang w:val="en-US" w:eastAsia="en-US" w:bidi="ar-SA"/>
      </w:rPr>
    </w:lvl>
    <w:lvl w:ilvl="4">
      <w:numFmt w:val="bullet"/>
      <w:lvlText w:val="•"/>
      <w:lvlJc w:val="left"/>
      <w:pPr>
        <w:ind w:left="4012" w:hanging="677"/>
      </w:pPr>
      <w:rPr>
        <w:rFonts w:hint="default"/>
        <w:lang w:val="en-US" w:eastAsia="en-US" w:bidi="ar-SA"/>
      </w:rPr>
    </w:lvl>
    <w:lvl w:ilvl="5">
      <w:numFmt w:val="bullet"/>
      <w:lvlText w:val="•"/>
      <w:lvlJc w:val="left"/>
      <w:pPr>
        <w:ind w:left="4810" w:hanging="677"/>
      </w:pPr>
      <w:rPr>
        <w:rFonts w:hint="default"/>
        <w:lang w:val="en-US" w:eastAsia="en-US" w:bidi="ar-SA"/>
      </w:rPr>
    </w:lvl>
    <w:lvl w:ilvl="6">
      <w:numFmt w:val="bullet"/>
      <w:lvlText w:val="•"/>
      <w:lvlJc w:val="left"/>
      <w:pPr>
        <w:ind w:left="5608" w:hanging="677"/>
      </w:pPr>
      <w:rPr>
        <w:rFonts w:hint="default"/>
        <w:lang w:val="en-US" w:eastAsia="en-US" w:bidi="ar-SA"/>
      </w:rPr>
    </w:lvl>
    <w:lvl w:ilvl="7">
      <w:numFmt w:val="bullet"/>
      <w:lvlText w:val="•"/>
      <w:lvlJc w:val="left"/>
      <w:pPr>
        <w:ind w:left="6406" w:hanging="677"/>
      </w:pPr>
      <w:rPr>
        <w:rFonts w:hint="default"/>
        <w:lang w:val="en-US" w:eastAsia="en-US" w:bidi="ar-SA"/>
      </w:rPr>
    </w:lvl>
    <w:lvl w:ilvl="8">
      <w:numFmt w:val="bullet"/>
      <w:lvlText w:val="•"/>
      <w:lvlJc w:val="left"/>
      <w:pPr>
        <w:ind w:left="7204" w:hanging="677"/>
      </w:pPr>
      <w:rPr>
        <w:rFonts w:hint="default"/>
        <w:lang w:val="en-US" w:eastAsia="en-US" w:bidi="ar-SA"/>
      </w:rPr>
    </w:lvl>
  </w:abstractNum>
  <w:num w:numId="1">
    <w:abstractNumId w:val="5"/>
  </w:num>
  <w:num w:numId="2">
    <w:abstractNumId w:val="0"/>
  </w:num>
  <w:num w:numId="3">
    <w:abstractNumId w:val="15"/>
  </w:num>
  <w:num w:numId="4">
    <w:abstractNumId w:val="55"/>
  </w:num>
  <w:num w:numId="5">
    <w:abstractNumId w:val="56"/>
  </w:num>
  <w:num w:numId="6">
    <w:abstractNumId w:val="2"/>
  </w:num>
  <w:num w:numId="7">
    <w:abstractNumId w:val="31"/>
  </w:num>
  <w:num w:numId="8">
    <w:abstractNumId w:val="51"/>
  </w:num>
  <w:num w:numId="9">
    <w:abstractNumId w:val="22"/>
  </w:num>
  <w:num w:numId="10">
    <w:abstractNumId w:val="30"/>
  </w:num>
  <w:num w:numId="11">
    <w:abstractNumId w:val="62"/>
  </w:num>
  <w:num w:numId="12">
    <w:abstractNumId w:val="44"/>
  </w:num>
  <w:num w:numId="13">
    <w:abstractNumId w:val="33"/>
  </w:num>
  <w:num w:numId="14">
    <w:abstractNumId w:val="8"/>
  </w:num>
  <w:num w:numId="15">
    <w:abstractNumId w:val="61"/>
  </w:num>
  <w:num w:numId="16">
    <w:abstractNumId w:val="16"/>
  </w:num>
  <w:num w:numId="17">
    <w:abstractNumId w:val="19"/>
  </w:num>
  <w:num w:numId="18">
    <w:abstractNumId w:val="50"/>
  </w:num>
  <w:num w:numId="19">
    <w:abstractNumId w:val="57"/>
  </w:num>
  <w:num w:numId="20">
    <w:abstractNumId w:val="3"/>
  </w:num>
  <w:num w:numId="21">
    <w:abstractNumId w:val="46"/>
  </w:num>
  <w:num w:numId="22">
    <w:abstractNumId w:val="18"/>
  </w:num>
  <w:num w:numId="23">
    <w:abstractNumId w:val="52"/>
  </w:num>
  <w:num w:numId="24">
    <w:abstractNumId w:val="7"/>
  </w:num>
  <w:num w:numId="25">
    <w:abstractNumId w:val="36"/>
  </w:num>
  <w:num w:numId="26">
    <w:abstractNumId w:val="21"/>
  </w:num>
  <w:num w:numId="27">
    <w:abstractNumId w:val="23"/>
  </w:num>
  <w:num w:numId="28">
    <w:abstractNumId w:val="41"/>
  </w:num>
  <w:num w:numId="29">
    <w:abstractNumId w:val="40"/>
  </w:num>
  <w:num w:numId="30">
    <w:abstractNumId w:val="32"/>
  </w:num>
  <w:num w:numId="31">
    <w:abstractNumId w:val="34"/>
  </w:num>
  <w:num w:numId="32">
    <w:abstractNumId w:val="6"/>
  </w:num>
  <w:num w:numId="33">
    <w:abstractNumId w:val="10"/>
  </w:num>
  <w:num w:numId="34">
    <w:abstractNumId w:val="53"/>
  </w:num>
  <w:num w:numId="35">
    <w:abstractNumId w:val="38"/>
  </w:num>
  <w:num w:numId="36">
    <w:abstractNumId w:val="39"/>
  </w:num>
  <w:num w:numId="37">
    <w:abstractNumId w:val="48"/>
  </w:num>
  <w:num w:numId="38">
    <w:abstractNumId w:val="54"/>
  </w:num>
  <w:num w:numId="39">
    <w:abstractNumId w:val="43"/>
  </w:num>
  <w:num w:numId="40">
    <w:abstractNumId w:val="49"/>
  </w:num>
  <w:num w:numId="41">
    <w:abstractNumId w:val="35"/>
  </w:num>
  <w:num w:numId="42">
    <w:abstractNumId w:val="24"/>
  </w:num>
  <w:num w:numId="43">
    <w:abstractNumId w:val="28"/>
  </w:num>
  <w:num w:numId="44">
    <w:abstractNumId w:val="45"/>
  </w:num>
  <w:num w:numId="45">
    <w:abstractNumId w:val="1"/>
  </w:num>
  <w:num w:numId="46">
    <w:abstractNumId w:val="4"/>
  </w:num>
  <w:num w:numId="47">
    <w:abstractNumId w:val="11"/>
  </w:num>
  <w:num w:numId="48">
    <w:abstractNumId w:val="60"/>
  </w:num>
  <w:num w:numId="49">
    <w:abstractNumId w:val="26"/>
  </w:num>
  <w:num w:numId="50">
    <w:abstractNumId w:val="63"/>
  </w:num>
  <w:num w:numId="51">
    <w:abstractNumId w:val="20"/>
  </w:num>
  <w:num w:numId="52">
    <w:abstractNumId w:val="47"/>
  </w:num>
  <w:num w:numId="53">
    <w:abstractNumId w:val="14"/>
  </w:num>
  <w:num w:numId="54">
    <w:abstractNumId w:val="25"/>
  </w:num>
  <w:num w:numId="55">
    <w:abstractNumId w:val="9"/>
  </w:num>
  <w:num w:numId="56">
    <w:abstractNumId w:val="12"/>
  </w:num>
  <w:num w:numId="57">
    <w:abstractNumId w:val="13"/>
  </w:num>
  <w:num w:numId="58">
    <w:abstractNumId w:val="59"/>
  </w:num>
  <w:num w:numId="59">
    <w:abstractNumId w:val="42"/>
  </w:num>
  <w:num w:numId="60">
    <w:abstractNumId w:val="17"/>
  </w:num>
  <w:num w:numId="61">
    <w:abstractNumId w:val="29"/>
  </w:num>
  <w:num w:numId="62">
    <w:abstractNumId w:val="37"/>
  </w:num>
  <w:num w:numId="63">
    <w:abstractNumId w:val="27"/>
  </w:num>
  <w:num w:numId="64">
    <w:abstractNumId w:val="58"/>
  </w:num>
  <w:numIdMacAtCleanup w:val="6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hideSpellingErrors/>
  <w:hideGrammaticalErrors/>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96331"/>
    <w:rsid w:val="00000D03"/>
    <w:rsid w:val="00003279"/>
    <w:rsid w:val="000110C4"/>
    <w:rsid w:val="000111A1"/>
    <w:rsid w:val="00011C81"/>
    <w:rsid w:val="00011C96"/>
    <w:rsid w:val="0001273F"/>
    <w:rsid w:val="00013DBE"/>
    <w:rsid w:val="00015F26"/>
    <w:rsid w:val="00021DC5"/>
    <w:rsid w:val="000229BE"/>
    <w:rsid w:val="00022F18"/>
    <w:rsid w:val="000237E1"/>
    <w:rsid w:val="00025A26"/>
    <w:rsid w:val="00026702"/>
    <w:rsid w:val="000329E4"/>
    <w:rsid w:val="00033035"/>
    <w:rsid w:val="0003498C"/>
    <w:rsid w:val="0003696B"/>
    <w:rsid w:val="0003735A"/>
    <w:rsid w:val="000426BE"/>
    <w:rsid w:val="00044532"/>
    <w:rsid w:val="00056254"/>
    <w:rsid w:val="000700DF"/>
    <w:rsid w:val="000720C2"/>
    <w:rsid w:val="00075333"/>
    <w:rsid w:val="00077C14"/>
    <w:rsid w:val="00082175"/>
    <w:rsid w:val="0008434E"/>
    <w:rsid w:val="0009075D"/>
    <w:rsid w:val="000923B4"/>
    <w:rsid w:val="000934EB"/>
    <w:rsid w:val="00096F55"/>
    <w:rsid w:val="00097DB0"/>
    <w:rsid w:val="000A0C70"/>
    <w:rsid w:val="000A4820"/>
    <w:rsid w:val="000B1EC8"/>
    <w:rsid w:val="000B62B9"/>
    <w:rsid w:val="000C0A4E"/>
    <w:rsid w:val="000C2CE8"/>
    <w:rsid w:val="000C4365"/>
    <w:rsid w:val="000C74CE"/>
    <w:rsid w:val="000D5FCF"/>
    <w:rsid w:val="000D6313"/>
    <w:rsid w:val="000E1AB4"/>
    <w:rsid w:val="000E3E40"/>
    <w:rsid w:val="000F0113"/>
    <w:rsid w:val="000F149C"/>
    <w:rsid w:val="000F1F27"/>
    <w:rsid w:val="000F50C9"/>
    <w:rsid w:val="000F5BAD"/>
    <w:rsid w:val="00115C3B"/>
    <w:rsid w:val="0011684B"/>
    <w:rsid w:val="00120510"/>
    <w:rsid w:val="00123BC6"/>
    <w:rsid w:val="00132008"/>
    <w:rsid w:val="001436F7"/>
    <w:rsid w:val="00144D3A"/>
    <w:rsid w:val="00145D03"/>
    <w:rsid w:val="00147FFE"/>
    <w:rsid w:val="00151747"/>
    <w:rsid w:val="00151FD4"/>
    <w:rsid w:val="00152609"/>
    <w:rsid w:val="001551BC"/>
    <w:rsid w:val="0016531E"/>
    <w:rsid w:val="001720F7"/>
    <w:rsid w:val="00172752"/>
    <w:rsid w:val="001739EC"/>
    <w:rsid w:val="00177C59"/>
    <w:rsid w:val="001824BF"/>
    <w:rsid w:val="001908D0"/>
    <w:rsid w:val="0019226D"/>
    <w:rsid w:val="00196331"/>
    <w:rsid w:val="001968FF"/>
    <w:rsid w:val="001978C5"/>
    <w:rsid w:val="001A5028"/>
    <w:rsid w:val="001B0A76"/>
    <w:rsid w:val="001B5383"/>
    <w:rsid w:val="001B69D3"/>
    <w:rsid w:val="001B6F77"/>
    <w:rsid w:val="001C19BF"/>
    <w:rsid w:val="001C1B8A"/>
    <w:rsid w:val="001C6D75"/>
    <w:rsid w:val="001D206E"/>
    <w:rsid w:val="001D2711"/>
    <w:rsid w:val="001D505B"/>
    <w:rsid w:val="001E25B4"/>
    <w:rsid w:val="001E2A66"/>
    <w:rsid w:val="001F2664"/>
    <w:rsid w:val="001F3F57"/>
    <w:rsid w:val="001F7593"/>
    <w:rsid w:val="002057BE"/>
    <w:rsid w:val="00207322"/>
    <w:rsid w:val="00221272"/>
    <w:rsid w:val="00224827"/>
    <w:rsid w:val="00230B06"/>
    <w:rsid w:val="00232123"/>
    <w:rsid w:val="0023249F"/>
    <w:rsid w:val="00232DD1"/>
    <w:rsid w:val="0023659A"/>
    <w:rsid w:val="00241842"/>
    <w:rsid w:val="00245337"/>
    <w:rsid w:val="00245483"/>
    <w:rsid w:val="00251A1A"/>
    <w:rsid w:val="00260579"/>
    <w:rsid w:val="00260F99"/>
    <w:rsid w:val="00261B59"/>
    <w:rsid w:val="00267C0E"/>
    <w:rsid w:val="00271C57"/>
    <w:rsid w:val="0027348C"/>
    <w:rsid w:val="00281DD2"/>
    <w:rsid w:val="0028318A"/>
    <w:rsid w:val="002865B6"/>
    <w:rsid w:val="00290B0E"/>
    <w:rsid w:val="00292450"/>
    <w:rsid w:val="00295E3D"/>
    <w:rsid w:val="002A1AB3"/>
    <w:rsid w:val="002A5630"/>
    <w:rsid w:val="002A5B78"/>
    <w:rsid w:val="002A6160"/>
    <w:rsid w:val="002A760C"/>
    <w:rsid w:val="002A779A"/>
    <w:rsid w:val="002B05DE"/>
    <w:rsid w:val="002B0EDC"/>
    <w:rsid w:val="002B55F8"/>
    <w:rsid w:val="002B7D0C"/>
    <w:rsid w:val="002C1AD9"/>
    <w:rsid w:val="002D0A4E"/>
    <w:rsid w:val="002D5E53"/>
    <w:rsid w:val="002E1489"/>
    <w:rsid w:val="002E2DC1"/>
    <w:rsid w:val="002E66C4"/>
    <w:rsid w:val="002F0C15"/>
    <w:rsid w:val="002F2D96"/>
    <w:rsid w:val="002F70BF"/>
    <w:rsid w:val="002F75EC"/>
    <w:rsid w:val="00302904"/>
    <w:rsid w:val="00302F62"/>
    <w:rsid w:val="0030313D"/>
    <w:rsid w:val="003051AF"/>
    <w:rsid w:val="00307188"/>
    <w:rsid w:val="0031042D"/>
    <w:rsid w:val="00310DA3"/>
    <w:rsid w:val="0031688A"/>
    <w:rsid w:val="00325916"/>
    <w:rsid w:val="003278E7"/>
    <w:rsid w:val="00327DEC"/>
    <w:rsid w:val="00333A62"/>
    <w:rsid w:val="00334D2C"/>
    <w:rsid w:val="0033639E"/>
    <w:rsid w:val="00341612"/>
    <w:rsid w:val="0034238E"/>
    <w:rsid w:val="00350442"/>
    <w:rsid w:val="003523EC"/>
    <w:rsid w:val="00354252"/>
    <w:rsid w:val="00363E56"/>
    <w:rsid w:val="00364D5F"/>
    <w:rsid w:val="00375181"/>
    <w:rsid w:val="00376A41"/>
    <w:rsid w:val="003869A6"/>
    <w:rsid w:val="003928B0"/>
    <w:rsid w:val="00395A08"/>
    <w:rsid w:val="00397C4B"/>
    <w:rsid w:val="003A08AD"/>
    <w:rsid w:val="003A21B6"/>
    <w:rsid w:val="003A4141"/>
    <w:rsid w:val="003A6A66"/>
    <w:rsid w:val="003A6E1A"/>
    <w:rsid w:val="003B2759"/>
    <w:rsid w:val="003B760D"/>
    <w:rsid w:val="003B796E"/>
    <w:rsid w:val="003B7BD2"/>
    <w:rsid w:val="003B7D4A"/>
    <w:rsid w:val="003C095F"/>
    <w:rsid w:val="003C0CEB"/>
    <w:rsid w:val="003C1882"/>
    <w:rsid w:val="003C2A6C"/>
    <w:rsid w:val="003C5202"/>
    <w:rsid w:val="003C5431"/>
    <w:rsid w:val="003C63E5"/>
    <w:rsid w:val="003D106D"/>
    <w:rsid w:val="003D2D96"/>
    <w:rsid w:val="003D3B0A"/>
    <w:rsid w:val="003D6C04"/>
    <w:rsid w:val="003D6F9E"/>
    <w:rsid w:val="003E2A0B"/>
    <w:rsid w:val="003E334B"/>
    <w:rsid w:val="003E61C2"/>
    <w:rsid w:val="003E77F6"/>
    <w:rsid w:val="003F0BC7"/>
    <w:rsid w:val="003F0DE9"/>
    <w:rsid w:val="003F2231"/>
    <w:rsid w:val="003F3CF6"/>
    <w:rsid w:val="00403724"/>
    <w:rsid w:val="00404C4B"/>
    <w:rsid w:val="00404CBB"/>
    <w:rsid w:val="00406F82"/>
    <w:rsid w:val="004109A4"/>
    <w:rsid w:val="00412C3B"/>
    <w:rsid w:val="00413E8C"/>
    <w:rsid w:val="004147CC"/>
    <w:rsid w:val="0042192C"/>
    <w:rsid w:val="00423896"/>
    <w:rsid w:val="004239A4"/>
    <w:rsid w:val="0042454E"/>
    <w:rsid w:val="00424775"/>
    <w:rsid w:val="004328EC"/>
    <w:rsid w:val="004334E9"/>
    <w:rsid w:val="00434DCA"/>
    <w:rsid w:val="00436C2A"/>
    <w:rsid w:val="00442CDE"/>
    <w:rsid w:val="004443C6"/>
    <w:rsid w:val="00444C04"/>
    <w:rsid w:val="004455A4"/>
    <w:rsid w:val="004471E1"/>
    <w:rsid w:val="00447571"/>
    <w:rsid w:val="004527E0"/>
    <w:rsid w:val="004551DF"/>
    <w:rsid w:val="00461D90"/>
    <w:rsid w:val="0046730C"/>
    <w:rsid w:val="00471DCD"/>
    <w:rsid w:val="00471F94"/>
    <w:rsid w:val="0047236C"/>
    <w:rsid w:val="004768C6"/>
    <w:rsid w:val="0048435F"/>
    <w:rsid w:val="00486B93"/>
    <w:rsid w:val="00487A3E"/>
    <w:rsid w:val="00491019"/>
    <w:rsid w:val="00493DB4"/>
    <w:rsid w:val="004952FD"/>
    <w:rsid w:val="00496C28"/>
    <w:rsid w:val="00497EFA"/>
    <w:rsid w:val="004B2F51"/>
    <w:rsid w:val="004B3651"/>
    <w:rsid w:val="004B592D"/>
    <w:rsid w:val="004B7778"/>
    <w:rsid w:val="004C0796"/>
    <w:rsid w:val="004C4881"/>
    <w:rsid w:val="004C66A5"/>
    <w:rsid w:val="004D227F"/>
    <w:rsid w:val="004D5322"/>
    <w:rsid w:val="004E3276"/>
    <w:rsid w:val="004E5389"/>
    <w:rsid w:val="004E6C2C"/>
    <w:rsid w:val="004F0ECD"/>
    <w:rsid w:val="004F405D"/>
    <w:rsid w:val="0050141B"/>
    <w:rsid w:val="00502A12"/>
    <w:rsid w:val="0050456D"/>
    <w:rsid w:val="0050567F"/>
    <w:rsid w:val="0050621E"/>
    <w:rsid w:val="00506DD8"/>
    <w:rsid w:val="005130F9"/>
    <w:rsid w:val="00520096"/>
    <w:rsid w:val="005206AF"/>
    <w:rsid w:val="005240F7"/>
    <w:rsid w:val="0052506E"/>
    <w:rsid w:val="0052569C"/>
    <w:rsid w:val="00527020"/>
    <w:rsid w:val="0053093B"/>
    <w:rsid w:val="005314EC"/>
    <w:rsid w:val="00535C43"/>
    <w:rsid w:val="0054117F"/>
    <w:rsid w:val="00542B9C"/>
    <w:rsid w:val="00543920"/>
    <w:rsid w:val="00543CB7"/>
    <w:rsid w:val="005449B1"/>
    <w:rsid w:val="00544B93"/>
    <w:rsid w:val="00550E6C"/>
    <w:rsid w:val="00552B90"/>
    <w:rsid w:val="00557B00"/>
    <w:rsid w:val="00562C4A"/>
    <w:rsid w:val="005673AD"/>
    <w:rsid w:val="005740A0"/>
    <w:rsid w:val="00574A27"/>
    <w:rsid w:val="00575DDC"/>
    <w:rsid w:val="0057628C"/>
    <w:rsid w:val="00576BFC"/>
    <w:rsid w:val="0058727E"/>
    <w:rsid w:val="00587928"/>
    <w:rsid w:val="00593657"/>
    <w:rsid w:val="00597212"/>
    <w:rsid w:val="005A03A7"/>
    <w:rsid w:val="005B08C1"/>
    <w:rsid w:val="005B3F89"/>
    <w:rsid w:val="005B51BF"/>
    <w:rsid w:val="005B59AD"/>
    <w:rsid w:val="005B7629"/>
    <w:rsid w:val="005C1924"/>
    <w:rsid w:val="005C2373"/>
    <w:rsid w:val="005C2C48"/>
    <w:rsid w:val="005C4C32"/>
    <w:rsid w:val="005C7452"/>
    <w:rsid w:val="005E1705"/>
    <w:rsid w:val="005E2917"/>
    <w:rsid w:val="005E5AB8"/>
    <w:rsid w:val="005F1A10"/>
    <w:rsid w:val="00600011"/>
    <w:rsid w:val="00600BAD"/>
    <w:rsid w:val="00601E10"/>
    <w:rsid w:val="006077C6"/>
    <w:rsid w:val="006149D5"/>
    <w:rsid w:val="00615103"/>
    <w:rsid w:val="00615186"/>
    <w:rsid w:val="00616A1D"/>
    <w:rsid w:val="00620174"/>
    <w:rsid w:val="00620EE6"/>
    <w:rsid w:val="006244AD"/>
    <w:rsid w:val="006258CA"/>
    <w:rsid w:val="006261FD"/>
    <w:rsid w:val="00627C1C"/>
    <w:rsid w:val="00630533"/>
    <w:rsid w:val="00633DB4"/>
    <w:rsid w:val="00645D2C"/>
    <w:rsid w:val="00653F5E"/>
    <w:rsid w:val="00661CAE"/>
    <w:rsid w:val="00661DA4"/>
    <w:rsid w:val="0067338B"/>
    <w:rsid w:val="00674466"/>
    <w:rsid w:val="00674578"/>
    <w:rsid w:val="0067507E"/>
    <w:rsid w:val="00681503"/>
    <w:rsid w:val="0068165F"/>
    <w:rsid w:val="006833A7"/>
    <w:rsid w:val="00686540"/>
    <w:rsid w:val="00690C4B"/>
    <w:rsid w:val="00690DD9"/>
    <w:rsid w:val="00692555"/>
    <w:rsid w:val="00693210"/>
    <w:rsid w:val="00695F5D"/>
    <w:rsid w:val="006A1CBC"/>
    <w:rsid w:val="006A1D0D"/>
    <w:rsid w:val="006A2518"/>
    <w:rsid w:val="006A47DD"/>
    <w:rsid w:val="006A75F9"/>
    <w:rsid w:val="006B6789"/>
    <w:rsid w:val="006B703B"/>
    <w:rsid w:val="006C160C"/>
    <w:rsid w:val="006C204E"/>
    <w:rsid w:val="006C4713"/>
    <w:rsid w:val="006D06BD"/>
    <w:rsid w:val="006D1F84"/>
    <w:rsid w:val="006D2698"/>
    <w:rsid w:val="006D4F62"/>
    <w:rsid w:val="006D5624"/>
    <w:rsid w:val="006D6BBF"/>
    <w:rsid w:val="006F077F"/>
    <w:rsid w:val="006F0C73"/>
    <w:rsid w:val="006F1B67"/>
    <w:rsid w:val="006F3B5C"/>
    <w:rsid w:val="006F772E"/>
    <w:rsid w:val="0070027E"/>
    <w:rsid w:val="0070621D"/>
    <w:rsid w:val="0071094E"/>
    <w:rsid w:val="00711D70"/>
    <w:rsid w:val="0071379C"/>
    <w:rsid w:val="00713C9C"/>
    <w:rsid w:val="00716967"/>
    <w:rsid w:val="007176C8"/>
    <w:rsid w:val="0071772D"/>
    <w:rsid w:val="00723DA3"/>
    <w:rsid w:val="00724C1A"/>
    <w:rsid w:val="0073039C"/>
    <w:rsid w:val="00733838"/>
    <w:rsid w:val="007343D2"/>
    <w:rsid w:val="0073783D"/>
    <w:rsid w:val="007419EB"/>
    <w:rsid w:val="00743A8F"/>
    <w:rsid w:val="0074527C"/>
    <w:rsid w:val="00747B75"/>
    <w:rsid w:val="007515AA"/>
    <w:rsid w:val="00753D7C"/>
    <w:rsid w:val="007616C3"/>
    <w:rsid w:val="0076700E"/>
    <w:rsid w:val="007674CA"/>
    <w:rsid w:val="007701DC"/>
    <w:rsid w:val="00771233"/>
    <w:rsid w:val="00772EDF"/>
    <w:rsid w:val="00776AFB"/>
    <w:rsid w:val="00776FA4"/>
    <w:rsid w:val="007814DE"/>
    <w:rsid w:val="00783C98"/>
    <w:rsid w:val="0078529B"/>
    <w:rsid w:val="007926A5"/>
    <w:rsid w:val="0079330A"/>
    <w:rsid w:val="007936C0"/>
    <w:rsid w:val="007A16C3"/>
    <w:rsid w:val="007B5F16"/>
    <w:rsid w:val="007B7554"/>
    <w:rsid w:val="007C0806"/>
    <w:rsid w:val="007C0C57"/>
    <w:rsid w:val="007C38D1"/>
    <w:rsid w:val="007E4B59"/>
    <w:rsid w:val="007E6CEF"/>
    <w:rsid w:val="007E7293"/>
    <w:rsid w:val="007F2442"/>
    <w:rsid w:val="007F3F81"/>
    <w:rsid w:val="007F4963"/>
    <w:rsid w:val="007F5AC8"/>
    <w:rsid w:val="007F6229"/>
    <w:rsid w:val="007F723C"/>
    <w:rsid w:val="007F76E5"/>
    <w:rsid w:val="008028C5"/>
    <w:rsid w:val="0080297E"/>
    <w:rsid w:val="00804D24"/>
    <w:rsid w:val="00806636"/>
    <w:rsid w:val="00807743"/>
    <w:rsid w:val="0081236B"/>
    <w:rsid w:val="008221BB"/>
    <w:rsid w:val="00830008"/>
    <w:rsid w:val="00833AC9"/>
    <w:rsid w:val="0084318C"/>
    <w:rsid w:val="00843B0F"/>
    <w:rsid w:val="00850DE8"/>
    <w:rsid w:val="0085238E"/>
    <w:rsid w:val="00853AFB"/>
    <w:rsid w:val="00856B09"/>
    <w:rsid w:val="008613FD"/>
    <w:rsid w:val="00861B8A"/>
    <w:rsid w:val="0086264A"/>
    <w:rsid w:val="00862D18"/>
    <w:rsid w:val="00864102"/>
    <w:rsid w:val="00881C23"/>
    <w:rsid w:val="00881D97"/>
    <w:rsid w:val="008829BD"/>
    <w:rsid w:val="00887B0A"/>
    <w:rsid w:val="00887CC2"/>
    <w:rsid w:val="00890CA8"/>
    <w:rsid w:val="00891A12"/>
    <w:rsid w:val="0089331E"/>
    <w:rsid w:val="0089474F"/>
    <w:rsid w:val="00895381"/>
    <w:rsid w:val="00895B7A"/>
    <w:rsid w:val="0089605E"/>
    <w:rsid w:val="00896236"/>
    <w:rsid w:val="008A5F19"/>
    <w:rsid w:val="008A7292"/>
    <w:rsid w:val="008B2840"/>
    <w:rsid w:val="008C16AE"/>
    <w:rsid w:val="008C6488"/>
    <w:rsid w:val="008C78FA"/>
    <w:rsid w:val="008D541B"/>
    <w:rsid w:val="008D69EA"/>
    <w:rsid w:val="008E0F08"/>
    <w:rsid w:val="008E1384"/>
    <w:rsid w:val="008E783B"/>
    <w:rsid w:val="008F17A0"/>
    <w:rsid w:val="008F35AA"/>
    <w:rsid w:val="008F5866"/>
    <w:rsid w:val="008F6F84"/>
    <w:rsid w:val="00900F15"/>
    <w:rsid w:val="009038C4"/>
    <w:rsid w:val="00905A5C"/>
    <w:rsid w:val="00905D6D"/>
    <w:rsid w:val="0090676E"/>
    <w:rsid w:val="009112FC"/>
    <w:rsid w:val="00912C21"/>
    <w:rsid w:val="00916F46"/>
    <w:rsid w:val="009174F1"/>
    <w:rsid w:val="00917CF3"/>
    <w:rsid w:val="00921FCB"/>
    <w:rsid w:val="00932081"/>
    <w:rsid w:val="00932DB0"/>
    <w:rsid w:val="00933136"/>
    <w:rsid w:val="00937105"/>
    <w:rsid w:val="00943D07"/>
    <w:rsid w:val="00945E57"/>
    <w:rsid w:val="009477AB"/>
    <w:rsid w:val="00952A80"/>
    <w:rsid w:val="00956367"/>
    <w:rsid w:val="00961BC2"/>
    <w:rsid w:val="00962B37"/>
    <w:rsid w:val="0096695F"/>
    <w:rsid w:val="00972D35"/>
    <w:rsid w:val="00973F2F"/>
    <w:rsid w:val="00974B57"/>
    <w:rsid w:val="009816FB"/>
    <w:rsid w:val="00985941"/>
    <w:rsid w:val="00990ED8"/>
    <w:rsid w:val="00991A7A"/>
    <w:rsid w:val="0099557C"/>
    <w:rsid w:val="00996015"/>
    <w:rsid w:val="00996198"/>
    <w:rsid w:val="00997BA5"/>
    <w:rsid w:val="009A11BE"/>
    <w:rsid w:val="009A1D34"/>
    <w:rsid w:val="009A5588"/>
    <w:rsid w:val="009B4D89"/>
    <w:rsid w:val="009B7200"/>
    <w:rsid w:val="009C00DC"/>
    <w:rsid w:val="009D01F7"/>
    <w:rsid w:val="009D3A89"/>
    <w:rsid w:val="009D3B23"/>
    <w:rsid w:val="009D42E5"/>
    <w:rsid w:val="009D67C5"/>
    <w:rsid w:val="009D6DCA"/>
    <w:rsid w:val="009D6E13"/>
    <w:rsid w:val="009E1DEE"/>
    <w:rsid w:val="009E1FFD"/>
    <w:rsid w:val="009E2C29"/>
    <w:rsid w:val="009E41DA"/>
    <w:rsid w:val="009E4FEF"/>
    <w:rsid w:val="009F1DA0"/>
    <w:rsid w:val="009F1EF1"/>
    <w:rsid w:val="009F3925"/>
    <w:rsid w:val="009F7CC3"/>
    <w:rsid w:val="00A10B70"/>
    <w:rsid w:val="00A1357F"/>
    <w:rsid w:val="00A13894"/>
    <w:rsid w:val="00A14EC9"/>
    <w:rsid w:val="00A1540A"/>
    <w:rsid w:val="00A2038F"/>
    <w:rsid w:val="00A20D6A"/>
    <w:rsid w:val="00A21125"/>
    <w:rsid w:val="00A22EA0"/>
    <w:rsid w:val="00A23B18"/>
    <w:rsid w:val="00A23CC8"/>
    <w:rsid w:val="00A24A52"/>
    <w:rsid w:val="00A26309"/>
    <w:rsid w:val="00A319DE"/>
    <w:rsid w:val="00A32053"/>
    <w:rsid w:val="00A3505E"/>
    <w:rsid w:val="00A35C9B"/>
    <w:rsid w:val="00A42808"/>
    <w:rsid w:val="00A43B9D"/>
    <w:rsid w:val="00A45683"/>
    <w:rsid w:val="00A46B7E"/>
    <w:rsid w:val="00A50D05"/>
    <w:rsid w:val="00A52B11"/>
    <w:rsid w:val="00A55F98"/>
    <w:rsid w:val="00A57F8F"/>
    <w:rsid w:val="00A6127D"/>
    <w:rsid w:val="00A63012"/>
    <w:rsid w:val="00A63756"/>
    <w:rsid w:val="00A63AC4"/>
    <w:rsid w:val="00A70E8E"/>
    <w:rsid w:val="00A71DDA"/>
    <w:rsid w:val="00A72012"/>
    <w:rsid w:val="00A73904"/>
    <w:rsid w:val="00A73912"/>
    <w:rsid w:val="00A73D4F"/>
    <w:rsid w:val="00A73E01"/>
    <w:rsid w:val="00A75032"/>
    <w:rsid w:val="00A774FF"/>
    <w:rsid w:val="00A81A94"/>
    <w:rsid w:val="00A877CF"/>
    <w:rsid w:val="00A877E4"/>
    <w:rsid w:val="00A878A3"/>
    <w:rsid w:val="00A87F0A"/>
    <w:rsid w:val="00A90881"/>
    <w:rsid w:val="00A912C0"/>
    <w:rsid w:val="00AA10EF"/>
    <w:rsid w:val="00AA7515"/>
    <w:rsid w:val="00AB2B61"/>
    <w:rsid w:val="00AB393C"/>
    <w:rsid w:val="00AC203E"/>
    <w:rsid w:val="00AC68BB"/>
    <w:rsid w:val="00AD100B"/>
    <w:rsid w:val="00AD4142"/>
    <w:rsid w:val="00AD7F77"/>
    <w:rsid w:val="00AE721E"/>
    <w:rsid w:val="00AE780F"/>
    <w:rsid w:val="00AF05C0"/>
    <w:rsid w:val="00AF0DA9"/>
    <w:rsid w:val="00AF4F1F"/>
    <w:rsid w:val="00AF601F"/>
    <w:rsid w:val="00AF66A0"/>
    <w:rsid w:val="00B01814"/>
    <w:rsid w:val="00B03356"/>
    <w:rsid w:val="00B03683"/>
    <w:rsid w:val="00B05FBE"/>
    <w:rsid w:val="00B10A79"/>
    <w:rsid w:val="00B11795"/>
    <w:rsid w:val="00B12EE1"/>
    <w:rsid w:val="00B14270"/>
    <w:rsid w:val="00B145EF"/>
    <w:rsid w:val="00B2261B"/>
    <w:rsid w:val="00B2493D"/>
    <w:rsid w:val="00B25C0A"/>
    <w:rsid w:val="00B25E02"/>
    <w:rsid w:val="00B30256"/>
    <w:rsid w:val="00B30519"/>
    <w:rsid w:val="00B30E1E"/>
    <w:rsid w:val="00B31B01"/>
    <w:rsid w:val="00B31CC5"/>
    <w:rsid w:val="00B338C4"/>
    <w:rsid w:val="00B413A6"/>
    <w:rsid w:val="00B42C9F"/>
    <w:rsid w:val="00B462B1"/>
    <w:rsid w:val="00B54AD6"/>
    <w:rsid w:val="00B55BDC"/>
    <w:rsid w:val="00B56ABE"/>
    <w:rsid w:val="00B577CE"/>
    <w:rsid w:val="00B60D69"/>
    <w:rsid w:val="00B6706D"/>
    <w:rsid w:val="00B67BAF"/>
    <w:rsid w:val="00B7163B"/>
    <w:rsid w:val="00B72A51"/>
    <w:rsid w:val="00B752AF"/>
    <w:rsid w:val="00B756D0"/>
    <w:rsid w:val="00B760A6"/>
    <w:rsid w:val="00B76735"/>
    <w:rsid w:val="00B76D14"/>
    <w:rsid w:val="00B7725D"/>
    <w:rsid w:val="00B806C2"/>
    <w:rsid w:val="00B823B3"/>
    <w:rsid w:val="00B82570"/>
    <w:rsid w:val="00B831BA"/>
    <w:rsid w:val="00B84780"/>
    <w:rsid w:val="00B87E04"/>
    <w:rsid w:val="00B87F20"/>
    <w:rsid w:val="00B9298A"/>
    <w:rsid w:val="00B93EA8"/>
    <w:rsid w:val="00B945D0"/>
    <w:rsid w:val="00B94634"/>
    <w:rsid w:val="00B954FF"/>
    <w:rsid w:val="00B967C5"/>
    <w:rsid w:val="00BA0E4C"/>
    <w:rsid w:val="00BB1D6A"/>
    <w:rsid w:val="00BB2450"/>
    <w:rsid w:val="00BB3F60"/>
    <w:rsid w:val="00BC340C"/>
    <w:rsid w:val="00BC340F"/>
    <w:rsid w:val="00BC3BBF"/>
    <w:rsid w:val="00BC65EA"/>
    <w:rsid w:val="00BC728C"/>
    <w:rsid w:val="00BD0320"/>
    <w:rsid w:val="00BD0FB4"/>
    <w:rsid w:val="00BD15F8"/>
    <w:rsid w:val="00BD4348"/>
    <w:rsid w:val="00BD633D"/>
    <w:rsid w:val="00BE192D"/>
    <w:rsid w:val="00BE319D"/>
    <w:rsid w:val="00BE5FEE"/>
    <w:rsid w:val="00BF2408"/>
    <w:rsid w:val="00BF68F2"/>
    <w:rsid w:val="00C00BE9"/>
    <w:rsid w:val="00C07B38"/>
    <w:rsid w:val="00C16BF2"/>
    <w:rsid w:val="00C22B4E"/>
    <w:rsid w:val="00C24624"/>
    <w:rsid w:val="00C31C5E"/>
    <w:rsid w:val="00C37B03"/>
    <w:rsid w:val="00C37D7A"/>
    <w:rsid w:val="00C40BE8"/>
    <w:rsid w:val="00C42942"/>
    <w:rsid w:val="00C477DD"/>
    <w:rsid w:val="00C47E39"/>
    <w:rsid w:val="00C51636"/>
    <w:rsid w:val="00C5416A"/>
    <w:rsid w:val="00C54D23"/>
    <w:rsid w:val="00C55E3F"/>
    <w:rsid w:val="00C564CE"/>
    <w:rsid w:val="00C56E9F"/>
    <w:rsid w:val="00C60421"/>
    <w:rsid w:val="00C61997"/>
    <w:rsid w:val="00C61F93"/>
    <w:rsid w:val="00C62965"/>
    <w:rsid w:val="00C635D7"/>
    <w:rsid w:val="00C63CD4"/>
    <w:rsid w:val="00C65468"/>
    <w:rsid w:val="00C6778F"/>
    <w:rsid w:val="00C70914"/>
    <w:rsid w:val="00C805A2"/>
    <w:rsid w:val="00C82296"/>
    <w:rsid w:val="00C82331"/>
    <w:rsid w:val="00C82778"/>
    <w:rsid w:val="00C84839"/>
    <w:rsid w:val="00C848FD"/>
    <w:rsid w:val="00C8761B"/>
    <w:rsid w:val="00C90531"/>
    <w:rsid w:val="00C960F1"/>
    <w:rsid w:val="00C97F07"/>
    <w:rsid w:val="00CA0C57"/>
    <w:rsid w:val="00CA494A"/>
    <w:rsid w:val="00CA4ED7"/>
    <w:rsid w:val="00CA4FF3"/>
    <w:rsid w:val="00CA52DE"/>
    <w:rsid w:val="00CA5329"/>
    <w:rsid w:val="00CA7EDE"/>
    <w:rsid w:val="00CB0D2F"/>
    <w:rsid w:val="00CB22C5"/>
    <w:rsid w:val="00CB2ABC"/>
    <w:rsid w:val="00CC5226"/>
    <w:rsid w:val="00CC693D"/>
    <w:rsid w:val="00CD0918"/>
    <w:rsid w:val="00CD3A1D"/>
    <w:rsid w:val="00CD6EF8"/>
    <w:rsid w:val="00CE0720"/>
    <w:rsid w:val="00CE2E6A"/>
    <w:rsid w:val="00CF2410"/>
    <w:rsid w:val="00CF4C1B"/>
    <w:rsid w:val="00D00742"/>
    <w:rsid w:val="00D032BB"/>
    <w:rsid w:val="00D047B6"/>
    <w:rsid w:val="00D048E4"/>
    <w:rsid w:val="00D05D97"/>
    <w:rsid w:val="00D079B5"/>
    <w:rsid w:val="00D14EB3"/>
    <w:rsid w:val="00D17572"/>
    <w:rsid w:val="00D20BC9"/>
    <w:rsid w:val="00D23E61"/>
    <w:rsid w:val="00D269E8"/>
    <w:rsid w:val="00D27742"/>
    <w:rsid w:val="00D32F6A"/>
    <w:rsid w:val="00D335FD"/>
    <w:rsid w:val="00D34EB0"/>
    <w:rsid w:val="00D44D5C"/>
    <w:rsid w:val="00D46425"/>
    <w:rsid w:val="00D47CBD"/>
    <w:rsid w:val="00D525CE"/>
    <w:rsid w:val="00D54B08"/>
    <w:rsid w:val="00D569D7"/>
    <w:rsid w:val="00D56C07"/>
    <w:rsid w:val="00D57A40"/>
    <w:rsid w:val="00D61027"/>
    <w:rsid w:val="00D6486B"/>
    <w:rsid w:val="00D65178"/>
    <w:rsid w:val="00D67677"/>
    <w:rsid w:val="00D74C81"/>
    <w:rsid w:val="00D76049"/>
    <w:rsid w:val="00D76EDD"/>
    <w:rsid w:val="00D8105E"/>
    <w:rsid w:val="00D81633"/>
    <w:rsid w:val="00D82794"/>
    <w:rsid w:val="00D8367A"/>
    <w:rsid w:val="00D919FD"/>
    <w:rsid w:val="00D94912"/>
    <w:rsid w:val="00D95A5B"/>
    <w:rsid w:val="00DA0D55"/>
    <w:rsid w:val="00DA4833"/>
    <w:rsid w:val="00DA67BA"/>
    <w:rsid w:val="00DB000B"/>
    <w:rsid w:val="00DB0DEB"/>
    <w:rsid w:val="00DB0EDD"/>
    <w:rsid w:val="00DB2B34"/>
    <w:rsid w:val="00DC178D"/>
    <w:rsid w:val="00DC1890"/>
    <w:rsid w:val="00DC1CE7"/>
    <w:rsid w:val="00DC7A6E"/>
    <w:rsid w:val="00DD286E"/>
    <w:rsid w:val="00DD411C"/>
    <w:rsid w:val="00DD483D"/>
    <w:rsid w:val="00DE2D46"/>
    <w:rsid w:val="00DE3CA7"/>
    <w:rsid w:val="00DE4B5A"/>
    <w:rsid w:val="00DE4E77"/>
    <w:rsid w:val="00DE5A4C"/>
    <w:rsid w:val="00DF1267"/>
    <w:rsid w:val="00DF3846"/>
    <w:rsid w:val="00DF583A"/>
    <w:rsid w:val="00E00381"/>
    <w:rsid w:val="00E02939"/>
    <w:rsid w:val="00E04C9B"/>
    <w:rsid w:val="00E0667F"/>
    <w:rsid w:val="00E14AE0"/>
    <w:rsid w:val="00E210C9"/>
    <w:rsid w:val="00E27314"/>
    <w:rsid w:val="00E30421"/>
    <w:rsid w:val="00E356A4"/>
    <w:rsid w:val="00E3658D"/>
    <w:rsid w:val="00E40723"/>
    <w:rsid w:val="00E413EA"/>
    <w:rsid w:val="00E420EA"/>
    <w:rsid w:val="00E42EC5"/>
    <w:rsid w:val="00E43206"/>
    <w:rsid w:val="00E50810"/>
    <w:rsid w:val="00E53E36"/>
    <w:rsid w:val="00E54197"/>
    <w:rsid w:val="00E545D6"/>
    <w:rsid w:val="00E56350"/>
    <w:rsid w:val="00E56C75"/>
    <w:rsid w:val="00E65FAA"/>
    <w:rsid w:val="00E70698"/>
    <w:rsid w:val="00E71C1C"/>
    <w:rsid w:val="00E73FC8"/>
    <w:rsid w:val="00E749DF"/>
    <w:rsid w:val="00E765B1"/>
    <w:rsid w:val="00E77CA5"/>
    <w:rsid w:val="00E80EA3"/>
    <w:rsid w:val="00E84294"/>
    <w:rsid w:val="00E90A7A"/>
    <w:rsid w:val="00E928BD"/>
    <w:rsid w:val="00E92A4F"/>
    <w:rsid w:val="00E966C0"/>
    <w:rsid w:val="00EA14B3"/>
    <w:rsid w:val="00EA1FCC"/>
    <w:rsid w:val="00EB15F6"/>
    <w:rsid w:val="00EB183A"/>
    <w:rsid w:val="00EB4277"/>
    <w:rsid w:val="00EB73AF"/>
    <w:rsid w:val="00EB73F0"/>
    <w:rsid w:val="00EC08C9"/>
    <w:rsid w:val="00EC218C"/>
    <w:rsid w:val="00EC2386"/>
    <w:rsid w:val="00EC4A5A"/>
    <w:rsid w:val="00ED229A"/>
    <w:rsid w:val="00ED31F1"/>
    <w:rsid w:val="00ED3445"/>
    <w:rsid w:val="00ED5492"/>
    <w:rsid w:val="00ED56F6"/>
    <w:rsid w:val="00ED6CB8"/>
    <w:rsid w:val="00EE1503"/>
    <w:rsid w:val="00EE1FFB"/>
    <w:rsid w:val="00EE51AF"/>
    <w:rsid w:val="00EE5ECB"/>
    <w:rsid w:val="00EF42C9"/>
    <w:rsid w:val="00EF57A3"/>
    <w:rsid w:val="00EF5A83"/>
    <w:rsid w:val="00F05D73"/>
    <w:rsid w:val="00F066AF"/>
    <w:rsid w:val="00F11466"/>
    <w:rsid w:val="00F11497"/>
    <w:rsid w:val="00F1171B"/>
    <w:rsid w:val="00F13159"/>
    <w:rsid w:val="00F25C4F"/>
    <w:rsid w:val="00F3207D"/>
    <w:rsid w:val="00F32BA4"/>
    <w:rsid w:val="00F32DDE"/>
    <w:rsid w:val="00F33EAA"/>
    <w:rsid w:val="00F375A1"/>
    <w:rsid w:val="00F415DD"/>
    <w:rsid w:val="00F44BD4"/>
    <w:rsid w:val="00F44F27"/>
    <w:rsid w:val="00F5061F"/>
    <w:rsid w:val="00F51EB7"/>
    <w:rsid w:val="00F54C93"/>
    <w:rsid w:val="00F559A2"/>
    <w:rsid w:val="00F57DB5"/>
    <w:rsid w:val="00F61B1D"/>
    <w:rsid w:val="00F65B5A"/>
    <w:rsid w:val="00F71806"/>
    <w:rsid w:val="00F723F6"/>
    <w:rsid w:val="00F749E5"/>
    <w:rsid w:val="00F75711"/>
    <w:rsid w:val="00F759EB"/>
    <w:rsid w:val="00F75D88"/>
    <w:rsid w:val="00F76CE8"/>
    <w:rsid w:val="00F77152"/>
    <w:rsid w:val="00F84597"/>
    <w:rsid w:val="00F84ACC"/>
    <w:rsid w:val="00F9076B"/>
    <w:rsid w:val="00F9570A"/>
    <w:rsid w:val="00F970EE"/>
    <w:rsid w:val="00FA098A"/>
    <w:rsid w:val="00FA11D2"/>
    <w:rsid w:val="00FA2AC5"/>
    <w:rsid w:val="00FA341C"/>
    <w:rsid w:val="00FB1928"/>
    <w:rsid w:val="00FB2550"/>
    <w:rsid w:val="00FB5B0E"/>
    <w:rsid w:val="00FC0F4B"/>
    <w:rsid w:val="00FC23D7"/>
    <w:rsid w:val="00FC583E"/>
    <w:rsid w:val="00FC5CBA"/>
    <w:rsid w:val="00FC688F"/>
    <w:rsid w:val="00FD260F"/>
    <w:rsid w:val="00FD6905"/>
    <w:rsid w:val="00FD6DC6"/>
    <w:rsid w:val="00FE08D4"/>
    <w:rsid w:val="00FE35A8"/>
    <w:rsid w:val="00FE35B3"/>
    <w:rsid w:val="00FE5782"/>
    <w:rsid w:val="00FE7E8A"/>
    <w:rsid w:val="00FF06E0"/>
    <w:rsid w:val="00FF09FB"/>
    <w:rsid w:val="00FF24DE"/>
    <w:rsid w:val="00FF2F1A"/>
    <w:rsid w:val="00FF3758"/>
    <w:rsid w:val="00FF3E15"/>
  </w:rsids>
  <m:mathPr>
    <m:mathFont m:val="Cambria Math"/>
    <m:brkBin m:val="before"/>
    <m:brkBinSub m:val="--"/>
    <m:smallFrac m:val="0"/>
    <m:dispDef/>
    <m:lMargin m:val="0"/>
    <m:rMargin m:val="0"/>
    <m:defJc m:val="centerGroup"/>
    <m:wrapIndent m:val="1440"/>
    <m:intLim m:val="subSup"/>
    <m:naryLim m:val="undOvr"/>
  </m:mathPr>
  <w:themeFontLang w:val="en-US" w:bidi="kn-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C96C3FED-C25B-49F6-9B24-59DDF229D5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F5AC8"/>
    <w:pPr>
      <w:spacing w:after="200" w:line="276" w:lineRule="auto"/>
    </w:pPr>
    <w:rPr>
      <w:sz w:val="22"/>
      <w:szCs w:val="22"/>
      <w:lang w:val="af-ZA"/>
    </w:rPr>
  </w:style>
  <w:style w:type="paragraph" w:styleId="Heading1">
    <w:name w:val="heading 1"/>
    <w:basedOn w:val="Normal"/>
    <w:next w:val="Normal"/>
    <w:link w:val="Heading1Char"/>
    <w:qFormat/>
    <w:rsid w:val="000426BE"/>
    <w:pPr>
      <w:keepNext/>
      <w:widowControl w:val="0"/>
      <w:tabs>
        <w:tab w:val="left" w:pos="720"/>
        <w:tab w:val="left" w:pos="1944"/>
        <w:tab w:val="left" w:pos="3384"/>
        <w:tab w:val="left" w:pos="3744"/>
        <w:tab w:val="left" w:pos="4644"/>
        <w:tab w:val="left" w:pos="5760"/>
        <w:tab w:val="left" w:pos="7920"/>
      </w:tabs>
      <w:spacing w:after="0" w:line="215" w:lineRule="auto"/>
      <w:jc w:val="both"/>
      <w:outlineLvl w:val="0"/>
    </w:pPr>
    <w:rPr>
      <w:rFonts w:ascii="Arial Narrow" w:eastAsia="Times New Roman" w:hAnsi="Arial Narrow"/>
      <w:b/>
      <w:snapToGrid w:val="0"/>
      <w:sz w:val="24"/>
      <w:szCs w:val="20"/>
      <w:lang w:val="en-GB"/>
    </w:rPr>
  </w:style>
  <w:style w:type="paragraph" w:styleId="Heading2">
    <w:name w:val="heading 2"/>
    <w:basedOn w:val="Normal"/>
    <w:next w:val="Normal"/>
    <w:link w:val="Heading2Char"/>
    <w:qFormat/>
    <w:rsid w:val="000426BE"/>
    <w:pPr>
      <w:keepNext/>
      <w:widowControl w:val="0"/>
      <w:tabs>
        <w:tab w:val="left" w:pos="720"/>
        <w:tab w:val="left" w:pos="1944"/>
        <w:tab w:val="left" w:pos="3384"/>
        <w:tab w:val="left" w:pos="3744"/>
        <w:tab w:val="left" w:pos="4644"/>
        <w:tab w:val="left" w:pos="5760"/>
        <w:tab w:val="left" w:pos="7920"/>
      </w:tabs>
      <w:spacing w:after="0" w:line="215" w:lineRule="auto"/>
      <w:jc w:val="center"/>
      <w:outlineLvl w:val="1"/>
    </w:pPr>
    <w:rPr>
      <w:rFonts w:ascii="Arial Narrow" w:eastAsia="Times New Roman" w:hAnsi="Arial Narrow"/>
      <w:b/>
      <w:snapToGrid w:val="0"/>
      <w:sz w:val="24"/>
      <w:szCs w:val="20"/>
      <w:lang w:val="en-GB"/>
    </w:rPr>
  </w:style>
  <w:style w:type="paragraph" w:styleId="Heading3">
    <w:name w:val="heading 3"/>
    <w:basedOn w:val="Normal"/>
    <w:next w:val="Normal"/>
    <w:link w:val="Heading3Char"/>
    <w:qFormat/>
    <w:rsid w:val="000426BE"/>
    <w:pPr>
      <w:keepNext/>
      <w:widowControl w:val="0"/>
      <w:tabs>
        <w:tab w:val="left" w:pos="720"/>
        <w:tab w:val="left" w:pos="1944"/>
        <w:tab w:val="left" w:pos="3384"/>
        <w:tab w:val="left" w:pos="3744"/>
        <w:tab w:val="left" w:pos="4644"/>
        <w:tab w:val="left" w:pos="5760"/>
        <w:tab w:val="left" w:pos="7920"/>
      </w:tabs>
      <w:spacing w:after="0" w:line="215" w:lineRule="auto"/>
      <w:jc w:val="both"/>
      <w:outlineLvl w:val="2"/>
    </w:pPr>
    <w:rPr>
      <w:rFonts w:ascii="Arial Narrow" w:eastAsia="Times New Roman" w:hAnsi="Arial Narrow"/>
      <w:b/>
      <w:snapToGrid w:val="0"/>
      <w:sz w:val="20"/>
      <w:szCs w:val="20"/>
      <w:lang w:val="en-GB"/>
    </w:rPr>
  </w:style>
  <w:style w:type="paragraph" w:styleId="Heading4">
    <w:name w:val="heading 4"/>
    <w:basedOn w:val="Normal"/>
    <w:next w:val="Normal"/>
    <w:link w:val="Heading4Char"/>
    <w:qFormat/>
    <w:rsid w:val="000426BE"/>
    <w:pPr>
      <w:keepNext/>
      <w:widowControl w:val="0"/>
      <w:spacing w:after="0" w:line="240" w:lineRule="auto"/>
      <w:outlineLvl w:val="3"/>
    </w:pPr>
    <w:rPr>
      <w:rFonts w:ascii="Times New Roman" w:eastAsia="Times New Roman" w:hAnsi="Times New Roman"/>
      <w:b/>
      <w:snapToGrid w:val="0"/>
      <w:sz w:val="20"/>
      <w:szCs w:val="20"/>
    </w:rPr>
  </w:style>
  <w:style w:type="paragraph" w:styleId="Heading6">
    <w:name w:val="heading 6"/>
    <w:basedOn w:val="Normal"/>
    <w:next w:val="Normal"/>
    <w:link w:val="Heading6Char"/>
    <w:uiPriority w:val="9"/>
    <w:semiHidden/>
    <w:unhideWhenUsed/>
    <w:qFormat/>
    <w:rsid w:val="005B7629"/>
    <w:pPr>
      <w:keepNext/>
      <w:keepLines/>
      <w:spacing w:before="200" w:after="0"/>
      <w:outlineLvl w:val="5"/>
    </w:pPr>
    <w:rPr>
      <w:rFonts w:ascii="Cambria" w:eastAsia="Times New Roman" w:hAnsi="Cambria"/>
      <w:i/>
      <w:iCs/>
      <w:color w:val="243F60"/>
      <w:sz w:val="20"/>
      <w:szCs w:val="20"/>
    </w:rPr>
  </w:style>
  <w:style w:type="paragraph" w:styleId="Heading7">
    <w:name w:val="heading 7"/>
    <w:basedOn w:val="Normal"/>
    <w:next w:val="Normal"/>
    <w:link w:val="Heading7Char"/>
    <w:uiPriority w:val="9"/>
    <w:semiHidden/>
    <w:unhideWhenUsed/>
    <w:qFormat/>
    <w:rsid w:val="00E53E36"/>
    <w:pPr>
      <w:keepNext/>
      <w:keepLines/>
      <w:spacing w:before="200" w:after="0"/>
      <w:outlineLvl w:val="6"/>
    </w:pPr>
    <w:rPr>
      <w:rFonts w:ascii="Cambria" w:eastAsia="Times New Roman" w:hAnsi="Cambria"/>
      <w:i/>
      <w:iCs/>
      <w:color w:val="404040"/>
      <w:sz w:val="20"/>
      <w:szCs w:val="20"/>
    </w:rPr>
  </w:style>
  <w:style w:type="paragraph" w:styleId="Heading8">
    <w:name w:val="heading 8"/>
    <w:basedOn w:val="Normal"/>
    <w:next w:val="Normal"/>
    <w:link w:val="Heading8Char"/>
    <w:uiPriority w:val="9"/>
    <w:semiHidden/>
    <w:unhideWhenUsed/>
    <w:qFormat/>
    <w:rsid w:val="0080297E"/>
    <w:pPr>
      <w:spacing w:before="240" w:after="60"/>
      <w:outlineLvl w:val="7"/>
    </w:pPr>
    <w:rPr>
      <w:rFonts w:eastAsia="Times New Roman"/>
      <w:i/>
      <w:i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0426BE"/>
    <w:rPr>
      <w:rFonts w:ascii="Arial Narrow" w:eastAsia="Times New Roman" w:hAnsi="Arial Narrow" w:cs="Times New Roman"/>
      <w:b/>
      <w:snapToGrid w:val="0"/>
      <w:sz w:val="24"/>
      <w:szCs w:val="20"/>
      <w:lang w:val="en-GB"/>
    </w:rPr>
  </w:style>
  <w:style w:type="character" w:customStyle="1" w:styleId="Heading2Char">
    <w:name w:val="Heading 2 Char"/>
    <w:link w:val="Heading2"/>
    <w:rsid w:val="000426BE"/>
    <w:rPr>
      <w:rFonts w:ascii="Arial Narrow" w:eastAsia="Times New Roman" w:hAnsi="Arial Narrow" w:cs="Times New Roman"/>
      <w:b/>
      <w:snapToGrid w:val="0"/>
      <w:sz w:val="24"/>
      <w:szCs w:val="20"/>
      <w:lang w:val="en-GB"/>
    </w:rPr>
  </w:style>
  <w:style w:type="character" w:customStyle="1" w:styleId="Heading3Char">
    <w:name w:val="Heading 3 Char"/>
    <w:link w:val="Heading3"/>
    <w:rsid w:val="000426BE"/>
    <w:rPr>
      <w:rFonts w:ascii="Arial Narrow" w:eastAsia="Times New Roman" w:hAnsi="Arial Narrow" w:cs="Times New Roman"/>
      <w:b/>
      <w:snapToGrid w:val="0"/>
      <w:sz w:val="20"/>
      <w:szCs w:val="20"/>
      <w:lang w:val="en-GB"/>
    </w:rPr>
  </w:style>
  <w:style w:type="character" w:customStyle="1" w:styleId="Heading4Char">
    <w:name w:val="Heading 4 Char"/>
    <w:link w:val="Heading4"/>
    <w:rsid w:val="000426BE"/>
    <w:rPr>
      <w:rFonts w:ascii="Times New Roman" w:eastAsia="Times New Roman" w:hAnsi="Times New Roman" w:cs="Times New Roman"/>
      <w:b/>
      <w:snapToGrid w:val="0"/>
      <w:sz w:val="20"/>
      <w:szCs w:val="20"/>
    </w:rPr>
  </w:style>
  <w:style w:type="character" w:customStyle="1" w:styleId="Heading6Char">
    <w:name w:val="Heading 6 Char"/>
    <w:link w:val="Heading6"/>
    <w:uiPriority w:val="9"/>
    <w:semiHidden/>
    <w:rsid w:val="005B7629"/>
    <w:rPr>
      <w:rFonts w:ascii="Cambria" w:eastAsia="Times New Roman" w:hAnsi="Cambria" w:cs="Times New Roman"/>
      <w:i/>
      <w:iCs/>
      <w:color w:val="243F60"/>
      <w:lang w:val="af-ZA"/>
    </w:rPr>
  </w:style>
  <w:style w:type="character" w:customStyle="1" w:styleId="Heading7Char">
    <w:name w:val="Heading 7 Char"/>
    <w:link w:val="Heading7"/>
    <w:uiPriority w:val="9"/>
    <w:semiHidden/>
    <w:rsid w:val="00E53E36"/>
    <w:rPr>
      <w:rFonts w:ascii="Cambria" w:eastAsia="Times New Roman" w:hAnsi="Cambria" w:cs="Times New Roman"/>
      <w:i/>
      <w:iCs/>
      <w:color w:val="404040"/>
      <w:lang w:val="af-ZA"/>
    </w:rPr>
  </w:style>
  <w:style w:type="character" w:customStyle="1" w:styleId="Heading8Char">
    <w:name w:val="Heading 8 Char"/>
    <w:link w:val="Heading8"/>
    <w:uiPriority w:val="9"/>
    <w:semiHidden/>
    <w:rsid w:val="0080297E"/>
    <w:rPr>
      <w:rFonts w:ascii="Calibri" w:eastAsia="Times New Roman" w:hAnsi="Calibri" w:cs="Times New Roman"/>
      <w:i/>
      <w:iCs/>
      <w:sz w:val="24"/>
      <w:szCs w:val="24"/>
      <w:lang w:val="af-ZA"/>
    </w:rPr>
  </w:style>
  <w:style w:type="paragraph" w:customStyle="1" w:styleId="Noparagraphstyle">
    <w:name w:val="[No paragraph style]"/>
    <w:rsid w:val="00196331"/>
    <w:pPr>
      <w:widowControl w:val="0"/>
      <w:autoSpaceDE w:val="0"/>
      <w:autoSpaceDN w:val="0"/>
      <w:adjustRightInd w:val="0"/>
      <w:spacing w:line="288" w:lineRule="auto"/>
      <w:textAlignment w:val="center"/>
    </w:pPr>
    <w:rPr>
      <w:rFonts w:ascii="Times" w:eastAsia="Times New Roman" w:hAnsi="Times"/>
      <w:color w:val="000000"/>
      <w:sz w:val="24"/>
    </w:rPr>
  </w:style>
  <w:style w:type="paragraph" w:styleId="Title">
    <w:name w:val="Title"/>
    <w:basedOn w:val="Normal"/>
    <w:link w:val="TitleChar"/>
    <w:qFormat/>
    <w:rsid w:val="000426BE"/>
    <w:pPr>
      <w:widowControl w:val="0"/>
      <w:tabs>
        <w:tab w:val="left" w:pos="720"/>
        <w:tab w:val="left" w:pos="1944"/>
        <w:tab w:val="left" w:pos="3384"/>
        <w:tab w:val="left" w:pos="3744"/>
        <w:tab w:val="left" w:pos="4644"/>
        <w:tab w:val="left" w:pos="5760"/>
        <w:tab w:val="left" w:pos="7920"/>
      </w:tabs>
      <w:spacing w:after="0" w:line="215" w:lineRule="auto"/>
      <w:jc w:val="center"/>
    </w:pPr>
    <w:rPr>
      <w:rFonts w:ascii="Arial Narrow" w:eastAsia="Times New Roman" w:hAnsi="Arial Narrow"/>
      <w:b/>
      <w:snapToGrid w:val="0"/>
      <w:sz w:val="24"/>
      <w:szCs w:val="20"/>
      <w:lang w:val="en-GB"/>
    </w:rPr>
  </w:style>
  <w:style w:type="character" w:customStyle="1" w:styleId="TitleChar">
    <w:name w:val="Title Char"/>
    <w:link w:val="Title"/>
    <w:rsid w:val="000426BE"/>
    <w:rPr>
      <w:rFonts w:ascii="Arial Narrow" w:eastAsia="Times New Roman" w:hAnsi="Arial Narrow" w:cs="Times New Roman"/>
      <w:b/>
      <w:snapToGrid w:val="0"/>
      <w:sz w:val="24"/>
      <w:szCs w:val="20"/>
      <w:lang w:val="en-GB"/>
    </w:rPr>
  </w:style>
  <w:style w:type="paragraph" w:styleId="BodyText">
    <w:name w:val="Body Text"/>
    <w:aliases w:val="bd"/>
    <w:basedOn w:val="Normal"/>
    <w:link w:val="BodyTextChar"/>
    <w:rsid w:val="000426BE"/>
    <w:pPr>
      <w:widowControl w:val="0"/>
      <w:tabs>
        <w:tab w:val="left" w:pos="720"/>
        <w:tab w:val="left" w:pos="1944"/>
        <w:tab w:val="left" w:pos="3384"/>
        <w:tab w:val="left" w:pos="3744"/>
        <w:tab w:val="left" w:pos="4644"/>
        <w:tab w:val="left" w:pos="5760"/>
        <w:tab w:val="left" w:pos="7920"/>
      </w:tabs>
      <w:spacing w:after="0" w:line="215" w:lineRule="auto"/>
      <w:jc w:val="both"/>
    </w:pPr>
    <w:rPr>
      <w:rFonts w:ascii="Arial Narrow" w:eastAsia="Times New Roman" w:hAnsi="Arial Narrow"/>
      <w:b/>
      <w:snapToGrid w:val="0"/>
      <w:sz w:val="24"/>
      <w:szCs w:val="20"/>
      <w:lang w:val="en-GB"/>
    </w:rPr>
  </w:style>
  <w:style w:type="character" w:customStyle="1" w:styleId="BodyTextChar">
    <w:name w:val="Body Text Char"/>
    <w:aliases w:val="bd Char"/>
    <w:link w:val="BodyText"/>
    <w:rsid w:val="000426BE"/>
    <w:rPr>
      <w:rFonts w:ascii="Arial Narrow" w:eastAsia="Times New Roman" w:hAnsi="Arial Narrow" w:cs="Times New Roman"/>
      <w:b/>
      <w:snapToGrid w:val="0"/>
      <w:sz w:val="24"/>
      <w:szCs w:val="20"/>
      <w:lang w:val="en-GB"/>
    </w:rPr>
  </w:style>
  <w:style w:type="paragraph" w:styleId="ListParagraph">
    <w:name w:val="List Paragraph"/>
    <w:basedOn w:val="Normal"/>
    <w:link w:val="ListParagraphChar"/>
    <w:uiPriority w:val="34"/>
    <w:qFormat/>
    <w:rsid w:val="00B72A51"/>
    <w:pPr>
      <w:ind w:left="720"/>
      <w:contextualSpacing/>
    </w:pPr>
  </w:style>
  <w:style w:type="character" w:customStyle="1" w:styleId="ListParagraphChar">
    <w:name w:val="List Paragraph Char"/>
    <w:link w:val="ListParagraph"/>
    <w:uiPriority w:val="1"/>
    <w:locked/>
    <w:rsid w:val="00895381"/>
    <w:rPr>
      <w:sz w:val="22"/>
      <w:szCs w:val="22"/>
      <w:lang w:val="af-ZA"/>
    </w:rPr>
  </w:style>
  <w:style w:type="table" w:styleId="TableGrid">
    <w:name w:val="Table Grid"/>
    <w:basedOn w:val="TableNormal"/>
    <w:rsid w:val="005C745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smallcopybold">
    <w:name w:val="small copy bold"/>
    <w:rsid w:val="00E928BD"/>
    <w:rPr>
      <w:b/>
      <w:color w:val="000000"/>
      <w:spacing w:val="0"/>
      <w:sz w:val="16"/>
      <w:vertAlign w:val="baseline"/>
    </w:rPr>
  </w:style>
  <w:style w:type="paragraph" w:styleId="BodyTextIndent2">
    <w:name w:val="Body Text Indent 2"/>
    <w:basedOn w:val="Normal"/>
    <w:link w:val="BodyTextIndent2Char"/>
    <w:uiPriority w:val="99"/>
    <w:semiHidden/>
    <w:unhideWhenUsed/>
    <w:rsid w:val="005B7629"/>
    <w:pPr>
      <w:spacing w:after="120" w:line="480" w:lineRule="auto"/>
      <w:ind w:left="360"/>
    </w:pPr>
    <w:rPr>
      <w:sz w:val="20"/>
      <w:szCs w:val="20"/>
    </w:rPr>
  </w:style>
  <w:style w:type="character" w:customStyle="1" w:styleId="BodyTextIndent2Char">
    <w:name w:val="Body Text Indent 2 Char"/>
    <w:link w:val="BodyTextIndent2"/>
    <w:uiPriority w:val="99"/>
    <w:semiHidden/>
    <w:rsid w:val="005B7629"/>
    <w:rPr>
      <w:lang w:val="af-ZA"/>
    </w:rPr>
  </w:style>
  <w:style w:type="paragraph" w:styleId="Header">
    <w:name w:val="header"/>
    <w:basedOn w:val="Normal"/>
    <w:link w:val="HeaderChar"/>
    <w:rsid w:val="005B7629"/>
    <w:pPr>
      <w:widowControl w:val="0"/>
      <w:tabs>
        <w:tab w:val="center" w:pos="4320"/>
        <w:tab w:val="right" w:pos="8640"/>
      </w:tabs>
      <w:spacing w:after="0" w:line="240" w:lineRule="auto"/>
    </w:pPr>
    <w:rPr>
      <w:rFonts w:ascii="Courier New" w:eastAsia="Times New Roman" w:hAnsi="Courier New"/>
      <w:snapToGrid w:val="0"/>
      <w:sz w:val="24"/>
      <w:szCs w:val="20"/>
    </w:rPr>
  </w:style>
  <w:style w:type="character" w:customStyle="1" w:styleId="HeaderChar">
    <w:name w:val="Header Char"/>
    <w:link w:val="Header"/>
    <w:rsid w:val="005B7629"/>
    <w:rPr>
      <w:rFonts w:ascii="Courier New" w:eastAsia="Times New Roman" w:hAnsi="Courier New" w:cs="Times New Roman"/>
      <w:snapToGrid w:val="0"/>
      <w:sz w:val="24"/>
      <w:szCs w:val="20"/>
    </w:rPr>
  </w:style>
  <w:style w:type="character" w:styleId="PageNumber">
    <w:name w:val="page number"/>
    <w:basedOn w:val="DefaultParagraphFont"/>
    <w:rsid w:val="005B7629"/>
  </w:style>
  <w:style w:type="paragraph" w:styleId="BodyTextIndent">
    <w:name w:val="Body Text Indent"/>
    <w:basedOn w:val="Normal"/>
    <w:link w:val="BodyTextIndentChar"/>
    <w:uiPriority w:val="99"/>
    <w:unhideWhenUsed/>
    <w:rsid w:val="005B7629"/>
    <w:pPr>
      <w:spacing w:after="120"/>
      <w:ind w:left="360"/>
    </w:pPr>
    <w:rPr>
      <w:sz w:val="20"/>
      <w:szCs w:val="20"/>
    </w:rPr>
  </w:style>
  <w:style w:type="character" w:customStyle="1" w:styleId="BodyTextIndentChar">
    <w:name w:val="Body Text Indent Char"/>
    <w:link w:val="BodyTextIndent"/>
    <w:uiPriority w:val="99"/>
    <w:rsid w:val="005B7629"/>
    <w:rPr>
      <w:lang w:val="af-ZA"/>
    </w:rPr>
  </w:style>
  <w:style w:type="paragraph" w:styleId="BodyTextIndent3">
    <w:name w:val="Body Text Indent 3"/>
    <w:basedOn w:val="Normal"/>
    <w:link w:val="BodyTextIndent3Char"/>
    <w:uiPriority w:val="99"/>
    <w:semiHidden/>
    <w:unhideWhenUsed/>
    <w:rsid w:val="005B7629"/>
    <w:pPr>
      <w:spacing w:after="120"/>
      <w:ind w:left="360"/>
    </w:pPr>
    <w:rPr>
      <w:sz w:val="16"/>
      <w:szCs w:val="16"/>
    </w:rPr>
  </w:style>
  <w:style w:type="character" w:customStyle="1" w:styleId="BodyTextIndent3Char">
    <w:name w:val="Body Text Indent 3 Char"/>
    <w:link w:val="BodyTextIndent3"/>
    <w:uiPriority w:val="99"/>
    <w:semiHidden/>
    <w:rsid w:val="005B7629"/>
    <w:rPr>
      <w:sz w:val="16"/>
      <w:szCs w:val="16"/>
      <w:lang w:val="af-ZA"/>
    </w:rPr>
  </w:style>
  <w:style w:type="paragraph" w:styleId="BodyText2">
    <w:name w:val="Body Text 2"/>
    <w:basedOn w:val="Normal"/>
    <w:link w:val="BodyText2Char"/>
    <w:uiPriority w:val="99"/>
    <w:unhideWhenUsed/>
    <w:rsid w:val="005B7629"/>
    <w:pPr>
      <w:spacing w:after="120" w:line="480" w:lineRule="auto"/>
    </w:pPr>
    <w:rPr>
      <w:sz w:val="20"/>
      <w:szCs w:val="20"/>
    </w:rPr>
  </w:style>
  <w:style w:type="character" w:customStyle="1" w:styleId="BodyText2Char">
    <w:name w:val="Body Text 2 Char"/>
    <w:link w:val="BodyText2"/>
    <w:uiPriority w:val="99"/>
    <w:rsid w:val="005B7629"/>
    <w:rPr>
      <w:lang w:val="af-ZA"/>
    </w:rPr>
  </w:style>
  <w:style w:type="paragraph" w:styleId="BodyText3">
    <w:name w:val="Body Text 3"/>
    <w:basedOn w:val="Normal"/>
    <w:link w:val="BodyText3Char"/>
    <w:uiPriority w:val="99"/>
    <w:semiHidden/>
    <w:unhideWhenUsed/>
    <w:rsid w:val="005B7629"/>
    <w:pPr>
      <w:spacing w:after="120"/>
    </w:pPr>
    <w:rPr>
      <w:sz w:val="16"/>
      <w:szCs w:val="16"/>
    </w:rPr>
  </w:style>
  <w:style w:type="character" w:customStyle="1" w:styleId="BodyText3Char">
    <w:name w:val="Body Text 3 Char"/>
    <w:link w:val="BodyText3"/>
    <w:uiPriority w:val="99"/>
    <w:semiHidden/>
    <w:rsid w:val="005B7629"/>
    <w:rPr>
      <w:sz w:val="16"/>
      <w:szCs w:val="16"/>
      <w:lang w:val="af-ZA"/>
    </w:rPr>
  </w:style>
  <w:style w:type="paragraph" w:styleId="Footer">
    <w:name w:val="footer"/>
    <w:basedOn w:val="Normal"/>
    <w:link w:val="FooterChar"/>
    <w:uiPriority w:val="99"/>
    <w:unhideWhenUsed/>
    <w:rsid w:val="00120510"/>
    <w:pPr>
      <w:tabs>
        <w:tab w:val="center" w:pos="4680"/>
        <w:tab w:val="right" w:pos="9360"/>
      </w:tabs>
      <w:spacing w:after="0" w:line="240" w:lineRule="auto"/>
    </w:pPr>
    <w:rPr>
      <w:sz w:val="20"/>
      <w:szCs w:val="20"/>
    </w:rPr>
  </w:style>
  <w:style w:type="character" w:customStyle="1" w:styleId="FooterChar">
    <w:name w:val="Footer Char"/>
    <w:link w:val="Footer"/>
    <w:uiPriority w:val="99"/>
    <w:rsid w:val="00120510"/>
    <w:rPr>
      <w:lang w:val="af-ZA"/>
    </w:rPr>
  </w:style>
  <w:style w:type="paragraph" w:styleId="BalloonText">
    <w:name w:val="Balloon Text"/>
    <w:basedOn w:val="Normal"/>
    <w:link w:val="BalloonTextChar"/>
    <w:uiPriority w:val="99"/>
    <w:semiHidden/>
    <w:unhideWhenUsed/>
    <w:rsid w:val="00B94634"/>
    <w:pPr>
      <w:spacing w:after="0" w:line="240" w:lineRule="auto"/>
    </w:pPr>
    <w:rPr>
      <w:rFonts w:ascii="Tahoma" w:hAnsi="Tahoma"/>
      <w:sz w:val="16"/>
      <w:szCs w:val="16"/>
    </w:rPr>
  </w:style>
  <w:style w:type="character" w:customStyle="1" w:styleId="BalloonTextChar">
    <w:name w:val="Balloon Text Char"/>
    <w:link w:val="BalloonText"/>
    <w:uiPriority w:val="99"/>
    <w:semiHidden/>
    <w:rsid w:val="00B94634"/>
    <w:rPr>
      <w:rFonts w:ascii="Tahoma" w:hAnsi="Tahoma" w:cs="Tahoma"/>
      <w:sz w:val="16"/>
      <w:szCs w:val="16"/>
      <w:lang w:val="af-ZA"/>
    </w:rPr>
  </w:style>
  <w:style w:type="character" w:styleId="Hyperlink">
    <w:name w:val="Hyperlink"/>
    <w:uiPriority w:val="99"/>
    <w:unhideWhenUsed/>
    <w:rsid w:val="00A70E8E"/>
    <w:rPr>
      <w:color w:val="0000FF"/>
      <w:u w:val="single"/>
    </w:rPr>
  </w:style>
  <w:style w:type="paragraph" w:styleId="NormalWeb">
    <w:name w:val="Normal (Web)"/>
    <w:basedOn w:val="Normal"/>
    <w:unhideWhenUsed/>
    <w:rsid w:val="0080297E"/>
    <w:pPr>
      <w:spacing w:before="100" w:beforeAutospacing="1" w:after="100" w:afterAutospacing="1" w:line="240" w:lineRule="auto"/>
    </w:pPr>
    <w:rPr>
      <w:rFonts w:ascii="Times New Roman" w:eastAsia="Times New Roman" w:hAnsi="Times New Roman"/>
      <w:sz w:val="24"/>
      <w:szCs w:val="24"/>
      <w:lang w:val="en-US"/>
    </w:rPr>
  </w:style>
  <w:style w:type="paragraph" w:styleId="CommentText">
    <w:name w:val="annotation text"/>
    <w:basedOn w:val="Normal"/>
    <w:link w:val="CommentTextChar"/>
    <w:uiPriority w:val="99"/>
    <w:semiHidden/>
    <w:unhideWhenUsed/>
    <w:rsid w:val="00F44F27"/>
    <w:pPr>
      <w:spacing w:line="240" w:lineRule="auto"/>
    </w:pPr>
    <w:rPr>
      <w:sz w:val="20"/>
      <w:szCs w:val="20"/>
    </w:rPr>
  </w:style>
  <w:style w:type="character" w:customStyle="1" w:styleId="CommentTextChar">
    <w:name w:val="Comment Text Char"/>
    <w:basedOn w:val="DefaultParagraphFont"/>
    <w:link w:val="CommentText"/>
    <w:uiPriority w:val="99"/>
    <w:semiHidden/>
    <w:rsid w:val="00F44F27"/>
    <w:rPr>
      <w:lang w:val="af-ZA"/>
    </w:rPr>
  </w:style>
  <w:style w:type="character" w:styleId="CommentReference">
    <w:name w:val="annotation reference"/>
    <w:basedOn w:val="DefaultParagraphFont"/>
    <w:uiPriority w:val="99"/>
    <w:semiHidden/>
    <w:unhideWhenUsed/>
    <w:rsid w:val="00F44F27"/>
    <w:rPr>
      <w:sz w:val="16"/>
      <w:szCs w:val="16"/>
    </w:rPr>
  </w:style>
  <w:style w:type="paragraph" w:styleId="NoSpacing">
    <w:name w:val="No Spacing"/>
    <w:uiPriority w:val="1"/>
    <w:qFormat/>
    <w:rsid w:val="00895381"/>
    <w:rPr>
      <w:sz w:val="22"/>
      <w:szCs w:val="22"/>
      <w:lang w:val="af-ZA"/>
    </w:rPr>
  </w:style>
  <w:style w:type="paragraph" w:styleId="PlainText">
    <w:name w:val="Plain Text"/>
    <w:basedOn w:val="Normal"/>
    <w:link w:val="PlainTextChar"/>
    <w:uiPriority w:val="99"/>
    <w:rsid w:val="00DE4E77"/>
    <w:pPr>
      <w:spacing w:after="0" w:line="240" w:lineRule="auto"/>
    </w:pPr>
    <w:rPr>
      <w:rFonts w:ascii="Courier New" w:eastAsia="Times New Roman" w:hAnsi="Courier New"/>
      <w:sz w:val="20"/>
      <w:szCs w:val="20"/>
      <w:lang w:val="en-ZA"/>
    </w:rPr>
  </w:style>
  <w:style w:type="character" w:customStyle="1" w:styleId="PlainTextChar">
    <w:name w:val="Plain Text Char"/>
    <w:basedOn w:val="DefaultParagraphFont"/>
    <w:link w:val="PlainText"/>
    <w:uiPriority w:val="99"/>
    <w:rsid w:val="00DE4E77"/>
    <w:rPr>
      <w:rFonts w:ascii="Courier New" w:eastAsia="Times New Roman" w:hAnsi="Courier New"/>
      <w:lang w:val="en-ZA"/>
    </w:rPr>
  </w:style>
  <w:style w:type="paragraph" w:customStyle="1" w:styleId="Default">
    <w:name w:val="Default"/>
    <w:rsid w:val="00DE4E77"/>
    <w:pPr>
      <w:autoSpaceDE w:val="0"/>
      <w:autoSpaceDN w:val="0"/>
      <w:adjustRightInd w:val="0"/>
    </w:pPr>
    <w:rPr>
      <w:rFonts w:ascii="Arial" w:eastAsia="Times New Roman" w:hAnsi="Arial" w:cs="Arial"/>
      <w:color w:val="000000"/>
      <w:sz w:val="24"/>
      <w:szCs w:val="24"/>
    </w:rPr>
  </w:style>
  <w:style w:type="paragraph" w:customStyle="1" w:styleId="TableParagraph">
    <w:name w:val="Table Paragraph"/>
    <w:basedOn w:val="Normal"/>
    <w:uiPriority w:val="1"/>
    <w:qFormat/>
    <w:rsid w:val="007176C8"/>
    <w:pPr>
      <w:widowControl w:val="0"/>
      <w:autoSpaceDE w:val="0"/>
      <w:autoSpaceDN w:val="0"/>
      <w:spacing w:after="0" w:line="240" w:lineRule="auto"/>
    </w:pPr>
    <w:rPr>
      <w:rFonts w:ascii="Arial" w:eastAsia="Arial" w:hAnsi="Arial" w:cs="Arial"/>
      <w:lang w:val="en-US"/>
    </w:rPr>
  </w:style>
  <w:style w:type="table" w:customStyle="1" w:styleId="TableGrid2">
    <w:name w:val="Table Grid2"/>
    <w:basedOn w:val="TableNormal"/>
    <w:next w:val="TableGrid"/>
    <w:rsid w:val="000B1EC8"/>
    <w:rPr>
      <w:rFonts w:ascii="Times New Roman" w:eastAsia="Times New Roman" w:hAnsi="Times New Roman"/>
      <w:lang w:val="en-ZA"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04771814">
      <w:bodyDiv w:val="1"/>
      <w:marLeft w:val="0"/>
      <w:marRight w:val="0"/>
      <w:marTop w:val="0"/>
      <w:marBottom w:val="0"/>
      <w:divBdr>
        <w:top w:val="none" w:sz="0" w:space="0" w:color="auto"/>
        <w:left w:val="none" w:sz="0" w:space="0" w:color="auto"/>
        <w:bottom w:val="none" w:sz="0" w:space="0" w:color="auto"/>
        <w:right w:val="none" w:sz="0" w:space="0" w:color="auto"/>
      </w:divBdr>
    </w:div>
    <w:div w:id="873275188">
      <w:bodyDiv w:val="1"/>
      <w:marLeft w:val="0"/>
      <w:marRight w:val="0"/>
      <w:marTop w:val="0"/>
      <w:marBottom w:val="0"/>
      <w:divBdr>
        <w:top w:val="none" w:sz="0" w:space="0" w:color="auto"/>
        <w:left w:val="none" w:sz="0" w:space="0" w:color="auto"/>
        <w:bottom w:val="none" w:sz="0" w:space="0" w:color="auto"/>
        <w:right w:val="none" w:sz="0" w:space="0" w:color="auto"/>
      </w:divBdr>
      <w:divsChild>
        <w:div w:id="1497769664">
          <w:marLeft w:val="446"/>
          <w:marRight w:val="0"/>
          <w:marTop w:val="0"/>
          <w:marBottom w:val="0"/>
          <w:divBdr>
            <w:top w:val="none" w:sz="0" w:space="0" w:color="auto"/>
            <w:left w:val="none" w:sz="0" w:space="0" w:color="auto"/>
            <w:bottom w:val="none" w:sz="0" w:space="0" w:color="auto"/>
            <w:right w:val="none" w:sz="0" w:space="0" w:color="auto"/>
          </w:divBdr>
        </w:div>
      </w:divsChild>
    </w:div>
    <w:div w:id="1346592863">
      <w:bodyDiv w:val="1"/>
      <w:marLeft w:val="0"/>
      <w:marRight w:val="0"/>
      <w:marTop w:val="0"/>
      <w:marBottom w:val="0"/>
      <w:divBdr>
        <w:top w:val="none" w:sz="0" w:space="0" w:color="auto"/>
        <w:left w:val="none" w:sz="0" w:space="0" w:color="auto"/>
        <w:bottom w:val="none" w:sz="0" w:space="0" w:color="auto"/>
        <w:right w:val="none" w:sz="0" w:space="0" w:color="auto"/>
      </w:divBdr>
    </w:div>
    <w:div w:id="21374048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mailto:puseletso.tsimele@fspremier.gov.za" TargetMode="External"/><Relationship Id="rId18" Type="http://schemas.openxmlformats.org/officeDocument/2006/relationships/hyperlink" Target="http://www.treasury.gov.za"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www.sars.gov.za" TargetMode="External"/><Relationship Id="rId17" Type="http://schemas.openxmlformats.org/officeDocument/2006/relationships/oleObject" Target="embeddings/oleObject1.bin"/><Relationship Id="rId2" Type="http://schemas.openxmlformats.org/officeDocument/2006/relationships/numbering" Target="numbering.xml"/><Relationship Id="rId16" Type="http://schemas.openxmlformats.org/officeDocument/2006/relationships/image" Target="media/image2.wmf"/><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puseletso.tsimele@fspremier.gov.za" TargetMode="External"/><Relationship Id="rId5" Type="http://schemas.openxmlformats.org/officeDocument/2006/relationships/webSettings" Target="webSettings.xml"/><Relationship Id="rId15" Type="http://schemas.openxmlformats.org/officeDocument/2006/relationships/hyperlink" Target="https://secure.csd.gov.za/" TargetMode="External"/><Relationship Id="rId10" Type="http://schemas.openxmlformats.org/officeDocument/2006/relationships/hyperlink" Target="mailto:gaobotse.kgatlhane@fspremier.gov.za" TargetMode="External"/><Relationship Id="rId19" Type="http://schemas.openxmlformats.org/officeDocument/2006/relationships/image" Target="file:///C:\Users\Zodwa.Bhudlela\AppData\Roaming\Microsoft\Signatures\zodwa1_files\Image001.jpg" TargetMode="External"/><Relationship Id="rId4" Type="http://schemas.openxmlformats.org/officeDocument/2006/relationships/settings" Target="settings.xml"/><Relationship Id="rId9" Type="http://schemas.openxmlformats.org/officeDocument/2006/relationships/hyperlink" Target="mailto:puseletso.tsimele@fspremier.gov.za" TargetMode="External"/><Relationship Id="rId14" Type="http://schemas.openxmlformats.org/officeDocument/2006/relationships/hyperlink" Target="mailto:gaobotse.kgatlhane@fspremier.gov.za"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C931CD7-6A87-4EC0-B71E-45F835D6E0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76</Pages>
  <Words>17318</Words>
  <Characters>98714</Characters>
  <Application>Microsoft Office Word</Application>
  <DocSecurity>0</DocSecurity>
  <Lines>822</Lines>
  <Paragraphs>231</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115801</CharactersWithSpaces>
  <SharedDoc>false</SharedDoc>
  <HLinks>
    <vt:vector size="18" baseType="variant">
      <vt:variant>
        <vt:i4>3473444</vt:i4>
      </vt:variant>
      <vt:variant>
        <vt:i4>33</vt:i4>
      </vt:variant>
      <vt:variant>
        <vt:i4>0</vt:i4>
      </vt:variant>
      <vt:variant>
        <vt:i4>5</vt:i4>
      </vt:variant>
      <vt:variant>
        <vt:lpwstr>http://www.treasury.gov.za/</vt:lpwstr>
      </vt:variant>
      <vt:variant>
        <vt:lpwstr/>
      </vt:variant>
      <vt:variant>
        <vt:i4>3473444</vt:i4>
      </vt:variant>
      <vt:variant>
        <vt:i4>18</vt:i4>
      </vt:variant>
      <vt:variant>
        <vt:i4>0</vt:i4>
      </vt:variant>
      <vt:variant>
        <vt:i4>5</vt:i4>
      </vt:variant>
      <vt:variant>
        <vt:lpwstr>http://www.treasury.gov.za/</vt:lpwstr>
      </vt:variant>
      <vt:variant>
        <vt:lpwstr/>
      </vt:variant>
      <vt:variant>
        <vt:i4>3473444</vt:i4>
      </vt:variant>
      <vt:variant>
        <vt:i4>11</vt:i4>
      </vt:variant>
      <vt:variant>
        <vt:i4>0</vt:i4>
      </vt:variant>
      <vt:variant>
        <vt:i4>5</vt:i4>
      </vt:variant>
      <vt:variant>
        <vt:lpwstr>http://www.treasury.gov.za/</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Linda Riddles</dc:creator>
  <cp:keywords/>
  <dc:description/>
  <cp:lastModifiedBy>Daniel Maela</cp:lastModifiedBy>
  <cp:revision>2</cp:revision>
  <cp:lastPrinted>2017-08-31T06:24:00Z</cp:lastPrinted>
  <dcterms:created xsi:type="dcterms:W3CDTF">2022-10-12T13:06:00Z</dcterms:created>
  <dcterms:modified xsi:type="dcterms:W3CDTF">2022-10-12T13:06:00Z</dcterms:modified>
</cp:coreProperties>
</file>