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34A1B" w14:textId="2E7A14D8" w:rsidR="000237A8" w:rsidRDefault="00A81C7D">
      <w:pPr>
        <w:rPr>
          <w:lang w:val="en-US"/>
        </w:rPr>
      </w:pPr>
      <w:r>
        <w:rPr>
          <w:lang w:val="en-US"/>
        </w:rPr>
        <w:t>Specifications for Cannabis training catering</w:t>
      </w:r>
    </w:p>
    <w:p w14:paraId="36DC0944" w14:textId="77777777" w:rsidR="00A81C7D" w:rsidRDefault="00A81C7D">
      <w:pPr>
        <w:rPr>
          <w:lang w:val="en-US"/>
        </w:rPr>
      </w:pPr>
    </w:p>
    <w:p w14:paraId="2A89F959" w14:textId="77777777" w:rsidR="00A81C7D" w:rsidRDefault="00A81C7D">
      <w:pPr>
        <w:rPr>
          <w:lang w:val="en-US"/>
        </w:rPr>
      </w:pPr>
      <w:r>
        <w:rPr>
          <w:lang w:val="en-US"/>
        </w:rPr>
        <w:t xml:space="preserve">08h00: </w:t>
      </w:r>
    </w:p>
    <w:p w14:paraId="19F43E37" w14:textId="29DD5170" w:rsidR="00A81C7D" w:rsidRDefault="00A81C7D">
      <w:pPr>
        <w:rPr>
          <w:lang w:val="en-US"/>
        </w:rPr>
      </w:pPr>
      <w:r>
        <w:rPr>
          <w:lang w:val="en-US"/>
        </w:rPr>
        <w:t>Tea and Coffee</w:t>
      </w:r>
    </w:p>
    <w:p w14:paraId="60FFF93B" w14:textId="63D342BC" w:rsidR="00A81C7D" w:rsidRDefault="00A81C7D">
      <w:pPr>
        <w:rPr>
          <w:lang w:val="en-US"/>
        </w:rPr>
      </w:pPr>
      <w:r>
        <w:rPr>
          <w:lang w:val="en-US"/>
        </w:rPr>
        <w:t>Scones and Sandwiches</w:t>
      </w:r>
    </w:p>
    <w:p w14:paraId="2A0B0722" w14:textId="77777777" w:rsidR="00A81C7D" w:rsidRDefault="00A81C7D">
      <w:pPr>
        <w:rPr>
          <w:lang w:val="en-US"/>
        </w:rPr>
      </w:pPr>
    </w:p>
    <w:p w14:paraId="78BD84F7" w14:textId="4ED5D54C" w:rsidR="00A81C7D" w:rsidRDefault="00A81C7D">
      <w:pPr>
        <w:rPr>
          <w:lang w:val="en-US"/>
        </w:rPr>
      </w:pPr>
      <w:r>
        <w:rPr>
          <w:lang w:val="en-US"/>
        </w:rPr>
        <w:t>13h00: Lunch Packs</w:t>
      </w:r>
    </w:p>
    <w:p w14:paraId="3A7E7AB1" w14:textId="16530917" w:rsidR="00A81C7D" w:rsidRDefault="00A81C7D">
      <w:pPr>
        <w:rPr>
          <w:lang w:val="en-US"/>
        </w:rPr>
      </w:pPr>
      <w:r>
        <w:rPr>
          <w:lang w:val="en-US"/>
        </w:rPr>
        <w:t>Fresh Fuit</w:t>
      </w:r>
    </w:p>
    <w:p w14:paraId="22C43548" w14:textId="73CAAE46" w:rsidR="00A81C7D" w:rsidRDefault="00A81C7D">
      <w:pPr>
        <w:rPr>
          <w:lang w:val="en-US"/>
        </w:rPr>
      </w:pPr>
      <w:r>
        <w:rPr>
          <w:lang w:val="en-US"/>
        </w:rPr>
        <w:t>Water</w:t>
      </w:r>
    </w:p>
    <w:p w14:paraId="41CC075B" w14:textId="3C877991" w:rsidR="00A81C7D" w:rsidRDefault="00A81C7D">
      <w:pPr>
        <w:rPr>
          <w:lang w:val="en-US"/>
        </w:rPr>
      </w:pPr>
      <w:r>
        <w:rPr>
          <w:lang w:val="en-US"/>
        </w:rPr>
        <w:t xml:space="preserve">Canned Juice / </w:t>
      </w:r>
      <w:proofErr w:type="spellStart"/>
      <w:r>
        <w:rPr>
          <w:lang w:val="en-US"/>
        </w:rPr>
        <w:t>Colddrink</w:t>
      </w:r>
      <w:proofErr w:type="spellEnd"/>
    </w:p>
    <w:p w14:paraId="6924EC97" w14:textId="35D72AD6" w:rsidR="00A81C7D" w:rsidRDefault="00A81C7D">
      <w:pPr>
        <w:rPr>
          <w:lang w:val="en-US"/>
        </w:rPr>
      </w:pPr>
      <w:r>
        <w:rPr>
          <w:lang w:val="en-US"/>
        </w:rPr>
        <w:t>Variety of Chicken and beef Wraps</w:t>
      </w:r>
    </w:p>
    <w:p w14:paraId="1A76A83F" w14:textId="37276D17" w:rsidR="00A81C7D" w:rsidRPr="00A81C7D" w:rsidRDefault="00A81C7D">
      <w:pPr>
        <w:rPr>
          <w:lang w:val="en-US"/>
        </w:rPr>
      </w:pPr>
      <w:r>
        <w:rPr>
          <w:lang w:val="en-US"/>
        </w:rPr>
        <w:t>Energy Bar</w:t>
      </w:r>
    </w:p>
    <w:sectPr w:rsidR="00A81C7D" w:rsidRPr="00A81C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C7D"/>
    <w:rsid w:val="000237A8"/>
    <w:rsid w:val="00266F01"/>
    <w:rsid w:val="003632F2"/>
    <w:rsid w:val="003C0D43"/>
    <w:rsid w:val="00455D2B"/>
    <w:rsid w:val="004C41E4"/>
    <w:rsid w:val="00552368"/>
    <w:rsid w:val="00A81C7D"/>
    <w:rsid w:val="00BB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7B2AF"/>
  <w15:chartTrackingRefBased/>
  <w15:docId w15:val="{8C615B6C-BF12-42EA-8FEE-84EF0494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1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1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C7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C7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C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C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C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C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C7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1C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C7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C7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C7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C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C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C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1C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1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1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1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1C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1C7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C7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C7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1C7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acb6dc-d75a-4cff-b62a-ffe426b2285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9B95C075BEAC45808BD9C16C09CD01" ma:contentTypeVersion="18" ma:contentTypeDescription="Create a new document." ma:contentTypeScope="" ma:versionID="fd5df8b32e90b70c3806939d2b22670c">
  <xsd:schema xmlns:xsd="http://www.w3.org/2001/XMLSchema" xmlns:xs="http://www.w3.org/2001/XMLSchema" xmlns:p="http://schemas.microsoft.com/office/2006/metadata/properties" xmlns:ns3="42acb6dc-d75a-4cff-b62a-ffe426b2285e" xmlns:ns4="f720ab1d-13af-42e9-8eba-5b3dff2a4e8d" targetNamespace="http://schemas.microsoft.com/office/2006/metadata/properties" ma:root="true" ma:fieldsID="b87ed162bb196426dcdc4212ce228411" ns3:_="" ns4:_="">
    <xsd:import namespace="42acb6dc-d75a-4cff-b62a-ffe426b2285e"/>
    <xsd:import namespace="f720ab1d-13af-42e9-8eba-5b3dff2a4e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cb6dc-d75a-4cff-b62a-ffe426b228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0ab1d-13af-42e9-8eba-5b3dff2a4e8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87C5B4-2C0C-4ABA-8102-C27A359C0DB6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f720ab1d-13af-42e9-8eba-5b3dff2a4e8d"/>
    <ds:schemaRef ds:uri="http://schemas.microsoft.com/office/infopath/2007/PartnerControls"/>
    <ds:schemaRef ds:uri="42acb6dc-d75a-4cff-b62a-ffe426b2285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892F1CD-F85B-4044-944C-25FDDEDEDA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1D61D1-A339-4E5D-B160-89F0366C99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acb6dc-d75a-4cff-b62a-ffe426b2285e"/>
    <ds:schemaRef ds:uri="f720ab1d-13af-42e9-8eba-5b3dff2a4e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Mpho Makhanya</dc:creator>
  <cp:keywords/>
  <dc:description/>
  <cp:lastModifiedBy>Nthato Botlhole</cp:lastModifiedBy>
  <cp:revision>2</cp:revision>
  <dcterms:created xsi:type="dcterms:W3CDTF">2025-02-17T12:54:00Z</dcterms:created>
  <dcterms:modified xsi:type="dcterms:W3CDTF">2025-02-17T12:54:00Z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0x010100879B95C075BEAC45808BD9C16C09CD01</vt:lpwstr>
  </property>
</Properties>
</file>