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789A2" w14:textId="77777777" w:rsidR="00C62E02" w:rsidRDefault="00C62E02">
      <w:r>
        <w:rPr>
          <w:noProof/>
          <w:lang w:eastAsia="en-ZA"/>
        </w:rPr>
        <w:drawing>
          <wp:anchor distT="0" distB="0" distL="114300" distR="114300" simplePos="0" relativeHeight="251658240" behindDoc="0" locked="0" layoutInCell="1" allowOverlap="1" wp14:anchorId="35922ADD" wp14:editId="6B55094D">
            <wp:simplePos x="0" y="0"/>
            <wp:positionH relativeFrom="column">
              <wp:posOffset>4693919</wp:posOffset>
            </wp:positionH>
            <wp:positionV relativeFrom="paragraph">
              <wp:posOffset>-609600</wp:posOffset>
            </wp:positionV>
            <wp:extent cx="1677583" cy="739140"/>
            <wp:effectExtent l="0" t="0" r="0" b="3810"/>
            <wp:wrapNone/>
            <wp:docPr id="1" name="Picture 1" descr="Logo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Faciliti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9248" cy="7398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7B632" w14:textId="77777777" w:rsidR="00C62E02" w:rsidRPr="00C62E02" w:rsidRDefault="00C62E02" w:rsidP="00C62E02"/>
    <w:p w14:paraId="1B2C6178" w14:textId="3852C1FD" w:rsidR="00C62E02" w:rsidRPr="00971082" w:rsidRDefault="006630F2" w:rsidP="00971082">
      <w:pPr>
        <w:jc w:val="center"/>
        <w:rPr>
          <w:rFonts w:ascii="Arial" w:hAnsi="Arial" w:cs="Arial"/>
          <w:b/>
          <w:sz w:val="44"/>
          <w:szCs w:val="44"/>
        </w:rPr>
      </w:pPr>
      <w:r w:rsidRPr="00742BB4">
        <w:rPr>
          <w:rFonts w:ascii="Arial" w:hAnsi="Arial" w:cs="Arial"/>
          <w:b/>
          <w:sz w:val="44"/>
          <w:szCs w:val="44"/>
        </w:rPr>
        <w:t>RFx Number</w:t>
      </w:r>
      <w:r>
        <w:rPr>
          <w:rFonts w:ascii="Arial" w:hAnsi="Arial" w:cs="Arial"/>
          <w:b/>
          <w:sz w:val="44"/>
          <w:szCs w:val="44"/>
        </w:rPr>
        <w:t xml:space="preserve"> </w:t>
      </w:r>
      <w:r w:rsidRPr="00742BB4">
        <w:rPr>
          <w:rFonts w:ascii="Arial" w:hAnsi="Arial" w:cs="Arial"/>
          <w:b/>
          <w:sz w:val="44"/>
          <w:szCs w:val="44"/>
        </w:rPr>
        <w:t>6000022854</w:t>
      </w:r>
    </w:p>
    <w:p w14:paraId="7D64AC08" w14:textId="59E8D9DB" w:rsidR="00C62E02" w:rsidRPr="00971082" w:rsidRDefault="00C62E02" w:rsidP="00971082">
      <w:pPr>
        <w:jc w:val="center"/>
        <w:rPr>
          <w:rFonts w:ascii="Arial" w:hAnsi="Arial" w:cs="Arial"/>
          <w:b/>
          <w:sz w:val="44"/>
          <w:szCs w:val="44"/>
        </w:rPr>
      </w:pPr>
      <w:r>
        <w:rPr>
          <w:rFonts w:ascii="Arial" w:hAnsi="Arial" w:cs="Arial"/>
          <w:b/>
          <w:sz w:val="44"/>
          <w:szCs w:val="44"/>
        </w:rPr>
        <w:t>REQUEST FOR QUOTATION</w:t>
      </w:r>
    </w:p>
    <w:p w14:paraId="6F6964D3" w14:textId="4D2957EE" w:rsidR="00C62E02" w:rsidRDefault="00C62E02" w:rsidP="00C62E02">
      <w:pPr>
        <w:spacing w:line="360" w:lineRule="auto"/>
        <w:jc w:val="center"/>
        <w:rPr>
          <w:rFonts w:ascii="Arial" w:hAnsi="Arial" w:cs="Arial"/>
          <w:b/>
          <w:sz w:val="44"/>
          <w:szCs w:val="44"/>
        </w:rPr>
      </w:pPr>
      <w:r>
        <w:rPr>
          <w:rFonts w:ascii="Arial" w:hAnsi="Arial" w:cs="Arial"/>
          <w:b/>
          <w:sz w:val="44"/>
          <w:szCs w:val="44"/>
        </w:rPr>
        <w:t xml:space="preserve">APPOINTMENT OF A SERVICE PROVIDER FOR GENERAL </w:t>
      </w:r>
      <w:r w:rsidR="00B65F6B">
        <w:rPr>
          <w:rFonts w:ascii="Arial" w:hAnsi="Arial" w:cs="Arial"/>
          <w:b/>
          <w:sz w:val="44"/>
          <w:szCs w:val="44"/>
        </w:rPr>
        <w:t>PLUMBING</w:t>
      </w:r>
      <w:r>
        <w:rPr>
          <w:rFonts w:ascii="Arial" w:hAnsi="Arial" w:cs="Arial"/>
          <w:b/>
          <w:sz w:val="44"/>
          <w:szCs w:val="44"/>
        </w:rPr>
        <w:t xml:space="preserve"> MAINTAINANCE</w:t>
      </w:r>
      <w:r w:rsidRPr="000B7837">
        <w:rPr>
          <w:rFonts w:ascii="Arial" w:hAnsi="Arial" w:cs="Arial"/>
          <w:b/>
          <w:sz w:val="44"/>
          <w:szCs w:val="44"/>
        </w:rPr>
        <w:t xml:space="preserve"> SERVICES</w:t>
      </w:r>
      <w:r>
        <w:rPr>
          <w:rFonts w:ascii="Arial" w:hAnsi="Arial" w:cs="Arial"/>
          <w:b/>
          <w:sz w:val="44"/>
          <w:szCs w:val="44"/>
        </w:rPr>
        <w:t xml:space="preserve"> AND MINOR WORKS</w:t>
      </w:r>
      <w:r w:rsidRPr="000B7837">
        <w:rPr>
          <w:rFonts w:ascii="Arial" w:hAnsi="Arial" w:cs="Arial"/>
          <w:b/>
          <w:sz w:val="44"/>
          <w:szCs w:val="44"/>
        </w:rPr>
        <w:t xml:space="preserve"> ON AN</w:t>
      </w:r>
      <w:r w:rsidR="005849E1">
        <w:rPr>
          <w:rFonts w:ascii="Arial" w:hAnsi="Arial" w:cs="Arial"/>
          <w:b/>
          <w:sz w:val="44"/>
          <w:szCs w:val="44"/>
        </w:rPr>
        <w:t xml:space="preserve"> AS AND WHEN REQUIRED BASIS</w:t>
      </w:r>
      <w:r w:rsidRPr="000B7837">
        <w:rPr>
          <w:rFonts w:ascii="Arial" w:hAnsi="Arial" w:cs="Arial"/>
          <w:b/>
          <w:sz w:val="44"/>
          <w:szCs w:val="44"/>
        </w:rPr>
        <w:t xml:space="preserve"> </w:t>
      </w:r>
      <w:r w:rsidRPr="004E0940">
        <w:rPr>
          <w:rFonts w:ascii="Arial" w:hAnsi="Arial" w:cs="Arial"/>
          <w:b/>
          <w:color w:val="000000"/>
          <w:sz w:val="44"/>
          <w:szCs w:val="44"/>
        </w:rPr>
        <w:t>“</w:t>
      </w:r>
      <w:proofErr w:type="gramStart"/>
      <w:r w:rsidRPr="004E0940">
        <w:rPr>
          <w:rFonts w:ascii="Arial" w:hAnsi="Arial" w:cs="Arial"/>
          <w:b/>
          <w:color w:val="000000"/>
          <w:sz w:val="44"/>
          <w:szCs w:val="44"/>
        </w:rPr>
        <w:t>ADHOC</w:t>
      </w:r>
      <w:r w:rsidRPr="000B7837">
        <w:rPr>
          <w:rFonts w:ascii="Arial" w:hAnsi="Arial" w:cs="Arial"/>
          <w:b/>
          <w:sz w:val="44"/>
          <w:szCs w:val="44"/>
        </w:rPr>
        <w:t>”</w:t>
      </w:r>
      <w:r>
        <w:rPr>
          <w:rFonts w:ascii="Arial" w:hAnsi="Arial" w:cs="Arial"/>
          <w:b/>
          <w:sz w:val="44"/>
          <w:szCs w:val="44"/>
        </w:rPr>
        <w:t xml:space="preserve">  </w:t>
      </w:r>
      <w:r w:rsidR="003F3942">
        <w:rPr>
          <w:rFonts w:ascii="Arial" w:hAnsi="Arial" w:cs="Arial"/>
          <w:b/>
          <w:sz w:val="44"/>
          <w:szCs w:val="44"/>
        </w:rPr>
        <w:t>FOR</w:t>
      </w:r>
      <w:proofErr w:type="gramEnd"/>
      <w:r w:rsidR="003F3942">
        <w:rPr>
          <w:rFonts w:ascii="Arial" w:hAnsi="Arial" w:cs="Arial"/>
          <w:b/>
          <w:sz w:val="44"/>
          <w:szCs w:val="44"/>
        </w:rPr>
        <w:t xml:space="preserve"> A PERIOD OF 12 MONTHS</w:t>
      </w:r>
      <w:r>
        <w:rPr>
          <w:rFonts w:ascii="Arial" w:hAnsi="Arial" w:cs="Arial"/>
          <w:b/>
          <w:sz w:val="44"/>
          <w:szCs w:val="44"/>
        </w:rPr>
        <w:t xml:space="preserve"> </w:t>
      </w:r>
    </w:p>
    <w:p w14:paraId="62953D71" w14:textId="2589704E" w:rsidR="006630F2" w:rsidRDefault="00971082" w:rsidP="00971082">
      <w:pPr>
        <w:spacing w:line="360" w:lineRule="auto"/>
        <w:rPr>
          <w:rFonts w:ascii="Arial" w:hAnsi="Arial" w:cs="Arial"/>
          <w:b/>
          <w:sz w:val="44"/>
          <w:szCs w:val="44"/>
        </w:rPr>
      </w:pPr>
      <w:r>
        <w:t xml:space="preserve">                                                             </w:t>
      </w:r>
      <w:r w:rsidR="006630F2">
        <w:rPr>
          <w:rFonts w:ascii="Arial" w:hAnsi="Arial" w:cs="Arial"/>
          <w:b/>
          <w:sz w:val="44"/>
          <w:szCs w:val="44"/>
        </w:rPr>
        <w:t xml:space="preserve">PUBLISH DATE </w:t>
      </w:r>
    </w:p>
    <w:p w14:paraId="12630586" w14:textId="3AD12E6E" w:rsidR="006630F2" w:rsidRDefault="008777D4" w:rsidP="006630F2">
      <w:pPr>
        <w:spacing w:line="360" w:lineRule="auto"/>
        <w:jc w:val="center"/>
        <w:rPr>
          <w:rFonts w:ascii="Arial" w:hAnsi="Arial" w:cs="Arial"/>
          <w:b/>
          <w:sz w:val="44"/>
          <w:szCs w:val="44"/>
        </w:rPr>
      </w:pPr>
      <w:r>
        <w:rPr>
          <w:rFonts w:ascii="Arial" w:hAnsi="Arial" w:cs="Arial"/>
          <w:b/>
          <w:sz w:val="44"/>
          <w:szCs w:val="44"/>
        </w:rPr>
        <w:t>2</w:t>
      </w:r>
      <w:r w:rsidR="00971082">
        <w:rPr>
          <w:rFonts w:ascii="Arial" w:hAnsi="Arial" w:cs="Arial"/>
          <w:b/>
          <w:sz w:val="44"/>
          <w:szCs w:val="44"/>
        </w:rPr>
        <w:t xml:space="preserve">4 </w:t>
      </w:r>
      <w:r w:rsidR="00B62996">
        <w:rPr>
          <w:rFonts w:ascii="Arial" w:hAnsi="Arial" w:cs="Arial"/>
          <w:b/>
          <w:sz w:val="44"/>
          <w:szCs w:val="44"/>
        </w:rPr>
        <w:t xml:space="preserve">August </w:t>
      </w:r>
      <w:r w:rsidR="006630F2">
        <w:rPr>
          <w:rFonts w:ascii="Arial" w:hAnsi="Arial" w:cs="Arial"/>
          <w:b/>
          <w:sz w:val="44"/>
          <w:szCs w:val="44"/>
        </w:rPr>
        <w:t>2023</w:t>
      </w:r>
    </w:p>
    <w:p w14:paraId="7BD7A79D" w14:textId="77777777" w:rsidR="006630F2" w:rsidRDefault="006630F2" w:rsidP="006630F2">
      <w:pPr>
        <w:spacing w:line="360" w:lineRule="auto"/>
        <w:jc w:val="center"/>
        <w:rPr>
          <w:rFonts w:ascii="Arial" w:hAnsi="Arial" w:cs="Arial"/>
          <w:b/>
          <w:sz w:val="44"/>
          <w:szCs w:val="44"/>
        </w:rPr>
      </w:pPr>
      <w:r>
        <w:rPr>
          <w:rFonts w:ascii="Arial" w:hAnsi="Arial" w:cs="Arial"/>
          <w:b/>
          <w:sz w:val="44"/>
          <w:szCs w:val="44"/>
        </w:rPr>
        <w:t>CLOSING DATE AND TIME</w:t>
      </w:r>
    </w:p>
    <w:p w14:paraId="4791B48F" w14:textId="49EDFC49" w:rsidR="00971082" w:rsidRDefault="008777D4" w:rsidP="00BB536D">
      <w:pPr>
        <w:spacing w:line="360" w:lineRule="auto"/>
        <w:jc w:val="center"/>
        <w:rPr>
          <w:rFonts w:ascii="Arial" w:hAnsi="Arial" w:cs="Arial"/>
          <w:b/>
          <w:sz w:val="44"/>
          <w:szCs w:val="44"/>
        </w:rPr>
      </w:pPr>
      <w:r>
        <w:rPr>
          <w:rFonts w:ascii="Arial" w:hAnsi="Arial" w:cs="Arial"/>
          <w:b/>
          <w:sz w:val="44"/>
          <w:szCs w:val="44"/>
        </w:rPr>
        <w:t xml:space="preserve">01 September </w:t>
      </w:r>
      <w:r w:rsidR="006630F2">
        <w:rPr>
          <w:rFonts w:ascii="Arial" w:hAnsi="Arial" w:cs="Arial"/>
          <w:b/>
          <w:sz w:val="44"/>
          <w:szCs w:val="44"/>
        </w:rPr>
        <w:t>2023</w:t>
      </w:r>
    </w:p>
    <w:p w14:paraId="298CB5AF" w14:textId="12FD21FB" w:rsidR="00971082" w:rsidRDefault="00971082" w:rsidP="006630F2">
      <w:pPr>
        <w:spacing w:line="360" w:lineRule="auto"/>
        <w:jc w:val="center"/>
        <w:rPr>
          <w:rFonts w:ascii="Arial" w:hAnsi="Arial" w:cs="Arial"/>
          <w:b/>
          <w:sz w:val="44"/>
          <w:szCs w:val="44"/>
        </w:rPr>
      </w:pPr>
      <w:bookmarkStart w:id="0" w:name="_Hlk143764222"/>
      <w:r>
        <w:rPr>
          <w:rFonts w:ascii="Arial" w:hAnsi="Arial" w:cs="Arial"/>
          <w:b/>
          <w:sz w:val="44"/>
          <w:szCs w:val="44"/>
        </w:rPr>
        <w:t>Microsoft Teams Meeting</w:t>
      </w:r>
    </w:p>
    <w:p w14:paraId="3277ECC9" w14:textId="34D06276" w:rsidR="00971082" w:rsidRDefault="00971082" w:rsidP="00971082">
      <w:pPr>
        <w:spacing w:line="360" w:lineRule="auto"/>
        <w:jc w:val="center"/>
        <w:rPr>
          <w:rFonts w:ascii="Arial" w:hAnsi="Arial" w:cs="Arial"/>
          <w:b/>
          <w:sz w:val="44"/>
          <w:szCs w:val="44"/>
        </w:rPr>
      </w:pPr>
      <w:r>
        <w:rPr>
          <w:rFonts w:ascii="Arial" w:hAnsi="Arial" w:cs="Arial"/>
          <w:b/>
          <w:sz w:val="44"/>
          <w:szCs w:val="44"/>
        </w:rPr>
        <w:t xml:space="preserve">Friday </w:t>
      </w:r>
      <w:r w:rsidR="008777D4">
        <w:rPr>
          <w:rFonts w:ascii="Arial" w:hAnsi="Arial" w:cs="Arial"/>
          <w:b/>
          <w:sz w:val="44"/>
          <w:szCs w:val="44"/>
        </w:rPr>
        <w:t>25</w:t>
      </w:r>
      <w:r>
        <w:rPr>
          <w:rFonts w:ascii="Arial" w:hAnsi="Arial" w:cs="Arial"/>
          <w:b/>
          <w:sz w:val="44"/>
          <w:szCs w:val="44"/>
        </w:rPr>
        <w:t xml:space="preserve"> August </w:t>
      </w:r>
      <w:proofErr w:type="gramStart"/>
      <w:r>
        <w:rPr>
          <w:rFonts w:ascii="Arial" w:hAnsi="Arial" w:cs="Arial"/>
          <w:b/>
          <w:sz w:val="44"/>
          <w:szCs w:val="44"/>
        </w:rPr>
        <w:t>2023  At</w:t>
      </w:r>
      <w:proofErr w:type="gramEnd"/>
      <w:r>
        <w:rPr>
          <w:rFonts w:ascii="Arial" w:hAnsi="Arial" w:cs="Arial"/>
          <w:b/>
          <w:sz w:val="44"/>
          <w:szCs w:val="44"/>
        </w:rPr>
        <w:t xml:space="preserve"> 14h30</w:t>
      </w:r>
    </w:p>
    <w:p w14:paraId="0F966D35" w14:textId="77777777" w:rsidR="00BB536D" w:rsidRDefault="00BB536D" w:rsidP="00971082">
      <w:pPr>
        <w:spacing w:line="360" w:lineRule="auto"/>
        <w:jc w:val="center"/>
        <w:rPr>
          <w:rFonts w:ascii="Arial" w:hAnsi="Arial" w:cs="Arial"/>
          <w:b/>
          <w:sz w:val="44"/>
          <w:szCs w:val="44"/>
        </w:rPr>
      </w:pPr>
    </w:p>
    <w:p w14:paraId="74E098BC" w14:textId="18A3407F" w:rsidR="00BB536D" w:rsidRDefault="00BB536D" w:rsidP="00971082">
      <w:pPr>
        <w:spacing w:line="360" w:lineRule="auto"/>
        <w:jc w:val="center"/>
        <w:rPr>
          <w:rFonts w:ascii="Arial" w:hAnsi="Arial" w:cs="Arial"/>
          <w:b/>
          <w:sz w:val="44"/>
          <w:szCs w:val="44"/>
        </w:rPr>
      </w:pPr>
      <w:r w:rsidRPr="00BB536D">
        <w:rPr>
          <w:rFonts w:ascii="Arial" w:hAnsi="Arial" w:cs="Arial"/>
          <w:b/>
          <w:sz w:val="44"/>
          <w:szCs w:val="44"/>
          <w:highlight w:val="yellow"/>
        </w:rPr>
        <w:lastRenderedPageBreak/>
        <w:t>Please click on the link below</w:t>
      </w:r>
    </w:p>
    <w:p w14:paraId="5EA1DF6C" w14:textId="77777777" w:rsidR="00BB536D" w:rsidRDefault="00BB536D" w:rsidP="00971082">
      <w:pPr>
        <w:spacing w:line="360" w:lineRule="auto"/>
        <w:jc w:val="center"/>
        <w:rPr>
          <w:rFonts w:ascii="Arial" w:hAnsi="Arial" w:cs="Arial"/>
          <w:b/>
          <w:sz w:val="44"/>
          <w:szCs w:val="44"/>
        </w:rPr>
      </w:pPr>
    </w:p>
    <w:p w14:paraId="724A2D18" w14:textId="77777777" w:rsidR="00BB536D" w:rsidRDefault="00BB536D" w:rsidP="00BB536D">
      <w:pPr>
        <w:rPr>
          <w:rFonts w:ascii="Segoe UI" w:eastAsia="Times New Roman" w:hAnsi="Segoe UI" w:cs="Segoe UI"/>
          <w:color w:val="252424"/>
          <w:lang w:val="en-US"/>
        </w:rPr>
      </w:pPr>
      <w:r>
        <w:rPr>
          <w:rFonts w:ascii="Segoe UI" w:eastAsia="Times New Roman" w:hAnsi="Segoe UI" w:cs="Segoe UI"/>
          <w:color w:val="252424"/>
          <w:sz w:val="36"/>
          <w:szCs w:val="36"/>
          <w:lang w:val="en-US"/>
        </w:rPr>
        <w:t>Microsoft Teams meeting</w:t>
      </w:r>
      <w:r>
        <w:rPr>
          <w:rFonts w:ascii="Segoe UI" w:eastAsia="Times New Roman" w:hAnsi="Segoe UI" w:cs="Segoe UI"/>
          <w:color w:val="252424"/>
          <w:lang w:val="en-US"/>
        </w:rPr>
        <w:t xml:space="preserve"> </w:t>
      </w:r>
    </w:p>
    <w:p w14:paraId="22B0D9F2" w14:textId="77777777" w:rsidR="00BB536D" w:rsidRDefault="00BB536D" w:rsidP="00BB536D">
      <w:pPr>
        <w:rPr>
          <w:rFonts w:ascii="Segoe UI" w:eastAsia="Times New Roman" w:hAnsi="Segoe UI" w:cs="Segoe UI"/>
          <w:b/>
          <w:bCs/>
          <w:color w:val="252424"/>
          <w:lang w:val="en-US"/>
        </w:rPr>
      </w:pPr>
      <w:r>
        <w:rPr>
          <w:rFonts w:ascii="Segoe UI" w:eastAsia="Times New Roman" w:hAnsi="Segoe UI" w:cs="Segoe UI"/>
          <w:b/>
          <w:bCs/>
          <w:color w:val="252424"/>
          <w:sz w:val="21"/>
          <w:szCs w:val="21"/>
          <w:lang w:val="en-US"/>
        </w:rPr>
        <w:t xml:space="preserve">Join on your computer, mobile app or room </w:t>
      </w:r>
      <w:proofErr w:type="gramStart"/>
      <w:r>
        <w:rPr>
          <w:rFonts w:ascii="Segoe UI" w:eastAsia="Times New Roman" w:hAnsi="Segoe UI" w:cs="Segoe UI"/>
          <w:b/>
          <w:bCs/>
          <w:color w:val="252424"/>
          <w:sz w:val="21"/>
          <w:szCs w:val="21"/>
          <w:lang w:val="en-US"/>
        </w:rPr>
        <w:t>device</w:t>
      </w:r>
      <w:proofErr w:type="gramEnd"/>
      <w:r>
        <w:rPr>
          <w:rFonts w:ascii="Segoe UI" w:eastAsia="Times New Roman" w:hAnsi="Segoe UI" w:cs="Segoe UI"/>
          <w:b/>
          <w:bCs/>
          <w:color w:val="252424"/>
          <w:lang w:val="en-US"/>
        </w:rPr>
        <w:t xml:space="preserve"> </w:t>
      </w:r>
    </w:p>
    <w:p w14:paraId="75A5E5DD" w14:textId="77777777" w:rsidR="00BB536D" w:rsidRDefault="00000000" w:rsidP="00BB536D">
      <w:pPr>
        <w:rPr>
          <w:rFonts w:ascii="Segoe UI" w:eastAsia="Times New Roman" w:hAnsi="Segoe UI" w:cs="Segoe UI"/>
          <w:color w:val="252424"/>
          <w:lang w:val="en-US"/>
        </w:rPr>
      </w:pPr>
      <w:hyperlink r:id="rId8" w:tgtFrame="_blank" w:history="1">
        <w:r w:rsidR="00BB536D">
          <w:rPr>
            <w:rStyle w:val="Hyperlink"/>
            <w:rFonts w:ascii="Segoe UI Semibold" w:eastAsia="Times New Roman" w:hAnsi="Segoe UI Semibold" w:cs="Segoe UI Semibold"/>
            <w:color w:val="6264A7"/>
            <w:sz w:val="21"/>
            <w:szCs w:val="21"/>
            <w:lang w:val="en-US"/>
          </w:rPr>
          <w:t>Click here to join the meeting</w:t>
        </w:r>
      </w:hyperlink>
      <w:r w:rsidR="00BB536D">
        <w:rPr>
          <w:rFonts w:ascii="Segoe UI" w:eastAsia="Times New Roman" w:hAnsi="Segoe UI" w:cs="Segoe UI"/>
          <w:color w:val="252424"/>
          <w:lang w:val="en-US"/>
        </w:rPr>
        <w:t xml:space="preserve"> </w:t>
      </w:r>
    </w:p>
    <w:p w14:paraId="78703E07" w14:textId="77777777" w:rsidR="00BB536D" w:rsidRDefault="00BB536D" w:rsidP="00BB536D">
      <w:pPr>
        <w:rPr>
          <w:rFonts w:ascii="Segoe UI" w:eastAsia="Times New Roman" w:hAnsi="Segoe UI" w:cs="Segoe UI"/>
          <w:color w:val="252424"/>
          <w:lang w:val="en-US"/>
        </w:rPr>
      </w:pPr>
      <w:r>
        <w:rPr>
          <w:rFonts w:ascii="Segoe UI" w:eastAsia="Times New Roman" w:hAnsi="Segoe UI" w:cs="Segoe UI"/>
          <w:color w:val="252424"/>
          <w:sz w:val="21"/>
          <w:szCs w:val="21"/>
          <w:lang w:val="en-US"/>
        </w:rPr>
        <w:t xml:space="preserve">Meeting ID: </w:t>
      </w:r>
      <w:r>
        <w:rPr>
          <w:rFonts w:ascii="Segoe UI" w:eastAsia="Times New Roman" w:hAnsi="Segoe UI" w:cs="Segoe UI"/>
          <w:color w:val="252424"/>
          <w:sz w:val="24"/>
          <w:szCs w:val="24"/>
          <w:lang w:val="en-US"/>
        </w:rPr>
        <w:t>356 140 356 803</w:t>
      </w:r>
      <w:r>
        <w:rPr>
          <w:rFonts w:ascii="Segoe UI" w:eastAsia="Times New Roman" w:hAnsi="Segoe UI" w:cs="Segoe UI"/>
          <w:color w:val="252424"/>
          <w:sz w:val="21"/>
          <w:szCs w:val="21"/>
          <w:lang w:val="en-US"/>
        </w:rPr>
        <w:t xml:space="preserve"> </w:t>
      </w:r>
      <w:r>
        <w:rPr>
          <w:rFonts w:ascii="Segoe UI" w:eastAsia="Times New Roman" w:hAnsi="Segoe UI" w:cs="Segoe UI"/>
          <w:color w:val="252424"/>
          <w:lang w:val="en-US"/>
        </w:rPr>
        <w:br/>
      </w:r>
      <w:r>
        <w:rPr>
          <w:rFonts w:ascii="Segoe UI" w:eastAsia="Times New Roman" w:hAnsi="Segoe UI" w:cs="Segoe UI"/>
          <w:color w:val="252424"/>
          <w:sz w:val="21"/>
          <w:szCs w:val="21"/>
          <w:lang w:val="en-US"/>
        </w:rPr>
        <w:t xml:space="preserve">Passcode: </w:t>
      </w:r>
      <w:proofErr w:type="spellStart"/>
      <w:r>
        <w:rPr>
          <w:rFonts w:ascii="Segoe UI" w:eastAsia="Times New Roman" w:hAnsi="Segoe UI" w:cs="Segoe UI"/>
          <w:color w:val="252424"/>
          <w:sz w:val="24"/>
          <w:szCs w:val="24"/>
          <w:lang w:val="en-US"/>
        </w:rPr>
        <w:t>KYnhaV</w:t>
      </w:r>
      <w:proofErr w:type="spellEnd"/>
      <w:r>
        <w:rPr>
          <w:rFonts w:ascii="Segoe UI" w:eastAsia="Times New Roman" w:hAnsi="Segoe UI" w:cs="Segoe UI"/>
          <w:color w:val="252424"/>
          <w:sz w:val="24"/>
          <w:szCs w:val="24"/>
          <w:lang w:val="en-US"/>
        </w:rPr>
        <w:t xml:space="preserve"> </w:t>
      </w:r>
    </w:p>
    <w:p w14:paraId="05087E5E" w14:textId="77777777" w:rsidR="00BB536D" w:rsidRDefault="00000000" w:rsidP="00BB536D">
      <w:pPr>
        <w:rPr>
          <w:rFonts w:ascii="Segoe UI" w:eastAsia="Times New Roman" w:hAnsi="Segoe UI" w:cs="Segoe UI"/>
          <w:color w:val="252424"/>
          <w:sz w:val="21"/>
          <w:szCs w:val="21"/>
          <w:lang w:val="en-US"/>
        </w:rPr>
      </w:pPr>
      <w:hyperlink r:id="rId9" w:tgtFrame="_blank" w:history="1">
        <w:r w:rsidR="00BB536D">
          <w:rPr>
            <w:rStyle w:val="Hyperlink"/>
            <w:rFonts w:ascii="Segoe UI" w:eastAsia="Times New Roman" w:hAnsi="Segoe UI" w:cs="Segoe UI"/>
            <w:color w:val="6264A7"/>
            <w:sz w:val="21"/>
            <w:szCs w:val="21"/>
            <w:lang w:val="en-US"/>
          </w:rPr>
          <w:t>Download Teams</w:t>
        </w:r>
      </w:hyperlink>
      <w:r w:rsidR="00BB536D">
        <w:rPr>
          <w:rFonts w:ascii="Segoe UI" w:eastAsia="Times New Roman" w:hAnsi="Segoe UI" w:cs="Segoe UI"/>
          <w:color w:val="252424"/>
          <w:sz w:val="21"/>
          <w:szCs w:val="21"/>
          <w:lang w:val="en-US"/>
        </w:rPr>
        <w:t xml:space="preserve"> | </w:t>
      </w:r>
      <w:hyperlink r:id="rId10" w:tgtFrame="_blank" w:history="1">
        <w:r w:rsidR="00BB536D">
          <w:rPr>
            <w:rStyle w:val="Hyperlink"/>
            <w:rFonts w:ascii="Segoe UI" w:eastAsia="Times New Roman" w:hAnsi="Segoe UI" w:cs="Segoe UI"/>
            <w:color w:val="6264A7"/>
            <w:sz w:val="21"/>
            <w:szCs w:val="21"/>
            <w:lang w:val="en-US"/>
          </w:rPr>
          <w:t>Join on the web</w:t>
        </w:r>
      </w:hyperlink>
    </w:p>
    <w:p w14:paraId="31E49E50" w14:textId="77777777" w:rsidR="00BB536D" w:rsidRDefault="00000000" w:rsidP="00BB536D">
      <w:pPr>
        <w:rPr>
          <w:rFonts w:ascii="Segoe UI" w:eastAsia="Times New Roman" w:hAnsi="Segoe UI" w:cs="Segoe UI"/>
          <w:color w:val="252424"/>
          <w:lang w:val="en-US"/>
        </w:rPr>
      </w:pPr>
      <w:hyperlink r:id="rId11" w:tgtFrame="_blank" w:history="1">
        <w:r w:rsidR="00BB536D">
          <w:rPr>
            <w:rStyle w:val="Hyperlink"/>
            <w:rFonts w:ascii="Segoe UI" w:eastAsia="Times New Roman" w:hAnsi="Segoe UI" w:cs="Segoe UI"/>
            <w:color w:val="6264A7"/>
            <w:sz w:val="21"/>
            <w:szCs w:val="21"/>
            <w:lang w:val="en-US"/>
          </w:rPr>
          <w:t>Learn More</w:t>
        </w:r>
      </w:hyperlink>
      <w:r w:rsidR="00BB536D">
        <w:rPr>
          <w:rFonts w:ascii="Segoe UI" w:eastAsia="Times New Roman" w:hAnsi="Segoe UI" w:cs="Segoe UI"/>
          <w:color w:val="252424"/>
          <w:lang w:val="en-US"/>
        </w:rPr>
        <w:t xml:space="preserve"> | </w:t>
      </w:r>
      <w:hyperlink r:id="rId12" w:tgtFrame="_blank" w:history="1">
        <w:r w:rsidR="00BB536D">
          <w:rPr>
            <w:rStyle w:val="Hyperlink"/>
            <w:rFonts w:ascii="Segoe UI" w:eastAsia="Times New Roman" w:hAnsi="Segoe UI" w:cs="Segoe UI"/>
            <w:color w:val="6264A7"/>
            <w:sz w:val="21"/>
            <w:szCs w:val="21"/>
            <w:lang w:val="en-US"/>
          </w:rPr>
          <w:t>Meeting options</w:t>
        </w:r>
      </w:hyperlink>
      <w:r w:rsidR="00BB536D">
        <w:rPr>
          <w:rFonts w:ascii="Segoe UI" w:eastAsia="Times New Roman" w:hAnsi="Segoe UI" w:cs="Segoe UI"/>
          <w:color w:val="252424"/>
          <w:lang w:val="en-US"/>
        </w:rPr>
        <w:t xml:space="preserve"> </w:t>
      </w:r>
    </w:p>
    <w:bookmarkEnd w:id="0"/>
    <w:p w14:paraId="55548B8E" w14:textId="77777777" w:rsidR="00BB536D" w:rsidRDefault="00BB536D" w:rsidP="00971082">
      <w:pPr>
        <w:spacing w:line="360" w:lineRule="auto"/>
        <w:jc w:val="center"/>
        <w:rPr>
          <w:rFonts w:ascii="Arial" w:hAnsi="Arial" w:cs="Arial"/>
          <w:b/>
          <w:sz w:val="44"/>
          <w:szCs w:val="44"/>
        </w:rPr>
      </w:pPr>
    </w:p>
    <w:p w14:paraId="4BACD484" w14:textId="77777777" w:rsidR="00971082" w:rsidRDefault="00971082" w:rsidP="00971082">
      <w:pPr>
        <w:spacing w:line="360" w:lineRule="auto"/>
        <w:jc w:val="center"/>
        <w:rPr>
          <w:rFonts w:ascii="Arial" w:hAnsi="Arial" w:cs="Arial"/>
          <w:b/>
          <w:sz w:val="44"/>
          <w:szCs w:val="44"/>
        </w:rPr>
      </w:pPr>
    </w:p>
    <w:p w14:paraId="1EE01444" w14:textId="77777777" w:rsidR="00BB536D" w:rsidRDefault="00BB536D" w:rsidP="00971082">
      <w:pPr>
        <w:spacing w:line="360" w:lineRule="auto"/>
        <w:jc w:val="center"/>
        <w:rPr>
          <w:rFonts w:ascii="Arial" w:hAnsi="Arial" w:cs="Arial"/>
          <w:b/>
          <w:sz w:val="44"/>
          <w:szCs w:val="44"/>
        </w:rPr>
      </w:pPr>
    </w:p>
    <w:p w14:paraId="72C1E96E" w14:textId="77777777" w:rsidR="00BB536D" w:rsidRDefault="00BB536D" w:rsidP="00971082">
      <w:pPr>
        <w:spacing w:line="360" w:lineRule="auto"/>
        <w:jc w:val="center"/>
        <w:rPr>
          <w:rFonts w:ascii="Arial" w:hAnsi="Arial" w:cs="Arial"/>
          <w:b/>
          <w:sz w:val="44"/>
          <w:szCs w:val="44"/>
        </w:rPr>
      </w:pPr>
    </w:p>
    <w:p w14:paraId="6D14B56B" w14:textId="77777777" w:rsidR="00BB536D" w:rsidRDefault="00BB536D" w:rsidP="00971082">
      <w:pPr>
        <w:spacing w:line="360" w:lineRule="auto"/>
        <w:jc w:val="center"/>
        <w:rPr>
          <w:rFonts w:ascii="Arial" w:hAnsi="Arial" w:cs="Arial"/>
          <w:b/>
          <w:sz w:val="44"/>
          <w:szCs w:val="44"/>
        </w:rPr>
      </w:pPr>
    </w:p>
    <w:p w14:paraId="3D81B07A" w14:textId="77777777" w:rsidR="00BB536D" w:rsidRDefault="00BB536D" w:rsidP="00971082">
      <w:pPr>
        <w:spacing w:line="360" w:lineRule="auto"/>
        <w:jc w:val="center"/>
        <w:rPr>
          <w:rFonts w:ascii="Arial" w:hAnsi="Arial" w:cs="Arial"/>
          <w:b/>
          <w:sz w:val="44"/>
          <w:szCs w:val="44"/>
        </w:rPr>
      </w:pPr>
    </w:p>
    <w:p w14:paraId="6B20C3DF" w14:textId="77777777" w:rsidR="00BB536D" w:rsidRDefault="00BB536D" w:rsidP="00971082">
      <w:pPr>
        <w:spacing w:line="360" w:lineRule="auto"/>
        <w:jc w:val="center"/>
        <w:rPr>
          <w:rFonts w:ascii="Arial" w:hAnsi="Arial" w:cs="Arial"/>
          <w:b/>
          <w:sz w:val="44"/>
          <w:szCs w:val="44"/>
        </w:rPr>
      </w:pPr>
    </w:p>
    <w:p w14:paraId="2493170C" w14:textId="77777777" w:rsidR="00BB536D" w:rsidRDefault="00BB536D" w:rsidP="00971082">
      <w:pPr>
        <w:spacing w:line="360" w:lineRule="auto"/>
        <w:jc w:val="center"/>
        <w:rPr>
          <w:rFonts w:ascii="Arial" w:hAnsi="Arial" w:cs="Arial"/>
          <w:b/>
          <w:sz w:val="44"/>
          <w:szCs w:val="44"/>
        </w:rPr>
      </w:pPr>
    </w:p>
    <w:p w14:paraId="13E0E9C4" w14:textId="77777777" w:rsidR="00BB536D" w:rsidRDefault="00BB536D" w:rsidP="00971082">
      <w:pPr>
        <w:spacing w:line="360" w:lineRule="auto"/>
        <w:jc w:val="center"/>
        <w:rPr>
          <w:rFonts w:ascii="Arial" w:hAnsi="Arial" w:cs="Arial"/>
          <w:b/>
          <w:sz w:val="44"/>
          <w:szCs w:val="44"/>
        </w:rPr>
      </w:pPr>
    </w:p>
    <w:p w14:paraId="36F97CE9" w14:textId="77777777" w:rsidR="00BB536D" w:rsidRDefault="00BB536D" w:rsidP="00971082">
      <w:pPr>
        <w:spacing w:line="360" w:lineRule="auto"/>
        <w:jc w:val="center"/>
        <w:rPr>
          <w:rFonts w:ascii="Arial" w:hAnsi="Arial" w:cs="Arial"/>
          <w:b/>
          <w:sz w:val="44"/>
          <w:szCs w:val="44"/>
        </w:rPr>
      </w:pPr>
    </w:p>
    <w:p w14:paraId="21A02BF2" w14:textId="3481078C" w:rsidR="00C62E02" w:rsidRPr="005849E1" w:rsidRDefault="00B65F6B" w:rsidP="00C62E02">
      <w:pPr>
        <w:spacing w:line="276" w:lineRule="auto"/>
        <w:rPr>
          <w:rFonts w:ascii="Arial" w:hAnsi="Arial" w:cs="Arial"/>
          <w:b/>
          <w:bCs/>
        </w:rPr>
      </w:pPr>
      <w:r>
        <w:rPr>
          <w:rFonts w:ascii="Arial" w:hAnsi="Arial" w:cs="Arial"/>
          <w:b/>
          <w:bCs/>
        </w:rPr>
        <w:t xml:space="preserve">GENERAL PLUMBING </w:t>
      </w:r>
      <w:r w:rsidR="00C62E02" w:rsidRPr="005849E1">
        <w:rPr>
          <w:rFonts w:ascii="Arial" w:hAnsi="Arial" w:cs="Arial"/>
          <w:b/>
          <w:bCs/>
        </w:rPr>
        <w:t>MAINTENANCE</w:t>
      </w:r>
    </w:p>
    <w:p w14:paraId="18C2A934" w14:textId="77777777" w:rsidR="00C62E02" w:rsidRPr="00C62E02" w:rsidRDefault="00C62E02" w:rsidP="00C62E02">
      <w:pPr>
        <w:spacing w:line="276" w:lineRule="auto"/>
        <w:rPr>
          <w:rFonts w:ascii="Arial" w:hAnsi="Arial" w:cs="Arial"/>
        </w:rPr>
      </w:pPr>
    </w:p>
    <w:p w14:paraId="7EE1E28A" w14:textId="77777777" w:rsidR="00C62E02" w:rsidRPr="005849E1" w:rsidRDefault="00C62E02" w:rsidP="00C62E02">
      <w:pPr>
        <w:pStyle w:val="ListParagraph"/>
        <w:numPr>
          <w:ilvl w:val="0"/>
          <w:numId w:val="1"/>
        </w:numPr>
        <w:tabs>
          <w:tab w:val="left" w:pos="567"/>
        </w:tabs>
        <w:spacing w:after="0" w:line="276" w:lineRule="auto"/>
        <w:jc w:val="both"/>
        <w:rPr>
          <w:rFonts w:ascii="Arial" w:hAnsi="Arial" w:cs="Arial"/>
          <w:b/>
          <w:bCs/>
        </w:rPr>
      </w:pPr>
      <w:r w:rsidRPr="005849E1">
        <w:rPr>
          <w:rFonts w:ascii="Arial" w:hAnsi="Arial" w:cs="Arial"/>
          <w:b/>
          <w:bCs/>
        </w:rPr>
        <w:t>PURPOSE</w:t>
      </w:r>
    </w:p>
    <w:p w14:paraId="3ABCC03E" w14:textId="77777777" w:rsidR="00C62E02" w:rsidRPr="00C62E02" w:rsidRDefault="00C62E02" w:rsidP="00C62E02">
      <w:pPr>
        <w:pStyle w:val="ListParagraph"/>
        <w:tabs>
          <w:tab w:val="left" w:pos="567"/>
        </w:tabs>
        <w:spacing w:after="0" w:line="276" w:lineRule="auto"/>
        <w:jc w:val="both"/>
        <w:rPr>
          <w:rFonts w:ascii="Arial" w:hAnsi="Arial" w:cs="Arial"/>
        </w:rPr>
      </w:pPr>
    </w:p>
    <w:p w14:paraId="7627EAF4" w14:textId="10F0B1CB" w:rsidR="00C62E02" w:rsidRPr="00C62E02" w:rsidRDefault="00C62E02" w:rsidP="00C62E02">
      <w:pPr>
        <w:spacing w:line="276" w:lineRule="auto"/>
        <w:ind w:left="567" w:hanging="567"/>
        <w:jc w:val="both"/>
        <w:rPr>
          <w:rFonts w:ascii="Arial" w:hAnsi="Arial" w:cs="Arial"/>
        </w:rPr>
      </w:pPr>
      <w:r w:rsidRPr="00C62E02">
        <w:rPr>
          <w:rFonts w:ascii="Arial" w:hAnsi="Arial" w:cs="Arial"/>
        </w:rPr>
        <w:t xml:space="preserve">1.1 </w:t>
      </w:r>
      <w:r w:rsidRPr="00C62E02">
        <w:rPr>
          <w:rFonts w:ascii="Arial" w:hAnsi="Arial" w:cs="Arial"/>
        </w:rPr>
        <w:tab/>
        <w:t>The bid is designed to provide a framework that will enable a broad base of service</w:t>
      </w:r>
      <w:r w:rsidRPr="00C62E02">
        <w:rPr>
          <w:rFonts w:ascii="Arial" w:hAnsi="Arial" w:cs="Arial"/>
          <w:color w:val="00B050"/>
        </w:rPr>
        <w:t xml:space="preserve"> </w:t>
      </w:r>
      <w:r w:rsidRPr="00C62E02">
        <w:rPr>
          <w:rFonts w:ascii="Arial" w:hAnsi="Arial" w:cs="Arial"/>
        </w:rPr>
        <w:t xml:space="preserve">providers an opportunity to participate in the provision of the various </w:t>
      </w:r>
      <w:r w:rsidRPr="00C62E02">
        <w:rPr>
          <w:rFonts w:ascii="Arial" w:hAnsi="Arial" w:cs="Arial"/>
          <w:i/>
        </w:rPr>
        <w:t xml:space="preserve">general </w:t>
      </w:r>
      <w:r w:rsidR="00B65F6B">
        <w:rPr>
          <w:rFonts w:ascii="Arial" w:hAnsi="Arial" w:cs="Arial"/>
          <w:i/>
        </w:rPr>
        <w:t>plumbing</w:t>
      </w:r>
      <w:r w:rsidRPr="00C62E02">
        <w:rPr>
          <w:rFonts w:ascii="Arial" w:hAnsi="Arial" w:cs="Arial"/>
          <w:i/>
        </w:rPr>
        <w:t xml:space="preserve"> maintenance and installation </w:t>
      </w:r>
      <w:r w:rsidRPr="00C62E02">
        <w:rPr>
          <w:rFonts w:ascii="Arial" w:hAnsi="Arial" w:cs="Arial"/>
          <w:i/>
          <w:color w:val="000000"/>
        </w:rPr>
        <w:t>services</w:t>
      </w:r>
      <w:r w:rsidRPr="00C62E02">
        <w:rPr>
          <w:rFonts w:ascii="Arial" w:hAnsi="Arial" w:cs="Arial"/>
          <w:color w:val="000000"/>
        </w:rPr>
        <w:t xml:space="preserve"> to SARS within the region, on</w:t>
      </w:r>
      <w:r w:rsidRPr="00C62E02">
        <w:rPr>
          <w:rFonts w:ascii="Arial" w:hAnsi="Arial" w:cs="Arial"/>
        </w:rPr>
        <w:t xml:space="preserve"> an as and when basis.</w:t>
      </w:r>
    </w:p>
    <w:p w14:paraId="746D8A13" w14:textId="77777777" w:rsidR="00C62E02" w:rsidRPr="00C62E02" w:rsidRDefault="00C62E02" w:rsidP="00C62E02">
      <w:pPr>
        <w:spacing w:line="276" w:lineRule="auto"/>
        <w:ind w:left="567" w:hanging="567"/>
        <w:jc w:val="both"/>
        <w:rPr>
          <w:rFonts w:ascii="Arial" w:hAnsi="Arial" w:cs="Arial"/>
        </w:rPr>
      </w:pPr>
      <w:r w:rsidRPr="00C62E02">
        <w:rPr>
          <w:rFonts w:ascii="Arial" w:hAnsi="Arial" w:cs="Arial"/>
        </w:rPr>
        <w:t>1.2</w:t>
      </w:r>
      <w:r w:rsidRPr="00C62E02">
        <w:rPr>
          <w:rFonts w:ascii="Arial" w:hAnsi="Arial" w:cs="Arial"/>
        </w:rPr>
        <w:tab/>
        <w:t xml:space="preserve">The primary objective being to bring the procurement of cycle times to a more acceptable level, without losing the essential concepts of openness, fairness, accountability, </w:t>
      </w:r>
      <w:proofErr w:type="gramStart"/>
      <w:r w:rsidRPr="00C62E02">
        <w:rPr>
          <w:rFonts w:ascii="Arial" w:hAnsi="Arial" w:cs="Arial"/>
        </w:rPr>
        <w:t>competitiveness</w:t>
      </w:r>
      <w:proofErr w:type="gramEnd"/>
      <w:r w:rsidRPr="00C62E02">
        <w:rPr>
          <w:rFonts w:ascii="Arial" w:hAnsi="Arial" w:cs="Arial"/>
        </w:rPr>
        <w:t xml:space="preserve"> and responsibility.</w:t>
      </w:r>
    </w:p>
    <w:p w14:paraId="2956E96C" w14:textId="7DA6E85D" w:rsidR="00C62E02" w:rsidRPr="00C62E02" w:rsidRDefault="00C62E02" w:rsidP="00C62E02">
      <w:pPr>
        <w:spacing w:line="276" w:lineRule="auto"/>
        <w:ind w:left="567" w:hanging="567"/>
        <w:rPr>
          <w:rFonts w:ascii="Arial" w:hAnsi="Arial" w:cs="Arial"/>
        </w:rPr>
      </w:pPr>
      <w:r w:rsidRPr="00C62E02">
        <w:rPr>
          <w:rFonts w:ascii="Arial" w:hAnsi="Arial" w:cs="Arial"/>
        </w:rPr>
        <w:t xml:space="preserve">1.3 </w:t>
      </w:r>
      <w:r w:rsidRPr="00C62E02">
        <w:rPr>
          <w:rFonts w:ascii="Arial" w:hAnsi="Arial" w:cs="Arial"/>
        </w:rPr>
        <w:tab/>
        <w:t xml:space="preserve">This document details the services required by a service provider/s for </w:t>
      </w:r>
      <w:r w:rsidRPr="00C62E02">
        <w:rPr>
          <w:rFonts w:ascii="Arial" w:hAnsi="Arial" w:cs="Arial"/>
          <w:i/>
        </w:rPr>
        <w:t>general</w:t>
      </w:r>
      <w:r w:rsidR="00B65F6B">
        <w:rPr>
          <w:rFonts w:ascii="Arial" w:hAnsi="Arial" w:cs="Arial"/>
          <w:i/>
        </w:rPr>
        <w:t xml:space="preserve"> plumbing</w:t>
      </w:r>
      <w:r w:rsidRPr="00C62E02">
        <w:rPr>
          <w:rFonts w:ascii="Arial" w:hAnsi="Arial" w:cs="Arial"/>
          <w:i/>
        </w:rPr>
        <w:t xml:space="preserve"> maintenance and services</w:t>
      </w:r>
      <w:r w:rsidRPr="00C62E02">
        <w:rPr>
          <w:rFonts w:ascii="Arial" w:hAnsi="Arial" w:cs="Arial"/>
        </w:rPr>
        <w:t xml:space="preserve">, </w:t>
      </w:r>
      <w:r w:rsidR="00B65F6B">
        <w:rPr>
          <w:rFonts w:ascii="Arial" w:hAnsi="Arial" w:cs="Arial"/>
        </w:rPr>
        <w:t>on an as and when b</w:t>
      </w:r>
      <w:r w:rsidRPr="00C62E02">
        <w:rPr>
          <w:rFonts w:ascii="Arial" w:hAnsi="Arial" w:cs="Arial"/>
          <w:color w:val="000000"/>
        </w:rPr>
        <w:t>asis</w:t>
      </w:r>
      <w:r w:rsidRPr="00C62E02">
        <w:rPr>
          <w:rFonts w:ascii="Arial" w:hAnsi="Arial" w:cs="Arial"/>
        </w:rPr>
        <w:t>. In addition, this document defines the roles and responsibilities of the service provider/s and includes the levels of service that is expected.</w:t>
      </w:r>
    </w:p>
    <w:p w14:paraId="0645AB15" w14:textId="77777777" w:rsidR="00C62E02" w:rsidRPr="00C62E02" w:rsidRDefault="00C62E02" w:rsidP="00C62E02">
      <w:pPr>
        <w:spacing w:line="276" w:lineRule="auto"/>
        <w:ind w:left="567" w:hanging="567"/>
        <w:rPr>
          <w:rFonts w:ascii="Arial" w:hAnsi="Arial" w:cs="Arial"/>
        </w:rPr>
      </w:pPr>
    </w:p>
    <w:p w14:paraId="39C0E5BF" w14:textId="30553698" w:rsidR="00C62E02" w:rsidRPr="009546A4" w:rsidRDefault="00C62E02" w:rsidP="009546A4">
      <w:pPr>
        <w:pStyle w:val="ListParagraph"/>
        <w:numPr>
          <w:ilvl w:val="0"/>
          <w:numId w:val="1"/>
        </w:numPr>
        <w:spacing w:line="276" w:lineRule="auto"/>
        <w:rPr>
          <w:rFonts w:ascii="Arial" w:hAnsi="Arial" w:cs="Arial"/>
        </w:rPr>
      </w:pPr>
      <w:r w:rsidRPr="005849E1">
        <w:rPr>
          <w:rFonts w:ascii="Arial" w:hAnsi="Arial" w:cs="Arial"/>
          <w:b/>
          <w:bCs/>
        </w:rPr>
        <w:t>SERVICE PROVIDERS</w:t>
      </w:r>
      <w:r w:rsidRPr="009546A4">
        <w:rPr>
          <w:rFonts w:ascii="Arial" w:hAnsi="Arial" w:cs="Arial"/>
        </w:rPr>
        <w:t>:</w:t>
      </w:r>
    </w:p>
    <w:p w14:paraId="383AB52B" w14:textId="77777777" w:rsidR="00C62E02" w:rsidRPr="00C62E02" w:rsidRDefault="00C62E02" w:rsidP="00C62E02">
      <w:pPr>
        <w:pStyle w:val="ListParagraph"/>
        <w:spacing w:line="276" w:lineRule="auto"/>
        <w:rPr>
          <w:rFonts w:ascii="Arial" w:hAnsi="Arial" w:cs="Arial"/>
        </w:rPr>
      </w:pPr>
    </w:p>
    <w:p w14:paraId="3F44F1DC" w14:textId="28B1306D"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appointed for a period of 12 months </w:t>
      </w:r>
      <w:r w:rsidR="00667F49">
        <w:rPr>
          <w:rFonts w:ascii="Arial" w:hAnsi="Arial" w:cs="Arial"/>
        </w:rPr>
        <w:t>based on the pricing</w:t>
      </w:r>
      <w:r w:rsidRPr="00C62E02">
        <w:rPr>
          <w:rFonts w:ascii="Arial" w:hAnsi="Arial" w:cs="Arial"/>
        </w:rPr>
        <w:t xml:space="preserve"> submitted</w:t>
      </w:r>
      <w:r w:rsidR="00A712D4">
        <w:rPr>
          <w:rFonts w:ascii="Arial" w:hAnsi="Arial" w:cs="Arial"/>
        </w:rPr>
        <w:t xml:space="preserve">. </w:t>
      </w:r>
      <w:bookmarkStart w:id="1" w:name="_Hlk142993296"/>
      <w:r w:rsidR="00A712D4">
        <w:rPr>
          <w:rFonts w:ascii="Arial" w:hAnsi="Arial" w:cs="Arial"/>
        </w:rPr>
        <w:t>The contract will be based on duration (months) or value which will not exceed R500 000.00</w:t>
      </w:r>
      <w:bookmarkEnd w:id="1"/>
    </w:p>
    <w:p w14:paraId="2BA39C57"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The service provider may make use of sub-contractors. The contract will however be awarded to the service provider/s as the primary contractor who will be responsible for the management of the contract. No separate contracts will be entered into between SARS and any such sub-</w:t>
      </w:r>
      <w:proofErr w:type="gramStart"/>
      <w:r w:rsidRPr="00C62E02">
        <w:rPr>
          <w:rFonts w:ascii="Arial" w:hAnsi="Arial" w:cs="Arial"/>
        </w:rPr>
        <w:t>contractors</w:t>
      </w:r>
      <w:proofErr w:type="gramEnd"/>
    </w:p>
    <w:p w14:paraId="3EB171EC" w14:textId="77777777"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service provider will be required to submit a health and safety file upon finalizing of </w:t>
      </w:r>
      <w:proofErr w:type="gramStart"/>
      <w:r w:rsidRPr="00C62E02">
        <w:rPr>
          <w:rFonts w:ascii="Arial" w:hAnsi="Arial" w:cs="Arial"/>
        </w:rPr>
        <w:t>SLA</w:t>
      </w:r>
      <w:proofErr w:type="gramEnd"/>
    </w:p>
    <w:p w14:paraId="386C4D0B" w14:textId="14C6831B" w:rsid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The successful bidder is reminded that any work allocated will arise on an “as and when </w:t>
      </w:r>
      <w:proofErr w:type="gramStart"/>
      <w:r w:rsidRPr="00C62E02">
        <w:rPr>
          <w:rFonts w:ascii="Arial" w:hAnsi="Arial" w:cs="Arial"/>
        </w:rPr>
        <w:t>basis”</w:t>
      </w:r>
      <w:proofErr w:type="gramEnd"/>
    </w:p>
    <w:p w14:paraId="58545D99" w14:textId="1AA63C51" w:rsidR="00C300ED" w:rsidRPr="00C300ED" w:rsidRDefault="00C300ED" w:rsidP="00C300ED">
      <w:pPr>
        <w:pStyle w:val="ListParagraph"/>
        <w:numPr>
          <w:ilvl w:val="0"/>
          <w:numId w:val="15"/>
        </w:numPr>
        <w:spacing w:line="360" w:lineRule="auto"/>
        <w:jc w:val="both"/>
        <w:rPr>
          <w:rFonts w:ascii="Arial" w:hAnsi="Arial" w:cs="Arial"/>
          <w:color w:val="FF0000"/>
        </w:rPr>
      </w:pPr>
      <w:r w:rsidRPr="00C300ED">
        <w:rPr>
          <w:rFonts w:ascii="Arial" w:hAnsi="Arial" w:cs="Arial"/>
        </w:rPr>
        <w:t>The offices will comprise of a service provider for</w:t>
      </w:r>
      <w:r w:rsidR="00B65F6B">
        <w:rPr>
          <w:rFonts w:ascii="Arial" w:hAnsi="Arial" w:cs="Arial"/>
        </w:rPr>
        <w:t xml:space="preserve"> the plumbing</w:t>
      </w:r>
      <w:r w:rsidRPr="00C300ED">
        <w:rPr>
          <w:rFonts w:ascii="Arial" w:hAnsi="Arial" w:cs="Arial"/>
        </w:rPr>
        <w:t xml:space="preserve"> categor</w:t>
      </w:r>
      <w:r w:rsidR="00B65F6B">
        <w:rPr>
          <w:rFonts w:ascii="Arial" w:hAnsi="Arial" w:cs="Arial"/>
        </w:rPr>
        <w:t>y</w:t>
      </w:r>
      <w:r w:rsidRPr="00C300ED">
        <w:rPr>
          <w:rFonts w:ascii="Arial" w:hAnsi="Arial" w:cs="Arial"/>
        </w:rPr>
        <w:t xml:space="preserve">. The </w:t>
      </w:r>
      <w:r w:rsidRPr="00C300ED">
        <w:rPr>
          <w:rFonts w:ascii="Arial" w:hAnsi="Arial" w:cs="Arial"/>
          <w:color w:val="000000"/>
        </w:rPr>
        <w:t xml:space="preserve">service providers will comprise of more than 1 service provider for </w:t>
      </w:r>
      <w:r w:rsidR="00B65F6B">
        <w:rPr>
          <w:rFonts w:ascii="Arial" w:hAnsi="Arial" w:cs="Arial"/>
          <w:color w:val="000000"/>
        </w:rPr>
        <w:t>this category as</w:t>
      </w:r>
      <w:r w:rsidRPr="00C300ED">
        <w:rPr>
          <w:rFonts w:ascii="Arial" w:hAnsi="Arial" w:cs="Arial"/>
          <w:color w:val="000000"/>
        </w:rPr>
        <w:t xml:space="preserve"> per clusters within the region</w:t>
      </w:r>
      <w:r w:rsidR="008D5C3E">
        <w:rPr>
          <w:rFonts w:ascii="Arial" w:hAnsi="Arial" w:cs="Arial"/>
          <w:color w:val="000000"/>
        </w:rPr>
        <w:t xml:space="preserve">. </w:t>
      </w:r>
      <w:r w:rsidR="002D11F3">
        <w:rPr>
          <w:rFonts w:ascii="Arial" w:hAnsi="Arial" w:cs="Arial"/>
          <w:color w:val="000000"/>
        </w:rPr>
        <w:t xml:space="preserve"> </w:t>
      </w:r>
    </w:p>
    <w:p w14:paraId="63B5D162" w14:textId="34875671" w:rsidR="00C62E02" w:rsidRPr="00C62E02" w:rsidRDefault="00C62E02" w:rsidP="00E022FF">
      <w:pPr>
        <w:pStyle w:val="ListParagraph"/>
        <w:numPr>
          <w:ilvl w:val="0"/>
          <w:numId w:val="15"/>
        </w:numPr>
        <w:spacing w:line="276" w:lineRule="auto"/>
        <w:rPr>
          <w:rFonts w:ascii="Arial" w:hAnsi="Arial" w:cs="Arial"/>
        </w:rPr>
      </w:pPr>
      <w:r w:rsidRPr="00C62E02">
        <w:rPr>
          <w:rFonts w:ascii="Arial" w:hAnsi="Arial" w:cs="Arial"/>
        </w:rPr>
        <w:t xml:space="preserve">Invoicing of work done by the service provider must be done on a “per job” </w:t>
      </w:r>
      <w:r w:rsidR="005E1C3F">
        <w:rPr>
          <w:rFonts w:ascii="Arial" w:hAnsi="Arial" w:cs="Arial"/>
        </w:rPr>
        <w:t xml:space="preserve">basis which will </w:t>
      </w:r>
      <w:r w:rsidRPr="00C62E02">
        <w:rPr>
          <w:rFonts w:ascii="Arial" w:hAnsi="Arial" w:cs="Arial"/>
        </w:rPr>
        <w:t xml:space="preserve">further </w:t>
      </w:r>
      <w:r w:rsidR="005E1C3F">
        <w:rPr>
          <w:rFonts w:ascii="Arial" w:hAnsi="Arial" w:cs="Arial"/>
        </w:rPr>
        <w:t xml:space="preserve">be </w:t>
      </w:r>
      <w:r w:rsidRPr="00C62E02">
        <w:rPr>
          <w:rFonts w:ascii="Arial" w:hAnsi="Arial" w:cs="Arial"/>
        </w:rPr>
        <w:t xml:space="preserve">outlined in the service level </w:t>
      </w:r>
      <w:proofErr w:type="gramStart"/>
      <w:r w:rsidRPr="00C62E02">
        <w:rPr>
          <w:rFonts w:ascii="Arial" w:hAnsi="Arial" w:cs="Arial"/>
        </w:rPr>
        <w:t>agreement</w:t>
      </w:r>
      <w:proofErr w:type="gramEnd"/>
      <w:r w:rsidRPr="00C62E02">
        <w:rPr>
          <w:rFonts w:ascii="Arial" w:hAnsi="Arial" w:cs="Arial"/>
        </w:rPr>
        <w:t xml:space="preserve"> </w:t>
      </w:r>
    </w:p>
    <w:p w14:paraId="512E8068" w14:textId="2FF85302" w:rsidR="00C62E02" w:rsidRPr="00C62E02" w:rsidRDefault="00C62E02" w:rsidP="00E022FF">
      <w:pPr>
        <w:pStyle w:val="ListParagraph"/>
        <w:numPr>
          <w:ilvl w:val="0"/>
          <w:numId w:val="15"/>
        </w:numPr>
        <w:spacing w:line="276" w:lineRule="auto"/>
        <w:jc w:val="both"/>
        <w:rPr>
          <w:rFonts w:ascii="Arial" w:hAnsi="Arial" w:cs="Arial"/>
        </w:rPr>
      </w:pPr>
      <w:r w:rsidRPr="00C62E02">
        <w:rPr>
          <w:rFonts w:ascii="Arial" w:hAnsi="Arial" w:cs="Arial"/>
        </w:rPr>
        <w:t>SARS’s endeavour to ensure</w:t>
      </w:r>
      <w:r w:rsidR="005E1C3F">
        <w:rPr>
          <w:rFonts w:ascii="Arial" w:hAnsi="Arial" w:cs="Arial"/>
        </w:rPr>
        <w:t xml:space="preserve"> that the</w:t>
      </w:r>
      <w:r w:rsidRPr="00C62E02">
        <w:rPr>
          <w:rFonts w:ascii="Arial" w:hAnsi="Arial" w:cs="Arial"/>
        </w:rPr>
        <w:t xml:space="preserve"> distribution of work allocated to</w:t>
      </w:r>
      <w:r w:rsidR="00EC3D11">
        <w:rPr>
          <w:rFonts w:ascii="Arial" w:hAnsi="Arial" w:cs="Arial"/>
        </w:rPr>
        <w:t xml:space="preserve"> a</w:t>
      </w:r>
      <w:r w:rsidRPr="00C62E02">
        <w:rPr>
          <w:rFonts w:ascii="Arial" w:hAnsi="Arial" w:cs="Arial"/>
        </w:rPr>
        <w:t xml:space="preserve"> successful </w:t>
      </w:r>
      <w:r w:rsidR="005E1C3F">
        <w:rPr>
          <w:rFonts w:ascii="Arial" w:hAnsi="Arial" w:cs="Arial"/>
        </w:rPr>
        <w:t>bidder</w:t>
      </w:r>
      <w:r w:rsidRPr="00C62E02">
        <w:rPr>
          <w:rFonts w:ascii="Arial" w:hAnsi="Arial" w:cs="Arial"/>
        </w:rPr>
        <w:t>, will be issued as per format below:</w:t>
      </w:r>
    </w:p>
    <w:p w14:paraId="0000ED87" w14:textId="77777777" w:rsidR="00C62E02" w:rsidRPr="00C62E02" w:rsidRDefault="00C62E02" w:rsidP="00E022FF">
      <w:pPr>
        <w:pStyle w:val="ListParagraph"/>
        <w:numPr>
          <w:ilvl w:val="1"/>
          <w:numId w:val="15"/>
        </w:numPr>
        <w:spacing w:line="276" w:lineRule="auto"/>
        <w:jc w:val="both"/>
        <w:rPr>
          <w:rFonts w:ascii="Arial" w:hAnsi="Arial" w:cs="Arial"/>
        </w:rPr>
      </w:pPr>
      <w:r w:rsidRPr="00C62E02">
        <w:rPr>
          <w:rFonts w:ascii="Arial" w:hAnsi="Arial" w:cs="Arial"/>
        </w:rPr>
        <w:t xml:space="preserve">All work issued to respective service provider will be logged via the regional SARS Facilities helpdesk and a reference number will be </w:t>
      </w:r>
      <w:proofErr w:type="gramStart"/>
      <w:r w:rsidRPr="00C62E02">
        <w:rPr>
          <w:rFonts w:ascii="Arial" w:hAnsi="Arial" w:cs="Arial"/>
        </w:rPr>
        <w:t>issued;</w:t>
      </w:r>
      <w:proofErr w:type="gramEnd"/>
    </w:p>
    <w:p w14:paraId="3EA4FC0E" w14:textId="77777777" w:rsidR="00C62E02" w:rsidRPr="00E022FF" w:rsidRDefault="00C62E02" w:rsidP="00E022FF">
      <w:pPr>
        <w:pStyle w:val="ListParagraph"/>
        <w:numPr>
          <w:ilvl w:val="1"/>
          <w:numId w:val="15"/>
        </w:numPr>
        <w:spacing w:line="276" w:lineRule="auto"/>
        <w:jc w:val="both"/>
        <w:rPr>
          <w:rFonts w:ascii="Arial" w:hAnsi="Arial" w:cs="Arial"/>
        </w:rPr>
      </w:pPr>
      <w:r w:rsidRPr="00E022FF">
        <w:rPr>
          <w:rFonts w:ascii="Arial" w:hAnsi="Arial" w:cs="Arial"/>
        </w:rPr>
        <w:t xml:space="preserve">A service request and work specification will be issued to the service provider to provide a quotation for required item of </w:t>
      </w:r>
      <w:proofErr w:type="gramStart"/>
      <w:r w:rsidRPr="00E022FF">
        <w:rPr>
          <w:rFonts w:ascii="Arial" w:hAnsi="Arial" w:cs="Arial"/>
        </w:rPr>
        <w:t>work;</w:t>
      </w:r>
      <w:proofErr w:type="gramEnd"/>
    </w:p>
    <w:p w14:paraId="5A667EC6"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lastRenderedPageBreak/>
        <w:t>Once the quotation is approved the service provider will be notified to proceed with work request</w:t>
      </w:r>
      <w:r w:rsidR="00E022FF">
        <w:rPr>
          <w:rFonts w:ascii="Arial" w:hAnsi="Arial" w:cs="Arial"/>
        </w:rPr>
        <w:t xml:space="preserve"> by means of a purchase order </w:t>
      </w:r>
    </w:p>
    <w:p w14:paraId="291A69D1" w14:textId="418CB06F"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SARS Facilities will verify that the quality and completeness of the work and will then sign off the service request </w:t>
      </w:r>
      <w:r w:rsidR="00B65F6B">
        <w:rPr>
          <w:rFonts w:ascii="Arial" w:hAnsi="Arial" w:cs="Arial"/>
        </w:rPr>
        <w:t xml:space="preserve">/ job card </w:t>
      </w:r>
      <w:r w:rsidRPr="00C62E02">
        <w:rPr>
          <w:rFonts w:ascii="Arial" w:hAnsi="Arial" w:cs="Arial"/>
        </w:rPr>
        <w:t xml:space="preserve">and request the service provider to invoice for the completed work. Supplier invoice(s) must be attached where </w:t>
      </w:r>
      <w:proofErr w:type="gramStart"/>
      <w:r w:rsidRPr="00C62E02">
        <w:rPr>
          <w:rFonts w:ascii="Arial" w:hAnsi="Arial" w:cs="Arial"/>
        </w:rPr>
        <w:t>applicable;</w:t>
      </w:r>
      <w:proofErr w:type="gramEnd"/>
      <w:r w:rsidRPr="00C62E02">
        <w:rPr>
          <w:rFonts w:ascii="Arial" w:hAnsi="Arial" w:cs="Arial"/>
        </w:rPr>
        <w:t xml:space="preserve">                                                                                                                                       </w:t>
      </w:r>
    </w:p>
    <w:p w14:paraId="755A4260" w14:textId="77777777" w:rsidR="00C62E02" w:rsidRPr="00C62E02" w:rsidRDefault="00C62E02" w:rsidP="00E022FF">
      <w:pPr>
        <w:pStyle w:val="ListParagraph"/>
        <w:numPr>
          <w:ilvl w:val="1"/>
          <w:numId w:val="15"/>
        </w:numPr>
        <w:spacing w:after="0" w:line="276" w:lineRule="auto"/>
        <w:jc w:val="both"/>
        <w:rPr>
          <w:rFonts w:ascii="Arial" w:hAnsi="Arial" w:cs="Arial"/>
        </w:rPr>
      </w:pPr>
      <w:r w:rsidRPr="00C62E02">
        <w:rPr>
          <w:rFonts w:ascii="Arial" w:hAnsi="Arial" w:cs="Arial"/>
        </w:rPr>
        <w:t xml:space="preserve">After receipt of the detailed invoice, SARS Facilities will check and verify the invoice and approve for payment once all invoiced items are confirmed as </w:t>
      </w:r>
      <w:proofErr w:type="gramStart"/>
      <w:r w:rsidRPr="00C62E02">
        <w:rPr>
          <w:rFonts w:ascii="Arial" w:hAnsi="Arial" w:cs="Arial"/>
        </w:rPr>
        <w:t>correct;</w:t>
      </w:r>
      <w:proofErr w:type="gramEnd"/>
    </w:p>
    <w:p w14:paraId="08CB3FE9" w14:textId="77777777" w:rsidR="00C62E02" w:rsidRP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In cases where existing materials were used, the service provider is required to submit quantities used in the course of the completed work, for verification </w:t>
      </w:r>
      <w:proofErr w:type="gramStart"/>
      <w:r w:rsidRPr="00C62E02">
        <w:rPr>
          <w:rFonts w:ascii="Arial" w:hAnsi="Arial" w:cs="Arial"/>
        </w:rPr>
        <w:t>purposes</w:t>
      </w:r>
      <w:proofErr w:type="gramEnd"/>
    </w:p>
    <w:p w14:paraId="785F883C" w14:textId="6B291D4E" w:rsidR="00C62E02" w:rsidRDefault="00C62E02" w:rsidP="00E022FF">
      <w:pPr>
        <w:pStyle w:val="ListParagraph"/>
        <w:numPr>
          <w:ilvl w:val="1"/>
          <w:numId w:val="15"/>
        </w:numPr>
        <w:spacing w:line="276" w:lineRule="auto"/>
        <w:rPr>
          <w:rFonts w:ascii="Arial" w:hAnsi="Arial" w:cs="Arial"/>
        </w:rPr>
      </w:pPr>
      <w:r w:rsidRPr="00C62E02">
        <w:rPr>
          <w:rFonts w:ascii="Arial" w:hAnsi="Arial" w:cs="Arial"/>
        </w:rPr>
        <w:t xml:space="preserve">Non schedule items relating to </w:t>
      </w:r>
      <w:r w:rsidR="00B65F6B">
        <w:rPr>
          <w:rFonts w:ascii="Arial" w:hAnsi="Arial" w:cs="Arial"/>
        </w:rPr>
        <w:t>plumbing</w:t>
      </w:r>
      <w:r w:rsidRPr="00C62E02">
        <w:rPr>
          <w:rFonts w:ascii="Arial" w:hAnsi="Arial" w:cs="Arial"/>
        </w:rPr>
        <w:t xml:space="preserve"> maintenance work will require supplier quote and material </w:t>
      </w:r>
      <w:proofErr w:type="spellStart"/>
      <w:r w:rsidRPr="00C62E02">
        <w:rPr>
          <w:rFonts w:ascii="Arial" w:hAnsi="Arial" w:cs="Arial"/>
        </w:rPr>
        <w:t>mark up</w:t>
      </w:r>
      <w:proofErr w:type="spellEnd"/>
      <w:r w:rsidRPr="00C62E02">
        <w:rPr>
          <w:rFonts w:ascii="Arial" w:hAnsi="Arial" w:cs="Arial"/>
        </w:rPr>
        <w:t xml:space="preserve"> </w:t>
      </w:r>
      <w:proofErr w:type="gramStart"/>
      <w:r w:rsidRPr="00C62E02">
        <w:rPr>
          <w:rFonts w:ascii="Arial" w:hAnsi="Arial" w:cs="Arial"/>
        </w:rPr>
        <w:t>percentage</w:t>
      </w:r>
      <w:proofErr w:type="gramEnd"/>
    </w:p>
    <w:p w14:paraId="03FA67A7" w14:textId="77777777" w:rsidR="00E022FF" w:rsidRDefault="00E022FF" w:rsidP="00C62E02">
      <w:pPr>
        <w:spacing w:line="276" w:lineRule="auto"/>
        <w:rPr>
          <w:rFonts w:ascii="Arial" w:hAnsi="Arial" w:cs="Arial"/>
        </w:rPr>
      </w:pPr>
    </w:p>
    <w:p w14:paraId="38671CE7" w14:textId="6C8F8C94" w:rsidR="00C62E02" w:rsidRPr="005849E1" w:rsidRDefault="00C62E02" w:rsidP="009546A4">
      <w:pPr>
        <w:pStyle w:val="ListParagraph"/>
        <w:numPr>
          <w:ilvl w:val="0"/>
          <w:numId w:val="1"/>
        </w:numPr>
        <w:spacing w:line="276" w:lineRule="auto"/>
        <w:rPr>
          <w:rFonts w:ascii="Arial" w:hAnsi="Arial" w:cs="Arial"/>
          <w:b/>
          <w:bCs/>
        </w:rPr>
      </w:pPr>
      <w:r w:rsidRPr="005849E1">
        <w:rPr>
          <w:rFonts w:ascii="Arial" w:hAnsi="Arial" w:cs="Arial"/>
          <w:b/>
          <w:bCs/>
        </w:rPr>
        <w:t>SCOPE OF WORK</w:t>
      </w:r>
    </w:p>
    <w:p w14:paraId="66CC9C56" w14:textId="77777777" w:rsidR="00486A7E" w:rsidRDefault="00486A7E" w:rsidP="00C62E02">
      <w:pPr>
        <w:spacing w:line="276" w:lineRule="auto"/>
        <w:rPr>
          <w:rFonts w:ascii="Arial" w:hAnsi="Arial" w:cs="Arial"/>
        </w:rPr>
      </w:pPr>
    </w:p>
    <w:p w14:paraId="529687F3" w14:textId="15006022" w:rsidR="00486A7E" w:rsidRDefault="00486A7E" w:rsidP="00486A7E">
      <w:pPr>
        <w:pStyle w:val="ListParagraph"/>
        <w:numPr>
          <w:ilvl w:val="0"/>
          <w:numId w:val="11"/>
        </w:numPr>
        <w:spacing w:line="276" w:lineRule="auto"/>
        <w:rPr>
          <w:rFonts w:ascii="Arial" w:hAnsi="Arial" w:cs="Arial"/>
        </w:rPr>
      </w:pPr>
      <w:r>
        <w:rPr>
          <w:rFonts w:ascii="Arial" w:hAnsi="Arial" w:cs="Arial"/>
        </w:rPr>
        <w:t xml:space="preserve">Details of scope of work relating to </w:t>
      </w:r>
      <w:r w:rsidR="005849E1">
        <w:rPr>
          <w:rFonts w:ascii="Arial" w:hAnsi="Arial" w:cs="Arial"/>
        </w:rPr>
        <w:t xml:space="preserve">labour </w:t>
      </w:r>
      <w:r>
        <w:rPr>
          <w:rFonts w:ascii="Arial" w:hAnsi="Arial" w:cs="Arial"/>
        </w:rPr>
        <w:t xml:space="preserve">pricing provided in schedule of rates. This request includes </w:t>
      </w:r>
      <w:proofErr w:type="spellStart"/>
      <w:r>
        <w:rPr>
          <w:rFonts w:ascii="Arial" w:hAnsi="Arial" w:cs="Arial"/>
        </w:rPr>
        <w:t>non schedule</w:t>
      </w:r>
      <w:proofErr w:type="spellEnd"/>
      <w:r>
        <w:rPr>
          <w:rFonts w:ascii="Arial" w:hAnsi="Arial" w:cs="Arial"/>
        </w:rPr>
        <w:t xml:space="preserve"> </w:t>
      </w:r>
      <w:r w:rsidR="005849E1">
        <w:rPr>
          <w:rFonts w:ascii="Arial" w:hAnsi="Arial" w:cs="Arial"/>
        </w:rPr>
        <w:t xml:space="preserve">(materials) </w:t>
      </w:r>
      <w:r>
        <w:rPr>
          <w:rFonts w:ascii="Arial" w:hAnsi="Arial" w:cs="Arial"/>
        </w:rPr>
        <w:t>items relating to</w:t>
      </w:r>
      <w:r w:rsidR="00C70407">
        <w:rPr>
          <w:rFonts w:ascii="Arial" w:hAnsi="Arial" w:cs="Arial"/>
        </w:rPr>
        <w:t xml:space="preserve"> plumbing</w:t>
      </w:r>
      <w:r>
        <w:rPr>
          <w:rFonts w:ascii="Arial" w:hAnsi="Arial" w:cs="Arial"/>
        </w:rPr>
        <w:t xml:space="preserve"> maintenance work </w:t>
      </w:r>
      <w:r w:rsidR="005849E1">
        <w:rPr>
          <w:rFonts w:ascii="Arial" w:hAnsi="Arial" w:cs="Arial"/>
        </w:rPr>
        <w:t xml:space="preserve">that </w:t>
      </w:r>
      <w:r>
        <w:rPr>
          <w:rFonts w:ascii="Arial" w:hAnsi="Arial" w:cs="Arial"/>
        </w:rPr>
        <w:t xml:space="preserve">will require supplier quote and material </w:t>
      </w:r>
      <w:proofErr w:type="spellStart"/>
      <w:r>
        <w:rPr>
          <w:rFonts w:ascii="Arial" w:hAnsi="Arial" w:cs="Arial"/>
        </w:rPr>
        <w:t>mark up</w:t>
      </w:r>
      <w:proofErr w:type="spellEnd"/>
      <w:r>
        <w:rPr>
          <w:rFonts w:ascii="Arial" w:hAnsi="Arial" w:cs="Arial"/>
        </w:rPr>
        <w:t xml:space="preserve"> percentage</w:t>
      </w:r>
      <w:r w:rsidR="005849E1">
        <w:rPr>
          <w:rFonts w:ascii="Arial" w:hAnsi="Arial" w:cs="Arial"/>
        </w:rPr>
        <w:t xml:space="preserve"> when requested</w:t>
      </w:r>
      <w:r w:rsidR="00792949">
        <w:rPr>
          <w:rFonts w:ascii="Arial" w:hAnsi="Arial" w:cs="Arial"/>
        </w:rPr>
        <w:t xml:space="preserve"> as indicated above. </w:t>
      </w:r>
    </w:p>
    <w:p w14:paraId="6C9926E9" w14:textId="77777777" w:rsidR="00EC3D11" w:rsidRDefault="00EC3D11" w:rsidP="00EC3D11">
      <w:pPr>
        <w:spacing w:line="360" w:lineRule="auto"/>
        <w:jc w:val="center"/>
        <w:rPr>
          <w:rFonts w:ascii="Arial" w:hAnsi="Arial" w:cs="Arial"/>
          <w:b/>
        </w:rPr>
      </w:pPr>
      <w:r>
        <w:rPr>
          <w:rFonts w:ascii="Arial" w:hAnsi="Arial" w:cs="Arial"/>
          <w:b/>
        </w:rPr>
        <w:t>CATEGORY ONE:</w:t>
      </w:r>
    </w:p>
    <w:tbl>
      <w:tblPr>
        <w:tblW w:w="542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6168"/>
        <w:gridCol w:w="1630"/>
        <w:gridCol w:w="1133"/>
      </w:tblGrid>
      <w:tr w:rsidR="00EC3D11" w:rsidRPr="009C0CF1" w14:paraId="4A8BA094" w14:textId="77777777" w:rsidTr="00C70407">
        <w:tc>
          <w:tcPr>
            <w:tcW w:w="435" w:type="pct"/>
            <w:tcBorders>
              <w:bottom w:val="single" w:sz="4" w:space="0" w:color="auto"/>
            </w:tcBorders>
            <w:shd w:val="clear" w:color="auto" w:fill="B8CCE4"/>
          </w:tcPr>
          <w:p w14:paraId="4A76B7CC" w14:textId="66CCB188" w:rsidR="00EC3D11" w:rsidRPr="009C0CF1" w:rsidRDefault="009546A4" w:rsidP="00E764E4">
            <w:pPr>
              <w:spacing w:line="360" w:lineRule="auto"/>
              <w:jc w:val="both"/>
              <w:rPr>
                <w:rFonts w:ascii="Arial" w:hAnsi="Arial" w:cs="Arial"/>
                <w:b/>
              </w:rPr>
            </w:pPr>
            <w:r>
              <w:rPr>
                <w:rFonts w:ascii="Arial" w:hAnsi="Arial" w:cs="Arial"/>
                <w:b/>
              </w:rPr>
              <w:t>3.1</w:t>
            </w:r>
          </w:p>
        </w:tc>
        <w:tc>
          <w:tcPr>
            <w:tcW w:w="3153" w:type="pct"/>
            <w:tcBorders>
              <w:bottom w:val="single" w:sz="4" w:space="0" w:color="auto"/>
            </w:tcBorders>
            <w:shd w:val="clear" w:color="auto" w:fill="B8CCE4"/>
          </w:tcPr>
          <w:p w14:paraId="4775F064" w14:textId="77777777" w:rsidR="00EC3D11" w:rsidRPr="009C0CF1" w:rsidRDefault="00EC3D11" w:rsidP="00E764E4">
            <w:pPr>
              <w:spacing w:line="360" w:lineRule="auto"/>
              <w:jc w:val="both"/>
              <w:rPr>
                <w:rFonts w:ascii="Arial" w:hAnsi="Arial" w:cs="Arial"/>
              </w:rPr>
            </w:pPr>
            <w:r w:rsidRPr="009C0CF1">
              <w:rPr>
                <w:rFonts w:ascii="Arial" w:hAnsi="Arial" w:cs="Arial"/>
                <w:b/>
              </w:rPr>
              <w:t>GENERAL DAY-TO-DAY BUILDING MAINTENANCE SERVICES</w:t>
            </w:r>
          </w:p>
        </w:tc>
        <w:tc>
          <w:tcPr>
            <w:tcW w:w="833" w:type="pct"/>
            <w:tcBorders>
              <w:bottom w:val="single" w:sz="4" w:space="0" w:color="auto"/>
            </w:tcBorders>
            <w:shd w:val="clear" w:color="auto" w:fill="B8CCE4"/>
          </w:tcPr>
          <w:p w14:paraId="1293F9A8" w14:textId="77777777" w:rsidR="00EC3D11" w:rsidRPr="009C0CF1" w:rsidRDefault="00EC3D11" w:rsidP="00E764E4">
            <w:pPr>
              <w:jc w:val="both"/>
              <w:rPr>
                <w:rFonts w:ascii="Arial" w:hAnsi="Arial" w:cs="Arial"/>
              </w:rPr>
            </w:pPr>
            <w:r>
              <w:rPr>
                <w:rFonts w:ascii="Arial" w:hAnsi="Arial" w:cs="Arial"/>
              </w:rPr>
              <w:t>Category one</w:t>
            </w:r>
          </w:p>
        </w:tc>
        <w:tc>
          <w:tcPr>
            <w:tcW w:w="577" w:type="pct"/>
          </w:tcPr>
          <w:p w14:paraId="51DD66E4" w14:textId="77777777" w:rsidR="00EC3D11" w:rsidRDefault="00EC3D11" w:rsidP="00E764E4">
            <w:pPr>
              <w:jc w:val="both"/>
              <w:rPr>
                <w:rFonts w:ascii="Arial" w:hAnsi="Arial" w:cs="Arial"/>
                <w:b/>
              </w:rPr>
            </w:pPr>
          </w:p>
          <w:p w14:paraId="35C10FE5" w14:textId="77777777" w:rsidR="00EC3D11" w:rsidRPr="00587355" w:rsidRDefault="00EC3D11" w:rsidP="00E764E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EC3D11" w:rsidRPr="009C0CF1" w14:paraId="77B0054D" w14:textId="77777777" w:rsidTr="00C70407">
        <w:tc>
          <w:tcPr>
            <w:tcW w:w="435" w:type="pct"/>
            <w:tcBorders>
              <w:bottom w:val="single" w:sz="4" w:space="0" w:color="auto"/>
            </w:tcBorders>
          </w:tcPr>
          <w:p w14:paraId="699C262E" w14:textId="28539DF9" w:rsidR="00EC3D11" w:rsidRPr="009C0CF1" w:rsidRDefault="009546A4" w:rsidP="00E764E4">
            <w:pPr>
              <w:spacing w:line="360" w:lineRule="auto"/>
              <w:jc w:val="both"/>
              <w:rPr>
                <w:rFonts w:ascii="Arial" w:hAnsi="Arial" w:cs="Arial"/>
              </w:rPr>
            </w:pPr>
            <w:r>
              <w:rPr>
                <w:rFonts w:ascii="Arial" w:hAnsi="Arial" w:cs="Arial"/>
              </w:rPr>
              <w:t>3.1.1</w:t>
            </w:r>
          </w:p>
        </w:tc>
        <w:tc>
          <w:tcPr>
            <w:tcW w:w="3153" w:type="pct"/>
            <w:tcBorders>
              <w:bottom w:val="single" w:sz="4" w:space="0" w:color="auto"/>
            </w:tcBorders>
          </w:tcPr>
          <w:p w14:paraId="26719971" w14:textId="1D9CA5AD" w:rsidR="00EC3D11" w:rsidRPr="009C0CF1" w:rsidRDefault="00EC3D11" w:rsidP="00E764E4">
            <w:pPr>
              <w:spacing w:line="360" w:lineRule="auto"/>
              <w:jc w:val="both"/>
              <w:rPr>
                <w:rFonts w:ascii="Arial" w:hAnsi="Arial" w:cs="Arial"/>
                <w:b/>
              </w:rPr>
            </w:pPr>
            <w:r w:rsidRPr="009C0CF1">
              <w:rPr>
                <w:rFonts w:ascii="Arial" w:hAnsi="Arial" w:cs="Arial"/>
              </w:rPr>
              <w:t xml:space="preserve">The contractor acknowledges that he </w:t>
            </w:r>
            <w:proofErr w:type="gramStart"/>
            <w:r w:rsidRPr="009C0CF1">
              <w:rPr>
                <w:rFonts w:ascii="Arial" w:hAnsi="Arial" w:cs="Arial"/>
              </w:rPr>
              <w:t>is capable of attending</w:t>
            </w:r>
            <w:proofErr w:type="gramEnd"/>
            <w:r w:rsidRPr="009C0CF1">
              <w:rPr>
                <w:rFonts w:ascii="Arial" w:hAnsi="Arial" w:cs="Arial"/>
              </w:rPr>
              <w:t xml:space="preserve"> to all the</w:t>
            </w:r>
            <w:r w:rsidR="00C70407">
              <w:rPr>
                <w:rFonts w:ascii="Arial" w:hAnsi="Arial" w:cs="Arial"/>
              </w:rPr>
              <w:t xml:space="preserve"> plumbing</w:t>
            </w:r>
            <w:r w:rsidRPr="009C0CF1">
              <w:rPr>
                <w:rFonts w:ascii="Arial" w:hAnsi="Arial" w:cs="Arial"/>
              </w:rPr>
              <w:t xml:space="preserve"> maintenance services as listed below:</w:t>
            </w:r>
          </w:p>
        </w:tc>
        <w:tc>
          <w:tcPr>
            <w:tcW w:w="833" w:type="pct"/>
            <w:tcBorders>
              <w:bottom w:val="single" w:sz="4" w:space="0" w:color="auto"/>
            </w:tcBorders>
          </w:tcPr>
          <w:p w14:paraId="6F1838A6" w14:textId="77777777" w:rsidR="00EC3D11" w:rsidRPr="009C0CF1" w:rsidRDefault="00EC3D11" w:rsidP="00E764E4">
            <w:pPr>
              <w:jc w:val="both"/>
              <w:rPr>
                <w:rFonts w:ascii="Arial" w:hAnsi="Arial" w:cs="Arial"/>
              </w:rPr>
            </w:pPr>
            <w:r>
              <w:rPr>
                <w:rFonts w:ascii="Arial" w:hAnsi="Arial" w:cs="Arial"/>
              </w:rPr>
              <w:t>Infrastructure</w:t>
            </w:r>
          </w:p>
        </w:tc>
        <w:tc>
          <w:tcPr>
            <w:tcW w:w="577" w:type="pct"/>
          </w:tcPr>
          <w:p w14:paraId="0F4225C7" w14:textId="77777777" w:rsidR="00EC3D11" w:rsidRPr="009C0CF1" w:rsidRDefault="00EC3D11" w:rsidP="00E764E4">
            <w:pPr>
              <w:jc w:val="both"/>
              <w:rPr>
                <w:rFonts w:ascii="Arial" w:hAnsi="Arial" w:cs="Arial"/>
              </w:rPr>
            </w:pPr>
          </w:p>
        </w:tc>
      </w:tr>
      <w:tr w:rsidR="00EC3D11" w:rsidRPr="009C0CF1" w14:paraId="5C5C8139" w14:textId="77777777" w:rsidTr="00C70407">
        <w:tc>
          <w:tcPr>
            <w:tcW w:w="435" w:type="pct"/>
            <w:tcBorders>
              <w:bottom w:val="single" w:sz="4" w:space="0" w:color="auto"/>
            </w:tcBorders>
          </w:tcPr>
          <w:p w14:paraId="07A01D6D" w14:textId="328B817F" w:rsidR="00EC3D11" w:rsidRPr="000E0012" w:rsidRDefault="00275487" w:rsidP="00E764E4">
            <w:pPr>
              <w:spacing w:line="360" w:lineRule="auto"/>
              <w:jc w:val="both"/>
              <w:rPr>
                <w:rFonts w:ascii="Arial" w:hAnsi="Arial" w:cs="Arial"/>
              </w:rPr>
            </w:pPr>
            <w:r>
              <w:rPr>
                <w:rFonts w:ascii="Arial" w:hAnsi="Arial" w:cs="Arial"/>
              </w:rPr>
              <w:t>3</w:t>
            </w:r>
            <w:r w:rsidR="00EC3D11" w:rsidRPr="000E0012">
              <w:rPr>
                <w:rFonts w:ascii="Arial" w:hAnsi="Arial" w:cs="Arial"/>
              </w:rPr>
              <w:t>.</w:t>
            </w:r>
            <w:r w:rsidR="00EC3D11">
              <w:rPr>
                <w:rFonts w:ascii="Arial" w:hAnsi="Arial" w:cs="Arial"/>
              </w:rPr>
              <w:t>2.1</w:t>
            </w:r>
          </w:p>
        </w:tc>
        <w:tc>
          <w:tcPr>
            <w:tcW w:w="3153" w:type="pct"/>
            <w:tcBorders>
              <w:bottom w:val="single" w:sz="4" w:space="0" w:color="auto"/>
            </w:tcBorders>
          </w:tcPr>
          <w:p w14:paraId="2495893C" w14:textId="6423B7CF" w:rsidR="00EC3D11" w:rsidRPr="000E0012" w:rsidRDefault="00C70407" w:rsidP="00E764E4">
            <w:pPr>
              <w:spacing w:line="360" w:lineRule="auto"/>
              <w:jc w:val="both"/>
              <w:rPr>
                <w:rFonts w:ascii="Arial" w:hAnsi="Arial" w:cs="Arial"/>
                <w:b/>
              </w:rPr>
            </w:pPr>
            <w:r>
              <w:rPr>
                <w:rFonts w:ascii="Arial" w:hAnsi="Arial" w:cs="Arial"/>
                <w:b/>
              </w:rPr>
              <w:t>P</w:t>
            </w:r>
            <w:r w:rsidR="00EC3D11">
              <w:rPr>
                <w:rFonts w:ascii="Arial" w:hAnsi="Arial" w:cs="Arial"/>
                <w:b/>
              </w:rPr>
              <w:t>LUMBING WORK INCLUDING</w:t>
            </w:r>
            <w:r>
              <w:rPr>
                <w:rFonts w:ascii="Arial" w:hAnsi="Arial" w:cs="Arial"/>
                <w:b/>
              </w:rPr>
              <w:t xml:space="preserve"> REPAIR AND</w:t>
            </w:r>
            <w:r w:rsidR="00EC3D11" w:rsidRPr="000E0012">
              <w:rPr>
                <w:rFonts w:ascii="Arial" w:hAnsi="Arial" w:cs="Arial"/>
                <w:b/>
              </w:rPr>
              <w:t xml:space="preserve"> INSTALLATIONS:</w:t>
            </w:r>
            <w:r w:rsidR="00EC3D11" w:rsidRPr="000E0012">
              <w:rPr>
                <w:rFonts w:ascii="Arial" w:hAnsi="Arial" w:cs="Arial"/>
              </w:rPr>
              <w:t xml:space="preserve"> leaking</w:t>
            </w:r>
            <w:r w:rsidR="00F347C5">
              <w:rPr>
                <w:rFonts w:ascii="Arial" w:hAnsi="Arial" w:cs="Arial"/>
              </w:rPr>
              <w:t xml:space="preserve"> and</w:t>
            </w:r>
            <w:r w:rsidR="00EC3D11" w:rsidRPr="000E0012">
              <w:rPr>
                <w:rFonts w:ascii="Arial" w:hAnsi="Arial" w:cs="Arial"/>
              </w:rPr>
              <w:t xml:space="preserve"> </w:t>
            </w:r>
            <w:r w:rsidR="00F347C5">
              <w:rPr>
                <w:rFonts w:ascii="Arial" w:hAnsi="Arial" w:cs="Arial"/>
              </w:rPr>
              <w:t>replacement of taps, toilet seat,</w:t>
            </w:r>
            <w:r w:rsidR="00EC3D11" w:rsidRPr="000E0012">
              <w:rPr>
                <w:rFonts w:ascii="Arial" w:hAnsi="Arial" w:cs="Arial"/>
              </w:rPr>
              <w:t xml:space="preserve"> unblock drains basins,</w:t>
            </w:r>
            <w:r w:rsidR="00F347C5">
              <w:rPr>
                <w:rFonts w:ascii="Arial" w:hAnsi="Arial" w:cs="Arial"/>
              </w:rPr>
              <w:t xml:space="preserve"> hand basins,</w:t>
            </w:r>
            <w:r w:rsidR="00EC3D11" w:rsidRPr="000E0012">
              <w:rPr>
                <w:rFonts w:ascii="Arial" w:hAnsi="Arial" w:cs="Arial"/>
              </w:rPr>
              <w:t xml:space="preserve"> pipe</w:t>
            </w:r>
            <w:r w:rsidR="00F347C5">
              <w:rPr>
                <w:rFonts w:ascii="Arial" w:hAnsi="Arial" w:cs="Arial"/>
              </w:rPr>
              <w:t>s</w:t>
            </w:r>
            <w:r w:rsidR="00EC3D11" w:rsidRPr="000E0012">
              <w:rPr>
                <w:rFonts w:ascii="Arial" w:hAnsi="Arial" w:cs="Arial"/>
              </w:rPr>
              <w:t>, toilet</w:t>
            </w:r>
            <w:r w:rsidR="00EC3D11">
              <w:rPr>
                <w:rFonts w:ascii="Arial" w:hAnsi="Arial" w:cs="Arial"/>
              </w:rPr>
              <w:t xml:space="preserve"> pan, geyser, </w:t>
            </w:r>
            <w:proofErr w:type="spellStart"/>
            <w:r w:rsidR="00EC3D11">
              <w:rPr>
                <w:rFonts w:ascii="Arial" w:hAnsi="Arial" w:cs="Arial"/>
              </w:rPr>
              <w:t>flushmaster</w:t>
            </w:r>
            <w:proofErr w:type="spellEnd"/>
            <w:r w:rsidR="00EC3D11">
              <w:rPr>
                <w:rFonts w:ascii="Arial" w:hAnsi="Arial" w:cs="Arial"/>
              </w:rPr>
              <w:t>, pipe rodding, hydro boil</w:t>
            </w:r>
            <w:r w:rsidR="00EC3D11" w:rsidRPr="000E0012">
              <w:rPr>
                <w:rFonts w:ascii="Arial" w:hAnsi="Arial" w:cs="Arial"/>
              </w:rPr>
              <w:t>s</w:t>
            </w:r>
            <w:r w:rsidR="00EC3D11">
              <w:rPr>
                <w:rFonts w:ascii="Arial" w:hAnsi="Arial" w:cs="Arial"/>
              </w:rPr>
              <w:t>,</w:t>
            </w:r>
            <w:r w:rsidR="00EC3D11" w:rsidRPr="000E0012">
              <w:rPr>
                <w:rFonts w:ascii="Arial" w:hAnsi="Arial" w:cs="Arial"/>
              </w:rPr>
              <w:t xml:space="preserve"> </w:t>
            </w:r>
            <w:r w:rsidR="00EC3D11">
              <w:rPr>
                <w:rFonts w:ascii="Arial" w:hAnsi="Arial" w:cs="Arial"/>
              </w:rPr>
              <w:t xml:space="preserve">repairs to </w:t>
            </w:r>
            <w:proofErr w:type="spellStart"/>
            <w:r w:rsidR="00EC3D11">
              <w:rPr>
                <w:rFonts w:ascii="Arial" w:hAnsi="Arial" w:cs="Arial"/>
              </w:rPr>
              <w:t>jojo</w:t>
            </w:r>
            <w:proofErr w:type="spellEnd"/>
            <w:r w:rsidR="00EC3D11">
              <w:rPr>
                <w:rFonts w:ascii="Arial" w:hAnsi="Arial" w:cs="Arial"/>
              </w:rPr>
              <w:t xml:space="preserve"> tanks,</w:t>
            </w:r>
            <w:r>
              <w:rPr>
                <w:rFonts w:ascii="Arial" w:hAnsi="Arial" w:cs="Arial"/>
              </w:rPr>
              <w:t xml:space="preserve"> automated filtered water unit, back up water tank, water pump, high pressure jet, septic tank pipe repairs or replacements,</w:t>
            </w:r>
            <w:r w:rsidR="00BA63DC">
              <w:rPr>
                <w:rFonts w:ascii="Arial" w:hAnsi="Arial" w:cs="Arial"/>
              </w:rPr>
              <w:t xml:space="preserve"> filling of </w:t>
            </w:r>
            <w:proofErr w:type="spellStart"/>
            <w:r w:rsidR="00BA63DC">
              <w:rPr>
                <w:rFonts w:ascii="Arial" w:hAnsi="Arial" w:cs="Arial"/>
              </w:rPr>
              <w:t>jojo</w:t>
            </w:r>
            <w:proofErr w:type="spellEnd"/>
            <w:r w:rsidR="00BA63DC">
              <w:rPr>
                <w:rFonts w:ascii="Arial" w:hAnsi="Arial" w:cs="Arial"/>
              </w:rPr>
              <w:t xml:space="preserve"> tanks with water, portable toilets,</w:t>
            </w:r>
            <w:r w:rsidR="00792949">
              <w:rPr>
                <w:rFonts w:ascii="Arial" w:hAnsi="Arial" w:cs="Arial"/>
              </w:rPr>
              <w:t xml:space="preserve"> issue of compliance certificate when required,</w:t>
            </w:r>
            <w:r w:rsidR="00EC3D11">
              <w:rPr>
                <w:rFonts w:ascii="Arial" w:hAnsi="Arial" w:cs="Arial"/>
              </w:rPr>
              <w:t xml:space="preserve"> </w:t>
            </w:r>
            <w:r w:rsidR="00EC3D11" w:rsidRPr="000E0012">
              <w:rPr>
                <w:rFonts w:ascii="Arial" w:hAnsi="Arial" w:cs="Arial"/>
              </w:rPr>
              <w:t>etc</w:t>
            </w:r>
            <w:r w:rsidR="00EC3D11">
              <w:rPr>
                <w:rFonts w:ascii="Arial" w:hAnsi="Arial" w:cs="Arial"/>
              </w:rPr>
              <w:t>.</w:t>
            </w:r>
          </w:p>
        </w:tc>
        <w:tc>
          <w:tcPr>
            <w:tcW w:w="833" w:type="pct"/>
            <w:tcBorders>
              <w:bottom w:val="single" w:sz="4" w:space="0" w:color="auto"/>
            </w:tcBorders>
          </w:tcPr>
          <w:p w14:paraId="17BE9AD5" w14:textId="77777777" w:rsidR="00EC3D11" w:rsidRPr="009C0CF1" w:rsidRDefault="00EC3D11" w:rsidP="00E764E4">
            <w:pPr>
              <w:jc w:val="both"/>
              <w:rPr>
                <w:rFonts w:ascii="Arial" w:hAnsi="Arial" w:cs="Arial"/>
              </w:rPr>
            </w:pPr>
            <w:r>
              <w:rPr>
                <w:rFonts w:ascii="Arial" w:hAnsi="Arial" w:cs="Arial"/>
              </w:rPr>
              <w:t>Plumbing</w:t>
            </w:r>
          </w:p>
        </w:tc>
        <w:tc>
          <w:tcPr>
            <w:tcW w:w="580" w:type="pct"/>
          </w:tcPr>
          <w:p w14:paraId="06469205" w14:textId="77777777" w:rsidR="00EC3D11" w:rsidRPr="009C0CF1" w:rsidRDefault="00EC3D11" w:rsidP="00E764E4">
            <w:pPr>
              <w:jc w:val="both"/>
              <w:rPr>
                <w:rFonts w:ascii="Arial" w:hAnsi="Arial" w:cs="Arial"/>
              </w:rPr>
            </w:pPr>
          </w:p>
        </w:tc>
      </w:tr>
    </w:tbl>
    <w:p w14:paraId="63D66120" w14:textId="77777777" w:rsidR="00EC3D11" w:rsidRDefault="00EC3D11" w:rsidP="00EC3D11">
      <w:pPr>
        <w:spacing w:line="360" w:lineRule="auto"/>
        <w:jc w:val="both"/>
        <w:rPr>
          <w:rFonts w:ascii="Arial" w:hAnsi="Arial" w:cs="Arial"/>
        </w:rPr>
      </w:pPr>
    </w:p>
    <w:p w14:paraId="059DC3BC" w14:textId="77777777" w:rsidR="00792949" w:rsidRDefault="00792949" w:rsidP="00EC3D11">
      <w:pPr>
        <w:spacing w:line="360" w:lineRule="auto"/>
        <w:jc w:val="both"/>
        <w:rPr>
          <w:rFonts w:ascii="Arial" w:hAnsi="Arial" w:cs="Arial"/>
        </w:rPr>
      </w:pPr>
    </w:p>
    <w:p w14:paraId="694BB797" w14:textId="77777777" w:rsidR="00792949" w:rsidRDefault="00792949" w:rsidP="00EC3D11">
      <w:pPr>
        <w:spacing w:line="360" w:lineRule="auto"/>
        <w:jc w:val="both"/>
        <w:rPr>
          <w:rFonts w:ascii="Arial" w:hAnsi="Arial" w:cs="Arial"/>
        </w:rPr>
      </w:pPr>
    </w:p>
    <w:p w14:paraId="2EA0C755" w14:textId="149D6916" w:rsidR="00EC3D11" w:rsidRPr="001C3163" w:rsidRDefault="009D5FD4" w:rsidP="00EC3D11">
      <w:pPr>
        <w:pStyle w:val="StyleHeading1Tahoma"/>
      </w:pPr>
      <w:r>
        <w:t>4</w:t>
      </w:r>
      <w:r w:rsidR="00EC3D11">
        <w:t xml:space="preserve">. </w:t>
      </w:r>
      <w:r w:rsidR="00EC3D11" w:rsidRPr="001C3163">
        <w:t>GENERAL CONDITIONs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8"/>
        <w:gridCol w:w="6974"/>
        <w:gridCol w:w="1353"/>
      </w:tblGrid>
      <w:tr w:rsidR="00EC3D11" w:rsidRPr="00FA44B0" w14:paraId="42F4F44E" w14:textId="77777777" w:rsidTr="009D5FD4">
        <w:trPr>
          <w:tblHeader/>
        </w:trPr>
        <w:tc>
          <w:tcPr>
            <w:tcW w:w="452" w:type="pct"/>
            <w:shd w:val="clear" w:color="auto" w:fill="8DB3E2"/>
          </w:tcPr>
          <w:p w14:paraId="690BC432" w14:textId="77777777" w:rsidR="00EC3D11" w:rsidRPr="00037998" w:rsidRDefault="00EC3D11" w:rsidP="00E764E4">
            <w:pPr>
              <w:spacing w:line="360" w:lineRule="auto"/>
              <w:jc w:val="both"/>
              <w:rPr>
                <w:rFonts w:ascii="Arial" w:hAnsi="Arial" w:cs="Arial"/>
                <w:b/>
              </w:rPr>
            </w:pPr>
          </w:p>
        </w:tc>
        <w:tc>
          <w:tcPr>
            <w:tcW w:w="3809" w:type="pct"/>
            <w:shd w:val="clear" w:color="auto" w:fill="8DB3E2"/>
          </w:tcPr>
          <w:p w14:paraId="03729479" w14:textId="77777777" w:rsidR="00EC3D11" w:rsidRPr="00037998" w:rsidRDefault="00EC3D11" w:rsidP="00E764E4">
            <w:pPr>
              <w:spacing w:line="360" w:lineRule="auto"/>
              <w:jc w:val="both"/>
              <w:rPr>
                <w:rFonts w:ascii="Arial" w:hAnsi="Arial" w:cs="Arial"/>
                <w:b/>
              </w:rPr>
            </w:pPr>
            <w:r w:rsidRPr="00037998">
              <w:rPr>
                <w:rFonts w:ascii="Arial" w:hAnsi="Arial" w:cs="Arial"/>
                <w:b/>
              </w:rPr>
              <w:t>Specification/ Description</w:t>
            </w:r>
          </w:p>
        </w:tc>
        <w:tc>
          <w:tcPr>
            <w:tcW w:w="739" w:type="pct"/>
            <w:shd w:val="clear" w:color="auto" w:fill="8DB3E2"/>
          </w:tcPr>
          <w:p w14:paraId="5DB6A56B" w14:textId="77777777" w:rsidR="00EC3D11" w:rsidRPr="00037998" w:rsidRDefault="00EC3D11" w:rsidP="00E764E4">
            <w:pPr>
              <w:spacing w:line="360" w:lineRule="auto"/>
              <w:rPr>
                <w:rFonts w:cs="Arial"/>
                <w:b/>
              </w:rPr>
            </w:pPr>
            <w:r w:rsidRPr="00037998">
              <w:rPr>
                <w:rFonts w:ascii="Arial" w:hAnsi="Arial" w:cs="Arial"/>
                <w:b/>
              </w:rPr>
              <w:t>Yes/ No/ Comments</w:t>
            </w:r>
          </w:p>
        </w:tc>
      </w:tr>
      <w:tr w:rsidR="00EC3D11" w:rsidRPr="00FA44B0" w14:paraId="707155CB" w14:textId="77777777" w:rsidTr="009D5FD4">
        <w:tc>
          <w:tcPr>
            <w:tcW w:w="452" w:type="pct"/>
          </w:tcPr>
          <w:p w14:paraId="4A4D2688" w14:textId="724CB757" w:rsidR="00EC3D11" w:rsidRPr="00037998" w:rsidRDefault="008F0887" w:rsidP="00E764E4">
            <w:pPr>
              <w:spacing w:line="360" w:lineRule="auto"/>
              <w:jc w:val="both"/>
              <w:rPr>
                <w:rFonts w:ascii="Arial" w:hAnsi="Arial" w:cs="Arial"/>
              </w:rPr>
            </w:pPr>
            <w:r>
              <w:rPr>
                <w:rFonts w:ascii="Arial" w:hAnsi="Arial" w:cs="Arial"/>
              </w:rPr>
              <w:t>4.1</w:t>
            </w:r>
          </w:p>
        </w:tc>
        <w:tc>
          <w:tcPr>
            <w:tcW w:w="3809" w:type="pct"/>
          </w:tcPr>
          <w:p w14:paraId="0CCC1337"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This Bid would be for a </w:t>
            </w:r>
            <w:r>
              <w:rPr>
                <w:rFonts w:ascii="Arial" w:hAnsi="Arial" w:cs="Arial"/>
              </w:rPr>
              <w:t xml:space="preserve">period of 12 </w:t>
            </w:r>
            <w:r>
              <w:rPr>
                <w:rFonts w:ascii="Arial" w:hAnsi="Arial" w:cs="Arial"/>
                <w:b/>
              </w:rPr>
              <w:t>(twelve</w:t>
            </w:r>
            <w:r w:rsidRPr="00664BC4">
              <w:rPr>
                <w:rFonts w:ascii="Arial" w:hAnsi="Arial" w:cs="Arial"/>
                <w:b/>
              </w:rPr>
              <w:t>)</w:t>
            </w:r>
            <w:r w:rsidRPr="00664BC4">
              <w:rPr>
                <w:rFonts w:ascii="Arial" w:hAnsi="Arial" w:cs="Arial"/>
              </w:rPr>
              <w:t xml:space="preserve"> month</w:t>
            </w:r>
            <w:r>
              <w:rPr>
                <w:rFonts w:ascii="Arial" w:hAnsi="Arial" w:cs="Arial"/>
              </w:rPr>
              <w:t>s</w:t>
            </w:r>
            <w:r w:rsidRPr="00664BC4">
              <w:rPr>
                <w:rFonts w:ascii="Arial" w:hAnsi="Arial" w:cs="Arial"/>
              </w:rPr>
              <w:t xml:space="preserve"> whereby</w:t>
            </w:r>
            <w:r>
              <w:rPr>
                <w:rFonts w:ascii="Arial" w:hAnsi="Arial" w:cs="Arial"/>
              </w:rPr>
              <w:t xml:space="preserve"> it could be terminated prior to the </w:t>
            </w:r>
            <w:proofErr w:type="gramStart"/>
            <w:r>
              <w:rPr>
                <w:rFonts w:ascii="Arial" w:hAnsi="Arial" w:cs="Arial"/>
              </w:rPr>
              <w:t>12 month</w:t>
            </w:r>
            <w:proofErr w:type="gramEnd"/>
            <w:r>
              <w:rPr>
                <w:rFonts w:ascii="Arial" w:hAnsi="Arial" w:cs="Arial"/>
              </w:rPr>
              <w:t xml:space="preserve"> period. These</w:t>
            </w:r>
            <w:r w:rsidRPr="00664BC4">
              <w:rPr>
                <w:rFonts w:ascii="Arial" w:hAnsi="Arial" w:cs="Arial"/>
              </w:rPr>
              <w:t xml:space="preserve"> services may be acquired from the successful service provider/s on an as and when required basis. All conditions apply as stipulated in the SARS Procurement Policy.</w:t>
            </w:r>
          </w:p>
        </w:tc>
        <w:tc>
          <w:tcPr>
            <w:tcW w:w="739" w:type="pct"/>
          </w:tcPr>
          <w:p w14:paraId="0C09D65D" w14:textId="77777777" w:rsidR="00EC3D11" w:rsidRPr="006E6405" w:rsidRDefault="00EC3D11" w:rsidP="00E764E4"/>
        </w:tc>
      </w:tr>
      <w:tr w:rsidR="00EC3D11" w:rsidRPr="00FA44B0" w14:paraId="167887A1" w14:textId="77777777" w:rsidTr="009D5FD4">
        <w:tc>
          <w:tcPr>
            <w:tcW w:w="452" w:type="pct"/>
          </w:tcPr>
          <w:p w14:paraId="46F54CCC" w14:textId="78C56454" w:rsidR="00EC3D11" w:rsidRPr="00275487" w:rsidRDefault="008F0887" w:rsidP="00E764E4">
            <w:pPr>
              <w:pStyle w:val="Heading1"/>
              <w:rPr>
                <w:rFonts w:ascii="Arial" w:hAnsi="Arial" w:cs="Arial"/>
                <w:color w:val="000000" w:themeColor="text1"/>
                <w:sz w:val="22"/>
                <w:szCs w:val="22"/>
              </w:rPr>
            </w:pPr>
            <w:r>
              <w:rPr>
                <w:rFonts w:ascii="Arial" w:hAnsi="Arial" w:cs="Arial"/>
                <w:color w:val="000000" w:themeColor="text1"/>
                <w:sz w:val="22"/>
                <w:szCs w:val="22"/>
              </w:rPr>
              <w:t>4.2</w:t>
            </w:r>
          </w:p>
        </w:tc>
        <w:tc>
          <w:tcPr>
            <w:tcW w:w="3809" w:type="pct"/>
          </w:tcPr>
          <w:p w14:paraId="72006AC1" w14:textId="792B0362" w:rsidR="00EC3D11" w:rsidRPr="00275487" w:rsidRDefault="00EC3D11" w:rsidP="009D5FD4">
            <w:pPr>
              <w:pStyle w:val="Heading1"/>
              <w:spacing w:line="360" w:lineRule="auto"/>
              <w:rPr>
                <w:rFonts w:ascii="Arial" w:hAnsi="Arial" w:cs="Arial"/>
                <w:color w:val="000000" w:themeColor="text1"/>
                <w:sz w:val="22"/>
                <w:szCs w:val="22"/>
              </w:rPr>
            </w:pPr>
            <w:r w:rsidRPr="00275487">
              <w:rPr>
                <w:rFonts w:ascii="Arial" w:hAnsi="Arial" w:cs="Arial"/>
                <w:color w:val="000000" w:themeColor="text1"/>
                <w:sz w:val="22"/>
                <w:szCs w:val="22"/>
              </w:rPr>
              <w:t xml:space="preserve">All SARS </w:t>
            </w:r>
            <w:r w:rsidR="008F0887">
              <w:rPr>
                <w:rFonts w:ascii="Arial" w:hAnsi="Arial" w:cs="Arial"/>
                <w:color w:val="000000" w:themeColor="text1"/>
                <w:sz w:val="22"/>
                <w:szCs w:val="22"/>
              </w:rPr>
              <w:t>offices</w:t>
            </w:r>
            <w:r w:rsidRPr="00275487">
              <w:rPr>
                <w:rFonts w:ascii="Arial" w:hAnsi="Arial" w:cs="Arial"/>
                <w:color w:val="000000" w:themeColor="text1"/>
                <w:sz w:val="22"/>
                <w:szCs w:val="22"/>
              </w:rPr>
              <w:t xml:space="preserve"> as per Annexure A will participate in this contract as and when required. SARS reserves the right to add or remove offices.</w:t>
            </w:r>
          </w:p>
        </w:tc>
        <w:tc>
          <w:tcPr>
            <w:tcW w:w="739" w:type="pct"/>
          </w:tcPr>
          <w:p w14:paraId="150C5DD6" w14:textId="77777777" w:rsidR="00EC3D11" w:rsidRPr="00850BC8" w:rsidRDefault="00EC3D11" w:rsidP="00E764E4"/>
        </w:tc>
      </w:tr>
      <w:tr w:rsidR="00EC3D11" w:rsidRPr="00FA44B0" w14:paraId="55AEE9F2" w14:textId="77777777" w:rsidTr="009D5FD4">
        <w:tc>
          <w:tcPr>
            <w:tcW w:w="452" w:type="pct"/>
          </w:tcPr>
          <w:p w14:paraId="28F7D766" w14:textId="6BF8D485" w:rsidR="00EC3D11" w:rsidRPr="001C3163" w:rsidRDefault="008F0887" w:rsidP="00E764E4">
            <w:pPr>
              <w:spacing w:line="360" w:lineRule="auto"/>
              <w:jc w:val="both"/>
              <w:rPr>
                <w:rFonts w:ascii="Arial" w:hAnsi="Arial" w:cs="Arial"/>
              </w:rPr>
            </w:pPr>
            <w:r>
              <w:rPr>
                <w:rFonts w:ascii="Arial" w:hAnsi="Arial" w:cs="Arial"/>
              </w:rPr>
              <w:t>4.3</w:t>
            </w:r>
          </w:p>
        </w:tc>
        <w:tc>
          <w:tcPr>
            <w:tcW w:w="3809" w:type="pct"/>
          </w:tcPr>
          <w:p w14:paraId="470F2877" w14:textId="77777777" w:rsidR="00EC3D11" w:rsidRPr="001C3163" w:rsidRDefault="00EC3D11" w:rsidP="00E764E4">
            <w:pPr>
              <w:spacing w:line="360" w:lineRule="auto"/>
              <w:jc w:val="both"/>
              <w:rPr>
                <w:rFonts w:ascii="Arial" w:hAnsi="Arial" w:cs="Arial"/>
              </w:rPr>
            </w:pPr>
            <w:r w:rsidRPr="001C3163">
              <w:rPr>
                <w:rFonts w:ascii="Arial" w:hAnsi="Arial" w:cs="Arial"/>
              </w:rPr>
              <w:t xml:space="preserve">SARS reserves the right to accept more than one Bid to order its requirements from the most economical and/ or convenient point of supply.  SARS also reserves the right to accept a Bid as a whole or partially or not at all.  SARS will not be obliged to accept any </w:t>
            </w:r>
            <w:proofErr w:type="gramStart"/>
            <w:r w:rsidRPr="001C3163">
              <w:rPr>
                <w:rFonts w:ascii="Arial" w:hAnsi="Arial" w:cs="Arial"/>
              </w:rPr>
              <w:t>particular Bid</w:t>
            </w:r>
            <w:proofErr w:type="gramEnd"/>
            <w:r w:rsidRPr="001C3163">
              <w:rPr>
                <w:rFonts w:ascii="Arial" w:hAnsi="Arial" w:cs="Arial"/>
              </w:rPr>
              <w:t xml:space="preserve"> for whatever reason. SARS also reserves the right to request further references.</w:t>
            </w:r>
          </w:p>
        </w:tc>
        <w:tc>
          <w:tcPr>
            <w:tcW w:w="739" w:type="pct"/>
          </w:tcPr>
          <w:p w14:paraId="2B9030DA" w14:textId="77777777" w:rsidR="00EC3D11" w:rsidRPr="00850BC8" w:rsidRDefault="00EC3D11" w:rsidP="00E764E4"/>
        </w:tc>
      </w:tr>
      <w:tr w:rsidR="00EC3D11" w:rsidRPr="00FA44B0" w14:paraId="21647770" w14:textId="77777777" w:rsidTr="009D5FD4">
        <w:tc>
          <w:tcPr>
            <w:tcW w:w="452" w:type="pct"/>
          </w:tcPr>
          <w:p w14:paraId="3251BF15" w14:textId="2543D52A" w:rsidR="00EC3D11" w:rsidRPr="00037998" w:rsidRDefault="008F0887" w:rsidP="00E764E4">
            <w:pPr>
              <w:spacing w:line="360" w:lineRule="auto"/>
              <w:jc w:val="both"/>
              <w:rPr>
                <w:rFonts w:ascii="Arial" w:hAnsi="Arial" w:cs="Arial"/>
              </w:rPr>
            </w:pPr>
            <w:r>
              <w:rPr>
                <w:rFonts w:ascii="Arial" w:hAnsi="Arial" w:cs="Arial"/>
              </w:rPr>
              <w:t>4.4</w:t>
            </w:r>
          </w:p>
        </w:tc>
        <w:tc>
          <w:tcPr>
            <w:tcW w:w="3809" w:type="pct"/>
          </w:tcPr>
          <w:p w14:paraId="051C5E20" w14:textId="77777777" w:rsidR="00EC3D11" w:rsidRPr="00037998" w:rsidRDefault="00EC3D11" w:rsidP="00E764E4">
            <w:pPr>
              <w:spacing w:line="360" w:lineRule="auto"/>
              <w:jc w:val="both"/>
              <w:rPr>
                <w:rFonts w:ascii="Arial" w:hAnsi="Arial" w:cs="Arial"/>
              </w:rPr>
            </w:pPr>
            <w:r w:rsidRPr="00037998">
              <w:rPr>
                <w:rFonts w:ascii="Arial" w:hAnsi="Arial" w:cs="Arial"/>
              </w:rPr>
              <w:t>The following information must be provided per item:</w:t>
            </w:r>
          </w:p>
        </w:tc>
        <w:tc>
          <w:tcPr>
            <w:tcW w:w="739" w:type="pct"/>
          </w:tcPr>
          <w:p w14:paraId="2C53AEC5" w14:textId="77777777" w:rsidR="00EC3D11" w:rsidRPr="00850BC8" w:rsidRDefault="00EC3D11" w:rsidP="00E764E4"/>
        </w:tc>
      </w:tr>
      <w:tr w:rsidR="00EC3D11" w:rsidRPr="00FA44B0" w14:paraId="4B6ED27A" w14:textId="77777777" w:rsidTr="009D5FD4">
        <w:tc>
          <w:tcPr>
            <w:tcW w:w="452" w:type="pct"/>
          </w:tcPr>
          <w:p w14:paraId="41DBD0BA" w14:textId="192F4FC6" w:rsidR="00EC3D11" w:rsidRPr="001C3163" w:rsidRDefault="008A1C56" w:rsidP="00E764E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4.4.1</w:t>
            </w:r>
          </w:p>
        </w:tc>
        <w:tc>
          <w:tcPr>
            <w:tcW w:w="3809" w:type="pct"/>
          </w:tcPr>
          <w:p w14:paraId="28E3340E" w14:textId="77777777" w:rsidR="00EC3D11" w:rsidRPr="002018D3" w:rsidRDefault="00EC3D11" w:rsidP="00EC3D11">
            <w:pPr>
              <w:pStyle w:val="ListParagraph"/>
              <w:numPr>
                <w:ilvl w:val="0"/>
                <w:numId w:val="4"/>
              </w:numPr>
              <w:overflowPunct w:val="0"/>
              <w:autoSpaceDE w:val="0"/>
              <w:autoSpaceDN w:val="0"/>
              <w:adjustRightInd w:val="0"/>
              <w:spacing w:after="0" w:line="360" w:lineRule="auto"/>
              <w:jc w:val="both"/>
              <w:textAlignment w:val="baseline"/>
              <w:rPr>
                <w:rFonts w:ascii="Arial" w:hAnsi="Arial" w:cs="Arial"/>
              </w:rPr>
            </w:pPr>
            <w:r w:rsidRPr="002018D3">
              <w:rPr>
                <w:rFonts w:ascii="Arial" w:hAnsi="Arial" w:cs="Arial"/>
                <w:i/>
              </w:rPr>
              <w:t xml:space="preserve">It should be noted that the specification represents the minimum requirements of SARS, and any deviations, proposals, etc must be clearly specified by the </w:t>
            </w:r>
            <w:r>
              <w:rPr>
                <w:rFonts w:ascii="Arial" w:hAnsi="Arial" w:cs="Arial"/>
                <w:i/>
              </w:rPr>
              <w:t>service provider/s</w:t>
            </w:r>
            <w:r w:rsidRPr="002018D3">
              <w:rPr>
                <w:rFonts w:ascii="Arial" w:hAnsi="Arial" w:cs="Arial"/>
                <w:i/>
              </w:rPr>
              <w:t>.</w:t>
            </w:r>
          </w:p>
        </w:tc>
        <w:tc>
          <w:tcPr>
            <w:tcW w:w="739" w:type="pct"/>
          </w:tcPr>
          <w:p w14:paraId="2F50D7AD" w14:textId="77777777" w:rsidR="00EC3D11" w:rsidRPr="00850BC8" w:rsidRDefault="00EC3D11" w:rsidP="00E764E4"/>
        </w:tc>
      </w:tr>
      <w:tr w:rsidR="00EC3D11" w:rsidRPr="00FA44B0" w14:paraId="6F9AF928" w14:textId="77777777" w:rsidTr="009D5FD4">
        <w:tc>
          <w:tcPr>
            <w:tcW w:w="452" w:type="pct"/>
          </w:tcPr>
          <w:p w14:paraId="06B1636B" w14:textId="0BFAFD7C" w:rsidR="00EC3D11" w:rsidRPr="003F2CB8" w:rsidRDefault="008A1C56" w:rsidP="00E764E4">
            <w:pPr>
              <w:spacing w:line="360" w:lineRule="auto"/>
              <w:jc w:val="both"/>
              <w:rPr>
                <w:rFonts w:ascii="Arial" w:hAnsi="Arial" w:cs="Arial"/>
              </w:rPr>
            </w:pPr>
            <w:r>
              <w:rPr>
                <w:rFonts w:ascii="Arial" w:hAnsi="Arial" w:cs="Arial"/>
              </w:rPr>
              <w:t>4.5</w:t>
            </w:r>
          </w:p>
        </w:tc>
        <w:tc>
          <w:tcPr>
            <w:tcW w:w="3809" w:type="pct"/>
          </w:tcPr>
          <w:p w14:paraId="5E3FB1B2" w14:textId="6B5EE617" w:rsidR="00EC3D11" w:rsidRPr="003F2CB8" w:rsidRDefault="00EC3D11" w:rsidP="00E764E4">
            <w:pPr>
              <w:spacing w:line="360" w:lineRule="auto"/>
              <w:jc w:val="both"/>
              <w:rPr>
                <w:rFonts w:ascii="Arial" w:hAnsi="Arial" w:cs="Arial"/>
              </w:rPr>
            </w:pPr>
            <w:r w:rsidRPr="00507F26">
              <w:rPr>
                <w:rFonts w:ascii="Arial" w:hAnsi="Arial" w:cs="Arial"/>
              </w:rPr>
              <w:t>The winning bidder may not exceed sub-contracting</w:t>
            </w:r>
            <w:r>
              <w:rPr>
                <w:rFonts w:ascii="Arial" w:hAnsi="Arial" w:cs="Arial"/>
                <w:color w:val="FF0000"/>
              </w:rPr>
              <w:t xml:space="preserve"> </w:t>
            </w:r>
            <w:r>
              <w:rPr>
                <w:rFonts w:ascii="Arial" w:hAnsi="Arial" w:cs="Arial"/>
              </w:rPr>
              <w:t>any part of the contract over the threshold as stipulated by National Treasury which limits it to 25 percent of the contract. When sub-contracting, the appointed service provider may only apply the mark up’s as indicated below for material. Refer to Annexure B. The appointed service provider may</w:t>
            </w:r>
            <w:r w:rsidR="00792949">
              <w:rPr>
                <w:rFonts w:ascii="Arial" w:hAnsi="Arial" w:cs="Arial"/>
              </w:rPr>
              <w:t xml:space="preserve"> not</w:t>
            </w:r>
            <w:r>
              <w:rPr>
                <w:rFonts w:ascii="Arial" w:hAnsi="Arial" w:cs="Arial"/>
              </w:rPr>
              <w:t xml:space="preserve"> place a mark-up on labour.</w:t>
            </w:r>
            <w:r w:rsidRPr="003F2CB8">
              <w:rPr>
                <w:rFonts w:ascii="Arial" w:hAnsi="Arial" w:cs="Arial"/>
              </w:rPr>
              <w:t xml:space="preserve"> The contract will however be awarded to the </w:t>
            </w:r>
            <w:r>
              <w:rPr>
                <w:rFonts w:ascii="Arial" w:hAnsi="Arial" w:cs="Arial"/>
              </w:rPr>
              <w:t>Service Provider/s</w:t>
            </w:r>
            <w:r w:rsidRPr="003F2CB8">
              <w:rPr>
                <w:rFonts w:ascii="Arial" w:hAnsi="Arial" w:cs="Arial"/>
              </w:rPr>
              <w:t xml:space="preserve"> as the primary contractor who will be responsible for the management of the contract. No separate contracts will be entered into between SARS and any such sub-contractors.</w:t>
            </w:r>
          </w:p>
        </w:tc>
        <w:tc>
          <w:tcPr>
            <w:tcW w:w="739" w:type="pct"/>
          </w:tcPr>
          <w:p w14:paraId="4C90F1D9" w14:textId="77777777" w:rsidR="00EC3D11" w:rsidRPr="00850BC8" w:rsidRDefault="00EC3D11" w:rsidP="00E764E4"/>
        </w:tc>
      </w:tr>
      <w:tr w:rsidR="00EC3D11" w:rsidRPr="00FA44B0" w14:paraId="03C52C53" w14:textId="77777777" w:rsidTr="009D5FD4">
        <w:tc>
          <w:tcPr>
            <w:tcW w:w="452" w:type="pct"/>
          </w:tcPr>
          <w:p w14:paraId="27555FE1" w14:textId="7CC0928C" w:rsidR="00EC3D11" w:rsidRPr="00664BC4" w:rsidRDefault="008A1C56" w:rsidP="00E764E4">
            <w:pPr>
              <w:spacing w:line="360" w:lineRule="auto"/>
              <w:jc w:val="both"/>
              <w:rPr>
                <w:rFonts w:ascii="Arial" w:hAnsi="Arial" w:cs="Arial"/>
              </w:rPr>
            </w:pPr>
            <w:r>
              <w:rPr>
                <w:rFonts w:ascii="Arial" w:hAnsi="Arial" w:cs="Arial"/>
              </w:rPr>
              <w:lastRenderedPageBreak/>
              <w:t>4.6</w:t>
            </w:r>
          </w:p>
        </w:tc>
        <w:tc>
          <w:tcPr>
            <w:tcW w:w="3809" w:type="pct"/>
          </w:tcPr>
          <w:p w14:paraId="114C0765" w14:textId="6F23BCDB" w:rsidR="00EC3D11" w:rsidRPr="00664BC4" w:rsidRDefault="00EC3D11" w:rsidP="00E764E4">
            <w:pPr>
              <w:spacing w:line="360" w:lineRule="auto"/>
              <w:jc w:val="both"/>
              <w:rPr>
                <w:rFonts w:ascii="Arial" w:hAnsi="Arial" w:cs="Arial"/>
              </w:rPr>
            </w:pPr>
            <w:r w:rsidRPr="00664BC4">
              <w:rPr>
                <w:rFonts w:ascii="Arial" w:hAnsi="Arial" w:cs="Arial"/>
              </w:rPr>
              <w:t xml:space="preserve">The Service Provider/s is required to provide an “invoice” from his </w:t>
            </w:r>
            <w:r w:rsidRPr="00664BC4">
              <w:rPr>
                <w:rFonts w:ascii="Arial" w:hAnsi="Arial" w:cs="Arial"/>
                <w:b/>
              </w:rPr>
              <w:t>“Supplier”</w:t>
            </w:r>
            <w:r w:rsidRPr="00664BC4">
              <w:rPr>
                <w:rFonts w:ascii="Arial" w:hAnsi="Arial" w:cs="Arial"/>
              </w:rPr>
              <w:t xml:space="preserve"> for any materials purchased when submitting his invoice to SARS for payment</w:t>
            </w:r>
            <w:r w:rsidR="008A1C56">
              <w:rPr>
                <w:rFonts w:ascii="Arial" w:hAnsi="Arial" w:cs="Arial"/>
              </w:rPr>
              <w:t xml:space="preserve"> as indicated in point 2.6</w:t>
            </w:r>
          </w:p>
        </w:tc>
        <w:tc>
          <w:tcPr>
            <w:tcW w:w="739" w:type="pct"/>
          </w:tcPr>
          <w:p w14:paraId="2CC45A33" w14:textId="77777777" w:rsidR="00EC3D11" w:rsidRPr="007E3616" w:rsidRDefault="00EC3D11" w:rsidP="00E764E4">
            <w:pPr>
              <w:rPr>
                <w:color w:val="FF0000"/>
              </w:rPr>
            </w:pPr>
          </w:p>
        </w:tc>
      </w:tr>
      <w:tr w:rsidR="00EC3D11" w:rsidRPr="00FA44B0" w14:paraId="2F992F84" w14:textId="77777777" w:rsidTr="009D5FD4">
        <w:tc>
          <w:tcPr>
            <w:tcW w:w="452" w:type="pct"/>
          </w:tcPr>
          <w:p w14:paraId="3E421ECE" w14:textId="2B8BDA32" w:rsidR="00EC3D11" w:rsidRPr="00664BC4" w:rsidRDefault="008A1C56" w:rsidP="00E764E4">
            <w:pPr>
              <w:spacing w:line="360" w:lineRule="auto"/>
              <w:jc w:val="both"/>
              <w:rPr>
                <w:rFonts w:ascii="Arial" w:hAnsi="Arial" w:cs="Arial"/>
              </w:rPr>
            </w:pPr>
            <w:r>
              <w:rPr>
                <w:rFonts w:ascii="Arial" w:hAnsi="Arial" w:cs="Arial"/>
              </w:rPr>
              <w:t>4.7</w:t>
            </w:r>
          </w:p>
        </w:tc>
        <w:tc>
          <w:tcPr>
            <w:tcW w:w="3809" w:type="pct"/>
          </w:tcPr>
          <w:p w14:paraId="09A49696" w14:textId="77777777" w:rsidR="00EC3D11" w:rsidRPr="00664BC4" w:rsidRDefault="00EC3D11" w:rsidP="00E764E4">
            <w:pPr>
              <w:spacing w:line="360" w:lineRule="auto"/>
              <w:jc w:val="both"/>
              <w:rPr>
                <w:rFonts w:ascii="Arial" w:hAnsi="Arial" w:cs="Arial"/>
              </w:rPr>
            </w:pPr>
            <w:r w:rsidRPr="00664BC4">
              <w:rPr>
                <w:rFonts w:ascii="Arial" w:hAnsi="Arial" w:cs="Arial"/>
              </w:rPr>
              <w:t xml:space="preserve">SARS reserves the right to verify the cost of any materials purchased against the </w:t>
            </w:r>
            <w:r w:rsidRPr="00664BC4">
              <w:rPr>
                <w:rFonts w:ascii="Arial" w:hAnsi="Arial" w:cs="Arial"/>
                <w:b/>
              </w:rPr>
              <w:t>“Suppliers”</w:t>
            </w:r>
            <w:r w:rsidRPr="00664BC4">
              <w:rPr>
                <w:rFonts w:ascii="Arial" w:hAnsi="Arial" w:cs="Arial"/>
              </w:rPr>
              <w:t xml:space="preserve"> invoice or by any other independent supplier</w:t>
            </w:r>
            <w:r>
              <w:rPr>
                <w:rFonts w:ascii="Arial" w:hAnsi="Arial" w:cs="Arial"/>
              </w:rPr>
              <w:t>.</w:t>
            </w:r>
          </w:p>
        </w:tc>
        <w:tc>
          <w:tcPr>
            <w:tcW w:w="739" w:type="pct"/>
          </w:tcPr>
          <w:p w14:paraId="0A31B27E" w14:textId="77777777" w:rsidR="00EC3D11" w:rsidRPr="00850BC8" w:rsidRDefault="00EC3D11" w:rsidP="00E764E4"/>
        </w:tc>
      </w:tr>
      <w:tr w:rsidR="00EC3D11" w:rsidRPr="00FA44B0" w14:paraId="3CF30676" w14:textId="77777777" w:rsidTr="009D5FD4">
        <w:tc>
          <w:tcPr>
            <w:tcW w:w="452" w:type="pct"/>
          </w:tcPr>
          <w:p w14:paraId="22C0A715" w14:textId="383BFC05" w:rsidR="00EC3D11" w:rsidRPr="00664BC4" w:rsidRDefault="008A1C56" w:rsidP="00E764E4">
            <w:pPr>
              <w:spacing w:line="360" w:lineRule="auto"/>
              <w:jc w:val="both"/>
              <w:rPr>
                <w:rFonts w:ascii="Arial" w:hAnsi="Arial" w:cs="Arial"/>
              </w:rPr>
            </w:pPr>
            <w:r>
              <w:rPr>
                <w:rFonts w:ascii="Arial" w:hAnsi="Arial" w:cs="Arial"/>
              </w:rPr>
              <w:t>4.8</w:t>
            </w:r>
          </w:p>
        </w:tc>
        <w:tc>
          <w:tcPr>
            <w:tcW w:w="3809" w:type="pct"/>
          </w:tcPr>
          <w:p w14:paraId="53D69915" w14:textId="5596D6B2" w:rsidR="00EC3D11" w:rsidRPr="00664BC4" w:rsidRDefault="00EC3D11" w:rsidP="00E764E4">
            <w:pPr>
              <w:spacing w:line="360" w:lineRule="auto"/>
              <w:jc w:val="both"/>
              <w:rPr>
                <w:rFonts w:ascii="Arial" w:hAnsi="Arial" w:cs="Arial"/>
              </w:rPr>
            </w:pPr>
            <w:r w:rsidRPr="00664BC4">
              <w:rPr>
                <w:rFonts w:ascii="Arial" w:hAnsi="Arial" w:cs="Arial"/>
              </w:rPr>
              <w:t>SARS reserves the right to verify “suppliers” invoice for material charges</w:t>
            </w:r>
          </w:p>
        </w:tc>
        <w:tc>
          <w:tcPr>
            <w:tcW w:w="739" w:type="pct"/>
          </w:tcPr>
          <w:p w14:paraId="6ABBAD44" w14:textId="77777777" w:rsidR="00EC3D11" w:rsidRPr="0017310F" w:rsidRDefault="00EC3D11" w:rsidP="00E764E4">
            <w:pPr>
              <w:rPr>
                <w:color w:val="FF0000"/>
              </w:rPr>
            </w:pPr>
          </w:p>
        </w:tc>
      </w:tr>
      <w:tr w:rsidR="00EC3D11" w:rsidRPr="00FA44B0" w14:paraId="66F27B16" w14:textId="77777777" w:rsidTr="009D5FD4">
        <w:tc>
          <w:tcPr>
            <w:tcW w:w="452" w:type="pct"/>
          </w:tcPr>
          <w:p w14:paraId="524BA0E7" w14:textId="35BD01CD" w:rsidR="00EC3D11" w:rsidRPr="00664BC4" w:rsidRDefault="008A1C56" w:rsidP="00E764E4">
            <w:pPr>
              <w:spacing w:line="360" w:lineRule="auto"/>
              <w:jc w:val="both"/>
              <w:rPr>
                <w:rFonts w:ascii="Arial" w:hAnsi="Arial" w:cs="Arial"/>
              </w:rPr>
            </w:pPr>
            <w:r>
              <w:rPr>
                <w:rFonts w:ascii="Arial" w:hAnsi="Arial" w:cs="Arial"/>
              </w:rPr>
              <w:t>4.9</w:t>
            </w:r>
          </w:p>
          <w:p w14:paraId="3A68950F" w14:textId="77777777" w:rsidR="00EC3D11" w:rsidRPr="00664BC4" w:rsidRDefault="00EC3D11" w:rsidP="00E764E4">
            <w:pPr>
              <w:spacing w:line="360" w:lineRule="auto"/>
              <w:jc w:val="both"/>
              <w:rPr>
                <w:rFonts w:ascii="Arial" w:hAnsi="Arial" w:cs="Arial"/>
              </w:rPr>
            </w:pPr>
          </w:p>
        </w:tc>
        <w:tc>
          <w:tcPr>
            <w:tcW w:w="3809" w:type="pct"/>
          </w:tcPr>
          <w:p w14:paraId="592B43CE" w14:textId="01EAD623" w:rsidR="00EC3D11" w:rsidRPr="00664BC4" w:rsidRDefault="00EC3D11" w:rsidP="00E764E4">
            <w:pPr>
              <w:spacing w:line="360" w:lineRule="auto"/>
              <w:jc w:val="both"/>
              <w:rPr>
                <w:rFonts w:ascii="Arial" w:hAnsi="Arial" w:cs="Arial"/>
              </w:rPr>
            </w:pPr>
            <w:r w:rsidRPr="00664BC4">
              <w:rPr>
                <w:rFonts w:ascii="Arial" w:hAnsi="Arial" w:cs="Arial"/>
              </w:rPr>
              <w:t xml:space="preserve">The </w:t>
            </w:r>
            <w:r w:rsidRPr="00664BC4">
              <w:rPr>
                <w:rFonts w:ascii="Arial" w:hAnsi="Arial" w:cs="Arial"/>
                <w:b/>
              </w:rPr>
              <w:t>Service Provider/s</w:t>
            </w:r>
            <w:r w:rsidRPr="00664BC4">
              <w:rPr>
                <w:rFonts w:ascii="Arial" w:hAnsi="Arial" w:cs="Arial"/>
              </w:rPr>
              <w:t xml:space="preserve"> is required to provide the repair and corrective maintenance service on a Time</w:t>
            </w:r>
            <w:r w:rsidR="008A1C56">
              <w:rPr>
                <w:rFonts w:ascii="Arial" w:hAnsi="Arial" w:cs="Arial"/>
              </w:rPr>
              <w:t xml:space="preserve"> (labour) </w:t>
            </w:r>
            <w:r w:rsidRPr="00664BC4">
              <w:rPr>
                <w:rFonts w:ascii="Arial" w:hAnsi="Arial" w:cs="Arial"/>
              </w:rPr>
              <w:t>and Material basis</w:t>
            </w:r>
            <w:r>
              <w:rPr>
                <w:rFonts w:ascii="Arial" w:hAnsi="Arial" w:cs="Arial"/>
              </w:rPr>
              <w:t>.</w:t>
            </w:r>
          </w:p>
        </w:tc>
        <w:tc>
          <w:tcPr>
            <w:tcW w:w="739" w:type="pct"/>
          </w:tcPr>
          <w:p w14:paraId="6BD50A21" w14:textId="77777777" w:rsidR="00EC3D11" w:rsidRPr="00850BC8" w:rsidRDefault="00EC3D11" w:rsidP="00E764E4"/>
        </w:tc>
      </w:tr>
      <w:tr w:rsidR="00EC3D11" w:rsidRPr="00FA44B0" w14:paraId="502AECE7" w14:textId="77777777" w:rsidTr="009D5FD4">
        <w:trPr>
          <w:trHeight w:val="826"/>
        </w:trPr>
        <w:tc>
          <w:tcPr>
            <w:tcW w:w="452" w:type="pct"/>
          </w:tcPr>
          <w:p w14:paraId="7F68F8CB" w14:textId="0712E398" w:rsidR="00EC3D11" w:rsidRPr="00664BC4" w:rsidRDefault="008A1C56" w:rsidP="00E764E4">
            <w:pPr>
              <w:pStyle w:val="RD4"/>
              <w:numPr>
                <w:ilvl w:val="0"/>
                <w:numId w:val="0"/>
              </w:numPr>
              <w:spacing w:after="0" w:line="360" w:lineRule="auto"/>
              <w:rPr>
                <w:rFonts w:cs="Arial"/>
                <w:sz w:val="22"/>
                <w:szCs w:val="22"/>
              </w:rPr>
            </w:pPr>
            <w:r>
              <w:rPr>
                <w:rFonts w:cs="Arial"/>
                <w:sz w:val="22"/>
                <w:szCs w:val="22"/>
              </w:rPr>
              <w:t>4.10</w:t>
            </w:r>
          </w:p>
        </w:tc>
        <w:tc>
          <w:tcPr>
            <w:tcW w:w="3809" w:type="pct"/>
          </w:tcPr>
          <w:p w14:paraId="791D82F9" w14:textId="733734A5" w:rsidR="00EC3D11" w:rsidRPr="00664BC4" w:rsidRDefault="00EC3D11" w:rsidP="00E764E4">
            <w:pPr>
              <w:pStyle w:val="RD4"/>
              <w:numPr>
                <w:ilvl w:val="0"/>
                <w:numId w:val="0"/>
              </w:numPr>
              <w:spacing w:after="0" w:line="360" w:lineRule="auto"/>
              <w:rPr>
                <w:rFonts w:cs="Arial"/>
                <w:sz w:val="22"/>
                <w:szCs w:val="22"/>
              </w:rPr>
            </w:pPr>
            <w:r w:rsidRPr="00664BC4">
              <w:rPr>
                <w:rFonts w:cs="Arial"/>
                <w:b/>
                <w:sz w:val="22"/>
                <w:szCs w:val="22"/>
              </w:rPr>
              <w:t>A Service Level Agreement</w:t>
            </w:r>
            <w:r w:rsidRPr="00664BC4">
              <w:rPr>
                <w:rFonts w:cs="Arial"/>
                <w:sz w:val="22"/>
                <w:szCs w:val="22"/>
              </w:rPr>
              <w:t xml:space="preserve"> (SLA) will be entered into between SARS and the successful service provider/s</w:t>
            </w:r>
          </w:p>
        </w:tc>
        <w:tc>
          <w:tcPr>
            <w:tcW w:w="739" w:type="pct"/>
          </w:tcPr>
          <w:p w14:paraId="7C3674C7" w14:textId="77777777" w:rsidR="00EC3D11" w:rsidRPr="00850BC8" w:rsidRDefault="00EC3D11" w:rsidP="00E764E4"/>
        </w:tc>
      </w:tr>
      <w:tr w:rsidR="00EC3D11" w:rsidRPr="00FA44B0" w14:paraId="06D5465B" w14:textId="77777777" w:rsidTr="009D5FD4">
        <w:tc>
          <w:tcPr>
            <w:tcW w:w="452" w:type="pct"/>
          </w:tcPr>
          <w:p w14:paraId="19CF4871" w14:textId="5172DC88"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4.11</w:t>
            </w:r>
          </w:p>
        </w:tc>
        <w:tc>
          <w:tcPr>
            <w:tcW w:w="3809" w:type="pct"/>
          </w:tcPr>
          <w:p w14:paraId="401AC774" w14:textId="77777777" w:rsidR="00EC3D11" w:rsidRPr="00010016"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have the right to terminate this contract in the event of poor service and/or </w:t>
            </w:r>
            <w:proofErr w:type="spellStart"/>
            <w:proofErr w:type="gramStart"/>
            <w:r w:rsidRPr="00037998">
              <w:rPr>
                <w:rFonts w:cs="Arial"/>
                <w:sz w:val="22"/>
                <w:szCs w:val="22"/>
              </w:rPr>
              <w:t>non compliance</w:t>
            </w:r>
            <w:proofErr w:type="spellEnd"/>
            <w:proofErr w:type="gramEnd"/>
            <w:r w:rsidRPr="00037998">
              <w:rPr>
                <w:rFonts w:cs="Arial"/>
                <w:sz w:val="22"/>
                <w:szCs w:val="22"/>
              </w:rPr>
              <w:t xml:space="preserve"> to th</w:t>
            </w:r>
            <w:r>
              <w:rPr>
                <w:rFonts w:cs="Arial"/>
                <w:sz w:val="22"/>
                <w:szCs w:val="22"/>
              </w:rPr>
              <w:t>e service level</w:t>
            </w:r>
            <w:r w:rsidRPr="00037998">
              <w:rPr>
                <w:rFonts w:cs="Arial"/>
                <w:sz w:val="22"/>
                <w:szCs w:val="22"/>
              </w:rPr>
              <w:t xml:space="preserve"> agreement by the service provider</w:t>
            </w:r>
            <w:r>
              <w:rPr>
                <w:rFonts w:cs="Arial"/>
                <w:sz w:val="22"/>
                <w:szCs w:val="22"/>
              </w:rPr>
              <w:t>/s.</w:t>
            </w:r>
          </w:p>
        </w:tc>
        <w:tc>
          <w:tcPr>
            <w:tcW w:w="739" w:type="pct"/>
          </w:tcPr>
          <w:p w14:paraId="5E629404" w14:textId="77777777" w:rsidR="00EC3D11" w:rsidRPr="00850BC8" w:rsidRDefault="00EC3D11" w:rsidP="00E764E4"/>
        </w:tc>
      </w:tr>
      <w:tr w:rsidR="00EC3D11" w:rsidRPr="00FA44B0" w14:paraId="48CEB919" w14:textId="77777777" w:rsidTr="009D5FD4">
        <w:tc>
          <w:tcPr>
            <w:tcW w:w="452" w:type="pct"/>
          </w:tcPr>
          <w:p w14:paraId="3EF8CFEC" w14:textId="017F2F45" w:rsidR="00EC3D11" w:rsidRPr="00037998" w:rsidRDefault="008A1C56" w:rsidP="00E764E4">
            <w:pPr>
              <w:pStyle w:val="RD4"/>
              <w:numPr>
                <w:ilvl w:val="0"/>
                <w:numId w:val="0"/>
              </w:numPr>
              <w:spacing w:after="0" w:line="360" w:lineRule="auto"/>
              <w:rPr>
                <w:rFonts w:cs="Arial"/>
                <w:sz w:val="22"/>
                <w:szCs w:val="22"/>
              </w:rPr>
            </w:pPr>
            <w:r>
              <w:rPr>
                <w:rFonts w:cs="Arial"/>
                <w:sz w:val="22"/>
                <w:szCs w:val="22"/>
              </w:rPr>
              <w:t>4.12</w:t>
            </w:r>
          </w:p>
        </w:tc>
        <w:tc>
          <w:tcPr>
            <w:tcW w:w="3809" w:type="pct"/>
          </w:tcPr>
          <w:p w14:paraId="6A4D79C8" w14:textId="77777777" w:rsidR="00EC3D11" w:rsidRPr="00037998" w:rsidRDefault="00EC3D11" w:rsidP="00E764E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not be liable </w:t>
            </w:r>
            <w:r w:rsidRPr="006E6405">
              <w:rPr>
                <w:rFonts w:cs="Arial"/>
                <w:sz w:val="22"/>
                <w:szCs w:val="22"/>
              </w:rPr>
              <w:t>for a</w:t>
            </w:r>
            <w:r w:rsidRPr="00037998">
              <w:rPr>
                <w:rFonts w:cs="Arial"/>
                <w:sz w:val="22"/>
                <w:szCs w:val="22"/>
              </w:rPr>
              <w:t>ny damage or loss to the service provider</w:t>
            </w:r>
            <w:r>
              <w:rPr>
                <w:rFonts w:cs="Arial"/>
                <w:sz w:val="22"/>
                <w:szCs w:val="22"/>
              </w:rPr>
              <w:t>/s</w:t>
            </w:r>
            <w:r w:rsidRPr="00037998">
              <w:rPr>
                <w:rFonts w:cs="Arial"/>
                <w:sz w:val="22"/>
                <w:szCs w:val="22"/>
              </w:rPr>
              <w:t xml:space="preserve"> resulting from termination under this clause</w:t>
            </w:r>
            <w:r>
              <w:rPr>
                <w:rFonts w:cs="Arial"/>
                <w:sz w:val="22"/>
                <w:szCs w:val="22"/>
              </w:rPr>
              <w:t>.</w:t>
            </w:r>
          </w:p>
        </w:tc>
        <w:tc>
          <w:tcPr>
            <w:tcW w:w="739" w:type="pct"/>
          </w:tcPr>
          <w:p w14:paraId="3945E0D2" w14:textId="77777777" w:rsidR="00EC3D11" w:rsidRPr="00850BC8" w:rsidRDefault="00EC3D11" w:rsidP="00E764E4"/>
        </w:tc>
      </w:tr>
      <w:tr w:rsidR="008A1C56" w:rsidRPr="00FA44B0" w14:paraId="3B5248D9" w14:textId="77777777" w:rsidTr="009D5FD4">
        <w:tc>
          <w:tcPr>
            <w:tcW w:w="452" w:type="pct"/>
          </w:tcPr>
          <w:p w14:paraId="217487EE" w14:textId="3104D94B" w:rsidR="008A1C56" w:rsidRDefault="008A1C56" w:rsidP="00E764E4">
            <w:pPr>
              <w:pStyle w:val="RD4"/>
              <w:numPr>
                <w:ilvl w:val="0"/>
                <w:numId w:val="0"/>
              </w:numPr>
              <w:spacing w:after="0" w:line="360" w:lineRule="auto"/>
              <w:rPr>
                <w:rFonts w:cs="Arial"/>
                <w:sz w:val="22"/>
                <w:szCs w:val="22"/>
              </w:rPr>
            </w:pPr>
            <w:r>
              <w:rPr>
                <w:rFonts w:cs="Arial"/>
                <w:sz w:val="22"/>
                <w:szCs w:val="22"/>
              </w:rPr>
              <w:t>4.13</w:t>
            </w:r>
          </w:p>
        </w:tc>
        <w:tc>
          <w:tcPr>
            <w:tcW w:w="3809" w:type="pct"/>
          </w:tcPr>
          <w:p w14:paraId="0E8F717B" w14:textId="07EDFD42" w:rsidR="008A1C56" w:rsidRPr="00037998" w:rsidRDefault="008A1C56" w:rsidP="00E764E4">
            <w:pPr>
              <w:pStyle w:val="RD4"/>
              <w:numPr>
                <w:ilvl w:val="0"/>
                <w:numId w:val="0"/>
              </w:numPr>
              <w:spacing w:after="0" w:line="360" w:lineRule="auto"/>
              <w:rPr>
                <w:rFonts w:cs="Arial"/>
                <w:sz w:val="22"/>
                <w:szCs w:val="22"/>
              </w:rPr>
            </w:pPr>
            <w:r>
              <w:rPr>
                <w:rFonts w:cs="Arial"/>
                <w:sz w:val="22"/>
                <w:szCs w:val="22"/>
              </w:rPr>
              <w:t xml:space="preserve">The service provider and sub-contractor should comply with the requirements of the Occupational Health and Safety Act No. 85 of 1993 and the Regulations thereto including any relevant standards and SABS codes of practice that may apply. To minimize of eliminate contractor’s and SARS staff health and safety risks. </w:t>
            </w:r>
          </w:p>
        </w:tc>
        <w:tc>
          <w:tcPr>
            <w:tcW w:w="739" w:type="pct"/>
          </w:tcPr>
          <w:p w14:paraId="3001421E" w14:textId="77777777" w:rsidR="008A1C56" w:rsidRPr="00850BC8" w:rsidRDefault="008A1C56" w:rsidP="00E764E4"/>
        </w:tc>
      </w:tr>
      <w:tr w:rsidR="00155F9E" w:rsidRPr="00FA44B0" w14:paraId="5A5B021B" w14:textId="77777777" w:rsidTr="009D5FD4">
        <w:tc>
          <w:tcPr>
            <w:tcW w:w="452" w:type="pct"/>
          </w:tcPr>
          <w:p w14:paraId="5232F464" w14:textId="2A84487B" w:rsidR="00155F9E" w:rsidRDefault="00155F9E" w:rsidP="00E764E4">
            <w:pPr>
              <w:pStyle w:val="RD4"/>
              <w:numPr>
                <w:ilvl w:val="0"/>
                <w:numId w:val="0"/>
              </w:numPr>
              <w:spacing w:after="0" w:line="360" w:lineRule="auto"/>
              <w:rPr>
                <w:rFonts w:cs="Arial"/>
                <w:sz w:val="22"/>
                <w:szCs w:val="22"/>
              </w:rPr>
            </w:pPr>
            <w:r>
              <w:rPr>
                <w:rFonts w:cs="Arial"/>
                <w:sz w:val="22"/>
                <w:szCs w:val="22"/>
              </w:rPr>
              <w:t>4.14</w:t>
            </w:r>
          </w:p>
        </w:tc>
        <w:tc>
          <w:tcPr>
            <w:tcW w:w="3809" w:type="pct"/>
          </w:tcPr>
          <w:p w14:paraId="07D67B38" w14:textId="5E538AF4" w:rsidR="00155F9E" w:rsidRDefault="00155F9E" w:rsidP="00E764E4">
            <w:pPr>
              <w:pStyle w:val="RD4"/>
              <w:numPr>
                <w:ilvl w:val="0"/>
                <w:numId w:val="0"/>
              </w:numPr>
              <w:spacing w:after="0" w:line="360" w:lineRule="auto"/>
              <w:rPr>
                <w:rFonts w:cs="Arial"/>
                <w:sz w:val="22"/>
                <w:szCs w:val="22"/>
              </w:rPr>
            </w:pPr>
            <w:r>
              <w:rPr>
                <w:rFonts w:cs="Arial"/>
                <w:sz w:val="22"/>
                <w:szCs w:val="22"/>
              </w:rPr>
              <w:t xml:space="preserve">The contractor should make provision for the cost of health and safety measures to be implemented during the duration of the contract / during the maintenance / construction process. </w:t>
            </w:r>
          </w:p>
        </w:tc>
        <w:tc>
          <w:tcPr>
            <w:tcW w:w="739" w:type="pct"/>
          </w:tcPr>
          <w:p w14:paraId="4A41D37B" w14:textId="77777777" w:rsidR="00155F9E" w:rsidRPr="00850BC8" w:rsidRDefault="00155F9E" w:rsidP="00E764E4"/>
        </w:tc>
      </w:tr>
      <w:tr w:rsidR="00C70407" w:rsidRPr="00FA44B0" w14:paraId="78FA39ED" w14:textId="77777777" w:rsidTr="009D5FD4">
        <w:tc>
          <w:tcPr>
            <w:tcW w:w="452" w:type="pct"/>
          </w:tcPr>
          <w:p w14:paraId="7C792784" w14:textId="2156B8E3" w:rsidR="00C70407" w:rsidRDefault="00C70407" w:rsidP="00E764E4">
            <w:pPr>
              <w:pStyle w:val="RD4"/>
              <w:numPr>
                <w:ilvl w:val="0"/>
                <w:numId w:val="0"/>
              </w:numPr>
              <w:spacing w:after="0" w:line="360" w:lineRule="auto"/>
              <w:rPr>
                <w:rFonts w:cs="Arial"/>
                <w:sz w:val="22"/>
                <w:szCs w:val="22"/>
              </w:rPr>
            </w:pPr>
            <w:r>
              <w:rPr>
                <w:rFonts w:cs="Arial"/>
                <w:sz w:val="22"/>
                <w:szCs w:val="22"/>
              </w:rPr>
              <w:t>4.15</w:t>
            </w:r>
          </w:p>
        </w:tc>
        <w:tc>
          <w:tcPr>
            <w:tcW w:w="3809" w:type="pct"/>
          </w:tcPr>
          <w:p w14:paraId="4EEDEE82" w14:textId="520E6A86" w:rsidR="00C70407" w:rsidRDefault="00C70407" w:rsidP="00E764E4">
            <w:pPr>
              <w:pStyle w:val="RD4"/>
              <w:numPr>
                <w:ilvl w:val="0"/>
                <w:numId w:val="0"/>
              </w:numPr>
              <w:spacing w:after="0" w:line="360" w:lineRule="auto"/>
              <w:rPr>
                <w:rFonts w:cs="Arial"/>
                <w:sz w:val="22"/>
                <w:szCs w:val="22"/>
              </w:rPr>
            </w:pPr>
            <w:r>
              <w:rPr>
                <w:rFonts w:cs="Arial"/>
                <w:color w:val="000000"/>
                <w:sz w:val="22"/>
                <w:szCs w:val="22"/>
              </w:rPr>
              <w:t xml:space="preserve">If resources </w:t>
            </w:r>
            <w:proofErr w:type="gramStart"/>
            <w:r>
              <w:rPr>
                <w:rFonts w:cs="Arial"/>
                <w:color w:val="000000"/>
                <w:sz w:val="22"/>
                <w:szCs w:val="22"/>
              </w:rPr>
              <w:t>is</w:t>
            </w:r>
            <w:proofErr w:type="gramEnd"/>
            <w:r>
              <w:rPr>
                <w:rFonts w:cs="Arial"/>
                <w:color w:val="000000"/>
                <w:sz w:val="22"/>
                <w:szCs w:val="22"/>
              </w:rPr>
              <w:t xml:space="preserve"> situated more than 100km it must be subcontracted</w:t>
            </w:r>
          </w:p>
        </w:tc>
        <w:tc>
          <w:tcPr>
            <w:tcW w:w="739" w:type="pct"/>
          </w:tcPr>
          <w:p w14:paraId="18E3DF4D" w14:textId="77777777" w:rsidR="00C70407" w:rsidRPr="00850BC8" w:rsidRDefault="00C70407" w:rsidP="00E764E4"/>
        </w:tc>
      </w:tr>
    </w:tbl>
    <w:p w14:paraId="3D9FC1A2" w14:textId="3A0E1812" w:rsidR="00EC3D11" w:rsidRDefault="00EC3D11" w:rsidP="00EC3D11">
      <w:pPr>
        <w:spacing w:line="360" w:lineRule="auto"/>
        <w:jc w:val="both"/>
        <w:rPr>
          <w:rFonts w:ascii="Arial" w:hAnsi="Arial" w:cs="Arial"/>
        </w:rPr>
      </w:pPr>
    </w:p>
    <w:p w14:paraId="578C28CD" w14:textId="77777777" w:rsidR="00792949" w:rsidRDefault="00792949" w:rsidP="00EC3D11">
      <w:pPr>
        <w:spacing w:line="360" w:lineRule="auto"/>
        <w:jc w:val="both"/>
        <w:rPr>
          <w:rFonts w:ascii="Arial" w:hAnsi="Arial" w:cs="Arial"/>
        </w:rPr>
      </w:pPr>
    </w:p>
    <w:p w14:paraId="03B5B800" w14:textId="77777777" w:rsidR="00792949" w:rsidRDefault="00792949" w:rsidP="00EC3D11">
      <w:pPr>
        <w:spacing w:line="360" w:lineRule="auto"/>
        <w:jc w:val="both"/>
        <w:rPr>
          <w:rFonts w:ascii="Arial" w:hAnsi="Arial" w:cs="Arial"/>
        </w:rPr>
      </w:pPr>
    </w:p>
    <w:p w14:paraId="2CB0EF09" w14:textId="77777777" w:rsidR="00792949" w:rsidRDefault="00792949" w:rsidP="00EC3D11">
      <w:pPr>
        <w:spacing w:line="360" w:lineRule="auto"/>
        <w:jc w:val="both"/>
        <w:rPr>
          <w:rFonts w:ascii="Arial" w:hAnsi="Arial" w:cs="Arial"/>
        </w:rPr>
      </w:pPr>
    </w:p>
    <w:p w14:paraId="49BE3684" w14:textId="28C355A8" w:rsidR="00161050" w:rsidRPr="005849E1" w:rsidRDefault="00161050" w:rsidP="00161050">
      <w:pPr>
        <w:spacing w:line="360" w:lineRule="auto"/>
        <w:jc w:val="both"/>
        <w:rPr>
          <w:rFonts w:ascii="Arial" w:hAnsi="Arial" w:cs="Arial"/>
          <w:b/>
          <w:bCs/>
        </w:rPr>
      </w:pPr>
      <w:r w:rsidRPr="005849E1">
        <w:rPr>
          <w:rFonts w:ascii="Arial" w:hAnsi="Arial" w:cs="Arial"/>
          <w:b/>
          <w:bCs/>
        </w:rPr>
        <w:lastRenderedPageBreak/>
        <w:t xml:space="preserve">5.MANDATORY </w:t>
      </w:r>
    </w:p>
    <w:p w14:paraId="73A139DB" w14:textId="77777777" w:rsidR="00161050" w:rsidRDefault="00161050" w:rsidP="00161050">
      <w:pPr>
        <w:spacing w:line="360" w:lineRule="auto"/>
        <w:ind w:left="283"/>
        <w:jc w:val="both"/>
        <w:rPr>
          <w:rFonts w:ascii="Arial" w:hAnsi="Arial" w:cs="Arial"/>
        </w:rPr>
      </w:pPr>
      <w:r w:rsidRPr="00EE37CF">
        <w:rPr>
          <w:rFonts w:ascii="Arial" w:hAnsi="Arial" w:cs="Arial"/>
        </w:rPr>
        <w:t>The following table defines the weighting allocated to each major category that will be used for the evaluation of the bid responses.  Each major category is defined further in the sections below:</w:t>
      </w:r>
    </w:p>
    <w:p w14:paraId="0B3585CA" w14:textId="77777777" w:rsidR="00161050" w:rsidRPr="00EE37CF" w:rsidRDefault="00161050" w:rsidP="00161050">
      <w:pPr>
        <w:spacing w:line="360" w:lineRule="auto"/>
        <w:ind w:left="283"/>
        <w:jc w:val="both"/>
        <w:rPr>
          <w:rFonts w:ascii="Arial" w:hAnsi="Arial" w:cs="Arial"/>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6"/>
        <w:gridCol w:w="2227"/>
        <w:gridCol w:w="1927"/>
      </w:tblGrid>
      <w:tr w:rsidR="00161050" w:rsidRPr="006532BF" w14:paraId="028D7982" w14:textId="77777777" w:rsidTr="00C300ED">
        <w:tc>
          <w:tcPr>
            <w:tcW w:w="4896" w:type="dxa"/>
            <w:shd w:val="clear" w:color="auto" w:fill="B8CCE4"/>
          </w:tcPr>
          <w:p w14:paraId="1F5A5A58" w14:textId="77777777" w:rsidR="00161050" w:rsidRPr="002A344A" w:rsidRDefault="00161050" w:rsidP="00E764E4">
            <w:pPr>
              <w:pStyle w:val="ListParagraph"/>
              <w:spacing w:line="360" w:lineRule="auto"/>
              <w:ind w:left="0"/>
              <w:rPr>
                <w:rFonts w:ascii="Arial" w:hAnsi="Arial" w:cs="Arial"/>
                <w:b/>
              </w:rPr>
            </w:pPr>
            <w:r w:rsidRPr="002A344A">
              <w:rPr>
                <w:rFonts w:ascii="Arial" w:hAnsi="Arial" w:cs="Arial"/>
                <w:b/>
              </w:rPr>
              <w:t>INSTANT DIS-QUALYFIERS</w:t>
            </w:r>
          </w:p>
        </w:tc>
        <w:tc>
          <w:tcPr>
            <w:tcW w:w="2227" w:type="dxa"/>
            <w:shd w:val="clear" w:color="auto" w:fill="B8CCE4"/>
          </w:tcPr>
          <w:p w14:paraId="6848B224" w14:textId="77777777" w:rsidR="00161050" w:rsidRPr="006532BF" w:rsidRDefault="00161050" w:rsidP="00E764E4">
            <w:pPr>
              <w:pStyle w:val="ListParagraph"/>
              <w:spacing w:line="360" w:lineRule="auto"/>
              <w:ind w:left="0"/>
              <w:rPr>
                <w:rFonts w:ascii="Arial" w:hAnsi="Arial" w:cs="Arial"/>
              </w:rPr>
            </w:pPr>
          </w:p>
        </w:tc>
        <w:tc>
          <w:tcPr>
            <w:tcW w:w="1927" w:type="dxa"/>
            <w:shd w:val="clear" w:color="auto" w:fill="B8CCE4"/>
          </w:tcPr>
          <w:p w14:paraId="47E6F68E" w14:textId="77777777" w:rsidR="00161050" w:rsidRPr="006532BF" w:rsidRDefault="00161050" w:rsidP="00E764E4">
            <w:pPr>
              <w:pStyle w:val="ListParagraph"/>
              <w:spacing w:line="360" w:lineRule="auto"/>
              <w:ind w:left="0"/>
              <w:rPr>
                <w:rFonts w:ascii="Arial" w:hAnsi="Arial" w:cs="Arial"/>
              </w:rPr>
            </w:pPr>
          </w:p>
        </w:tc>
      </w:tr>
      <w:tr w:rsidR="00161050" w:rsidRPr="006532BF" w14:paraId="780DD7F8" w14:textId="77777777" w:rsidTr="00C300ED">
        <w:trPr>
          <w:trHeight w:val="705"/>
        </w:trPr>
        <w:tc>
          <w:tcPr>
            <w:tcW w:w="4896" w:type="dxa"/>
            <w:vMerge w:val="restart"/>
          </w:tcPr>
          <w:p w14:paraId="087B347D" w14:textId="77777777" w:rsidR="00161050" w:rsidRPr="00F200FE" w:rsidRDefault="00161050" w:rsidP="00E764E4">
            <w:pPr>
              <w:pStyle w:val="level3"/>
              <w:numPr>
                <w:ilvl w:val="0"/>
                <w:numId w:val="0"/>
              </w:numPr>
              <w:tabs>
                <w:tab w:val="left" w:pos="851"/>
              </w:tabs>
              <w:rPr>
                <w:rFonts w:cs="Arial"/>
                <w:sz w:val="22"/>
                <w:szCs w:val="22"/>
              </w:rPr>
            </w:pPr>
            <w:r>
              <w:rPr>
                <w:rFonts w:cs="Arial"/>
                <w:sz w:val="22"/>
                <w:szCs w:val="22"/>
              </w:rPr>
              <w:t>Letter of intent from Insurance Company or p</w:t>
            </w:r>
            <w:r w:rsidRPr="00F200FE">
              <w:rPr>
                <w:rFonts w:cs="Arial"/>
                <w:sz w:val="22"/>
                <w:szCs w:val="22"/>
              </w:rPr>
              <w:t>roof of Public Liability insurance to the value of not less than R</w:t>
            </w:r>
            <w:r>
              <w:rPr>
                <w:rFonts w:cs="Arial"/>
                <w:sz w:val="22"/>
                <w:szCs w:val="22"/>
              </w:rPr>
              <w:t>1</w:t>
            </w:r>
            <w:r w:rsidRPr="00F200FE">
              <w:rPr>
                <w:rFonts w:cs="Arial"/>
                <w:sz w:val="22"/>
                <w:szCs w:val="22"/>
              </w:rPr>
              <w:t xml:space="preserve"> 000,000.00 (</w:t>
            </w:r>
            <w:r>
              <w:rPr>
                <w:rFonts w:cs="Arial"/>
                <w:sz w:val="22"/>
                <w:szCs w:val="22"/>
              </w:rPr>
              <w:t>one</w:t>
            </w:r>
            <w:r w:rsidRPr="00F200FE">
              <w:rPr>
                <w:rFonts w:cs="Arial"/>
                <w:sz w:val="22"/>
                <w:szCs w:val="22"/>
              </w:rPr>
              <w:t xml:space="preserve"> million Rand). Please provide certified copy of insurance policy</w:t>
            </w:r>
            <w:r>
              <w:rPr>
                <w:rFonts w:cs="Arial"/>
                <w:sz w:val="22"/>
                <w:szCs w:val="22"/>
              </w:rPr>
              <w:t xml:space="preserve"> or intent letter.</w:t>
            </w:r>
          </w:p>
        </w:tc>
        <w:tc>
          <w:tcPr>
            <w:tcW w:w="2227" w:type="dxa"/>
            <w:tcBorders>
              <w:bottom w:val="single" w:sz="4" w:space="0" w:color="000000"/>
            </w:tcBorders>
          </w:tcPr>
          <w:p w14:paraId="79996518"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w:t>
            </w:r>
          </w:p>
        </w:tc>
        <w:tc>
          <w:tcPr>
            <w:tcW w:w="1927" w:type="dxa"/>
          </w:tcPr>
          <w:p w14:paraId="0CC837B5"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7C20C7D5" w14:textId="77777777" w:rsidTr="00C300ED">
        <w:trPr>
          <w:trHeight w:val="705"/>
        </w:trPr>
        <w:tc>
          <w:tcPr>
            <w:tcW w:w="4896" w:type="dxa"/>
            <w:vMerge/>
            <w:tcBorders>
              <w:bottom w:val="single" w:sz="4" w:space="0" w:color="000000"/>
            </w:tcBorders>
          </w:tcPr>
          <w:p w14:paraId="46232E4B" w14:textId="77777777" w:rsidR="00161050" w:rsidRPr="00F200FE" w:rsidRDefault="00161050" w:rsidP="00E764E4">
            <w:pPr>
              <w:pStyle w:val="level3"/>
              <w:numPr>
                <w:ilvl w:val="0"/>
                <w:numId w:val="0"/>
              </w:numPr>
              <w:tabs>
                <w:tab w:val="left" w:pos="851"/>
              </w:tabs>
              <w:rPr>
                <w:rFonts w:cs="Arial"/>
                <w:sz w:val="22"/>
                <w:szCs w:val="22"/>
              </w:rPr>
            </w:pPr>
          </w:p>
        </w:tc>
        <w:tc>
          <w:tcPr>
            <w:tcW w:w="2227" w:type="dxa"/>
            <w:tcBorders>
              <w:bottom w:val="single" w:sz="4" w:space="0" w:color="000000"/>
            </w:tcBorders>
          </w:tcPr>
          <w:p w14:paraId="4EB3CDF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1927" w:type="dxa"/>
            <w:tcBorders>
              <w:bottom w:val="single" w:sz="4" w:space="0" w:color="000000"/>
            </w:tcBorders>
          </w:tcPr>
          <w:p w14:paraId="62F2151C"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Disqualified</w:t>
            </w:r>
          </w:p>
        </w:tc>
      </w:tr>
      <w:tr w:rsidR="00161050" w:rsidRPr="006532BF" w14:paraId="4B6AF13F" w14:textId="77777777" w:rsidTr="00C300ED">
        <w:trPr>
          <w:trHeight w:val="893"/>
        </w:trPr>
        <w:tc>
          <w:tcPr>
            <w:tcW w:w="4896" w:type="dxa"/>
            <w:vMerge w:val="restart"/>
          </w:tcPr>
          <w:p w14:paraId="109F2F77" w14:textId="52DE3176" w:rsidR="00161050" w:rsidRPr="00F70139" w:rsidRDefault="00161050" w:rsidP="00E764E4">
            <w:pPr>
              <w:pStyle w:val="level3"/>
              <w:numPr>
                <w:ilvl w:val="0"/>
                <w:numId w:val="0"/>
              </w:numPr>
              <w:rPr>
                <w:rFonts w:cs="Arial"/>
                <w:sz w:val="22"/>
                <w:szCs w:val="22"/>
              </w:rPr>
            </w:pPr>
            <w:r w:rsidRPr="00F70139">
              <w:rPr>
                <w:rFonts w:cs="Arial"/>
                <w:sz w:val="22"/>
                <w:szCs w:val="22"/>
              </w:rPr>
              <w:t xml:space="preserve">The service provider/s </w:t>
            </w:r>
            <w:r w:rsidR="00C300ED">
              <w:rPr>
                <w:rFonts w:cs="Arial"/>
                <w:sz w:val="22"/>
                <w:szCs w:val="22"/>
              </w:rPr>
              <w:t>must</w:t>
            </w:r>
            <w:r w:rsidRPr="00F70139">
              <w:rPr>
                <w:rFonts w:cs="Arial"/>
                <w:sz w:val="22"/>
                <w:szCs w:val="22"/>
              </w:rPr>
              <w:t xml:space="preserve"> be registered with CIDB</w:t>
            </w:r>
            <w:r w:rsidR="00B65F6B">
              <w:rPr>
                <w:rFonts w:cs="Arial"/>
                <w:sz w:val="22"/>
                <w:szCs w:val="22"/>
              </w:rPr>
              <w:t xml:space="preserve"> as a </w:t>
            </w:r>
            <w:r w:rsidR="00792949">
              <w:rPr>
                <w:rFonts w:cs="Arial"/>
                <w:sz w:val="22"/>
                <w:szCs w:val="22"/>
              </w:rPr>
              <w:t>2</w:t>
            </w:r>
            <w:r w:rsidR="00A52170">
              <w:rPr>
                <w:rFonts w:cs="Arial"/>
                <w:sz w:val="22"/>
                <w:szCs w:val="22"/>
              </w:rPr>
              <w:t>,</w:t>
            </w:r>
            <w:r w:rsidR="00792949">
              <w:rPr>
                <w:rFonts w:cs="Arial"/>
                <w:sz w:val="22"/>
                <w:szCs w:val="22"/>
              </w:rPr>
              <w:t xml:space="preserve"> </w:t>
            </w:r>
            <w:r w:rsidR="00B65F6B">
              <w:rPr>
                <w:rFonts w:cs="Arial"/>
                <w:sz w:val="22"/>
                <w:szCs w:val="22"/>
              </w:rPr>
              <w:t>3</w:t>
            </w:r>
            <w:r w:rsidR="00A52170">
              <w:rPr>
                <w:rFonts w:cs="Arial"/>
                <w:sz w:val="22"/>
                <w:szCs w:val="22"/>
              </w:rPr>
              <w:t xml:space="preserve"> or higher</w:t>
            </w:r>
            <w:r w:rsidR="00B65F6B">
              <w:rPr>
                <w:rFonts w:cs="Arial"/>
                <w:sz w:val="22"/>
                <w:szCs w:val="22"/>
              </w:rPr>
              <w:t xml:space="preserve"> SO</w:t>
            </w:r>
            <w:r w:rsidRPr="00F70139">
              <w:rPr>
                <w:rFonts w:cs="Arial"/>
                <w:sz w:val="22"/>
                <w:szCs w:val="22"/>
              </w:rPr>
              <w:t xml:space="preserve">. Please provide registration number. </w:t>
            </w:r>
          </w:p>
        </w:tc>
        <w:tc>
          <w:tcPr>
            <w:tcW w:w="2227" w:type="dxa"/>
            <w:tcBorders>
              <w:bottom w:val="single" w:sz="4" w:space="0" w:color="000000"/>
            </w:tcBorders>
          </w:tcPr>
          <w:p w14:paraId="45ECB01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Proof submitted – </w:t>
            </w:r>
          </w:p>
        </w:tc>
        <w:tc>
          <w:tcPr>
            <w:tcW w:w="1927" w:type="dxa"/>
          </w:tcPr>
          <w:p w14:paraId="242C1D4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Evaluate further</w:t>
            </w:r>
          </w:p>
        </w:tc>
      </w:tr>
      <w:tr w:rsidR="00161050" w:rsidRPr="006532BF" w14:paraId="258676F0" w14:textId="77777777" w:rsidTr="00C300ED">
        <w:trPr>
          <w:trHeight w:val="892"/>
        </w:trPr>
        <w:tc>
          <w:tcPr>
            <w:tcW w:w="4896" w:type="dxa"/>
            <w:vMerge/>
            <w:tcBorders>
              <w:bottom w:val="single" w:sz="4" w:space="0" w:color="000000"/>
            </w:tcBorders>
          </w:tcPr>
          <w:p w14:paraId="60B5E549" w14:textId="77777777" w:rsidR="00161050" w:rsidRPr="00F70139" w:rsidRDefault="00161050" w:rsidP="00E764E4">
            <w:pPr>
              <w:pStyle w:val="level3"/>
              <w:numPr>
                <w:ilvl w:val="0"/>
                <w:numId w:val="0"/>
              </w:numPr>
              <w:rPr>
                <w:rFonts w:cs="Arial"/>
                <w:sz w:val="22"/>
                <w:szCs w:val="22"/>
              </w:rPr>
            </w:pPr>
          </w:p>
        </w:tc>
        <w:tc>
          <w:tcPr>
            <w:tcW w:w="2227" w:type="dxa"/>
            <w:tcBorders>
              <w:bottom w:val="single" w:sz="4" w:space="0" w:color="000000"/>
            </w:tcBorders>
          </w:tcPr>
          <w:p w14:paraId="3D2A14D6"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Proof not submitted</w:t>
            </w:r>
          </w:p>
        </w:tc>
        <w:tc>
          <w:tcPr>
            <w:tcW w:w="1927" w:type="dxa"/>
            <w:tcBorders>
              <w:bottom w:val="single" w:sz="4" w:space="0" w:color="000000"/>
            </w:tcBorders>
          </w:tcPr>
          <w:p w14:paraId="126E1E20" w14:textId="77777777" w:rsidR="00161050" w:rsidRPr="00F200FE" w:rsidRDefault="00161050" w:rsidP="00E764E4">
            <w:pPr>
              <w:pStyle w:val="ListParagraph"/>
              <w:spacing w:line="276" w:lineRule="auto"/>
              <w:ind w:left="0"/>
              <w:rPr>
                <w:rFonts w:ascii="Arial" w:hAnsi="Arial" w:cs="Arial"/>
              </w:rPr>
            </w:pPr>
            <w:r w:rsidRPr="00F200FE">
              <w:rPr>
                <w:rFonts w:ascii="Arial" w:hAnsi="Arial" w:cs="Arial"/>
              </w:rPr>
              <w:t xml:space="preserve">Disqualified </w:t>
            </w:r>
          </w:p>
        </w:tc>
      </w:tr>
      <w:tr w:rsidR="00C300ED" w:rsidRPr="006532BF" w14:paraId="1F8288E6" w14:textId="77777777" w:rsidTr="00C300ED">
        <w:trPr>
          <w:trHeight w:val="1140"/>
        </w:trPr>
        <w:tc>
          <w:tcPr>
            <w:tcW w:w="4896" w:type="dxa"/>
            <w:vMerge w:val="restart"/>
          </w:tcPr>
          <w:p w14:paraId="328D8957" w14:textId="46643D8F" w:rsidR="00C300ED" w:rsidRPr="00F70139" w:rsidRDefault="00C300ED" w:rsidP="00C300ED">
            <w:pPr>
              <w:spacing w:line="276" w:lineRule="auto"/>
              <w:rPr>
                <w:rFonts w:ascii="Arial" w:hAnsi="Arial" w:cs="Arial"/>
              </w:rPr>
            </w:pPr>
            <w:r w:rsidRPr="00F70139">
              <w:rPr>
                <w:rFonts w:ascii="Arial" w:hAnsi="Arial" w:cs="Arial"/>
              </w:rPr>
              <w:t xml:space="preserve">Service provider/s has </w:t>
            </w:r>
            <w:r>
              <w:rPr>
                <w:rFonts w:ascii="Arial" w:hAnsi="Arial" w:cs="Arial"/>
              </w:rPr>
              <w:t xml:space="preserve">submitted labour pricing in template per preferred clustered as referred to in the Annexure B.  </w:t>
            </w:r>
          </w:p>
        </w:tc>
        <w:tc>
          <w:tcPr>
            <w:tcW w:w="2227" w:type="dxa"/>
            <w:tcBorders>
              <w:bottom w:val="single" w:sz="4" w:space="0" w:color="000000"/>
            </w:tcBorders>
          </w:tcPr>
          <w:p w14:paraId="7ADA9243" w14:textId="01210124" w:rsidR="00C300ED" w:rsidRPr="00F200FE" w:rsidRDefault="00C300ED" w:rsidP="00C300ED">
            <w:pPr>
              <w:pStyle w:val="ListParagraph"/>
              <w:spacing w:line="276" w:lineRule="auto"/>
              <w:ind w:left="0"/>
              <w:rPr>
                <w:rFonts w:ascii="Arial" w:hAnsi="Arial" w:cs="Arial"/>
              </w:rPr>
            </w:pPr>
            <w:r>
              <w:rPr>
                <w:rFonts w:ascii="Arial" w:hAnsi="Arial" w:cs="Arial"/>
              </w:rPr>
              <w:t>pricing template completed</w:t>
            </w:r>
            <w:r w:rsidRPr="00F200FE">
              <w:rPr>
                <w:rFonts w:ascii="Arial" w:hAnsi="Arial" w:cs="Arial"/>
              </w:rPr>
              <w:t xml:space="preserve"> </w:t>
            </w:r>
          </w:p>
        </w:tc>
        <w:tc>
          <w:tcPr>
            <w:tcW w:w="1927" w:type="dxa"/>
          </w:tcPr>
          <w:p w14:paraId="2E2A155E" w14:textId="210B0D54" w:rsidR="00C300ED" w:rsidRPr="00F200FE" w:rsidRDefault="00C300ED" w:rsidP="00C300ED">
            <w:pPr>
              <w:pStyle w:val="ListParagraph"/>
              <w:spacing w:line="276" w:lineRule="auto"/>
              <w:ind w:left="0"/>
              <w:rPr>
                <w:rFonts w:ascii="Arial" w:hAnsi="Arial" w:cs="Arial"/>
              </w:rPr>
            </w:pPr>
            <w:r w:rsidRPr="00F200FE">
              <w:rPr>
                <w:rFonts w:ascii="Arial" w:hAnsi="Arial" w:cs="Arial"/>
              </w:rPr>
              <w:t>Evaluate further</w:t>
            </w:r>
          </w:p>
        </w:tc>
      </w:tr>
    </w:tbl>
    <w:p w14:paraId="10038F68" w14:textId="77777777" w:rsidR="00161050" w:rsidRDefault="00161050" w:rsidP="00EC3D11">
      <w:pPr>
        <w:spacing w:line="360" w:lineRule="auto"/>
        <w:jc w:val="both"/>
        <w:rPr>
          <w:rFonts w:ascii="Arial" w:hAnsi="Arial" w:cs="Arial"/>
        </w:rPr>
      </w:pPr>
    </w:p>
    <w:p w14:paraId="4697E5C4" w14:textId="77777777" w:rsidR="00BA0334" w:rsidRDefault="00BA0334" w:rsidP="00EC3D11">
      <w:pPr>
        <w:spacing w:line="360" w:lineRule="auto"/>
        <w:jc w:val="both"/>
        <w:rPr>
          <w:rFonts w:ascii="Arial" w:hAnsi="Arial" w:cs="Arial"/>
        </w:rPr>
      </w:pPr>
    </w:p>
    <w:p w14:paraId="29A22002" w14:textId="77777777" w:rsidR="00BA0334" w:rsidRDefault="00BA0334" w:rsidP="00EC3D11">
      <w:pPr>
        <w:spacing w:line="360" w:lineRule="auto"/>
        <w:jc w:val="both"/>
        <w:rPr>
          <w:rFonts w:ascii="Arial" w:hAnsi="Arial" w:cs="Arial"/>
        </w:rPr>
      </w:pPr>
    </w:p>
    <w:p w14:paraId="202B8BE2" w14:textId="77777777" w:rsidR="00BA0334" w:rsidRDefault="00BA0334" w:rsidP="00EC3D11">
      <w:pPr>
        <w:spacing w:line="360" w:lineRule="auto"/>
        <w:jc w:val="both"/>
        <w:rPr>
          <w:rFonts w:ascii="Arial" w:hAnsi="Arial" w:cs="Arial"/>
        </w:rPr>
      </w:pPr>
    </w:p>
    <w:p w14:paraId="022366C7" w14:textId="77777777" w:rsidR="00BA0334" w:rsidRDefault="00BA0334" w:rsidP="00EC3D11">
      <w:pPr>
        <w:spacing w:line="360" w:lineRule="auto"/>
        <w:jc w:val="both"/>
        <w:rPr>
          <w:rFonts w:ascii="Arial" w:hAnsi="Arial" w:cs="Arial"/>
        </w:rPr>
      </w:pPr>
    </w:p>
    <w:p w14:paraId="32402C14" w14:textId="77777777" w:rsidR="00BA0334" w:rsidRDefault="00BA0334" w:rsidP="00EC3D11">
      <w:pPr>
        <w:spacing w:line="360" w:lineRule="auto"/>
        <w:jc w:val="both"/>
        <w:rPr>
          <w:rFonts w:ascii="Arial" w:hAnsi="Arial" w:cs="Arial"/>
        </w:rPr>
      </w:pPr>
    </w:p>
    <w:p w14:paraId="735FF90C" w14:textId="77777777" w:rsidR="00BA0334" w:rsidRDefault="00BA0334" w:rsidP="00EC3D11">
      <w:pPr>
        <w:spacing w:line="360" w:lineRule="auto"/>
        <w:jc w:val="both"/>
        <w:rPr>
          <w:rFonts w:ascii="Arial" w:hAnsi="Arial" w:cs="Arial"/>
        </w:rPr>
      </w:pPr>
    </w:p>
    <w:p w14:paraId="56F7A5B8" w14:textId="77777777" w:rsidR="00BA0334" w:rsidRDefault="00BA0334" w:rsidP="00EC3D11">
      <w:pPr>
        <w:spacing w:line="360" w:lineRule="auto"/>
        <w:jc w:val="both"/>
        <w:rPr>
          <w:rFonts w:ascii="Arial" w:hAnsi="Arial" w:cs="Arial"/>
        </w:rPr>
      </w:pPr>
    </w:p>
    <w:p w14:paraId="30E376F7" w14:textId="77777777" w:rsidR="00BA0334" w:rsidRDefault="00BA0334" w:rsidP="00EC3D11">
      <w:pPr>
        <w:spacing w:line="360" w:lineRule="auto"/>
        <w:jc w:val="both"/>
        <w:rPr>
          <w:rFonts w:ascii="Arial" w:hAnsi="Arial" w:cs="Arial"/>
        </w:rPr>
      </w:pPr>
    </w:p>
    <w:p w14:paraId="396E13A2" w14:textId="77777777" w:rsidR="00BA0334" w:rsidRDefault="00BA0334" w:rsidP="00EC3D11">
      <w:pPr>
        <w:spacing w:line="360" w:lineRule="auto"/>
        <w:jc w:val="both"/>
        <w:rPr>
          <w:rFonts w:ascii="Arial" w:hAnsi="Arial" w:cs="Arial"/>
        </w:rPr>
      </w:pPr>
    </w:p>
    <w:p w14:paraId="7FB3072E" w14:textId="77777777" w:rsidR="00BA0334" w:rsidRDefault="00BA0334" w:rsidP="00EC3D11">
      <w:pPr>
        <w:spacing w:line="360" w:lineRule="auto"/>
        <w:jc w:val="both"/>
        <w:rPr>
          <w:rFonts w:ascii="Arial" w:hAnsi="Arial" w:cs="Arial"/>
        </w:rPr>
      </w:pPr>
    </w:p>
    <w:p w14:paraId="73EA6704" w14:textId="77777777" w:rsidR="00C62E02" w:rsidRDefault="00C62E02" w:rsidP="00C62E02">
      <w:pPr>
        <w:spacing w:line="276" w:lineRule="auto"/>
        <w:rPr>
          <w:rFonts w:ascii="Arial" w:hAnsi="Arial" w:cs="Arial"/>
        </w:rPr>
      </w:pPr>
    </w:p>
    <w:p w14:paraId="027EFA52" w14:textId="7846B9C6" w:rsidR="00C62E02" w:rsidRPr="009A3FBE" w:rsidRDefault="00161050" w:rsidP="005849E1">
      <w:pPr>
        <w:pStyle w:val="ListParagraph"/>
        <w:numPr>
          <w:ilvl w:val="0"/>
          <w:numId w:val="17"/>
        </w:numPr>
        <w:spacing w:line="276" w:lineRule="auto"/>
        <w:rPr>
          <w:rFonts w:ascii="Arial" w:hAnsi="Arial" w:cs="Arial"/>
          <w:b/>
          <w:bCs/>
        </w:rPr>
      </w:pPr>
      <w:r w:rsidRPr="009A3FBE">
        <w:rPr>
          <w:rFonts w:ascii="Arial" w:hAnsi="Arial" w:cs="Arial"/>
          <w:b/>
          <w:bCs/>
        </w:rPr>
        <w:lastRenderedPageBreak/>
        <w:t xml:space="preserve">TECHNICAL </w:t>
      </w:r>
      <w:r w:rsidR="00C62E02" w:rsidRPr="009A3FBE">
        <w:rPr>
          <w:rFonts w:ascii="Arial" w:hAnsi="Arial" w:cs="Arial"/>
          <w:b/>
          <w:bCs/>
        </w:rPr>
        <w:t xml:space="preserve">EVALUATION </w:t>
      </w:r>
    </w:p>
    <w:p w14:paraId="5C55C4A0" w14:textId="77777777" w:rsidR="00C62E02" w:rsidRPr="00EE37CF" w:rsidRDefault="00C62E02" w:rsidP="00C62E02">
      <w:pPr>
        <w:pStyle w:val="StyleHeading1Tahoma"/>
        <w:ind w:left="0"/>
      </w:pPr>
    </w:p>
    <w:p w14:paraId="0360BB1A" w14:textId="5105EC7F" w:rsidR="00C62E02" w:rsidRDefault="00C62E02" w:rsidP="00A712D4">
      <w:pPr>
        <w:spacing w:line="360" w:lineRule="auto"/>
        <w:jc w:val="both"/>
        <w:rPr>
          <w:rFonts w:ascii="Arial" w:hAnsi="Arial" w:cs="Arial"/>
        </w:rPr>
      </w:pPr>
      <w:r w:rsidRPr="00EE37CF">
        <w:rPr>
          <w:rFonts w:ascii="Arial" w:hAnsi="Arial" w:cs="Arial"/>
        </w:rPr>
        <w:t xml:space="preserve">The following table defines the weighting allocated to each major category that will be used for the evaluation of the bid responses.  Each major category is defined further in the sections </w:t>
      </w:r>
      <w:proofErr w:type="gramStart"/>
      <w:r w:rsidRPr="00EE37CF">
        <w:rPr>
          <w:rFonts w:ascii="Arial" w:hAnsi="Arial" w:cs="Arial"/>
        </w:rPr>
        <w:t>below</w:t>
      </w:r>
      <w:proofErr w:type="gramEnd"/>
    </w:p>
    <w:p w14:paraId="027C1EC0" w14:textId="77777777" w:rsidR="00A712D4" w:rsidRDefault="00A712D4" w:rsidP="00A712D4">
      <w:pPr>
        <w:spacing w:line="360" w:lineRule="auto"/>
        <w:jc w:val="both"/>
        <w:rPr>
          <w:rFonts w:ascii="Arial" w:hAnsi="Arial" w:cs="Aria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4"/>
        <w:gridCol w:w="1437"/>
        <w:gridCol w:w="1488"/>
      </w:tblGrid>
      <w:tr w:rsidR="00A712D4" w:rsidRPr="006532BF" w14:paraId="28F4604F" w14:textId="77777777" w:rsidTr="00D20F8D">
        <w:tc>
          <w:tcPr>
            <w:tcW w:w="5274" w:type="dxa"/>
            <w:shd w:val="clear" w:color="auto" w:fill="365F91"/>
          </w:tcPr>
          <w:p w14:paraId="6EB45F60" w14:textId="77777777" w:rsidR="00A712D4" w:rsidRPr="006532BF" w:rsidRDefault="00A712D4" w:rsidP="00D20F8D">
            <w:pPr>
              <w:pStyle w:val="ListParagraph"/>
              <w:spacing w:line="360" w:lineRule="auto"/>
              <w:ind w:left="0"/>
              <w:rPr>
                <w:rFonts w:ascii="Arial" w:hAnsi="Arial" w:cs="Arial"/>
                <w:b/>
                <w:color w:val="FFFFFF"/>
              </w:rPr>
            </w:pPr>
            <w:r w:rsidRPr="006532BF">
              <w:rPr>
                <w:rFonts w:ascii="Arial" w:hAnsi="Arial" w:cs="Arial"/>
                <w:b/>
                <w:color w:val="FFFFFF"/>
              </w:rPr>
              <w:t>TECHNICAL EVALUATION CRITERIA</w:t>
            </w:r>
          </w:p>
        </w:tc>
        <w:tc>
          <w:tcPr>
            <w:tcW w:w="1437" w:type="dxa"/>
            <w:shd w:val="clear" w:color="auto" w:fill="365F91"/>
          </w:tcPr>
          <w:p w14:paraId="18BBC57D" w14:textId="77777777" w:rsidR="00A712D4" w:rsidRPr="006532BF" w:rsidRDefault="00A712D4" w:rsidP="00D20F8D">
            <w:pPr>
              <w:pStyle w:val="ListParagraph"/>
              <w:spacing w:line="360" w:lineRule="auto"/>
              <w:ind w:left="0"/>
              <w:rPr>
                <w:rFonts w:ascii="Arial" w:hAnsi="Arial" w:cs="Arial"/>
                <w:b/>
                <w:color w:val="FFFFFF"/>
              </w:rPr>
            </w:pPr>
          </w:p>
        </w:tc>
        <w:tc>
          <w:tcPr>
            <w:tcW w:w="1488" w:type="dxa"/>
            <w:shd w:val="clear" w:color="auto" w:fill="365F91"/>
          </w:tcPr>
          <w:p w14:paraId="76940E45" w14:textId="77777777" w:rsidR="00A712D4" w:rsidRPr="006532BF" w:rsidRDefault="00A712D4" w:rsidP="00D20F8D">
            <w:pPr>
              <w:pStyle w:val="ListParagraph"/>
              <w:spacing w:line="360" w:lineRule="auto"/>
              <w:ind w:left="0"/>
              <w:rPr>
                <w:rFonts w:ascii="Arial" w:hAnsi="Arial" w:cs="Arial"/>
                <w:b/>
                <w:color w:val="FFFFFF"/>
              </w:rPr>
            </w:pPr>
            <w:r w:rsidRPr="006532BF">
              <w:rPr>
                <w:rFonts w:ascii="Arial" w:hAnsi="Arial" w:cs="Arial"/>
                <w:b/>
                <w:color w:val="FFFFFF"/>
              </w:rPr>
              <w:t>WEIGHTING</w:t>
            </w:r>
          </w:p>
        </w:tc>
      </w:tr>
      <w:tr w:rsidR="00A712D4" w:rsidRPr="006532BF" w14:paraId="36DF5C9A" w14:textId="77777777" w:rsidTr="00D20F8D">
        <w:trPr>
          <w:trHeight w:val="902"/>
        </w:trPr>
        <w:tc>
          <w:tcPr>
            <w:tcW w:w="5274" w:type="dxa"/>
            <w:shd w:val="clear" w:color="auto" w:fill="95B3D7"/>
          </w:tcPr>
          <w:p w14:paraId="421F7843" w14:textId="77777777" w:rsidR="00A712D4" w:rsidRPr="006532BF" w:rsidRDefault="00A712D4" w:rsidP="00D20F8D">
            <w:pPr>
              <w:pStyle w:val="ListParagraph"/>
              <w:spacing w:line="360" w:lineRule="auto"/>
              <w:ind w:left="0"/>
              <w:rPr>
                <w:rFonts w:ascii="Arial" w:hAnsi="Arial" w:cs="Arial"/>
                <w:b/>
              </w:rPr>
            </w:pPr>
            <w:r>
              <w:rPr>
                <w:rFonts w:ascii="Arial" w:hAnsi="Arial" w:cs="Arial"/>
                <w:b/>
              </w:rPr>
              <w:t>Company Profile</w:t>
            </w:r>
          </w:p>
        </w:tc>
        <w:tc>
          <w:tcPr>
            <w:tcW w:w="1437" w:type="dxa"/>
            <w:shd w:val="clear" w:color="auto" w:fill="95B3D7"/>
          </w:tcPr>
          <w:p w14:paraId="4C5579B5" w14:textId="77777777" w:rsidR="00A712D4" w:rsidRDefault="00A712D4" w:rsidP="00D20F8D">
            <w:pPr>
              <w:pStyle w:val="ListParagraph"/>
              <w:spacing w:line="360" w:lineRule="auto"/>
              <w:ind w:left="0"/>
              <w:rPr>
                <w:rFonts w:ascii="Arial" w:hAnsi="Arial" w:cs="Arial"/>
                <w:b/>
              </w:rPr>
            </w:pPr>
          </w:p>
        </w:tc>
        <w:tc>
          <w:tcPr>
            <w:tcW w:w="1488" w:type="dxa"/>
            <w:shd w:val="clear" w:color="auto" w:fill="95B3D7"/>
          </w:tcPr>
          <w:p w14:paraId="062AE6A8" w14:textId="77777777" w:rsidR="00A712D4" w:rsidRPr="006532BF" w:rsidRDefault="00A712D4" w:rsidP="00D20F8D">
            <w:pPr>
              <w:pStyle w:val="ListParagraph"/>
              <w:spacing w:line="360" w:lineRule="auto"/>
              <w:ind w:left="0"/>
              <w:rPr>
                <w:rFonts w:ascii="Arial" w:hAnsi="Arial" w:cs="Arial"/>
                <w:b/>
              </w:rPr>
            </w:pPr>
            <w:r>
              <w:rPr>
                <w:rFonts w:ascii="Arial" w:hAnsi="Arial" w:cs="Arial"/>
                <w:b/>
              </w:rPr>
              <w:t>100</w:t>
            </w:r>
          </w:p>
        </w:tc>
      </w:tr>
      <w:tr w:rsidR="00A712D4" w:rsidRPr="006532BF" w14:paraId="63DB305A" w14:textId="77777777" w:rsidTr="00D20F8D">
        <w:tc>
          <w:tcPr>
            <w:tcW w:w="5274" w:type="dxa"/>
          </w:tcPr>
          <w:p w14:paraId="31F041CF" w14:textId="77777777" w:rsidR="00A712D4" w:rsidRDefault="00A712D4" w:rsidP="00D20F8D">
            <w:pPr>
              <w:pStyle w:val="ListNumber"/>
              <w:tabs>
                <w:tab w:val="left" w:pos="709"/>
              </w:tabs>
              <w:spacing w:before="0" w:after="0" w:line="360" w:lineRule="auto"/>
              <w:ind w:firstLine="0"/>
              <w:rPr>
                <w:rFonts w:ascii="Arial" w:hAnsi="Arial" w:cs="Arial"/>
                <w:sz w:val="22"/>
                <w:szCs w:val="22"/>
              </w:rPr>
            </w:pPr>
            <w:r>
              <w:rPr>
                <w:rFonts w:ascii="Arial" w:hAnsi="Arial" w:cs="Arial"/>
                <w:sz w:val="22"/>
                <w:szCs w:val="22"/>
              </w:rPr>
              <w:t>Company profile:</w:t>
            </w:r>
          </w:p>
          <w:p w14:paraId="69196F13" w14:textId="77777777" w:rsidR="00A712D4" w:rsidRDefault="00A712D4" w:rsidP="00D20F8D">
            <w:pPr>
              <w:pStyle w:val="ListNumber"/>
              <w:numPr>
                <w:ilvl w:val="0"/>
                <w:numId w:val="9"/>
              </w:numPr>
              <w:tabs>
                <w:tab w:val="left" w:pos="709"/>
              </w:tabs>
              <w:spacing w:before="0" w:after="0" w:line="360" w:lineRule="auto"/>
              <w:ind w:hanging="1183"/>
              <w:rPr>
                <w:rFonts w:ascii="Arial" w:hAnsi="Arial" w:cs="Arial"/>
                <w:sz w:val="22"/>
                <w:szCs w:val="22"/>
              </w:rPr>
            </w:pPr>
            <w:r>
              <w:rPr>
                <w:rFonts w:ascii="Arial" w:hAnsi="Arial" w:cs="Arial"/>
                <w:sz w:val="22"/>
                <w:szCs w:val="22"/>
              </w:rPr>
              <w:t xml:space="preserve">Provide detailed list of plumbing services </w:t>
            </w:r>
            <w:proofErr w:type="gramStart"/>
            <w:r>
              <w:rPr>
                <w:rFonts w:ascii="Arial" w:hAnsi="Arial" w:cs="Arial"/>
                <w:sz w:val="22"/>
                <w:szCs w:val="22"/>
              </w:rPr>
              <w:t>provided;</w:t>
            </w:r>
            <w:proofErr w:type="gramEnd"/>
            <w:r>
              <w:rPr>
                <w:rFonts w:ascii="Arial" w:hAnsi="Arial" w:cs="Arial"/>
                <w:sz w:val="22"/>
                <w:szCs w:val="22"/>
              </w:rPr>
              <w:t xml:space="preserve"> </w:t>
            </w:r>
          </w:p>
          <w:p w14:paraId="0FC713AE" w14:textId="77777777" w:rsidR="00A712D4" w:rsidRDefault="00A712D4" w:rsidP="00D20F8D">
            <w:pPr>
              <w:pStyle w:val="ListNumber"/>
              <w:tabs>
                <w:tab w:val="left" w:pos="709"/>
              </w:tabs>
              <w:spacing w:before="0" w:after="0" w:line="360" w:lineRule="auto"/>
              <w:ind w:left="1500" w:firstLine="0"/>
              <w:rPr>
                <w:rFonts w:ascii="Arial" w:hAnsi="Arial" w:cs="Arial"/>
                <w:sz w:val="22"/>
                <w:szCs w:val="22"/>
              </w:rPr>
            </w:pPr>
          </w:p>
          <w:p w14:paraId="634AC3A4" w14:textId="77777777" w:rsidR="00A712D4" w:rsidRDefault="00A712D4" w:rsidP="00D20F8D">
            <w:pPr>
              <w:pStyle w:val="ListNumber"/>
              <w:numPr>
                <w:ilvl w:val="0"/>
                <w:numId w:val="4"/>
              </w:numPr>
              <w:tabs>
                <w:tab w:val="left" w:pos="709"/>
              </w:tabs>
              <w:spacing w:before="0" w:after="0" w:line="360" w:lineRule="auto"/>
              <w:ind w:hanging="403"/>
              <w:rPr>
                <w:rFonts w:ascii="Arial" w:hAnsi="Arial" w:cs="Arial"/>
                <w:sz w:val="22"/>
                <w:szCs w:val="22"/>
              </w:rPr>
            </w:pPr>
            <w:r>
              <w:rPr>
                <w:rFonts w:ascii="Arial" w:hAnsi="Arial" w:cs="Arial"/>
                <w:sz w:val="22"/>
                <w:szCs w:val="22"/>
              </w:rPr>
              <w:t xml:space="preserve">Provide a list of resources (staff and equipment) which includes detailed </w:t>
            </w:r>
            <w:proofErr w:type="gramStart"/>
            <w:r>
              <w:rPr>
                <w:rFonts w:ascii="Arial" w:hAnsi="Arial" w:cs="Arial"/>
                <w:sz w:val="22"/>
                <w:szCs w:val="22"/>
              </w:rPr>
              <w:t>CV’s</w:t>
            </w:r>
            <w:proofErr w:type="gramEnd"/>
            <w:r>
              <w:rPr>
                <w:rFonts w:ascii="Arial" w:hAnsi="Arial" w:cs="Arial"/>
                <w:sz w:val="22"/>
                <w:szCs w:val="22"/>
              </w:rPr>
              <w:t xml:space="preserve"> of staff in relation to plumbing maintenance (2 x point per staff and 2 x point per equipment)</w:t>
            </w:r>
          </w:p>
          <w:p w14:paraId="464044B8" w14:textId="77777777" w:rsidR="00A712D4" w:rsidRDefault="00A712D4" w:rsidP="00D20F8D">
            <w:pPr>
              <w:pStyle w:val="ListNumber"/>
              <w:tabs>
                <w:tab w:val="left" w:pos="709"/>
              </w:tabs>
              <w:spacing w:before="0" w:after="0" w:line="360" w:lineRule="auto"/>
              <w:ind w:firstLine="0"/>
              <w:rPr>
                <w:rFonts w:ascii="Arial" w:hAnsi="Arial" w:cs="Arial"/>
                <w:sz w:val="22"/>
                <w:szCs w:val="22"/>
              </w:rPr>
            </w:pPr>
          </w:p>
          <w:p w14:paraId="2A990E07" w14:textId="77777777" w:rsidR="00A712D4" w:rsidRDefault="00A712D4" w:rsidP="00D20F8D">
            <w:pPr>
              <w:pStyle w:val="ListNumber"/>
              <w:tabs>
                <w:tab w:val="left" w:pos="709"/>
              </w:tabs>
              <w:spacing w:before="0" w:after="0" w:line="360" w:lineRule="auto"/>
              <w:ind w:firstLine="0"/>
              <w:rPr>
                <w:rFonts w:ascii="Arial" w:hAnsi="Arial" w:cs="Arial"/>
                <w:sz w:val="22"/>
                <w:szCs w:val="22"/>
              </w:rPr>
            </w:pPr>
          </w:p>
          <w:p w14:paraId="4CBBEB73" w14:textId="77777777" w:rsidR="00A712D4" w:rsidRDefault="00A712D4" w:rsidP="00D20F8D">
            <w:pPr>
              <w:pStyle w:val="ListNumber"/>
              <w:numPr>
                <w:ilvl w:val="0"/>
                <w:numId w:val="4"/>
              </w:numPr>
              <w:tabs>
                <w:tab w:val="left" w:pos="601"/>
              </w:tabs>
              <w:spacing w:before="0" w:after="0" w:line="360" w:lineRule="auto"/>
              <w:ind w:hanging="403"/>
              <w:rPr>
                <w:rFonts w:ascii="Arial" w:hAnsi="Arial" w:cs="Arial"/>
                <w:sz w:val="22"/>
                <w:szCs w:val="22"/>
              </w:rPr>
            </w:pPr>
            <w:r>
              <w:rPr>
                <w:rFonts w:ascii="Arial" w:hAnsi="Arial" w:cs="Arial"/>
                <w:sz w:val="22"/>
                <w:szCs w:val="22"/>
              </w:rPr>
              <w:t xml:space="preserve"> </w:t>
            </w:r>
            <w:r w:rsidRPr="00EE7FFE">
              <w:rPr>
                <w:rFonts w:ascii="Arial" w:hAnsi="Arial" w:cs="Arial"/>
                <w:sz w:val="22"/>
                <w:szCs w:val="22"/>
              </w:rPr>
              <w:t xml:space="preserve">Contracts </w:t>
            </w:r>
            <w:r>
              <w:rPr>
                <w:rFonts w:ascii="Arial" w:hAnsi="Arial" w:cs="Arial"/>
                <w:sz w:val="22"/>
                <w:szCs w:val="22"/>
              </w:rPr>
              <w:t xml:space="preserve">or work completed relating to plumbing maintenance; </w:t>
            </w:r>
            <w:proofErr w:type="gramStart"/>
            <w:r>
              <w:rPr>
                <w:rFonts w:ascii="Arial" w:hAnsi="Arial" w:cs="Arial"/>
                <w:sz w:val="22"/>
                <w:szCs w:val="22"/>
              </w:rPr>
              <w:t>( 2</w:t>
            </w:r>
            <w:proofErr w:type="gramEnd"/>
            <w:r>
              <w:rPr>
                <w:rFonts w:ascii="Arial" w:hAnsi="Arial" w:cs="Arial"/>
                <w:sz w:val="22"/>
                <w:szCs w:val="22"/>
              </w:rPr>
              <w:t xml:space="preserve"> points per contract ) and</w:t>
            </w:r>
          </w:p>
          <w:p w14:paraId="60446A80" w14:textId="77777777" w:rsidR="00A712D4" w:rsidRDefault="00A712D4" w:rsidP="00D20F8D">
            <w:pPr>
              <w:pStyle w:val="ListNumber"/>
              <w:tabs>
                <w:tab w:val="left" w:pos="601"/>
              </w:tabs>
              <w:spacing w:before="0" w:after="0" w:line="360" w:lineRule="auto"/>
              <w:ind w:firstLine="0"/>
              <w:rPr>
                <w:rFonts w:ascii="Arial" w:hAnsi="Arial" w:cs="Arial"/>
                <w:sz w:val="22"/>
                <w:szCs w:val="22"/>
              </w:rPr>
            </w:pPr>
          </w:p>
          <w:p w14:paraId="3BB69488" w14:textId="77777777" w:rsidR="00A712D4" w:rsidRPr="00D72373" w:rsidRDefault="00A712D4" w:rsidP="00D20F8D">
            <w:pPr>
              <w:pStyle w:val="ListNumber"/>
              <w:numPr>
                <w:ilvl w:val="0"/>
                <w:numId w:val="4"/>
              </w:numPr>
              <w:tabs>
                <w:tab w:val="left" w:pos="601"/>
              </w:tabs>
              <w:spacing w:before="0" w:after="0" w:line="360" w:lineRule="auto"/>
              <w:ind w:hanging="403"/>
              <w:rPr>
                <w:rFonts w:cs="Arial"/>
              </w:rPr>
            </w:pPr>
            <w:r>
              <w:rPr>
                <w:rFonts w:ascii="Arial" w:hAnsi="Arial" w:cs="Arial"/>
                <w:sz w:val="22"/>
                <w:szCs w:val="22"/>
              </w:rPr>
              <w:t>Address of business office indicated in document</w:t>
            </w:r>
          </w:p>
        </w:tc>
        <w:tc>
          <w:tcPr>
            <w:tcW w:w="1437" w:type="dxa"/>
          </w:tcPr>
          <w:p w14:paraId="666CEBB0" w14:textId="77777777" w:rsidR="00A712D4" w:rsidRDefault="00A712D4" w:rsidP="00D20F8D">
            <w:pPr>
              <w:pStyle w:val="ListParagraph"/>
              <w:spacing w:line="360" w:lineRule="auto"/>
              <w:ind w:left="0"/>
              <w:rPr>
                <w:rFonts w:ascii="Arial" w:hAnsi="Arial" w:cs="Arial"/>
              </w:rPr>
            </w:pPr>
          </w:p>
          <w:p w14:paraId="7B9AA74F" w14:textId="77777777" w:rsidR="00A712D4" w:rsidRDefault="00A712D4" w:rsidP="00D20F8D">
            <w:pPr>
              <w:pStyle w:val="ListParagraph"/>
              <w:spacing w:line="360" w:lineRule="auto"/>
              <w:ind w:left="0"/>
              <w:rPr>
                <w:rFonts w:ascii="Arial" w:hAnsi="Arial" w:cs="Arial"/>
              </w:rPr>
            </w:pPr>
            <w:r>
              <w:rPr>
                <w:rFonts w:ascii="Arial" w:hAnsi="Arial" w:cs="Arial"/>
              </w:rPr>
              <w:t>1 x point per service</w:t>
            </w:r>
          </w:p>
          <w:p w14:paraId="771182DF" w14:textId="77777777" w:rsidR="00A712D4" w:rsidRDefault="00A712D4" w:rsidP="00D20F8D">
            <w:pPr>
              <w:pStyle w:val="ListParagraph"/>
              <w:spacing w:line="360" w:lineRule="auto"/>
              <w:ind w:left="0"/>
              <w:rPr>
                <w:rFonts w:ascii="Arial" w:hAnsi="Arial" w:cs="Arial"/>
              </w:rPr>
            </w:pPr>
          </w:p>
          <w:p w14:paraId="75D6AAE8" w14:textId="77777777" w:rsidR="00A712D4" w:rsidRDefault="00A712D4" w:rsidP="00D20F8D">
            <w:pPr>
              <w:pStyle w:val="ListParagraph"/>
              <w:spacing w:line="360" w:lineRule="auto"/>
              <w:ind w:left="0"/>
              <w:rPr>
                <w:rFonts w:ascii="Arial" w:hAnsi="Arial" w:cs="Arial"/>
              </w:rPr>
            </w:pPr>
            <w:r>
              <w:rPr>
                <w:rFonts w:ascii="Arial" w:hAnsi="Arial" w:cs="Arial"/>
              </w:rPr>
              <w:t xml:space="preserve">2 x points </w:t>
            </w:r>
          </w:p>
          <w:p w14:paraId="476776E6" w14:textId="77777777" w:rsidR="00A712D4" w:rsidRDefault="00A712D4" w:rsidP="00D20F8D">
            <w:pPr>
              <w:pStyle w:val="ListParagraph"/>
              <w:spacing w:line="360" w:lineRule="auto"/>
              <w:ind w:left="0"/>
              <w:rPr>
                <w:rFonts w:ascii="Arial" w:hAnsi="Arial" w:cs="Arial"/>
              </w:rPr>
            </w:pPr>
            <w:r>
              <w:rPr>
                <w:rFonts w:ascii="Arial" w:hAnsi="Arial" w:cs="Arial"/>
              </w:rPr>
              <w:t>per staff and 2 x points per equipment</w:t>
            </w:r>
          </w:p>
          <w:p w14:paraId="67492FB1" w14:textId="77777777" w:rsidR="00A712D4" w:rsidRDefault="00A712D4" w:rsidP="00D20F8D">
            <w:pPr>
              <w:pStyle w:val="ListParagraph"/>
              <w:spacing w:line="360" w:lineRule="auto"/>
              <w:ind w:left="0"/>
              <w:rPr>
                <w:rFonts w:ascii="Arial" w:hAnsi="Arial" w:cs="Arial"/>
              </w:rPr>
            </w:pPr>
          </w:p>
          <w:p w14:paraId="7DB786D8" w14:textId="77777777" w:rsidR="00A712D4" w:rsidRDefault="00A712D4" w:rsidP="00D20F8D">
            <w:pPr>
              <w:pStyle w:val="ListParagraph"/>
              <w:spacing w:line="360" w:lineRule="auto"/>
              <w:ind w:left="0"/>
              <w:rPr>
                <w:rFonts w:ascii="Arial" w:hAnsi="Arial" w:cs="Arial"/>
              </w:rPr>
            </w:pPr>
            <w:r>
              <w:rPr>
                <w:rFonts w:ascii="Arial" w:hAnsi="Arial" w:cs="Arial"/>
              </w:rPr>
              <w:t>2 x points per contract</w:t>
            </w:r>
          </w:p>
          <w:p w14:paraId="04BCFBBE" w14:textId="77777777" w:rsidR="00A712D4" w:rsidRDefault="00A712D4" w:rsidP="00D20F8D">
            <w:pPr>
              <w:pStyle w:val="ListParagraph"/>
              <w:spacing w:line="360" w:lineRule="auto"/>
              <w:ind w:left="0"/>
              <w:rPr>
                <w:rFonts w:ascii="Arial" w:hAnsi="Arial" w:cs="Arial"/>
              </w:rPr>
            </w:pPr>
          </w:p>
          <w:p w14:paraId="61125175" w14:textId="77777777" w:rsidR="00A712D4" w:rsidRDefault="00A712D4" w:rsidP="00D20F8D">
            <w:pPr>
              <w:pStyle w:val="ListParagraph"/>
              <w:spacing w:line="360" w:lineRule="auto"/>
              <w:ind w:left="0"/>
              <w:rPr>
                <w:rFonts w:ascii="Arial" w:hAnsi="Arial" w:cs="Arial"/>
              </w:rPr>
            </w:pPr>
          </w:p>
          <w:p w14:paraId="16CBE081" w14:textId="77777777" w:rsidR="00A712D4" w:rsidRDefault="00A712D4" w:rsidP="00D20F8D">
            <w:pPr>
              <w:pStyle w:val="ListParagraph"/>
              <w:spacing w:line="360" w:lineRule="auto"/>
              <w:ind w:left="0"/>
              <w:rPr>
                <w:rFonts w:ascii="Arial" w:hAnsi="Arial" w:cs="Arial"/>
              </w:rPr>
            </w:pPr>
            <w:r>
              <w:rPr>
                <w:rFonts w:ascii="Arial" w:hAnsi="Arial" w:cs="Arial"/>
              </w:rPr>
              <w:t xml:space="preserve">1 x point per information </w:t>
            </w:r>
          </w:p>
        </w:tc>
        <w:tc>
          <w:tcPr>
            <w:tcW w:w="1488" w:type="dxa"/>
          </w:tcPr>
          <w:p w14:paraId="26707707" w14:textId="77777777" w:rsidR="00A712D4" w:rsidRDefault="00A712D4" w:rsidP="00D20F8D">
            <w:pPr>
              <w:pStyle w:val="ListParagraph"/>
              <w:spacing w:line="360" w:lineRule="auto"/>
              <w:ind w:left="0"/>
              <w:rPr>
                <w:rFonts w:ascii="Arial" w:hAnsi="Arial" w:cs="Arial"/>
              </w:rPr>
            </w:pPr>
          </w:p>
          <w:p w14:paraId="439309EE" w14:textId="77777777" w:rsidR="00A712D4" w:rsidRDefault="00A712D4" w:rsidP="00D20F8D">
            <w:pPr>
              <w:pStyle w:val="ListParagraph"/>
              <w:spacing w:line="360" w:lineRule="auto"/>
              <w:ind w:left="0"/>
              <w:rPr>
                <w:rFonts w:ascii="Arial" w:hAnsi="Arial" w:cs="Arial"/>
                <w:b/>
              </w:rPr>
            </w:pPr>
            <w:r>
              <w:rPr>
                <w:rFonts w:ascii="Arial" w:hAnsi="Arial" w:cs="Arial"/>
                <w:b/>
              </w:rPr>
              <w:t>10</w:t>
            </w:r>
          </w:p>
          <w:p w14:paraId="7AF0C6C0" w14:textId="77777777" w:rsidR="00A712D4" w:rsidRDefault="00A712D4" w:rsidP="00D20F8D">
            <w:pPr>
              <w:pStyle w:val="ListParagraph"/>
              <w:spacing w:line="360" w:lineRule="auto"/>
              <w:ind w:left="0"/>
              <w:rPr>
                <w:rFonts w:ascii="Arial" w:hAnsi="Arial" w:cs="Arial"/>
                <w:b/>
              </w:rPr>
            </w:pPr>
          </w:p>
          <w:p w14:paraId="0205A50C" w14:textId="77777777" w:rsidR="00A712D4" w:rsidRPr="00F70139" w:rsidRDefault="00A712D4" w:rsidP="00D20F8D">
            <w:pPr>
              <w:pStyle w:val="ListParagraph"/>
              <w:spacing w:line="360" w:lineRule="auto"/>
              <w:ind w:left="0"/>
              <w:rPr>
                <w:rFonts w:ascii="Arial" w:hAnsi="Arial" w:cs="Arial"/>
                <w:b/>
              </w:rPr>
            </w:pPr>
          </w:p>
          <w:p w14:paraId="2D99630D"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20</w:t>
            </w:r>
          </w:p>
          <w:p w14:paraId="7079AB36" w14:textId="77777777" w:rsidR="00A712D4" w:rsidRPr="00F70139" w:rsidRDefault="00A712D4" w:rsidP="00D20F8D">
            <w:pPr>
              <w:pStyle w:val="ListParagraph"/>
              <w:spacing w:line="360" w:lineRule="auto"/>
              <w:ind w:left="0"/>
              <w:rPr>
                <w:rFonts w:ascii="Arial" w:hAnsi="Arial" w:cs="Arial"/>
                <w:b/>
              </w:rPr>
            </w:pPr>
          </w:p>
          <w:p w14:paraId="06AA1E06" w14:textId="77777777" w:rsidR="00A712D4" w:rsidRDefault="00A712D4" w:rsidP="00D20F8D">
            <w:pPr>
              <w:pStyle w:val="ListParagraph"/>
              <w:spacing w:line="360" w:lineRule="auto"/>
              <w:ind w:left="0"/>
              <w:rPr>
                <w:rFonts w:ascii="Arial" w:hAnsi="Arial" w:cs="Arial"/>
                <w:b/>
              </w:rPr>
            </w:pPr>
          </w:p>
          <w:p w14:paraId="474E72C5" w14:textId="77777777" w:rsidR="00A712D4" w:rsidRDefault="00A712D4" w:rsidP="00D20F8D">
            <w:pPr>
              <w:pStyle w:val="ListParagraph"/>
              <w:spacing w:line="360" w:lineRule="auto"/>
              <w:ind w:left="0"/>
              <w:rPr>
                <w:rFonts w:ascii="Arial" w:hAnsi="Arial" w:cs="Arial"/>
                <w:b/>
              </w:rPr>
            </w:pPr>
          </w:p>
          <w:p w14:paraId="2795B7F3" w14:textId="77777777" w:rsidR="00A712D4" w:rsidRDefault="00A712D4" w:rsidP="00D20F8D">
            <w:pPr>
              <w:pStyle w:val="ListParagraph"/>
              <w:spacing w:line="360" w:lineRule="auto"/>
              <w:ind w:left="0"/>
              <w:rPr>
                <w:rFonts w:ascii="Arial" w:hAnsi="Arial" w:cs="Arial"/>
                <w:b/>
              </w:rPr>
            </w:pPr>
          </w:p>
          <w:p w14:paraId="35BEAA96" w14:textId="77777777" w:rsidR="00A712D4" w:rsidRPr="00F70139" w:rsidRDefault="00A712D4" w:rsidP="00D20F8D">
            <w:pPr>
              <w:pStyle w:val="ListParagraph"/>
              <w:spacing w:line="360" w:lineRule="auto"/>
              <w:ind w:left="0"/>
              <w:rPr>
                <w:rFonts w:ascii="Arial" w:hAnsi="Arial" w:cs="Arial"/>
                <w:b/>
              </w:rPr>
            </w:pPr>
          </w:p>
          <w:p w14:paraId="6EA31701"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12</w:t>
            </w:r>
          </w:p>
          <w:p w14:paraId="01B66B64" w14:textId="77777777" w:rsidR="00A712D4" w:rsidRDefault="00A712D4" w:rsidP="00D20F8D">
            <w:pPr>
              <w:pStyle w:val="ListParagraph"/>
              <w:spacing w:line="360" w:lineRule="auto"/>
              <w:ind w:left="0"/>
              <w:rPr>
                <w:rFonts w:ascii="Arial" w:hAnsi="Arial" w:cs="Arial"/>
                <w:b/>
              </w:rPr>
            </w:pPr>
          </w:p>
          <w:p w14:paraId="4E428FB4" w14:textId="77777777" w:rsidR="00A712D4" w:rsidRDefault="00A712D4" w:rsidP="00D20F8D">
            <w:pPr>
              <w:pStyle w:val="ListParagraph"/>
              <w:spacing w:line="360" w:lineRule="auto"/>
              <w:ind w:left="0"/>
              <w:rPr>
                <w:rFonts w:ascii="Arial" w:hAnsi="Arial" w:cs="Arial"/>
                <w:b/>
              </w:rPr>
            </w:pPr>
          </w:p>
          <w:p w14:paraId="6A8FC4F5" w14:textId="77777777" w:rsidR="00A712D4" w:rsidRPr="00F70139" w:rsidRDefault="00A712D4" w:rsidP="00D20F8D">
            <w:pPr>
              <w:pStyle w:val="ListParagraph"/>
              <w:spacing w:line="360" w:lineRule="auto"/>
              <w:ind w:left="0"/>
              <w:rPr>
                <w:rFonts w:ascii="Arial" w:hAnsi="Arial" w:cs="Arial"/>
                <w:b/>
              </w:rPr>
            </w:pPr>
          </w:p>
          <w:p w14:paraId="2883D04F" w14:textId="77777777" w:rsidR="00A712D4" w:rsidRPr="00511AAE" w:rsidRDefault="00A712D4" w:rsidP="00D20F8D">
            <w:pPr>
              <w:pStyle w:val="ListParagraph"/>
              <w:spacing w:line="360" w:lineRule="auto"/>
              <w:ind w:left="0"/>
              <w:rPr>
                <w:rFonts w:ascii="Arial" w:hAnsi="Arial" w:cs="Arial"/>
                <w:b/>
                <w:bCs/>
              </w:rPr>
            </w:pPr>
            <w:r>
              <w:rPr>
                <w:rFonts w:ascii="Arial" w:hAnsi="Arial" w:cs="Arial"/>
                <w:b/>
                <w:bCs/>
              </w:rPr>
              <w:t>3</w:t>
            </w:r>
          </w:p>
        </w:tc>
      </w:tr>
      <w:tr w:rsidR="00A712D4" w:rsidRPr="006532BF" w14:paraId="7C299699" w14:textId="77777777" w:rsidTr="00D20F8D">
        <w:tc>
          <w:tcPr>
            <w:tcW w:w="5274" w:type="dxa"/>
          </w:tcPr>
          <w:p w14:paraId="6ADADBBD" w14:textId="77777777" w:rsidR="00A712D4" w:rsidRDefault="00A712D4" w:rsidP="00D20F8D">
            <w:pPr>
              <w:pStyle w:val="ListNumber"/>
              <w:spacing w:before="0" w:after="0" w:line="360" w:lineRule="auto"/>
              <w:ind w:left="0" w:firstLine="0"/>
              <w:rPr>
                <w:rFonts w:ascii="Arial" w:hAnsi="Arial" w:cs="Arial"/>
                <w:sz w:val="22"/>
                <w:szCs w:val="22"/>
              </w:rPr>
            </w:pPr>
            <w:r w:rsidRPr="00EE7FFE">
              <w:rPr>
                <w:rFonts w:ascii="Arial" w:hAnsi="Arial" w:cs="Arial"/>
                <w:sz w:val="22"/>
                <w:szCs w:val="22"/>
              </w:rPr>
              <w:t>References from</w:t>
            </w:r>
            <w:r>
              <w:rPr>
                <w:rFonts w:ascii="Arial" w:hAnsi="Arial" w:cs="Arial"/>
                <w:sz w:val="22"/>
                <w:szCs w:val="22"/>
              </w:rPr>
              <w:t xml:space="preserve"> 5 x</w:t>
            </w:r>
            <w:r w:rsidRPr="00EE7FFE">
              <w:rPr>
                <w:rFonts w:ascii="Arial" w:hAnsi="Arial" w:cs="Arial"/>
                <w:sz w:val="22"/>
                <w:szCs w:val="22"/>
              </w:rPr>
              <w:t xml:space="preserve"> existing and previous </w:t>
            </w:r>
            <w:proofErr w:type="gramStart"/>
            <w:r w:rsidRPr="00EE7FFE">
              <w:rPr>
                <w:rFonts w:ascii="Arial" w:hAnsi="Arial" w:cs="Arial"/>
                <w:sz w:val="22"/>
                <w:szCs w:val="22"/>
              </w:rPr>
              <w:t xml:space="preserve">clients( </w:t>
            </w:r>
            <w:r>
              <w:rPr>
                <w:rFonts w:ascii="Arial" w:hAnsi="Arial" w:cs="Arial"/>
                <w:sz w:val="22"/>
                <w:szCs w:val="22"/>
              </w:rPr>
              <w:t>plumbing</w:t>
            </w:r>
            <w:proofErr w:type="gramEnd"/>
            <w:r w:rsidRPr="00EE7FFE">
              <w:rPr>
                <w:rFonts w:ascii="Arial" w:hAnsi="Arial" w:cs="Arial"/>
                <w:sz w:val="22"/>
                <w:szCs w:val="22"/>
              </w:rPr>
              <w:t xml:space="preserve"> contracts or works), </w:t>
            </w:r>
          </w:p>
          <w:p w14:paraId="692CC2D7" w14:textId="77777777" w:rsidR="00A712D4" w:rsidRDefault="00A712D4" w:rsidP="00D20F8D">
            <w:pPr>
              <w:pStyle w:val="ListNumber"/>
              <w:numPr>
                <w:ilvl w:val="0"/>
                <w:numId w:val="8"/>
              </w:numPr>
              <w:spacing w:before="0" w:after="0" w:line="360" w:lineRule="auto"/>
              <w:ind w:hanging="403"/>
              <w:rPr>
                <w:rFonts w:ascii="Arial" w:hAnsi="Arial" w:cs="Arial"/>
                <w:sz w:val="22"/>
                <w:szCs w:val="22"/>
              </w:rPr>
            </w:pPr>
            <w:r>
              <w:rPr>
                <w:rFonts w:ascii="Arial" w:hAnsi="Arial" w:cs="Arial"/>
                <w:sz w:val="22"/>
                <w:szCs w:val="22"/>
              </w:rPr>
              <w:t>Name of client; (1 x points per ref</w:t>
            </w:r>
            <w:proofErr w:type="gramStart"/>
            <w:r>
              <w:rPr>
                <w:rFonts w:ascii="Arial" w:hAnsi="Arial" w:cs="Arial"/>
                <w:sz w:val="22"/>
                <w:szCs w:val="22"/>
              </w:rPr>
              <w:t>);</w:t>
            </w:r>
            <w:proofErr w:type="gramEnd"/>
          </w:p>
          <w:p w14:paraId="753BA292" w14:textId="77777777" w:rsidR="00A712D4" w:rsidRDefault="00A712D4" w:rsidP="00D20F8D">
            <w:pPr>
              <w:pStyle w:val="ListNumber"/>
              <w:spacing w:before="0" w:after="0" w:line="360" w:lineRule="auto"/>
              <w:ind w:firstLine="0"/>
              <w:rPr>
                <w:rFonts w:ascii="Arial" w:hAnsi="Arial" w:cs="Arial"/>
                <w:sz w:val="22"/>
                <w:szCs w:val="22"/>
              </w:rPr>
            </w:pPr>
          </w:p>
          <w:p w14:paraId="0BD8AD88" w14:textId="77777777" w:rsidR="00A712D4" w:rsidRDefault="00A712D4" w:rsidP="00D20F8D">
            <w:pPr>
              <w:pStyle w:val="ListNumber"/>
              <w:numPr>
                <w:ilvl w:val="0"/>
                <w:numId w:val="5"/>
              </w:numPr>
              <w:spacing w:before="0" w:after="0" w:line="360" w:lineRule="auto"/>
              <w:ind w:hanging="403"/>
              <w:rPr>
                <w:rFonts w:ascii="Arial" w:hAnsi="Arial" w:cs="Arial"/>
                <w:sz w:val="22"/>
                <w:szCs w:val="22"/>
              </w:rPr>
            </w:pPr>
            <w:r w:rsidRPr="00954054">
              <w:rPr>
                <w:rFonts w:ascii="Arial" w:hAnsi="Arial" w:cs="Arial"/>
                <w:sz w:val="22"/>
                <w:szCs w:val="22"/>
              </w:rPr>
              <w:t>nature of contract</w:t>
            </w:r>
            <w:r>
              <w:rPr>
                <w:rFonts w:ascii="Arial" w:hAnsi="Arial" w:cs="Arial"/>
                <w:sz w:val="22"/>
                <w:szCs w:val="22"/>
              </w:rPr>
              <w:t>(s</w:t>
            </w:r>
            <w:r w:rsidRPr="00EE7FFE">
              <w:rPr>
                <w:rFonts w:ascii="Arial" w:hAnsi="Arial" w:cs="Arial"/>
                <w:sz w:val="22"/>
                <w:szCs w:val="22"/>
              </w:rPr>
              <w:t xml:space="preserve">) or work </w:t>
            </w:r>
            <w:proofErr w:type="gramStart"/>
            <w:r w:rsidRPr="00EE7FFE">
              <w:rPr>
                <w:rFonts w:ascii="Arial" w:hAnsi="Arial" w:cs="Arial"/>
                <w:sz w:val="22"/>
                <w:szCs w:val="22"/>
              </w:rPr>
              <w:t>done</w:t>
            </w:r>
            <w:r>
              <w:rPr>
                <w:rFonts w:ascii="Arial" w:hAnsi="Arial" w:cs="Arial"/>
                <w:sz w:val="22"/>
                <w:szCs w:val="22"/>
              </w:rPr>
              <w:t>(</w:t>
            </w:r>
            <w:proofErr w:type="gramEnd"/>
            <w:r>
              <w:rPr>
                <w:rFonts w:ascii="Arial" w:hAnsi="Arial" w:cs="Arial"/>
                <w:sz w:val="22"/>
                <w:szCs w:val="22"/>
              </w:rPr>
              <w:t>1 ref = 1 points); and</w:t>
            </w:r>
          </w:p>
          <w:p w14:paraId="128602DD" w14:textId="77777777" w:rsidR="00A712D4" w:rsidRPr="00EE7FFE" w:rsidRDefault="00A712D4" w:rsidP="00D20F8D">
            <w:pPr>
              <w:pStyle w:val="ListNumber"/>
              <w:spacing w:before="0" w:after="0" w:line="360" w:lineRule="auto"/>
              <w:ind w:firstLine="0"/>
              <w:rPr>
                <w:rFonts w:ascii="Arial" w:hAnsi="Arial" w:cs="Arial"/>
                <w:sz w:val="22"/>
                <w:szCs w:val="22"/>
              </w:rPr>
            </w:pPr>
          </w:p>
          <w:p w14:paraId="3A28A490" w14:textId="77777777" w:rsidR="00A712D4" w:rsidRPr="00EE7FFE" w:rsidRDefault="00A712D4" w:rsidP="00D20F8D">
            <w:pPr>
              <w:pStyle w:val="ListNumber"/>
              <w:numPr>
                <w:ilvl w:val="0"/>
                <w:numId w:val="5"/>
              </w:numPr>
              <w:spacing w:before="0" w:after="0" w:line="360" w:lineRule="auto"/>
              <w:ind w:hanging="403"/>
              <w:rPr>
                <w:rFonts w:ascii="Arial" w:hAnsi="Arial" w:cs="Arial"/>
                <w:b/>
              </w:rPr>
            </w:pPr>
            <w:r w:rsidRPr="00954054">
              <w:rPr>
                <w:rFonts w:ascii="Arial" w:hAnsi="Arial" w:cs="Arial"/>
                <w:sz w:val="22"/>
                <w:szCs w:val="22"/>
              </w:rPr>
              <w:lastRenderedPageBreak/>
              <w:t>contact person</w:t>
            </w:r>
            <w:r>
              <w:rPr>
                <w:rFonts w:ascii="Arial" w:hAnsi="Arial" w:cs="Arial"/>
                <w:sz w:val="22"/>
                <w:szCs w:val="22"/>
              </w:rPr>
              <w:t xml:space="preserve"> with contactable numbers or reference letters (landline and cell phone) (1 ref = 1 points).</w:t>
            </w:r>
          </w:p>
        </w:tc>
        <w:tc>
          <w:tcPr>
            <w:tcW w:w="1437" w:type="dxa"/>
          </w:tcPr>
          <w:p w14:paraId="443DFEB4" w14:textId="77777777" w:rsidR="00A712D4" w:rsidRDefault="00A712D4" w:rsidP="00D20F8D">
            <w:pPr>
              <w:pStyle w:val="ListParagraph"/>
              <w:spacing w:line="360" w:lineRule="auto"/>
              <w:ind w:left="0"/>
              <w:rPr>
                <w:rFonts w:ascii="Arial" w:hAnsi="Arial" w:cs="Arial"/>
                <w:b/>
              </w:rPr>
            </w:pPr>
          </w:p>
          <w:p w14:paraId="196129CB"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1 x point per ref</w:t>
            </w:r>
          </w:p>
          <w:p w14:paraId="3F8D0186" w14:textId="77777777" w:rsidR="00A712D4" w:rsidRDefault="00A712D4" w:rsidP="00D20F8D">
            <w:pPr>
              <w:pStyle w:val="ListParagraph"/>
              <w:spacing w:line="360" w:lineRule="auto"/>
              <w:ind w:left="0"/>
              <w:rPr>
                <w:rFonts w:ascii="Arial" w:hAnsi="Arial" w:cs="Arial"/>
                <w:bCs/>
              </w:rPr>
            </w:pPr>
          </w:p>
          <w:p w14:paraId="1F805509"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1 x point per ref</w:t>
            </w:r>
          </w:p>
          <w:p w14:paraId="194B0E91" w14:textId="77777777" w:rsidR="00A712D4" w:rsidRDefault="00A712D4" w:rsidP="00D20F8D">
            <w:pPr>
              <w:pStyle w:val="ListParagraph"/>
              <w:spacing w:line="360" w:lineRule="auto"/>
              <w:ind w:left="0"/>
              <w:rPr>
                <w:rFonts w:ascii="Arial" w:hAnsi="Arial" w:cs="Arial"/>
                <w:bCs/>
              </w:rPr>
            </w:pPr>
          </w:p>
          <w:p w14:paraId="6F7A9169" w14:textId="77777777" w:rsidR="00A712D4" w:rsidRPr="006F7D94" w:rsidRDefault="00A712D4" w:rsidP="00D20F8D">
            <w:pPr>
              <w:pStyle w:val="ListParagraph"/>
              <w:spacing w:line="360" w:lineRule="auto"/>
              <w:ind w:left="0"/>
              <w:rPr>
                <w:rFonts w:ascii="Arial" w:hAnsi="Arial" w:cs="Arial"/>
                <w:bCs/>
              </w:rPr>
            </w:pPr>
            <w:r w:rsidRPr="006F7D94">
              <w:rPr>
                <w:rFonts w:ascii="Arial" w:hAnsi="Arial" w:cs="Arial"/>
                <w:bCs/>
              </w:rPr>
              <w:t>1 x point per ref</w:t>
            </w:r>
          </w:p>
        </w:tc>
        <w:tc>
          <w:tcPr>
            <w:tcW w:w="1488" w:type="dxa"/>
          </w:tcPr>
          <w:p w14:paraId="4C2966F3" w14:textId="77777777" w:rsidR="00A712D4" w:rsidRDefault="00A712D4" w:rsidP="00D20F8D">
            <w:pPr>
              <w:pStyle w:val="ListParagraph"/>
              <w:spacing w:line="360" w:lineRule="auto"/>
              <w:ind w:left="0"/>
              <w:rPr>
                <w:rFonts w:ascii="Arial" w:hAnsi="Arial" w:cs="Arial"/>
                <w:b/>
              </w:rPr>
            </w:pPr>
          </w:p>
          <w:p w14:paraId="6B5F5137" w14:textId="77777777" w:rsidR="00A712D4" w:rsidRDefault="00A712D4" w:rsidP="00D20F8D">
            <w:pPr>
              <w:pStyle w:val="ListParagraph"/>
              <w:spacing w:line="360" w:lineRule="auto"/>
              <w:ind w:left="0"/>
              <w:rPr>
                <w:rFonts w:ascii="Arial" w:hAnsi="Arial" w:cs="Arial"/>
                <w:b/>
              </w:rPr>
            </w:pPr>
          </w:p>
          <w:p w14:paraId="42BB9C1F" w14:textId="77777777" w:rsidR="00A712D4" w:rsidRDefault="00A712D4" w:rsidP="00D20F8D">
            <w:pPr>
              <w:pStyle w:val="ListParagraph"/>
              <w:spacing w:line="360" w:lineRule="auto"/>
              <w:ind w:left="0"/>
              <w:rPr>
                <w:rFonts w:ascii="Arial" w:hAnsi="Arial" w:cs="Arial"/>
                <w:b/>
              </w:rPr>
            </w:pPr>
            <w:r>
              <w:rPr>
                <w:rFonts w:ascii="Arial" w:hAnsi="Arial" w:cs="Arial"/>
                <w:b/>
              </w:rPr>
              <w:t>5</w:t>
            </w:r>
          </w:p>
          <w:p w14:paraId="326135E4" w14:textId="77777777" w:rsidR="00A712D4" w:rsidRDefault="00A712D4" w:rsidP="00D20F8D">
            <w:pPr>
              <w:pStyle w:val="ListParagraph"/>
              <w:spacing w:line="360" w:lineRule="auto"/>
              <w:ind w:left="0"/>
              <w:rPr>
                <w:rFonts w:ascii="Arial" w:hAnsi="Arial" w:cs="Arial"/>
                <w:b/>
              </w:rPr>
            </w:pPr>
          </w:p>
          <w:p w14:paraId="565D437E" w14:textId="77777777" w:rsidR="00A712D4" w:rsidRDefault="00A712D4" w:rsidP="00D20F8D">
            <w:pPr>
              <w:pStyle w:val="ListParagraph"/>
              <w:spacing w:line="360" w:lineRule="auto"/>
              <w:ind w:left="0"/>
              <w:rPr>
                <w:rFonts w:ascii="Arial" w:hAnsi="Arial" w:cs="Arial"/>
                <w:b/>
              </w:rPr>
            </w:pPr>
            <w:r>
              <w:rPr>
                <w:rFonts w:ascii="Arial" w:hAnsi="Arial" w:cs="Arial"/>
                <w:b/>
              </w:rPr>
              <w:t>5</w:t>
            </w:r>
          </w:p>
          <w:p w14:paraId="52F3268B" w14:textId="77777777" w:rsidR="00A712D4" w:rsidRDefault="00A712D4" w:rsidP="00D20F8D">
            <w:pPr>
              <w:pStyle w:val="ListParagraph"/>
              <w:spacing w:line="360" w:lineRule="auto"/>
              <w:ind w:left="0"/>
              <w:rPr>
                <w:rFonts w:ascii="Arial" w:hAnsi="Arial" w:cs="Arial"/>
                <w:b/>
              </w:rPr>
            </w:pPr>
          </w:p>
          <w:p w14:paraId="551A804E" w14:textId="77777777" w:rsidR="00A712D4" w:rsidRDefault="00A712D4" w:rsidP="00D20F8D">
            <w:pPr>
              <w:pStyle w:val="ListParagraph"/>
              <w:spacing w:line="360" w:lineRule="auto"/>
              <w:ind w:left="0"/>
              <w:rPr>
                <w:rFonts w:ascii="Arial" w:hAnsi="Arial" w:cs="Arial"/>
                <w:b/>
              </w:rPr>
            </w:pPr>
          </w:p>
          <w:p w14:paraId="74B91A0F" w14:textId="77777777" w:rsidR="00A712D4" w:rsidRPr="006532BF" w:rsidRDefault="00A712D4" w:rsidP="00D20F8D">
            <w:pPr>
              <w:pStyle w:val="ListParagraph"/>
              <w:spacing w:line="360" w:lineRule="auto"/>
              <w:ind w:left="0"/>
              <w:rPr>
                <w:rFonts w:ascii="Arial" w:hAnsi="Arial" w:cs="Arial"/>
                <w:b/>
              </w:rPr>
            </w:pPr>
            <w:r>
              <w:rPr>
                <w:rFonts w:ascii="Arial" w:hAnsi="Arial" w:cs="Arial"/>
                <w:b/>
              </w:rPr>
              <w:t>5</w:t>
            </w:r>
          </w:p>
        </w:tc>
      </w:tr>
      <w:tr w:rsidR="00A712D4" w:rsidRPr="006532BF" w14:paraId="6DF7E572" w14:textId="77777777" w:rsidTr="00D20F8D">
        <w:tc>
          <w:tcPr>
            <w:tcW w:w="5274" w:type="dxa"/>
          </w:tcPr>
          <w:p w14:paraId="6283742D" w14:textId="77777777" w:rsidR="00A712D4" w:rsidRDefault="00A712D4" w:rsidP="00D20F8D">
            <w:pPr>
              <w:pStyle w:val="level3"/>
              <w:numPr>
                <w:ilvl w:val="0"/>
                <w:numId w:val="0"/>
              </w:numPr>
              <w:tabs>
                <w:tab w:val="left" w:pos="743"/>
              </w:tabs>
              <w:rPr>
                <w:rFonts w:cs="Arial"/>
                <w:sz w:val="22"/>
                <w:szCs w:val="22"/>
              </w:rPr>
            </w:pPr>
            <w:r>
              <w:rPr>
                <w:rFonts w:cs="Arial"/>
                <w:sz w:val="22"/>
                <w:szCs w:val="22"/>
              </w:rPr>
              <w:t>Qualification:</w:t>
            </w:r>
          </w:p>
          <w:p w14:paraId="680CC148" w14:textId="77777777" w:rsidR="00A712D4" w:rsidRDefault="00A712D4" w:rsidP="00D20F8D">
            <w:pPr>
              <w:pStyle w:val="level3"/>
              <w:numPr>
                <w:ilvl w:val="0"/>
                <w:numId w:val="10"/>
              </w:numPr>
              <w:tabs>
                <w:tab w:val="left" w:pos="743"/>
              </w:tabs>
              <w:ind w:left="743" w:hanging="567"/>
              <w:rPr>
                <w:rFonts w:cs="Arial"/>
                <w:sz w:val="22"/>
                <w:szCs w:val="22"/>
              </w:rPr>
            </w:pPr>
            <w:r>
              <w:rPr>
                <w:rFonts w:cs="Arial"/>
                <w:sz w:val="22"/>
                <w:szCs w:val="22"/>
              </w:rPr>
              <w:t>Relevant plumbing qualification of staff</w:t>
            </w:r>
          </w:p>
          <w:p w14:paraId="4C5FC651" w14:textId="77777777" w:rsidR="00A712D4" w:rsidRDefault="00A712D4" w:rsidP="00D20F8D">
            <w:pPr>
              <w:pStyle w:val="level3"/>
              <w:numPr>
                <w:ilvl w:val="0"/>
                <w:numId w:val="0"/>
              </w:numPr>
              <w:tabs>
                <w:tab w:val="left" w:pos="743"/>
              </w:tabs>
              <w:ind w:left="743"/>
              <w:rPr>
                <w:rFonts w:cs="Arial"/>
                <w:sz w:val="22"/>
                <w:szCs w:val="22"/>
              </w:rPr>
            </w:pPr>
          </w:p>
          <w:p w14:paraId="1147DF21" w14:textId="77777777" w:rsidR="00A712D4" w:rsidRDefault="00A712D4" w:rsidP="00D20F8D">
            <w:pPr>
              <w:pStyle w:val="level3"/>
              <w:numPr>
                <w:ilvl w:val="0"/>
                <w:numId w:val="10"/>
              </w:numPr>
              <w:tabs>
                <w:tab w:val="left" w:pos="743"/>
              </w:tabs>
              <w:ind w:left="743" w:hanging="567"/>
              <w:rPr>
                <w:rFonts w:cs="Arial"/>
                <w:sz w:val="22"/>
                <w:szCs w:val="22"/>
              </w:rPr>
            </w:pPr>
            <w:r>
              <w:rPr>
                <w:rFonts w:cs="Arial"/>
                <w:sz w:val="22"/>
                <w:szCs w:val="22"/>
              </w:rPr>
              <w:t>List of training attended by staff including Health and Safety</w:t>
            </w:r>
          </w:p>
          <w:p w14:paraId="0D47B654" w14:textId="77777777" w:rsidR="00A712D4" w:rsidRPr="003460A2" w:rsidRDefault="00A712D4" w:rsidP="00D20F8D">
            <w:pPr>
              <w:pStyle w:val="level3"/>
              <w:numPr>
                <w:ilvl w:val="0"/>
                <w:numId w:val="0"/>
              </w:numPr>
              <w:tabs>
                <w:tab w:val="left" w:pos="743"/>
              </w:tabs>
              <w:ind w:left="176"/>
              <w:rPr>
                <w:rFonts w:cs="Arial"/>
                <w:sz w:val="22"/>
                <w:szCs w:val="22"/>
              </w:rPr>
            </w:pPr>
          </w:p>
        </w:tc>
        <w:tc>
          <w:tcPr>
            <w:tcW w:w="1437" w:type="dxa"/>
          </w:tcPr>
          <w:p w14:paraId="132A76FB" w14:textId="77777777" w:rsidR="00A712D4" w:rsidRDefault="00A712D4" w:rsidP="00D20F8D">
            <w:pPr>
              <w:pStyle w:val="ListParagraph"/>
              <w:spacing w:line="360" w:lineRule="auto"/>
              <w:ind w:left="0"/>
              <w:rPr>
                <w:rFonts w:ascii="Arial" w:hAnsi="Arial" w:cs="Arial"/>
                <w:b/>
              </w:rPr>
            </w:pPr>
          </w:p>
          <w:p w14:paraId="5F233314" w14:textId="77777777" w:rsidR="00A712D4" w:rsidRDefault="00A712D4" w:rsidP="00D20F8D">
            <w:pPr>
              <w:pStyle w:val="ListParagraph"/>
              <w:spacing w:line="360" w:lineRule="auto"/>
              <w:ind w:left="0"/>
              <w:rPr>
                <w:rFonts w:ascii="Arial" w:hAnsi="Arial" w:cs="Arial"/>
                <w:b/>
              </w:rPr>
            </w:pPr>
          </w:p>
          <w:p w14:paraId="646B736F"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1 x point per ref</w:t>
            </w:r>
          </w:p>
          <w:p w14:paraId="09385C1E" w14:textId="77777777" w:rsidR="00A712D4" w:rsidRDefault="00A712D4" w:rsidP="00D20F8D">
            <w:pPr>
              <w:pStyle w:val="ListParagraph"/>
              <w:spacing w:line="360" w:lineRule="auto"/>
              <w:ind w:left="0"/>
              <w:rPr>
                <w:rFonts w:ascii="Arial" w:hAnsi="Arial" w:cs="Arial"/>
                <w:b/>
              </w:rPr>
            </w:pPr>
            <w:r w:rsidRPr="006F7D94">
              <w:rPr>
                <w:rFonts w:ascii="Arial" w:hAnsi="Arial" w:cs="Arial"/>
                <w:bCs/>
              </w:rPr>
              <w:t>1 x point per ref</w:t>
            </w:r>
          </w:p>
        </w:tc>
        <w:tc>
          <w:tcPr>
            <w:tcW w:w="1488" w:type="dxa"/>
          </w:tcPr>
          <w:p w14:paraId="5232A8DD" w14:textId="77777777" w:rsidR="00A712D4" w:rsidRDefault="00A712D4" w:rsidP="00D20F8D">
            <w:pPr>
              <w:pStyle w:val="ListParagraph"/>
              <w:spacing w:line="360" w:lineRule="auto"/>
              <w:ind w:left="0"/>
              <w:rPr>
                <w:rFonts w:ascii="Arial" w:hAnsi="Arial" w:cs="Arial"/>
                <w:b/>
              </w:rPr>
            </w:pPr>
          </w:p>
          <w:p w14:paraId="7C850870" w14:textId="77777777" w:rsidR="00A712D4" w:rsidRDefault="00A712D4" w:rsidP="00D20F8D">
            <w:pPr>
              <w:pStyle w:val="ListParagraph"/>
              <w:spacing w:line="360" w:lineRule="auto"/>
              <w:ind w:left="0"/>
              <w:rPr>
                <w:rFonts w:ascii="Arial" w:hAnsi="Arial" w:cs="Arial"/>
                <w:b/>
              </w:rPr>
            </w:pPr>
            <w:r>
              <w:rPr>
                <w:rFonts w:ascii="Arial" w:hAnsi="Arial" w:cs="Arial"/>
                <w:b/>
              </w:rPr>
              <w:t>5</w:t>
            </w:r>
          </w:p>
          <w:p w14:paraId="16A1AEF2" w14:textId="77777777" w:rsidR="00A712D4" w:rsidRDefault="00A712D4" w:rsidP="00D20F8D">
            <w:pPr>
              <w:pStyle w:val="ListParagraph"/>
              <w:spacing w:line="360" w:lineRule="auto"/>
              <w:ind w:left="0"/>
              <w:rPr>
                <w:rFonts w:ascii="Arial" w:hAnsi="Arial" w:cs="Arial"/>
                <w:b/>
              </w:rPr>
            </w:pPr>
          </w:p>
          <w:p w14:paraId="53C12FF0" w14:textId="77777777" w:rsidR="00A712D4" w:rsidRDefault="00A712D4" w:rsidP="00D20F8D">
            <w:pPr>
              <w:pStyle w:val="ListParagraph"/>
              <w:spacing w:line="360" w:lineRule="auto"/>
              <w:ind w:left="0"/>
              <w:rPr>
                <w:rFonts w:ascii="Arial" w:hAnsi="Arial" w:cs="Arial"/>
                <w:b/>
              </w:rPr>
            </w:pPr>
          </w:p>
          <w:p w14:paraId="3558E29B"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5</w:t>
            </w:r>
          </w:p>
          <w:p w14:paraId="2DFA14AC" w14:textId="77777777" w:rsidR="00A712D4" w:rsidRPr="00F70139" w:rsidRDefault="00A712D4" w:rsidP="00D20F8D">
            <w:pPr>
              <w:pStyle w:val="ListParagraph"/>
              <w:spacing w:line="360" w:lineRule="auto"/>
              <w:ind w:left="0"/>
              <w:rPr>
                <w:rFonts w:ascii="Arial" w:hAnsi="Arial" w:cs="Arial"/>
                <w:b/>
              </w:rPr>
            </w:pPr>
          </w:p>
        </w:tc>
      </w:tr>
      <w:tr w:rsidR="00A712D4" w:rsidRPr="006532BF" w14:paraId="12FD3098" w14:textId="77777777" w:rsidTr="00D20F8D">
        <w:tc>
          <w:tcPr>
            <w:tcW w:w="5274" w:type="dxa"/>
          </w:tcPr>
          <w:p w14:paraId="5A2A33E2" w14:textId="77777777" w:rsidR="00A712D4" w:rsidRDefault="00A712D4" w:rsidP="00D20F8D">
            <w:pPr>
              <w:pStyle w:val="ListNumber"/>
              <w:tabs>
                <w:tab w:val="left" w:pos="317"/>
              </w:tabs>
              <w:spacing w:before="0" w:after="0" w:line="276" w:lineRule="auto"/>
              <w:ind w:left="317" w:firstLine="0"/>
              <w:rPr>
                <w:rFonts w:cs="Arial"/>
                <w:sz w:val="22"/>
                <w:szCs w:val="22"/>
              </w:rPr>
            </w:pPr>
            <w:r>
              <w:rPr>
                <w:rFonts w:cs="Arial"/>
                <w:sz w:val="22"/>
                <w:szCs w:val="22"/>
              </w:rPr>
              <w:t>Management plan:</w:t>
            </w:r>
          </w:p>
          <w:p w14:paraId="20154D7B" w14:textId="77777777" w:rsidR="00A712D4" w:rsidRDefault="00A712D4" w:rsidP="00D20F8D">
            <w:pPr>
              <w:pStyle w:val="ListNumber"/>
              <w:tabs>
                <w:tab w:val="left" w:pos="317"/>
              </w:tabs>
              <w:spacing w:before="0" w:after="0" w:line="276" w:lineRule="auto"/>
              <w:rPr>
                <w:rFonts w:cs="Arial"/>
                <w:sz w:val="22"/>
                <w:szCs w:val="22"/>
              </w:rPr>
            </w:pPr>
          </w:p>
          <w:p w14:paraId="6C4A1C22" w14:textId="77777777" w:rsidR="00A712D4" w:rsidRDefault="00A712D4" w:rsidP="00D20F8D">
            <w:pPr>
              <w:pStyle w:val="ListNumber"/>
              <w:numPr>
                <w:ilvl w:val="0"/>
                <w:numId w:val="7"/>
              </w:numPr>
              <w:tabs>
                <w:tab w:val="left" w:pos="743"/>
              </w:tabs>
              <w:spacing w:before="0" w:after="0" w:line="276" w:lineRule="auto"/>
              <w:ind w:left="743" w:hanging="567"/>
              <w:rPr>
                <w:rFonts w:cs="Arial"/>
                <w:sz w:val="22"/>
                <w:szCs w:val="22"/>
              </w:rPr>
            </w:pPr>
            <w:r>
              <w:rPr>
                <w:rFonts w:cs="Arial"/>
                <w:sz w:val="22"/>
                <w:szCs w:val="22"/>
              </w:rPr>
              <w:t xml:space="preserve">Service implementation and execution of plumbing work to be implemented. (Points awarded on discretion </w:t>
            </w:r>
            <w:proofErr w:type="gramStart"/>
            <w:r>
              <w:rPr>
                <w:rFonts w:cs="Arial"/>
                <w:sz w:val="22"/>
                <w:szCs w:val="22"/>
              </w:rPr>
              <w:t>of  information</w:t>
            </w:r>
            <w:proofErr w:type="gramEnd"/>
            <w:r>
              <w:rPr>
                <w:rFonts w:cs="Arial"/>
                <w:sz w:val="22"/>
                <w:szCs w:val="22"/>
              </w:rPr>
              <w:t xml:space="preserve"> submitted). </w:t>
            </w:r>
          </w:p>
          <w:p w14:paraId="722623E2" w14:textId="77777777" w:rsidR="00A712D4" w:rsidRDefault="00A712D4" w:rsidP="00D20F8D">
            <w:pPr>
              <w:pStyle w:val="ListNumber"/>
              <w:tabs>
                <w:tab w:val="left" w:pos="743"/>
              </w:tabs>
              <w:spacing w:before="0" w:after="0" w:line="276" w:lineRule="auto"/>
              <w:ind w:left="743" w:firstLine="0"/>
              <w:rPr>
                <w:rFonts w:cs="Arial"/>
                <w:sz w:val="22"/>
                <w:szCs w:val="22"/>
              </w:rPr>
            </w:pPr>
          </w:p>
          <w:p w14:paraId="3C3B85B8" w14:textId="77777777" w:rsidR="00A712D4" w:rsidRDefault="00A712D4" w:rsidP="00D20F8D">
            <w:pPr>
              <w:pStyle w:val="ListNumber"/>
              <w:numPr>
                <w:ilvl w:val="0"/>
                <w:numId w:val="7"/>
              </w:numPr>
              <w:tabs>
                <w:tab w:val="left" w:pos="743"/>
              </w:tabs>
              <w:spacing w:before="0" w:after="0" w:line="276" w:lineRule="auto"/>
              <w:ind w:left="743" w:hanging="567"/>
              <w:rPr>
                <w:rFonts w:cs="Arial"/>
                <w:sz w:val="22"/>
                <w:szCs w:val="22"/>
              </w:rPr>
            </w:pPr>
            <w:r>
              <w:rPr>
                <w:rFonts w:cs="Arial"/>
                <w:sz w:val="22"/>
                <w:szCs w:val="22"/>
              </w:rPr>
              <w:t xml:space="preserve">The service provider needs to provide process flows of call management from time of receiving the request until execution / implementation. </w:t>
            </w:r>
          </w:p>
          <w:p w14:paraId="5285BDFB" w14:textId="77777777" w:rsidR="00A712D4" w:rsidRDefault="00A712D4" w:rsidP="00D20F8D">
            <w:pPr>
              <w:pStyle w:val="ListParagraph"/>
              <w:rPr>
                <w:rFonts w:cs="Arial"/>
              </w:rPr>
            </w:pPr>
          </w:p>
          <w:p w14:paraId="6FD633BA" w14:textId="77777777" w:rsidR="00A712D4" w:rsidRDefault="00A712D4" w:rsidP="00D20F8D">
            <w:pPr>
              <w:pStyle w:val="ListNumber"/>
              <w:tabs>
                <w:tab w:val="left" w:pos="743"/>
              </w:tabs>
              <w:spacing w:before="0" w:after="0" w:line="276" w:lineRule="auto"/>
              <w:ind w:left="743" w:firstLine="0"/>
              <w:rPr>
                <w:rFonts w:cs="Arial"/>
                <w:sz w:val="22"/>
                <w:szCs w:val="22"/>
              </w:rPr>
            </w:pPr>
          </w:p>
          <w:p w14:paraId="078B55D8" w14:textId="77777777" w:rsidR="00A712D4" w:rsidRDefault="00A712D4" w:rsidP="00D20F8D">
            <w:pPr>
              <w:pStyle w:val="ListNumber"/>
              <w:numPr>
                <w:ilvl w:val="0"/>
                <w:numId w:val="7"/>
              </w:numPr>
              <w:tabs>
                <w:tab w:val="left" w:pos="743"/>
              </w:tabs>
              <w:spacing w:before="0" w:after="0" w:line="276" w:lineRule="auto"/>
              <w:ind w:left="743" w:hanging="567"/>
              <w:rPr>
                <w:rFonts w:cs="Arial"/>
                <w:sz w:val="22"/>
                <w:szCs w:val="22"/>
              </w:rPr>
            </w:pPr>
            <w:r>
              <w:rPr>
                <w:rFonts w:cs="Arial"/>
                <w:sz w:val="22"/>
                <w:szCs w:val="22"/>
              </w:rPr>
              <w:t xml:space="preserve">Resource schedule inclusive of vehicles and skilled and </w:t>
            </w:r>
            <w:proofErr w:type="spellStart"/>
            <w:proofErr w:type="gramStart"/>
            <w:r>
              <w:rPr>
                <w:rFonts w:cs="Arial"/>
                <w:sz w:val="22"/>
                <w:szCs w:val="22"/>
              </w:rPr>
              <w:t>semi skilled</w:t>
            </w:r>
            <w:proofErr w:type="spellEnd"/>
            <w:proofErr w:type="gramEnd"/>
            <w:r>
              <w:rPr>
                <w:rFonts w:cs="Arial"/>
                <w:sz w:val="22"/>
                <w:szCs w:val="22"/>
              </w:rPr>
              <w:t xml:space="preserve"> labour available for execution of work </w:t>
            </w:r>
          </w:p>
          <w:p w14:paraId="0768E8E8" w14:textId="77777777" w:rsidR="00A712D4" w:rsidRPr="00B21261" w:rsidRDefault="00A712D4" w:rsidP="00D20F8D">
            <w:pPr>
              <w:pStyle w:val="ListNumber"/>
              <w:tabs>
                <w:tab w:val="left" w:pos="743"/>
              </w:tabs>
              <w:spacing w:before="0" w:after="0" w:line="276" w:lineRule="auto"/>
              <w:ind w:left="743" w:firstLine="0"/>
              <w:rPr>
                <w:rFonts w:cs="Arial"/>
                <w:sz w:val="22"/>
                <w:szCs w:val="22"/>
              </w:rPr>
            </w:pPr>
          </w:p>
        </w:tc>
        <w:tc>
          <w:tcPr>
            <w:tcW w:w="1437" w:type="dxa"/>
          </w:tcPr>
          <w:p w14:paraId="5EBBD0EA" w14:textId="77777777" w:rsidR="00A712D4" w:rsidRDefault="00A712D4" w:rsidP="00D20F8D">
            <w:pPr>
              <w:pStyle w:val="ListParagraph"/>
              <w:spacing w:line="360" w:lineRule="auto"/>
              <w:ind w:left="0"/>
              <w:rPr>
                <w:rFonts w:ascii="Arial" w:hAnsi="Arial" w:cs="Arial"/>
                <w:b/>
              </w:rPr>
            </w:pPr>
          </w:p>
          <w:p w14:paraId="664A8988"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 xml:space="preserve">Detail information 10 points </w:t>
            </w:r>
          </w:p>
          <w:p w14:paraId="548B0F28" w14:textId="77777777" w:rsidR="00A712D4" w:rsidRDefault="00A712D4" w:rsidP="00D20F8D">
            <w:pPr>
              <w:pStyle w:val="ListParagraph"/>
              <w:spacing w:line="360" w:lineRule="auto"/>
              <w:ind w:left="0"/>
              <w:rPr>
                <w:rFonts w:ascii="Arial" w:hAnsi="Arial" w:cs="Arial"/>
                <w:bCs/>
              </w:rPr>
            </w:pPr>
          </w:p>
          <w:p w14:paraId="75D148D2" w14:textId="77777777" w:rsidR="00A712D4" w:rsidRPr="006F7D94" w:rsidRDefault="00A712D4" w:rsidP="00D20F8D">
            <w:pPr>
              <w:pStyle w:val="ListParagraph"/>
              <w:spacing w:line="360" w:lineRule="auto"/>
              <w:ind w:left="0"/>
              <w:rPr>
                <w:rFonts w:ascii="Arial" w:hAnsi="Arial" w:cs="Arial"/>
                <w:bCs/>
              </w:rPr>
            </w:pPr>
          </w:p>
          <w:p w14:paraId="78E39194"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 xml:space="preserve">Detail </w:t>
            </w:r>
          </w:p>
          <w:p w14:paraId="4D54CD2E" w14:textId="77777777" w:rsidR="00A712D4" w:rsidRDefault="00A712D4" w:rsidP="00D20F8D">
            <w:pPr>
              <w:pStyle w:val="ListParagraph"/>
              <w:spacing w:line="360" w:lineRule="auto"/>
              <w:ind w:left="0"/>
              <w:rPr>
                <w:rFonts w:ascii="Arial" w:hAnsi="Arial" w:cs="Arial"/>
                <w:bCs/>
              </w:rPr>
            </w:pPr>
            <w:r w:rsidRPr="006F7D94">
              <w:rPr>
                <w:rFonts w:ascii="Arial" w:hAnsi="Arial" w:cs="Arial"/>
                <w:bCs/>
              </w:rPr>
              <w:t xml:space="preserve">information 10 points </w:t>
            </w:r>
          </w:p>
          <w:p w14:paraId="495045A3" w14:textId="77777777" w:rsidR="00A712D4" w:rsidRDefault="00A712D4" w:rsidP="00D20F8D">
            <w:pPr>
              <w:pStyle w:val="ListParagraph"/>
              <w:spacing w:line="360" w:lineRule="auto"/>
              <w:ind w:left="0"/>
              <w:rPr>
                <w:rFonts w:ascii="Arial" w:hAnsi="Arial" w:cs="Arial"/>
                <w:bCs/>
              </w:rPr>
            </w:pPr>
          </w:p>
          <w:p w14:paraId="278C5595" w14:textId="77777777" w:rsidR="00A712D4" w:rsidRPr="006F7D94" w:rsidRDefault="00A712D4" w:rsidP="00D20F8D">
            <w:pPr>
              <w:pStyle w:val="ListParagraph"/>
              <w:spacing w:line="360" w:lineRule="auto"/>
              <w:ind w:left="0"/>
              <w:rPr>
                <w:rFonts w:ascii="Arial" w:hAnsi="Arial" w:cs="Arial"/>
                <w:bCs/>
              </w:rPr>
            </w:pPr>
          </w:p>
          <w:p w14:paraId="4DBC0706" w14:textId="77777777" w:rsidR="00A712D4" w:rsidRDefault="00A712D4" w:rsidP="00D20F8D">
            <w:pPr>
              <w:pStyle w:val="ListParagraph"/>
              <w:spacing w:line="360" w:lineRule="auto"/>
              <w:ind w:left="0"/>
              <w:rPr>
                <w:rFonts w:ascii="Arial" w:hAnsi="Arial" w:cs="Arial"/>
                <w:b/>
              </w:rPr>
            </w:pPr>
            <w:r w:rsidRPr="006F7D94">
              <w:rPr>
                <w:rFonts w:ascii="Arial" w:hAnsi="Arial" w:cs="Arial"/>
                <w:bCs/>
              </w:rPr>
              <w:t>1 x point per ref</w:t>
            </w:r>
            <w:r>
              <w:rPr>
                <w:rFonts w:ascii="Arial" w:hAnsi="Arial" w:cs="Arial"/>
                <w:bCs/>
              </w:rPr>
              <w:t xml:space="preserve"> (vehicle and details of staff)</w:t>
            </w:r>
          </w:p>
          <w:p w14:paraId="41665F79" w14:textId="77777777" w:rsidR="00A712D4" w:rsidRDefault="00A712D4" w:rsidP="00D20F8D">
            <w:pPr>
              <w:pStyle w:val="ListParagraph"/>
              <w:spacing w:line="360" w:lineRule="auto"/>
              <w:ind w:left="0"/>
              <w:rPr>
                <w:rFonts w:ascii="Arial" w:hAnsi="Arial" w:cs="Arial"/>
                <w:b/>
              </w:rPr>
            </w:pPr>
          </w:p>
        </w:tc>
        <w:tc>
          <w:tcPr>
            <w:tcW w:w="1488" w:type="dxa"/>
          </w:tcPr>
          <w:p w14:paraId="0F698D30" w14:textId="77777777" w:rsidR="00A712D4" w:rsidRDefault="00A712D4" w:rsidP="00D20F8D">
            <w:pPr>
              <w:pStyle w:val="ListParagraph"/>
              <w:spacing w:line="360" w:lineRule="auto"/>
              <w:ind w:left="0"/>
              <w:rPr>
                <w:rFonts w:ascii="Arial" w:hAnsi="Arial" w:cs="Arial"/>
                <w:b/>
              </w:rPr>
            </w:pPr>
          </w:p>
          <w:p w14:paraId="5F5A10F3" w14:textId="77777777" w:rsidR="00A712D4" w:rsidRDefault="00A712D4" w:rsidP="00D20F8D">
            <w:pPr>
              <w:pStyle w:val="ListParagraph"/>
              <w:spacing w:line="360" w:lineRule="auto"/>
              <w:ind w:left="0"/>
              <w:rPr>
                <w:rFonts w:ascii="Arial" w:hAnsi="Arial" w:cs="Arial"/>
                <w:b/>
              </w:rPr>
            </w:pPr>
          </w:p>
          <w:p w14:paraId="1D49220E" w14:textId="77777777" w:rsidR="00A712D4" w:rsidRPr="00F70139" w:rsidRDefault="00A712D4" w:rsidP="00D20F8D">
            <w:pPr>
              <w:pStyle w:val="ListParagraph"/>
              <w:spacing w:line="360" w:lineRule="auto"/>
              <w:ind w:left="0"/>
              <w:rPr>
                <w:rFonts w:ascii="Arial" w:hAnsi="Arial" w:cs="Arial"/>
                <w:b/>
              </w:rPr>
            </w:pPr>
          </w:p>
          <w:p w14:paraId="19AC3C85"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10</w:t>
            </w:r>
          </w:p>
          <w:p w14:paraId="7F9A6E17" w14:textId="77777777" w:rsidR="00A712D4" w:rsidRDefault="00A712D4" w:rsidP="00D20F8D">
            <w:pPr>
              <w:pStyle w:val="ListParagraph"/>
              <w:spacing w:line="360" w:lineRule="auto"/>
              <w:ind w:left="0"/>
              <w:rPr>
                <w:rFonts w:ascii="Arial" w:hAnsi="Arial" w:cs="Arial"/>
                <w:b/>
              </w:rPr>
            </w:pPr>
          </w:p>
          <w:p w14:paraId="627E55E6" w14:textId="77777777" w:rsidR="00A712D4" w:rsidRPr="00F70139" w:rsidRDefault="00A712D4" w:rsidP="00D20F8D">
            <w:pPr>
              <w:pStyle w:val="ListParagraph"/>
              <w:spacing w:line="360" w:lineRule="auto"/>
              <w:ind w:left="0"/>
              <w:rPr>
                <w:rFonts w:ascii="Arial" w:hAnsi="Arial" w:cs="Arial"/>
                <w:b/>
              </w:rPr>
            </w:pPr>
          </w:p>
          <w:p w14:paraId="23B247FA"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10</w:t>
            </w:r>
          </w:p>
          <w:p w14:paraId="097FF91F" w14:textId="77777777" w:rsidR="00A712D4" w:rsidRDefault="00A712D4" w:rsidP="00D20F8D">
            <w:pPr>
              <w:pStyle w:val="ListParagraph"/>
              <w:spacing w:line="360" w:lineRule="auto"/>
              <w:ind w:left="0"/>
              <w:rPr>
                <w:rFonts w:ascii="Arial" w:hAnsi="Arial" w:cs="Arial"/>
                <w:b/>
              </w:rPr>
            </w:pPr>
          </w:p>
          <w:p w14:paraId="0D84CFB0" w14:textId="77777777" w:rsidR="00A712D4" w:rsidRDefault="00A712D4" w:rsidP="00D20F8D">
            <w:pPr>
              <w:pStyle w:val="ListParagraph"/>
              <w:spacing w:line="360" w:lineRule="auto"/>
              <w:ind w:left="0"/>
              <w:rPr>
                <w:rFonts w:ascii="Arial" w:hAnsi="Arial" w:cs="Arial"/>
                <w:b/>
              </w:rPr>
            </w:pPr>
          </w:p>
          <w:p w14:paraId="3B2059F8" w14:textId="77777777" w:rsidR="00A712D4" w:rsidRDefault="00A712D4" w:rsidP="00D20F8D">
            <w:pPr>
              <w:pStyle w:val="ListParagraph"/>
              <w:spacing w:line="360" w:lineRule="auto"/>
              <w:ind w:left="0"/>
              <w:rPr>
                <w:rFonts w:ascii="Arial" w:hAnsi="Arial" w:cs="Arial"/>
                <w:b/>
              </w:rPr>
            </w:pPr>
          </w:p>
          <w:p w14:paraId="6328606C" w14:textId="77777777" w:rsidR="00A712D4" w:rsidRDefault="00A712D4" w:rsidP="00D20F8D">
            <w:pPr>
              <w:pStyle w:val="ListParagraph"/>
              <w:spacing w:line="360" w:lineRule="auto"/>
              <w:ind w:left="0"/>
              <w:rPr>
                <w:rFonts w:ascii="Arial" w:hAnsi="Arial" w:cs="Arial"/>
                <w:b/>
              </w:rPr>
            </w:pPr>
          </w:p>
          <w:p w14:paraId="1F080D91" w14:textId="77777777" w:rsidR="00A712D4" w:rsidRPr="00F70139" w:rsidRDefault="00A712D4" w:rsidP="00D20F8D">
            <w:pPr>
              <w:pStyle w:val="ListParagraph"/>
              <w:spacing w:line="360" w:lineRule="auto"/>
              <w:ind w:left="0"/>
              <w:rPr>
                <w:rFonts w:ascii="Arial" w:hAnsi="Arial" w:cs="Arial"/>
                <w:b/>
              </w:rPr>
            </w:pPr>
            <w:r>
              <w:rPr>
                <w:rFonts w:ascii="Arial" w:hAnsi="Arial" w:cs="Arial"/>
                <w:b/>
              </w:rPr>
              <w:t>10</w:t>
            </w:r>
          </w:p>
        </w:tc>
      </w:tr>
      <w:tr w:rsidR="00A712D4" w:rsidRPr="006532BF" w14:paraId="5F4BF708" w14:textId="77777777" w:rsidTr="00D20F8D">
        <w:tc>
          <w:tcPr>
            <w:tcW w:w="5274" w:type="dxa"/>
            <w:shd w:val="clear" w:color="auto" w:fill="365F91"/>
          </w:tcPr>
          <w:p w14:paraId="163E048C" w14:textId="77777777" w:rsidR="00A712D4" w:rsidRPr="00D72373" w:rsidRDefault="00A712D4" w:rsidP="00D20F8D">
            <w:pPr>
              <w:pStyle w:val="ListParagraph"/>
              <w:spacing w:line="276" w:lineRule="auto"/>
              <w:ind w:left="0"/>
              <w:rPr>
                <w:rFonts w:ascii="Arial" w:hAnsi="Arial" w:cs="Arial"/>
                <w:b/>
                <w:color w:val="FFFFFF"/>
              </w:rPr>
            </w:pPr>
            <w:r w:rsidRPr="00D72373">
              <w:rPr>
                <w:rFonts w:ascii="Arial" w:hAnsi="Arial" w:cs="Arial"/>
                <w:b/>
                <w:color w:val="FFFFFF"/>
              </w:rPr>
              <w:t>TECHNICAL EVALUATION TOTAL</w:t>
            </w:r>
          </w:p>
        </w:tc>
        <w:tc>
          <w:tcPr>
            <w:tcW w:w="1437" w:type="dxa"/>
            <w:shd w:val="clear" w:color="auto" w:fill="365F91"/>
          </w:tcPr>
          <w:p w14:paraId="644133B7" w14:textId="77777777" w:rsidR="00A712D4" w:rsidRDefault="00A712D4" w:rsidP="00D20F8D">
            <w:pPr>
              <w:pStyle w:val="ListParagraph"/>
              <w:spacing w:line="360" w:lineRule="auto"/>
              <w:ind w:left="0"/>
              <w:rPr>
                <w:rFonts w:ascii="Arial" w:hAnsi="Arial" w:cs="Arial"/>
                <w:b/>
                <w:color w:val="FFFFFF"/>
              </w:rPr>
            </w:pPr>
          </w:p>
        </w:tc>
        <w:tc>
          <w:tcPr>
            <w:tcW w:w="1488" w:type="dxa"/>
            <w:shd w:val="clear" w:color="auto" w:fill="365F91"/>
          </w:tcPr>
          <w:p w14:paraId="3469F0E9" w14:textId="77777777" w:rsidR="00A712D4" w:rsidRPr="006532BF" w:rsidRDefault="00A712D4" w:rsidP="00D20F8D">
            <w:pPr>
              <w:pStyle w:val="ListParagraph"/>
              <w:spacing w:line="360" w:lineRule="auto"/>
              <w:ind w:left="0"/>
              <w:rPr>
                <w:rFonts w:ascii="Arial" w:hAnsi="Arial" w:cs="Arial"/>
                <w:b/>
                <w:color w:val="FFFFFF"/>
              </w:rPr>
            </w:pPr>
            <w:r>
              <w:rPr>
                <w:rFonts w:ascii="Arial" w:hAnsi="Arial" w:cs="Arial"/>
                <w:b/>
                <w:color w:val="FFFFFF"/>
              </w:rPr>
              <w:t>100</w:t>
            </w:r>
          </w:p>
        </w:tc>
      </w:tr>
      <w:tr w:rsidR="00A712D4" w:rsidRPr="006532BF" w14:paraId="4B9174DD" w14:textId="77777777" w:rsidTr="00D20F8D">
        <w:tc>
          <w:tcPr>
            <w:tcW w:w="5274" w:type="dxa"/>
          </w:tcPr>
          <w:p w14:paraId="0050C653" w14:textId="77777777" w:rsidR="00A712D4" w:rsidRPr="00D72373" w:rsidRDefault="00A712D4" w:rsidP="00D20F8D">
            <w:pPr>
              <w:pStyle w:val="ListParagraph"/>
              <w:spacing w:line="360" w:lineRule="auto"/>
              <w:ind w:left="0"/>
              <w:rPr>
                <w:rFonts w:ascii="Arial" w:hAnsi="Arial" w:cs="Arial"/>
                <w:b/>
                <w:i/>
              </w:rPr>
            </w:pPr>
            <w:r w:rsidRPr="00D72373">
              <w:rPr>
                <w:rFonts w:ascii="Arial" w:hAnsi="Arial" w:cs="Arial"/>
                <w:b/>
                <w:i/>
              </w:rPr>
              <w:t xml:space="preserve">Only </w:t>
            </w:r>
            <w:r>
              <w:rPr>
                <w:rFonts w:ascii="Arial" w:hAnsi="Arial" w:cs="Arial"/>
                <w:b/>
                <w:i/>
              </w:rPr>
              <w:t>service provider/s</w:t>
            </w:r>
            <w:r w:rsidRPr="00D72373">
              <w:rPr>
                <w:rFonts w:ascii="Arial" w:hAnsi="Arial" w:cs="Arial"/>
                <w:b/>
                <w:i/>
              </w:rPr>
              <w:t xml:space="preserve"> that </w:t>
            </w:r>
            <w:r w:rsidRPr="00EE7FFE">
              <w:rPr>
                <w:rFonts w:ascii="Arial" w:hAnsi="Arial" w:cs="Arial"/>
                <w:b/>
                <w:i/>
              </w:rPr>
              <w:t xml:space="preserve">score </w:t>
            </w:r>
            <w:r>
              <w:rPr>
                <w:rFonts w:ascii="Arial" w:hAnsi="Arial" w:cs="Arial"/>
                <w:b/>
                <w:i/>
              </w:rPr>
              <w:t xml:space="preserve">65 </w:t>
            </w:r>
            <w:r w:rsidRPr="00EE7FFE">
              <w:rPr>
                <w:rFonts w:ascii="Arial" w:hAnsi="Arial" w:cs="Arial"/>
                <w:b/>
                <w:i/>
              </w:rPr>
              <w:t>% or more</w:t>
            </w:r>
            <w:r w:rsidRPr="00D72373">
              <w:rPr>
                <w:rFonts w:ascii="Arial" w:hAnsi="Arial" w:cs="Arial"/>
                <w:b/>
                <w:i/>
              </w:rPr>
              <w:t xml:space="preserve"> on the technical evaluation, will be taken for further evaluation</w:t>
            </w:r>
          </w:p>
        </w:tc>
        <w:tc>
          <w:tcPr>
            <w:tcW w:w="1437" w:type="dxa"/>
          </w:tcPr>
          <w:p w14:paraId="35D51E84" w14:textId="77777777" w:rsidR="00A712D4" w:rsidRPr="006532BF" w:rsidRDefault="00A712D4" w:rsidP="00D20F8D">
            <w:pPr>
              <w:pStyle w:val="ListParagraph"/>
              <w:spacing w:line="360" w:lineRule="auto"/>
              <w:ind w:left="0"/>
              <w:rPr>
                <w:rFonts w:ascii="Arial" w:hAnsi="Arial" w:cs="Arial"/>
              </w:rPr>
            </w:pPr>
          </w:p>
        </w:tc>
        <w:tc>
          <w:tcPr>
            <w:tcW w:w="1488" w:type="dxa"/>
          </w:tcPr>
          <w:p w14:paraId="4C0088EB" w14:textId="77777777" w:rsidR="00A712D4" w:rsidRPr="006532BF" w:rsidRDefault="00A712D4" w:rsidP="00D20F8D">
            <w:pPr>
              <w:pStyle w:val="ListParagraph"/>
              <w:spacing w:line="360" w:lineRule="auto"/>
              <w:ind w:left="0"/>
              <w:rPr>
                <w:rFonts w:ascii="Arial" w:hAnsi="Arial" w:cs="Arial"/>
              </w:rPr>
            </w:pPr>
          </w:p>
        </w:tc>
      </w:tr>
    </w:tbl>
    <w:p w14:paraId="263D25CB" w14:textId="77777777" w:rsidR="00A712D4" w:rsidRDefault="00A712D4" w:rsidP="00A712D4">
      <w:pPr>
        <w:spacing w:line="360" w:lineRule="auto"/>
        <w:jc w:val="both"/>
        <w:rPr>
          <w:rFonts w:ascii="Arial" w:hAnsi="Arial" w:cs="Arial"/>
        </w:rPr>
      </w:pPr>
    </w:p>
    <w:p w14:paraId="1310B1A7" w14:textId="77777777" w:rsidR="00A712D4" w:rsidRDefault="00A712D4" w:rsidP="00A712D4">
      <w:pPr>
        <w:spacing w:line="360" w:lineRule="auto"/>
        <w:jc w:val="both"/>
        <w:rPr>
          <w:rFonts w:ascii="Arial" w:hAnsi="Arial" w:cs="Arial"/>
        </w:rPr>
      </w:pPr>
    </w:p>
    <w:p w14:paraId="014868EA" w14:textId="57CE3EEC" w:rsidR="00890D7A" w:rsidRPr="0016680C" w:rsidRDefault="00890D7A" w:rsidP="009A3FBE">
      <w:pPr>
        <w:pStyle w:val="StyleHeading1Tahoma"/>
        <w:numPr>
          <w:ilvl w:val="0"/>
          <w:numId w:val="17"/>
        </w:numPr>
      </w:pPr>
      <w:r w:rsidRPr="0016680C">
        <w:lastRenderedPageBreak/>
        <w:t>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6021"/>
        <w:gridCol w:w="2146"/>
      </w:tblGrid>
      <w:tr w:rsidR="00890D7A" w:rsidRPr="0016680C" w14:paraId="09270501" w14:textId="77777777" w:rsidTr="00E764E4">
        <w:trPr>
          <w:cantSplit/>
          <w:tblHeader/>
        </w:trPr>
        <w:tc>
          <w:tcPr>
            <w:tcW w:w="471" w:type="pct"/>
            <w:tcBorders>
              <w:top w:val="single" w:sz="4" w:space="0" w:color="auto"/>
              <w:left w:val="single" w:sz="4" w:space="0" w:color="auto"/>
              <w:bottom w:val="single" w:sz="4" w:space="0" w:color="auto"/>
              <w:right w:val="single" w:sz="4" w:space="0" w:color="auto"/>
            </w:tcBorders>
            <w:shd w:val="clear" w:color="auto" w:fill="333399"/>
          </w:tcPr>
          <w:p w14:paraId="51ED861D" w14:textId="77777777" w:rsidR="00890D7A" w:rsidRPr="0016680C" w:rsidRDefault="00890D7A" w:rsidP="00E764E4">
            <w:pPr>
              <w:spacing w:line="360" w:lineRule="auto"/>
              <w:jc w:val="both"/>
              <w:rPr>
                <w:rFonts w:ascii="Arial" w:hAnsi="Arial" w:cs="Arial"/>
                <w:b/>
                <w:bCs/>
                <w:color w:val="FFFFFF"/>
              </w:rPr>
            </w:pPr>
          </w:p>
        </w:tc>
        <w:tc>
          <w:tcPr>
            <w:tcW w:w="3339" w:type="pct"/>
            <w:tcBorders>
              <w:top w:val="single" w:sz="4" w:space="0" w:color="auto"/>
              <w:left w:val="single" w:sz="4" w:space="0" w:color="auto"/>
              <w:bottom w:val="single" w:sz="4" w:space="0" w:color="auto"/>
              <w:right w:val="single" w:sz="4" w:space="0" w:color="auto"/>
            </w:tcBorders>
            <w:shd w:val="clear" w:color="auto" w:fill="333399"/>
          </w:tcPr>
          <w:p w14:paraId="203EEDB7" w14:textId="77777777" w:rsidR="00890D7A" w:rsidRPr="0016680C" w:rsidRDefault="00890D7A" w:rsidP="00E764E4">
            <w:pPr>
              <w:spacing w:line="360" w:lineRule="auto"/>
              <w:jc w:val="both"/>
              <w:rPr>
                <w:rFonts w:ascii="Arial" w:hAnsi="Arial" w:cs="Arial"/>
                <w:b/>
                <w:bCs/>
                <w:color w:val="FFFFFF"/>
              </w:rPr>
            </w:pPr>
            <w:r w:rsidRPr="0016680C">
              <w:rPr>
                <w:rFonts w:ascii="Arial" w:hAnsi="Arial" w:cs="Arial"/>
                <w:b/>
                <w:bCs/>
                <w:color w:val="FFFFFF"/>
              </w:rPr>
              <w:t>Description</w:t>
            </w:r>
          </w:p>
        </w:tc>
        <w:tc>
          <w:tcPr>
            <w:tcW w:w="1190" w:type="pct"/>
            <w:tcBorders>
              <w:top w:val="single" w:sz="4" w:space="0" w:color="auto"/>
              <w:left w:val="single" w:sz="4" w:space="0" w:color="auto"/>
              <w:bottom w:val="single" w:sz="4" w:space="0" w:color="auto"/>
              <w:right w:val="single" w:sz="4" w:space="0" w:color="auto"/>
            </w:tcBorders>
            <w:shd w:val="clear" w:color="auto" w:fill="333399"/>
          </w:tcPr>
          <w:p w14:paraId="293248FE" w14:textId="77777777" w:rsidR="00890D7A" w:rsidRPr="0016680C" w:rsidRDefault="00890D7A" w:rsidP="00E764E4">
            <w:pPr>
              <w:spacing w:line="360" w:lineRule="auto"/>
              <w:jc w:val="both"/>
              <w:rPr>
                <w:rFonts w:ascii="Arial" w:hAnsi="Arial" w:cs="Arial"/>
                <w:b/>
                <w:bCs/>
                <w:color w:val="FFFFFF"/>
              </w:rPr>
            </w:pPr>
            <w:r>
              <w:rPr>
                <w:rFonts w:ascii="Arial" w:hAnsi="Arial" w:cs="Arial"/>
                <w:b/>
                <w:bCs/>
                <w:color w:val="FFFFFF"/>
              </w:rPr>
              <w:t>Yes/ no/ comments</w:t>
            </w:r>
          </w:p>
        </w:tc>
      </w:tr>
      <w:tr w:rsidR="00890D7A" w:rsidRPr="0016680C" w14:paraId="4E798A0B" w14:textId="77777777" w:rsidTr="00E764E4">
        <w:trPr>
          <w:cantSplit/>
        </w:trPr>
        <w:tc>
          <w:tcPr>
            <w:tcW w:w="471" w:type="pct"/>
            <w:tcBorders>
              <w:top w:val="single" w:sz="4" w:space="0" w:color="auto"/>
              <w:left w:val="single" w:sz="4" w:space="0" w:color="auto"/>
              <w:bottom w:val="single" w:sz="4" w:space="0" w:color="auto"/>
              <w:right w:val="single" w:sz="4" w:space="0" w:color="auto"/>
            </w:tcBorders>
          </w:tcPr>
          <w:p w14:paraId="38F7AAD7" w14:textId="27691EAB" w:rsidR="00890D7A" w:rsidRPr="0016680C" w:rsidRDefault="009A3FBE" w:rsidP="00E764E4">
            <w:pPr>
              <w:spacing w:line="360" w:lineRule="auto"/>
              <w:jc w:val="both"/>
              <w:rPr>
                <w:rFonts w:ascii="Arial" w:hAnsi="Arial" w:cs="Arial"/>
              </w:rPr>
            </w:pPr>
            <w:r>
              <w:rPr>
                <w:rFonts w:ascii="Arial" w:hAnsi="Arial" w:cs="Arial"/>
              </w:rPr>
              <w:t>7</w:t>
            </w:r>
            <w:r w:rsidR="00890D7A">
              <w:rPr>
                <w:rFonts w:ascii="Arial" w:hAnsi="Arial" w:cs="Arial"/>
              </w:rPr>
              <w:t>.1</w:t>
            </w:r>
          </w:p>
        </w:tc>
        <w:tc>
          <w:tcPr>
            <w:tcW w:w="3339" w:type="pct"/>
            <w:tcBorders>
              <w:top w:val="single" w:sz="4" w:space="0" w:color="auto"/>
              <w:left w:val="single" w:sz="4" w:space="0" w:color="auto"/>
              <w:bottom w:val="single" w:sz="4" w:space="0" w:color="auto"/>
              <w:right w:val="single" w:sz="4" w:space="0" w:color="auto"/>
            </w:tcBorders>
          </w:tcPr>
          <w:p w14:paraId="1061CBC8" w14:textId="77777777" w:rsidR="00890D7A" w:rsidRPr="0016680C" w:rsidRDefault="00890D7A" w:rsidP="00E764E4">
            <w:pPr>
              <w:spacing w:line="360" w:lineRule="auto"/>
              <w:jc w:val="both"/>
              <w:rPr>
                <w:rFonts w:ascii="Arial" w:hAnsi="Arial" w:cs="Arial"/>
              </w:rPr>
            </w:pPr>
            <w:r w:rsidRPr="0016680C">
              <w:rPr>
                <w:rFonts w:ascii="Arial" w:hAnsi="Arial" w:cs="Arial"/>
              </w:rPr>
              <w:t xml:space="preserve">Where appropriate, prices quoted shall include VAT and a reference to the </w:t>
            </w:r>
            <w:r>
              <w:rPr>
                <w:rFonts w:ascii="Arial" w:hAnsi="Arial" w:cs="Arial"/>
              </w:rPr>
              <w:t>service provider/s</w:t>
            </w:r>
            <w:r w:rsidRPr="0016680C">
              <w:rPr>
                <w:rFonts w:ascii="Arial" w:hAnsi="Arial" w:cs="Arial"/>
              </w:rPr>
              <w:t xml:space="preserve"> VAT registration number must be included (where the </w:t>
            </w:r>
            <w:r>
              <w:rPr>
                <w:rFonts w:ascii="Arial" w:hAnsi="Arial" w:cs="Arial"/>
              </w:rPr>
              <w:t>service provider/s</w:t>
            </w:r>
            <w:r w:rsidRPr="0016680C">
              <w:rPr>
                <w:rFonts w:ascii="Arial" w:hAnsi="Arial" w:cs="Arial"/>
              </w:rPr>
              <w:t xml:space="preserve"> is VAT registered or liable for VAT registration).</w:t>
            </w:r>
          </w:p>
          <w:p w14:paraId="12D36AAF" w14:textId="77777777" w:rsidR="00890D7A" w:rsidRPr="0016680C" w:rsidRDefault="00890D7A" w:rsidP="00E764E4">
            <w:pPr>
              <w:spacing w:line="360" w:lineRule="auto"/>
              <w:jc w:val="both"/>
              <w:rPr>
                <w:rFonts w:ascii="Arial" w:hAnsi="Arial" w:cs="Arial"/>
              </w:rPr>
            </w:pPr>
            <w:r w:rsidRPr="0016680C">
              <w:rPr>
                <w:rFonts w:ascii="Arial" w:hAnsi="Arial" w:cs="Arial"/>
                <w:b/>
                <w:bCs/>
              </w:rPr>
              <w:t>(</w:t>
            </w:r>
            <w:r w:rsidRPr="0016680C">
              <w:rPr>
                <w:rFonts w:ascii="Arial" w:hAnsi="Arial" w:cs="Arial"/>
              </w:rPr>
              <w:t>Show VAT separately, e.g.</w:t>
            </w:r>
          </w:p>
          <w:p w14:paraId="53B089CC"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Price  10.00</w:t>
            </w:r>
            <w:proofErr w:type="gramEnd"/>
          </w:p>
          <w:p w14:paraId="36A3493A" w14:textId="77777777" w:rsidR="00890D7A" w:rsidRPr="0016680C" w:rsidRDefault="00890D7A" w:rsidP="00E764E4">
            <w:pPr>
              <w:spacing w:line="360" w:lineRule="auto"/>
              <w:jc w:val="both"/>
              <w:rPr>
                <w:rFonts w:ascii="Arial" w:hAnsi="Arial" w:cs="Arial"/>
                <w:b/>
                <w:bCs/>
              </w:rPr>
            </w:pPr>
            <w:r w:rsidRPr="0016680C">
              <w:rPr>
                <w:rFonts w:ascii="Arial" w:hAnsi="Arial" w:cs="Arial"/>
              </w:rPr>
              <w:tab/>
              <w:t xml:space="preserve">VAT   </w:t>
            </w:r>
            <w:r w:rsidRPr="0016680C">
              <w:rPr>
                <w:rFonts w:ascii="Arial" w:hAnsi="Arial" w:cs="Arial"/>
                <w:u w:val="single"/>
              </w:rPr>
              <w:t xml:space="preserve"> 1.</w:t>
            </w:r>
            <w:r>
              <w:rPr>
                <w:rFonts w:ascii="Arial" w:hAnsi="Arial" w:cs="Arial"/>
                <w:u w:val="single"/>
              </w:rPr>
              <w:t>5</w:t>
            </w:r>
            <w:r w:rsidRPr="0016680C">
              <w:rPr>
                <w:rFonts w:ascii="Arial" w:hAnsi="Arial" w:cs="Arial"/>
                <w:u w:val="single"/>
              </w:rPr>
              <w:t>0</w:t>
            </w:r>
          </w:p>
          <w:p w14:paraId="313D020D" w14:textId="77777777" w:rsidR="00890D7A" w:rsidRPr="0016680C" w:rsidRDefault="00890D7A" w:rsidP="00E764E4">
            <w:pPr>
              <w:spacing w:line="360" w:lineRule="auto"/>
              <w:jc w:val="both"/>
              <w:rPr>
                <w:rFonts w:ascii="Arial" w:hAnsi="Arial" w:cs="Arial"/>
              </w:rPr>
            </w:pPr>
            <w:r w:rsidRPr="0016680C">
              <w:rPr>
                <w:rFonts w:ascii="Arial" w:hAnsi="Arial" w:cs="Arial"/>
              </w:rPr>
              <w:tab/>
            </w:r>
            <w:proofErr w:type="gramStart"/>
            <w:r w:rsidRPr="0016680C">
              <w:rPr>
                <w:rFonts w:ascii="Arial" w:hAnsi="Arial" w:cs="Arial"/>
              </w:rPr>
              <w:t xml:space="preserve">Total  </w:t>
            </w:r>
            <w:r>
              <w:rPr>
                <w:rFonts w:ascii="Arial" w:hAnsi="Arial" w:cs="Arial"/>
              </w:rPr>
              <w:t>(</w:t>
            </w:r>
            <w:proofErr w:type="gramEnd"/>
            <w:r w:rsidRPr="0016680C">
              <w:rPr>
                <w:rFonts w:ascii="Arial" w:hAnsi="Arial" w:cs="Arial"/>
              </w:rPr>
              <w:t>11.</w:t>
            </w:r>
            <w:r>
              <w:rPr>
                <w:rFonts w:ascii="Arial" w:hAnsi="Arial" w:cs="Arial"/>
              </w:rPr>
              <w:t>5</w:t>
            </w:r>
            <w:r w:rsidRPr="0016680C">
              <w:rPr>
                <w:rFonts w:ascii="Arial" w:hAnsi="Arial" w:cs="Arial"/>
              </w:rPr>
              <w:t>0)</w:t>
            </w:r>
          </w:p>
        </w:tc>
        <w:tc>
          <w:tcPr>
            <w:tcW w:w="1190" w:type="pct"/>
            <w:tcBorders>
              <w:top w:val="single" w:sz="4" w:space="0" w:color="auto"/>
              <w:left w:val="single" w:sz="4" w:space="0" w:color="auto"/>
              <w:bottom w:val="single" w:sz="4" w:space="0" w:color="auto"/>
              <w:right w:val="single" w:sz="4" w:space="0" w:color="auto"/>
            </w:tcBorders>
          </w:tcPr>
          <w:p w14:paraId="0C84673F" w14:textId="77777777" w:rsidR="00890D7A" w:rsidRPr="0016680C" w:rsidRDefault="00890D7A" w:rsidP="00E764E4">
            <w:pPr>
              <w:spacing w:line="360" w:lineRule="auto"/>
              <w:jc w:val="both"/>
              <w:rPr>
                <w:rFonts w:ascii="Arial" w:hAnsi="Arial" w:cs="Arial"/>
              </w:rPr>
            </w:pPr>
          </w:p>
        </w:tc>
      </w:tr>
    </w:tbl>
    <w:p w14:paraId="27B19DA4" w14:textId="77777777" w:rsidR="00890D7A" w:rsidRDefault="00890D7A" w:rsidP="00890D7A">
      <w:pPr>
        <w:spacing w:line="360" w:lineRule="auto"/>
        <w:jc w:val="both"/>
        <w:rPr>
          <w:rFonts w:ascii="Arial" w:hAnsi="Arial" w:cs="Arial"/>
        </w:rPr>
      </w:pPr>
    </w:p>
    <w:p w14:paraId="30536046"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0859692C"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38DB0F6F"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6151D1D0"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4325A24C"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694EBD66"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770DC7FF" w14:textId="77777777" w:rsidR="00BA0334" w:rsidRDefault="00BA0334"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15C5096E" w14:textId="0CC4DAE2" w:rsidR="00890D7A" w:rsidRPr="0015454C"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r w:rsidRPr="0015454C">
        <w:rPr>
          <w:rFonts w:ascii="Arial" w:hAnsi="Arial" w:cs="Arial"/>
          <w:b/>
          <w:sz w:val="28"/>
          <w:szCs w:val="28"/>
        </w:rPr>
        <w:t>Annexure A</w:t>
      </w:r>
    </w:p>
    <w:p w14:paraId="0EBD4D5D" w14:textId="56F208CB"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LIST OF SARS OFFICES THAT WILL PARTICIPATE IN THIS CONTRACT ON A ‘AS AND WHEN’ BASIS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b/>
        </w:rPr>
        <w:tab/>
      </w:r>
    </w:p>
    <w:p w14:paraId="0F4DAD7F"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WESTERN CAPE</w:t>
      </w:r>
      <w:r>
        <w:rPr>
          <w:rFonts w:ascii="Arial" w:hAnsi="Arial" w:cs="Arial"/>
          <w:b/>
        </w:rPr>
        <w:t xml:space="preserve"> – Cluster A:</w:t>
      </w:r>
    </w:p>
    <w:tbl>
      <w:tblPr>
        <w:tblW w:w="5441" w:type="pct"/>
        <w:tblInd w:w="-3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36"/>
        <w:gridCol w:w="25"/>
        <w:gridCol w:w="2031"/>
        <w:gridCol w:w="2080"/>
        <w:gridCol w:w="3264"/>
        <w:gridCol w:w="974"/>
        <w:gridCol w:w="962"/>
      </w:tblGrid>
      <w:tr w:rsidR="00890D7A" w:rsidRPr="006F2C43" w14:paraId="5B1C0837" w14:textId="77777777" w:rsidTr="00E764E4">
        <w:trPr>
          <w:tblHeader/>
        </w:trPr>
        <w:tc>
          <w:tcPr>
            <w:tcW w:w="240" w:type="pct"/>
            <w:tcBorders>
              <w:top w:val="double" w:sz="6" w:space="0" w:color="000000"/>
            </w:tcBorders>
            <w:shd w:val="clear" w:color="auto" w:fill="C0C0C0"/>
          </w:tcPr>
          <w:p w14:paraId="3205AA45" w14:textId="77777777" w:rsidR="00890D7A" w:rsidRPr="006F2C43" w:rsidRDefault="00890D7A" w:rsidP="00E764E4">
            <w:pPr>
              <w:spacing w:line="360" w:lineRule="auto"/>
              <w:rPr>
                <w:rFonts w:ascii="Arial" w:hAnsi="Arial" w:cs="Arial"/>
                <w:b/>
              </w:rPr>
            </w:pPr>
          </w:p>
        </w:tc>
        <w:tc>
          <w:tcPr>
            <w:tcW w:w="1100" w:type="pct"/>
            <w:gridSpan w:val="2"/>
            <w:tcBorders>
              <w:top w:val="double" w:sz="6" w:space="0" w:color="000000"/>
            </w:tcBorders>
            <w:shd w:val="clear" w:color="auto" w:fill="C0C0C0"/>
          </w:tcPr>
          <w:p w14:paraId="1E61D756" w14:textId="77777777" w:rsidR="00890D7A" w:rsidRPr="006F2C43" w:rsidRDefault="00890D7A" w:rsidP="00E764E4">
            <w:pPr>
              <w:spacing w:line="360" w:lineRule="auto"/>
              <w:rPr>
                <w:rFonts w:ascii="Arial" w:hAnsi="Arial" w:cs="Arial"/>
                <w:b/>
                <w:caps/>
              </w:rPr>
            </w:pPr>
            <w:r w:rsidRPr="006F2C43">
              <w:rPr>
                <w:rFonts w:ascii="Arial" w:hAnsi="Arial" w:cs="Arial"/>
                <w:b/>
              </w:rPr>
              <w:t>Suburb</w:t>
            </w:r>
          </w:p>
        </w:tc>
        <w:tc>
          <w:tcPr>
            <w:tcW w:w="1086" w:type="pct"/>
            <w:tcBorders>
              <w:top w:val="double" w:sz="6" w:space="0" w:color="000000"/>
            </w:tcBorders>
            <w:shd w:val="clear" w:color="auto" w:fill="C0C0C0"/>
          </w:tcPr>
          <w:p w14:paraId="2A8EAF8C" w14:textId="77777777" w:rsidR="00890D7A" w:rsidRPr="006F2C43" w:rsidRDefault="00890D7A" w:rsidP="00E764E4">
            <w:pPr>
              <w:spacing w:line="360" w:lineRule="auto"/>
              <w:rPr>
                <w:rFonts w:ascii="Arial" w:hAnsi="Arial" w:cs="Arial"/>
                <w:b/>
                <w:caps/>
              </w:rPr>
            </w:pPr>
            <w:r w:rsidRPr="006F2C43">
              <w:rPr>
                <w:rFonts w:ascii="Arial" w:hAnsi="Arial" w:cs="Arial"/>
                <w:b/>
              </w:rPr>
              <w:t>Building name</w:t>
            </w:r>
          </w:p>
        </w:tc>
        <w:tc>
          <w:tcPr>
            <w:tcW w:w="1691" w:type="pct"/>
            <w:tcBorders>
              <w:top w:val="double" w:sz="6" w:space="0" w:color="000000"/>
            </w:tcBorders>
            <w:shd w:val="clear" w:color="auto" w:fill="C0C0C0"/>
          </w:tcPr>
          <w:p w14:paraId="3EF15544" w14:textId="77777777" w:rsidR="00890D7A" w:rsidRPr="006F2C43" w:rsidRDefault="00890D7A" w:rsidP="00E764E4">
            <w:pPr>
              <w:spacing w:line="360" w:lineRule="auto"/>
              <w:rPr>
                <w:rFonts w:ascii="Arial" w:hAnsi="Arial" w:cs="Arial"/>
                <w:b/>
                <w:caps/>
              </w:rPr>
            </w:pPr>
            <w:r w:rsidRPr="006F2C43">
              <w:rPr>
                <w:rFonts w:ascii="Arial" w:hAnsi="Arial" w:cs="Arial"/>
                <w:b/>
              </w:rPr>
              <w:t>Address</w:t>
            </w:r>
          </w:p>
        </w:tc>
        <w:tc>
          <w:tcPr>
            <w:tcW w:w="448" w:type="pct"/>
            <w:tcBorders>
              <w:top w:val="double" w:sz="6" w:space="0" w:color="000000"/>
            </w:tcBorders>
            <w:shd w:val="clear" w:color="auto" w:fill="C0C0C0"/>
          </w:tcPr>
          <w:p w14:paraId="4B60EF83" w14:textId="77777777" w:rsidR="00890D7A" w:rsidRPr="006F2C43" w:rsidRDefault="00890D7A" w:rsidP="00E764E4">
            <w:pPr>
              <w:spacing w:line="360" w:lineRule="auto"/>
              <w:rPr>
                <w:rFonts w:ascii="Arial" w:hAnsi="Arial" w:cs="Arial"/>
                <w:b/>
                <w:caps/>
              </w:rPr>
            </w:pPr>
            <w:r w:rsidRPr="006F2C43">
              <w:rPr>
                <w:rFonts w:ascii="Arial" w:hAnsi="Arial" w:cs="Arial"/>
                <w:b/>
              </w:rPr>
              <w:t>Cluster</w:t>
            </w:r>
          </w:p>
        </w:tc>
        <w:tc>
          <w:tcPr>
            <w:tcW w:w="435" w:type="pct"/>
            <w:tcBorders>
              <w:top w:val="double" w:sz="6" w:space="0" w:color="000000"/>
            </w:tcBorders>
            <w:shd w:val="clear" w:color="auto" w:fill="C0C0C0"/>
          </w:tcPr>
          <w:p w14:paraId="60D15E50" w14:textId="77777777" w:rsidR="00890D7A" w:rsidRPr="006F2C43" w:rsidRDefault="00890D7A" w:rsidP="00E764E4">
            <w:pPr>
              <w:spacing w:line="360" w:lineRule="auto"/>
              <w:rPr>
                <w:rFonts w:ascii="Arial" w:hAnsi="Arial" w:cs="Arial"/>
                <w:b/>
              </w:rPr>
            </w:pPr>
            <w:r w:rsidRPr="006F2C43">
              <w:rPr>
                <w:rFonts w:ascii="Arial" w:hAnsi="Arial" w:cs="Arial"/>
                <w:b/>
              </w:rPr>
              <w:t>Yes/No</w:t>
            </w:r>
          </w:p>
        </w:tc>
      </w:tr>
      <w:tr w:rsidR="00890D7A" w:rsidRPr="006F2C43" w14:paraId="2F0634BF" w14:textId="77777777" w:rsidTr="00E764E4">
        <w:tc>
          <w:tcPr>
            <w:tcW w:w="240" w:type="pct"/>
          </w:tcPr>
          <w:p w14:paraId="5D74080F" w14:textId="77777777" w:rsidR="00890D7A" w:rsidRPr="006F2C43" w:rsidRDefault="00890D7A" w:rsidP="00E764E4">
            <w:pPr>
              <w:spacing w:line="360" w:lineRule="auto"/>
              <w:rPr>
                <w:rFonts w:ascii="Arial" w:hAnsi="Arial" w:cs="Arial"/>
              </w:rPr>
            </w:pPr>
            <w:r w:rsidRPr="006F2C43">
              <w:rPr>
                <w:rFonts w:ascii="Arial" w:hAnsi="Arial" w:cs="Arial"/>
              </w:rPr>
              <w:t>1</w:t>
            </w:r>
          </w:p>
        </w:tc>
        <w:tc>
          <w:tcPr>
            <w:tcW w:w="1100" w:type="pct"/>
            <w:gridSpan w:val="2"/>
          </w:tcPr>
          <w:p w14:paraId="47661EBC"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33B5F2BB" w14:textId="77777777" w:rsidR="00890D7A" w:rsidRPr="006F2C43" w:rsidRDefault="00890D7A" w:rsidP="00E764E4">
            <w:pPr>
              <w:spacing w:line="360" w:lineRule="auto"/>
              <w:rPr>
                <w:rFonts w:ascii="Arial" w:hAnsi="Arial" w:cs="Arial"/>
              </w:rPr>
            </w:pPr>
            <w:r w:rsidRPr="006F2C43">
              <w:rPr>
                <w:rFonts w:ascii="Arial" w:hAnsi="Arial" w:cs="Arial"/>
              </w:rPr>
              <w:t>Project P166</w:t>
            </w:r>
          </w:p>
        </w:tc>
        <w:tc>
          <w:tcPr>
            <w:tcW w:w="1691" w:type="pct"/>
          </w:tcPr>
          <w:p w14:paraId="662DC101" w14:textId="77777777" w:rsidR="00890D7A" w:rsidRPr="006F2C43" w:rsidRDefault="00890D7A" w:rsidP="00E764E4">
            <w:pPr>
              <w:spacing w:line="360" w:lineRule="auto"/>
              <w:rPr>
                <w:rFonts w:ascii="Arial" w:hAnsi="Arial" w:cs="Arial"/>
              </w:rPr>
            </w:pPr>
            <w:r w:rsidRPr="006F2C43">
              <w:rPr>
                <w:rFonts w:ascii="Arial" w:hAnsi="Arial" w:cs="Arial"/>
              </w:rPr>
              <w:t>22 Hans Strijdom Avenue</w:t>
            </w:r>
          </w:p>
        </w:tc>
        <w:tc>
          <w:tcPr>
            <w:tcW w:w="448" w:type="pct"/>
            <w:vAlign w:val="center"/>
          </w:tcPr>
          <w:p w14:paraId="045231BD" w14:textId="77777777" w:rsidR="00890D7A" w:rsidRPr="006F2C43" w:rsidRDefault="00890D7A" w:rsidP="00E764E4">
            <w:pPr>
              <w:spacing w:line="360" w:lineRule="auto"/>
              <w:jc w:val="center"/>
              <w:rPr>
                <w:rFonts w:ascii="Arial" w:hAnsi="Arial" w:cs="Arial"/>
              </w:rPr>
            </w:pPr>
            <w:r w:rsidRPr="006F2C43">
              <w:rPr>
                <w:rFonts w:ascii="Arial" w:hAnsi="Arial" w:cs="Arial"/>
              </w:rPr>
              <w:t>A</w:t>
            </w:r>
          </w:p>
        </w:tc>
        <w:tc>
          <w:tcPr>
            <w:tcW w:w="435" w:type="pct"/>
          </w:tcPr>
          <w:p w14:paraId="604AC220" w14:textId="77777777" w:rsidR="00890D7A" w:rsidRPr="006F2C43" w:rsidRDefault="00890D7A" w:rsidP="00E764E4">
            <w:pPr>
              <w:spacing w:line="360" w:lineRule="auto"/>
              <w:rPr>
                <w:rFonts w:ascii="Arial" w:hAnsi="Arial" w:cs="Arial"/>
              </w:rPr>
            </w:pPr>
          </w:p>
        </w:tc>
      </w:tr>
      <w:tr w:rsidR="00890D7A" w:rsidRPr="006F2C43" w14:paraId="290A5155" w14:textId="77777777" w:rsidTr="00E764E4">
        <w:tc>
          <w:tcPr>
            <w:tcW w:w="240" w:type="pct"/>
          </w:tcPr>
          <w:p w14:paraId="1C22452D" w14:textId="77777777" w:rsidR="00890D7A" w:rsidRPr="006F2C43" w:rsidRDefault="00890D7A" w:rsidP="00E764E4">
            <w:pPr>
              <w:spacing w:line="360" w:lineRule="auto"/>
              <w:rPr>
                <w:rFonts w:ascii="Arial" w:hAnsi="Arial" w:cs="Arial"/>
              </w:rPr>
            </w:pPr>
            <w:r w:rsidRPr="006F2C43">
              <w:rPr>
                <w:rFonts w:ascii="Arial" w:hAnsi="Arial" w:cs="Arial"/>
              </w:rPr>
              <w:lastRenderedPageBreak/>
              <w:t>2</w:t>
            </w:r>
          </w:p>
        </w:tc>
        <w:tc>
          <w:tcPr>
            <w:tcW w:w="1100" w:type="pct"/>
            <w:gridSpan w:val="2"/>
          </w:tcPr>
          <w:p w14:paraId="69C49541"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359ECA83" w14:textId="77777777" w:rsidR="00890D7A" w:rsidRPr="006F2C43" w:rsidRDefault="00890D7A" w:rsidP="00E764E4">
            <w:pPr>
              <w:spacing w:line="360" w:lineRule="auto"/>
              <w:rPr>
                <w:rFonts w:ascii="Arial" w:hAnsi="Arial" w:cs="Arial"/>
              </w:rPr>
            </w:pPr>
            <w:r w:rsidRPr="006F2C43">
              <w:rPr>
                <w:rFonts w:ascii="Arial" w:hAnsi="Arial" w:cs="Arial"/>
              </w:rPr>
              <w:t>17 Lower Long Street</w:t>
            </w:r>
          </w:p>
        </w:tc>
        <w:tc>
          <w:tcPr>
            <w:tcW w:w="1691" w:type="pct"/>
          </w:tcPr>
          <w:p w14:paraId="27CBCCA6" w14:textId="77777777" w:rsidR="00890D7A" w:rsidRPr="006F2C43" w:rsidRDefault="00890D7A" w:rsidP="00E764E4">
            <w:pPr>
              <w:spacing w:line="360" w:lineRule="auto"/>
              <w:rPr>
                <w:rFonts w:ascii="Arial" w:hAnsi="Arial" w:cs="Arial"/>
              </w:rPr>
            </w:pPr>
            <w:r w:rsidRPr="006F2C43">
              <w:rPr>
                <w:rFonts w:ascii="Arial" w:hAnsi="Arial" w:cs="Arial"/>
              </w:rPr>
              <w:t>17 Lower Long Street</w:t>
            </w:r>
          </w:p>
        </w:tc>
        <w:tc>
          <w:tcPr>
            <w:tcW w:w="448" w:type="pct"/>
          </w:tcPr>
          <w:p w14:paraId="5076B39A" w14:textId="77777777" w:rsidR="00890D7A" w:rsidRPr="006F2C43" w:rsidRDefault="00890D7A" w:rsidP="00E764E4">
            <w:pPr>
              <w:jc w:val="center"/>
            </w:pPr>
            <w:r w:rsidRPr="006F2C43">
              <w:rPr>
                <w:rFonts w:ascii="Arial" w:hAnsi="Arial" w:cs="Arial"/>
              </w:rPr>
              <w:t>A</w:t>
            </w:r>
          </w:p>
        </w:tc>
        <w:tc>
          <w:tcPr>
            <w:tcW w:w="435" w:type="pct"/>
          </w:tcPr>
          <w:p w14:paraId="74D4F6BB" w14:textId="77777777" w:rsidR="00890D7A" w:rsidRPr="006F2C43" w:rsidRDefault="00890D7A" w:rsidP="00E764E4">
            <w:pPr>
              <w:spacing w:line="360" w:lineRule="auto"/>
              <w:rPr>
                <w:rFonts w:ascii="Arial" w:hAnsi="Arial" w:cs="Arial"/>
              </w:rPr>
            </w:pPr>
          </w:p>
        </w:tc>
      </w:tr>
      <w:tr w:rsidR="00890D7A" w:rsidRPr="006F2C43" w14:paraId="200B23D6" w14:textId="77777777" w:rsidTr="00E764E4">
        <w:tc>
          <w:tcPr>
            <w:tcW w:w="240" w:type="pct"/>
          </w:tcPr>
          <w:p w14:paraId="0BDEE4DA" w14:textId="77777777" w:rsidR="00890D7A" w:rsidRPr="006F2C43" w:rsidRDefault="00890D7A" w:rsidP="00E764E4">
            <w:pPr>
              <w:spacing w:line="360" w:lineRule="auto"/>
              <w:rPr>
                <w:rFonts w:ascii="Arial" w:hAnsi="Arial" w:cs="Arial"/>
              </w:rPr>
            </w:pPr>
            <w:r w:rsidRPr="006F2C43">
              <w:rPr>
                <w:rFonts w:ascii="Arial" w:hAnsi="Arial" w:cs="Arial"/>
              </w:rPr>
              <w:t>3</w:t>
            </w:r>
          </w:p>
        </w:tc>
        <w:tc>
          <w:tcPr>
            <w:tcW w:w="1100" w:type="pct"/>
            <w:gridSpan w:val="2"/>
          </w:tcPr>
          <w:p w14:paraId="00FE30CD"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32A2E564" w14:textId="77777777" w:rsidR="00890D7A" w:rsidRPr="006F2C43" w:rsidRDefault="00890D7A" w:rsidP="00E764E4">
            <w:pPr>
              <w:spacing w:line="360" w:lineRule="auto"/>
              <w:rPr>
                <w:rFonts w:ascii="Arial" w:hAnsi="Arial" w:cs="Arial"/>
              </w:rPr>
            </w:pPr>
            <w:r w:rsidRPr="006F2C43">
              <w:rPr>
                <w:rFonts w:ascii="Arial" w:hAnsi="Arial" w:cs="Arial"/>
              </w:rPr>
              <w:t>Revenue Building</w:t>
            </w:r>
          </w:p>
        </w:tc>
        <w:tc>
          <w:tcPr>
            <w:tcW w:w="1691" w:type="pct"/>
          </w:tcPr>
          <w:p w14:paraId="2E46FAA8" w14:textId="77777777" w:rsidR="00890D7A" w:rsidRPr="006F2C43" w:rsidRDefault="00890D7A" w:rsidP="00E764E4">
            <w:pPr>
              <w:spacing w:line="360" w:lineRule="auto"/>
              <w:rPr>
                <w:rFonts w:ascii="Arial" w:hAnsi="Arial" w:cs="Arial"/>
              </w:rPr>
            </w:pPr>
            <w:r w:rsidRPr="006F2C43">
              <w:rPr>
                <w:rFonts w:ascii="Arial" w:hAnsi="Arial" w:cs="Arial"/>
              </w:rPr>
              <w:t>90 Plein Street</w:t>
            </w:r>
          </w:p>
        </w:tc>
        <w:tc>
          <w:tcPr>
            <w:tcW w:w="448" w:type="pct"/>
          </w:tcPr>
          <w:p w14:paraId="740ACF64" w14:textId="77777777" w:rsidR="00890D7A" w:rsidRPr="006F2C43" w:rsidRDefault="00890D7A" w:rsidP="00E764E4">
            <w:pPr>
              <w:jc w:val="center"/>
            </w:pPr>
            <w:r w:rsidRPr="006F2C43">
              <w:rPr>
                <w:rFonts w:ascii="Arial" w:hAnsi="Arial" w:cs="Arial"/>
              </w:rPr>
              <w:t>A</w:t>
            </w:r>
          </w:p>
        </w:tc>
        <w:tc>
          <w:tcPr>
            <w:tcW w:w="435" w:type="pct"/>
          </w:tcPr>
          <w:p w14:paraId="5DC3150B" w14:textId="77777777" w:rsidR="00890D7A" w:rsidRPr="006F2C43" w:rsidRDefault="00890D7A" w:rsidP="00E764E4">
            <w:pPr>
              <w:spacing w:line="360" w:lineRule="auto"/>
              <w:rPr>
                <w:rFonts w:ascii="Arial" w:hAnsi="Arial" w:cs="Arial"/>
              </w:rPr>
            </w:pPr>
          </w:p>
        </w:tc>
      </w:tr>
      <w:tr w:rsidR="00890D7A" w:rsidRPr="006F2C43" w14:paraId="556EEDE2" w14:textId="77777777" w:rsidTr="00E764E4">
        <w:tc>
          <w:tcPr>
            <w:tcW w:w="240" w:type="pct"/>
          </w:tcPr>
          <w:p w14:paraId="666A7E3D" w14:textId="77777777" w:rsidR="00890D7A" w:rsidRPr="006F2C43" w:rsidRDefault="00890D7A" w:rsidP="00E764E4">
            <w:pPr>
              <w:spacing w:line="360" w:lineRule="auto"/>
              <w:rPr>
                <w:rFonts w:ascii="Arial" w:hAnsi="Arial" w:cs="Arial"/>
              </w:rPr>
            </w:pPr>
            <w:r w:rsidRPr="006F2C43">
              <w:rPr>
                <w:rFonts w:ascii="Arial" w:hAnsi="Arial" w:cs="Arial"/>
              </w:rPr>
              <w:t>4</w:t>
            </w:r>
          </w:p>
        </w:tc>
        <w:tc>
          <w:tcPr>
            <w:tcW w:w="1100" w:type="pct"/>
            <w:gridSpan w:val="2"/>
          </w:tcPr>
          <w:p w14:paraId="1E79DE87" w14:textId="77777777" w:rsidR="00890D7A" w:rsidRPr="006F2C43" w:rsidRDefault="00890D7A" w:rsidP="00E764E4">
            <w:pPr>
              <w:spacing w:line="360" w:lineRule="auto"/>
              <w:rPr>
                <w:rFonts w:ascii="Arial" w:hAnsi="Arial" w:cs="Arial"/>
              </w:rPr>
            </w:pPr>
            <w:r w:rsidRPr="006F2C43">
              <w:rPr>
                <w:rFonts w:ascii="Arial" w:hAnsi="Arial" w:cs="Arial"/>
              </w:rPr>
              <w:t xml:space="preserve">Cape Town </w:t>
            </w:r>
          </w:p>
        </w:tc>
        <w:tc>
          <w:tcPr>
            <w:tcW w:w="1086" w:type="pct"/>
          </w:tcPr>
          <w:p w14:paraId="445A97E4" w14:textId="77777777" w:rsidR="00890D7A" w:rsidRPr="006F2C43" w:rsidRDefault="00890D7A" w:rsidP="00E764E4">
            <w:pPr>
              <w:spacing w:line="360" w:lineRule="auto"/>
              <w:rPr>
                <w:rFonts w:ascii="Arial" w:hAnsi="Arial" w:cs="Arial"/>
              </w:rPr>
            </w:pPr>
            <w:r w:rsidRPr="006F2C43">
              <w:rPr>
                <w:rFonts w:ascii="Arial" w:hAnsi="Arial" w:cs="Arial"/>
              </w:rPr>
              <w:t>Parliamentary building</w:t>
            </w:r>
          </w:p>
        </w:tc>
        <w:tc>
          <w:tcPr>
            <w:tcW w:w="1691" w:type="pct"/>
          </w:tcPr>
          <w:p w14:paraId="6281DE2B" w14:textId="77777777" w:rsidR="00890D7A" w:rsidRPr="006F2C43" w:rsidRDefault="00890D7A" w:rsidP="00E764E4">
            <w:pPr>
              <w:spacing w:line="360" w:lineRule="auto"/>
              <w:rPr>
                <w:rFonts w:ascii="Arial" w:hAnsi="Arial" w:cs="Arial"/>
              </w:rPr>
            </w:pPr>
            <w:r w:rsidRPr="006F2C43">
              <w:rPr>
                <w:rFonts w:ascii="Arial" w:hAnsi="Arial" w:cs="Arial"/>
              </w:rPr>
              <w:t>120 Plein Street</w:t>
            </w:r>
          </w:p>
        </w:tc>
        <w:tc>
          <w:tcPr>
            <w:tcW w:w="448" w:type="pct"/>
          </w:tcPr>
          <w:p w14:paraId="2B34F762" w14:textId="77777777" w:rsidR="00890D7A" w:rsidRPr="006F2C43" w:rsidRDefault="00890D7A" w:rsidP="00E764E4">
            <w:pPr>
              <w:jc w:val="center"/>
              <w:rPr>
                <w:rFonts w:ascii="Arial" w:hAnsi="Arial" w:cs="Arial"/>
              </w:rPr>
            </w:pPr>
            <w:r w:rsidRPr="006F2C43">
              <w:rPr>
                <w:rFonts w:ascii="Arial" w:hAnsi="Arial" w:cs="Arial"/>
              </w:rPr>
              <w:t>A</w:t>
            </w:r>
          </w:p>
        </w:tc>
        <w:tc>
          <w:tcPr>
            <w:tcW w:w="435" w:type="pct"/>
          </w:tcPr>
          <w:p w14:paraId="2A032353" w14:textId="77777777" w:rsidR="00890D7A" w:rsidRPr="006F2C43" w:rsidRDefault="00890D7A" w:rsidP="00E764E4">
            <w:pPr>
              <w:spacing w:line="360" w:lineRule="auto"/>
              <w:rPr>
                <w:rFonts w:ascii="Arial" w:hAnsi="Arial" w:cs="Arial"/>
              </w:rPr>
            </w:pPr>
          </w:p>
        </w:tc>
      </w:tr>
      <w:tr w:rsidR="00890D7A" w:rsidRPr="006F2C43" w14:paraId="05BC64DB" w14:textId="77777777" w:rsidTr="00E764E4">
        <w:tc>
          <w:tcPr>
            <w:tcW w:w="240" w:type="pct"/>
          </w:tcPr>
          <w:p w14:paraId="1BA8E2ED" w14:textId="77777777" w:rsidR="00890D7A" w:rsidRPr="006F2C43" w:rsidRDefault="00890D7A" w:rsidP="00E764E4">
            <w:pPr>
              <w:spacing w:line="360" w:lineRule="auto"/>
              <w:rPr>
                <w:rFonts w:ascii="Arial" w:hAnsi="Arial" w:cs="Arial"/>
              </w:rPr>
            </w:pPr>
            <w:r w:rsidRPr="006F2C43">
              <w:rPr>
                <w:rFonts w:ascii="Arial" w:hAnsi="Arial" w:cs="Arial"/>
              </w:rPr>
              <w:t>5</w:t>
            </w:r>
          </w:p>
        </w:tc>
        <w:tc>
          <w:tcPr>
            <w:tcW w:w="1100" w:type="pct"/>
            <w:gridSpan w:val="2"/>
          </w:tcPr>
          <w:p w14:paraId="3916602F"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2A74CCDB" w14:textId="77777777" w:rsidR="00890D7A" w:rsidRPr="006F2C43" w:rsidRDefault="00890D7A" w:rsidP="00E764E4">
            <w:pPr>
              <w:spacing w:line="360" w:lineRule="auto"/>
              <w:rPr>
                <w:rFonts w:ascii="Arial" w:hAnsi="Arial" w:cs="Arial"/>
              </w:rPr>
            </w:pPr>
            <w:r w:rsidRPr="006F2C43">
              <w:rPr>
                <w:rFonts w:ascii="Arial" w:hAnsi="Arial" w:cs="Arial"/>
              </w:rPr>
              <w:t xml:space="preserve">State Warehouse </w:t>
            </w:r>
          </w:p>
        </w:tc>
        <w:tc>
          <w:tcPr>
            <w:tcW w:w="1691" w:type="pct"/>
          </w:tcPr>
          <w:p w14:paraId="5DE3C8F8" w14:textId="77777777" w:rsidR="00890D7A" w:rsidRPr="006F2C43" w:rsidRDefault="00890D7A" w:rsidP="00E764E4">
            <w:pPr>
              <w:spacing w:line="360" w:lineRule="auto"/>
              <w:rPr>
                <w:rFonts w:ascii="Arial" w:hAnsi="Arial" w:cs="Arial"/>
              </w:rPr>
            </w:pPr>
            <w:r w:rsidRPr="006F2C43">
              <w:rPr>
                <w:rFonts w:ascii="Arial" w:hAnsi="Arial" w:cs="Arial"/>
              </w:rPr>
              <w:t>Cape Town Harbour</w:t>
            </w:r>
          </w:p>
        </w:tc>
        <w:tc>
          <w:tcPr>
            <w:tcW w:w="448" w:type="pct"/>
          </w:tcPr>
          <w:p w14:paraId="06A1C304" w14:textId="77777777" w:rsidR="00890D7A" w:rsidRPr="006F2C43" w:rsidRDefault="00890D7A" w:rsidP="00E764E4">
            <w:pPr>
              <w:jc w:val="center"/>
            </w:pPr>
            <w:r w:rsidRPr="006F2C43">
              <w:rPr>
                <w:rFonts w:ascii="Arial" w:hAnsi="Arial" w:cs="Arial"/>
              </w:rPr>
              <w:t>A</w:t>
            </w:r>
          </w:p>
        </w:tc>
        <w:tc>
          <w:tcPr>
            <w:tcW w:w="435" w:type="pct"/>
          </w:tcPr>
          <w:p w14:paraId="06C319AB" w14:textId="77777777" w:rsidR="00890D7A" w:rsidRPr="006F2C43" w:rsidRDefault="00890D7A" w:rsidP="00E764E4">
            <w:pPr>
              <w:spacing w:line="360" w:lineRule="auto"/>
              <w:rPr>
                <w:rFonts w:ascii="Arial" w:hAnsi="Arial" w:cs="Arial"/>
              </w:rPr>
            </w:pPr>
          </w:p>
        </w:tc>
      </w:tr>
      <w:tr w:rsidR="00890D7A" w:rsidRPr="006F2C43" w14:paraId="21B4D336" w14:textId="77777777" w:rsidTr="00E764E4">
        <w:tc>
          <w:tcPr>
            <w:tcW w:w="240" w:type="pct"/>
          </w:tcPr>
          <w:p w14:paraId="2775CDB9" w14:textId="77777777" w:rsidR="00890D7A" w:rsidRPr="006F2C43" w:rsidRDefault="00890D7A" w:rsidP="00E764E4">
            <w:pPr>
              <w:spacing w:line="360" w:lineRule="auto"/>
              <w:rPr>
                <w:rFonts w:ascii="Arial" w:hAnsi="Arial" w:cs="Arial"/>
              </w:rPr>
            </w:pPr>
            <w:r w:rsidRPr="006F2C43">
              <w:rPr>
                <w:rFonts w:ascii="Arial" w:hAnsi="Arial" w:cs="Arial"/>
              </w:rPr>
              <w:t>6</w:t>
            </w:r>
          </w:p>
        </w:tc>
        <w:tc>
          <w:tcPr>
            <w:tcW w:w="1100" w:type="pct"/>
            <w:gridSpan w:val="2"/>
          </w:tcPr>
          <w:p w14:paraId="6D61F378"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61C62473" w14:textId="77777777" w:rsidR="00890D7A" w:rsidRPr="006F2C43" w:rsidRDefault="00890D7A" w:rsidP="00E764E4">
            <w:pPr>
              <w:spacing w:line="360" w:lineRule="auto"/>
              <w:rPr>
                <w:rFonts w:ascii="Arial" w:hAnsi="Arial" w:cs="Arial"/>
              </w:rPr>
            </w:pPr>
            <w:r w:rsidRPr="006F2C43">
              <w:rPr>
                <w:rFonts w:ascii="Arial" w:hAnsi="Arial" w:cs="Arial"/>
              </w:rPr>
              <w:t>Harbour</w:t>
            </w:r>
          </w:p>
        </w:tc>
        <w:tc>
          <w:tcPr>
            <w:tcW w:w="1691" w:type="pct"/>
          </w:tcPr>
          <w:p w14:paraId="09713250" w14:textId="77777777" w:rsidR="00890D7A" w:rsidRPr="006F2C43" w:rsidRDefault="00890D7A" w:rsidP="00E764E4">
            <w:pPr>
              <w:spacing w:line="360" w:lineRule="auto"/>
              <w:rPr>
                <w:rFonts w:ascii="Arial" w:hAnsi="Arial" w:cs="Arial"/>
              </w:rPr>
            </w:pPr>
            <w:r w:rsidRPr="006F2C43">
              <w:rPr>
                <w:rFonts w:ascii="Arial" w:hAnsi="Arial" w:cs="Arial"/>
              </w:rPr>
              <w:t>Scanner Site</w:t>
            </w:r>
          </w:p>
        </w:tc>
        <w:tc>
          <w:tcPr>
            <w:tcW w:w="448" w:type="pct"/>
          </w:tcPr>
          <w:p w14:paraId="56A3D511" w14:textId="77777777" w:rsidR="00890D7A" w:rsidRPr="006F2C43" w:rsidRDefault="00890D7A" w:rsidP="00E764E4">
            <w:pPr>
              <w:jc w:val="center"/>
            </w:pPr>
            <w:r w:rsidRPr="006F2C43">
              <w:rPr>
                <w:rFonts w:ascii="Arial" w:hAnsi="Arial" w:cs="Arial"/>
              </w:rPr>
              <w:t>A</w:t>
            </w:r>
          </w:p>
        </w:tc>
        <w:tc>
          <w:tcPr>
            <w:tcW w:w="435" w:type="pct"/>
          </w:tcPr>
          <w:p w14:paraId="6631DB3E" w14:textId="77777777" w:rsidR="00890D7A" w:rsidRPr="006F2C43" w:rsidRDefault="00890D7A" w:rsidP="00E764E4">
            <w:pPr>
              <w:spacing w:line="360" w:lineRule="auto"/>
              <w:rPr>
                <w:rFonts w:ascii="Arial" w:hAnsi="Arial" w:cs="Arial"/>
              </w:rPr>
            </w:pPr>
          </w:p>
        </w:tc>
      </w:tr>
      <w:tr w:rsidR="00890D7A" w:rsidRPr="006F2C43" w14:paraId="14EEFBA2" w14:textId="77777777" w:rsidTr="00E764E4">
        <w:tc>
          <w:tcPr>
            <w:tcW w:w="240" w:type="pct"/>
          </w:tcPr>
          <w:p w14:paraId="3117717F" w14:textId="77777777" w:rsidR="00890D7A" w:rsidRPr="006F2C43" w:rsidRDefault="00890D7A" w:rsidP="00E764E4">
            <w:pPr>
              <w:spacing w:line="360" w:lineRule="auto"/>
              <w:rPr>
                <w:rFonts w:ascii="Arial" w:hAnsi="Arial" w:cs="Arial"/>
              </w:rPr>
            </w:pPr>
            <w:r w:rsidRPr="006F2C43">
              <w:rPr>
                <w:rFonts w:ascii="Arial" w:hAnsi="Arial" w:cs="Arial"/>
              </w:rPr>
              <w:t>7</w:t>
            </w:r>
          </w:p>
        </w:tc>
        <w:tc>
          <w:tcPr>
            <w:tcW w:w="1100" w:type="pct"/>
            <w:gridSpan w:val="2"/>
          </w:tcPr>
          <w:p w14:paraId="6B69D56C" w14:textId="77777777" w:rsidR="00890D7A" w:rsidRPr="006F2C43" w:rsidRDefault="00890D7A" w:rsidP="00E764E4">
            <w:pPr>
              <w:spacing w:line="360" w:lineRule="auto"/>
              <w:rPr>
                <w:rFonts w:ascii="Arial" w:hAnsi="Arial" w:cs="Arial"/>
              </w:rPr>
            </w:pPr>
            <w:r w:rsidRPr="006F2C43">
              <w:rPr>
                <w:rFonts w:ascii="Arial" w:hAnsi="Arial" w:cs="Arial"/>
              </w:rPr>
              <w:t>Cape Town</w:t>
            </w:r>
          </w:p>
        </w:tc>
        <w:tc>
          <w:tcPr>
            <w:tcW w:w="1086" w:type="pct"/>
          </w:tcPr>
          <w:p w14:paraId="562D8A97" w14:textId="77777777" w:rsidR="00890D7A" w:rsidRPr="006F2C43" w:rsidRDefault="00890D7A" w:rsidP="00E764E4">
            <w:pPr>
              <w:spacing w:line="360" w:lineRule="auto"/>
              <w:rPr>
                <w:rFonts w:ascii="Arial" w:hAnsi="Arial" w:cs="Arial"/>
              </w:rPr>
            </w:pPr>
            <w:r w:rsidRPr="006F2C43">
              <w:rPr>
                <w:rFonts w:ascii="Arial" w:hAnsi="Arial" w:cs="Arial"/>
              </w:rPr>
              <w:t xml:space="preserve">Liberty Promenade </w:t>
            </w:r>
          </w:p>
        </w:tc>
        <w:tc>
          <w:tcPr>
            <w:tcW w:w="1691" w:type="pct"/>
          </w:tcPr>
          <w:p w14:paraId="2C2AB486" w14:textId="77777777" w:rsidR="00890D7A" w:rsidRPr="006F2C43" w:rsidRDefault="00890D7A" w:rsidP="00E764E4">
            <w:pPr>
              <w:spacing w:line="360" w:lineRule="auto"/>
              <w:rPr>
                <w:rFonts w:ascii="Arial" w:hAnsi="Arial" w:cs="Arial"/>
              </w:rPr>
            </w:pPr>
            <w:r w:rsidRPr="006F2C43">
              <w:rPr>
                <w:rFonts w:ascii="Arial" w:hAnsi="Arial" w:cs="Arial"/>
              </w:rPr>
              <w:t xml:space="preserve">AZ Berman &amp; </w:t>
            </w:r>
            <w:proofErr w:type="spellStart"/>
            <w:r w:rsidRPr="006F2C43">
              <w:rPr>
                <w:rFonts w:ascii="Arial" w:hAnsi="Arial" w:cs="Arial"/>
              </w:rPr>
              <w:t>Morgenster</w:t>
            </w:r>
            <w:proofErr w:type="spellEnd"/>
            <w:r w:rsidRPr="006F2C43">
              <w:rPr>
                <w:rFonts w:ascii="Arial" w:hAnsi="Arial" w:cs="Arial"/>
              </w:rPr>
              <w:t xml:space="preserve"> </w:t>
            </w:r>
          </w:p>
        </w:tc>
        <w:tc>
          <w:tcPr>
            <w:tcW w:w="448" w:type="pct"/>
          </w:tcPr>
          <w:p w14:paraId="7D5C4135" w14:textId="77777777" w:rsidR="00890D7A" w:rsidRPr="006F2C43" w:rsidRDefault="00890D7A" w:rsidP="00E764E4">
            <w:pPr>
              <w:jc w:val="center"/>
            </w:pPr>
            <w:r w:rsidRPr="006F2C43">
              <w:rPr>
                <w:rFonts w:ascii="Arial" w:hAnsi="Arial" w:cs="Arial"/>
              </w:rPr>
              <w:t>A</w:t>
            </w:r>
          </w:p>
        </w:tc>
        <w:tc>
          <w:tcPr>
            <w:tcW w:w="435" w:type="pct"/>
          </w:tcPr>
          <w:p w14:paraId="573E87DD" w14:textId="77777777" w:rsidR="00890D7A" w:rsidRPr="006F2C43" w:rsidRDefault="00890D7A" w:rsidP="00E764E4">
            <w:pPr>
              <w:spacing w:line="360" w:lineRule="auto"/>
              <w:rPr>
                <w:rFonts w:ascii="Arial" w:hAnsi="Arial" w:cs="Arial"/>
              </w:rPr>
            </w:pPr>
          </w:p>
        </w:tc>
      </w:tr>
      <w:tr w:rsidR="00890D7A" w:rsidRPr="006F2C43" w14:paraId="3162C2B9" w14:textId="77777777" w:rsidTr="00E764E4">
        <w:tc>
          <w:tcPr>
            <w:tcW w:w="240" w:type="pct"/>
            <w:tcBorders>
              <w:top w:val="single" w:sz="6" w:space="0" w:color="000000"/>
            </w:tcBorders>
          </w:tcPr>
          <w:p w14:paraId="2F38413B" w14:textId="77777777" w:rsidR="00890D7A" w:rsidRPr="006F2C43" w:rsidRDefault="00890D7A" w:rsidP="00E764E4">
            <w:pPr>
              <w:spacing w:line="360" w:lineRule="auto"/>
              <w:rPr>
                <w:rFonts w:ascii="Arial" w:hAnsi="Arial" w:cs="Arial"/>
              </w:rPr>
            </w:pPr>
            <w:r w:rsidRPr="006F2C43">
              <w:rPr>
                <w:rFonts w:ascii="Arial" w:hAnsi="Arial" w:cs="Arial"/>
              </w:rPr>
              <w:t>8</w:t>
            </w:r>
          </w:p>
        </w:tc>
        <w:tc>
          <w:tcPr>
            <w:tcW w:w="1100" w:type="pct"/>
            <w:gridSpan w:val="2"/>
            <w:tcBorders>
              <w:top w:val="single" w:sz="6" w:space="0" w:color="000000"/>
            </w:tcBorders>
          </w:tcPr>
          <w:p w14:paraId="1C2B43EF" w14:textId="77777777" w:rsidR="00890D7A" w:rsidRPr="006F2C43" w:rsidRDefault="00890D7A" w:rsidP="00E764E4">
            <w:pPr>
              <w:spacing w:line="360" w:lineRule="auto"/>
              <w:rPr>
                <w:rFonts w:ascii="Arial" w:hAnsi="Arial" w:cs="Arial"/>
              </w:rPr>
            </w:pPr>
            <w:r w:rsidRPr="006F2C43">
              <w:rPr>
                <w:rFonts w:ascii="Arial" w:hAnsi="Arial" w:cs="Arial"/>
              </w:rPr>
              <w:t>Saldanha Bay</w:t>
            </w:r>
          </w:p>
        </w:tc>
        <w:tc>
          <w:tcPr>
            <w:tcW w:w="1086" w:type="pct"/>
            <w:tcBorders>
              <w:top w:val="single" w:sz="6" w:space="0" w:color="000000"/>
            </w:tcBorders>
          </w:tcPr>
          <w:p w14:paraId="42D9F6F3" w14:textId="77777777" w:rsidR="00890D7A" w:rsidRPr="006F2C43" w:rsidRDefault="00890D7A" w:rsidP="00E764E4">
            <w:pPr>
              <w:spacing w:line="360" w:lineRule="auto"/>
              <w:rPr>
                <w:rFonts w:ascii="Arial" w:hAnsi="Arial" w:cs="Arial"/>
              </w:rPr>
            </w:pPr>
            <w:r w:rsidRPr="006F2C43">
              <w:rPr>
                <w:rFonts w:ascii="Arial" w:hAnsi="Arial" w:cs="Arial"/>
              </w:rPr>
              <w:t>Port of Saldanha</w:t>
            </w:r>
          </w:p>
        </w:tc>
        <w:tc>
          <w:tcPr>
            <w:tcW w:w="1691" w:type="pct"/>
            <w:tcBorders>
              <w:top w:val="single" w:sz="6" w:space="0" w:color="000000"/>
            </w:tcBorders>
          </w:tcPr>
          <w:p w14:paraId="3EE39AEC" w14:textId="77777777" w:rsidR="00890D7A" w:rsidRPr="006F2C43" w:rsidRDefault="00890D7A" w:rsidP="00E764E4">
            <w:pPr>
              <w:spacing w:line="360" w:lineRule="auto"/>
              <w:rPr>
                <w:rFonts w:ascii="Arial" w:hAnsi="Arial" w:cs="Arial"/>
              </w:rPr>
            </w:pPr>
            <w:r w:rsidRPr="006F2C43">
              <w:rPr>
                <w:rFonts w:ascii="Arial" w:hAnsi="Arial" w:cs="Arial"/>
              </w:rPr>
              <w:t>Port of Saldanha</w:t>
            </w:r>
          </w:p>
        </w:tc>
        <w:tc>
          <w:tcPr>
            <w:tcW w:w="448" w:type="pct"/>
            <w:tcBorders>
              <w:top w:val="single" w:sz="6" w:space="0" w:color="000000"/>
            </w:tcBorders>
          </w:tcPr>
          <w:p w14:paraId="3CBB36FC" w14:textId="77777777" w:rsidR="00890D7A" w:rsidRPr="006F2C43" w:rsidRDefault="00890D7A" w:rsidP="00E764E4">
            <w:pPr>
              <w:jc w:val="center"/>
            </w:pPr>
            <w:r w:rsidRPr="006F2C43">
              <w:rPr>
                <w:rFonts w:ascii="Arial" w:hAnsi="Arial" w:cs="Arial"/>
              </w:rPr>
              <w:t>A</w:t>
            </w:r>
          </w:p>
        </w:tc>
        <w:tc>
          <w:tcPr>
            <w:tcW w:w="435" w:type="pct"/>
            <w:tcBorders>
              <w:top w:val="single" w:sz="6" w:space="0" w:color="000000"/>
            </w:tcBorders>
          </w:tcPr>
          <w:p w14:paraId="753946EC" w14:textId="77777777" w:rsidR="00890D7A" w:rsidRPr="006F2C43" w:rsidRDefault="00890D7A" w:rsidP="00E764E4">
            <w:pPr>
              <w:spacing w:line="360" w:lineRule="auto"/>
              <w:rPr>
                <w:rFonts w:ascii="Arial" w:hAnsi="Arial" w:cs="Arial"/>
              </w:rPr>
            </w:pPr>
          </w:p>
        </w:tc>
      </w:tr>
      <w:tr w:rsidR="00890D7A" w:rsidRPr="00870C2A" w14:paraId="3B74C26C" w14:textId="77777777" w:rsidTr="00E764E4">
        <w:tc>
          <w:tcPr>
            <w:tcW w:w="254" w:type="pct"/>
            <w:gridSpan w:val="2"/>
          </w:tcPr>
          <w:p w14:paraId="34D4F7C4" w14:textId="77777777" w:rsidR="00890D7A" w:rsidRPr="00870C2A" w:rsidRDefault="00890D7A" w:rsidP="00E764E4">
            <w:pPr>
              <w:spacing w:line="360" w:lineRule="auto"/>
              <w:rPr>
                <w:rFonts w:ascii="Arial" w:hAnsi="Arial" w:cs="Arial"/>
              </w:rPr>
            </w:pPr>
            <w:r>
              <w:rPr>
                <w:rFonts w:ascii="Arial" w:hAnsi="Arial" w:cs="Arial"/>
              </w:rPr>
              <w:t>9</w:t>
            </w:r>
          </w:p>
        </w:tc>
        <w:tc>
          <w:tcPr>
            <w:tcW w:w="1086" w:type="pct"/>
          </w:tcPr>
          <w:p w14:paraId="6931FBC2" w14:textId="77777777" w:rsidR="00890D7A" w:rsidRPr="00870C2A" w:rsidRDefault="00890D7A" w:rsidP="00E764E4">
            <w:pPr>
              <w:spacing w:line="360" w:lineRule="auto"/>
              <w:rPr>
                <w:rFonts w:ascii="Arial" w:hAnsi="Arial" w:cs="Arial"/>
              </w:rPr>
            </w:pPr>
            <w:r w:rsidRPr="00870C2A">
              <w:rPr>
                <w:rFonts w:ascii="Arial" w:hAnsi="Arial" w:cs="Arial"/>
              </w:rPr>
              <w:t>Cape Town</w:t>
            </w:r>
          </w:p>
        </w:tc>
        <w:tc>
          <w:tcPr>
            <w:tcW w:w="1086" w:type="pct"/>
          </w:tcPr>
          <w:p w14:paraId="3D942E59" w14:textId="77777777" w:rsidR="00890D7A" w:rsidRPr="00870C2A" w:rsidRDefault="00890D7A" w:rsidP="00E764E4">
            <w:pPr>
              <w:spacing w:line="360" w:lineRule="auto"/>
              <w:rPr>
                <w:rFonts w:ascii="Arial" w:hAnsi="Arial" w:cs="Arial"/>
              </w:rPr>
            </w:pPr>
            <w:r w:rsidRPr="00870C2A">
              <w:rPr>
                <w:rFonts w:ascii="Arial" w:hAnsi="Arial" w:cs="Arial"/>
              </w:rPr>
              <w:t>CT Airport</w:t>
            </w:r>
          </w:p>
        </w:tc>
        <w:tc>
          <w:tcPr>
            <w:tcW w:w="1691" w:type="pct"/>
          </w:tcPr>
          <w:p w14:paraId="78C2E33F" w14:textId="77777777" w:rsidR="00890D7A" w:rsidRPr="00870C2A" w:rsidRDefault="00890D7A" w:rsidP="00E764E4">
            <w:pPr>
              <w:spacing w:line="360" w:lineRule="auto"/>
              <w:rPr>
                <w:rFonts w:ascii="Arial" w:hAnsi="Arial" w:cs="Arial"/>
              </w:rPr>
            </w:pPr>
            <w:r w:rsidRPr="00870C2A">
              <w:rPr>
                <w:rFonts w:ascii="Arial" w:hAnsi="Arial" w:cs="Arial"/>
              </w:rPr>
              <w:t>Customs Building</w:t>
            </w:r>
            <w:r>
              <w:rPr>
                <w:rFonts w:ascii="Arial" w:hAnsi="Arial" w:cs="Arial"/>
              </w:rPr>
              <w:t xml:space="preserve">: </w:t>
            </w:r>
            <w:r w:rsidRPr="00870C2A">
              <w:rPr>
                <w:rFonts w:ascii="Arial" w:hAnsi="Arial" w:cs="Arial"/>
              </w:rPr>
              <w:t>CT Int</w:t>
            </w:r>
            <w:r>
              <w:rPr>
                <w:rFonts w:ascii="Arial" w:hAnsi="Arial" w:cs="Arial"/>
              </w:rPr>
              <w:t xml:space="preserve">ernational </w:t>
            </w:r>
            <w:r w:rsidRPr="00870C2A">
              <w:rPr>
                <w:rFonts w:ascii="Arial" w:hAnsi="Arial" w:cs="Arial"/>
              </w:rPr>
              <w:t>Airport</w:t>
            </w:r>
            <w:r>
              <w:rPr>
                <w:rFonts w:ascii="Arial" w:hAnsi="Arial" w:cs="Arial"/>
              </w:rPr>
              <w:t xml:space="preserve"> &amp; Passenger Arrival</w:t>
            </w:r>
          </w:p>
        </w:tc>
        <w:tc>
          <w:tcPr>
            <w:tcW w:w="448" w:type="pct"/>
          </w:tcPr>
          <w:p w14:paraId="6794DCB3" w14:textId="77777777" w:rsidR="00890D7A" w:rsidRDefault="00890D7A" w:rsidP="00E764E4">
            <w:pPr>
              <w:jc w:val="center"/>
            </w:pPr>
            <w:r w:rsidRPr="00466152">
              <w:rPr>
                <w:rFonts w:ascii="Arial" w:hAnsi="Arial" w:cs="Arial"/>
              </w:rPr>
              <w:t>A</w:t>
            </w:r>
          </w:p>
        </w:tc>
        <w:tc>
          <w:tcPr>
            <w:tcW w:w="435" w:type="pct"/>
          </w:tcPr>
          <w:p w14:paraId="54E39FC2" w14:textId="77777777" w:rsidR="00890D7A" w:rsidRPr="00870C2A" w:rsidRDefault="00890D7A" w:rsidP="00E764E4">
            <w:pPr>
              <w:spacing w:line="360" w:lineRule="auto"/>
              <w:rPr>
                <w:rFonts w:ascii="Arial" w:hAnsi="Arial" w:cs="Arial"/>
              </w:rPr>
            </w:pPr>
          </w:p>
        </w:tc>
      </w:tr>
      <w:tr w:rsidR="00890D7A" w:rsidRPr="00870C2A" w14:paraId="22B9CD72" w14:textId="77777777" w:rsidTr="00E764E4">
        <w:tc>
          <w:tcPr>
            <w:tcW w:w="254" w:type="pct"/>
            <w:gridSpan w:val="2"/>
            <w:tcBorders>
              <w:bottom w:val="single" w:sz="6" w:space="0" w:color="000000"/>
            </w:tcBorders>
          </w:tcPr>
          <w:p w14:paraId="09538720" w14:textId="77777777" w:rsidR="00890D7A" w:rsidRPr="00870C2A" w:rsidRDefault="00890D7A" w:rsidP="00E764E4">
            <w:pPr>
              <w:spacing w:line="360" w:lineRule="auto"/>
              <w:rPr>
                <w:rFonts w:ascii="Arial" w:hAnsi="Arial" w:cs="Arial"/>
              </w:rPr>
            </w:pPr>
            <w:r>
              <w:rPr>
                <w:rFonts w:ascii="Arial" w:hAnsi="Arial" w:cs="Arial"/>
              </w:rPr>
              <w:t>10</w:t>
            </w:r>
          </w:p>
        </w:tc>
        <w:tc>
          <w:tcPr>
            <w:tcW w:w="1086" w:type="pct"/>
            <w:tcBorders>
              <w:bottom w:val="single" w:sz="6" w:space="0" w:color="000000"/>
            </w:tcBorders>
          </w:tcPr>
          <w:p w14:paraId="64737A97" w14:textId="77777777" w:rsidR="00890D7A" w:rsidRPr="00870C2A" w:rsidRDefault="00890D7A" w:rsidP="00E764E4">
            <w:pPr>
              <w:spacing w:line="360" w:lineRule="auto"/>
              <w:rPr>
                <w:rFonts w:ascii="Arial" w:hAnsi="Arial" w:cs="Arial"/>
              </w:rPr>
            </w:pPr>
            <w:r w:rsidRPr="00870C2A">
              <w:rPr>
                <w:rFonts w:ascii="Arial" w:hAnsi="Arial" w:cs="Arial"/>
              </w:rPr>
              <w:t>Bellville</w:t>
            </w:r>
          </w:p>
        </w:tc>
        <w:tc>
          <w:tcPr>
            <w:tcW w:w="1086" w:type="pct"/>
            <w:tcBorders>
              <w:bottom w:val="single" w:sz="6" w:space="0" w:color="000000"/>
            </w:tcBorders>
          </w:tcPr>
          <w:p w14:paraId="3D32D3E3" w14:textId="77777777" w:rsidR="00890D7A" w:rsidRPr="00870C2A" w:rsidRDefault="00890D7A" w:rsidP="00E764E4">
            <w:pPr>
              <w:spacing w:line="360" w:lineRule="auto"/>
              <w:rPr>
                <w:rFonts w:ascii="Arial" w:hAnsi="Arial" w:cs="Arial"/>
              </w:rPr>
            </w:pPr>
            <w:r w:rsidRPr="00870C2A">
              <w:rPr>
                <w:rFonts w:ascii="Arial" w:hAnsi="Arial" w:cs="Arial"/>
              </w:rPr>
              <w:t>Sable House</w:t>
            </w:r>
          </w:p>
        </w:tc>
        <w:tc>
          <w:tcPr>
            <w:tcW w:w="1691" w:type="pct"/>
            <w:tcBorders>
              <w:bottom w:val="single" w:sz="6" w:space="0" w:color="000000"/>
            </w:tcBorders>
          </w:tcPr>
          <w:p w14:paraId="61F78DEB" w14:textId="77777777" w:rsidR="00890D7A" w:rsidRPr="00870C2A" w:rsidRDefault="00890D7A" w:rsidP="00E764E4">
            <w:pPr>
              <w:spacing w:line="360" w:lineRule="auto"/>
              <w:rPr>
                <w:rFonts w:ascii="Arial" w:hAnsi="Arial" w:cs="Arial"/>
              </w:rPr>
            </w:pPr>
            <w:r w:rsidRPr="00870C2A">
              <w:rPr>
                <w:rFonts w:ascii="Arial" w:hAnsi="Arial" w:cs="Arial"/>
              </w:rPr>
              <w:t xml:space="preserve">C/o Durban &amp; Voortrekker </w:t>
            </w:r>
            <w:r>
              <w:rPr>
                <w:rFonts w:ascii="Arial" w:hAnsi="Arial" w:cs="Arial"/>
              </w:rPr>
              <w:t>R</w:t>
            </w:r>
            <w:r w:rsidRPr="00870C2A">
              <w:rPr>
                <w:rFonts w:ascii="Arial" w:hAnsi="Arial" w:cs="Arial"/>
              </w:rPr>
              <w:t>d</w:t>
            </w:r>
          </w:p>
        </w:tc>
        <w:tc>
          <w:tcPr>
            <w:tcW w:w="448" w:type="pct"/>
            <w:tcBorders>
              <w:bottom w:val="single" w:sz="6" w:space="0" w:color="000000"/>
            </w:tcBorders>
          </w:tcPr>
          <w:p w14:paraId="710C6422" w14:textId="77777777" w:rsidR="00890D7A" w:rsidRDefault="00890D7A" w:rsidP="00E764E4">
            <w:pPr>
              <w:jc w:val="center"/>
            </w:pPr>
            <w:r w:rsidRPr="00466152">
              <w:rPr>
                <w:rFonts w:ascii="Arial" w:hAnsi="Arial" w:cs="Arial"/>
              </w:rPr>
              <w:t>A</w:t>
            </w:r>
          </w:p>
        </w:tc>
        <w:tc>
          <w:tcPr>
            <w:tcW w:w="435" w:type="pct"/>
            <w:tcBorders>
              <w:bottom w:val="single" w:sz="6" w:space="0" w:color="000000"/>
            </w:tcBorders>
          </w:tcPr>
          <w:p w14:paraId="036A5E8C" w14:textId="77777777" w:rsidR="00890D7A" w:rsidRPr="00870C2A" w:rsidRDefault="00890D7A" w:rsidP="00E764E4">
            <w:pPr>
              <w:spacing w:line="360" w:lineRule="auto"/>
              <w:rPr>
                <w:rFonts w:ascii="Arial" w:hAnsi="Arial" w:cs="Arial"/>
              </w:rPr>
            </w:pPr>
          </w:p>
        </w:tc>
      </w:tr>
      <w:tr w:rsidR="00890D7A" w:rsidRPr="00870C2A" w14:paraId="0312FD8A" w14:textId="77777777" w:rsidTr="00E764E4">
        <w:tc>
          <w:tcPr>
            <w:tcW w:w="254" w:type="pct"/>
            <w:gridSpan w:val="2"/>
            <w:tcBorders>
              <w:top w:val="single" w:sz="6" w:space="0" w:color="000000"/>
            </w:tcBorders>
          </w:tcPr>
          <w:p w14:paraId="4D0B44D0" w14:textId="77777777" w:rsidR="00890D7A" w:rsidRPr="00870C2A" w:rsidRDefault="00890D7A" w:rsidP="00E764E4">
            <w:pPr>
              <w:spacing w:line="360" w:lineRule="auto"/>
              <w:rPr>
                <w:rFonts w:ascii="Arial" w:hAnsi="Arial" w:cs="Arial"/>
              </w:rPr>
            </w:pPr>
            <w:r>
              <w:rPr>
                <w:rFonts w:ascii="Arial" w:hAnsi="Arial" w:cs="Arial"/>
              </w:rPr>
              <w:t>11</w:t>
            </w:r>
          </w:p>
        </w:tc>
        <w:tc>
          <w:tcPr>
            <w:tcW w:w="1086" w:type="pct"/>
            <w:tcBorders>
              <w:top w:val="single" w:sz="6" w:space="0" w:color="000000"/>
            </w:tcBorders>
          </w:tcPr>
          <w:p w14:paraId="445BB475" w14:textId="77777777" w:rsidR="00890D7A" w:rsidRPr="00870C2A" w:rsidRDefault="00890D7A" w:rsidP="00E764E4">
            <w:pPr>
              <w:spacing w:line="360" w:lineRule="auto"/>
              <w:rPr>
                <w:rFonts w:ascii="Arial" w:hAnsi="Arial" w:cs="Arial"/>
              </w:rPr>
            </w:pPr>
            <w:r w:rsidRPr="00870C2A">
              <w:rPr>
                <w:rFonts w:ascii="Arial" w:hAnsi="Arial" w:cs="Arial"/>
              </w:rPr>
              <w:t>Paarl</w:t>
            </w:r>
          </w:p>
        </w:tc>
        <w:tc>
          <w:tcPr>
            <w:tcW w:w="1086" w:type="pct"/>
            <w:tcBorders>
              <w:top w:val="single" w:sz="6" w:space="0" w:color="000000"/>
            </w:tcBorders>
          </w:tcPr>
          <w:p w14:paraId="0D26BEA1" w14:textId="77777777" w:rsidR="00890D7A" w:rsidRPr="00870C2A" w:rsidRDefault="00890D7A" w:rsidP="00E764E4">
            <w:pPr>
              <w:spacing w:line="360" w:lineRule="auto"/>
              <w:rPr>
                <w:rFonts w:ascii="Arial" w:hAnsi="Arial" w:cs="Arial"/>
              </w:rPr>
            </w:pPr>
            <w:proofErr w:type="spellStart"/>
            <w:r w:rsidRPr="00870C2A">
              <w:rPr>
                <w:rFonts w:ascii="Arial" w:hAnsi="Arial" w:cs="Arial"/>
              </w:rPr>
              <w:t>R</w:t>
            </w:r>
            <w:r>
              <w:rPr>
                <w:rFonts w:ascii="Arial" w:hAnsi="Arial" w:cs="Arial"/>
              </w:rPr>
              <w:t>h</w:t>
            </w:r>
            <w:r w:rsidRPr="00870C2A">
              <w:rPr>
                <w:rFonts w:ascii="Arial" w:hAnsi="Arial" w:cs="Arial"/>
              </w:rPr>
              <w:t>oba</w:t>
            </w:r>
            <w:proofErr w:type="spellEnd"/>
            <w:r w:rsidRPr="00870C2A">
              <w:rPr>
                <w:rFonts w:ascii="Arial" w:hAnsi="Arial" w:cs="Arial"/>
              </w:rPr>
              <w:t xml:space="preserve"> Building</w:t>
            </w:r>
          </w:p>
        </w:tc>
        <w:tc>
          <w:tcPr>
            <w:tcW w:w="1691" w:type="pct"/>
            <w:tcBorders>
              <w:top w:val="single" w:sz="6" w:space="0" w:color="000000"/>
            </w:tcBorders>
          </w:tcPr>
          <w:p w14:paraId="226BDCF7" w14:textId="77777777" w:rsidR="00890D7A" w:rsidRPr="00870C2A" w:rsidRDefault="00890D7A" w:rsidP="00E764E4">
            <w:pPr>
              <w:spacing w:line="360" w:lineRule="auto"/>
              <w:rPr>
                <w:rFonts w:ascii="Arial" w:hAnsi="Arial" w:cs="Arial"/>
              </w:rPr>
            </w:pPr>
            <w:r w:rsidRPr="00870C2A">
              <w:rPr>
                <w:rFonts w:ascii="Arial" w:hAnsi="Arial" w:cs="Arial"/>
              </w:rPr>
              <w:t xml:space="preserve">19 Market </w:t>
            </w:r>
            <w:r>
              <w:rPr>
                <w:rFonts w:ascii="Arial" w:hAnsi="Arial" w:cs="Arial"/>
              </w:rPr>
              <w:t>S</w:t>
            </w:r>
            <w:r w:rsidRPr="00870C2A">
              <w:rPr>
                <w:rFonts w:ascii="Arial" w:hAnsi="Arial" w:cs="Arial"/>
              </w:rPr>
              <w:t>tr</w:t>
            </w:r>
            <w:r>
              <w:rPr>
                <w:rFonts w:ascii="Arial" w:hAnsi="Arial" w:cs="Arial"/>
              </w:rPr>
              <w:t>eet</w:t>
            </w:r>
          </w:p>
        </w:tc>
        <w:tc>
          <w:tcPr>
            <w:tcW w:w="448" w:type="pct"/>
            <w:tcBorders>
              <w:top w:val="single" w:sz="6" w:space="0" w:color="000000"/>
            </w:tcBorders>
          </w:tcPr>
          <w:p w14:paraId="1F08A53B" w14:textId="77777777" w:rsidR="00890D7A" w:rsidRDefault="00890D7A" w:rsidP="00E764E4">
            <w:pPr>
              <w:jc w:val="center"/>
            </w:pPr>
            <w:r w:rsidRPr="00466152">
              <w:rPr>
                <w:rFonts w:ascii="Arial" w:hAnsi="Arial" w:cs="Arial"/>
              </w:rPr>
              <w:t>A</w:t>
            </w:r>
          </w:p>
        </w:tc>
        <w:tc>
          <w:tcPr>
            <w:tcW w:w="435" w:type="pct"/>
            <w:tcBorders>
              <w:top w:val="single" w:sz="6" w:space="0" w:color="000000"/>
            </w:tcBorders>
          </w:tcPr>
          <w:p w14:paraId="29B79670" w14:textId="77777777" w:rsidR="00890D7A" w:rsidRPr="00870C2A" w:rsidRDefault="00890D7A" w:rsidP="00E764E4">
            <w:pPr>
              <w:spacing w:line="360" w:lineRule="auto"/>
              <w:rPr>
                <w:rFonts w:ascii="Arial" w:hAnsi="Arial" w:cs="Arial"/>
              </w:rPr>
            </w:pPr>
          </w:p>
        </w:tc>
      </w:tr>
      <w:tr w:rsidR="00890D7A" w:rsidRPr="00870C2A" w14:paraId="100DF8BA" w14:textId="77777777" w:rsidTr="00E764E4">
        <w:tc>
          <w:tcPr>
            <w:tcW w:w="254" w:type="pct"/>
            <w:gridSpan w:val="2"/>
          </w:tcPr>
          <w:p w14:paraId="0A95491D" w14:textId="77777777" w:rsidR="00890D7A" w:rsidRPr="00870C2A" w:rsidRDefault="00890D7A" w:rsidP="00E764E4">
            <w:pPr>
              <w:spacing w:line="360" w:lineRule="auto"/>
              <w:rPr>
                <w:rFonts w:ascii="Arial" w:hAnsi="Arial" w:cs="Arial"/>
              </w:rPr>
            </w:pPr>
            <w:r>
              <w:rPr>
                <w:rFonts w:ascii="Arial" w:hAnsi="Arial" w:cs="Arial"/>
              </w:rPr>
              <w:t>12</w:t>
            </w:r>
          </w:p>
        </w:tc>
        <w:tc>
          <w:tcPr>
            <w:tcW w:w="1086" w:type="pct"/>
          </w:tcPr>
          <w:p w14:paraId="1C2296EF" w14:textId="77777777" w:rsidR="00890D7A" w:rsidRPr="00870C2A" w:rsidRDefault="00890D7A" w:rsidP="00E764E4">
            <w:pPr>
              <w:spacing w:line="360" w:lineRule="auto"/>
              <w:rPr>
                <w:rFonts w:ascii="Arial" w:hAnsi="Arial" w:cs="Arial"/>
              </w:rPr>
            </w:pPr>
            <w:r w:rsidRPr="00870C2A">
              <w:rPr>
                <w:rFonts w:ascii="Arial" w:hAnsi="Arial" w:cs="Arial"/>
              </w:rPr>
              <w:t>Stellenbosch</w:t>
            </w:r>
          </w:p>
        </w:tc>
        <w:tc>
          <w:tcPr>
            <w:tcW w:w="1086" w:type="pct"/>
          </w:tcPr>
          <w:p w14:paraId="76051E89" w14:textId="77777777" w:rsidR="00890D7A" w:rsidRPr="00870C2A" w:rsidRDefault="00890D7A" w:rsidP="00E764E4">
            <w:pPr>
              <w:spacing w:line="360" w:lineRule="auto"/>
              <w:rPr>
                <w:rFonts w:ascii="Arial" w:hAnsi="Arial" w:cs="Arial"/>
              </w:rPr>
            </w:pPr>
            <w:r w:rsidRPr="00870C2A">
              <w:rPr>
                <w:rFonts w:ascii="Arial" w:hAnsi="Arial" w:cs="Arial"/>
              </w:rPr>
              <w:t>Alex Forbes House</w:t>
            </w:r>
          </w:p>
        </w:tc>
        <w:tc>
          <w:tcPr>
            <w:tcW w:w="1691" w:type="pct"/>
          </w:tcPr>
          <w:p w14:paraId="3D7168EA" w14:textId="77777777" w:rsidR="00890D7A" w:rsidRPr="00870C2A" w:rsidRDefault="00890D7A" w:rsidP="00E764E4">
            <w:pPr>
              <w:spacing w:line="360" w:lineRule="auto"/>
              <w:rPr>
                <w:rFonts w:ascii="Arial" w:hAnsi="Arial" w:cs="Arial"/>
              </w:rPr>
            </w:pPr>
            <w:r w:rsidRPr="00870C2A">
              <w:rPr>
                <w:rFonts w:ascii="Arial" w:hAnsi="Arial" w:cs="Arial"/>
              </w:rPr>
              <w:t xml:space="preserve">C/o Piet Retief &amp; School </w:t>
            </w:r>
            <w:r>
              <w:rPr>
                <w:rFonts w:ascii="Arial" w:hAnsi="Arial" w:cs="Arial"/>
              </w:rPr>
              <w:t>S</w:t>
            </w:r>
            <w:r w:rsidRPr="00870C2A">
              <w:rPr>
                <w:rFonts w:ascii="Arial" w:hAnsi="Arial" w:cs="Arial"/>
              </w:rPr>
              <w:t>tr</w:t>
            </w:r>
            <w:r>
              <w:rPr>
                <w:rFonts w:ascii="Arial" w:hAnsi="Arial" w:cs="Arial"/>
              </w:rPr>
              <w:t>eet</w:t>
            </w:r>
          </w:p>
        </w:tc>
        <w:tc>
          <w:tcPr>
            <w:tcW w:w="448" w:type="pct"/>
          </w:tcPr>
          <w:p w14:paraId="42D2B3E5" w14:textId="77777777" w:rsidR="00890D7A" w:rsidRDefault="00890D7A" w:rsidP="00E764E4">
            <w:pPr>
              <w:jc w:val="center"/>
            </w:pPr>
            <w:r w:rsidRPr="00466152">
              <w:rPr>
                <w:rFonts w:ascii="Arial" w:hAnsi="Arial" w:cs="Arial"/>
              </w:rPr>
              <w:t>A</w:t>
            </w:r>
          </w:p>
        </w:tc>
        <w:tc>
          <w:tcPr>
            <w:tcW w:w="435" w:type="pct"/>
          </w:tcPr>
          <w:p w14:paraId="284C3EB2" w14:textId="77777777" w:rsidR="00890D7A" w:rsidRPr="00870C2A" w:rsidRDefault="00890D7A" w:rsidP="00E764E4">
            <w:pPr>
              <w:spacing w:line="360" w:lineRule="auto"/>
              <w:rPr>
                <w:rFonts w:ascii="Arial" w:hAnsi="Arial" w:cs="Arial"/>
              </w:rPr>
            </w:pPr>
          </w:p>
        </w:tc>
      </w:tr>
      <w:tr w:rsidR="00890D7A" w:rsidRPr="00870C2A" w14:paraId="7A1EED7B" w14:textId="77777777" w:rsidTr="00E764E4">
        <w:tc>
          <w:tcPr>
            <w:tcW w:w="254" w:type="pct"/>
            <w:gridSpan w:val="2"/>
          </w:tcPr>
          <w:p w14:paraId="030BA4AE" w14:textId="77777777" w:rsidR="00890D7A" w:rsidRPr="00870C2A" w:rsidRDefault="00890D7A" w:rsidP="00E764E4">
            <w:pPr>
              <w:spacing w:line="360" w:lineRule="auto"/>
              <w:rPr>
                <w:rFonts w:ascii="Arial" w:hAnsi="Arial" w:cs="Arial"/>
              </w:rPr>
            </w:pPr>
            <w:r>
              <w:rPr>
                <w:rFonts w:ascii="Arial" w:hAnsi="Arial" w:cs="Arial"/>
              </w:rPr>
              <w:t>13</w:t>
            </w:r>
          </w:p>
        </w:tc>
        <w:tc>
          <w:tcPr>
            <w:tcW w:w="1086" w:type="pct"/>
          </w:tcPr>
          <w:p w14:paraId="70B96805" w14:textId="77777777" w:rsidR="00890D7A" w:rsidRPr="002A4B62" w:rsidRDefault="00890D7A" w:rsidP="00E764E4">
            <w:pPr>
              <w:spacing w:line="360" w:lineRule="auto"/>
              <w:rPr>
                <w:rFonts w:ascii="Arial" w:hAnsi="Arial" w:cs="Arial"/>
                <w:color w:val="000000"/>
              </w:rPr>
            </w:pPr>
            <w:r w:rsidRPr="002A4B62">
              <w:rPr>
                <w:rFonts w:ascii="Arial" w:hAnsi="Arial" w:cs="Arial"/>
                <w:color w:val="000000"/>
              </w:rPr>
              <w:t>Cape Town</w:t>
            </w:r>
          </w:p>
        </w:tc>
        <w:tc>
          <w:tcPr>
            <w:tcW w:w="1086" w:type="pct"/>
          </w:tcPr>
          <w:p w14:paraId="13D88C98" w14:textId="77777777" w:rsidR="00890D7A" w:rsidRPr="002A4B62" w:rsidRDefault="00890D7A" w:rsidP="00E764E4">
            <w:pPr>
              <w:spacing w:line="360" w:lineRule="auto"/>
              <w:rPr>
                <w:rFonts w:ascii="Arial" w:hAnsi="Arial" w:cs="Arial"/>
                <w:color w:val="000000"/>
              </w:rPr>
            </w:pPr>
            <w:r w:rsidRPr="002A4B62">
              <w:rPr>
                <w:rFonts w:ascii="Arial" w:hAnsi="Arial" w:cs="Arial"/>
                <w:color w:val="000000"/>
              </w:rPr>
              <w:t xml:space="preserve">Customs Cargo – Airport office </w:t>
            </w:r>
          </w:p>
        </w:tc>
        <w:tc>
          <w:tcPr>
            <w:tcW w:w="1691" w:type="pct"/>
          </w:tcPr>
          <w:p w14:paraId="759668AD" w14:textId="77777777" w:rsidR="00890D7A" w:rsidRPr="002A4B62" w:rsidRDefault="00890D7A" w:rsidP="00E764E4">
            <w:pPr>
              <w:spacing w:line="360" w:lineRule="auto"/>
              <w:rPr>
                <w:rFonts w:ascii="Arial" w:hAnsi="Arial" w:cs="Arial"/>
                <w:color w:val="000000"/>
              </w:rPr>
            </w:pPr>
            <w:r w:rsidRPr="002A4B62">
              <w:rPr>
                <w:rFonts w:ascii="Arial" w:hAnsi="Arial" w:cs="Arial"/>
                <w:color w:val="000000"/>
              </w:rPr>
              <w:t xml:space="preserve">Agent street </w:t>
            </w:r>
          </w:p>
        </w:tc>
        <w:tc>
          <w:tcPr>
            <w:tcW w:w="448" w:type="pct"/>
          </w:tcPr>
          <w:p w14:paraId="263A9D4D" w14:textId="77777777" w:rsidR="00890D7A" w:rsidRPr="002A4B62" w:rsidRDefault="00890D7A" w:rsidP="00E764E4">
            <w:pPr>
              <w:jc w:val="center"/>
              <w:rPr>
                <w:color w:val="000000"/>
              </w:rPr>
            </w:pPr>
            <w:r w:rsidRPr="00466152">
              <w:rPr>
                <w:rFonts w:ascii="Arial" w:hAnsi="Arial" w:cs="Arial"/>
              </w:rPr>
              <w:t>A</w:t>
            </w:r>
          </w:p>
        </w:tc>
        <w:tc>
          <w:tcPr>
            <w:tcW w:w="435" w:type="pct"/>
          </w:tcPr>
          <w:p w14:paraId="31B14E8B" w14:textId="77777777" w:rsidR="00890D7A" w:rsidRPr="00870C2A" w:rsidRDefault="00890D7A" w:rsidP="00E764E4">
            <w:pPr>
              <w:spacing w:line="360" w:lineRule="auto"/>
              <w:rPr>
                <w:rFonts w:ascii="Arial" w:hAnsi="Arial" w:cs="Arial"/>
              </w:rPr>
            </w:pPr>
          </w:p>
        </w:tc>
      </w:tr>
      <w:tr w:rsidR="00890D7A" w:rsidRPr="00870C2A" w14:paraId="3C8B4FD2" w14:textId="77777777" w:rsidTr="00E764E4">
        <w:tc>
          <w:tcPr>
            <w:tcW w:w="254" w:type="pct"/>
            <w:gridSpan w:val="2"/>
          </w:tcPr>
          <w:p w14:paraId="0F89705D" w14:textId="77777777" w:rsidR="00890D7A" w:rsidRDefault="00890D7A" w:rsidP="00E764E4">
            <w:pPr>
              <w:spacing w:line="360" w:lineRule="auto"/>
              <w:rPr>
                <w:rFonts w:ascii="Arial" w:hAnsi="Arial" w:cs="Arial"/>
              </w:rPr>
            </w:pPr>
            <w:r>
              <w:rPr>
                <w:rFonts w:ascii="Arial" w:hAnsi="Arial" w:cs="Arial"/>
              </w:rPr>
              <w:t>14</w:t>
            </w:r>
          </w:p>
        </w:tc>
        <w:tc>
          <w:tcPr>
            <w:tcW w:w="1086" w:type="pct"/>
          </w:tcPr>
          <w:p w14:paraId="26A849D2" w14:textId="77777777" w:rsidR="00890D7A" w:rsidRPr="002A4B62" w:rsidRDefault="00890D7A" w:rsidP="00E764E4">
            <w:pPr>
              <w:spacing w:line="360" w:lineRule="auto"/>
              <w:rPr>
                <w:rFonts w:ascii="Arial" w:hAnsi="Arial" w:cs="Arial"/>
                <w:color w:val="000000"/>
              </w:rPr>
            </w:pPr>
            <w:r>
              <w:rPr>
                <w:rFonts w:ascii="Arial" w:hAnsi="Arial" w:cs="Arial"/>
                <w:color w:val="000000"/>
              </w:rPr>
              <w:t xml:space="preserve">Goodwood </w:t>
            </w:r>
          </w:p>
        </w:tc>
        <w:tc>
          <w:tcPr>
            <w:tcW w:w="1086" w:type="pct"/>
          </w:tcPr>
          <w:p w14:paraId="2124D34F" w14:textId="77777777" w:rsidR="00890D7A" w:rsidRPr="002A4B62" w:rsidRDefault="00890D7A" w:rsidP="00E764E4">
            <w:pPr>
              <w:spacing w:line="360" w:lineRule="auto"/>
              <w:rPr>
                <w:rFonts w:ascii="Arial" w:hAnsi="Arial" w:cs="Arial"/>
                <w:color w:val="000000"/>
              </w:rPr>
            </w:pPr>
            <w:r>
              <w:rPr>
                <w:rFonts w:ascii="Arial" w:hAnsi="Arial" w:cs="Arial"/>
                <w:color w:val="000000"/>
              </w:rPr>
              <w:t xml:space="preserve">Cape Mail </w:t>
            </w:r>
          </w:p>
        </w:tc>
        <w:tc>
          <w:tcPr>
            <w:tcW w:w="1691" w:type="pct"/>
          </w:tcPr>
          <w:p w14:paraId="1CCB4542" w14:textId="77777777" w:rsidR="00890D7A" w:rsidRPr="002A4B62" w:rsidRDefault="00890D7A" w:rsidP="00E764E4">
            <w:pPr>
              <w:spacing w:line="360" w:lineRule="auto"/>
              <w:rPr>
                <w:rFonts w:ascii="Arial" w:hAnsi="Arial" w:cs="Arial"/>
                <w:color w:val="000000"/>
              </w:rPr>
            </w:pPr>
            <w:r>
              <w:rPr>
                <w:rFonts w:ascii="Arial" w:hAnsi="Arial" w:cs="Arial"/>
                <w:color w:val="000000"/>
              </w:rPr>
              <w:t xml:space="preserve">Goodwood showground </w:t>
            </w:r>
          </w:p>
        </w:tc>
        <w:tc>
          <w:tcPr>
            <w:tcW w:w="448" w:type="pct"/>
          </w:tcPr>
          <w:p w14:paraId="3D2CBA5C" w14:textId="77777777" w:rsidR="00890D7A" w:rsidRPr="002A4B62" w:rsidRDefault="00890D7A" w:rsidP="00E764E4">
            <w:pPr>
              <w:jc w:val="center"/>
              <w:rPr>
                <w:color w:val="000000"/>
              </w:rPr>
            </w:pPr>
            <w:r w:rsidRPr="00466152">
              <w:rPr>
                <w:rFonts w:ascii="Arial" w:hAnsi="Arial" w:cs="Arial"/>
              </w:rPr>
              <w:t>A</w:t>
            </w:r>
          </w:p>
        </w:tc>
        <w:tc>
          <w:tcPr>
            <w:tcW w:w="435" w:type="pct"/>
          </w:tcPr>
          <w:p w14:paraId="77F63CE7" w14:textId="77777777" w:rsidR="00890D7A" w:rsidRPr="00870C2A" w:rsidRDefault="00890D7A" w:rsidP="00E764E4">
            <w:pPr>
              <w:spacing w:line="360" w:lineRule="auto"/>
              <w:rPr>
                <w:rFonts w:ascii="Arial" w:hAnsi="Arial" w:cs="Arial"/>
              </w:rPr>
            </w:pPr>
          </w:p>
        </w:tc>
      </w:tr>
      <w:tr w:rsidR="00890D7A" w:rsidRPr="00870C2A" w14:paraId="73215AF0" w14:textId="77777777" w:rsidTr="00E764E4">
        <w:tc>
          <w:tcPr>
            <w:tcW w:w="254" w:type="pct"/>
            <w:gridSpan w:val="2"/>
            <w:tcBorders>
              <w:bottom w:val="single" w:sz="6" w:space="0" w:color="000000"/>
            </w:tcBorders>
          </w:tcPr>
          <w:p w14:paraId="47820654" w14:textId="77777777" w:rsidR="00890D7A" w:rsidRDefault="00890D7A" w:rsidP="00E764E4">
            <w:pPr>
              <w:spacing w:line="360" w:lineRule="auto"/>
              <w:rPr>
                <w:rFonts w:ascii="Arial" w:hAnsi="Arial" w:cs="Arial"/>
              </w:rPr>
            </w:pPr>
            <w:r>
              <w:rPr>
                <w:rFonts w:ascii="Arial" w:hAnsi="Arial" w:cs="Arial"/>
              </w:rPr>
              <w:t>15</w:t>
            </w:r>
          </w:p>
        </w:tc>
        <w:tc>
          <w:tcPr>
            <w:tcW w:w="1086" w:type="pct"/>
            <w:tcBorders>
              <w:bottom w:val="single" w:sz="6" w:space="0" w:color="000000"/>
            </w:tcBorders>
          </w:tcPr>
          <w:p w14:paraId="62399297" w14:textId="77777777" w:rsidR="00890D7A" w:rsidRDefault="00890D7A" w:rsidP="00E764E4">
            <w:pPr>
              <w:spacing w:line="360" w:lineRule="auto"/>
              <w:rPr>
                <w:rFonts w:ascii="Arial" w:hAnsi="Arial" w:cs="Arial"/>
                <w:color w:val="000000"/>
              </w:rPr>
            </w:pPr>
            <w:r>
              <w:rPr>
                <w:rFonts w:ascii="Arial" w:hAnsi="Arial" w:cs="Arial"/>
                <w:color w:val="000000"/>
              </w:rPr>
              <w:t>Cape Town harbour</w:t>
            </w:r>
          </w:p>
        </w:tc>
        <w:tc>
          <w:tcPr>
            <w:tcW w:w="1086" w:type="pct"/>
            <w:tcBorders>
              <w:bottom w:val="single" w:sz="6" w:space="0" w:color="000000"/>
            </w:tcBorders>
          </w:tcPr>
          <w:p w14:paraId="55B98F09" w14:textId="77777777" w:rsidR="00890D7A" w:rsidRDefault="00890D7A" w:rsidP="00E764E4">
            <w:pPr>
              <w:spacing w:line="360" w:lineRule="auto"/>
              <w:rPr>
                <w:rFonts w:ascii="Arial" w:hAnsi="Arial" w:cs="Arial"/>
                <w:color w:val="000000"/>
              </w:rPr>
            </w:pPr>
            <w:r>
              <w:rPr>
                <w:rFonts w:ascii="Arial" w:hAnsi="Arial" w:cs="Arial"/>
                <w:color w:val="000000"/>
              </w:rPr>
              <w:t xml:space="preserve">Cowrie House </w:t>
            </w:r>
          </w:p>
        </w:tc>
        <w:tc>
          <w:tcPr>
            <w:tcW w:w="1691" w:type="pct"/>
            <w:tcBorders>
              <w:bottom w:val="single" w:sz="6" w:space="0" w:color="000000"/>
            </w:tcBorders>
          </w:tcPr>
          <w:p w14:paraId="4AB1207D" w14:textId="77777777" w:rsidR="00890D7A" w:rsidRDefault="00890D7A" w:rsidP="00E764E4">
            <w:pPr>
              <w:spacing w:line="360" w:lineRule="auto"/>
              <w:rPr>
                <w:rFonts w:ascii="Arial" w:hAnsi="Arial" w:cs="Arial"/>
                <w:color w:val="000000"/>
              </w:rPr>
            </w:pPr>
            <w:r>
              <w:rPr>
                <w:rFonts w:ascii="Arial" w:hAnsi="Arial" w:cs="Arial"/>
                <w:color w:val="000000"/>
              </w:rPr>
              <w:t>Port of Cape Town</w:t>
            </w:r>
          </w:p>
        </w:tc>
        <w:tc>
          <w:tcPr>
            <w:tcW w:w="448" w:type="pct"/>
            <w:tcBorders>
              <w:bottom w:val="single" w:sz="6" w:space="0" w:color="000000"/>
            </w:tcBorders>
          </w:tcPr>
          <w:p w14:paraId="08383B8C" w14:textId="77777777" w:rsidR="00890D7A" w:rsidRPr="00466152" w:rsidRDefault="00890D7A" w:rsidP="00E764E4">
            <w:pPr>
              <w:jc w:val="center"/>
              <w:rPr>
                <w:rFonts w:ascii="Arial" w:hAnsi="Arial" w:cs="Arial"/>
              </w:rPr>
            </w:pPr>
            <w:r>
              <w:rPr>
                <w:rFonts w:ascii="Arial" w:hAnsi="Arial" w:cs="Arial"/>
              </w:rPr>
              <w:t>A</w:t>
            </w:r>
          </w:p>
        </w:tc>
        <w:tc>
          <w:tcPr>
            <w:tcW w:w="435" w:type="pct"/>
            <w:tcBorders>
              <w:bottom w:val="single" w:sz="6" w:space="0" w:color="000000"/>
            </w:tcBorders>
          </w:tcPr>
          <w:p w14:paraId="70511F0E" w14:textId="77777777" w:rsidR="00890D7A" w:rsidRPr="00870C2A" w:rsidRDefault="00890D7A" w:rsidP="00E764E4">
            <w:pPr>
              <w:spacing w:line="360" w:lineRule="auto"/>
              <w:rPr>
                <w:rFonts w:ascii="Arial" w:hAnsi="Arial" w:cs="Arial"/>
              </w:rPr>
            </w:pPr>
          </w:p>
        </w:tc>
      </w:tr>
    </w:tbl>
    <w:p w14:paraId="61AA96F5"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686E12E3" w14:textId="395646F8"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WESTERN CAPE</w:t>
      </w:r>
      <w:r>
        <w:rPr>
          <w:rFonts w:ascii="Arial" w:hAnsi="Arial" w:cs="Arial"/>
          <w:b/>
        </w:rPr>
        <w:t xml:space="preserve"> – Cluster </w:t>
      </w:r>
      <w:r w:rsidR="00A7613D">
        <w:rPr>
          <w:rFonts w:ascii="Arial" w:hAnsi="Arial" w:cs="Arial"/>
          <w:b/>
        </w:rPr>
        <w:t>B</w:t>
      </w:r>
      <w:r>
        <w:rPr>
          <w:rFonts w:ascii="Arial" w:hAnsi="Arial" w:cs="Arial"/>
          <w:b/>
        </w:rPr>
        <w:t>:</w:t>
      </w:r>
    </w:p>
    <w:tbl>
      <w:tblPr>
        <w:tblW w:w="5496" w:type="pct"/>
        <w:tblInd w:w="-4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79"/>
        <w:gridCol w:w="2359"/>
        <w:gridCol w:w="2102"/>
        <w:gridCol w:w="2979"/>
        <w:gridCol w:w="974"/>
        <w:gridCol w:w="978"/>
      </w:tblGrid>
      <w:tr w:rsidR="00890D7A" w:rsidRPr="00870C2A" w14:paraId="3ADA86F9" w14:textId="77777777" w:rsidTr="00E764E4">
        <w:trPr>
          <w:tblHeader/>
        </w:trPr>
        <w:tc>
          <w:tcPr>
            <w:tcW w:w="253" w:type="pct"/>
            <w:tcBorders>
              <w:top w:val="double" w:sz="6" w:space="0" w:color="000000"/>
            </w:tcBorders>
            <w:shd w:val="clear" w:color="auto" w:fill="C0C0C0"/>
          </w:tcPr>
          <w:p w14:paraId="61D77F28" w14:textId="77777777" w:rsidR="00890D7A" w:rsidRPr="00870C2A" w:rsidRDefault="00890D7A" w:rsidP="00E764E4">
            <w:pPr>
              <w:spacing w:line="360" w:lineRule="auto"/>
              <w:rPr>
                <w:rFonts w:ascii="Arial" w:hAnsi="Arial" w:cs="Arial"/>
                <w:b/>
              </w:rPr>
            </w:pPr>
          </w:p>
        </w:tc>
        <w:tc>
          <w:tcPr>
            <w:tcW w:w="1205" w:type="pct"/>
            <w:tcBorders>
              <w:top w:val="double" w:sz="6" w:space="0" w:color="000000"/>
            </w:tcBorders>
            <w:shd w:val="clear" w:color="auto" w:fill="C0C0C0"/>
          </w:tcPr>
          <w:p w14:paraId="23360291" w14:textId="77777777" w:rsidR="00890D7A" w:rsidRPr="00870C2A" w:rsidRDefault="00890D7A" w:rsidP="00E764E4">
            <w:pPr>
              <w:spacing w:line="360" w:lineRule="auto"/>
              <w:rPr>
                <w:rFonts w:ascii="Arial" w:hAnsi="Arial" w:cs="Arial"/>
                <w:b/>
                <w:caps/>
              </w:rPr>
            </w:pPr>
            <w:r w:rsidRPr="00870C2A">
              <w:rPr>
                <w:rFonts w:ascii="Arial" w:hAnsi="Arial" w:cs="Arial"/>
                <w:b/>
              </w:rPr>
              <w:t>Suburb</w:t>
            </w:r>
          </w:p>
        </w:tc>
        <w:tc>
          <w:tcPr>
            <w:tcW w:w="1075" w:type="pct"/>
            <w:tcBorders>
              <w:top w:val="double" w:sz="6" w:space="0" w:color="000000"/>
            </w:tcBorders>
            <w:shd w:val="clear" w:color="auto" w:fill="C0C0C0"/>
          </w:tcPr>
          <w:p w14:paraId="6A0D30C4" w14:textId="77777777" w:rsidR="00890D7A" w:rsidRPr="00870C2A" w:rsidRDefault="00890D7A" w:rsidP="00E764E4">
            <w:pPr>
              <w:spacing w:line="360" w:lineRule="auto"/>
              <w:rPr>
                <w:rFonts w:ascii="Arial" w:hAnsi="Arial" w:cs="Arial"/>
                <w:b/>
                <w:caps/>
              </w:rPr>
            </w:pPr>
            <w:r w:rsidRPr="00870C2A">
              <w:rPr>
                <w:rFonts w:ascii="Arial" w:hAnsi="Arial" w:cs="Arial"/>
                <w:b/>
              </w:rPr>
              <w:t>Building name</w:t>
            </w:r>
          </w:p>
        </w:tc>
        <w:tc>
          <w:tcPr>
            <w:tcW w:w="1519" w:type="pct"/>
            <w:tcBorders>
              <w:top w:val="double" w:sz="6" w:space="0" w:color="000000"/>
            </w:tcBorders>
            <w:shd w:val="clear" w:color="auto" w:fill="C0C0C0"/>
          </w:tcPr>
          <w:p w14:paraId="1714C2F8" w14:textId="77777777" w:rsidR="00890D7A" w:rsidRPr="00870C2A" w:rsidRDefault="00890D7A" w:rsidP="00E764E4">
            <w:pPr>
              <w:spacing w:line="360" w:lineRule="auto"/>
              <w:rPr>
                <w:rFonts w:ascii="Arial" w:hAnsi="Arial" w:cs="Arial"/>
                <w:b/>
                <w:caps/>
              </w:rPr>
            </w:pPr>
            <w:r w:rsidRPr="00870C2A">
              <w:rPr>
                <w:rFonts w:ascii="Arial" w:hAnsi="Arial" w:cs="Arial"/>
                <w:b/>
              </w:rPr>
              <w:t>Address</w:t>
            </w:r>
          </w:p>
        </w:tc>
        <w:tc>
          <w:tcPr>
            <w:tcW w:w="443" w:type="pct"/>
            <w:tcBorders>
              <w:top w:val="double" w:sz="6" w:space="0" w:color="000000"/>
            </w:tcBorders>
            <w:shd w:val="clear" w:color="auto" w:fill="C0C0C0"/>
          </w:tcPr>
          <w:p w14:paraId="12886FED" w14:textId="77777777" w:rsidR="00890D7A" w:rsidRPr="00870C2A" w:rsidRDefault="00890D7A" w:rsidP="00E764E4">
            <w:pPr>
              <w:spacing w:line="360" w:lineRule="auto"/>
              <w:rPr>
                <w:rFonts w:ascii="Arial" w:hAnsi="Arial" w:cs="Arial"/>
                <w:b/>
                <w:caps/>
              </w:rPr>
            </w:pPr>
            <w:r w:rsidRPr="00870C2A">
              <w:rPr>
                <w:rFonts w:ascii="Arial" w:hAnsi="Arial" w:cs="Arial"/>
                <w:b/>
              </w:rPr>
              <w:t>Cluster</w:t>
            </w:r>
          </w:p>
        </w:tc>
        <w:tc>
          <w:tcPr>
            <w:tcW w:w="505" w:type="pct"/>
            <w:tcBorders>
              <w:top w:val="double" w:sz="6" w:space="0" w:color="000000"/>
            </w:tcBorders>
            <w:shd w:val="clear" w:color="auto" w:fill="C0C0C0"/>
          </w:tcPr>
          <w:p w14:paraId="173A83AF" w14:textId="77777777" w:rsidR="00890D7A" w:rsidRPr="00870C2A" w:rsidRDefault="00890D7A" w:rsidP="00E764E4">
            <w:pPr>
              <w:spacing w:line="360" w:lineRule="auto"/>
              <w:rPr>
                <w:rFonts w:ascii="Arial" w:hAnsi="Arial" w:cs="Arial"/>
                <w:b/>
              </w:rPr>
            </w:pPr>
            <w:r w:rsidRPr="00870C2A">
              <w:rPr>
                <w:rFonts w:ascii="Arial" w:hAnsi="Arial" w:cs="Arial"/>
                <w:b/>
              </w:rPr>
              <w:t>Yes/No</w:t>
            </w:r>
          </w:p>
        </w:tc>
      </w:tr>
      <w:tr w:rsidR="00890D7A" w:rsidRPr="00870C2A" w14:paraId="2ACCADAD" w14:textId="77777777" w:rsidTr="00E764E4">
        <w:tc>
          <w:tcPr>
            <w:tcW w:w="253" w:type="pct"/>
          </w:tcPr>
          <w:p w14:paraId="6C78D359" w14:textId="77777777" w:rsidR="00890D7A" w:rsidRPr="00870C2A" w:rsidRDefault="00890D7A" w:rsidP="00E764E4">
            <w:pPr>
              <w:spacing w:line="360" w:lineRule="auto"/>
              <w:rPr>
                <w:rFonts w:ascii="Arial" w:hAnsi="Arial" w:cs="Arial"/>
              </w:rPr>
            </w:pPr>
            <w:r>
              <w:rPr>
                <w:rFonts w:ascii="Arial" w:hAnsi="Arial" w:cs="Arial"/>
              </w:rPr>
              <w:t>1</w:t>
            </w:r>
          </w:p>
        </w:tc>
        <w:tc>
          <w:tcPr>
            <w:tcW w:w="1205" w:type="pct"/>
          </w:tcPr>
          <w:p w14:paraId="7250F5D0" w14:textId="77777777" w:rsidR="00890D7A" w:rsidRPr="00870C2A" w:rsidRDefault="00890D7A" w:rsidP="00E764E4">
            <w:pPr>
              <w:spacing w:line="360" w:lineRule="auto"/>
              <w:rPr>
                <w:rFonts w:ascii="Arial" w:hAnsi="Arial" w:cs="Arial"/>
              </w:rPr>
            </w:pPr>
            <w:r w:rsidRPr="00870C2A">
              <w:rPr>
                <w:rFonts w:ascii="Arial" w:hAnsi="Arial" w:cs="Arial"/>
              </w:rPr>
              <w:t>Worcester</w:t>
            </w:r>
          </w:p>
        </w:tc>
        <w:tc>
          <w:tcPr>
            <w:tcW w:w="1075" w:type="pct"/>
          </w:tcPr>
          <w:p w14:paraId="26F32FC4" w14:textId="77777777" w:rsidR="00890D7A" w:rsidRPr="00870C2A" w:rsidRDefault="00890D7A" w:rsidP="00E764E4">
            <w:pPr>
              <w:spacing w:line="360" w:lineRule="auto"/>
              <w:rPr>
                <w:rFonts w:ascii="Arial" w:hAnsi="Arial" w:cs="Arial"/>
              </w:rPr>
            </w:pPr>
            <w:r w:rsidRPr="00870C2A">
              <w:rPr>
                <w:rFonts w:ascii="Arial" w:hAnsi="Arial" w:cs="Arial"/>
              </w:rPr>
              <w:t>Naude Building</w:t>
            </w:r>
          </w:p>
        </w:tc>
        <w:tc>
          <w:tcPr>
            <w:tcW w:w="1519" w:type="pct"/>
          </w:tcPr>
          <w:p w14:paraId="5A7C27C7" w14:textId="77777777" w:rsidR="00890D7A" w:rsidRPr="00870C2A" w:rsidRDefault="00890D7A" w:rsidP="00E764E4">
            <w:pPr>
              <w:spacing w:line="360" w:lineRule="auto"/>
              <w:rPr>
                <w:rFonts w:ascii="Arial" w:hAnsi="Arial" w:cs="Arial"/>
              </w:rPr>
            </w:pPr>
            <w:r w:rsidRPr="00870C2A">
              <w:rPr>
                <w:rFonts w:ascii="Arial" w:hAnsi="Arial" w:cs="Arial"/>
              </w:rPr>
              <w:t xml:space="preserve">59 Church </w:t>
            </w:r>
            <w:r>
              <w:rPr>
                <w:rFonts w:ascii="Arial" w:hAnsi="Arial" w:cs="Arial"/>
              </w:rPr>
              <w:t>S</w:t>
            </w:r>
            <w:r w:rsidRPr="00870C2A">
              <w:rPr>
                <w:rFonts w:ascii="Arial" w:hAnsi="Arial" w:cs="Arial"/>
              </w:rPr>
              <w:t>tr</w:t>
            </w:r>
            <w:r>
              <w:rPr>
                <w:rFonts w:ascii="Arial" w:hAnsi="Arial" w:cs="Arial"/>
              </w:rPr>
              <w:t>eet</w:t>
            </w:r>
          </w:p>
        </w:tc>
        <w:tc>
          <w:tcPr>
            <w:tcW w:w="443" w:type="pct"/>
          </w:tcPr>
          <w:p w14:paraId="680ED242" w14:textId="77777777" w:rsidR="00890D7A" w:rsidRDefault="00890D7A" w:rsidP="00E764E4">
            <w:pPr>
              <w:jc w:val="center"/>
            </w:pPr>
            <w:r>
              <w:t>B</w:t>
            </w:r>
          </w:p>
        </w:tc>
        <w:tc>
          <w:tcPr>
            <w:tcW w:w="505" w:type="pct"/>
          </w:tcPr>
          <w:p w14:paraId="1BA52D6F" w14:textId="77777777" w:rsidR="00890D7A" w:rsidRPr="00870C2A" w:rsidRDefault="00890D7A" w:rsidP="00E764E4">
            <w:pPr>
              <w:spacing w:line="360" w:lineRule="auto"/>
              <w:rPr>
                <w:rFonts w:ascii="Arial" w:hAnsi="Arial" w:cs="Arial"/>
              </w:rPr>
            </w:pPr>
          </w:p>
        </w:tc>
      </w:tr>
      <w:tr w:rsidR="00890D7A" w:rsidRPr="00870C2A" w14:paraId="5C40B0EA" w14:textId="77777777" w:rsidTr="00E764E4">
        <w:tc>
          <w:tcPr>
            <w:tcW w:w="253" w:type="pct"/>
          </w:tcPr>
          <w:p w14:paraId="092FA217" w14:textId="77777777" w:rsidR="00890D7A" w:rsidRPr="00870C2A" w:rsidRDefault="00890D7A" w:rsidP="00E764E4">
            <w:pPr>
              <w:spacing w:line="360" w:lineRule="auto"/>
              <w:rPr>
                <w:rFonts w:ascii="Arial" w:hAnsi="Arial" w:cs="Arial"/>
              </w:rPr>
            </w:pPr>
            <w:r>
              <w:rPr>
                <w:rFonts w:ascii="Arial" w:hAnsi="Arial" w:cs="Arial"/>
              </w:rPr>
              <w:t>2</w:t>
            </w:r>
          </w:p>
        </w:tc>
        <w:tc>
          <w:tcPr>
            <w:tcW w:w="1205" w:type="pct"/>
          </w:tcPr>
          <w:p w14:paraId="0369F07A" w14:textId="77777777" w:rsidR="00890D7A" w:rsidRPr="00870C2A" w:rsidRDefault="00890D7A" w:rsidP="00E764E4">
            <w:pPr>
              <w:spacing w:line="360" w:lineRule="auto"/>
              <w:rPr>
                <w:rFonts w:ascii="Arial" w:hAnsi="Arial" w:cs="Arial"/>
              </w:rPr>
            </w:pPr>
            <w:r w:rsidRPr="00870C2A">
              <w:rPr>
                <w:rFonts w:ascii="Arial" w:hAnsi="Arial" w:cs="Arial"/>
              </w:rPr>
              <w:t>Robertson</w:t>
            </w:r>
          </w:p>
        </w:tc>
        <w:tc>
          <w:tcPr>
            <w:tcW w:w="1075" w:type="pct"/>
          </w:tcPr>
          <w:p w14:paraId="123B1A91" w14:textId="77777777" w:rsidR="00890D7A" w:rsidRPr="00870C2A" w:rsidRDefault="00890D7A" w:rsidP="00E764E4">
            <w:pPr>
              <w:spacing w:line="360" w:lineRule="auto"/>
              <w:rPr>
                <w:rFonts w:ascii="Arial" w:hAnsi="Arial" w:cs="Arial"/>
              </w:rPr>
            </w:pPr>
            <w:r w:rsidRPr="00870C2A">
              <w:rPr>
                <w:rFonts w:ascii="Arial" w:hAnsi="Arial" w:cs="Arial"/>
              </w:rPr>
              <w:t>Customs House</w:t>
            </w:r>
          </w:p>
        </w:tc>
        <w:tc>
          <w:tcPr>
            <w:tcW w:w="1519" w:type="pct"/>
          </w:tcPr>
          <w:p w14:paraId="0076E088" w14:textId="77777777" w:rsidR="00890D7A" w:rsidRPr="00870C2A" w:rsidRDefault="00890D7A" w:rsidP="00E764E4">
            <w:pPr>
              <w:spacing w:line="360" w:lineRule="auto"/>
              <w:rPr>
                <w:rFonts w:ascii="Arial" w:hAnsi="Arial" w:cs="Arial"/>
              </w:rPr>
            </w:pPr>
            <w:r w:rsidRPr="00870C2A">
              <w:rPr>
                <w:rFonts w:ascii="Arial" w:hAnsi="Arial" w:cs="Arial"/>
              </w:rPr>
              <w:t xml:space="preserve">48 Church </w:t>
            </w:r>
            <w:r>
              <w:rPr>
                <w:rFonts w:ascii="Arial" w:hAnsi="Arial" w:cs="Arial"/>
              </w:rPr>
              <w:t>S</w:t>
            </w:r>
            <w:r w:rsidRPr="00870C2A">
              <w:rPr>
                <w:rFonts w:ascii="Arial" w:hAnsi="Arial" w:cs="Arial"/>
              </w:rPr>
              <w:t>tr</w:t>
            </w:r>
            <w:r>
              <w:rPr>
                <w:rFonts w:ascii="Arial" w:hAnsi="Arial" w:cs="Arial"/>
              </w:rPr>
              <w:t>eet</w:t>
            </w:r>
          </w:p>
        </w:tc>
        <w:tc>
          <w:tcPr>
            <w:tcW w:w="443" w:type="pct"/>
          </w:tcPr>
          <w:p w14:paraId="6B906931" w14:textId="77777777" w:rsidR="00890D7A" w:rsidRDefault="00890D7A" w:rsidP="00E764E4">
            <w:pPr>
              <w:jc w:val="center"/>
            </w:pPr>
            <w:r>
              <w:t>B</w:t>
            </w:r>
          </w:p>
        </w:tc>
        <w:tc>
          <w:tcPr>
            <w:tcW w:w="505" w:type="pct"/>
          </w:tcPr>
          <w:p w14:paraId="1E2067F4" w14:textId="77777777" w:rsidR="00890D7A" w:rsidRPr="00870C2A" w:rsidRDefault="00890D7A" w:rsidP="00E764E4">
            <w:pPr>
              <w:spacing w:line="360" w:lineRule="auto"/>
              <w:rPr>
                <w:rFonts w:ascii="Arial" w:hAnsi="Arial" w:cs="Arial"/>
              </w:rPr>
            </w:pPr>
          </w:p>
        </w:tc>
      </w:tr>
    </w:tbl>
    <w:p w14:paraId="38CFE078"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19E31ECF" w14:textId="1203042E" w:rsidR="00890D7A" w:rsidRPr="00520821"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overheads, profits, etc as SARS will not entertain any additional costs not specifically provided for by the Service Provider/s in the pricing schedule.</w:t>
      </w:r>
    </w:p>
    <w:p w14:paraId="33D26189"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28F485E2"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Pr>
          <w:rFonts w:ascii="Arial" w:hAnsi="Arial" w:cs="Arial"/>
          <w:b/>
          <w:bCs/>
          <w:i/>
        </w:rPr>
        <w:t>Annexure B</w:t>
      </w:r>
    </w:p>
    <w:p w14:paraId="47C10305" w14:textId="77777777" w:rsidR="00890D7A" w:rsidRPr="00870C2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r w:rsidRPr="00870C2A">
        <w:rPr>
          <w:rFonts w:ascii="Arial" w:hAnsi="Arial" w:cs="Arial"/>
          <w:b/>
          <w:bCs/>
        </w:rPr>
        <w:t>SCHEDULE OF RATES</w:t>
      </w:r>
      <w:r>
        <w:rPr>
          <w:rFonts w:ascii="Arial" w:hAnsi="Arial" w:cs="Arial"/>
          <w:b/>
          <w:bCs/>
        </w:rPr>
        <w:t>:</w:t>
      </w:r>
    </w:p>
    <w:p w14:paraId="529DC170"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Cs/>
          <w:i/>
        </w:rPr>
      </w:pPr>
      <w:r w:rsidRPr="00870C2A">
        <w:rPr>
          <w:rFonts w:ascii="Arial" w:hAnsi="Arial" w:cs="Arial"/>
          <w:bCs/>
          <w:i/>
          <w:u w:val="single"/>
        </w:rPr>
        <w:t>Note:</w:t>
      </w:r>
      <w:r>
        <w:rPr>
          <w:rFonts w:ascii="Arial" w:hAnsi="Arial" w:cs="Arial"/>
          <w:bCs/>
          <w:i/>
        </w:rPr>
        <w:t xml:space="preserve">  </w:t>
      </w:r>
      <w:r w:rsidRPr="00870C2A">
        <w:rPr>
          <w:rFonts w:ascii="Arial" w:hAnsi="Arial" w:cs="Arial"/>
          <w:bCs/>
          <w:i/>
        </w:rPr>
        <w:t xml:space="preserve">All </w:t>
      </w:r>
      <w:r>
        <w:rPr>
          <w:rFonts w:ascii="Arial" w:hAnsi="Arial" w:cs="Arial"/>
          <w:bCs/>
          <w:i/>
        </w:rPr>
        <w:t>service provider/s</w:t>
      </w:r>
      <w:r w:rsidRPr="00870C2A">
        <w:rPr>
          <w:rFonts w:ascii="Arial" w:hAnsi="Arial" w:cs="Arial"/>
          <w:bCs/>
          <w:i/>
        </w:rPr>
        <w:t xml:space="preserve"> must complete schedule of rates table. Failure to complete this table will lead to automatic disqualification.</w:t>
      </w:r>
    </w:p>
    <w:p w14:paraId="02831C4E" w14:textId="77777777" w:rsidR="00890D7A" w:rsidRPr="00BF07E7"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i/>
        </w:rPr>
      </w:pPr>
      <w:r w:rsidRPr="00BF07E7">
        <w:rPr>
          <w:rFonts w:ascii="Arial" w:hAnsi="Arial" w:cs="Arial"/>
          <w:b/>
          <w:bCs/>
          <w:i/>
        </w:rPr>
        <w:t xml:space="preserve">Table A – Cluster A Pricing Template – CBD (P166, Lower Long, 90 &amp; 120 Plein Street, States Warehouse, Scanner Site, Cowrie House, Mitchells Plain &amp; Saldanha) </w:t>
      </w:r>
      <w:r w:rsidRPr="00BF07E7">
        <w:rPr>
          <w:rFonts w:ascii="Arial" w:hAnsi="Arial" w:cs="Arial"/>
          <w:b/>
          <w:i/>
        </w:rPr>
        <w:t>Boland Offices (Bellville, CT Airport, Cape Mail Stellenbosch, Paarl)</w:t>
      </w:r>
    </w:p>
    <w:p w14:paraId="7AE19281"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3ABE6B95" w14:textId="77777777" w:rsidR="00890D7A" w:rsidRPr="001518ED"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Labour Rates</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402"/>
        <w:gridCol w:w="2835"/>
      </w:tblGrid>
      <w:tr w:rsidR="00890D7A" w:rsidRPr="001518ED" w14:paraId="7B5CBFA6" w14:textId="77777777" w:rsidTr="00E764E4">
        <w:tc>
          <w:tcPr>
            <w:tcW w:w="3969" w:type="dxa"/>
            <w:shd w:val="clear" w:color="auto" w:fill="auto"/>
          </w:tcPr>
          <w:p w14:paraId="36320254"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Human resources</w:t>
            </w:r>
          </w:p>
        </w:tc>
        <w:tc>
          <w:tcPr>
            <w:tcW w:w="3402" w:type="dxa"/>
            <w:shd w:val="clear" w:color="auto" w:fill="auto"/>
          </w:tcPr>
          <w:p w14:paraId="37902A21"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 After </w:t>
            </w:r>
            <w:r>
              <w:rPr>
                <w:rFonts w:ascii="Arial Narrow" w:hAnsi="Arial Narrow" w:cs="Arial"/>
                <w:b/>
                <w:bCs/>
                <w:sz w:val="20"/>
                <w:szCs w:val="20"/>
              </w:rPr>
              <w:t>H</w:t>
            </w:r>
            <w:r w:rsidRPr="001518ED">
              <w:rPr>
                <w:rFonts w:ascii="Arial Narrow" w:hAnsi="Arial Narrow" w:cs="Arial"/>
                <w:b/>
                <w:bCs/>
                <w:sz w:val="20"/>
                <w:szCs w:val="20"/>
              </w:rPr>
              <w:t>ours</w:t>
            </w:r>
            <w:r>
              <w:rPr>
                <w:rFonts w:ascii="Arial Narrow" w:hAnsi="Arial Narrow" w:cs="Arial"/>
                <w:b/>
                <w:bCs/>
                <w:sz w:val="20"/>
                <w:szCs w:val="20"/>
              </w:rPr>
              <w:t>/Holidays/weekends</w:t>
            </w:r>
            <w:r w:rsidRPr="001518ED">
              <w:rPr>
                <w:rFonts w:ascii="Arial Narrow" w:hAnsi="Arial Narrow" w:cs="Arial"/>
                <w:b/>
                <w:bCs/>
                <w:sz w:val="20"/>
                <w:szCs w:val="20"/>
              </w:rPr>
              <w:t xml:space="preserve"> 16:00 to 0</w:t>
            </w:r>
            <w:r>
              <w:rPr>
                <w:rFonts w:ascii="Arial Narrow" w:hAnsi="Arial Narrow" w:cs="Arial"/>
                <w:b/>
                <w:bCs/>
                <w:sz w:val="20"/>
                <w:szCs w:val="20"/>
              </w:rPr>
              <w:t>8</w:t>
            </w:r>
            <w:r w:rsidRPr="001518ED">
              <w:rPr>
                <w:rFonts w:ascii="Arial Narrow" w:hAnsi="Arial Narrow" w:cs="Arial"/>
                <w:b/>
                <w:bCs/>
                <w:sz w:val="20"/>
                <w:szCs w:val="20"/>
              </w:rPr>
              <w:t>:00 &amp; weekends. The cost is to</w:t>
            </w:r>
            <w:r>
              <w:rPr>
                <w:rFonts w:ascii="Arial Narrow" w:hAnsi="Arial Narrow" w:cs="Arial"/>
                <w:b/>
                <w:bCs/>
                <w:sz w:val="20"/>
                <w:szCs w:val="20"/>
              </w:rPr>
              <w:t xml:space="preserve"> include travel</w:t>
            </w:r>
            <w:r w:rsidRPr="001518ED">
              <w:rPr>
                <w:rFonts w:ascii="Arial Narrow" w:hAnsi="Arial Narrow" w:cs="Arial"/>
                <w:b/>
                <w:bCs/>
                <w:sz w:val="20"/>
                <w:szCs w:val="20"/>
              </w:rPr>
              <w:t>.</w:t>
            </w:r>
          </w:p>
        </w:tc>
        <w:tc>
          <w:tcPr>
            <w:tcW w:w="2835" w:type="dxa"/>
            <w:shd w:val="clear" w:color="auto" w:fill="auto"/>
          </w:tcPr>
          <w:p w14:paraId="30AD171F"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Business Hours-08:00 to 16:00. The cost is to </w:t>
            </w:r>
            <w:r>
              <w:rPr>
                <w:rFonts w:ascii="Arial Narrow" w:hAnsi="Arial Narrow" w:cs="Arial"/>
                <w:b/>
                <w:bCs/>
                <w:sz w:val="20"/>
                <w:szCs w:val="20"/>
              </w:rPr>
              <w:t xml:space="preserve">include travel </w:t>
            </w:r>
          </w:p>
        </w:tc>
      </w:tr>
      <w:tr w:rsidR="00890D7A" w:rsidRPr="001518ED" w14:paraId="3DA0448F" w14:textId="77777777" w:rsidTr="00E764E4">
        <w:tc>
          <w:tcPr>
            <w:tcW w:w="3969" w:type="dxa"/>
            <w:shd w:val="clear" w:color="auto" w:fill="auto"/>
          </w:tcPr>
          <w:p w14:paraId="303136C5"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Skilled </w:t>
            </w:r>
            <w:r w:rsidRPr="00400FCF">
              <w:rPr>
                <w:rFonts w:ascii="Arial Narrow" w:hAnsi="Arial Narrow" w:cs="Arial"/>
                <w:bCs/>
                <w:sz w:val="20"/>
                <w:szCs w:val="20"/>
              </w:rPr>
              <w:t>Artisan</w:t>
            </w:r>
          </w:p>
        </w:tc>
        <w:tc>
          <w:tcPr>
            <w:tcW w:w="3402" w:type="dxa"/>
            <w:shd w:val="clear" w:color="auto" w:fill="auto"/>
          </w:tcPr>
          <w:p w14:paraId="6B0EF9F5"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38981667"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R                                         per hour   </w:t>
            </w:r>
          </w:p>
        </w:tc>
      </w:tr>
      <w:tr w:rsidR="00890D7A" w:rsidRPr="001518ED" w14:paraId="377BC04C" w14:textId="77777777" w:rsidTr="00E764E4">
        <w:tc>
          <w:tcPr>
            <w:tcW w:w="3969" w:type="dxa"/>
            <w:shd w:val="clear" w:color="auto" w:fill="auto"/>
          </w:tcPr>
          <w:p w14:paraId="4873054E"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General Assistant</w:t>
            </w:r>
          </w:p>
        </w:tc>
        <w:tc>
          <w:tcPr>
            <w:tcW w:w="3402" w:type="dxa"/>
            <w:shd w:val="clear" w:color="auto" w:fill="auto"/>
          </w:tcPr>
          <w:p w14:paraId="7F9F55A0"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1EA4E898"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r w:rsidR="00890D7A" w:rsidRPr="001518ED" w14:paraId="42D8F436" w14:textId="77777777" w:rsidTr="00E764E4">
        <w:tc>
          <w:tcPr>
            <w:tcW w:w="3969" w:type="dxa"/>
            <w:shd w:val="clear" w:color="auto" w:fill="auto"/>
          </w:tcPr>
          <w:p w14:paraId="218CFC7A"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3402" w:type="dxa"/>
            <w:shd w:val="clear" w:color="auto" w:fill="auto"/>
          </w:tcPr>
          <w:p w14:paraId="38BE982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02DF1298"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r w:rsidR="00890D7A" w:rsidRPr="00400FCF" w14:paraId="2FDCA946" w14:textId="77777777" w:rsidTr="00E764E4">
        <w:tc>
          <w:tcPr>
            <w:tcW w:w="3969" w:type="dxa"/>
            <w:tcBorders>
              <w:top w:val="single" w:sz="4" w:space="0" w:color="auto"/>
              <w:left w:val="single" w:sz="4" w:space="0" w:color="auto"/>
              <w:bottom w:val="single" w:sz="4" w:space="0" w:color="auto"/>
              <w:right w:val="single" w:sz="4" w:space="0" w:color="auto"/>
            </w:tcBorders>
            <w:shd w:val="clear" w:color="auto" w:fill="auto"/>
          </w:tcPr>
          <w:p w14:paraId="181D8ECB"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Skilled </w:t>
            </w:r>
            <w:r w:rsidRPr="00400FCF">
              <w:rPr>
                <w:rFonts w:ascii="Arial Narrow" w:hAnsi="Arial Narrow" w:cs="Arial"/>
                <w:bCs/>
                <w:sz w:val="20"/>
                <w:szCs w:val="20"/>
              </w:rPr>
              <w:t>Artisan</w:t>
            </w:r>
            <w:r>
              <w:rPr>
                <w:rFonts w:ascii="Arial Narrow" w:hAnsi="Arial Narrow" w:cs="Arial"/>
                <w:bCs/>
                <w:sz w:val="20"/>
                <w:szCs w:val="20"/>
              </w:rPr>
              <w:t xml:space="preserve"> -Saldanha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0FBBDB0"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A8EEC5"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R                                         per hour   </w:t>
            </w:r>
          </w:p>
        </w:tc>
      </w:tr>
      <w:tr w:rsidR="00890D7A" w:rsidRPr="00400FCF" w14:paraId="6E6BDC57" w14:textId="77777777" w:rsidTr="00E764E4">
        <w:tc>
          <w:tcPr>
            <w:tcW w:w="3969" w:type="dxa"/>
            <w:tcBorders>
              <w:top w:val="single" w:sz="4" w:space="0" w:color="auto"/>
              <w:left w:val="single" w:sz="4" w:space="0" w:color="auto"/>
              <w:bottom w:val="single" w:sz="4" w:space="0" w:color="auto"/>
              <w:right w:val="single" w:sz="4" w:space="0" w:color="auto"/>
            </w:tcBorders>
            <w:shd w:val="clear" w:color="auto" w:fill="auto"/>
          </w:tcPr>
          <w:p w14:paraId="3F56B4A0"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General Assistant</w:t>
            </w:r>
            <w:r>
              <w:rPr>
                <w:rFonts w:ascii="Arial Narrow" w:hAnsi="Arial Narrow" w:cs="Arial"/>
                <w:bCs/>
                <w:sz w:val="20"/>
                <w:szCs w:val="20"/>
              </w:rPr>
              <w:t xml:space="preserve"> - Saldanha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C5C41ED"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A5A1F33"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r w:rsidR="00890D7A" w:rsidRPr="00400FCF" w14:paraId="0F9B9560" w14:textId="77777777" w:rsidTr="00E764E4">
        <w:tc>
          <w:tcPr>
            <w:tcW w:w="3969" w:type="dxa"/>
            <w:tcBorders>
              <w:top w:val="single" w:sz="4" w:space="0" w:color="auto"/>
              <w:left w:val="single" w:sz="4" w:space="0" w:color="auto"/>
              <w:bottom w:val="single" w:sz="4" w:space="0" w:color="auto"/>
              <w:right w:val="single" w:sz="4" w:space="0" w:color="auto"/>
            </w:tcBorders>
            <w:shd w:val="clear" w:color="auto" w:fill="auto"/>
          </w:tcPr>
          <w:p w14:paraId="3AF0D657"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Emergency call out fee - Saldanha</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45B8E43"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6D853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bl>
    <w:p w14:paraId="5EBE3EEB"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37F93B7F" w14:textId="57BD4091"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bCs/>
          <w:i/>
        </w:rPr>
        <w:t>Table</w:t>
      </w:r>
      <w:r>
        <w:rPr>
          <w:rFonts w:ascii="Arial" w:hAnsi="Arial" w:cs="Arial"/>
          <w:b/>
          <w:bCs/>
          <w:i/>
        </w:rPr>
        <w:t xml:space="preserve"> A – Cluster </w:t>
      </w:r>
      <w:r w:rsidR="00A7613D">
        <w:rPr>
          <w:rFonts w:ascii="Arial" w:hAnsi="Arial" w:cs="Arial"/>
          <w:b/>
          <w:bCs/>
          <w:i/>
        </w:rPr>
        <w:t>B</w:t>
      </w:r>
      <w:r>
        <w:rPr>
          <w:rFonts w:ascii="Arial" w:hAnsi="Arial" w:cs="Arial"/>
          <w:b/>
          <w:bCs/>
          <w:i/>
        </w:rPr>
        <w:t xml:space="preserve"> Pricing Template</w:t>
      </w:r>
      <w:r>
        <w:rPr>
          <w:rFonts w:ascii="Arial" w:hAnsi="Arial" w:cs="Arial"/>
          <w:b/>
        </w:rPr>
        <w:t xml:space="preserve"> – (Worcester)</w:t>
      </w:r>
    </w:p>
    <w:p w14:paraId="6F6C44D6"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402"/>
        <w:gridCol w:w="2835"/>
      </w:tblGrid>
      <w:tr w:rsidR="00890D7A" w:rsidRPr="001518ED" w14:paraId="06CEB707" w14:textId="77777777" w:rsidTr="00E764E4">
        <w:tc>
          <w:tcPr>
            <w:tcW w:w="3969" w:type="dxa"/>
            <w:shd w:val="clear" w:color="auto" w:fill="auto"/>
          </w:tcPr>
          <w:p w14:paraId="2799AD72"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lastRenderedPageBreak/>
              <w:t>Human resources</w:t>
            </w:r>
          </w:p>
        </w:tc>
        <w:tc>
          <w:tcPr>
            <w:tcW w:w="3402" w:type="dxa"/>
            <w:shd w:val="clear" w:color="auto" w:fill="auto"/>
          </w:tcPr>
          <w:p w14:paraId="4D9FB0E0"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 After </w:t>
            </w:r>
            <w:r>
              <w:rPr>
                <w:rFonts w:ascii="Arial Narrow" w:hAnsi="Arial Narrow" w:cs="Arial"/>
                <w:b/>
                <w:bCs/>
                <w:sz w:val="20"/>
                <w:szCs w:val="20"/>
              </w:rPr>
              <w:t>H</w:t>
            </w:r>
            <w:r w:rsidRPr="001518ED">
              <w:rPr>
                <w:rFonts w:ascii="Arial Narrow" w:hAnsi="Arial Narrow" w:cs="Arial"/>
                <w:b/>
                <w:bCs/>
                <w:sz w:val="20"/>
                <w:szCs w:val="20"/>
              </w:rPr>
              <w:t>ours</w:t>
            </w:r>
            <w:r>
              <w:rPr>
                <w:rFonts w:ascii="Arial Narrow" w:hAnsi="Arial Narrow" w:cs="Arial"/>
                <w:b/>
                <w:bCs/>
                <w:sz w:val="20"/>
                <w:szCs w:val="20"/>
              </w:rPr>
              <w:t>/Holidays/weekends</w:t>
            </w:r>
            <w:r w:rsidRPr="001518ED">
              <w:rPr>
                <w:rFonts w:ascii="Arial Narrow" w:hAnsi="Arial Narrow" w:cs="Arial"/>
                <w:b/>
                <w:bCs/>
                <w:sz w:val="20"/>
                <w:szCs w:val="20"/>
              </w:rPr>
              <w:t xml:space="preserve"> 16:00 to 0</w:t>
            </w:r>
            <w:r>
              <w:rPr>
                <w:rFonts w:ascii="Arial Narrow" w:hAnsi="Arial Narrow" w:cs="Arial"/>
                <w:b/>
                <w:bCs/>
                <w:sz w:val="20"/>
                <w:szCs w:val="20"/>
              </w:rPr>
              <w:t>8</w:t>
            </w:r>
            <w:r w:rsidRPr="001518ED">
              <w:rPr>
                <w:rFonts w:ascii="Arial Narrow" w:hAnsi="Arial Narrow" w:cs="Arial"/>
                <w:b/>
                <w:bCs/>
                <w:sz w:val="20"/>
                <w:szCs w:val="20"/>
              </w:rPr>
              <w:t>:00 &amp; weekends. The cost is to</w:t>
            </w:r>
            <w:r>
              <w:rPr>
                <w:rFonts w:ascii="Arial Narrow" w:hAnsi="Arial Narrow" w:cs="Arial"/>
                <w:b/>
                <w:bCs/>
                <w:sz w:val="20"/>
                <w:szCs w:val="20"/>
              </w:rPr>
              <w:t xml:space="preserve"> include travel</w:t>
            </w:r>
            <w:r w:rsidRPr="001518ED">
              <w:rPr>
                <w:rFonts w:ascii="Arial Narrow" w:hAnsi="Arial Narrow" w:cs="Arial"/>
                <w:b/>
                <w:bCs/>
                <w:sz w:val="20"/>
                <w:szCs w:val="20"/>
              </w:rPr>
              <w:t>.</w:t>
            </w:r>
          </w:p>
        </w:tc>
        <w:tc>
          <w:tcPr>
            <w:tcW w:w="2835" w:type="dxa"/>
            <w:shd w:val="clear" w:color="auto" w:fill="auto"/>
          </w:tcPr>
          <w:p w14:paraId="02515FA4"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Business Hours-08:00 to 16:00. The cost is to </w:t>
            </w:r>
            <w:r>
              <w:rPr>
                <w:rFonts w:ascii="Arial Narrow" w:hAnsi="Arial Narrow" w:cs="Arial"/>
                <w:b/>
                <w:bCs/>
                <w:sz w:val="20"/>
                <w:szCs w:val="20"/>
              </w:rPr>
              <w:t xml:space="preserve">include travel </w:t>
            </w:r>
          </w:p>
        </w:tc>
      </w:tr>
      <w:tr w:rsidR="00890D7A" w:rsidRPr="001518ED" w14:paraId="184451BA" w14:textId="77777777" w:rsidTr="00E764E4">
        <w:tc>
          <w:tcPr>
            <w:tcW w:w="3969" w:type="dxa"/>
            <w:shd w:val="clear" w:color="auto" w:fill="auto"/>
          </w:tcPr>
          <w:p w14:paraId="43502D9C"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Skilled </w:t>
            </w:r>
            <w:r w:rsidRPr="00400FCF">
              <w:rPr>
                <w:rFonts w:ascii="Arial Narrow" w:hAnsi="Arial Narrow" w:cs="Arial"/>
                <w:bCs/>
                <w:sz w:val="20"/>
                <w:szCs w:val="20"/>
              </w:rPr>
              <w:t>Artisan</w:t>
            </w:r>
          </w:p>
        </w:tc>
        <w:tc>
          <w:tcPr>
            <w:tcW w:w="3402" w:type="dxa"/>
            <w:shd w:val="clear" w:color="auto" w:fill="auto"/>
          </w:tcPr>
          <w:p w14:paraId="75F28EA1"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7556A6A7"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R                                         per hour   </w:t>
            </w:r>
          </w:p>
        </w:tc>
      </w:tr>
      <w:tr w:rsidR="00890D7A" w:rsidRPr="001518ED" w14:paraId="4E8C4C89" w14:textId="77777777" w:rsidTr="00E764E4">
        <w:tc>
          <w:tcPr>
            <w:tcW w:w="3969" w:type="dxa"/>
            <w:shd w:val="clear" w:color="auto" w:fill="auto"/>
          </w:tcPr>
          <w:p w14:paraId="1000063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General Assistant</w:t>
            </w:r>
          </w:p>
        </w:tc>
        <w:tc>
          <w:tcPr>
            <w:tcW w:w="3402" w:type="dxa"/>
            <w:shd w:val="clear" w:color="auto" w:fill="auto"/>
          </w:tcPr>
          <w:p w14:paraId="6BFA536D"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7D5F5D54"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r w:rsidR="00890D7A" w:rsidRPr="00400FCF" w14:paraId="30EC2D66" w14:textId="77777777" w:rsidTr="00E764E4">
        <w:tc>
          <w:tcPr>
            <w:tcW w:w="3969" w:type="dxa"/>
            <w:tcBorders>
              <w:top w:val="single" w:sz="4" w:space="0" w:color="auto"/>
              <w:left w:val="single" w:sz="4" w:space="0" w:color="auto"/>
              <w:bottom w:val="single" w:sz="4" w:space="0" w:color="auto"/>
              <w:right w:val="single" w:sz="4" w:space="0" w:color="auto"/>
            </w:tcBorders>
            <w:shd w:val="clear" w:color="auto" w:fill="auto"/>
          </w:tcPr>
          <w:p w14:paraId="776108B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0978834"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511054"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bl>
    <w:p w14:paraId="253AC3F3"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5A7BF49A" w14:textId="7576D280"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bCs/>
          <w:i/>
        </w:rPr>
        <w:t xml:space="preserve">Table A – Cluster </w:t>
      </w:r>
      <w:r w:rsidR="00A7613D">
        <w:rPr>
          <w:rFonts w:ascii="Arial" w:hAnsi="Arial" w:cs="Arial"/>
          <w:b/>
          <w:bCs/>
          <w:i/>
        </w:rPr>
        <w:t>B</w:t>
      </w:r>
      <w:r>
        <w:rPr>
          <w:rFonts w:ascii="Arial" w:hAnsi="Arial" w:cs="Arial"/>
          <w:b/>
          <w:bCs/>
          <w:i/>
        </w:rPr>
        <w:t xml:space="preserve"> Pricing Template</w:t>
      </w:r>
      <w:r>
        <w:rPr>
          <w:rFonts w:ascii="Arial" w:hAnsi="Arial" w:cs="Arial"/>
          <w:b/>
        </w:rPr>
        <w:t xml:space="preserve"> – (Robertson)</w:t>
      </w:r>
    </w:p>
    <w:p w14:paraId="6063A20B"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402"/>
        <w:gridCol w:w="2835"/>
      </w:tblGrid>
      <w:tr w:rsidR="00890D7A" w:rsidRPr="001518ED" w14:paraId="753CC1DD" w14:textId="77777777" w:rsidTr="00E764E4">
        <w:tc>
          <w:tcPr>
            <w:tcW w:w="3969" w:type="dxa"/>
            <w:shd w:val="clear" w:color="auto" w:fill="auto"/>
          </w:tcPr>
          <w:p w14:paraId="694C61A0"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Human resources</w:t>
            </w:r>
          </w:p>
        </w:tc>
        <w:tc>
          <w:tcPr>
            <w:tcW w:w="3402" w:type="dxa"/>
            <w:shd w:val="clear" w:color="auto" w:fill="auto"/>
          </w:tcPr>
          <w:p w14:paraId="324A2AF7"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 After </w:t>
            </w:r>
            <w:r>
              <w:rPr>
                <w:rFonts w:ascii="Arial Narrow" w:hAnsi="Arial Narrow" w:cs="Arial"/>
                <w:b/>
                <w:bCs/>
                <w:sz w:val="20"/>
                <w:szCs w:val="20"/>
              </w:rPr>
              <w:t>H</w:t>
            </w:r>
            <w:r w:rsidRPr="001518ED">
              <w:rPr>
                <w:rFonts w:ascii="Arial Narrow" w:hAnsi="Arial Narrow" w:cs="Arial"/>
                <w:b/>
                <w:bCs/>
                <w:sz w:val="20"/>
                <w:szCs w:val="20"/>
              </w:rPr>
              <w:t>ours</w:t>
            </w:r>
            <w:r>
              <w:rPr>
                <w:rFonts w:ascii="Arial Narrow" w:hAnsi="Arial Narrow" w:cs="Arial"/>
                <w:b/>
                <w:bCs/>
                <w:sz w:val="20"/>
                <w:szCs w:val="20"/>
              </w:rPr>
              <w:t>/Holidays/weekends</w:t>
            </w:r>
            <w:r w:rsidRPr="001518ED">
              <w:rPr>
                <w:rFonts w:ascii="Arial Narrow" w:hAnsi="Arial Narrow" w:cs="Arial"/>
                <w:b/>
                <w:bCs/>
                <w:sz w:val="20"/>
                <w:szCs w:val="20"/>
              </w:rPr>
              <w:t xml:space="preserve"> 16:00 to 0</w:t>
            </w:r>
            <w:r>
              <w:rPr>
                <w:rFonts w:ascii="Arial Narrow" w:hAnsi="Arial Narrow" w:cs="Arial"/>
                <w:b/>
                <w:bCs/>
                <w:sz w:val="20"/>
                <w:szCs w:val="20"/>
              </w:rPr>
              <w:t>8</w:t>
            </w:r>
            <w:r w:rsidRPr="001518ED">
              <w:rPr>
                <w:rFonts w:ascii="Arial Narrow" w:hAnsi="Arial Narrow" w:cs="Arial"/>
                <w:b/>
                <w:bCs/>
                <w:sz w:val="20"/>
                <w:szCs w:val="20"/>
              </w:rPr>
              <w:t>:00 &amp; weekends. The cost is to</w:t>
            </w:r>
            <w:r>
              <w:rPr>
                <w:rFonts w:ascii="Arial Narrow" w:hAnsi="Arial Narrow" w:cs="Arial"/>
                <w:b/>
                <w:bCs/>
                <w:sz w:val="20"/>
                <w:szCs w:val="20"/>
              </w:rPr>
              <w:t xml:space="preserve"> include travel</w:t>
            </w:r>
            <w:r w:rsidRPr="001518ED">
              <w:rPr>
                <w:rFonts w:ascii="Arial Narrow" w:hAnsi="Arial Narrow" w:cs="Arial"/>
                <w:b/>
                <w:bCs/>
                <w:sz w:val="20"/>
                <w:szCs w:val="20"/>
              </w:rPr>
              <w:t>.</w:t>
            </w:r>
          </w:p>
        </w:tc>
        <w:tc>
          <w:tcPr>
            <w:tcW w:w="2835" w:type="dxa"/>
            <w:shd w:val="clear" w:color="auto" w:fill="auto"/>
          </w:tcPr>
          <w:p w14:paraId="625F1886" w14:textId="77777777" w:rsidR="00890D7A" w:rsidRPr="001518ED"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 xml:space="preserve">Labour Rate- Business Hours-08:00 to 16:00. The cost is to </w:t>
            </w:r>
            <w:r>
              <w:rPr>
                <w:rFonts w:ascii="Arial Narrow" w:hAnsi="Arial Narrow" w:cs="Arial"/>
                <w:b/>
                <w:bCs/>
                <w:sz w:val="20"/>
                <w:szCs w:val="20"/>
              </w:rPr>
              <w:t xml:space="preserve">include travel </w:t>
            </w:r>
          </w:p>
        </w:tc>
      </w:tr>
      <w:tr w:rsidR="00890D7A" w:rsidRPr="001518ED" w14:paraId="2A913FDB" w14:textId="77777777" w:rsidTr="00E764E4">
        <w:tc>
          <w:tcPr>
            <w:tcW w:w="3969" w:type="dxa"/>
            <w:shd w:val="clear" w:color="auto" w:fill="auto"/>
          </w:tcPr>
          <w:p w14:paraId="36E63EC9"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Skilled </w:t>
            </w:r>
            <w:r w:rsidRPr="00400FCF">
              <w:rPr>
                <w:rFonts w:ascii="Arial Narrow" w:hAnsi="Arial Narrow" w:cs="Arial"/>
                <w:bCs/>
                <w:sz w:val="20"/>
                <w:szCs w:val="20"/>
              </w:rPr>
              <w:t>Artisan</w:t>
            </w:r>
          </w:p>
        </w:tc>
        <w:tc>
          <w:tcPr>
            <w:tcW w:w="3402" w:type="dxa"/>
            <w:shd w:val="clear" w:color="auto" w:fill="auto"/>
          </w:tcPr>
          <w:p w14:paraId="3A037678"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31E49E14"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 xml:space="preserve">R                                         per hour   </w:t>
            </w:r>
          </w:p>
        </w:tc>
      </w:tr>
      <w:tr w:rsidR="00890D7A" w:rsidRPr="001518ED" w14:paraId="0C751A6F" w14:textId="77777777" w:rsidTr="00E764E4">
        <w:tc>
          <w:tcPr>
            <w:tcW w:w="3969" w:type="dxa"/>
            <w:shd w:val="clear" w:color="auto" w:fill="auto"/>
          </w:tcPr>
          <w:p w14:paraId="214B7F30"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General Assistant</w:t>
            </w:r>
          </w:p>
        </w:tc>
        <w:tc>
          <w:tcPr>
            <w:tcW w:w="3402" w:type="dxa"/>
            <w:shd w:val="clear" w:color="auto" w:fill="auto"/>
          </w:tcPr>
          <w:p w14:paraId="685B2AFA"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shd w:val="clear" w:color="auto" w:fill="auto"/>
          </w:tcPr>
          <w:p w14:paraId="0C8CB129"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r w:rsidR="00890D7A" w:rsidRPr="00400FCF" w14:paraId="69A63688" w14:textId="77777777" w:rsidTr="00E764E4">
        <w:tc>
          <w:tcPr>
            <w:tcW w:w="3969" w:type="dxa"/>
            <w:tcBorders>
              <w:top w:val="single" w:sz="4" w:space="0" w:color="auto"/>
              <w:left w:val="single" w:sz="4" w:space="0" w:color="auto"/>
              <w:bottom w:val="single" w:sz="4" w:space="0" w:color="auto"/>
              <w:right w:val="single" w:sz="4" w:space="0" w:color="auto"/>
            </w:tcBorders>
            <w:shd w:val="clear" w:color="auto" w:fill="auto"/>
          </w:tcPr>
          <w:p w14:paraId="0383D212"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Emergency call out fee </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31EA36D"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97070D9" w14:textId="77777777" w:rsidR="00890D7A" w:rsidRPr="00400FCF" w:rsidRDefault="00890D7A" w:rsidP="00E764E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                                         per hour</w:t>
            </w:r>
          </w:p>
        </w:tc>
      </w:tr>
    </w:tbl>
    <w:p w14:paraId="6F4AAF28" w14:textId="77777777" w:rsidR="00E46FB2" w:rsidRPr="001518ED" w:rsidRDefault="00E46FB2" w:rsidP="00E46FB2">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543"/>
      </w:tblGrid>
      <w:tr w:rsidR="00E46FB2" w:rsidRPr="001518ED" w14:paraId="71B47E9B" w14:textId="77777777" w:rsidTr="00C2589A">
        <w:tc>
          <w:tcPr>
            <w:tcW w:w="3369" w:type="dxa"/>
            <w:shd w:val="clear" w:color="auto" w:fill="auto"/>
          </w:tcPr>
          <w:p w14:paraId="1F2E7171" w14:textId="77777777" w:rsidR="00E46FB2" w:rsidRPr="001518ED"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3543" w:type="dxa"/>
            <w:shd w:val="clear" w:color="auto" w:fill="auto"/>
          </w:tcPr>
          <w:p w14:paraId="53C2C2B5" w14:textId="77777777" w:rsidR="00E46FB2" w:rsidRPr="001518ED"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E46FB2" w:rsidRPr="001518ED" w14:paraId="541F2B3F" w14:textId="77777777" w:rsidTr="00C2589A">
        <w:tc>
          <w:tcPr>
            <w:tcW w:w="3369" w:type="dxa"/>
            <w:shd w:val="clear" w:color="auto" w:fill="auto"/>
          </w:tcPr>
          <w:p w14:paraId="3469ECE1" w14:textId="77777777" w:rsidR="00E46FB2" w:rsidRPr="00400FCF"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3543" w:type="dxa"/>
            <w:shd w:val="clear" w:color="auto" w:fill="auto"/>
          </w:tcPr>
          <w:p w14:paraId="5EB15538" w14:textId="6C7E7A32" w:rsidR="00E46FB2" w:rsidRPr="00400FCF" w:rsidRDefault="00B65F6B"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12</w:t>
            </w:r>
            <w:r w:rsidR="00E46FB2" w:rsidRPr="00400FCF">
              <w:rPr>
                <w:rFonts w:ascii="Arial Narrow" w:hAnsi="Arial Narrow" w:cs="Arial"/>
                <w:bCs/>
                <w:sz w:val="20"/>
                <w:szCs w:val="20"/>
              </w:rPr>
              <w:t>%</w:t>
            </w:r>
          </w:p>
        </w:tc>
      </w:tr>
      <w:tr w:rsidR="00E46FB2" w:rsidRPr="001518ED" w14:paraId="45E1002A" w14:textId="77777777" w:rsidTr="00C2589A">
        <w:tc>
          <w:tcPr>
            <w:tcW w:w="3369" w:type="dxa"/>
            <w:shd w:val="clear" w:color="auto" w:fill="auto"/>
          </w:tcPr>
          <w:p w14:paraId="4ACAEAED" w14:textId="77777777" w:rsidR="00E46FB2" w:rsidRPr="00400FCF"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3543" w:type="dxa"/>
            <w:shd w:val="clear" w:color="auto" w:fill="auto"/>
          </w:tcPr>
          <w:p w14:paraId="65A3542C" w14:textId="0FA16C9B" w:rsidR="00E46FB2" w:rsidRPr="00400FCF" w:rsidRDefault="00B65F6B"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10</w:t>
            </w:r>
            <w:r w:rsidR="00E46FB2" w:rsidRPr="00400FCF">
              <w:rPr>
                <w:rFonts w:ascii="Arial Narrow" w:hAnsi="Arial Narrow" w:cs="Arial"/>
                <w:bCs/>
                <w:sz w:val="20"/>
                <w:szCs w:val="20"/>
              </w:rPr>
              <w:t>%</w:t>
            </w:r>
          </w:p>
        </w:tc>
      </w:tr>
      <w:tr w:rsidR="00E46FB2" w:rsidRPr="001518ED" w14:paraId="3BAB1CB4" w14:textId="77777777" w:rsidTr="00C2589A">
        <w:tc>
          <w:tcPr>
            <w:tcW w:w="3369" w:type="dxa"/>
            <w:shd w:val="clear" w:color="auto" w:fill="auto"/>
          </w:tcPr>
          <w:p w14:paraId="63D01F7A" w14:textId="77777777" w:rsidR="00E46FB2" w:rsidRPr="00400FCF"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R100,000</w:t>
            </w:r>
          </w:p>
        </w:tc>
        <w:tc>
          <w:tcPr>
            <w:tcW w:w="3543" w:type="dxa"/>
            <w:shd w:val="clear" w:color="auto" w:fill="auto"/>
          </w:tcPr>
          <w:p w14:paraId="42546B74" w14:textId="55697876" w:rsidR="00E46FB2" w:rsidRPr="00400FCF" w:rsidRDefault="00B65F6B"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7</w:t>
            </w:r>
            <w:r w:rsidR="00E46FB2" w:rsidRPr="00400FCF">
              <w:rPr>
                <w:rFonts w:ascii="Arial Narrow" w:hAnsi="Arial Narrow" w:cs="Arial"/>
                <w:bCs/>
                <w:sz w:val="20"/>
                <w:szCs w:val="20"/>
              </w:rPr>
              <w:t>%</w:t>
            </w:r>
          </w:p>
        </w:tc>
      </w:tr>
      <w:tr w:rsidR="00E46FB2" w:rsidRPr="001518ED" w14:paraId="7A550F2A" w14:textId="77777777" w:rsidTr="00C2589A">
        <w:tc>
          <w:tcPr>
            <w:tcW w:w="3369" w:type="dxa"/>
            <w:shd w:val="clear" w:color="auto" w:fill="auto"/>
          </w:tcPr>
          <w:p w14:paraId="2E78FDE2" w14:textId="36112838" w:rsidR="00E46FB2" w:rsidRPr="00400FCF" w:rsidRDefault="00E46FB2"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R101,000 – R</w:t>
            </w:r>
            <w:r w:rsidR="00B65F6B">
              <w:rPr>
                <w:rFonts w:ascii="Arial Narrow" w:hAnsi="Arial Narrow" w:cs="Arial"/>
                <w:bCs/>
                <w:sz w:val="20"/>
                <w:szCs w:val="20"/>
              </w:rPr>
              <w:t>4</w:t>
            </w:r>
            <w:r w:rsidRPr="00400FCF">
              <w:rPr>
                <w:rFonts w:ascii="Arial Narrow" w:hAnsi="Arial Narrow" w:cs="Arial"/>
                <w:bCs/>
                <w:sz w:val="20"/>
                <w:szCs w:val="20"/>
              </w:rPr>
              <w:t>99,000</w:t>
            </w:r>
          </w:p>
        </w:tc>
        <w:tc>
          <w:tcPr>
            <w:tcW w:w="3543" w:type="dxa"/>
            <w:shd w:val="clear" w:color="auto" w:fill="auto"/>
          </w:tcPr>
          <w:p w14:paraId="72B08E6E" w14:textId="76ECE259" w:rsidR="00E46FB2" w:rsidRPr="00400FCF" w:rsidRDefault="00B65F6B" w:rsidP="00C2589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5</w:t>
            </w:r>
            <w:r w:rsidR="00E46FB2" w:rsidRPr="00400FCF">
              <w:rPr>
                <w:rFonts w:ascii="Arial Narrow" w:hAnsi="Arial Narrow" w:cs="Arial"/>
                <w:bCs/>
                <w:sz w:val="20"/>
                <w:szCs w:val="20"/>
              </w:rPr>
              <w:t xml:space="preserve"> %</w:t>
            </w:r>
          </w:p>
        </w:tc>
      </w:tr>
    </w:tbl>
    <w:p w14:paraId="0E1D0DB3" w14:textId="328E34EF"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Pr>
          <w:rFonts w:ascii="Arial" w:hAnsi="Arial" w:cs="Arial"/>
          <w:b/>
          <w:bCs/>
          <w:i/>
        </w:rPr>
        <w:tab/>
      </w:r>
    </w:p>
    <w:p w14:paraId="0BA3370A"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12 months. </w:t>
      </w:r>
      <w:r w:rsidRPr="00520821">
        <w:rPr>
          <w:rFonts w:ascii="Arial" w:hAnsi="Arial" w:cs="Arial"/>
          <w:i/>
          <w:sz w:val="20"/>
          <w:szCs w:val="20"/>
        </w:rPr>
        <w:t>Such fixed price should be inclusive of, i.e., material, overheads, profits, etc as SARS will not entertain any additional costs not specifically provided for by the Service Provider/s in the pricing schedule.</w:t>
      </w:r>
    </w:p>
    <w:p w14:paraId="0F833827" w14:textId="77777777" w:rsidR="00890D7A" w:rsidRDefault="00890D7A" w:rsidP="00890D7A">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p>
    <w:p w14:paraId="593C5EB4" w14:textId="66A68D7A" w:rsidR="00890D7A" w:rsidRPr="00EE435B" w:rsidRDefault="00890D7A" w:rsidP="00890D7A">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sz w:val="28"/>
          <w:szCs w:val="28"/>
        </w:rPr>
      </w:pPr>
      <w:r w:rsidRPr="00EE435B">
        <w:rPr>
          <w:rFonts w:ascii="Arial" w:hAnsi="Arial" w:cs="Arial"/>
          <w:b/>
          <w:bCs/>
          <w:sz w:val="28"/>
          <w:szCs w:val="28"/>
        </w:rPr>
        <w:t xml:space="preserve">Annexure </w:t>
      </w:r>
      <w:r w:rsidR="00A7613D">
        <w:rPr>
          <w:rFonts w:ascii="Arial" w:hAnsi="Arial" w:cs="Arial"/>
          <w:b/>
          <w:bCs/>
          <w:sz w:val="28"/>
          <w:szCs w:val="28"/>
        </w:rPr>
        <w:t>B</w:t>
      </w:r>
    </w:p>
    <w:p w14:paraId="7C0A0B6F"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lastRenderedPageBreak/>
        <w:t>INCIDENT RESPONSE TIMES ARE DETAILED IN TABLE C1 BELOW:</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2057"/>
        <w:gridCol w:w="4023"/>
        <w:gridCol w:w="1446"/>
      </w:tblGrid>
      <w:tr w:rsidR="00890D7A" w:rsidRPr="00870C2A" w14:paraId="5E2932E5" w14:textId="77777777" w:rsidTr="00A7613D">
        <w:trPr>
          <w:trHeight w:val="459"/>
        </w:trPr>
        <w:tc>
          <w:tcPr>
            <w:tcW w:w="8335" w:type="dxa"/>
            <w:gridSpan w:val="3"/>
            <w:shd w:val="clear" w:color="auto" w:fill="8DB3E2"/>
            <w:vAlign w:val="center"/>
          </w:tcPr>
          <w:p w14:paraId="28659EAE"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C1</w:t>
            </w:r>
          </w:p>
        </w:tc>
        <w:tc>
          <w:tcPr>
            <w:tcW w:w="1446" w:type="dxa"/>
            <w:shd w:val="clear" w:color="auto" w:fill="8DB3E2"/>
          </w:tcPr>
          <w:p w14:paraId="5D854EB4" w14:textId="77777777" w:rsidR="00890D7A" w:rsidRPr="00870C2A" w:rsidRDefault="00890D7A" w:rsidP="00E764E4">
            <w:pPr>
              <w:spacing w:line="360" w:lineRule="auto"/>
              <w:jc w:val="center"/>
              <w:rPr>
                <w:rFonts w:ascii="Arial" w:hAnsi="Arial" w:cs="Arial"/>
                <w:b/>
              </w:rPr>
            </w:pPr>
          </w:p>
        </w:tc>
      </w:tr>
      <w:tr w:rsidR="00890D7A" w:rsidRPr="00870C2A" w14:paraId="3377FB35" w14:textId="77777777" w:rsidTr="00A7613D">
        <w:trPr>
          <w:trHeight w:val="409"/>
        </w:trPr>
        <w:tc>
          <w:tcPr>
            <w:tcW w:w="2255" w:type="dxa"/>
            <w:vMerge w:val="restart"/>
            <w:shd w:val="clear" w:color="auto" w:fill="8DB3E2"/>
            <w:vAlign w:val="center"/>
          </w:tcPr>
          <w:p w14:paraId="6D925D6C" w14:textId="77777777" w:rsidR="00890D7A" w:rsidRPr="00870C2A" w:rsidRDefault="00890D7A" w:rsidP="00E764E4">
            <w:pPr>
              <w:spacing w:line="360" w:lineRule="auto"/>
              <w:jc w:val="center"/>
              <w:rPr>
                <w:rFonts w:ascii="Arial" w:hAnsi="Arial" w:cs="Arial"/>
                <w:b/>
              </w:rPr>
            </w:pPr>
            <w:r w:rsidRPr="00870C2A">
              <w:rPr>
                <w:rFonts w:ascii="Arial" w:hAnsi="Arial" w:cs="Arial"/>
                <w:b/>
              </w:rPr>
              <w:br w:type="page"/>
              <w:t>Incidents</w:t>
            </w:r>
          </w:p>
        </w:tc>
        <w:tc>
          <w:tcPr>
            <w:tcW w:w="6080" w:type="dxa"/>
            <w:gridSpan w:val="2"/>
            <w:shd w:val="clear" w:color="auto" w:fill="8DB3E2"/>
            <w:vAlign w:val="center"/>
          </w:tcPr>
          <w:p w14:paraId="2316D718" w14:textId="77777777" w:rsidR="00890D7A" w:rsidRPr="00870C2A" w:rsidRDefault="00890D7A" w:rsidP="00E764E4">
            <w:pPr>
              <w:spacing w:line="360" w:lineRule="auto"/>
              <w:jc w:val="center"/>
              <w:rPr>
                <w:rFonts w:ascii="Arial" w:hAnsi="Arial" w:cs="Arial"/>
                <w:b/>
              </w:rPr>
            </w:pPr>
            <w:r w:rsidRPr="00870C2A">
              <w:rPr>
                <w:rFonts w:ascii="Arial" w:hAnsi="Arial" w:cs="Arial"/>
                <w:b/>
              </w:rPr>
              <w:t>Response Time Targets (Hours)</w:t>
            </w:r>
          </w:p>
        </w:tc>
        <w:tc>
          <w:tcPr>
            <w:tcW w:w="1446" w:type="dxa"/>
            <w:shd w:val="clear" w:color="auto" w:fill="8DB3E2"/>
          </w:tcPr>
          <w:p w14:paraId="3E468C0F" w14:textId="77777777" w:rsidR="00890D7A" w:rsidRPr="00870C2A" w:rsidRDefault="00890D7A" w:rsidP="00E764E4">
            <w:pPr>
              <w:spacing w:line="360" w:lineRule="auto"/>
              <w:jc w:val="center"/>
              <w:rPr>
                <w:rFonts w:ascii="Arial" w:hAnsi="Arial" w:cs="Arial"/>
                <w:b/>
              </w:rPr>
            </w:pPr>
          </w:p>
        </w:tc>
      </w:tr>
      <w:tr w:rsidR="00890D7A" w:rsidRPr="00870C2A" w14:paraId="0CAF68AD" w14:textId="77777777" w:rsidTr="00A7613D">
        <w:trPr>
          <w:trHeight w:val="698"/>
        </w:trPr>
        <w:tc>
          <w:tcPr>
            <w:tcW w:w="2255" w:type="dxa"/>
            <w:vMerge/>
            <w:shd w:val="clear" w:color="auto" w:fill="8DB3E2"/>
            <w:vAlign w:val="center"/>
          </w:tcPr>
          <w:p w14:paraId="1CECFF57" w14:textId="77777777" w:rsidR="00890D7A" w:rsidRPr="00870C2A" w:rsidRDefault="00890D7A" w:rsidP="00E764E4">
            <w:pPr>
              <w:pStyle w:val="DefaultText"/>
              <w:spacing w:line="360" w:lineRule="auto"/>
              <w:jc w:val="center"/>
              <w:rPr>
                <w:rFonts w:ascii="Arial" w:hAnsi="Arial" w:cs="Arial"/>
                <w:b/>
                <w:sz w:val="22"/>
                <w:szCs w:val="22"/>
              </w:rPr>
            </w:pPr>
          </w:p>
        </w:tc>
        <w:tc>
          <w:tcPr>
            <w:tcW w:w="2057" w:type="dxa"/>
            <w:shd w:val="clear" w:color="auto" w:fill="8DB3E2"/>
            <w:vAlign w:val="center"/>
          </w:tcPr>
          <w:p w14:paraId="4B0C7356" w14:textId="77777777" w:rsidR="00890D7A" w:rsidRPr="00870C2A" w:rsidRDefault="00890D7A" w:rsidP="00E764E4">
            <w:pPr>
              <w:spacing w:line="360" w:lineRule="auto"/>
              <w:jc w:val="center"/>
              <w:rPr>
                <w:rFonts w:ascii="Arial" w:hAnsi="Arial" w:cs="Arial"/>
                <w:b/>
              </w:rPr>
            </w:pPr>
            <w:r w:rsidRPr="00870C2A">
              <w:rPr>
                <w:rFonts w:ascii="Arial" w:hAnsi="Arial" w:cs="Arial"/>
                <w:b/>
              </w:rPr>
              <w:t>Availability and</w:t>
            </w:r>
          </w:p>
          <w:p w14:paraId="37B19611" w14:textId="77777777" w:rsidR="00890D7A" w:rsidRPr="00870C2A" w:rsidRDefault="00890D7A" w:rsidP="00E764E4">
            <w:pPr>
              <w:spacing w:line="360" w:lineRule="auto"/>
              <w:jc w:val="center"/>
              <w:rPr>
                <w:rFonts w:ascii="Arial" w:hAnsi="Arial" w:cs="Arial"/>
              </w:rPr>
            </w:pPr>
            <w:r w:rsidRPr="00870C2A">
              <w:rPr>
                <w:rFonts w:ascii="Arial" w:hAnsi="Arial" w:cs="Arial"/>
                <w:b/>
              </w:rPr>
              <w:t>Incident Response Times</w:t>
            </w:r>
          </w:p>
        </w:tc>
        <w:tc>
          <w:tcPr>
            <w:tcW w:w="4023" w:type="dxa"/>
            <w:shd w:val="clear" w:color="auto" w:fill="8DB3E2"/>
            <w:vAlign w:val="center"/>
          </w:tcPr>
          <w:p w14:paraId="32D6CC43"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446" w:type="dxa"/>
            <w:shd w:val="clear" w:color="auto" w:fill="8DB3E2"/>
          </w:tcPr>
          <w:p w14:paraId="7567081E"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DEEFD1A" w14:textId="77777777" w:rsidTr="00A7613D">
        <w:trPr>
          <w:trHeight w:val="1242"/>
        </w:trPr>
        <w:tc>
          <w:tcPr>
            <w:tcW w:w="2255" w:type="dxa"/>
            <w:vAlign w:val="center"/>
          </w:tcPr>
          <w:p w14:paraId="404F7F67"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b/>
                <w:color w:val="auto"/>
                <w:sz w:val="22"/>
                <w:szCs w:val="22"/>
              </w:rPr>
              <w:t>Critical</w:t>
            </w:r>
          </w:p>
        </w:tc>
        <w:tc>
          <w:tcPr>
            <w:tcW w:w="2057" w:type="dxa"/>
            <w:vAlign w:val="center"/>
          </w:tcPr>
          <w:p w14:paraId="44D761FE"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24 hours, 7 days a week, within 4 hours of receipt of call</w:t>
            </w:r>
          </w:p>
        </w:tc>
        <w:tc>
          <w:tcPr>
            <w:tcW w:w="4023" w:type="dxa"/>
            <w:vAlign w:val="center"/>
          </w:tcPr>
          <w:p w14:paraId="15D7235E"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Failures that seriously affect the client’s operational effectiveness.</w:t>
            </w:r>
          </w:p>
          <w:p w14:paraId="79749BAC" w14:textId="77777777" w:rsidR="00890D7A" w:rsidRPr="00870C2A" w:rsidRDefault="00890D7A" w:rsidP="00890D7A">
            <w:pPr>
              <w:pStyle w:val="DefaultText"/>
              <w:numPr>
                <w:ilvl w:val="0"/>
                <w:numId w:val="16"/>
              </w:numPr>
              <w:spacing w:line="360" w:lineRule="auto"/>
              <w:jc w:val="both"/>
              <w:rPr>
                <w:rFonts w:ascii="Arial" w:hAnsi="Arial" w:cs="Arial"/>
                <w:b/>
                <w:color w:val="auto"/>
                <w:sz w:val="22"/>
                <w:szCs w:val="22"/>
              </w:rPr>
            </w:pPr>
            <w:r w:rsidRPr="00870C2A">
              <w:rPr>
                <w:rFonts w:ascii="Arial" w:hAnsi="Arial" w:cs="Arial"/>
                <w:color w:val="auto"/>
                <w:sz w:val="22"/>
                <w:szCs w:val="22"/>
              </w:rPr>
              <w:t xml:space="preserve">Failure that </w:t>
            </w:r>
            <w:proofErr w:type="gramStart"/>
            <w:r w:rsidRPr="00870C2A">
              <w:rPr>
                <w:rFonts w:ascii="Arial" w:hAnsi="Arial" w:cs="Arial"/>
                <w:color w:val="auto"/>
                <w:sz w:val="22"/>
                <w:szCs w:val="22"/>
              </w:rPr>
              <w:t>constitute</w:t>
            </w:r>
            <w:proofErr w:type="gramEnd"/>
            <w:r w:rsidRPr="00870C2A">
              <w:rPr>
                <w:rFonts w:ascii="Arial" w:hAnsi="Arial" w:cs="Arial"/>
                <w:color w:val="auto"/>
                <w:sz w:val="22"/>
                <w:szCs w:val="22"/>
              </w:rPr>
              <w:t xml:space="preserve"> a danger to personnel or equipment or health hazard.</w:t>
            </w:r>
          </w:p>
        </w:tc>
        <w:tc>
          <w:tcPr>
            <w:tcW w:w="1446" w:type="dxa"/>
          </w:tcPr>
          <w:p w14:paraId="0984FD1D" w14:textId="77777777" w:rsidR="00890D7A" w:rsidRPr="00870C2A" w:rsidRDefault="00890D7A" w:rsidP="00E764E4">
            <w:pPr>
              <w:pStyle w:val="DefaultText"/>
              <w:spacing w:line="360" w:lineRule="auto"/>
              <w:ind w:left="360"/>
              <w:jc w:val="both"/>
              <w:rPr>
                <w:rFonts w:ascii="Arial" w:hAnsi="Arial" w:cs="Arial"/>
                <w:color w:val="auto"/>
                <w:sz w:val="22"/>
                <w:szCs w:val="22"/>
              </w:rPr>
            </w:pPr>
          </w:p>
        </w:tc>
      </w:tr>
    </w:tbl>
    <w:p w14:paraId="6470B7CB" w14:textId="77777777" w:rsidR="00890D7A" w:rsidRPr="00870C2A" w:rsidRDefault="00890D7A" w:rsidP="00890D7A">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resolution times are detailed in Table C2 below:</w:t>
      </w:r>
    </w:p>
    <w:tbl>
      <w:tblPr>
        <w:tblW w:w="100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2216"/>
        <w:gridCol w:w="3969"/>
        <w:gridCol w:w="1530"/>
      </w:tblGrid>
      <w:tr w:rsidR="00890D7A" w:rsidRPr="00870C2A" w14:paraId="1AB96700" w14:textId="77777777" w:rsidTr="00A7613D">
        <w:trPr>
          <w:trHeight w:val="311"/>
        </w:trPr>
        <w:tc>
          <w:tcPr>
            <w:tcW w:w="8477" w:type="dxa"/>
            <w:gridSpan w:val="3"/>
            <w:shd w:val="clear" w:color="auto" w:fill="8DB3E2"/>
            <w:vAlign w:val="center"/>
          </w:tcPr>
          <w:p w14:paraId="5347CF6C" w14:textId="77777777" w:rsidR="00890D7A" w:rsidRPr="00870C2A" w:rsidRDefault="00890D7A" w:rsidP="00E764E4">
            <w:pPr>
              <w:spacing w:line="360" w:lineRule="auto"/>
              <w:jc w:val="center"/>
              <w:rPr>
                <w:rFonts w:ascii="Arial" w:hAnsi="Arial" w:cs="Arial"/>
                <w:b/>
              </w:rPr>
            </w:pPr>
            <w:r w:rsidRPr="00870C2A">
              <w:rPr>
                <w:rFonts w:ascii="Arial" w:hAnsi="Arial" w:cs="Arial"/>
                <w:b/>
              </w:rPr>
              <w:t>Table C2</w:t>
            </w:r>
          </w:p>
        </w:tc>
        <w:tc>
          <w:tcPr>
            <w:tcW w:w="1530" w:type="dxa"/>
            <w:shd w:val="clear" w:color="auto" w:fill="8DB3E2"/>
          </w:tcPr>
          <w:p w14:paraId="04ED3290" w14:textId="77777777" w:rsidR="00890D7A" w:rsidRPr="00870C2A" w:rsidRDefault="00890D7A" w:rsidP="00E764E4">
            <w:pPr>
              <w:spacing w:line="360" w:lineRule="auto"/>
              <w:jc w:val="center"/>
              <w:rPr>
                <w:rFonts w:ascii="Arial" w:hAnsi="Arial" w:cs="Arial"/>
                <w:b/>
              </w:rPr>
            </w:pPr>
          </w:p>
        </w:tc>
      </w:tr>
      <w:tr w:rsidR="00890D7A" w:rsidRPr="00870C2A" w14:paraId="6249557A" w14:textId="77777777" w:rsidTr="00A7613D">
        <w:trPr>
          <w:trHeight w:val="442"/>
        </w:trPr>
        <w:tc>
          <w:tcPr>
            <w:tcW w:w="2292" w:type="dxa"/>
            <w:vMerge w:val="restart"/>
            <w:shd w:val="clear" w:color="auto" w:fill="8DB3E2"/>
            <w:vAlign w:val="center"/>
          </w:tcPr>
          <w:p w14:paraId="55B136AD" w14:textId="77777777" w:rsidR="00890D7A" w:rsidRPr="00870C2A" w:rsidRDefault="00890D7A" w:rsidP="00E764E4">
            <w:pPr>
              <w:spacing w:line="360" w:lineRule="auto"/>
              <w:rPr>
                <w:rFonts w:ascii="Arial" w:hAnsi="Arial" w:cs="Arial"/>
                <w:b/>
              </w:rPr>
            </w:pPr>
            <w:r w:rsidRPr="00870C2A">
              <w:rPr>
                <w:rFonts w:ascii="Arial" w:hAnsi="Arial" w:cs="Arial"/>
              </w:rPr>
              <w:br w:type="page"/>
            </w:r>
            <w:r w:rsidRPr="00870C2A">
              <w:rPr>
                <w:rFonts w:ascii="Arial" w:hAnsi="Arial" w:cs="Arial"/>
                <w:b/>
              </w:rPr>
              <w:t>Incidents</w:t>
            </w:r>
          </w:p>
        </w:tc>
        <w:tc>
          <w:tcPr>
            <w:tcW w:w="6185" w:type="dxa"/>
            <w:gridSpan w:val="2"/>
            <w:shd w:val="clear" w:color="auto" w:fill="8DB3E2"/>
            <w:vAlign w:val="center"/>
          </w:tcPr>
          <w:p w14:paraId="0A8B7639" w14:textId="77777777" w:rsidR="00890D7A" w:rsidRPr="00870C2A" w:rsidRDefault="00890D7A" w:rsidP="00E764E4">
            <w:pPr>
              <w:spacing w:line="360" w:lineRule="auto"/>
              <w:jc w:val="center"/>
              <w:rPr>
                <w:rFonts w:ascii="Arial" w:hAnsi="Arial" w:cs="Arial"/>
                <w:b/>
              </w:rPr>
            </w:pPr>
            <w:r w:rsidRPr="00870C2A">
              <w:rPr>
                <w:rFonts w:ascii="Arial" w:hAnsi="Arial" w:cs="Arial"/>
                <w:b/>
              </w:rPr>
              <w:t>Resolution Time Targets (Hours)</w:t>
            </w:r>
          </w:p>
        </w:tc>
        <w:tc>
          <w:tcPr>
            <w:tcW w:w="1530" w:type="dxa"/>
            <w:shd w:val="clear" w:color="auto" w:fill="8DB3E2"/>
          </w:tcPr>
          <w:p w14:paraId="23432759" w14:textId="77777777" w:rsidR="00890D7A" w:rsidRPr="00870C2A" w:rsidRDefault="00890D7A" w:rsidP="00E764E4">
            <w:pPr>
              <w:spacing w:line="360" w:lineRule="auto"/>
              <w:jc w:val="center"/>
              <w:rPr>
                <w:rFonts w:ascii="Arial" w:hAnsi="Arial" w:cs="Arial"/>
                <w:b/>
              </w:rPr>
            </w:pPr>
          </w:p>
        </w:tc>
      </w:tr>
      <w:tr w:rsidR="00890D7A" w:rsidRPr="00870C2A" w14:paraId="5FC5CFD9" w14:textId="77777777" w:rsidTr="00A7613D">
        <w:trPr>
          <w:trHeight w:val="636"/>
        </w:trPr>
        <w:tc>
          <w:tcPr>
            <w:tcW w:w="2292" w:type="dxa"/>
            <w:vMerge/>
            <w:shd w:val="clear" w:color="auto" w:fill="8DB3E2"/>
            <w:vAlign w:val="center"/>
          </w:tcPr>
          <w:p w14:paraId="3261027C"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shd w:val="clear" w:color="auto" w:fill="8DB3E2"/>
            <w:vAlign w:val="center"/>
          </w:tcPr>
          <w:p w14:paraId="4EA92EBB" w14:textId="77777777" w:rsidR="00890D7A" w:rsidRPr="00870C2A" w:rsidRDefault="00890D7A" w:rsidP="00E764E4">
            <w:pPr>
              <w:spacing w:line="360" w:lineRule="auto"/>
              <w:jc w:val="center"/>
              <w:rPr>
                <w:rFonts w:ascii="Arial" w:hAnsi="Arial" w:cs="Arial"/>
                <w:b/>
              </w:rPr>
            </w:pPr>
            <w:r w:rsidRPr="00870C2A">
              <w:rPr>
                <w:rFonts w:ascii="Arial" w:hAnsi="Arial" w:cs="Arial"/>
                <w:b/>
              </w:rPr>
              <w:t>Incident Response</w:t>
            </w:r>
          </w:p>
        </w:tc>
        <w:tc>
          <w:tcPr>
            <w:tcW w:w="3969" w:type="dxa"/>
            <w:shd w:val="clear" w:color="auto" w:fill="8DB3E2"/>
            <w:vAlign w:val="center"/>
          </w:tcPr>
          <w:p w14:paraId="4B72940D" w14:textId="77777777" w:rsidR="00890D7A" w:rsidRPr="00870C2A" w:rsidRDefault="00890D7A" w:rsidP="00E764E4">
            <w:pPr>
              <w:spacing w:line="360" w:lineRule="auto"/>
              <w:jc w:val="center"/>
              <w:rPr>
                <w:rFonts w:ascii="Arial" w:hAnsi="Arial" w:cs="Arial"/>
                <w:b/>
              </w:rPr>
            </w:pPr>
            <w:r w:rsidRPr="00870C2A">
              <w:rPr>
                <w:rFonts w:ascii="Arial" w:hAnsi="Arial" w:cs="Arial"/>
                <w:b/>
              </w:rPr>
              <w:t>Fix or Workaround</w:t>
            </w:r>
          </w:p>
        </w:tc>
        <w:tc>
          <w:tcPr>
            <w:tcW w:w="1530" w:type="dxa"/>
            <w:shd w:val="clear" w:color="auto" w:fill="8DB3E2"/>
          </w:tcPr>
          <w:p w14:paraId="05A68194" w14:textId="77777777" w:rsidR="00890D7A" w:rsidRPr="00870C2A" w:rsidRDefault="00890D7A" w:rsidP="00E764E4">
            <w:pPr>
              <w:spacing w:line="360" w:lineRule="auto"/>
              <w:jc w:val="center"/>
              <w:rPr>
                <w:rFonts w:ascii="Arial" w:hAnsi="Arial" w:cs="Arial"/>
                <w:b/>
              </w:rPr>
            </w:pPr>
            <w:r w:rsidRPr="00870C2A">
              <w:rPr>
                <w:rFonts w:ascii="Arial" w:hAnsi="Arial" w:cs="Arial"/>
                <w:b/>
              </w:rPr>
              <w:t>Comply- Yes/ No</w:t>
            </w:r>
          </w:p>
        </w:tc>
      </w:tr>
      <w:tr w:rsidR="00890D7A" w:rsidRPr="00870C2A" w14:paraId="41260791" w14:textId="77777777" w:rsidTr="00A7613D">
        <w:tc>
          <w:tcPr>
            <w:tcW w:w="2292" w:type="dxa"/>
            <w:vAlign w:val="center"/>
          </w:tcPr>
          <w:p w14:paraId="42C3A3CE"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Break-Fix Repair</w:t>
            </w:r>
          </w:p>
        </w:tc>
        <w:tc>
          <w:tcPr>
            <w:tcW w:w="2216" w:type="dxa"/>
            <w:vAlign w:val="center"/>
          </w:tcPr>
          <w:p w14:paraId="666FE5DB"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1 hour to acknowledge the service call</w:t>
            </w:r>
          </w:p>
        </w:tc>
        <w:tc>
          <w:tcPr>
            <w:tcW w:w="3969" w:type="dxa"/>
            <w:vAlign w:val="center"/>
          </w:tcPr>
          <w:p w14:paraId="6DD20275" w14:textId="77777777" w:rsidR="00890D7A" w:rsidRPr="00870C2A" w:rsidRDefault="00890D7A" w:rsidP="00E764E4">
            <w:pPr>
              <w:pStyle w:val="DefaultText"/>
              <w:spacing w:line="360" w:lineRule="auto"/>
              <w:jc w:val="center"/>
              <w:rPr>
                <w:rFonts w:ascii="Arial" w:hAnsi="Arial" w:cs="Arial"/>
                <w:b/>
                <w:color w:val="auto"/>
                <w:sz w:val="22"/>
                <w:szCs w:val="22"/>
              </w:rPr>
            </w:pPr>
            <w:r w:rsidRPr="00870C2A">
              <w:rPr>
                <w:rFonts w:ascii="Arial" w:hAnsi="Arial" w:cs="Arial"/>
                <w:color w:val="auto"/>
                <w:sz w:val="22"/>
                <w:szCs w:val="22"/>
              </w:rPr>
              <w:t>4 working hours after receiving a service request from SARS</w:t>
            </w:r>
          </w:p>
        </w:tc>
        <w:tc>
          <w:tcPr>
            <w:tcW w:w="1530" w:type="dxa"/>
          </w:tcPr>
          <w:p w14:paraId="2CB54508" w14:textId="77777777" w:rsidR="00890D7A" w:rsidRPr="00870C2A" w:rsidRDefault="00890D7A" w:rsidP="00E764E4">
            <w:pPr>
              <w:pStyle w:val="DefaultText"/>
              <w:spacing w:line="360" w:lineRule="auto"/>
              <w:jc w:val="center"/>
              <w:rPr>
                <w:rFonts w:ascii="Arial" w:hAnsi="Arial" w:cs="Arial"/>
                <w:sz w:val="22"/>
                <w:szCs w:val="22"/>
              </w:rPr>
            </w:pPr>
          </w:p>
        </w:tc>
      </w:tr>
      <w:tr w:rsidR="00890D7A" w:rsidRPr="00870C2A" w14:paraId="5C404274" w14:textId="77777777" w:rsidTr="00A7613D">
        <w:tc>
          <w:tcPr>
            <w:tcW w:w="2292" w:type="dxa"/>
            <w:vAlign w:val="center"/>
          </w:tcPr>
          <w:p w14:paraId="6AFD2056" w14:textId="77777777" w:rsidR="00890D7A" w:rsidRPr="00870C2A" w:rsidRDefault="00890D7A" w:rsidP="00E764E4">
            <w:pPr>
              <w:pStyle w:val="DefaultText"/>
              <w:spacing w:line="360" w:lineRule="auto"/>
              <w:jc w:val="center"/>
              <w:rPr>
                <w:rFonts w:ascii="Arial" w:hAnsi="Arial" w:cs="Arial"/>
                <w:b/>
                <w:sz w:val="22"/>
                <w:szCs w:val="22"/>
              </w:rPr>
            </w:pPr>
            <w:r w:rsidRPr="00870C2A">
              <w:rPr>
                <w:rFonts w:ascii="Arial" w:hAnsi="Arial" w:cs="Arial"/>
                <w:b/>
                <w:sz w:val="22"/>
                <w:szCs w:val="22"/>
              </w:rPr>
              <w:t>Service Requests</w:t>
            </w:r>
          </w:p>
          <w:p w14:paraId="0BCE7B35" w14:textId="77777777" w:rsidR="00890D7A" w:rsidRPr="00870C2A" w:rsidRDefault="00890D7A" w:rsidP="00E764E4">
            <w:pPr>
              <w:pStyle w:val="DefaultText"/>
              <w:spacing w:line="360" w:lineRule="auto"/>
              <w:jc w:val="center"/>
              <w:rPr>
                <w:rFonts w:ascii="Arial" w:hAnsi="Arial" w:cs="Arial"/>
                <w:b/>
                <w:sz w:val="22"/>
                <w:szCs w:val="22"/>
              </w:rPr>
            </w:pPr>
          </w:p>
        </w:tc>
        <w:tc>
          <w:tcPr>
            <w:tcW w:w="2216" w:type="dxa"/>
            <w:vAlign w:val="center"/>
          </w:tcPr>
          <w:p w14:paraId="0B594C64" w14:textId="77777777" w:rsidR="00890D7A" w:rsidRPr="00870C2A" w:rsidRDefault="00890D7A" w:rsidP="00E764E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 xml:space="preserve">4 </w:t>
            </w:r>
            <w:proofErr w:type="spellStart"/>
            <w:r w:rsidRPr="00870C2A">
              <w:rPr>
                <w:rFonts w:ascii="Arial" w:hAnsi="Arial" w:cs="Arial"/>
                <w:color w:val="auto"/>
                <w:sz w:val="22"/>
                <w:szCs w:val="22"/>
              </w:rPr>
              <w:t>hrs</w:t>
            </w:r>
            <w:proofErr w:type="spellEnd"/>
          </w:p>
        </w:tc>
        <w:tc>
          <w:tcPr>
            <w:tcW w:w="3969" w:type="dxa"/>
            <w:vAlign w:val="center"/>
          </w:tcPr>
          <w:p w14:paraId="7BD44B47" w14:textId="77777777" w:rsidR="00890D7A" w:rsidRPr="00870C2A" w:rsidRDefault="00890D7A" w:rsidP="00E764E4">
            <w:pPr>
              <w:pStyle w:val="DefaultText"/>
              <w:spacing w:line="360" w:lineRule="auto"/>
              <w:jc w:val="center"/>
              <w:rPr>
                <w:rFonts w:ascii="Arial" w:hAnsi="Arial" w:cs="Arial"/>
                <w:b/>
                <w:color w:val="auto"/>
                <w:sz w:val="22"/>
                <w:szCs w:val="22"/>
                <w:highlight w:val="yellow"/>
              </w:rPr>
            </w:pPr>
            <w:r w:rsidRPr="00870C2A">
              <w:rPr>
                <w:rFonts w:ascii="Arial" w:hAnsi="Arial" w:cs="Arial"/>
                <w:color w:val="auto"/>
                <w:sz w:val="22"/>
                <w:szCs w:val="22"/>
              </w:rPr>
              <w:t>2 working days after receiving a service request from SARS</w:t>
            </w:r>
          </w:p>
        </w:tc>
        <w:tc>
          <w:tcPr>
            <w:tcW w:w="1530" w:type="dxa"/>
          </w:tcPr>
          <w:p w14:paraId="1A58D06A" w14:textId="77777777" w:rsidR="00890D7A" w:rsidRPr="00870C2A" w:rsidRDefault="00890D7A" w:rsidP="00E764E4">
            <w:pPr>
              <w:pStyle w:val="DefaultText"/>
              <w:spacing w:line="360" w:lineRule="auto"/>
              <w:jc w:val="center"/>
              <w:rPr>
                <w:rFonts w:ascii="Arial" w:hAnsi="Arial" w:cs="Arial"/>
                <w:sz w:val="22"/>
                <w:szCs w:val="22"/>
              </w:rPr>
            </w:pPr>
          </w:p>
        </w:tc>
      </w:tr>
    </w:tbl>
    <w:p w14:paraId="28425514" w14:textId="1E8E7264" w:rsidR="00890D7A" w:rsidRPr="00EE435B" w:rsidRDefault="00890D7A" w:rsidP="00890D7A">
      <w:pPr>
        <w:spacing w:line="360" w:lineRule="auto"/>
        <w:jc w:val="right"/>
        <w:rPr>
          <w:rFonts w:ascii="Arial" w:hAnsi="Arial" w:cs="Arial"/>
          <w:b/>
          <w:bCs/>
          <w:sz w:val="28"/>
          <w:szCs w:val="28"/>
        </w:rPr>
      </w:pPr>
      <w:r>
        <w:rPr>
          <w:rFonts w:ascii="Arial" w:hAnsi="Arial" w:cs="Arial"/>
        </w:rPr>
        <w:br w:type="page"/>
      </w:r>
      <w:r w:rsidRPr="00EE435B">
        <w:rPr>
          <w:rFonts w:ascii="Arial" w:hAnsi="Arial" w:cs="Arial"/>
          <w:b/>
          <w:bCs/>
          <w:sz w:val="28"/>
          <w:szCs w:val="28"/>
        </w:rPr>
        <w:lastRenderedPageBreak/>
        <w:t xml:space="preserve">Annexure </w:t>
      </w:r>
      <w:r w:rsidR="00A7613D">
        <w:rPr>
          <w:rFonts w:ascii="Arial" w:hAnsi="Arial" w:cs="Arial"/>
          <w:b/>
          <w:bCs/>
          <w:sz w:val="28"/>
          <w:szCs w:val="28"/>
        </w:rPr>
        <w:t>C</w:t>
      </w:r>
    </w:p>
    <w:p w14:paraId="13C69A30"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SERVICE PROVIDER</w:t>
      </w:r>
      <w:r>
        <w:rPr>
          <w:rFonts w:cs="Arial"/>
          <w:b/>
          <w:sz w:val="22"/>
          <w:szCs w:val="22"/>
        </w:rPr>
        <w:t>/S</w:t>
      </w:r>
      <w:r w:rsidRPr="00870C2A">
        <w:rPr>
          <w:rFonts w:cs="Arial"/>
          <w:b/>
          <w:sz w:val="22"/>
          <w:szCs w:val="22"/>
        </w:rPr>
        <w:t xml:space="preserve"> CONTACT DETAILS DURING BUSINESS HOURS</w:t>
      </w:r>
    </w:p>
    <w:p w14:paraId="4515E693" w14:textId="77777777" w:rsidR="00890D7A" w:rsidRPr="00870C2A" w:rsidRDefault="00890D7A" w:rsidP="00890D7A">
      <w:pPr>
        <w:pStyle w:val="RD2"/>
        <w:numPr>
          <w:ilvl w:val="0"/>
          <w:numId w:val="0"/>
        </w:numPr>
        <w:spacing w:line="360" w:lineRule="auto"/>
        <w:jc w:val="both"/>
        <w:rPr>
          <w:rFonts w:cs="Arial"/>
          <w:b/>
          <w:sz w:val="22"/>
          <w:szCs w:val="22"/>
        </w:rPr>
      </w:pPr>
      <w:r w:rsidRPr="00870C2A">
        <w:rPr>
          <w:rFonts w:cs="Arial"/>
          <w:b/>
          <w:sz w:val="22"/>
          <w:szCs w:val="22"/>
        </w:rPr>
        <w:t xml:space="preserve">TABLE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268"/>
        <w:gridCol w:w="2268"/>
      </w:tblGrid>
      <w:tr w:rsidR="00890D7A" w:rsidRPr="00870C2A" w14:paraId="517D36DD" w14:textId="77777777" w:rsidTr="00E764E4">
        <w:tc>
          <w:tcPr>
            <w:tcW w:w="2552" w:type="dxa"/>
            <w:shd w:val="clear" w:color="auto" w:fill="8DB3E2"/>
            <w:vAlign w:val="center"/>
          </w:tcPr>
          <w:p w14:paraId="743B65A6" w14:textId="77777777" w:rsidR="00890D7A" w:rsidRPr="00870C2A" w:rsidRDefault="00890D7A" w:rsidP="00E764E4">
            <w:pPr>
              <w:spacing w:line="360" w:lineRule="auto"/>
              <w:jc w:val="both"/>
              <w:rPr>
                <w:rFonts w:ascii="Arial" w:hAnsi="Arial" w:cs="Arial"/>
                <w:b/>
              </w:rPr>
            </w:pPr>
            <w:r w:rsidRPr="00870C2A">
              <w:rPr>
                <w:rFonts w:ascii="Arial" w:hAnsi="Arial" w:cs="Arial"/>
                <w:b/>
              </w:rPr>
              <w:t>Callouts</w:t>
            </w:r>
          </w:p>
        </w:tc>
        <w:tc>
          <w:tcPr>
            <w:tcW w:w="2126" w:type="dxa"/>
            <w:shd w:val="clear" w:color="auto" w:fill="8DB3E2"/>
            <w:vAlign w:val="center"/>
          </w:tcPr>
          <w:p w14:paraId="25B77FC0" w14:textId="77777777" w:rsidR="00890D7A" w:rsidRPr="00870C2A" w:rsidRDefault="00890D7A" w:rsidP="00E764E4">
            <w:pPr>
              <w:spacing w:line="360" w:lineRule="auto"/>
              <w:jc w:val="both"/>
              <w:rPr>
                <w:rFonts w:ascii="Arial" w:hAnsi="Arial" w:cs="Arial"/>
                <w:b/>
              </w:rPr>
            </w:pPr>
            <w:r w:rsidRPr="00870C2A">
              <w:rPr>
                <w:rFonts w:ascii="Arial" w:hAnsi="Arial" w:cs="Arial"/>
                <w:b/>
              </w:rPr>
              <w:t>Primary Number</w:t>
            </w:r>
          </w:p>
        </w:tc>
        <w:tc>
          <w:tcPr>
            <w:tcW w:w="2268" w:type="dxa"/>
            <w:shd w:val="clear" w:color="auto" w:fill="8DB3E2"/>
            <w:vAlign w:val="center"/>
          </w:tcPr>
          <w:p w14:paraId="0BACB8B4" w14:textId="77777777" w:rsidR="00890D7A" w:rsidRPr="00870C2A" w:rsidRDefault="00890D7A" w:rsidP="00E764E4">
            <w:pPr>
              <w:spacing w:line="360" w:lineRule="auto"/>
              <w:jc w:val="both"/>
              <w:rPr>
                <w:rFonts w:ascii="Arial" w:hAnsi="Arial" w:cs="Arial"/>
                <w:b/>
              </w:rPr>
            </w:pPr>
            <w:r>
              <w:rPr>
                <w:rFonts w:ascii="Arial" w:hAnsi="Arial" w:cs="Arial"/>
                <w:b/>
              </w:rPr>
              <w:t>1</w:t>
            </w:r>
            <w:r w:rsidRPr="00D41905">
              <w:rPr>
                <w:rFonts w:ascii="Arial" w:hAnsi="Arial" w:cs="Arial"/>
                <w:b/>
                <w:vertAlign w:val="superscript"/>
              </w:rPr>
              <w:t>st</w:t>
            </w:r>
            <w:r>
              <w:rPr>
                <w:rFonts w:ascii="Arial" w:hAnsi="Arial" w:cs="Arial"/>
                <w:b/>
              </w:rPr>
              <w:t xml:space="preserve"> </w:t>
            </w:r>
            <w:r w:rsidRPr="00870C2A">
              <w:rPr>
                <w:rFonts w:ascii="Arial" w:hAnsi="Arial" w:cs="Arial"/>
                <w:b/>
              </w:rPr>
              <w:t>Alternative Number</w:t>
            </w:r>
          </w:p>
        </w:tc>
        <w:tc>
          <w:tcPr>
            <w:tcW w:w="2268" w:type="dxa"/>
            <w:shd w:val="clear" w:color="auto" w:fill="8DB3E2"/>
            <w:vAlign w:val="center"/>
          </w:tcPr>
          <w:p w14:paraId="7C367D98" w14:textId="77777777" w:rsidR="00890D7A" w:rsidRPr="00870C2A" w:rsidRDefault="00890D7A" w:rsidP="00E764E4">
            <w:pPr>
              <w:spacing w:line="360" w:lineRule="auto"/>
              <w:jc w:val="both"/>
              <w:rPr>
                <w:rFonts w:ascii="Arial" w:hAnsi="Arial" w:cs="Arial"/>
                <w:b/>
              </w:rPr>
            </w:pPr>
            <w:r>
              <w:rPr>
                <w:rFonts w:ascii="Arial" w:hAnsi="Arial" w:cs="Arial"/>
                <w:b/>
              </w:rPr>
              <w:t>2</w:t>
            </w:r>
            <w:r w:rsidRPr="00D41905">
              <w:rPr>
                <w:rFonts w:ascii="Arial" w:hAnsi="Arial" w:cs="Arial"/>
                <w:b/>
                <w:vertAlign w:val="superscript"/>
              </w:rPr>
              <w:t>nd</w:t>
            </w:r>
            <w:r>
              <w:rPr>
                <w:rFonts w:ascii="Arial" w:hAnsi="Arial" w:cs="Arial"/>
                <w:b/>
              </w:rPr>
              <w:t xml:space="preserve"> </w:t>
            </w:r>
            <w:r w:rsidRPr="00870C2A">
              <w:rPr>
                <w:rFonts w:ascii="Arial" w:hAnsi="Arial" w:cs="Arial"/>
                <w:b/>
              </w:rPr>
              <w:t>Alternative Number</w:t>
            </w:r>
          </w:p>
        </w:tc>
      </w:tr>
      <w:tr w:rsidR="00890D7A" w:rsidRPr="00870C2A" w14:paraId="6C346A4F" w14:textId="77777777" w:rsidTr="00E764E4">
        <w:trPr>
          <w:trHeight w:val="359"/>
        </w:trPr>
        <w:tc>
          <w:tcPr>
            <w:tcW w:w="2552" w:type="dxa"/>
            <w:vAlign w:val="center"/>
          </w:tcPr>
          <w:p w14:paraId="4BAEA5DC" w14:textId="77777777" w:rsidR="00890D7A" w:rsidRPr="00870C2A" w:rsidRDefault="00890D7A" w:rsidP="00E764E4">
            <w:pPr>
              <w:spacing w:line="360" w:lineRule="auto"/>
              <w:jc w:val="both"/>
              <w:rPr>
                <w:rFonts w:ascii="Arial" w:hAnsi="Arial" w:cs="Arial"/>
              </w:rPr>
            </w:pPr>
            <w:r w:rsidRPr="00870C2A">
              <w:rPr>
                <w:rFonts w:ascii="Arial" w:hAnsi="Arial" w:cs="Arial"/>
              </w:rPr>
              <w:t>Helpdesk/office</w:t>
            </w:r>
          </w:p>
        </w:tc>
        <w:tc>
          <w:tcPr>
            <w:tcW w:w="2126" w:type="dxa"/>
            <w:vAlign w:val="center"/>
          </w:tcPr>
          <w:p w14:paraId="061DC024" w14:textId="77777777" w:rsidR="00890D7A" w:rsidRPr="00870C2A" w:rsidRDefault="00890D7A" w:rsidP="00E764E4">
            <w:pPr>
              <w:spacing w:line="360" w:lineRule="auto"/>
              <w:jc w:val="both"/>
              <w:rPr>
                <w:rFonts w:ascii="Arial" w:hAnsi="Arial" w:cs="Arial"/>
              </w:rPr>
            </w:pPr>
          </w:p>
        </w:tc>
        <w:tc>
          <w:tcPr>
            <w:tcW w:w="2268" w:type="dxa"/>
            <w:vAlign w:val="center"/>
          </w:tcPr>
          <w:p w14:paraId="3E60E90A" w14:textId="77777777" w:rsidR="00890D7A" w:rsidRPr="00870C2A" w:rsidRDefault="00890D7A" w:rsidP="00E764E4">
            <w:pPr>
              <w:spacing w:line="360" w:lineRule="auto"/>
              <w:jc w:val="both"/>
              <w:rPr>
                <w:rFonts w:ascii="Arial" w:hAnsi="Arial" w:cs="Arial"/>
              </w:rPr>
            </w:pPr>
          </w:p>
        </w:tc>
        <w:tc>
          <w:tcPr>
            <w:tcW w:w="2268" w:type="dxa"/>
            <w:vAlign w:val="center"/>
          </w:tcPr>
          <w:p w14:paraId="26D8F4CF" w14:textId="77777777" w:rsidR="00890D7A" w:rsidRPr="00870C2A" w:rsidRDefault="00890D7A" w:rsidP="00E764E4">
            <w:pPr>
              <w:spacing w:line="360" w:lineRule="auto"/>
              <w:jc w:val="both"/>
              <w:rPr>
                <w:rFonts w:ascii="Arial" w:hAnsi="Arial" w:cs="Arial"/>
              </w:rPr>
            </w:pPr>
          </w:p>
        </w:tc>
      </w:tr>
      <w:tr w:rsidR="00890D7A" w:rsidRPr="00870C2A" w14:paraId="612E5E23" w14:textId="77777777" w:rsidTr="00E764E4">
        <w:trPr>
          <w:trHeight w:val="420"/>
        </w:trPr>
        <w:tc>
          <w:tcPr>
            <w:tcW w:w="2552" w:type="dxa"/>
            <w:vAlign w:val="center"/>
          </w:tcPr>
          <w:p w14:paraId="31DF52FC" w14:textId="77777777" w:rsidR="00890D7A" w:rsidRPr="00870C2A" w:rsidRDefault="00890D7A" w:rsidP="00E764E4">
            <w:pPr>
              <w:spacing w:line="360" w:lineRule="auto"/>
              <w:jc w:val="both"/>
              <w:rPr>
                <w:rFonts w:ascii="Arial" w:hAnsi="Arial" w:cs="Arial"/>
              </w:rPr>
            </w:pPr>
            <w:r w:rsidRPr="00870C2A">
              <w:rPr>
                <w:rFonts w:ascii="Arial" w:hAnsi="Arial" w:cs="Arial"/>
              </w:rPr>
              <w:t>e-mail address</w:t>
            </w:r>
          </w:p>
        </w:tc>
        <w:tc>
          <w:tcPr>
            <w:tcW w:w="2126" w:type="dxa"/>
            <w:vAlign w:val="center"/>
          </w:tcPr>
          <w:p w14:paraId="5F7F51CE" w14:textId="77777777" w:rsidR="00890D7A" w:rsidRPr="00870C2A" w:rsidRDefault="00890D7A" w:rsidP="00E764E4">
            <w:pPr>
              <w:spacing w:line="360" w:lineRule="auto"/>
              <w:jc w:val="both"/>
              <w:rPr>
                <w:rFonts w:ascii="Arial" w:hAnsi="Arial" w:cs="Arial"/>
              </w:rPr>
            </w:pPr>
          </w:p>
        </w:tc>
        <w:tc>
          <w:tcPr>
            <w:tcW w:w="2268" w:type="dxa"/>
            <w:vAlign w:val="center"/>
          </w:tcPr>
          <w:p w14:paraId="327237E2" w14:textId="77777777" w:rsidR="00890D7A" w:rsidRPr="00870C2A" w:rsidRDefault="00890D7A" w:rsidP="00E764E4">
            <w:pPr>
              <w:spacing w:line="360" w:lineRule="auto"/>
              <w:jc w:val="both"/>
              <w:rPr>
                <w:rFonts w:ascii="Arial" w:hAnsi="Arial" w:cs="Arial"/>
              </w:rPr>
            </w:pPr>
          </w:p>
        </w:tc>
        <w:tc>
          <w:tcPr>
            <w:tcW w:w="2268" w:type="dxa"/>
            <w:vAlign w:val="center"/>
          </w:tcPr>
          <w:p w14:paraId="62D6B017" w14:textId="77777777" w:rsidR="00890D7A" w:rsidRPr="00870C2A" w:rsidRDefault="00890D7A" w:rsidP="00E764E4">
            <w:pPr>
              <w:spacing w:line="360" w:lineRule="auto"/>
              <w:jc w:val="both"/>
              <w:rPr>
                <w:rFonts w:ascii="Arial" w:hAnsi="Arial" w:cs="Arial"/>
              </w:rPr>
            </w:pPr>
          </w:p>
        </w:tc>
      </w:tr>
      <w:tr w:rsidR="00890D7A" w:rsidRPr="00870C2A" w14:paraId="024ECBEA" w14:textId="77777777" w:rsidTr="00E764E4">
        <w:trPr>
          <w:trHeight w:val="420"/>
        </w:trPr>
        <w:tc>
          <w:tcPr>
            <w:tcW w:w="2552" w:type="dxa"/>
            <w:vAlign w:val="center"/>
          </w:tcPr>
          <w:p w14:paraId="4ADE4140" w14:textId="77777777" w:rsidR="00890D7A" w:rsidRPr="00870C2A" w:rsidRDefault="00890D7A" w:rsidP="00E764E4">
            <w:pPr>
              <w:spacing w:line="360" w:lineRule="auto"/>
              <w:jc w:val="both"/>
              <w:rPr>
                <w:rFonts w:ascii="Arial" w:hAnsi="Arial" w:cs="Arial"/>
              </w:rPr>
            </w:pPr>
            <w:r w:rsidRPr="00870C2A">
              <w:rPr>
                <w:rFonts w:ascii="Arial" w:hAnsi="Arial" w:cs="Arial"/>
              </w:rPr>
              <w:t xml:space="preserve">Mobile number </w:t>
            </w:r>
          </w:p>
        </w:tc>
        <w:tc>
          <w:tcPr>
            <w:tcW w:w="2126" w:type="dxa"/>
            <w:vAlign w:val="center"/>
          </w:tcPr>
          <w:p w14:paraId="4B7A1A9A" w14:textId="77777777" w:rsidR="00890D7A" w:rsidRPr="00870C2A" w:rsidRDefault="00890D7A" w:rsidP="00E764E4">
            <w:pPr>
              <w:spacing w:line="360" w:lineRule="auto"/>
              <w:jc w:val="both"/>
              <w:rPr>
                <w:rFonts w:ascii="Arial" w:hAnsi="Arial" w:cs="Arial"/>
              </w:rPr>
            </w:pPr>
          </w:p>
        </w:tc>
        <w:tc>
          <w:tcPr>
            <w:tcW w:w="2268" w:type="dxa"/>
            <w:vAlign w:val="center"/>
          </w:tcPr>
          <w:p w14:paraId="265B646F" w14:textId="77777777" w:rsidR="00890D7A" w:rsidRPr="00870C2A" w:rsidRDefault="00890D7A" w:rsidP="00E764E4">
            <w:pPr>
              <w:spacing w:line="360" w:lineRule="auto"/>
              <w:jc w:val="both"/>
              <w:rPr>
                <w:rFonts w:ascii="Arial" w:hAnsi="Arial" w:cs="Arial"/>
              </w:rPr>
            </w:pPr>
          </w:p>
        </w:tc>
        <w:tc>
          <w:tcPr>
            <w:tcW w:w="2268" w:type="dxa"/>
            <w:vAlign w:val="center"/>
          </w:tcPr>
          <w:p w14:paraId="1B28ABAD" w14:textId="77777777" w:rsidR="00890D7A" w:rsidRPr="00870C2A" w:rsidRDefault="00890D7A" w:rsidP="00E764E4">
            <w:pPr>
              <w:spacing w:line="360" w:lineRule="auto"/>
              <w:jc w:val="both"/>
              <w:rPr>
                <w:rFonts w:ascii="Arial" w:hAnsi="Arial" w:cs="Arial"/>
              </w:rPr>
            </w:pPr>
          </w:p>
        </w:tc>
      </w:tr>
      <w:tr w:rsidR="00890D7A" w:rsidRPr="00870C2A" w14:paraId="33BAED90" w14:textId="77777777" w:rsidTr="00E764E4">
        <w:trPr>
          <w:trHeight w:val="420"/>
        </w:trPr>
        <w:tc>
          <w:tcPr>
            <w:tcW w:w="2552" w:type="dxa"/>
            <w:vAlign w:val="center"/>
          </w:tcPr>
          <w:p w14:paraId="23F18F19" w14:textId="77777777" w:rsidR="00890D7A" w:rsidRPr="00870C2A" w:rsidRDefault="00890D7A" w:rsidP="00E764E4">
            <w:pPr>
              <w:spacing w:line="360" w:lineRule="auto"/>
              <w:jc w:val="both"/>
              <w:rPr>
                <w:rFonts w:ascii="Arial" w:hAnsi="Arial" w:cs="Arial"/>
              </w:rPr>
            </w:pPr>
            <w:r w:rsidRPr="00870C2A">
              <w:rPr>
                <w:rFonts w:ascii="Arial" w:hAnsi="Arial" w:cs="Arial"/>
              </w:rPr>
              <w:t>Fax number</w:t>
            </w:r>
          </w:p>
        </w:tc>
        <w:tc>
          <w:tcPr>
            <w:tcW w:w="2126" w:type="dxa"/>
            <w:vAlign w:val="center"/>
          </w:tcPr>
          <w:p w14:paraId="050B89AE" w14:textId="77777777" w:rsidR="00890D7A" w:rsidRPr="00870C2A" w:rsidRDefault="00890D7A" w:rsidP="00E764E4">
            <w:pPr>
              <w:spacing w:line="360" w:lineRule="auto"/>
              <w:jc w:val="both"/>
              <w:rPr>
                <w:rFonts w:ascii="Arial" w:hAnsi="Arial" w:cs="Arial"/>
              </w:rPr>
            </w:pPr>
          </w:p>
        </w:tc>
        <w:tc>
          <w:tcPr>
            <w:tcW w:w="2268" w:type="dxa"/>
            <w:vAlign w:val="center"/>
          </w:tcPr>
          <w:p w14:paraId="26AD894A" w14:textId="77777777" w:rsidR="00890D7A" w:rsidRPr="00870C2A" w:rsidRDefault="00890D7A" w:rsidP="00E764E4">
            <w:pPr>
              <w:spacing w:line="360" w:lineRule="auto"/>
              <w:jc w:val="both"/>
              <w:rPr>
                <w:rFonts w:ascii="Arial" w:hAnsi="Arial" w:cs="Arial"/>
              </w:rPr>
            </w:pPr>
          </w:p>
        </w:tc>
        <w:tc>
          <w:tcPr>
            <w:tcW w:w="2268" w:type="dxa"/>
            <w:vAlign w:val="center"/>
          </w:tcPr>
          <w:p w14:paraId="6A78B4BF" w14:textId="77777777" w:rsidR="00890D7A" w:rsidRPr="00870C2A" w:rsidRDefault="00890D7A" w:rsidP="00E764E4">
            <w:pPr>
              <w:spacing w:line="360" w:lineRule="auto"/>
              <w:jc w:val="both"/>
              <w:rPr>
                <w:rFonts w:ascii="Arial" w:hAnsi="Arial" w:cs="Arial"/>
              </w:rPr>
            </w:pPr>
          </w:p>
        </w:tc>
      </w:tr>
      <w:tr w:rsidR="00890D7A" w:rsidRPr="00870C2A" w14:paraId="3A5260CE" w14:textId="77777777" w:rsidTr="00E764E4">
        <w:trPr>
          <w:trHeight w:val="411"/>
        </w:trPr>
        <w:tc>
          <w:tcPr>
            <w:tcW w:w="2552" w:type="dxa"/>
            <w:vAlign w:val="center"/>
          </w:tcPr>
          <w:p w14:paraId="25386F8D" w14:textId="77777777" w:rsidR="00890D7A" w:rsidRPr="00870C2A" w:rsidRDefault="00890D7A" w:rsidP="00E764E4">
            <w:pPr>
              <w:spacing w:line="360" w:lineRule="auto"/>
              <w:jc w:val="both"/>
              <w:rPr>
                <w:rFonts w:ascii="Arial" w:hAnsi="Arial" w:cs="Arial"/>
              </w:rPr>
            </w:pPr>
            <w:r w:rsidRPr="00870C2A">
              <w:rPr>
                <w:rFonts w:ascii="Arial" w:hAnsi="Arial" w:cs="Arial"/>
              </w:rPr>
              <w:t>after hours tel. number</w:t>
            </w:r>
          </w:p>
        </w:tc>
        <w:tc>
          <w:tcPr>
            <w:tcW w:w="2126" w:type="dxa"/>
            <w:vAlign w:val="center"/>
          </w:tcPr>
          <w:p w14:paraId="011C3D95" w14:textId="77777777" w:rsidR="00890D7A" w:rsidRPr="00870C2A" w:rsidRDefault="00890D7A" w:rsidP="00E764E4">
            <w:pPr>
              <w:spacing w:line="360" w:lineRule="auto"/>
              <w:jc w:val="both"/>
              <w:rPr>
                <w:rFonts w:ascii="Arial" w:hAnsi="Arial" w:cs="Arial"/>
              </w:rPr>
            </w:pPr>
          </w:p>
        </w:tc>
        <w:tc>
          <w:tcPr>
            <w:tcW w:w="2268" w:type="dxa"/>
            <w:vAlign w:val="center"/>
          </w:tcPr>
          <w:p w14:paraId="337329F0" w14:textId="77777777" w:rsidR="00890D7A" w:rsidRPr="00870C2A" w:rsidRDefault="00890D7A" w:rsidP="00E764E4">
            <w:pPr>
              <w:spacing w:line="360" w:lineRule="auto"/>
              <w:jc w:val="both"/>
              <w:rPr>
                <w:rFonts w:ascii="Arial" w:hAnsi="Arial" w:cs="Arial"/>
              </w:rPr>
            </w:pPr>
          </w:p>
        </w:tc>
        <w:tc>
          <w:tcPr>
            <w:tcW w:w="2268" w:type="dxa"/>
            <w:vAlign w:val="center"/>
          </w:tcPr>
          <w:p w14:paraId="641CA77D" w14:textId="77777777" w:rsidR="00890D7A" w:rsidRPr="00870C2A" w:rsidRDefault="00890D7A" w:rsidP="00E764E4">
            <w:pPr>
              <w:spacing w:line="360" w:lineRule="auto"/>
              <w:jc w:val="both"/>
              <w:rPr>
                <w:rFonts w:ascii="Arial" w:hAnsi="Arial" w:cs="Arial"/>
              </w:rPr>
            </w:pPr>
          </w:p>
        </w:tc>
      </w:tr>
    </w:tbl>
    <w:p w14:paraId="0558A0B2" w14:textId="77777777" w:rsidR="00890D7A" w:rsidRPr="00870C2A" w:rsidRDefault="00890D7A" w:rsidP="00890D7A">
      <w:pPr>
        <w:spacing w:line="360" w:lineRule="auto"/>
        <w:jc w:val="both"/>
        <w:rPr>
          <w:rFonts w:ascii="Arial" w:hAnsi="Arial" w:cs="Arial"/>
        </w:rPr>
      </w:pPr>
    </w:p>
    <w:p w14:paraId="6CC6FBEA" w14:textId="77777777" w:rsidR="00890D7A" w:rsidRDefault="00890D7A" w:rsidP="00890D7A">
      <w:pPr>
        <w:spacing w:line="240" w:lineRule="auto"/>
        <w:rPr>
          <w:rFonts w:ascii="Arial" w:hAnsi="Arial" w:cs="Arial"/>
          <w:b/>
          <w:bCs/>
        </w:rPr>
      </w:pPr>
    </w:p>
    <w:p w14:paraId="32842A66" w14:textId="77777777" w:rsidR="00890D7A" w:rsidRDefault="00890D7A" w:rsidP="00890D7A">
      <w:pPr>
        <w:spacing w:line="240" w:lineRule="auto"/>
        <w:rPr>
          <w:rFonts w:ascii="Arial" w:hAnsi="Arial" w:cs="Arial"/>
          <w:b/>
          <w:bCs/>
        </w:rPr>
      </w:pPr>
    </w:p>
    <w:p w14:paraId="346594ED" w14:textId="77777777" w:rsidR="00890D7A" w:rsidRDefault="00890D7A" w:rsidP="00890D7A">
      <w:pPr>
        <w:spacing w:line="240" w:lineRule="auto"/>
        <w:rPr>
          <w:rFonts w:ascii="Arial" w:hAnsi="Arial" w:cs="Arial"/>
          <w:b/>
          <w:bCs/>
        </w:rPr>
      </w:pPr>
    </w:p>
    <w:p w14:paraId="3400CF1E" w14:textId="77777777" w:rsidR="00890D7A" w:rsidRDefault="00890D7A" w:rsidP="00890D7A">
      <w:pPr>
        <w:spacing w:line="240" w:lineRule="auto"/>
        <w:rPr>
          <w:rFonts w:ascii="Arial" w:hAnsi="Arial" w:cs="Arial"/>
          <w:b/>
          <w:bCs/>
        </w:rPr>
      </w:pPr>
    </w:p>
    <w:p w14:paraId="5DB4749B" w14:textId="77777777" w:rsidR="00890D7A" w:rsidRDefault="00890D7A" w:rsidP="00890D7A">
      <w:pPr>
        <w:spacing w:line="240" w:lineRule="auto"/>
        <w:rPr>
          <w:rFonts w:ascii="Arial" w:hAnsi="Arial" w:cs="Arial"/>
          <w:b/>
          <w:bCs/>
        </w:rPr>
      </w:pPr>
    </w:p>
    <w:p w14:paraId="29FD410A" w14:textId="77777777" w:rsidR="00890D7A" w:rsidRDefault="00890D7A" w:rsidP="00890D7A">
      <w:pPr>
        <w:spacing w:line="240" w:lineRule="auto"/>
        <w:rPr>
          <w:rFonts w:ascii="Arial" w:hAnsi="Arial" w:cs="Arial"/>
          <w:b/>
          <w:bCs/>
        </w:rPr>
      </w:pPr>
    </w:p>
    <w:p w14:paraId="7E216B7E" w14:textId="77777777" w:rsidR="00890D7A" w:rsidRDefault="00890D7A" w:rsidP="00890D7A">
      <w:pPr>
        <w:spacing w:line="240" w:lineRule="auto"/>
        <w:rPr>
          <w:rFonts w:ascii="Arial" w:hAnsi="Arial" w:cs="Arial"/>
          <w:b/>
          <w:bCs/>
        </w:rPr>
      </w:pPr>
    </w:p>
    <w:p w14:paraId="3766AB3A" w14:textId="77777777" w:rsidR="00890D7A" w:rsidRDefault="00890D7A" w:rsidP="00890D7A">
      <w:pPr>
        <w:spacing w:line="240" w:lineRule="auto"/>
        <w:rPr>
          <w:rFonts w:ascii="Arial" w:hAnsi="Arial" w:cs="Arial"/>
          <w:b/>
          <w:bCs/>
        </w:rPr>
      </w:pPr>
    </w:p>
    <w:p w14:paraId="051DC409" w14:textId="77777777" w:rsidR="00890D7A" w:rsidRDefault="00890D7A" w:rsidP="00890D7A">
      <w:pPr>
        <w:spacing w:line="240" w:lineRule="auto"/>
        <w:rPr>
          <w:rFonts w:ascii="Arial" w:hAnsi="Arial" w:cs="Arial"/>
          <w:b/>
          <w:bCs/>
        </w:rPr>
      </w:pPr>
    </w:p>
    <w:p w14:paraId="4088E0C4" w14:textId="77777777" w:rsidR="00890D7A" w:rsidRDefault="00890D7A" w:rsidP="00890D7A">
      <w:pPr>
        <w:spacing w:line="240" w:lineRule="auto"/>
        <w:rPr>
          <w:rFonts w:ascii="Arial" w:hAnsi="Arial" w:cs="Arial"/>
          <w:b/>
          <w:bCs/>
        </w:rPr>
      </w:pPr>
    </w:p>
    <w:p w14:paraId="138E30E2" w14:textId="77777777" w:rsidR="00890D7A" w:rsidRDefault="00890D7A" w:rsidP="00890D7A">
      <w:pPr>
        <w:spacing w:line="240" w:lineRule="auto"/>
        <w:rPr>
          <w:rFonts w:ascii="Arial" w:hAnsi="Arial" w:cs="Arial"/>
          <w:b/>
          <w:bCs/>
        </w:rPr>
      </w:pPr>
    </w:p>
    <w:p w14:paraId="0909180B" w14:textId="77777777" w:rsidR="00890D7A" w:rsidRDefault="00890D7A" w:rsidP="00890D7A">
      <w:pPr>
        <w:spacing w:line="240" w:lineRule="auto"/>
        <w:rPr>
          <w:rFonts w:ascii="Arial" w:hAnsi="Arial" w:cs="Arial"/>
          <w:b/>
          <w:bCs/>
        </w:rPr>
      </w:pPr>
    </w:p>
    <w:p w14:paraId="49558A62" w14:textId="77777777" w:rsidR="00890D7A" w:rsidRDefault="00890D7A" w:rsidP="00890D7A">
      <w:pPr>
        <w:spacing w:line="240" w:lineRule="auto"/>
        <w:rPr>
          <w:rFonts w:ascii="Arial" w:hAnsi="Arial" w:cs="Arial"/>
          <w:b/>
          <w:bCs/>
        </w:rPr>
      </w:pPr>
    </w:p>
    <w:p w14:paraId="3E70FDD7" w14:textId="77777777" w:rsidR="00890D7A" w:rsidRDefault="00890D7A" w:rsidP="00890D7A">
      <w:pPr>
        <w:spacing w:line="240" w:lineRule="auto"/>
        <w:rPr>
          <w:rFonts w:ascii="Arial" w:hAnsi="Arial" w:cs="Arial"/>
          <w:b/>
          <w:bCs/>
        </w:rPr>
      </w:pPr>
    </w:p>
    <w:p w14:paraId="5EAFF1EE" w14:textId="77777777" w:rsidR="00890D7A" w:rsidRDefault="00890D7A" w:rsidP="00890D7A">
      <w:pPr>
        <w:spacing w:line="240" w:lineRule="auto"/>
        <w:rPr>
          <w:rFonts w:ascii="Arial" w:hAnsi="Arial" w:cs="Arial"/>
          <w:b/>
          <w:bCs/>
        </w:rPr>
      </w:pPr>
    </w:p>
    <w:p w14:paraId="3EBA221B" w14:textId="77777777" w:rsidR="00890D7A" w:rsidRDefault="00890D7A" w:rsidP="00890D7A">
      <w:pPr>
        <w:spacing w:line="240" w:lineRule="auto"/>
        <w:rPr>
          <w:rFonts w:ascii="Arial" w:hAnsi="Arial" w:cs="Arial"/>
          <w:b/>
          <w:bCs/>
        </w:rPr>
      </w:pPr>
    </w:p>
    <w:p w14:paraId="7B631686" w14:textId="77777777" w:rsidR="00890D7A" w:rsidRDefault="00890D7A" w:rsidP="00890D7A">
      <w:pPr>
        <w:spacing w:line="240" w:lineRule="auto"/>
        <w:rPr>
          <w:rFonts w:ascii="Arial" w:hAnsi="Arial" w:cs="Arial"/>
          <w:b/>
          <w:bCs/>
        </w:rPr>
      </w:pPr>
    </w:p>
    <w:p w14:paraId="6B3BF689" w14:textId="77777777" w:rsidR="00A7613D" w:rsidRDefault="00890D7A" w:rsidP="00A7613D">
      <w:pPr>
        <w:spacing w:line="360" w:lineRule="auto"/>
        <w:jc w:val="right"/>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14:paraId="33612A42" w14:textId="543AB4EE" w:rsidR="00A7613D" w:rsidRPr="00EE435B" w:rsidRDefault="00A7613D" w:rsidP="00A7613D">
      <w:pPr>
        <w:spacing w:line="360" w:lineRule="auto"/>
        <w:jc w:val="right"/>
        <w:rPr>
          <w:rFonts w:ascii="Arial" w:hAnsi="Arial" w:cs="Arial"/>
          <w:b/>
          <w:bCs/>
          <w:sz w:val="28"/>
          <w:szCs w:val="28"/>
        </w:rPr>
      </w:pPr>
      <w:r w:rsidRPr="00EE435B">
        <w:rPr>
          <w:rFonts w:ascii="Arial" w:hAnsi="Arial" w:cs="Arial"/>
          <w:b/>
          <w:bCs/>
          <w:sz w:val="28"/>
          <w:szCs w:val="28"/>
        </w:rPr>
        <w:lastRenderedPageBreak/>
        <w:t xml:space="preserve">Annexure </w:t>
      </w:r>
      <w:r>
        <w:rPr>
          <w:rFonts w:ascii="Arial" w:hAnsi="Arial" w:cs="Arial"/>
          <w:b/>
          <w:bCs/>
          <w:sz w:val="28"/>
          <w:szCs w:val="28"/>
        </w:rPr>
        <w:t>D</w:t>
      </w:r>
    </w:p>
    <w:p w14:paraId="1FC16CFC" w14:textId="319F068F" w:rsidR="00890D7A" w:rsidRDefault="00890D7A" w:rsidP="00890D7A">
      <w:pPr>
        <w:spacing w:line="240" w:lineRule="auto"/>
        <w:rPr>
          <w:rFonts w:ascii="Arial" w:hAnsi="Arial" w:cs="Arial"/>
          <w:b/>
          <w:bCs/>
          <w:sz w:val="28"/>
          <w:szCs w:val="28"/>
        </w:rPr>
      </w:pPr>
    </w:p>
    <w:p w14:paraId="4A6D15ED" w14:textId="77777777" w:rsidR="00890D7A" w:rsidRDefault="00890D7A" w:rsidP="00890D7A">
      <w:pPr>
        <w:autoSpaceDE w:val="0"/>
        <w:autoSpaceDN w:val="0"/>
        <w:adjustRightInd w:val="0"/>
        <w:spacing w:line="240" w:lineRule="auto"/>
        <w:outlineLvl w:val="0"/>
        <w:rPr>
          <w:b/>
          <w:bCs/>
          <w:sz w:val="29"/>
          <w:szCs w:val="29"/>
        </w:rPr>
      </w:pPr>
      <w:r>
        <w:rPr>
          <w:b/>
          <w:bCs/>
          <w:sz w:val="29"/>
          <w:szCs w:val="29"/>
        </w:rPr>
        <w:t>OATH OF SECRECY/SOLEMN DECLARATION</w:t>
      </w:r>
    </w:p>
    <w:p w14:paraId="1CACBDC0" w14:textId="77777777" w:rsidR="00890D7A" w:rsidRDefault="00890D7A" w:rsidP="00890D7A">
      <w:pPr>
        <w:autoSpaceDE w:val="0"/>
        <w:autoSpaceDN w:val="0"/>
        <w:adjustRightInd w:val="0"/>
        <w:spacing w:line="240" w:lineRule="auto"/>
        <w:ind w:right="-1080"/>
        <w:rPr>
          <w:sz w:val="16"/>
          <w:szCs w:val="16"/>
        </w:rPr>
      </w:pPr>
      <w:r w:rsidRPr="00A41145">
        <w:rPr>
          <w:sz w:val="16"/>
          <w:szCs w:val="16"/>
        </w:rPr>
        <w:t>(Internal - Must be completed by employees, consultants, contractors, subcontractors, or a person employed by a consultant or sub-contractor and any other person who renders services to SARS.)</w:t>
      </w:r>
    </w:p>
    <w:p w14:paraId="38E5ED0F" w14:textId="208EADC2" w:rsidR="00890D7A" w:rsidRDefault="00890D7A" w:rsidP="00890D7A">
      <w:pPr>
        <w:autoSpaceDE w:val="0"/>
        <w:autoSpaceDN w:val="0"/>
        <w:adjustRightInd w:val="0"/>
        <w:spacing w:line="240" w:lineRule="auto"/>
        <w:ind w:right="-1080"/>
        <w:rPr>
          <w:rFonts w:ascii="Arial" w:hAnsi="Arial" w:cs="Arial"/>
          <w:b/>
          <w:bCs/>
          <w:sz w:val="17"/>
          <w:szCs w:val="17"/>
        </w:rPr>
      </w:pPr>
      <w:r>
        <w:rPr>
          <w:rFonts w:ascii="Arial" w:hAnsi="Arial" w:cs="Arial"/>
          <w:b/>
          <w:bCs/>
          <w:sz w:val="17"/>
          <w:szCs w:val="17"/>
        </w:rPr>
        <w:t>(Use block letters and write with black ink/ballpoint pen)</w:t>
      </w:r>
    </w:p>
    <w:p w14:paraId="6A5D2E7D"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 xml:space="preserve">I, (Full names and </w:t>
      </w:r>
      <w:proofErr w:type="gramStart"/>
      <w:r>
        <w:rPr>
          <w:rFonts w:ascii="Arial" w:hAnsi="Arial" w:cs="Arial"/>
          <w:sz w:val="17"/>
          <w:szCs w:val="17"/>
        </w:rPr>
        <w:t>surname)…</w:t>
      </w:r>
      <w:proofErr w:type="gramEnd"/>
      <w:r>
        <w:rPr>
          <w:rFonts w:ascii="Arial" w:hAnsi="Arial" w:cs="Arial"/>
          <w:sz w:val="17"/>
          <w:szCs w:val="17"/>
        </w:rPr>
        <w:t>………………………………………………………………………………………………………………</w:t>
      </w:r>
    </w:p>
    <w:p w14:paraId="46E65B3F"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Date of Birth………………….......................... Identity Number…………………….........................................................................</w:t>
      </w:r>
    </w:p>
    <w:p w14:paraId="64F067B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In my capacity as………………………………….…of……………………………………………</w:t>
      </w:r>
      <w:proofErr w:type="gramStart"/>
      <w:r>
        <w:rPr>
          <w:rFonts w:ascii="Arial" w:hAnsi="Arial" w:cs="Arial"/>
          <w:sz w:val="17"/>
          <w:szCs w:val="17"/>
        </w:rPr>
        <w:t>…..</w:t>
      </w:r>
      <w:proofErr w:type="gramEnd"/>
      <w:r>
        <w:rPr>
          <w:rFonts w:ascii="Arial" w:hAnsi="Arial" w:cs="Arial"/>
          <w:sz w:val="17"/>
          <w:szCs w:val="17"/>
        </w:rPr>
        <w:t xml:space="preserve"> (Name of Company if applicable)</w:t>
      </w:r>
    </w:p>
    <w:p w14:paraId="12533C17"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hereby swear/solemnly declare that:</w:t>
      </w:r>
    </w:p>
    <w:p w14:paraId="1E34F0A2"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(a)</w:t>
      </w:r>
      <w:r w:rsidRPr="003F6C91">
        <w:rPr>
          <w:rFonts w:ascii="Arial" w:hAnsi="Arial" w:cs="Arial"/>
          <w:sz w:val="13"/>
          <w:szCs w:val="13"/>
        </w:rPr>
        <w:tab/>
        <w:t xml:space="preserve"> I have taken note of the provisions of the Protection of Information Act, 1982 (Act No. 84 of 1982).</w:t>
      </w:r>
    </w:p>
    <w:p w14:paraId="70004C1E"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(b)</w:t>
      </w:r>
      <w:r w:rsidRPr="003F6C91">
        <w:rPr>
          <w:rFonts w:ascii="Arial" w:hAnsi="Arial" w:cs="Arial"/>
          <w:sz w:val="13"/>
          <w:szCs w:val="13"/>
        </w:rPr>
        <w:tab/>
        <w:t xml:space="preserve"> I have taken note of the provisions of the Public Finance Management Act.</w:t>
      </w:r>
    </w:p>
    <w:p w14:paraId="56750FDC"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(c)</w:t>
      </w:r>
      <w:r w:rsidRPr="003F6C91">
        <w:rPr>
          <w:rFonts w:ascii="Arial" w:hAnsi="Arial" w:cs="Arial"/>
          <w:sz w:val="13"/>
          <w:szCs w:val="13"/>
        </w:rPr>
        <w:tab/>
        <w:t xml:space="preserve"> I have taken note of the provisions of the Promotion Administrative Justice Act, 2000 (Act No. 3 of 2000).</w:t>
      </w:r>
    </w:p>
    <w:p w14:paraId="63EE5997" w14:textId="77777777" w:rsidR="00890D7A" w:rsidRPr="003F6C91" w:rsidRDefault="00890D7A" w:rsidP="00890D7A">
      <w:pPr>
        <w:autoSpaceDE w:val="0"/>
        <w:autoSpaceDN w:val="0"/>
        <w:adjustRightInd w:val="0"/>
        <w:spacing w:line="240" w:lineRule="auto"/>
        <w:ind w:right="-900" w:firstLine="360"/>
        <w:rPr>
          <w:rFonts w:ascii="Arial" w:hAnsi="Arial" w:cs="Arial"/>
          <w:sz w:val="13"/>
          <w:szCs w:val="13"/>
        </w:rPr>
      </w:pPr>
      <w:r w:rsidRPr="003F6C91">
        <w:rPr>
          <w:rFonts w:ascii="Arial" w:hAnsi="Arial" w:cs="Arial"/>
          <w:sz w:val="13"/>
          <w:szCs w:val="13"/>
        </w:rPr>
        <w:t>(d)</w:t>
      </w:r>
      <w:r w:rsidRPr="003F6C91">
        <w:rPr>
          <w:rFonts w:ascii="Arial" w:hAnsi="Arial" w:cs="Arial"/>
          <w:sz w:val="13"/>
          <w:szCs w:val="13"/>
        </w:rPr>
        <w:tab/>
        <w:t xml:space="preserve"> I have taken note of the provisions of the Promotion of Access to Information Act, 2000 (Act 2 of 2000).</w:t>
      </w:r>
    </w:p>
    <w:p w14:paraId="49EFDA8F" w14:textId="77777777" w:rsidR="00890D7A" w:rsidRPr="003F6C91" w:rsidRDefault="00890D7A" w:rsidP="00890D7A">
      <w:pPr>
        <w:autoSpaceDE w:val="0"/>
        <w:autoSpaceDN w:val="0"/>
        <w:adjustRightInd w:val="0"/>
        <w:spacing w:line="240" w:lineRule="auto"/>
        <w:ind w:right="-900" w:firstLine="284"/>
        <w:rPr>
          <w:rFonts w:ascii="Arial" w:hAnsi="Arial" w:cs="Arial"/>
          <w:sz w:val="13"/>
          <w:szCs w:val="13"/>
        </w:rPr>
      </w:pPr>
      <w:r w:rsidRPr="003F6C91">
        <w:rPr>
          <w:rFonts w:ascii="Arial" w:hAnsi="Arial" w:cs="Arial"/>
          <w:sz w:val="13"/>
          <w:szCs w:val="13"/>
        </w:rPr>
        <w:t>(e)</w:t>
      </w:r>
      <w:r w:rsidRPr="003F6C91">
        <w:rPr>
          <w:rFonts w:ascii="Arial" w:hAnsi="Arial" w:cs="Arial"/>
          <w:sz w:val="13"/>
          <w:szCs w:val="13"/>
        </w:rPr>
        <w:tab/>
        <w:t xml:space="preserve"> I have taken note of the provisions of the Electronic Communications and Transactions Act, 2002 (Act No. 25 of 2002).</w:t>
      </w:r>
    </w:p>
    <w:p w14:paraId="11A07E96"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(f)</w:t>
      </w:r>
      <w:r w:rsidRPr="003F6C91">
        <w:rPr>
          <w:rFonts w:ascii="Arial" w:hAnsi="Arial" w:cs="Arial"/>
          <w:sz w:val="13"/>
          <w:szCs w:val="13"/>
        </w:rPr>
        <w:tab/>
        <w:t xml:space="preserve"> I have taken note of the provisions of the South African Revenue Service (SARS) Act, No. 34 of 1997.</w:t>
      </w:r>
    </w:p>
    <w:p w14:paraId="552503C7" w14:textId="77777777" w:rsidR="00890D7A" w:rsidRPr="003F6C91" w:rsidRDefault="00890D7A" w:rsidP="00890D7A">
      <w:pPr>
        <w:autoSpaceDE w:val="0"/>
        <w:autoSpaceDN w:val="0"/>
        <w:adjustRightInd w:val="0"/>
        <w:spacing w:line="240" w:lineRule="auto"/>
        <w:ind w:left="426" w:right="-900"/>
        <w:rPr>
          <w:rFonts w:ascii="Arial" w:hAnsi="Arial" w:cs="Arial"/>
          <w:sz w:val="13"/>
          <w:szCs w:val="13"/>
        </w:rPr>
      </w:pPr>
      <w:r w:rsidRPr="003F6C91">
        <w:rPr>
          <w:rFonts w:ascii="Arial" w:hAnsi="Arial" w:cs="Arial"/>
          <w:sz w:val="13"/>
          <w:szCs w:val="13"/>
        </w:rPr>
        <w:t>(g)</w:t>
      </w:r>
      <w:r w:rsidRPr="003F6C91">
        <w:rPr>
          <w:rFonts w:ascii="Arial" w:hAnsi="Arial" w:cs="Arial"/>
          <w:sz w:val="13"/>
          <w:szCs w:val="13"/>
        </w:rPr>
        <w:tab/>
        <w:t xml:space="preserve"> I have taken note of the SARS Security Policies.</w:t>
      </w:r>
    </w:p>
    <w:p w14:paraId="080EC77B"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(h) </w:t>
      </w:r>
      <w:r w:rsidRPr="003F6C91">
        <w:rPr>
          <w:rFonts w:ascii="Arial" w:hAnsi="Arial" w:cs="Arial"/>
          <w:sz w:val="13"/>
          <w:szCs w:val="13"/>
        </w:rPr>
        <w:tab/>
      </w:r>
      <w:r>
        <w:rPr>
          <w:rFonts w:ascii="Arial" w:hAnsi="Arial" w:cs="Arial"/>
          <w:sz w:val="13"/>
          <w:szCs w:val="13"/>
        </w:rPr>
        <w:t xml:space="preserve"> </w:t>
      </w:r>
      <w:r w:rsidRPr="003F6C91">
        <w:rPr>
          <w:rFonts w:ascii="Arial" w:hAnsi="Arial" w:cs="Arial"/>
          <w:sz w:val="13"/>
          <w:szCs w:val="13"/>
        </w:rPr>
        <w:t xml:space="preserve">I understand that I may not disclose, either verbally or in writing, to any unauthorised person any classified information of whatever nature that has, or </w:t>
      </w:r>
      <w:r>
        <w:rPr>
          <w:rFonts w:ascii="Arial" w:hAnsi="Arial" w:cs="Arial"/>
          <w:sz w:val="13"/>
          <w:szCs w:val="13"/>
        </w:rPr>
        <w:t xml:space="preserve">                   </w:t>
      </w:r>
      <w:r w:rsidRPr="003F6C91">
        <w:rPr>
          <w:rFonts w:ascii="Arial" w:hAnsi="Arial" w:cs="Arial"/>
          <w:sz w:val="13"/>
          <w:szCs w:val="13"/>
        </w:rPr>
        <w:t xml:space="preserve">may come to my knowledge </w:t>
      </w:r>
      <w:proofErr w:type="gramStart"/>
      <w:r w:rsidRPr="003F6C91">
        <w:rPr>
          <w:rFonts w:ascii="Arial" w:hAnsi="Arial" w:cs="Arial"/>
          <w:sz w:val="13"/>
          <w:szCs w:val="13"/>
        </w:rPr>
        <w:t>as a result of</w:t>
      </w:r>
      <w:proofErr w:type="gramEnd"/>
      <w:r w:rsidRPr="003F6C91">
        <w:rPr>
          <w:rFonts w:ascii="Arial" w:hAnsi="Arial" w:cs="Arial"/>
          <w:sz w:val="13"/>
          <w:szCs w:val="13"/>
        </w:rPr>
        <w:t xml:space="preserve"> my duties as-</w:t>
      </w:r>
    </w:p>
    <w:p w14:paraId="3A077986" w14:textId="77777777" w:rsidR="00890D7A" w:rsidRPr="003F6C91" w:rsidRDefault="00890D7A" w:rsidP="00890D7A">
      <w:pPr>
        <w:tabs>
          <w:tab w:val="left" w:pos="1080"/>
        </w:tabs>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 xml:space="preserve">An employee of </w:t>
      </w:r>
      <w:proofErr w:type="gramStart"/>
      <w:r w:rsidRPr="003F6C91">
        <w:rPr>
          <w:rFonts w:ascii="Arial" w:hAnsi="Arial" w:cs="Arial"/>
          <w:sz w:val="13"/>
          <w:szCs w:val="13"/>
        </w:rPr>
        <w:t>SARS;</w:t>
      </w:r>
      <w:proofErr w:type="gramEnd"/>
    </w:p>
    <w:p w14:paraId="4BCDDA3A" w14:textId="77777777" w:rsidR="00890D7A" w:rsidRPr="003F6C91" w:rsidRDefault="00890D7A" w:rsidP="00890D7A">
      <w:pPr>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w:t>
      </w:r>
      <w:r w:rsidRPr="003F6C91">
        <w:rPr>
          <w:rFonts w:ascii="Arial" w:hAnsi="Arial" w:cs="Arial"/>
          <w:sz w:val="13"/>
          <w:szCs w:val="13"/>
        </w:rPr>
        <w:tab/>
        <w:t>A consultant, contractor or subcontractor, or a person employed by a consultant or subcontractor, who renders   services to SARS; or</w:t>
      </w:r>
    </w:p>
    <w:p w14:paraId="3339C707" w14:textId="77777777" w:rsidR="00890D7A" w:rsidRPr="003F6C91" w:rsidRDefault="00890D7A" w:rsidP="00890D7A">
      <w:pPr>
        <w:tabs>
          <w:tab w:val="left" w:pos="1080"/>
        </w:tabs>
        <w:autoSpaceDE w:val="0"/>
        <w:autoSpaceDN w:val="0"/>
        <w:adjustRightInd w:val="0"/>
        <w:spacing w:line="240" w:lineRule="auto"/>
        <w:ind w:left="142" w:right="-900"/>
        <w:rPr>
          <w:rFonts w:ascii="Arial" w:hAnsi="Arial" w:cs="Arial"/>
          <w:sz w:val="13"/>
          <w:szCs w:val="13"/>
        </w:rPr>
      </w:pPr>
      <w:r w:rsidRPr="003F6C91">
        <w:rPr>
          <w:rFonts w:ascii="Arial" w:hAnsi="Arial" w:cs="Arial"/>
          <w:sz w:val="13"/>
          <w:szCs w:val="13"/>
        </w:rPr>
        <w:t>(iii)</w:t>
      </w:r>
      <w:r w:rsidRPr="003F6C91">
        <w:rPr>
          <w:rFonts w:ascii="Arial" w:hAnsi="Arial" w:cs="Arial"/>
          <w:sz w:val="13"/>
          <w:szCs w:val="13"/>
        </w:rPr>
        <w:tab/>
        <w:t>a member of the Regional Industrial Development Board (the Board) or its successor, or a person employed by the Board or the Department of Trade and Industry who is in any way involved in the preparation or evaluation of applications for purposes of the tax holiday scheme contemplated in section 37H of the Income Tax Act, 1962 (Act No. 58 of 1962), (other than in the carrying out of my official duties or in the performance of my duties under any of the Acts referred to), without having received the prior approval of either the Commissioner, or an Officer duly authorized by him/her.</w:t>
      </w:r>
    </w:p>
    <w:p w14:paraId="4A9516DB" w14:textId="77777777" w:rsidR="00890D7A" w:rsidRPr="003F6C91" w:rsidRDefault="00890D7A" w:rsidP="00890D7A">
      <w:pPr>
        <w:tabs>
          <w:tab w:val="left" w:pos="360"/>
        </w:tabs>
        <w:autoSpaceDE w:val="0"/>
        <w:autoSpaceDN w:val="0"/>
        <w:adjustRightInd w:val="0"/>
        <w:spacing w:line="240" w:lineRule="auto"/>
        <w:ind w:right="-900" w:hanging="720"/>
        <w:rPr>
          <w:rFonts w:ascii="Arial" w:hAnsi="Arial" w:cs="Arial"/>
          <w:sz w:val="13"/>
          <w:szCs w:val="13"/>
        </w:rPr>
      </w:pPr>
      <w:r w:rsidRPr="003F6C91">
        <w:rPr>
          <w:rFonts w:ascii="Arial" w:hAnsi="Arial" w:cs="Arial"/>
          <w:sz w:val="13"/>
          <w:szCs w:val="13"/>
        </w:rPr>
        <w:tab/>
        <w:t>(</w:t>
      </w:r>
      <w:proofErr w:type="spellStart"/>
      <w:r w:rsidRPr="003F6C91">
        <w:rPr>
          <w:rFonts w:ascii="Arial" w:hAnsi="Arial" w:cs="Arial"/>
          <w:sz w:val="13"/>
          <w:szCs w:val="13"/>
        </w:rPr>
        <w:t>i</w:t>
      </w:r>
      <w:proofErr w:type="spellEnd"/>
      <w:r w:rsidRPr="003F6C91">
        <w:rPr>
          <w:rFonts w:ascii="Arial" w:hAnsi="Arial" w:cs="Arial"/>
          <w:sz w:val="13"/>
          <w:szCs w:val="13"/>
        </w:rPr>
        <w:t>)</w:t>
      </w:r>
      <w:r w:rsidRPr="003F6C91">
        <w:rPr>
          <w:rFonts w:ascii="Arial" w:hAnsi="Arial" w:cs="Arial"/>
          <w:sz w:val="13"/>
          <w:szCs w:val="13"/>
        </w:rPr>
        <w:tab/>
        <w:t>I will not, either directly or indirectly, divulge or disclose to anyone or be a party to the divulging of or disclosure to or obtaining by anyone any particular matter or thing relating to the affairs or income of, or income tax, customs and excise duty, sales tax or value</w:t>
      </w:r>
      <w:r>
        <w:rPr>
          <w:rFonts w:ascii="Arial" w:hAnsi="Arial" w:cs="Arial"/>
          <w:sz w:val="13"/>
          <w:szCs w:val="13"/>
        </w:rPr>
        <w:t xml:space="preserve"> </w:t>
      </w:r>
      <w:r w:rsidRPr="003F6C91">
        <w:rPr>
          <w:rFonts w:ascii="Arial" w:hAnsi="Arial" w:cs="Arial"/>
          <w:sz w:val="13"/>
          <w:szCs w:val="13"/>
        </w:rPr>
        <w:t>added tax payable by any person or body, or any information which has been in any way acquired by me in connection with the discharge of my duties imposed upon or entrusted to me under the Income Tax Act, 1962 (Act No. 58 of 1962), or any previous or subsequent Income Tax Acts, the Customs and Excise Act, 1964 (Act No. 91 of 1964), or any previous or subsequent Customs and Excise Acts, the Sales Tax Act, 1978 (Act No. 103 of 1978), prior to the repeal thereof, and/or the Value-Added Tax Act, 1991 (Act No. 89 of 1991), or in any subsequent Value-Added Tax Acts, or any proclamations, regulations or rules made under any of the said</w:t>
      </w:r>
    </w:p>
    <w:p w14:paraId="549ABC0E" w14:textId="77777777" w:rsidR="00890D7A" w:rsidRPr="003F6C91" w:rsidRDefault="00890D7A" w:rsidP="00890D7A">
      <w:pPr>
        <w:autoSpaceDE w:val="0"/>
        <w:autoSpaceDN w:val="0"/>
        <w:adjustRightInd w:val="0"/>
        <w:spacing w:line="240" w:lineRule="auto"/>
        <w:ind w:right="-900"/>
        <w:rPr>
          <w:rFonts w:ascii="Arial" w:hAnsi="Arial" w:cs="Arial"/>
          <w:sz w:val="13"/>
          <w:szCs w:val="13"/>
        </w:rPr>
      </w:pPr>
      <w:r w:rsidRPr="003F6C91">
        <w:rPr>
          <w:rFonts w:ascii="Arial" w:hAnsi="Arial" w:cs="Arial"/>
          <w:sz w:val="13"/>
          <w:szCs w:val="13"/>
        </w:rPr>
        <w:t xml:space="preserve">Acts, or in any office, post, or position that I may at any time hold or occupy under the said Acts, except when I shall be required to do so in the course of my duties, or by order of a competent court of law, and that I will always observe secrecy </w:t>
      </w:r>
      <w:proofErr w:type="gramStart"/>
      <w:r w:rsidRPr="003F6C91">
        <w:rPr>
          <w:rFonts w:ascii="Arial" w:hAnsi="Arial" w:cs="Arial"/>
          <w:sz w:val="13"/>
          <w:szCs w:val="13"/>
        </w:rPr>
        <w:t>with regard to</w:t>
      </w:r>
      <w:proofErr w:type="gramEnd"/>
      <w:r w:rsidRPr="003F6C91">
        <w:rPr>
          <w:rFonts w:ascii="Arial" w:hAnsi="Arial" w:cs="Arial"/>
          <w:sz w:val="13"/>
          <w:szCs w:val="13"/>
        </w:rPr>
        <w:t xml:space="preserve"> all such particulars, matters and information.</w:t>
      </w:r>
    </w:p>
    <w:p w14:paraId="4F2D3F86"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(j)</w:t>
      </w:r>
      <w:r w:rsidRPr="003F6C91">
        <w:rPr>
          <w:rFonts w:ascii="Arial" w:hAnsi="Arial" w:cs="Arial"/>
          <w:sz w:val="13"/>
          <w:szCs w:val="13"/>
        </w:rPr>
        <w:tab/>
        <w:t>I understand that I must perform my duties in accordance with the SARS Security Policies, Standards and Procedures.</w:t>
      </w:r>
    </w:p>
    <w:p w14:paraId="15EADABD"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(k)</w:t>
      </w:r>
      <w:r w:rsidRPr="003F6C91">
        <w:rPr>
          <w:rFonts w:ascii="Arial" w:hAnsi="Arial" w:cs="Arial"/>
          <w:sz w:val="13"/>
          <w:szCs w:val="13"/>
        </w:rPr>
        <w:tab/>
        <w:t xml:space="preserve">I understand that the above is applicable not only during my term of employment, </w:t>
      </w:r>
      <w:proofErr w:type="gramStart"/>
      <w:r w:rsidRPr="003F6C91">
        <w:rPr>
          <w:rFonts w:ascii="Arial" w:hAnsi="Arial" w:cs="Arial"/>
          <w:sz w:val="13"/>
          <w:szCs w:val="13"/>
        </w:rPr>
        <w:t>office</w:t>
      </w:r>
      <w:proofErr w:type="gramEnd"/>
      <w:r w:rsidRPr="003F6C91">
        <w:rPr>
          <w:rFonts w:ascii="Arial" w:hAnsi="Arial" w:cs="Arial"/>
          <w:sz w:val="13"/>
          <w:szCs w:val="13"/>
        </w:rPr>
        <w:t xml:space="preserve"> or contract, but also after my services (including services contemplated in paragraph (h) (ii) and (iii) in or with, as the case may be, SARS or the Board (or its successor) have been terminated.</w:t>
      </w:r>
    </w:p>
    <w:p w14:paraId="6DD63D14" w14:textId="77777777" w:rsidR="00890D7A" w:rsidRPr="003F6C91" w:rsidRDefault="00890D7A" w:rsidP="00890D7A">
      <w:pPr>
        <w:autoSpaceDE w:val="0"/>
        <w:autoSpaceDN w:val="0"/>
        <w:adjustRightInd w:val="0"/>
        <w:spacing w:line="240" w:lineRule="auto"/>
        <w:ind w:right="-900" w:hanging="360"/>
        <w:rPr>
          <w:rFonts w:ascii="Arial" w:hAnsi="Arial" w:cs="Arial"/>
          <w:sz w:val="13"/>
          <w:szCs w:val="13"/>
        </w:rPr>
      </w:pPr>
      <w:r w:rsidRPr="003F6C91">
        <w:rPr>
          <w:rFonts w:ascii="Arial" w:hAnsi="Arial" w:cs="Arial"/>
          <w:sz w:val="13"/>
          <w:szCs w:val="13"/>
        </w:rPr>
        <w:t xml:space="preserve">(l) </w:t>
      </w:r>
      <w:r w:rsidRPr="003F6C91">
        <w:rPr>
          <w:rFonts w:ascii="Arial" w:hAnsi="Arial" w:cs="Arial"/>
          <w:sz w:val="13"/>
          <w:szCs w:val="13"/>
        </w:rPr>
        <w:tab/>
        <w:t xml:space="preserve">I am fully aware of the serious consequences that may follow on any breach or contravention of the </w:t>
      </w:r>
      <w:proofErr w:type="gramStart"/>
      <w:r w:rsidRPr="003F6C91">
        <w:rPr>
          <w:rFonts w:ascii="Arial" w:hAnsi="Arial" w:cs="Arial"/>
          <w:sz w:val="13"/>
          <w:szCs w:val="13"/>
        </w:rPr>
        <w:t>above mentioned</w:t>
      </w:r>
      <w:proofErr w:type="gramEnd"/>
      <w:r w:rsidRPr="003F6C91">
        <w:rPr>
          <w:rFonts w:ascii="Arial" w:hAnsi="Arial" w:cs="Arial"/>
          <w:sz w:val="13"/>
          <w:szCs w:val="13"/>
        </w:rPr>
        <w:t xml:space="preserve"> provisions and instructions, as well as that action will be taken in accordance with the SARS Disciplinary Code, which may lead to dismissal, criminal proceedings or both.</w:t>
      </w:r>
    </w:p>
    <w:p w14:paraId="19BD59AB"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Signature…………………………………………………………………………………………………………………………………</w:t>
      </w:r>
      <w:proofErr w:type="gramStart"/>
      <w:r>
        <w:rPr>
          <w:rFonts w:ascii="Arial" w:hAnsi="Arial" w:cs="Arial"/>
          <w:sz w:val="17"/>
          <w:szCs w:val="17"/>
        </w:rPr>
        <w:t>…..</w:t>
      </w:r>
      <w:proofErr w:type="gramEnd"/>
    </w:p>
    <w:p w14:paraId="1025BEA1"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(Must be signed in the presence of a Justice of the Peace, Magistrate or Commissioner of Oath)</w:t>
      </w:r>
    </w:p>
    <w:p w14:paraId="3CE37DDC" w14:textId="77777777" w:rsidR="00890D7A" w:rsidRDefault="00890D7A" w:rsidP="00890D7A">
      <w:pPr>
        <w:autoSpaceDE w:val="0"/>
        <w:autoSpaceDN w:val="0"/>
        <w:adjustRightInd w:val="0"/>
        <w:spacing w:line="240" w:lineRule="auto"/>
        <w:ind w:right="-900"/>
        <w:outlineLvl w:val="0"/>
        <w:rPr>
          <w:rFonts w:ascii="Arial" w:hAnsi="Arial" w:cs="Arial"/>
          <w:sz w:val="20"/>
          <w:szCs w:val="20"/>
        </w:rPr>
      </w:pPr>
      <w:r>
        <w:rPr>
          <w:rFonts w:ascii="Arial" w:hAnsi="Arial" w:cs="Arial"/>
          <w:sz w:val="17"/>
          <w:szCs w:val="17"/>
        </w:rPr>
        <w:t>Date………………………………………………Place…………………………………………………………………………………</w:t>
      </w:r>
      <w:proofErr w:type="gramStart"/>
      <w:r>
        <w:rPr>
          <w:rFonts w:ascii="Arial" w:hAnsi="Arial" w:cs="Arial"/>
          <w:sz w:val="17"/>
          <w:szCs w:val="17"/>
        </w:rPr>
        <w:t>…..</w:t>
      </w:r>
      <w:proofErr w:type="gramEnd"/>
    </w:p>
    <w:p w14:paraId="4A3FD91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prior to my administering the prescribed oath/affirmation; I put the following questions to the deponent and wrote down his/her answers thereto in his/her presence:</w:t>
      </w:r>
    </w:p>
    <w:p w14:paraId="0E783D39"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(a) Do you know and understand the provisions of the above statement? Answer…………………</w:t>
      </w:r>
      <w:proofErr w:type="gramStart"/>
      <w:r>
        <w:rPr>
          <w:rFonts w:ascii="Arial" w:hAnsi="Arial" w:cs="Arial"/>
          <w:sz w:val="17"/>
          <w:szCs w:val="17"/>
        </w:rPr>
        <w:t>…..</w:t>
      </w:r>
      <w:proofErr w:type="gramEnd"/>
      <w:r>
        <w:rPr>
          <w:rFonts w:ascii="Arial" w:hAnsi="Arial" w:cs="Arial"/>
          <w:sz w:val="17"/>
          <w:szCs w:val="17"/>
        </w:rPr>
        <w:t>………………….</w:t>
      </w:r>
    </w:p>
    <w:p w14:paraId="35D15C78" w14:textId="77777777" w:rsidR="00890D7A" w:rsidRDefault="00890D7A" w:rsidP="00890D7A">
      <w:pPr>
        <w:autoSpaceDE w:val="0"/>
        <w:autoSpaceDN w:val="0"/>
        <w:adjustRightInd w:val="0"/>
        <w:spacing w:line="240" w:lineRule="auto"/>
        <w:ind w:right="-900" w:firstLine="720"/>
        <w:rPr>
          <w:rFonts w:ascii="Arial" w:hAnsi="Arial" w:cs="Arial"/>
          <w:sz w:val="17"/>
          <w:szCs w:val="17"/>
        </w:rPr>
      </w:pPr>
      <w:r>
        <w:rPr>
          <w:rFonts w:ascii="Arial" w:hAnsi="Arial" w:cs="Arial"/>
          <w:sz w:val="17"/>
          <w:szCs w:val="17"/>
        </w:rPr>
        <w:t>(b) Do you have any objection to taking the prescribed oath/affirmation? Answer………………</w:t>
      </w:r>
      <w:proofErr w:type="gramStart"/>
      <w:r>
        <w:rPr>
          <w:rFonts w:ascii="Arial" w:hAnsi="Arial" w:cs="Arial"/>
          <w:sz w:val="17"/>
          <w:szCs w:val="17"/>
        </w:rPr>
        <w:t>…..</w:t>
      </w:r>
      <w:proofErr w:type="gramEnd"/>
      <w:r>
        <w:rPr>
          <w:rFonts w:ascii="Arial" w:hAnsi="Arial" w:cs="Arial"/>
          <w:sz w:val="17"/>
          <w:szCs w:val="17"/>
        </w:rPr>
        <w:t>……….…………….</w:t>
      </w:r>
    </w:p>
    <w:p w14:paraId="3BD53A3E"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(c) Do you regard the prescribed oath/affirmation as binding on your conscience? Answer………………....……………</w:t>
      </w:r>
    </w:p>
    <w:p w14:paraId="7E281D68"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I certify that the deponent acknowledges that he/she knows and understands the provisions of this statement which was sworn to/affirmed and signed by the deponent in my presence.</w:t>
      </w:r>
    </w:p>
    <w:p w14:paraId="17D47FC5"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lastRenderedPageBreak/>
        <w:t>Justice of the Peace/Magistrate/Commissioner of Oath: Signature …………...………………………………………………………</w:t>
      </w:r>
    </w:p>
    <w:p w14:paraId="16FFF477"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Designation………………………………………………………………………………</w:t>
      </w:r>
      <w:proofErr w:type="gramStart"/>
      <w:r>
        <w:rPr>
          <w:rFonts w:ascii="Arial" w:hAnsi="Arial" w:cs="Arial"/>
          <w:sz w:val="17"/>
          <w:szCs w:val="17"/>
        </w:rPr>
        <w:t>…..</w:t>
      </w:r>
      <w:proofErr w:type="gramEnd"/>
      <w:r>
        <w:rPr>
          <w:rFonts w:ascii="Arial" w:hAnsi="Arial" w:cs="Arial"/>
          <w:sz w:val="17"/>
          <w:szCs w:val="17"/>
        </w:rPr>
        <w:t>…………Ex officio Republic of South Africa</w:t>
      </w:r>
    </w:p>
    <w:p w14:paraId="12F6A5FC" w14:textId="77777777" w:rsidR="00890D7A" w:rsidRDefault="00890D7A" w:rsidP="00890D7A">
      <w:pPr>
        <w:autoSpaceDE w:val="0"/>
        <w:autoSpaceDN w:val="0"/>
        <w:adjustRightInd w:val="0"/>
        <w:spacing w:line="240" w:lineRule="auto"/>
        <w:ind w:right="-900"/>
        <w:rPr>
          <w:rFonts w:ascii="Arial" w:hAnsi="Arial" w:cs="Arial"/>
          <w:sz w:val="17"/>
          <w:szCs w:val="17"/>
        </w:rPr>
      </w:pPr>
      <w:r>
        <w:rPr>
          <w:rFonts w:ascii="Arial" w:hAnsi="Arial" w:cs="Arial"/>
          <w:sz w:val="17"/>
          <w:szCs w:val="17"/>
        </w:rPr>
        <w:t>Date………………………………………     Place………………………………………………………………………………………….</w:t>
      </w:r>
    </w:p>
    <w:p w14:paraId="11D2F0DA"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Full names and surname…………………………………………………………………………………………………………………….</w:t>
      </w:r>
    </w:p>
    <w:p w14:paraId="036C4B3E" w14:textId="77777777" w:rsidR="00890D7A" w:rsidRDefault="00890D7A" w:rsidP="00890D7A">
      <w:pPr>
        <w:autoSpaceDE w:val="0"/>
        <w:autoSpaceDN w:val="0"/>
        <w:adjustRightInd w:val="0"/>
        <w:spacing w:line="240" w:lineRule="auto"/>
        <w:ind w:right="-900"/>
        <w:outlineLvl w:val="0"/>
        <w:rPr>
          <w:rFonts w:ascii="Arial" w:hAnsi="Arial" w:cs="Arial"/>
          <w:sz w:val="17"/>
          <w:szCs w:val="17"/>
        </w:rPr>
      </w:pPr>
      <w:r>
        <w:rPr>
          <w:rFonts w:ascii="Arial" w:hAnsi="Arial" w:cs="Arial"/>
          <w:sz w:val="17"/>
          <w:szCs w:val="17"/>
        </w:rPr>
        <w:t>Address…………………………………………………………………………………………………………………………………………</w:t>
      </w:r>
    </w:p>
    <w:p w14:paraId="30F69855" w14:textId="71AA01A9" w:rsidR="00580AE2" w:rsidRDefault="00890D7A" w:rsidP="00890D7A">
      <w:pPr>
        <w:spacing w:line="240" w:lineRule="auto"/>
        <w:jc w:val="both"/>
        <w:rPr>
          <w:rFonts w:ascii="Arial" w:hAnsi="Arial" w:cs="Arial"/>
        </w:rPr>
      </w:pPr>
      <w:r>
        <w:rPr>
          <w:rFonts w:ascii="Arial" w:hAnsi="Arial" w:cs="Arial"/>
          <w:sz w:val="17"/>
          <w:szCs w:val="17"/>
        </w:rPr>
        <w:t>……………………………………………………………………………………………………………………………………………</w:t>
      </w:r>
    </w:p>
    <w:p w14:paraId="7F3EBE15" w14:textId="77777777" w:rsidR="00E022FF" w:rsidRDefault="00E022FF" w:rsidP="00C62E02">
      <w:pPr>
        <w:spacing w:line="360" w:lineRule="auto"/>
        <w:jc w:val="both"/>
        <w:rPr>
          <w:rFonts w:ascii="Arial" w:hAnsi="Arial" w:cs="Arial"/>
        </w:rPr>
      </w:pPr>
    </w:p>
    <w:p w14:paraId="250F173A" w14:textId="77777777" w:rsidR="00E022FF" w:rsidRDefault="00E022FF" w:rsidP="00C62E02">
      <w:pPr>
        <w:spacing w:line="360" w:lineRule="auto"/>
        <w:jc w:val="both"/>
        <w:rPr>
          <w:rFonts w:ascii="Arial" w:hAnsi="Arial" w:cs="Arial"/>
        </w:rPr>
      </w:pPr>
    </w:p>
    <w:sectPr w:rsidR="00E022FF">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802C7" w14:textId="77777777" w:rsidR="00E30DFA" w:rsidRDefault="00E30DFA" w:rsidP="006630F2">
      <w:pPr>
        <w:spacing w:after="0" w:line="240" w:lineRule="auto"/>
      </w:pPr>
      <w:r>
        <w:separator/>
      </w:r>
    </w:p>
  </w:endnote>
  <w:endnote w:type="continuationSeparator" w:id="0">
    <w:p w14:paraId="1E363637" w14:textId="77777777" w:rsidR="00E30DFA" w:rsidRDefault="00E30DFA" w:rsidP="00663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6146" w14:textId="77777777" w:rsidR="00BB536D" w:rsidRDefault="00BB53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C9D9" w14:textId="4E1E005F" w:rsidR="006630F2" w:rsidRDefault="006630F2">
    <w:pPr>
      <w:pStyle w:val="Footer"/>
    </w:pPr>
    <w:r>
      <w:t xml:space="preserve">RFx 6000022854 Plumbing Maintenance: CBD, </w:t>
    </w:r>
    <w:r>
      <w:t>Bellville and surrounding Offices WC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5477" w14:textId="77777777" w:rsidR="00BB536D" w:rsidRDefault="00BB53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D086B" w14:textId="77777777" w:rsidR="00E30DFA" w:rsidRDefault="00E30DFA" w:rsidP="006630F2">
      <w:pPr>
        <w:spacing w:after="0" w:line="240" w:lineRule="auto"/>
      </w:pPr>
      <w:r>
        <w:separator/>
      </w:r>
    </w:p>
  </w:footnote>
  <w:footnote w:type="continuationSeparator" w:id="0">
    <w:p w14:paraId="5162113D" w14:textId="77777777" w:rsidR="00E30DFA" w:rsidRDefault="00E30DFA" w:rsidP="00663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3D64B" w14:textId="77777777" w:rsidR="00BB536D" w:rsidRDefault="00BB53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4E0A" w14:textId="77777777" w:rsidR="00BB536D" w:rsidRDefault="00BB5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A732" w14:textId="77777777" w:rsidR="00BB536D" w:rsidRDefault="00BB53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4DA"/>
    <w:multiLevelType w:val="multilevel"/>
    <w:tmpl w:val="7D269AD8"/>
    <w:lvl w:ilvl="0">
      <w:start w:val="1"/>
      <w:numFmt w:val="decimal"/>
      <w:pStyle w:val="DTMCLevel1"/>
      <w:lvlText w:val="%1."/>
      <w:lvlJc w:val="left"/>
      <w:pPr>
        <w:ind w:left="360" w:hanging="360"/>
      </w:pPr>
      <w:rPr>
        <w:sz w:val="28"/>
        <w:szCs w:val="28"/>
      </w:rPr>
    </w:lvl>
    <w:lvl w:ilvl="1">
      <w:start w:val="1"/>
      <w:numFmt w:val="decimal"/>
      <w:pStyle w:val="DTMCLevel2"/>
      <w:lvlText w:val="%1.%2."/>
      <w:lvlJc w:val="left"/>
      <w:pPr>
        <w:ind w:left="574" w:hanging="432"/>
      </w:pPr>
    </w:lvl>
    <w:lvl w:ilvl="2">
      <w:start w:val="1"/>
      <w:numFmt w:val="decimal"/>
      <w:lvlText w:val="%1.%2.%3."/>
      <w:lvlJc w:val="left"/>
      <w:pPr>
        <w:ind w:left="1224" w:hanging="504"/>
      </w:pPr>
      <w:rPr>
        <w:b/>
      </w:rPr>
    </w:lvl>
    <w:lvl w:ilvl="3">
      <w:start w:val="1"/>
      <w:numFmt w:val="decimal"/>
      <w:lvlText w:val="%1.%2.%3.%4."/>
      <w:lvlJc w:val="left"/>
      <w:pPr>
        <w:ind w:left="1499"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007A23"/>
    <w:multiLevelType w:val="hybridMultilevel"/>
    <w:tmpl w:val="E66095D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B936D1E"/>
    <w:multiLevelType w:val="hybridMultilevel"/>
    <w:tmpl w:val="EE64F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3" w15:restartNumberingAfterBreak="0">
    <w:nsid w:val="2DC17CA4"/>
    <w:multiLevelType w:val="hybridMultilevel"/>
    <w:tmpl w:val="D688DA1C"/>
    <w:lvl w:ilvl="0" w:tplc="A8D8E5E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18617CB"/>
    <w:multiLevelType w:val="multilevel"/>
    <w:tmpl w:val="B1FE0A90"/>
    <w:lvl w:ilvl="0">
      <w:start w:val="1"/>
      <w:numFmt w:val="bullet"/>
      <w:lvlText w:val=""/>
      <w:lvlJc w:val="left"/>
      <w:pPr>
        <w:tabs>
          <w:tab w:val="num" w:pos="862"/>
        </w:tabs>
        <w:ind w:left="862" w:hanging="862"/>
      </w:pPr>
      <w:rPr>
        <w:rFonts w:ascii="Symbol" w:hAnsi="Symbol"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start w:val="1"/>
      <w:numFmt w:val="bullet"/>
      <w:pStyle w:val="RD2"/>
      <w:lvlText w:val=""/>
      <w:lvlJc w:val="left"/>
      <w:pPr>
        <w:tabs>
          <w:tab w:val="num" w:pos="2422"/>
        </w:tabs>
        <w:ind w:left="2422" w:hanging="862"/>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pStyle w:val="RD3"/>
      <w:lvlText w:val=""/>
      <w:lvlJc w:val="left"/>
      <w:pPr>
        <w:tabs>
          <w:tab w:val="num" w:pos="2847"/>
        </w:tabs>
        <w:ind w:left="2847" w:hanging="862"/>
      </w:pPr>
      <w:rPr>
        <w:rFonts w:ascii="Symbol" w:hAnsi="Symbol" w:hint="default"/>
        <w:b w:val="0"/>
      </w:rPr>
    </w:lvl>
    <w:lvl w:ilvl="3">
      <w:start w:val="1"/>
      <w:numFmt w:val="decimal"/>
      <w:pStyle w:val="RD4"/>
      <w:lvlText w:val="%1.%2.%3.%4"/>
      <w:lvlJc w:val="left"/>
      <w:pPr>
        <w:tabs>
          <w:tab w:val="num" w:pos="1402"/>
        </w:tabs>
        <w:ind w:left="1402" w:hanging="862"/>
      </w:pPr>
      <w:rPr>
        <w:rFonts w:hint="default"/>
      </w:rPr>
    </w:lvl>
    <w:lvl w:ilvl="4">
      <w:start w:val="1"/>
      <w:numFmt w:val="decimal"/>
      <w:pStyle w:val="RD5"/>
      <w:lvlText w:val="%1.%2.%3.%4.%5"/>
      <w:lvlJc w:val="left"/>
      <w:pPr>
        <w:tabs>
          <w:tab w:val="num" w:pos="1008"/>
        </w:tabs>
        <w:ind w:left="1008" w:hanging="1008"/>
      </w:pPr>
      <w:rPr>
        <w:rFonts w:hint="default"/>
      </w:rPr>
    </w:lvl>
    <w:lvl w:ilvl="5">
      <w:start w:val="1"/>
      <w:numFmt w:val="decimal"/>
      <w:pStyle w:val="RD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189021C"/>
    <w:multiLevelType w:val="hybridMultilevel"/>
    <w:tmpl w:val="2B6E758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3F61B58"/>
    <w:multiLevelType w:val="hybridMultilevel"/>
    <w:tmpl w:val="90524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FCF353D"/>
    <w:multiLevelType w:val="hybridMultilevel"/>
    <w:tmpl w:val="CDFCC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AAF4DF1"/>
    <w:multiLevelType w:val="hybridMultilevel"/>
    <w:tmpl w:val="CD3E7828"/>
    <w:lvl w:ilvl="0" w:tplc="3806C8CE">
      <w:start w:val="1"/>
      <w:numFmt w:val="decimal"/>
      <w:lvlText w:val="%1."/>
      <w:lvlJc w:val="left"/>
      <w:pPr>
        <w:ind w:left="360" w:hanging="360"/>
      </w:pPr>
      <w:rPr>
        <w:rFonts w:hint="default"/>
        <w:color w:val="000000" w:themeColor="text1"/>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4C2455FD"/>
    <w:multiLevelType w:val="hybridMultilevel"/>
    <w:tmpl w:val="F4B20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53509BD"/>
    <w:multiLevelType w:val="hybridMultilevel"/>
    <w:tmpl w:val="8B187D6A"/>
    <w:lvl w:ilvl="0" w:tplc="1C090001">
      <w:start w:val="1"/>
      <w:numFmt w:val="bullet"/>
      <w:lvlText w:val=""/>
      <w:lvlJc w:val="left"/>
      <w:pPr>
        <w:ind w:left="1463" w:hanging="360"/>
      </w:pPr>
      <w:rPr>
        <w:rFonts w:ascii="Symbol" w:hAnsi="Symbol" w:hint="default"/>
      </w:rPr>
    </w:lvl>
    <w:lvl w:ilvl="1" w:tplc="1C090003" w:tentative="1">
      <w:start w:val="1"/>
      <w:numFmt w:val="bullet"/>
      <w:lvlText w:val="o"/>
      <w:lvlJc w:val="left"/>
      <w:pPr>
        <w:ind w:left="2183" w:hanging="360"/>
      </w:pPr>
      <w:rPr>
        <w:rFonts w:ascii="Courier New" w:hAnsi="Courier New" w:cs="Courier New" w:hint="default"/>
      </w:rPr>
    </w:lvl>
    <w:lvl w:ilvl="2" w:tplc="1C090005" w:tentative="1">
      <w:start w:val="1"/>
      <w:numFmt w:val="bullet"/>
      <w:lvlText w:val=""/>
      <w:lvlJc w:val="left"/>
      <w:pPr>
        <w:ind w:left="2903" w:hanging="360"/>
      </w:pPr>
      <w:rPr>
        <w:rFonts w:ascii="Wingdings" w:hAnsi="Wingdings" w:hint="default"/>
      </w:rPr>
    </w:lvl>
    <w:lvl w:ilvl="3" w:tplc="1C090001" w:tentative="1">
      <w:start w:val="1"/>
      <w:numFmt w:val="bullet"/>
      <w:lvlText w:val=""/>
      <w:lvlJc w:val="left"/>
      <w:pPr>
        <w:ind w:left="3623" w:hanging="360"/>
      </w:pPr>
      <w:rPr>
        <w:rFonts w:ascii="Symbol" w:hAnsi="Symbol" w:hint="default"/>
      </w:rPr>
    </w:lvl>
    <w:lvl w:ilvl="4" w:tplc="1C090003" w:tentative="1">
      <w:start w:val="1"/>
      <w:numFmt w:val="bullet"/>
      <w:lvlText w:val="o"/>
      <w:lvlJc w:val="left"/>
      <w:pPr>
        <w:ind w:left="4343" w:hanging="360"/>
      </w:pPr>
      <w:rPr>
        <w:rFonts w:ascii="Courier New" w:hAnsi="Courier New" w:cs="Courier New" w:hint="default"/>
      </w:rPr>
    </w:lvl>
    <w:lvl w:ilvl="5" w:tplc="1C090005" w:tentative="1">
      <w:start w:val="1"/>
      <w:numFmt w:val="bullet"/>
      <w:lvlText w:val=""/>
      <w:lvlJc w:val="left"/>
      <w:pPr>
        <w:ind w:left="5063" w:hanging="360"/>
      </w:pPr>
      <w:rPr>
        <w:rFonts w:ascii="Wingdings" w:hAnsi="Wingdings" w:hint="default"/>
      </w:rPr>
    </w:lvl>
    <w:lvl w:ilvl="6" w:tplc="1C090001" w:tentative="1">
      <w:start w:val="1"/>
      <w:numFmt w:val="bullet"/>
      <w:lvlText w:val=""/>
      <w:lvlJc w:val="left"/>
      <w:pPr>
        <w:ind w:left="5783" w:hanging="360"/>
      </w:pPr>
      <w:rPr>
        <w:rFonts w:ascii="Symbol" w:hAnsi="Symbol" w:hint="default"/>
      </w:rPr>
    </w:lvl>
    <w:lvl w:ilvl="7" w:tplc="1C090003" w:tentative="1">
      <w:start w:val="1"/>
      <w:numFmt w:val="bullet"/>
      <w:lvlText w:val="o"/>
      <w:lvlJc w:val="left"/>
      <w:pPr>
        <w:ind w:left="6503" w:hanging="360"/>
      </w:pPr>
      <w:rPr>
        <w:rFonts w:ascii="Courier New" w:hAnsi="Courier New" w:cs="Courier New" w:hint="default"/>
      </w:rPr>
    </w:lvl>
    <w:lvl w:ilvl="8" w:tplc="1C090005" w:tentative="1">
      <w:start w:val="1"/>
      <w:numFmt w:val="bullet"/>
      <w:lvlText w:val=""/>
      <w:lvlJc w:val="left"/>
      <w:pPr>
        <w:ind w:left="7223" w:hanging="360"/>
      </w:pPr>
      <w:rPr>
        <w:rFonts w:ascii="Wingdings" w:hAnsi="Wingdings" w:hint="default"/>
      </w:rPr>
    </w:lvl>
  </w:abstractNum>
  <w:abstractNum w:abstractNumId="11" w15:restartNumberingAfterBreak="0">
    <w:nsid w:val="56AD725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45181E"/>
    <w:multiLevelType w:val="hybridMultilevel"/>
    <w:tmpl w:val="D922785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9956E03"/>
    <w:multiLevelType w:val="hybridMultilevel"/>
    <w:tmpl w:val="64905FD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666C083F"/>
    <w:multiLevelType w:val="multilevel"/>
    <w:tmpl w:val="F8684B18"/>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88E4A7D"/>
    <w:multiLevelType w:val="multilevel"/>
    <w:tmpl w:val="A4FAA62A"/>
    <w:lvl w:ilvl="0">
      <w:start w:val="1"/>
      <w:numFmt w:val="decimal"/>
      <w:pStyle w:val="level1"/>
      <w:isLgl/>
      <w:lvlText w:val="%1"/>
      <w:lvlJc w:val="left"/>
      <w:pPr>
        <w:tabs>
          <w:tab w:val="num" w:pos="567"/>
        </w:tabs>
        <w:ind w:left="567" w:hanging="567"/>
      </w:pPr>
      <w:rPr>
        <w:rFonts w:ascii="Arial" w:hAnsi="Arial" w:cs="Times New Roman" w:hint="default"/>
        <w:b/>
        <w:i w:val="0"/>
        <w:sz w:val="20"/>
        <w:szCs w:val="20"/>
      </w:rPr>
    </w:lvl>
    <w:lvl w:ilvl="1">
      <w:start w:val="1"/>
      <w:numFmt w:val="decimal"/>
      <w:pStyle w:val="level2"/>
      <w:isLgl/>
      <w:lvlText w:val="%1.%2"/>
      <w:lvlJc w:val="left"/>
      <w:pPr>
        <w:tabs>
          <w:tab w:val="num" w:pos="992"/>
        </w:tabs>
        <w:ind w:left="992" w:hanging="708"/>
      </w:pPr>
      <w:rPr>
        <w:rFonts w:ascii="Arial" w:hAnsi="Arial" w:cs="Times New Roman" w:hint="default"/>
        <w:b w:val="0"/>
        <w:i w:val="0"/>
        <w:sz w:val="20"/>
        <w:szCs w:val="20"/>
      </w:rPr>
    </w:lvl>
    <w:lvl w:ilvl="2">
      <w:start w:val="1"/>
      <w:numFmt w:val="decimal"/>
      <w:pStyle w:val="level3"/>
      <w:isLgl/>
      <w:lvlText w:val="%1.%2.%3"/>
      <w:lvlJc w:val="left"/>
      <w:pPr>
        <w:tabs>
          <w:tab w:val="num" w:pos="1561"/>
        </w:tabs>
        <w:ind w:left="1561" w:hanging="851"/>
      </w:pPr>
      <w:rPr>
        <w:rFonts w:ascii="Arial" w:hAnsi="Arial" w:cs="Times New Roman" w:hint="default"/>
        <w:b w:val="0"/>
        <w:i w:val="0"/>
        <w:sz w:val="20"/>
        <w:szCs w:val="20"/>
      </w:rPr>
    </w:lvl>
    <w:lvl w:ilvl="3">
      <w:start w:val="1"/>
      <w:numFmt w:val="decimal"/>
      <w:pStyle w:val="level4"/>
      <w:isLgl/>
      <w:lvlText w:val="%1.%2.%3.%4"/>
      <w:lvlJc w:val="left"/>
      <w:pPr>
        <w:tabs>
          <w:tab w:val="num" w:pos="2269"/>
        </w:tabs>
        <w:ind w:left="2269" w:hanging="1134"/>
      </w:pPr>
      <w:rPr>
        <w:rFonts w:ascii="Arial" w:hAnsi="Arial" w:cs="Times New Roman" w:hint="default"/>
        <w:b w:val="0"/>
        <w:i w:val="0"/>
        <w:color w:val="auto"/>
        <w:sz w:val="20"/>
        <w:szCs w:val="20"/>
      </w:rPr>
    </w:lvl>
    <w:lvl w:ilvl="4">
      <w:start w:val="1"/>
      <w:numFmt w:val="decimal"/>
      <w:pStyle w:val="level5"/>
      <w:lvlText w:val="%1.%2.%3.%4.%5"/>
      <w:lvlJc w:val="left"/>
      <w:pPr>
        <w:tabs>
          <w:tab w:val="num" w:pos="2552"/>
        </w:tabs>
        <w:ind w:left="2552" w:hanging="1418"/>
      </w:pPr>
      <w:rPr>
        <w:rFonts w:ascii="Arial" w:hAnsi="Arial" w:cs="Times New Roman" w:hint="default"/>
        <w:b w:val="0"/>
        <w:i w:val="0"/>
        <w:sz w:val="20"/>
        <w:szCs w:val="20"/>
      </w:rPr>
    </w:lvl>
    <w:lvl w:ilvl="5">
      <w:start w:val="1"/>
      <w:numFmt w:val="decimal"/>
      <w:pStyle w:val="level6"/>
      <w:lvlText w:val="%1.%2.%3.%4.%5.%6"/>
      <w:lvlJc w:val="left"/>
      <w:pPr>
        <w:tabs>
          <w:tab w:val="num" w:pos="1985"/>
        </w:tabs>
        <w:ind w:left="1985" w:hanging="1985"/>
      </w:pPr>
      <w:rPr>
        <w:rFonts w:cs="Times New Roman" w:hint="default"/>
      </w:rPr>
    </w:lvl>
    <w:lvl w:ilvl="6">
      <w:start w:val="1"/>
      <w:numFmt w:val="decimal"/>
      <w:pStyle w:val="level7"/>
      <w:lvlText w:val="%1.%2.%3.%4.%5.%6.%7"/>
      <w:lvlJc w:val="left"/>
      <w:pPr>
        <w:tabs>
          <w:tab w:val="num" w:pos="2268"/>
        </w:tabs>
        <w:ind w:left="2268" w:hanging="2268"/>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75842049"/>
    <w:multiLevelType w:val="hybridMultilevel"/>
    <w:tmpl w:val="9420338C"/>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17" w15:restartNumberingAfterBreak="0">
    <w:nsid w:val="7C3E1DFB"/>
    <w:multiLevelType w:val="multilevel"/>
    <w:tmpl w:val="04AC9B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736125037">
    <w:abstractNumId w:val="17"/>
  </w:num>
  <w:num w:numId="2" w16cid:durableId="1478764221">
    <w:abstractNumId w:val="14"/>
  </w:num>
  <w:num w:numId="3" w16cid:durableId="68768059">
    <w:abstractNumId w:val="11"/>
  </w:num>
  <w:num w:numId="4" w16cid:durableId="2088531001">
    <w:abstractNumId w:val="7"/>
  </w:num>
  <w:num w:numId="5" w16cid:durableId="9337612">
    <w:abstractNumId w:val="9"/>
  </w:num>
  <w:num w:numId="6" w16cid:durableId="1709527024">
    <w:abstractNumId w:val="15"/>
  </w:num>
  <w:num w:numId="7" w16cid:durableId="315888012">
    <w:abstractNumId w:val="2"/>
  </w:num>
  <w:num w:numId="8" w16cid:durableId="1935819616">
    <w:abstractNumId w:val="6"/>
  </w:num>
  <w:num w:numId="9" w16cid:durableId="834343262">
    <w:abstractNumId w:val="16"/>
  </w:num>
  <w:num w:numId="10" w16cid:durableId="118846016">
    <w:abstractNumId w:val="10"/>
  </w:num>
  <w:num w:numId="11" w16cid:durableId="1959603605">
    <w:abstractNumId w:val="12"/>
  </w:num>
  <w:num w:numId="12" w16cid:durableId="1404986701">
    <w:abstractNumId w:val="4"/>
  </w:num>
  <w:num w:numId="13" w16cid:durableId="265505420">
    <w:abstractNumId w:val="5"/>
  </w:num>
  <w:num w:numId="14" w16cid:durableId="925767381">
    <w:abstractNumId w:val="1"/>
  </w:num>
  <w:num w:numId="15" w16cid:durableId="1893079455">
    <w:abstractNumId w:val="8"/>
  </w:num>
  <w:num w:numId="16" w16cid:durableId="1682003587">
    <w:abstractNumId w:val="13"/>
  </w:num>
  <w:num w:numId="17" w16cid:durableId="1907106212">
    <w:abstractNumId w:val="3"/>
  </w:num>
  <w:num w:numId="18" w16cid:durableId="561872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E02"/>
    <w:rsid w:val="00061BD6"/>
    <w:rsid w:val="00155F9E"/>
    <w:rsid w:val="00161050"/>
    <w:rsid w:val="00275487"/>
    <w:rsid w:val="002D11F3"/>
    <w:rsid w:val="002E4148"/>
    <w:rsid w:val="00326CF9"/>
    <w:rsid w:val="003D2E25"/>
    <w:rsid w:val="003F3942"/>
    <w:rsid w:val="00424E08"/>
    <w:rsid w:val="00486A7E"/>
    <w:rsid w:val="004D7B58"/>
    <w:rsid w:val="00511AAE"/>
    <w:rsid w:val="00580AE2"/>
    <w:rsid w:val="005849E1"/>
    <w:rsid w:val="005E1C3F"/>
    <w:rsid w:val="006630F2"/>
    <w:rsid w:val="00667F49"/>
    <w:rsid w:val="0068224B"/>
    <w:rsid w:val="006B78F9"/>
    <w:rsid w:val="006E3D58"/>
    <w:rsid w:val="006F3EC6"/>
    <w:rsid w:val="00713FDC"/>
    <w:rsid w:val="00792949"/>
    <w:rsid w:val="007C0CF2"/>
    <w:rsid w:val="008777D4"/>
    <w:rsid w:val="00890D7A"/>
    <w:rsid w:val="008A1C56"/>
    <w:rsid w:val="008B1E20"/>
    <w:rsid w:val="008D5C3E"/>
    <w:rsid w:val="008F0887"/>
    <w:rsid w:val="009013FB"/>
    <w:rsid w:val="00940890"/>
    <w:rsid w:val="009546A4"/>
    <w:rsid w:val="009615CC"/>
    <w:rsid w:val="00971082"/>
    <w:rsid w:val="00976318"/>
    <w:rsid w:val="009A3FBE"/>
    <w:rsid w:val="009D5FD4"/>
    <w:rsid w:val="00A1191C"/>
    <w:rsid w:val="00A215ED"/>
    <w:rsid w:val="00A52170"/>
    <w:rsid w:val="00A712D4"/>
    <w:rsid w:val="00A7613D"/>
    <w:rsid w:val="00AE26E4"/>
    <w:rsid w:val="00AE2D81"/>
    <w:rsid w:val="00B62996"/>
    <w:rsid w:val="00B65F6B"/>
    <w:rsid w:val="00BA0334"/>
    <w:rsid w:val="00BA63DC"/>
    <w:rsid w:val="00BB536D"/>
    <w:rsid w:val="00C300ED"/>
    <w:rsid w:val="00C625BF"/>
    <w:rsid w:val="00C62E02"/>
    <w:rsid w:val="00C70407"/>
    <w:rsid w:val="00E022FF"/>
    <w:rsid w:val="00E30DFA"/>
    <w:rsid w:val="00E46FB2"/>
    <w:rsid w:val="00EC3D11"/>
    <w:rsid w:val="00EF0636"/>
    <w:rsid w:val="00F347C5"/>
    <w:rsid w:val="00F61E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5CDA"/>
  <w15:chartTrackingRefBased/>
  <w15:docId w15:val="{DE3E85DA-2976-44FB-8AE9-18FF97C83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62E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E02"/>
    <w:pPr>
      <w:ind w:left="720"/>
      <w:contextualSpacing/>
    </w:pPr>
  </w:style>
  <w:style w:type="paragraph" w:customStyle="1" w:styleId="StyleHeading1Tahoma">
    <w:name w:val="Style Heading 1 + Tahoma"/>
    <w:basedOn w:val="Heading1"/>
    <w:autoRedefine/>
    <w:uiPriority w:val="99"/>
    <w:rsid w:val="00C62E02"/>
    <w:pPr>
      <w:keepLines w:val="0"/>
      <w:overflowPunct w:val="0"/>
      <w:autoSpaceDE w:val="0"/>
      <w:autoSpaceDN w:val="0"/>
      <w:adjustRightInd w:val="0"/>
      <w:spacing w:before="0" w:line="360" w:lineRule="auto"/>
      <w:ind w:left="567"/>
      <w:jc w:val="both"/>
      <w:textAlignment w:val="baseline"/>
    </w:pPr>
    <w:rPr>
      <w:rFonts w:ascii="Arial" w:eastAsia="Times New Roman" w:hAnsi="Arial" w:cs="Arial"/>
      <w:b/>
      <w:bCs/>
      <w:caps/>
      <w:color w:val="auto"/>
      <w:sz w:val="24"/>
      <w:szCs w:val="24"/>
      <w:lang w:val="en-GB" w:eastAsia="zh-TW"/>
    </w:rPr>
  </w:style>
  <w:style w:type="paragraph" w:styleId="ListNumber">
    <w:name w:val="List Number"/>
    <w:basedOn w:val="Normal"/>
    <w:rsid w:val="00C62E02"/>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sz w:val="20"/>
      <w:szCs w:val="20"/>
      <w:lang w:eastAsia="zh-TW"/>
    </w:rPr>
  </w:style>
  <w:style w:type="paragraph" w:customStyle="1" w:styleId="level2">
    <w:name w:val="level2"/>
    <w:basedOn w:val="Normal"/>
    <w:rsid w:val="00C62E02"/>
    <w:pPr>
      <w:widowControl w:val="0"/>
      <w:numPr>
        <w:ilvl w:val="1"/>
        <w:numId w:val="6"/>
      </w:numPr>
      <w:spacing w:before="240" w:after="0" w:line="276" w:lineRule="auto"/>
      <w:jc w:val="both"/>
    </w:pPr>
    <w:rPr>
      <w:rFonts w:ascii="Arial" w:eastAsia="Times New Roman" w:hAnsi="Arial" w:cs="Times New Roman"/>
      <w:sz w:val="20"/>
      <w:szCs w:val="20"/>
      <w:lang w:eastAsia="en-ZA"/>
    </w:rPr>
  </w:style>
  <w:style w:type="paragraph" w:customStyle="1" w:styleId="level3">
    <w:name w:val="level3"/>
    <w:basedOn w:val="Normal"/>
    <w:link w:val="level3CharChar"/>
    <w:rsid w:val="00C62E02"/>
    <w:pPr>
      <w:widowControl w:val="0"/>
      <w:numPr>
        <w:ilvl w:val="2"/>
        <w:numId w:val="6"/>
      </w:numPr>
      <w:spacing w:before="240" w:after="0" w:line="276" w:lineRule="auto"/>
      <w:jc w:val="both"/>
    </w:pPr>
    <w:rPr>
      <w:rFonts w:ascii="Arial" w:eastAsia="Times New Roman" w:hAnsi="Arial" w:cs="Times New Roman"/>
      <w:sz w:val="20"/>
      <w:szCs w:val="20"/>
      <w:lang w:eastAsia="en-ZA"/>
    </w:rPr>
  </w:style>
  <w:style w:type="paragraph" w:customStyle="1" w:styleId="level4">
    <w:name w:val="level4"/>
    <w:basedOn w:val="Normal"/>
    <w:rsid w:val="00C62E02"/>
    <w:pPr>
      <w:widowControl w:val="0"/>
      <w:numPr>
        <w:ilvl w:val="3"/>
        <w:numId w:val="6"/>
      </w:numPr>
      <w:spacing w:before="240" w:after="0" w:line="276" w:lineRule="auto"/>
      <w:jc w:val="both"/>
    </w:pPr>
    <w:rPr>
      <w:rFonts w:ascii="Arial" w:eastAsia="Times New Roman" w:hAnsi="Arial" w:cs="Times New Roman"/>
      <w:sz w:val="20"/>
      <w:szCs w:val="20"/>
      <w:lang w:eastAsia="en-ZA"/>
    </w:rPr>
  </w:style>
  <w:style w:type="paragraph" w:customStyle="1" w:styleId="level5">
    <w:name w:val="level5"/>
    <w:basedOn w:val="Normal"/>
    <w:rsid w:val="00C62E02"/>
    <w:pPr>
      <w:widowControl w:val="0"/>
      <w:numPr>
        <w:ilvl w:val="4"/>
        <w:numId w:val="6"/>
      </w:numPr>
      <w:spacing w:before="240" w:after="0" w:line="276" w:lineRule="auto"/>
      <w:jc w:val="both"/>
    </w:pPr>
    <w:rPr>
      <w:rFonts w:ascii="Arial" w:eastAsia="Times New Roman" w:hAnsi="Arial" w:cs="Times New Roman"/>
      <w:sz w:val="20"/>
      <w:szCs w:val="20"/>
      <w:lang w:eastAsia="en-ZA"/>
    </w:rPr>
  </w:style>
  <w:style w:type="paragraph" w:customStyle="1" w:styleId="level1">
    <w:name w:val="level1"/>
    <w:basedOn w:val="Normal"/>
    <w:rsid w:val="00C62E02"/>
    <w:pPr>
      <w:keepNext/>
      <w:numPr>
        <w:numId w:val="6"/>
      </w:numPr>
      <w:spacing w:before="360" w:after="0" w:line="360" w:lineRule="auto"/>
      <w:jc w:val="both"/>
    </w:pPr>
    <w:rPr>
      <w:rFonts w:ascii="Arial" w:eastAsia="Times New Roman" w:hAnsi="Arial" w:cs="Times New Roman"/>
      <w:b/>
      <w:caps/>
      <w:lang w:eastAsia="en-ZA"/>
    </w:rPr>
  </w:style>
  <w:style w:type="paragraph" w:customStyle="1" w:styleId="level6">
    <w:name w:val="level6"/>
    <w:basedOn w:val="Normal"/>
    <w:rsid w:val="00C62E02"/>
    <w:pPr>
      <w:widowControl w:val="0"/>
      <w:numPr>
        <w:ilvl w:val="5"/>
        <w:numId w:val="6"/>
      </w:numPr>
      <w:spacing w:before="240" w:after="0" w:line="360" w:lineRule="auto"/>
      <w:jc w:val="both"/>
    </w:pPr>
    <w:rPr>
      <w:rFonts w:ascii="Arial" w:eastAsia="Times New Roman" w:hAnsi="Arial" w:cs="Times New Roman"/>
      <w:lang w:val="en-GB" w:eastAsia="en-ZA"/>
    </w:rPr>
  </w:style>
  <w:style w:type="paragraph" w:customStyle="1" w:styleId="level7">
    <w:name w:val="level7"/>
    <w:basedOn w:val="Normal"/>
    <w:rsid w:val="00C62E02"/>
    <w:pPr>
      <w:widowControl w:val="0"/>
      <w:numPr>
        <w:ilvl w:val="6"/>
        <w:numId w:val="6"/>
      </w:numPr>
      <w:spacing w:before="240" w:after="0" w:line="360" w:lineRule="auto"/>
      <w:jc w:val="both"/>
    </w:pPr>
    <w:rPr>
      <w:rFonts w:ascii="Arial" w:eastAsia="Times New Roman" w:hAnsi="Arial" w:cs="Times New Roman"/>
      <w:lang w:val="en-GB" w:eastAsia="en-ZA"/>
    </w:rPr>
  </w:style>
  <w:style w:type="character" w:customStyle="1" w:styleId="level3CharChar">
    <w:name w:val="level3 Char Char"/>
    <w:link w:val="level3"/>
    <w:locked/>
    <w:rsid w:val="00C62E02"/>
    <w:rPr>
      <w:rFonts w:ascii="Arial" w:eastAsia="Times New Roman" w:hAnsi="Arial" w:cs="Times New Roman"/>
      <w:sz w:val="20"/>
      <w:szCs w:val="20"/>
      <w:lang w:eastAsia="en-ZA"/>
    </w:rPr>
  </w:style>
  <w:style w:type="character" w:customStyle="1" w:styleId="Heading1Char">
    <w:name w:val="Heading 1 Char"/>
    <w:basedOn w:val="DefaultParagraphFont"/>
    <w:link w:val="Heading1"/>
    <w:uiPriority w:val="9"/>
    <w:rsid w:val="00C62E02"/>
    <w:rPr>
      <w:rFonts w:asciiTheme="majorHAnsi" w:eastAsiaTheme="majorEastAsia" w:hAnsiTheme="majorHAnsi" w:cstheme="majorBidi"/>
      <w:color w:val="2E74B5" w:themeColor="accent1" w:themeShade="BF"/>
      <w:sz w:val="32"/>
      <w:szCs w:val="32"/>
    </w:rPr>
  </w:style>
  <w:style w:type="paragraph" w:customStyle="1" w:styleId="RD2">
    <w:name w:val="R&amp;D2"/>
    <w:basedOn w:val="Normal"/>
    <w:link w:val="RD2Char"/>
    <w:rsid w:val="00940890"/>
    <w:pPr>
      <w:numPr>
        <w:ilvl w:val="1"/>
        <w:numId w:val="12"/>
      </w:numPr>
      <w:spacing w:after="240" w:line="240" w:lineRule="auto"/>
    </w:pPr>
    <w:rPr>
      <w:rFonts w:ascii="Arial" w:eastAsia="Times New Roman" w:hAnsi="Arial" w:cs="Times New Roman"/>
      <w:sz w:val="20"/>
      <w:szCs w:val="20"/>
      <w:lang w:val="en-GB" w:eastAsia="x-none"/>
    </w:rPr>
  </w:style>
  <w:style w:type="paragraph" w:customStyle="1" w:styleId="RD3">
    <w:name w:val="R&amp;D3"/>
    <w:basedOn w:val="Normal"/>
    <w:rsid w:val="00940890"/>
    <w:pPr>
      <w:numPr>
        <w:ilvl w:val="2"/>
        <w:numId w:val="12"/>
      </w:numPr>
      <w:spacing w:after="240" w:line="240" w:lineRule="auto"/>
    </w:pPr>
    <w:rPr>
      <w:rFonts w:ascii="Arial" w:eastAsia="Times New Roman" w:hAnsi="Arial" w:cs="Times New Roman"/>
      <w:sz w:val="20"/>
      <w:szCs w:val="20"/>
      <w:lang w:val="en-GB" w:eastAsia="en-ZA"/>
    </w:rPr>
  </w:style>
  <w:style w:type="paragraph" w:customStyle="1" w:styleId="RD4">
    <w:name w:val="R&amp;D4"/>
    <w:basedOn w:val="Normal"/>
    <w:rsid w:val="00940890"/>
    <w:pPr>
      <w:numPr>
        <w:ilvl w:val="3"/>
        <w:numId w:val="12"/>
      </w:numPr>
      <w:spacing w:after="240" w:line="240" w:lineRule="auto"/>
    </w:pPr>
    <w:rPr>
      <w:rFonts w:ascii="Arial" w:eastAsia="Times New Roman" w:hAnsi="Arial" w:cs="Times New Roman"/>
      <w:sz w:val="20"/>
      <w:szCs w:val="20"/>
      <w:lang w:val="en-GB" w:eastAsia="en-ZA"/>
    </w:rPr>
  </w:style>
  <w:style w:type="paragraph" w:customStyle="1" w:styleId="RD5">
    <w:name w:val="R&amp;D5"/>
    <w:basedOn w:val="Normal"/>
    <w:rsid w:val="00940890"/>
    <w:pPr>
      <w:numPr>
        <w:ilvl w:val="4"/>
        <w:numId w:val="12"/>
      </w:numPr>
      <w:spacing w:after="240" w:line="240" w:lineRule="auto"/>
    </w:pPr>
    <w:rPr>
      <w:rFonts w:ascii="Arial" w:eastAsia="Times New Roman" w:hAnsi="Arial" w:cs="Times New Roman"/>
      <w:sz w:val="20"/>
      <w:szCs w:val="20"/>
      <w:lang w:val="en-GB" w:eastAsia="en-ZA"/>
    </w:rPr>
  </w:style>
  <w:style w:type="paragraph" w:customStyle="1" w:styleId="RD6">
    <w:name w:val="R&amp;D6"/>
    <w:basedOn w:val="Normal"/>
    <w:rsid w:val="00940890"/>
    <w:pPr>
      <w:numPr>
        <w:ilvl w:val="5"/>
        <w:numId w:val="12"/>
      </w:numPr>
      <w:spacing w:after="240" w:line="240" w:lineRule="auto"/>
    </w:pPr>
    <w:rPr>
      <w:rFonts w:ascii="Arial" w:eastAsia="Times New Roman" w:hAnsi="Arial" w:cs="Times New Roman"/>
      <w:sz w:val="20"/>
      <w:szCs w:val="20"/>
      <w:lang w:val="en-GB" w:eastAsia="en-ZA"/>
    </w:rPr>
  </w:style>
  <w:style w:type="character" w:customStyle="1" w:styleId="RD2Char">
    <w:name w:val="R&amp;D2 Char"/>
    <w:link w:val="RD2"/>
    <w:rsid w:val="00940890"/>
    <w:rPr>
      <w:rFonts w:ascii="Arial" w:eastAsia="Times New Roman" w:hAnsi="Arial" w:cs="Times New Roman"/>
      <w:sz w:val="20"/>
      <w:szCs w:val="20"/>
      <w:lang w:val="en-GB" w:eastAsia="x-none"/>
    </w:rPr>
  </w:style>
  <w:style w:type="paragraph" w:customStyle="1" w:styleId="DefaultText">
    <w:name w:val="Default Text"/>
    <w:rsid w:val="00890D7A"/>
    <w:pPr>
      <w:spacing w:after="0" w:line="240" w:lineRule="auto"/>
    </w:pPr>
    <w:rPr>
      <w:rFonts w:ascii="Times New Roman" w:eastAsia="Times New Roman" w:hAnsi="Times New Roman" w:cs="Times New Roman"/>
      <w:snapToGrid w:val="0"/>
      <w:color w:val="000000"/>
      <w:sz w:val="24"/>
      <w:szCs w:val="20"/>
      <w:lang w:val="en-US"/>
    </w:rPr>
  </w:style>
  <w:style w:type="paragraph" w:styleId="CommentText">
    <w:name w:val="annotation text"/>
    <w:basedOn w:val="Normal"/>
    <w:link w:val="CommentTextChar"/>
    <w:rsid w:val="009615CC"/>
    <w:pPr>
      <w:spacing w:after="0" w:line="240" w:lineRule="auto"/>
    </w:pPr>
    <w:rPr>
      <w:rFonts w:ascii="Arial" w:eastAsia="Times New Roman" w:hAnsi="Arial" w:cs="Times New Roman"/>
      <w:sz w:val="20"/>
      <w:szCs w:val="20"/>
      <w:lang w:eastAsia="en-ZA"/>
    </w:rPr>
  </w:style>
  <w:style w:type="character" w:customStyle="1" w:styleId="CommentTextChar">
    <w:name w:val="Comment Text Char"/>
    <w:basedOn w:val="DefaultParagraphFont"/>
    <w:link w:val="CommentText"/>
    <w:rsid w:val="009615CC"/>
    <w:rPr>
      <w:rFonts w:ascii="Arial" w:eastAsia="Times New Roman" w:hAnsi="Arial" w:cs="Times New Roman"/>
      <w:sz w:val="20"/>
      <w:szCs w:val="20"/>
      <w:lang w:eastAsia="en-ZA"/>
    </w:rPr>
  </w:style>
  <w:style w:type="paragraph" w:customStyle="1" w:styleId="DTMCLevel1">
    <w:name w:val="DTMC Level 1"/>
    <w:basedOn w:val="Normal"/>
    <w:qFormat/>
    <w:rsid w:val="009615CC"/>
    <w:pPr>
      <w:numPr>
        <w:numId w:val="18"/>
      </w:numPr>
      <w:spacing w:after="200" w:line="276" w:lineRule="auto"/>
      <w:contextualSpacing/>
      <w:outlineLvl w:val="0"/>
    </w:pPr>
    <w:rPr>
      <w:rFonts w:ascii="Arial Narrow" w:hAnsi="Arial Narrow" w:cs="Arial"/>
      <w:b/>
      <w:sz w:val="28"/>
      <w:szCs w:val="28"/>
    </w:rPr>
  </w:style>
  <w:style w:type="paragraph" w:customStyle="1" w:styleId="DTMCLevel2">
    <w:name w:val="DTMC Level 2"/>
    <w:basedOn w:val="Normal"/>
    <w:qFormat/>
    <w:rsid w:val="009615CC"/>
    <w:pPr>
      <w:numPr>
        <w:ilvl w:val="1"/>
        <w:numId w:val="18"/>
      </w:numPr>
      <w:spacing w:after="240" w:line="360" w:lineRule="auto"/>
      <w:contextualSpacing/>
      <w:outlineLvl w:val="0"/>
    </w:pPr>
    <w:rPr>
      <w:rFonts w:ascii="Arial Narrow" w:hAnsi="Arial Narrow" w:cs="Arial"/>
      <w:b/>
      <w:i/>
      <w:sz w:val="28"/>
      <w:szCs w:val="28"/>
    </w:rPr>
  </w:style>
  <w:style w:type="paragraph" w:styleId="Header">
    <w:name w:val="header"/>
    <w:basedOn w:val="Normal"/>
    <w:link w:val="HeaderChar"/>
    <w:uiPriority w:val="99"/>
    <w:unhideWhenUsed/>
    <w:rsid w:val="006630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30F2"/>
  </w:style>
  <w:style w:type="paragraph" w:styleId="Footer">
    <w:name w:val="footer"/>
    <w:basedOn w:val="Normal"/>
    <w:link w:val="FooterChar"/>
    <w:uiPriority w:val="99"/>
    <w:unhideWhenUsed/>
    <w:rsid w:val="00663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30F2"/>
  </w:style>
  <w:style w:type="character" w:styleId="Hyperlink">
    <w:name w:val="Hyperlink"/>
    <w:basedOn w:val="DefaultParagraphFont"/>
    <w:uiPriority w:val="99"/>
    <w:semiHidden/>
    <w:unhideWhenUsed/>
    <w:rsid w:val="00BB536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986323">
      <w:bodyDiv w:val="1"/>
      <w:marLeft w:val="0"/>
      <w:marRight w:val="0"/>
      <w:marTop w:val="0"/>
      <w:marBottom w:val="0"/>
      <w:divBdr>
        <w:top w:val="none" w:sz="0" w:space="0" w:color="auto"/>
        <w:left w:val="none" w:sz="0" w:space="0" w:color="auto"/>
        <w:bottom w:val="none" w:sz="0" w:space="0" w:color="auto"/>
        <w:right w:val="none" w:sz="0" w:space="0" w:color="auto"/>
      </w:divBdr>
    </w:div>
    <w:div w:id="256523549">
      <w:bodyDiv w:val="1"/>
      <w:marLeft w:val="0"/>
      <w:marRight w:val="0"/>
      <w:marTop w:val="0"/>
      <w:marBottom w:val="0"/>
      <w:divBdr>
        <w:top w:val="none" w:sz="0" w:space="0" w:color="auto"/>
        <w:left w:val="none" w:sz="0" w:space="0" w:color="auto"/>
        <w:bottom w:val="none" w:sz="0" w:space="0" w:color="auto"/>
        <w:right w:val="none" w:sz="0" w:space="0" w:color="auto"/>
      </w:divBdr>
    </w:div>
    <w:div w:id="691151219">
      <w:bodyDiv w:val="1"/>
      <w:marLeft w:val="0"/>
      <w:marRight w:val="0"/>
      <w:marTop w:val="0"/>
      <w:marBottom w:val="0"/>
      <w:divBdr>
        <w:top w:val="none" w:sz="0" w:space="0" w:color="auto"/>
        <w:left w:val="none" w:sz="0" w:space="0" w:color="auto"/>
        <w:bottom w:val="none" w:sz="0" w:space="0" w:color="auto"/>
        <w:right w:val="none" w:sz="0" w:space="0" w:color="auto"/>
      </w:divBdr>
    </w:div>
    <w:div w:id="1036733948">
      <w:bodyDiv w:val="1"/>
      <w:marLeft w:val="0"/>
      <w:marRight w:val="0"/>
      <w:marTop w:val="0"/>
      <w:marBottom w:val="0"/>
      <w:divBdr>
        <w:top w:val="none" w:sz="0" w:space="0" w:color="auto"/>
        <w:left w:val="none" w:sz="0" w:space="0" w:color="auto"/>
        <w:bottom w:val="none" w:sz="0" w:space="0" w:color="auto"/>
        <w:right w:val="none" w:sz="0" w:space="0" w:color="auto"/>
      </w:divBdr>
    </w:div>
    <w:div w:id="1497306393">
      <w:bodyDiv w:val="1"/>
      <w:marLeft w:val="0"/>
      <w:marRight w:val="0"/>
      <w:marTop w:val="0"/>
      <w:marBottom w:val="0"/>
      <w:divBdr>
        <w:top w:val="none" w:sz="0" w:space="0" w:color="auto"/>
        <w:left w:val="none" w:sz="0" w:space="0" w:color="auto"/>
        <w:bottom w:val="none" w:sz="0" w:space="0" w:color="auto"/>
        <w:right w:val="none" w:sz="0" w:space="0" w:color="auto"/>
      </w:divBdr>
    </w:div>
    <w:div w:id="205634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N2Q3Mzk5ZWUtOTU2Yy00ZTQ5LTk5MTUtYzQ5OGIyMDkzYjU5%40thread.v2/0?context=%7b%22Tid%22%3a%222fc8b005-cac5-4df9-b0fa-2b50ea78e23e%22%2c%22Oid%22%3a%227b67487d-1e2e-4546-acfb-0742ce1163f2%22%7d"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teams.microsoft.com/meetingOptions/?organizerId=7b67487d-1e2e-4546-acfb-0742ce1163f2&amp;tenantId=2fc8b005-cac5-4df9-b0fa-2b50ea78e23e&amp;threadId=19_meeting_N2Q3Mzk5ZWUtOTU2Yy00ZTQ5LTk5MTUtYzQ5OGIyMDkzYjU5@thread.v2&amp;messageId=0&amp;language=en-US"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ka.ms/JoinTeamsMeetin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crosoft.com/microsoft-teams/join-a-meeti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crosoft.com/en-us/microsoft-teams/download-ap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3475</Words>
  <Characters>19810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Naicker</dc:creator>
  <cp:keywords/>
  <dc:description/>
  <cp:lastModifiedBy>Eugene Telemachus</cp:lastModifiedBy>
  <cp:revision>2</cp:revision>
  <dcterms:created xsi:type="dcterms:W3CDTF">2024-03-29T20:33:00Z</dcterms:created>
  <dcterms:modified xsi:type="dcterms:W3CDTF">2024-03-29T20:33:00Z</dcterms:modified>
</cp:coreProperties>
</file>