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1203D0C"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C233B2">
              <w:rPr>
                <w:rFonts w:ascii="Tahoma" w:hAnsi="Tahoma" w:cs="Tahoma"/>
                <w:b/>
                <w:bCs/>
                <w:sz w:val="18"/>
                <w:szCs w:val="18"/>
              </w:rPr>
              <w:t xml:space="preserve">6323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71EEA84A" w:rsidR="003F59FE" w:rsidRPr="00400F69" w:rsidRDefault="007E6E3D" w:rsidP="00DC3427">
            <w:pPr>
              <w:spacing w:before="60" w:after="60" w:line="360" w:lineRule="auto"/>
              <w:rPr>
                <w:rFonts w:ascii="Tahoma" w:hAnsi="Tahoma" w:cs="Tahoma"/>
                <w:sz w:val="18"/>
                <w:szCs w:val="18"/>
              </w:rPr>
            </w:pPr>
            <w:bookmarkStart w:id="0" w:name="OLE_LINK1"/>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w:t>
            </w:r>
            <w:bookmarkStart w:id="1" w:name="OLE_LINK23"/>
            <w:r>
              <w:rPr>
                <w:rFonts w:ascii="Tahoma" w:hAnsi="Tahoma" w:cs="Tahoma"/>
                <w:sz w:val="18"/>
                <w:szCs w:val="18"/>
                <w:lang w:val="en-US"/>
              </w:rPr>
              <w:t xml:space="preserve">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w:t>
            </w:r>
            <w:bookmarkEnd w:id="1"/>
            <w:r>
              <w:rPr>
                <w:rFonts w:ascii="Tahoma" w:hAnsi="Tahoma" w:cs="Tahoma"/>
                <w:sz w:val="18"/>
                <w:szCs w:val="18"/>
                <w:lang w:val="en-US"/>
              </w:rPr>
              <w:t xml:space="preserve"> at</w:t>
            </w:r>
            <w:r w:rsidRPr="00FA2647">
              <w:rPr>
                <w:rFonts w:ascii="Tahoma" w:hAnsi="Tahoma" w:cs="Tahoma"/>
                <w:sz w:val="18"/>
                <w:szCs w:val="18"/>
                <w:lang w:val="en-US"/>
              </w:rPr>
              <w:t xml:space="preserve"> </w:t>
            </w:r>
            <w:r w:rsidR="00441EE5">
              <w:rPr>
                <w:rFonts w:ascii="Tahoma" w:hAnsi="Tahoma" w:cs="Tahoma"/>
                <w:sz w:val="18"/>
                <w:szCs w:val="18"/>
                <w:lang w:val="en-US"/>
              </w:rPr>
              <w:t>Nelspruit</w:t>
            </w:r>
            <w:r>
              <w:rPr>
                <w:rFonts w:ascii="Tahoma" w:hAnsi="Tahoma" w:cs="Tahoma"/>
                <w:sz w:val="18"/>
                <w:szCs w:val="18"/>
                <w:lang w:val="en-US"/>
              </w:rPr>
              <w:t xml:space="preserve"> C</w:t>
            </w:r>
            <w:r w:rsidR="00227489">
              <w:rPr>
                <w:rFonts w:ascii="Tahoma" w:hAnsi="Tahoma" w:cs="Tahoma"/>
                <w:sz w:val="18"/>
                <w:szCs w:val="18"/>
                <w:lang w:val="en-US"/>
              </w:rPr>
              <w:t>S</w:t>
            </w:r>
            <w:r>
              <w:rPr>
                <w:rFonts w:ascii="Tahoma" w:hAnsi="Tahoma" w:cs="Tahoma"/>
                <w:sz w:val="18"/>
                <w:szCs w:val="18"/>
                <w:lang w:val="en-US"/>
              </w:rPr>
              <w:t xml:space="preserve">C for a period </w:t>
            </w:r>
            <w:r w:rsidR="00E47D86">
              <w:rPr>
                <w:rFonts w:ascii="Tahoma" w:hAnsi="Tahoma" w:cs="Tahoma"/>
                <w:sz w:val="18"/>
                <w:szCs w:val="18"/>
                <w:lang w:val="en-US"/>
              </w:rPr>
              <w:t xml:space="preserve">of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bookmarkEnd w:id="0"/>
            <w:r>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382F4B1" w:rsidR="00606057" w:rsidRPr="00766895" w:rsidRDefault="00062A8F" w:rsidP="0043222B">
            <w:pPr>
              <w:spacing w:line="360" w:lineRule="auto"/>
              <w:rPr>
                <w:rFonts w:ascii="Tahoma" w:hAnsi="Tahoma" w:cs="Tahoma"/>
                <w:b/>
                <w:bCs/>
                <w:sz w:val="18"/>
                <w:szCs w:val="18"/>
              </w:rPr>
            </w:pPr>
            <w:r>
              <w:rPr>
                <w:rFonts w:ascii="Tahoma" w:hAnsi="Tahoma" w:cs="Tahoma"/>
                <w:b/>
                <w:bCs/>
                <w:sz w:val="18"/>
                <w:szCs w:val="18"/>
              </w:rPr>
              <w:t>01 June</w:t>
            </w:r>
            <w:r w:rsidR="00B62B42">
              <w:rPr>
                <w:rFonts w:ascii="Tahoma" w:hAnsi="Tahoma" w:cs="Tahoma"/>
                <w:b/>
                <w:bCs/>
                <w:sz w:val="18"/>
                <w:szCs w:val="18"/>
              </w:rPr>
              <w:t xml:space="preserve">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887F96F" w:rsidR="00EB431B" w:rsidRPr="00766895" w:rsidRDefault="00C233B2" w:rsidP="00D325A0">
            <w:pPr>
              <w:spacing w:line="360" w:lineRule="auto"/>
              <w:rPr>
                <w:rFonts w:ascii="Tahoma" w:hAnsi="Tahoma" w:cs="Tahoma"/>
                <w:b/>
                <w:bCs/>
                <w:sz w:val="18"/>
                <w:szCs w:val="18"/>
              </w:rPr>
            </w:pPr>
            <w:r>
              <w:rPr>
                <w:rFonts w:ascii="Tahoma" w:hAnsi="Tahoma" w:cs="Tahoma"/>
                <w:b/>
                <w:bCs/>
                <w:sz w:val="18"/>
                <w:szCs w:val="18"/>
              </w:rPr>
              <w:t>0</w:t>
            </w:r>
            <w:r w:rsidR="00062A8F">
              <w:rPr>
                <w:rFonts w:ascii="Tahoma" w:hAnsi="Tahoma" w:cs="Tahoma"/>
                <w:b/>
                <w:bCs/>
                <w:sz w:val="18"/>
                <w:szCs w:val="18"/>
              </w:rPr>
              <w:t>5</w:t>
            </w:r>
            <w:r>
              <w:rPr>
                <w:rFonts w:ascii="Tahoma" w:hAnsi="Tahoma" w:cs="Tahoma"/>
                <w:b/>
                <w:bCs/>
                <w:sz w:val="18"/>
                <w:szCs w:val="18"/>
              </w:rPr>
              <w:t xml:space="preserve"> June</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5FC1386" w14:textId="77777777" w:rsidR="00441EE5" w:rsidRPr="00E47D86" w:rsidRDefault="00441EE5" w:rsidP="00E47D86">
            <w:pPr>
              <w:autoSpaceDE w:val="0"/>
              <w:autoSpaceDN w:val="0"/>
              <w:spacing w:line="360" w:lineRule="auto"/>
              <w:rPr>
                <w:rFonts w:ascii="Tahoma" w:hAnsi="Tahoma" w:cs="Tahoma"/>
                <w:color w:val="000000"/>
                <w:sz w:val="18"/>
                <w:szCs w:val="18"/>
              </w:rPr>
            </w:pPr>
            <w:r w:rsidRPr="00E47D86">
              <w:rPr>
                <w:rFonts w:ascii="Tahoma" w:hAnsi="Tahoma" w:cs="Tahoma"/>
                <w:color w:val="000000"/>
                <w:sz w:val="18"/>
                <w:szCs w:val="18"/>
              </w:rPr>
              <w:t>36 Van Rensburg</w:t>
            </w:r>
          </w:p>
          <w:p w14:paraId="4285D020" w14:textId="77777777" w:rsidR="00441EE5" w:rsidRPr="00E47D86" w:rsidRDefault="00441EE5" w:rsidP="00E47D86">
            <w:pPr>
              <w:autoSpaceDE w:val="0"/>
              <w:autoSpaceDN w:val="0"/>
              <w:spacing w:line="360" w:lineRule="auto"/>
              <w:rPr>
                <w:rFonts w:ascii="Tahoma" w:hAnsi="Tahoma" w:cs="Tahoma"/>
                <w:color w:val="000000"/>
                <w:sz w:val="18"/>
                <w:szCs w:val="18"/>
              </w:rPr>
            </w:pPr>
            <w:proofErr w:type="spellStart"/>
            <w:r w:rsidRPr="00E47D86">
              <w:rPr>
                <w:rFonts w:ascii="Tahoma" w:hAnsi="Tahoma" w:cs="Tahoma"/>
                <w:color w:val="000000"/>
                <w:sz w:val="18"/>
                <w:szCs w:val="18"/>
              </w:rPr>
              <w:t>Sonheuwel</w:t>
            </w:r>
            <w:proofErr w:type="spellEnd"/>
          </w:p>
          <w:p w14:paraId="24A6E926" w14:textId="77777777" w:rsidR="00523B1D" w:rsidRPr="00E47D86" w:rsidRDefault="00441EE5" w:rsidP="00E47D86">
            <w:pPr>
              <w:autoSpaceDE w:val="0"/>
              <w:autoSpaceDN w:val="0"/>
              <w:spacing w:line="360" w:lineRule="auto"/>
              <w:rPr>
                <w:rFonts w:ascii="Tahoma" w:hAnsi="Tahoma" w:cs="Tahoma"/>
                <w:color w:val="000000"/>
                <w:sz w:val="18"/>
                <w:szCs w:val="18"/>
              </w:rPr>
            </w:pPr>
            <w:r w:rsidRPr="00E47D86">
              <w:rPr>
                <w:rFonts w:ascii="Tahoma" w:hAnsi="Tahoma" w:cs="Tahoma"/>
                <w:color w:val="000000"/>
                <w:sz w:val="18"/>
                <w:szCs w:val="18"/>
              </w:rPr>
              <w:t>Nelspruit</w:t>
            </w:r>
          </w:p>
          <w:p w14:paraId="367D7FAB" w14:textId="76712A81" w:rsidR="00441EE5" w:rsidRPr="00441EE5" w:rsidRDefault="00441EE5" w:rsidP="00441EE5">
            <w:pPr>
              <w:autoSpaceDE w:val="0"/>
              <w:autoSpaceDN w:val="0"/>
              <w:rPr>
                <w:rFonts w:ascii="Arial" w:hAnsi="Arial" w:cs="Arial"/>
                <w:color w:val="000000"/>
              </w:rPr>
            </w:pP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27489">
                <w:rPr>
                  <w:rStyle w:val="Hyperlink"/>
                  <w:rFonts w:ascii="Tahoma" w:hAnsi="Tahoma" w:cs="Tahoma"/>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192E1B6D" w14:textId="4FE54658" w:rsidR="00062A8F" w:rsidRPr="00062A8F" w:rsidRDefault="00062A8F" w:rsidP="00062A8F">
      <w:pPr>
        <w:numPr>
          <w:ilvl w:val="0"/>
          <w:numId w:val="3"/>
        </w:numPr>
        <w:spacing w:after="200" w:line="360" w:lineRule="auto"/>
        <w:ind w:left="284" w:hanging="284"/>
        <w:contextualSpacing/>
        <w:rPr>
          <w:rFonts w:ascii="Tahoma" w:hAnsi="Tahoma" w:cs="Tahoma"/>
          <w:b/>
          <w:bCs/>
          <w:sz w:val="18"/>
          <w:szCs w:val="18"/>
          <w:lang w:val="x-none"/>
        </w:rPr>
      </w:pPr>
      <w:r w:rsidRPr="00922F0A">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4C7CD34" w14:textId="02993848" w:rsidR="00227489" w:rsidRPr="00131A5E" w:rsidRDefault="00CF7779" w:rsidP="00227489">
      <w:pPr>
        <w:spacing w:before="100" w:beforeAutospacing="1" w:after="100" w:afterAutospacing="1" w:line="360" w:lineRule="auto"/>
        <w:ind w:left="284"/>
        <w:outlineLvl w:val="2"/>
        <w:rPr>
          <w:rFonts w:ascii="Tahoma" w:hAnsi="Tahoma" w:cs="Tahoma"/>
          <w:sz w:val="18"/>
          <w:szCs w:val="18"/>
          <w:lang w:val="en-US"/>
        </w:rPr>
      </w:pPr>
      <w:bookmarkStart w:id="12" w:name="_Toc410741504"/>
      <w:bookmarkStart w:id="13" w:name="_Toc412129726"/>
      <w:bookmarkStart w:id="14" w:name="_Toc396741567"/>
      <w:bookmarkStart w:id="15" w:name="_Toc413846968"/>
      <w:bookmarkStart w:id="16" w:name="_Toc417028669"/>
      <w:bookmarkStart w:id="17" w:name="_Toc423008316"/>
      <w:r w:rsidRPr="00DC3427">
        <w:rPr>
          <w:rFonts w:ascii="Tahoma" w:hAnsi="Tahoma" w:cs="Tahoma"/>
          <w:sz w:val="18"/>
          <w:szCs w:val="18"/>
        </w:rPr>
        <w:t xml:space="preserve">The Road Accident Fund (RAF) </w:t>
      </w:r>
      <w:r w:rsidR="00227489" w:rsidRPr="00227489">
        <w:rPr>
          <w:rFonts w:ascii="Tahoma" w:hAnsi="Tahoma" w:cs="Tahoma"/>
          <w:sz w:val="18"/>
          <w:szCs w:val="18"/>
        </w:rPr>
        <w:t>wishes to appoint a suitable service provider for Security System Maintenance at Nelspruit C</w:t>
      </w:r>
      <w:r w:rsidR="00227489">
        <w:rPr>
          <w:rFonts w:ascii="Tahoma" w:hAnsi="Tahoma" w:cs="Tahoma"/>
          <w:sz w:val="18"/>
          <w:szCs w:val="18"/>
        </w:rPr>
        <w:t>S</w:t>
      </w:r>
      <w:r w:rsidR="00227489" w:rsidRPr="00227489">
        <w:rPr>
          <w:rFonts w:ascii="Tahoma" w:hAnsi="Tahoma" w:cs="Tahoma"/>
          <w:sz w:val="18"/>
          <w:szCs w:val="18"/>
        </w:rPr>
        <w:t>C for a period of six (6) months</w:t>
      </w:r>
      <w:r>
        <w:rPr>
          <w:rFonts w:ascii="Tahoma" w:hAnsi="Tahoma" w:cs="Tahoma"/>
          <w:sz w:val="18"/>
          <w:szCs w:val="18"/>
          <w:lang w:val="en-US"/>
        </w:rPr>
        <w:t>.</w:t>
      </w:r>
    </w:p>
    <w:p w14:paraId="7D48C8F4" w14:textId="77777777" w:rsidR="00511C05" w:rsidRDefault="00511C05" w:rsidP="00511C05">
      <w:pPr>
        <w:pStyle w:val="Heading4"/>
        <w:numPr>
          <w:ilvl w:val="0"/>
          <w:numId w:val="8"/>
        </w:numPr>
        <w:spacing w:before="0" w:after="0" w:line="360" w:lineRule="auto"/>
        <w:ind w:left="357"/>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p>
    <w:p w14:paraId="01A33721" w14:textId="77777777" w:rsidR="005863F3" w:rsidRPr="005863F3" w:rsidRDefault="005863F3" w:rsidP="005863F3">
      <w:pPr>
        <w:tabs>
          <w:tab w:val="left" w:pos="0"/>
        </w:tabs>
        <w:spacing w:line="360" w:lineRule="auto"/>
        <w:ind w:left="153"/>
        <w:rPr>
          <w:rFonts w:ascii="Tahoma" w:hAnsi="Tahoma" w:cs="Tahoma"/>
          <w:iCs/>
          <w:sz w:val="18"/>
          <w:szCs w:val="18"/>
          <w:u w:val="single"/>
          <w:lang w:val="en-US"/>
        </w:rPr>
      </w:pPr>
    </w:p>
    <w:p w14:paraId="729F0C7B" w14:textId="6328BEEB" w:rsidR="005863F3" w:rsidRPr="003C12D7" w:rsidRDefault="005863F3" w:rsidP="005863F3">
      <w:pPr>
        <w:tabs>
          <w:tab w:val="left" w:pos="0"/>
        </w:tabs>
        <w:spacing w:line="360" w:lineRule="auto"/>
        <w:ind w:left="153" w:hanging="567"/>
        <w:rPr>
          <w:rFonts w:ascii="Tahoma" w:hAnsi="Tahoma" w:cs="Tahoma"/>
          <w:iCs/>
          <w:sz w:val="18"/>
          <w:szCs w:val="18"/>
        </w:rPr>
      </w:pPr>
      <w:r w:rsidRPr="003C12D7">
        <w:rPr>
          <w:rFonts w:ascii="Tahoma" w:hAnsi="Tahoma" w:cs="Tahoma"/>
          <w:sz w:val="18"/>
          <w:szCs w:val="18"/>
        </w:rPr>
        <w:t xml:space="preserve">         </w:t>
      </w:r>
      <w:r>
        <w:rPr>
          <w:rFonts w:ascii="Tahoma" w:hAnsi="Tahoma" w:cs="Tahoma"/>
          <w:sz w:val="18"/>
          <w:szCs w:val="18"/>
        </w:rPr>
        <w:t xml:space="preserve">  </w:t>
      </w:r>
      <w:r w:rsidR="001270E6">
        <w:rPr>
          <w:rFonts w:ascii="Tahoma" w:hAnsi="Tahoma" w:cs="Tahoma"/>
          <w:sz w:val="18"/>
          <w:szCs w:val="18"/>
        </w:rPr>
        <w:t xml:space="preserve">      </w:t>
      </w:r>
      <w:r w:rsidRPr="003C12D7">
        <w:rPr>
          <w:rFonts w:ascii="Tahoma" w:hAnsi="Tahoma" w:cs="Tahoma"/>
          <w:sz w:val="18"/>
          <w:szCs w:val="18"/>
        </w:rPr>
        <w:t xml:space="preserve">The table below shows RAF </w:t>
      </w:r>
      <w:r w:rsidR="00441EE5">
        <w:rPr>
          <w:rFonts w:ascii="Tahoma" w:hAnsi="Tahoma" w:cs="Tahoma"/>
          <w:sz w:val="18"/>
          <w:szCs w:val="18"/>
        </w:rPr>
        <w:t>Nelspruit</w:t>
      </w:r>
      <w:r w:rsidR="00056998">
        <w:rPr>
          <w:rFonts w:ascii="Tahoma" w:hAnsi="Tahoma" w:cs="Tahoma"/>
          <w:sz w:val="18"/>
          <w:szCs w:val="18"/>
        </w:rPr>
        <w:t xml:space="preserve"> Customer Service Centre</w:t>
      </w:r>
      <w:r w:rsidR="009C2122">
        <w:rPr>
          <w:rFonts w:ascii="Tahoma" w:hAnsi="Tahoma" w:cs="Tahoma"/>
          <w:sz w:val="18"/>
          <w:szCs w:val="18"/>
        </w:rPr>
        <w:t xml:space="preserve"> (CSC)</w:t>
      </w:r>
      <w:r w:rsidRPr="003C12D7">
        <w:rPr>
          <w:rFonts w:ascii="Tahoma" w:hAnsi="Tahoma" w:cs="Tahoma"/>
          <w:sz w:val="18"/>
          <w:szCs w:val="18"/>
        </w:rPr>
        <w:t xml:space="preserve"> with the number of technicians required.</w:t>
      </w:r>
    </w:p>
    <w:p w14:paraId="2E8EAD47" w14:textId="77777777" w:rsidR="00441EE5" w:rsidRPr="00441EE5" w:rsidRDefault="00441EE5" w:rsidP="00441EE5">
      <w:pPr>
        <w:tabs>
          <w:tab w:val="left" w:pos="0"/>
        </w:tabs>
        <w:autoSpaceDE w:val="0"/>
        <w:autoSpaceDN w:val="0"/>
        <w:spacing w:line="360" w:lineRule="auto"/>
        <w:ind w:left="1004"/>
        <w:rPr>
          <w:rFonts w:ascii="Tahoma" w:hAnsi="Tahoma" w:cs="Tahoma"/>
          <w:sz w:val="18"/>
          <w:szCs w:val="18"/>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552"/>
        <w:gridCol w:w="2126"/>
        <w:gridCol w:w="2268"/>
      </w:tblGrid>
      <w:tr w:rsidR="00441EE5" w:rsidRPr="00441EE5" w14:paraId="7F7076C7" w14:textId="77777777" w:rsidTr="001270E6">
        <w:trPr>
          <w:tblHeader/>
        </w:trPr>
        <w:tc>
          <w:tcPr>
            <w:tcW w:w="1843" w:type="dxa"/>
            <w:shd w:val="clear" w:color="auto" w:fill="002060"/>
          </w:tcPr>
          <w:p w14:paraId="329A3FDB" w14:textId="77777777" w:rsidR="00441EE5" w:rsidRPr="00441EE5" w:rsidRDefault="00441EE5" w:rsidP="00441EE5">
            <w:pPr>
              <w:autoSpaceDE w:val="0"/>
              <w:autoSpaceDN w:val="0"/>
              <w:adjustRightInd w:val="0"/>
              <w:spacing w:after="200"/>
              <w:rPr>
                <w:rFonts w:ascii="Tahoma" w:hAnsi="Tahoma" w:cs="Tahoma"/>
                <w:b/>
                <w:sz w:val="18"/>
                <w:szCs w:val="18"/>
                <w:lang w:val="en-US"/>
              </w:rPr>
            </w:pPr>
            <w:r w:rsidRPr="00441EE5">
              <w:rPr>
                <w:rFonts w:ascii="Tahoma" w:hAnsi="Tahoma" w:cs="Tahoma"/>
                <w:b/>
                <w:sz w:val="18"/>
                <w:szCs w:val="18"/>
                <w:lang w:val="en-US"/>
              </w:rPr>
              <w:t>REGION</w:t>
            </w:r>
          </w:p>
        </w:tc>
        <w:tc>
          <w:tcPr>
            <w:tcW w:w="2552" w:type="dxa"/>
            <w:shd w:val="clear" w:color="auto" w:fill="002060"/>
          </w:tcPr>
          <w:p w14:paraId="62907DD6" w14:textId="77777777" w:rsidR="00441EE5" w:rsidRPr="00441EE5" w:rsidRDefault="00441EE5" w:rsidP="00441EE5">
            <w:pPr>
              <w:autoSpaceDE w:val="0"/>
              <w:autoSpaceDN w:val="0"/>
              <w:adjustRightInd w:val="0"/>
              <w:spacing w:after="200"/>
              <w:rPr>
                <w:rFonts w:ascii="Tahoma" w:hAnsi="Tahoma" w:cs="Tahoma"/>
                <w:b/>
                <w:sz w:val="18"/>
                <w:szCs w:val="18"/>
                <w:lang w:val="en-US"/>
              </w:rPr>
            </w:pPr>
            <w:r w:rsidRPr="00441EE5">
              <w:rPr>
                <w:rFonts w:ascii="Tahoma" w:hAnsi="Tahoma" w:cs="Tahoma"/>
                <w:b/>
                <w:sz w:val="18"/>
                <w:szCs w:val="18"/>
                <w:lang w:val="en-US"/>
              </w:rPr>
              <w:t xml:space="preserve">OFFICES </w:t>
            </w:r>
          </w:p>
        </w:tc>
        <w:tc>
          <w:tcPr>
            <w:tcW w:w="2126" w:type="dxa"/>
            <w:shd w:val="clear" w:color="auto" w:fill="002060"/>
          </w:tcPr>
          <w:p w14:paraId="5C386D4E"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FREQUENCY OF VISITS</w:t>
            </w:r>
          </w:p>
        </w:tc>
        <w:tc>
          <w:tcPr>
            <w:tcW w:w="2268" w:type="dxa"/>
            <w:shd w:val="clear" w:color="auto" w:fill="002060"/>
          </w:tcPr>
          <w:p w14:paraId="7BC63F1F"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NUMBER OF TECHNITIONS</w:t>
            </w:r>
          </w:p>
        </w:tc>
      </w:tr>
      <w:tr w:rsidR="00441EE5" w:rsidRPr="00441EE5" w14:paraId="4050E891" w14:textId="77777777" w:rsidTr="001270E6">
        <w:trPr>
          <w:trHeight w:val="420"/>
        </w:trPr>
        <w:tc>
          <w:tcPr>
            <w:tcW w:w="1843" w:type="dxa"/>
          </w:tcPr>
          <w:p w14:paraId="1889AD80" w14:textId="77777777" w:rsidR="00441EE5" w:rsidRPr="00441EE5" w:rsidRDefault="00441EE5" w:rsidP="00441EE5">
            <w:pPr>
              <w:autoSpaceDE w:val="0"/>
              <w:autoSpaceDN w:val="0"/>
              <w:adjustRightInd w:val="0"/>
              <w:spacing w:after="200"/>
              <w:rPr>
                <w:rFonts w:ascii="Tahoma" w:hAnsi="Tahoma" w:cs="Tahoma"/>
                <w:bCs/>
                <w:iCs/>
                <w:color w:val="000000"/>
                <w:sz w:val="18"/>
                <w:szCs w:val="18"/>
                <w:lang w:val="en-US"/>
              </w:rPr>
            </w:pPr>
            <w:r w:rsidRPr="00441EE5">
              <w:rPr>
                <w:rFonts w:ascii="Tahoma" w:hAnsi="Tahoma" w:cs="Tahoma"/>
                <w:bCs/>
                <w:iCs/>
                <w:color w:val="000000"/>
                <w:sz w:val="18"/>
                <w:szCs w:val="18"/>
                <w:lang w:val="en-US"/>
              </w:rPr>
              <w:t>Menlyn Region</w:t>
            </w:r>
          </w:p>
        </w:tc>
        <w:tc>
          <w:tcPr>
            <w:tcW w:w="2552" w:type="dxa"/>
          </w:tcPr>
          <w:p w14:paraId="74D1CF0E" w14:textId="77777777" w:rsidR="00441EE5" w:rsidRPr="00441EE5" w:rsidRDefault="00441EE5" w:rsidP="00441EE5">
            <w:pPr>
              <w:autoSpaceDE w:val="0"/>
              <w:autoSpaceDN w:val="0"/>
              <w:adjustRightInd w:val="0"/>
              <w:spacing w:after="200"/>
              <w:rPr>
                <w:rFonts w:ascii="Tahoma" w:hAnsi="Tahoma" w:cs="Tahoma"/>
                <w:bCs/>
                <w:iCs/>
                <w:color w:val="000000"/>
                <w:sz w:val="18"/>
                <w:szCs w:val="18"/>
                <w:lang w:val="en-US"/>
              </w:rPr>
            </w:pPr>
            <w:r w:rsidRPr="00441EE5">
              <w:rPr>
                <w:rFonts w:ascii="Tahoma" w:hAnsi="Tahoma" w:cs="Tahoma"/>
                <w:bCs/>
                <w:iCs/>
                <w:color w:val="000000"/>
                <w:sz w:val="18"/>
                <w:szCs w:val="18"/>
                <w:lang w:val="en-US"/>
              </w:rPr>
              <w:t>Nelspruit CSC</w:t>
            </w:r>
          </w:p>
        </w:tc>
        <w:tc>
          <w:tcPr>
            <w:tcW w:w="2126" w:type="dxa"/>
          </w:tcPr>
          <w:p w14:paraId="300137D6" w14:textId="77777777" w:rsidR="00441EE5" w:rsidRPr="00441EE5" w:rsidRDefault="00441EE5" w:rsidP="00441EE5">
            <w:pPr>
              <w:jc w:val="left"/>
              <w:rPr>
                <w:rFonts w:ascii="Tahoma" w:hAnsi="Tahoma" w:cs="Tahoma"/>
                <w:sz w:val="18"/>
                <w:szCs w:val="18"/>
                <w:lang w:val="en-US"/>
              </w:rPr>
            </w:pPr>
            <w:r w:rsidRPr="00441EE5">
              <w:rPr>
                <w:rFonts w:ascii="Tahoma" w:hAnsi="Tahoma" w:cs="Tahoma"/>
                <w:sz w:val="18"/>
                <w:szCs w:val="18"/>
                <w:lang w:val="en-US"/>
              </w:rPr>
              <w:t>Twice a month</w:t>
            </w:r>
          </w:p>
        </w:tc>
        <w:tc>
          <w:tcPr>
            <w:tcW w:w="2268" w:type="dxa"/>
          </w:tcPr>
          <w:p w14:paraId="39C7C803" w14:textId="34D218D3" w:rsidR="00441EE5" w:rsidRPr="00241D24" w:rsidRDefault="00441EE5" w:rsidP="00241D24">
            <w:pPr>
              <w:pStyle w:val="ListParagraph"/>
              <w:numPr>
                <w:ilvl w:val="0"/>
                <w:numId w:val="37"/>
              </w:numPr>
              <w:autoSpaceDE w:val="0"/>
              <w:autoSpaceDN w:val="0"/>
              <w:rPr>
                <w:rFonts w:ascii="Tahoma" w:hAnsi="Tahoma" w:cs="Tahoma"/>
                <w:sz w:val="18"/>
                <w:szCs w:val="18"/>
                <w:lang w:val="en-US"/>
              </w:rPr>
            </w:pPr>
            <w:r w:rsidRPr="00241D24">
              <w:rPr>
                <w:rFonts w:ascii="Tahoma" w:hAnsi="Tahoma" w:cs="Tahoma"/>
                <w:sz w:val="18"/>
                <w:szCs w:val="18"/>
                <w:lang w:val="en-US"/>
              </w:rPr>
              <w:t>x Technician</w:t>
            </w:r>
          </w:p>
        </w:tc>
      </w:tr>
    </w:tbl>
    <w:p w14:paraId="7AF6D578" w14:textId="77777777" w:rsidR="00441EE5" w:rsidRPr="00441EE5" w:rsidRDefault="00441EE5" w:rsidP="00441EE5">
      <w:pPr>
        <w:ind w:left="360"/>
        <w:jc w:val="left"/>
        <w:rPr>
          <w:rFonts w:ascii="Tahoma" w:hAnsi="Tahoma" w:cs="Tahoma"/>
          <w:sz w:val="18"/>
          <w:szCs w:val="18"/>
          <w:lang w:val="en-US"/>
        </w:rPr>
      </w:pPr>
    </w:p>
    <w:p w14:paraId="6A6851C8" w14:textId="77777777" w:rsidR="00441EE5" w:rsidRPr="00441EE5" w:rsidRDefault="00441EE5" w:rsidP="00441EE5">
      <w:pPr>
        <w:ind w:left="360"/>
        <w:jc w:val="left"/>
        <w:rPr>
          <w:rFonts w:ascii="Tahoma" w:hAnsi="Tahoma" w:cs="Tahoma"/>
          <w:sz w:val="18"/>
          <w:szCs w:val="18"/>
          <w:lang w:val="en-US"/>
        </w:rPr>
      </w:pPr>
    </w:p>
    <w:p w14:paraId="74C00B21" w14:textId="502643E9" w:rsidR="001270E6" w:rsidRPr="00241D24" w:rsidRDefault="00241D24" w:rsidP="00241D24">
      <w:pPr>
        <w:spacing w:after="200" w:line="276" w:lineRule="auto"/>
        <w:rPr>
          <w:rFonts w:ascii="Tahoma" w:hAnsi="Tahoma" w:cs="Tahoma"/>
          <w:bCs/>
          <w:sz w:val="18"/>
          <w:szCs w:val="18"/>
          <w:lang w:eastAsia="x-none"/>
        </w:rPr>
      </w:pPr>
      <w:r>
        <w:rPr>
          <w:rFonts w:ascii="Tahoma" w:hAnsi="Tahoma" w:cs="Tahoma"/>
          <w:bCs/>
          <w:sz w:val="18"/>
          <w:szCs w:val="18"/>
          <w:lang w:eastAsia="x-none"/>
        </w:rPr>
        <w:t xml:space="preserve">          </w:t>
      </w:r>
      <w:r w:rsidR="00441EE5" w:rsidRPr="00441EE5">
        <w:rPr>
          <w:rFonts w:ascii="Tahoma" w:hAnsi="Tahoma" w:cs="Tahoma"/>
          <w:bCs/>
          <w:sz w:val="18"/>
          <w:szCs w:val="18"/>
          <w:lang w:eastAsia="x-none"/>
        </w:rPr>
        <w:t>Description of work required is on the below table:</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2126"/>
      </w:tblGrid>
      <w:tr w:rsidR="00441EE5" w:rsidRPr="00441EE5" w14:paraId="747B8176" w14:textId="77777777" w:rsidTr="00527714">
        <w:trPr>
          <w:trHeight w:val="127"/>
        </w:trPr>
        <w:tc>
          <w:tcPr>
            <w:tcW w:w="567" w:type="dxa"/>
            <w:shd w:val="clear" w:color="auto" w:fill="003366"/>
          </w:tcPr>
          <w:p w14:paraId="1A085DC8"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NO</w:t>
            </w:r>
          </w:p>
        </w:tc>
        <w:tc>
          <w:tcPr>
            <w:tcW w:w="6096" w:type="dxa"/>
            <w:shd w:val="clear" w:color="auto" w:fill="003366"/>
          </w:tcPr>
          <w:p w14:paraId="4E027A00"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DESCRIPTION</w:t>
            </w:r>
          </w:p>
        </w:tc>
        <w:tc>
          <w:tcPr>
            <w:tcW w:w="2126" w:type="dxa"/>
            <w:shd w:val="clear" w:color="auto" w:fill="003366"/>
          </w:tcPr>
          <w:p w14:paraId="500F429E"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FREQUENCY OF VISITS</w:t>
            </w:r>
          </w:p>
        </w:tc>
      </w:tr>
      <w:tr w:rsidR="00441EE5" w:rsidRPr="00441EE5" w14:paraId="6A714C7E" w14:textId="77777777" w:rsidTr="00527714">
        <w:trPr>
          <w:trHeight w:val="127"/>
        </w:trPr>
        <w:tc>
          <w:tcPr>
            <w:tcW w:w="567" w:type="dxa"/>
          </w:tcPr>
          <w:p w14:paraId="41227272"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1.</w:t>
            </w:r>
          </w:p>
        </w:tc>
        <w:tc>
          <w:tcPr>
            <w:tcW w:w="6096" w:type="dxa"/>
          </w:tcPr>
          <w:p w14:paraId="618D4C83"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ACCESS CONTROL DATA BASE MAINTENANCE</w:t>
            </w:r>
          </w:p>
        </w:tc>
        <w:tc>
          <w:tcPr>
            <w:tcW w:w="2126" w:type="dxa"/>
          </w:tcPr>
          <w:p w14:paraId="04BD3A46"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561523C" w14:textId="77777777" w:rsidTr="00527714">
        <w:trPr>
          <w:trHeight w:val="127"/>
        </w:trPr>
        <w:tc>
          <w:tcPr>
            <w:tcW w:w="567" w:type="dxa"/>
          </w:tcPr>
          <w:p w14:paraId="17907F67" w14:textId="77777777" w:rsidR="00441EE5" w:rsidRPr="00241D24" w:rsidRDefault="00441EE5" w:rsidP="00241D24">
            <w:pPr>
              <w:spacing w:line="360" w:lineRule="auto"/>
              <w:jc w:val="left"/>
              <w:rPr>
                <w:rFonts w:ascii="Tahoma" w:hAnsi="Tahoma" w:cs="Tahoma"/>
                <w:sz w:val="18"/>
                <w:szCs w:val="18"/>
                <w:lang w:val="en-US"/>
              </w:rPr>
            </w:pPr>
          </w:p>
        </w:tc>
        <w:tc>
          <w:tcPr>
            <w:tcW w:w="6096" w:type="dxa"/>
          </w:tcPr>
          <w:p w14:paraId="1D744F0A" w14:textId="77777777" w:rsidR="00441EE5" w:rsidRPr="00241D24" w:rsidRDefault="00441EE5" w:rsidP="00241D24">
            <w:pPr>
              <w:numPr>
                <w:ilvl w:val="0"/>
                <w:numId w:val="15"/>
              </w:numPr>
              <w:spacing w:line="360" w:lineRule="auto"/>
              <w:jc w:val="left"/>
              <w:rPr>
                <w:rFonts w:ascii="Tahoma" w:hAnsi="Tahoma" w:cs="Tahoma"/>
                <w:sz w:val="18"/>
                <w:szCs w:val="18"/>
                <w:lang w:val="en-US"/>
              </w:rPr>
            </w:pPr>
            <w:r w:rsidRPr="00241D24">
              <w:rPr>
                <w:rFonts w:ascii="Tahoma" w:hAnsi="Tahoma" w:cs="Tahoma"/>
                <w:sz w:val="18"/>
                <w:szCs w:val="18"/>
                <w:lang w:val="en-US"/>
              </w:rPr>
              <w:t>Analyze alarm reports and take action to prevent failures</w:t>
            </w:r>
          </w:p>
          <w:p w14:paraId="1208E417" w14:textId="77777777" w:rsidR="00441EE5" w:rsidRPr="00241D24" w:rsidRDefault="00441EE5" w:rsidP="00241D24">
            <w:pPr>
              <w:numPr>
                <w:ilvl w:val="0"/>
                <w:numId w:val="15"/>
              </w:numPr>
              <w:spacing w:line="360" w:lineRule="auto"/>
              <w:jc w:val="left"/>
              <w:rPr>
                <w:rFonts w:ascii="Tahoma" w:hAnsi="Tahoma" w:cs="Tahoma"/>
                <w:sz w:val="18"/>
                <w:szCs w:val="18"/>
                <w:lang w:val="en-US"/>
              </w:rPr>
            </w:pPr>
            <w:r w:rsidRPr="00241D24">
              <w:rPr>
                <w:rFonts w:ascii="Tahoma" w:hAnsi="Tahoma" w:cs="Tahoma"/>
                <w:sz w:val="18"/>
                <w:szCs w:val="18"/>
                <w:lang w:val="en-US"/>
              </w:rPr>
              <w:t>Backup and restore data</w:t>
            </w:r>
          </w:p>
          <w:p w14:paraId="7A22F555" w14:textId="77777777" w:rsidR="00441EE5" w:rsidRPr="00241D24" w:rsidRDefault="00441EE5" w:rsidP="00241D24">
            <w:pPr>
              <w:numPr>
                <w:ilvl w:val="0"/>
                <w:numId w:val="15"/>
              </w:numPr>
              <w:spacing w:line="360" w:lineRule="auto"/>
              <w:jc w:val="left"/>
              <w:rPr>
                <w:rFonts w:ascii="Tahoma" w:hAnsi="Tahoma" w:cs="Tahoma"/>
                <w:sz w:val="18"/>
                <w:szCs w:val="18"/>
                <w:lang w:val="en-US"/>
              </w:rPr>
            </w:pPr>
            <w:r w:rsidRPr="00241D24">
              <w:rPr>
                <w:rFonts w:ascii="Tahoma" w:hAnsi="Tahoma" w:cs="Tahoma"/>
                <w:sz w:val="18"/>
                <w:szCs w:val="18"/>
                <w:lang w:val="en-US"/>
              </w:rPr>
              <w:t>Archive offsite</w:t>
            </w:r>
          </w:p>
        </w:tc>
        <w:tc>
          <w:tcPr>
            <w:tcW w:w="2126" w:type="dxa"/>
          </w:tcPr>
          <w:p w14:paraId="2A2AB9D0" w14:textId="77777777" w:rsidR="00441EE5" w:rsidRPr="00241D24" w:rsidRDefault="00441EE5" w:rsidP="00241D24">
            <w:pPr>
              <w:spacing w:line="360" w:lineRule="auto"/>
              <w:jc w:val="left"/>
              <w:rPr>
                <w:rFonts w:ascii="Tahoma" w:hAnsi="Tahoma" w:cs="Tahoma"/>
                <w:b/>
                <w:sz w:val="18"/>
                <w:szCs w:val="18"/>
                <w:lang w:val="en-US"/>
              </w:rPr>
            </w:pPr>
          </w:p>
          <w:p w14:paraId="442724D2" w14:textId="77777777" w:rsidR="00441EE5" w:rsidRPr="00241D24" w:rsidRDefault="00441EE5" w:rsidP="00241D24">
            <w:pPr>
              <w:spacing w:line="360" w:lineRule="auto"/>
              <w:jc w:val="left"/>
              <w:rPr>
                <w:rFonts w:ascii="Tahoma" w:hAnsi="Tahoma" w:cs="Tahoma"/>
                <w:b/>
                <w:sz w:val="18"/>
                <w:szCs w:val="18"/>
                <w:lang w:val="en-US"/>
              </w:rPr>
            </w:pPr>
          </w:p>
          <w:p w14:paraId="2CBC7856"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27463FD3" w14:textId="77777777" w:rsidTr="00527714">
        <w:trPr>
          <w:trHeight w:val="127"/>
        </w:trPr>
        <w:tc>
          <w:tcPr>
            <w:tcW w:w="567" w:type="dxa"/>
          </w:tcPr>
          <w:p w14:paraId="119C9D38"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2.</w:t>
            </w:r>
          </w:p>
        </w:tc>
        <w:tc>
          <w:tcPr>
            <w:tcW w:w="6096" w:type="dxa"/>
          </w:tcPr>
          <w:p w14:paraId="40482384"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ACCESS CONTROL HARDWARE</w:t>
            </w:r>
          </w:p>
        </w:tc>
        <w:tc>
          <w:tcPr>
            <w:tcW w:w="2126" w:type="dxa"/>
          </w:tcPr>
          <w:p w14:paraId="2A87654F"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7771DE91" w14:textId="77777777" w:rsidTr="00527714">
        <w:trPr>
          <w:trHeight w:val="127"/>
        </w:trPr>
        <w:tc>
          <w:tcPr>
            <w:tcW w:w="567" w:type="dxa"/>
          </w:tcPr>
          <w:p w14:paraId="4D0B3700" w14:textId="77777777" w:rsidR="00441EE5" w:rsidRPr="00241D24" w:rsidRDefault="00441EE5" w:rsidP="00241D24">
            <w:pPr>
              <w:spacing w:line="360" w:lineRule="auto"/>
              <w:jc w:val="left"/>
              <w:rPr>
                <w:rFonts w:ascii="Tahoma" w:hAnsi="Tahoma" w:cs="Tahoma"/>
                <w:sz w:val="18"/>
                <w:szCs w:val="18"/>
                <w:lang w:val="en-US"/>
              </w:rPr>
            </w:pPr>
          </w:p>
        </w:tc>
        <w:tc>
          <w:tcPr>
            <w:tcW w:w="6096" w:type="dxa"/>
          </w:tcPr>
          <w:p w14:paraId="4249E16D"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Clean exterior equipment boxes (Inside and outside)</w:t>
            </w:r>
          </w:p>
          <w:p w14:paraId="2759F80D"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overheating and water leaks</w:t>
            </w:r>
          </w:p>
          <w:p w14:paraId="418DE250"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of wiring (damaged, burned, lose)</w:t>
            </w:r>
          </w:p>
          <w:p w14:paraId="7B2FFDDC"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 xml:space="preserve">Check and clean all power supply </w:t>
            </w:r>
            <w:proofErr w:type="gramStart"/>
            <w:r w:rsidRPr="00241D24">
              <w:rPr>
                <w:rFonts w:ascii="Tahoma" w:hAnsi="Tahoma" w:cs="Tahoma"/>
                <w:sz w:val="18"/>
                <w:szCs w:val="18"/>
                <w:lang w:val="en-US"/>
              </w:rPr>
              <w:t>unit</w:t>
            </w:r>
            <w:proofErr w:type="gramEnd"/>
          </w:p>
          <w:p w14:paraId="7B2AE937"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battery runtime</w:t>
            </w:r>
          </w:p>
          <w:p w14:paraId="3841CC68"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of fingerprint readers</w:t>
            </w:r>
          </w:p>
          <w:p w14:paraId="4F4B7B23"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Clean fingerprint reader</w:t>
            </w:r>
          </w:p>
          <w:p w14:paraId="1DBFC0E3" w14:textId="77777777" w:rsidR="00441EE5" w:rsidRPr="00241D24" w:rsidRDefault="00441EE5" w:rsidP="00241D24">
            <w:pPr>
              <w:numPr>
                <w:ilvl w:val="0"/>
                <w:numId w:val="16"/>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of release buttons</w:t>
            </w:r>
          </w:p>
        </w:tc>
        <w:tc>
          <w:tcPr>
            <w:tcW w:w="2126" w:type="dxa"/>
          </w:tcPr>
          <w:p w14:paraId="60578FC4" w14:textId="77777777" w:rsidR="00441EE5" w:rsidRPr="00241D24" w:rsidRDefault="00441EE5" w:rsidP="00241D24">
            <w:pPr>
              <w:spacing w:line="360" w:lineRule="auto"/>
              <w:jc w:val="left"/>
              <w:rPr>
                <w:rFonts w:ascii="Tahoma" w:hAnsi="Tahoma" w:cs="Tahoma"/>
                <w:b/>
                <w:sz w:val="18"/>
                <w:szCs w:val="18"/>
                <w:lang w:val="en-US"/>
              </w:rPr>
            </w:pPr>
          </w:p>
          <w:p w14:paraId="1A33411A" w14:textId="77777777" w:rsidR="00441EE5" w:rsidRPr="00241D24" w:rsidRDefault="00441EE5" w:rsidP="00241D24">
            <w:pPr>
              <w:spacing w:line="360" w:lineRule="auto"/>
              <w:jc w:val="left"/>
              <w:rPr>
                <w:rFonts w:ascii="Tahoma" w:hAnsi="Tahoma" w:cs="Tahoma"/>
                <w:b/>
                <w:sz w:val="18"/>
                <w:szCs w:val="18"/>
                <w:lang w:val="en-US"/>
              </w:rPr>
            </w:pPr>
          </w:p>
          <w:p w14:paraId="3B552F54" w14:textId="77777777" w:rsidR="00441EE5" w:rsidRPr="00241D24" w:rsidRDefault="00441EE5" w:rsidP="00241D24">
            <w:pPr>
              <w:spacing w:line="360" w:lineRule="auto"/>
              <w:jc w:val="left"/>
              <w:rPr>
                <w:rFonts w:ascii="Tahoma" w:hAnsi="Tahoma" w:cs="Tahoma"/>
                <w:b/>
                <w:sz w:val="18"/>
                <w:szCs w:val="18"/>
                <w:lang w:val="en-US"/>
              </w:rPr>
            </w:pPr>
          </w:p>
          <w:p w14:paraId="4E057BC9" w14:textId="77777777" w:rsidR="00441EE5" w:rsidRPr="00241D24" w:rsidRDefault="00441EE5" w:rsidP="00241D24">
            <w:pPr>
              <w:spacing w:line="360" w:lineRule="auto"/>
              <w:jc w:val="left"/>
              <w:rPr>
                <w:rFonts w:ascii="Tahoma" w:hAnsi="Tahoma" w:cs="Tahoma"/>
                <w:b/>
                <w:sz w:val="18"/>
                <w:szCs w:val="18"/>
                <w:lang w:val="en-US"/>
              </w:rPr>
            </w:pPr>
          </w:p>
          <w:p w14:paraId="436AB8CB" w14:textId="77777777" w:rsidR="00441EE5" w:rsidRPr="00241D24" w:rsidRDefault="00441EE5" w:rsidP="00241D24">
            <w:pPr>
              <w:spacing w:line="360" w:lineRule="auto"/>
              <w:jc w:val="left"/>
              <w:rPr>
                <w:rFonts w:ascii="Tahoma" w:hAnsi="Tahoma" w:cs="Tahoma"/>
                <w:b/>
                <w:sz w:val="18"/>
                <w:szCs w:val="18"/>
                <w:lang w:val="en-US"/>
              </w:rPr>
            </w:pPr>
          </w:p>
          <w:p w14:paraId="7040175D" w14:textId="77777777" w:rsidR="00441EE5" w:rsidRPr="00241D24" w:rsidRDefault="00441EE5" w:rsidP="00241D24">
            <w:pPr>
              <w:spacing w:line="360" w:lineRule="auto"/>
              <w:jc w:val="left"/>
              <w:rPr>
                <w:rFonts w:ascii="Tahoma" w:hAnsi="Tahoma" w:cs="Tahoma"/>
                <w:b/>
                <w:sz w:val="18"/>
                <w:szCs w:val="18"/>
                <w:lang w:val="en-US"/>
              </w:rPr>
            </w:pPr>
          </w:p>
          <w:p w14:paraId="65CD3FE5" w14:textId="77777777" w:rsidR="00441EE5" w:rsidRPr="00241D24" w:rsidRDefault="00441EE5" w:rsidP="00241D24">
            <w:pPr>
              <w:spacing w:line="360" w:lineRule="auto"/>
              <w:jc w:val="left"/>
              <w:rPr>
                <w:rFonts w:ascii="Tahoma" w:hAnsi="Tahoma" w:cs="Tahoma"/>
                <w:b/>
                <w:sz w:val="18"/>
                <w:szCs w:val="18"/>
                <w:lang w:val="en-US"/>
              </w:rPr>
            </w:pPr>
          </w:p>
          <w:p w14:paraId="0E1930CD"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09EB80E5"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6674666C"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3.</w:t>
            </w:r>
          </w:p>
        </w:tc>
        <w:tc>
          <w:tcPr>
            <w:tcW w:w="6096" w:type="dxa"/>
            <w:tcBorders>
              <w:top w:val="single" w:sz="4" w:space="0" w:color="auto"/>
              <w:left w:val="single" w:sz="4" w:space="0" w:color="auto"/>
              <w:bottom w:val="single" w:sz="4" w:space="0" w:color="auto"/>
              <w:right w:val="single" w:sz="4" w:space="0" w:color="auto"/>
            </w:tcBorders>
          </w:tcPr>
          <w:p w14:paraId="1A8A1FEB"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DIGITAL VIDEO RECORDING /NETWORK VIDEO RECODING</w:t>
            </w:r>
          </w:p>
        </w:tc>
        <w:tc>
          <w:tcPr>
            <w:tcW w:w="2126" w:type="dxa"/>
            <w:tcBorders>
              <w:top w:val="single" w:sz="4" w:space="0" w:color="auto"/>
              <w:left w:val="single" w:sz="4" w:space="0" w:color="auto"/>
              <w:bottom w:val="single" w:sz="4" w:space="0" w:color="auto"/>
              <w:right w:val="single" w:sz="4" w:space="0" w:color="auto"/>
            </w:tcBorders>
          </w:tcPr>
          <w:p w14:paraId="3FF73650"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32277D97"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2ABC7EE6" w14:textId="77777777" w:rsidR="00441EE5" w:rsidRPr="00241D24" w:rsidRDefault="00441EE5" w:rsidP="00241D24">
            <w:pPr>
              <w:spacing w:line="360" w:lineRule="auto"/>
              <w:jc w:val="left"/>
              <w:rPr>
                <w:rFonts w:ascii="Tahoma" w:hAnsi="Tahoma" w:cs="Tahoma"/>
                <w:b/>
                <w:sz w:val="18"/>
                <w:szCs w:val="18"/>
                <w:lang w:val="en-US"/>
              </w:rPr>
            </w:pPr>
          </w:p>
        </w:tc>
        <w:tc>
          <w:tcPr>
            <w:tcW w:w="6096" w:type="dxa"/>
            <w:tcBorders>
              <w:top w:val="single" w:sz="4" w:space="0" w:color="auto"/>
              <w:left w:val="single" w:sz="4" w:space="0" w:color="auto"/>
              <w:bottom w:val="single" w:sz="4" w:space="0" w:color="auto"/>
              <w:right w:val="single" w:sz="4" w:space="0" w:color="auto"/>
            </w:tcBorders>
          </w:tcPr>
          <w:p w14:paraId="1C5D0FC1"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 xml:space="preserve">Check functionality and clean exterior of DVR </w:t>
            </w:r>
          </w:p>
          <w:p w14:paraId="39321C8E"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Verify the recording time and date of DVR</w:t>
            </w:r>
          </w:p>
          <w:p w14:paraId="527E4B53"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lastRenderedPageBreak/>
              <w:t>Check functionality and clean exterior of remote viewer</w:t>
            </w:r>
          </w:p>
          <w:p w14:paraId="521CA3E4"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Clean and adjust cameras</w:t>
            </w:r>
          </w:p>
          <w:p w14:paraId="2FC83B85" w14:textId="77777777" w:rsidR="00441EE5" w:rsidRPr="00241D24" w:rsidRDefault="00441EE5" w:rsidP="00241D24">
            <w:pPr>
              <w:numPr>
                <w:ilvl w:val="0"/>
                <w:numId w:val="32"/>
              </w:numPr>
              <w:tabs>
                <w:tab w:val="clear" w:pos="360"/>
                <w:tab w:val="num" w:pos="597"/>
              </w:tabs>
              <w:spacing w:line="360" w:lineRule="auto"/>
              <w:ind w:left="597"/>
              <w:jc w:val="left"/>
              <w:rPr>
                <w:rFonts w:ascii="Tahoma" w:hAnsi="Tahoma" w:cs="Tahoma"/>
                <w:sz w:val="18"/>
                <w:szCs w:val="18"/>
                <w:lang w:val="en-US"/>
              </w:rPr>
            </w:pPr>
            <w:r w:rsidRPr="00241D24">
              <w:rPr>
                <w:rFonts w:ascii="Tahoma" w:hAnsi="Tahoma" w:cs="Tahoma"/>
                <w:sz w:val="18"/>
                <w:szCs w:val="18"/>
                <w:lang w:val="en-US"/>
              </w:rPr>
              <w:t>Defrag drives</w:t>
            </w:r>
          </w:p>
        </w:tc>
        <w:tc>
          <w:tcPr>
            <w:tcW w:w="2126" w:type="dxa"/>
            <w:tcBorders>
              <w:top w:val="single" w:sz="4" w:space="0" w:color="auto"/>
              <w:left w:val="single" w:sz="4" w:space="0" w:color="auto"/>
              <w:bottom w:val="single" w:sz="4" w:space="0" w:color="auto"/>
              <w:right w:val="single" w:sz="4" w:space="0" w:color="auto"/>
            </w:tcBorders>
          </w:tcPr>
          <w:p w14:paraId="2FA0210E" w14:textId="77777777" w:rsidR="00441EE5" w:rsidRPr="00241D24" w:rsidRDefault="00441EE5" w:rsidP="00241D24">
            <w:pPr>
              <w:spacing w:line="360" w:lineRule="auto"/>
              <w:ind w:left="360"/>
              <w:jc w:val="left"/>
              <w:rPr>
                <w:rFonts w:ascii="Tahoma" w:hAnsi="Tahoma" w:cs="Tahoma"/>
                <w:b/>
                <w:sz w:val="18"/>
                <w:szCs w:val="18"/>
                <w:lang w:val="en-US"/>
              </w:rPr>
            </w:pPr>
          </w:p>
          <w:p w14:paraId="2D20D15B" w14:textId="77777777" w:rsidR="00441EE5" w:rsidRPr="00241D24" w:rsidRDefault="00441EE5" w:rsidP="00241D24">
            <w:pPr>
              <w:spacing w:line="360" w:lineRule="auto"/>
              <w:ind w:left="360"/>
              <w:jc w:val="left"/>
              <w:rPr>
                <w:rFonts w:ascii="Tahoma" w:hAnsi="Tahoma" w:cs="Tahoma"/>
                <w:b/>
                <w:sz w:val="18"/>
                <w:szCs w:val="18"/>
                <w:lang w:val="en-US"/>
              </w:rPr>
            </w:pPr>
          </w:p>
          <w:p w14:paraId="5F0C5D88" w14:textId="77777777" w:rsidR="00441EE5" w:rsidRPr="00241D24" w:rsidRDefault="00441EE5" w:rsidP="00241D24">
            <w:pPr>
              <w:spacing w:line="360" w:lineRule="auto"/>
              <w:ind w:left="360"/>
              <w:jc w:val="left"/>
              <w:rPr>
                <w:rFonts w:ascii="Tahoma" w:hAnsi="Tahoma" w:cs="Tahoma"/>
                <w:b/>
                <w:sz w:val="18"/>
                <w:szCs w:val="18"/>
                <w:lang w:val="en-US"/>
              </w:rPr>
            </w:pPr>
          </w:p>
          <w:p w14:paraId="786D2390" w14:textId="77777777" w:rsidR="00441EE5" w:rsidRPr="00241D24" w:rsidRDefault="00441EE5" w:rsidP="00241D24">
            <w:pPr>
              <w:spacing w:line="360" w:lineRule="auto"/>
              <w:ind w:left="360"/>
              <w:jc w:val="left"/>
              <w:rPr>
                <w:rFonts w:ascii="Tahoma" w:hAnsi="Tahoma" w:cs="Tahoma"/>
                <w:b/>
                <w:sz w:val="18"/>
                <w:szCs w:val="18"/>
                <w:lang w:val="en-US"/>
              </w:rPr>
            </w:pPr>
          </w:p>
          <w:p w14:paraId="0DFA4081" w14:textId="77777777" w:rsidR="00441EE5" w:rsidRPr="00241D24" w:rsidRDefault="00441EE5" w:rsidP="00241D24">
            <w:pPr>
              <w:spacing w:line="360" w:lineRule="auto"/>
              <w:ind w:left="360"/>
              <w:jc w:val="left"/>
              <w:rPr>
                <w:rFonts w:ascii="Tahoma" w:hAnsi="Tahoma" w:cs="Tahoma"/>
                <w:b/>
                <w:sz w:val="18"/>
                <w:szCs w:val="18"/>
                <w:lang w:val="en-US"/>
              </w:rPr>
            </w:pPr>
          </w:p>
          <w:p w14:paraId="54894BA3"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2549516F"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3009C75F"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lastRenderedPageBreak/>
              <w:t>4.</w:t>
            </w:r>
          </w:p>
        </w:tc>
        <w:tc>
          <w:tcPr>
            <w:tcW w:w="6096" w:type="dxa"/>
            <w:tcBorders>
              <w:top w:val="single" w:sz="4" w:space="0" w:color="auto"/>
              <w:left w:val="single" w:sz="4" w:space="0" w:color="auto"/>
              <w:bottom w:val="single" w:sz="4" w:space="0" w:color="auto"/>
              <w:right w:val="single" w:sz="4" w:space="0" w:color="auto"/>
            </w:tcBorders>
          </w:tcPr>
          <w:p w14:paraId="0232663A"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CAMERAS</w:t>
            </w:r>
          </w:p>
        </w:tc>
        <w:tc>
          <w:tcPr>
            <w:tcW w:w="2126" w:type="dxa"/>
            <w:tcBorders>
              <w:top w:val="single" w:sz="4" w:space="0" w:color="auto"/>
              <w:left w:val="single" w:sz="4" w:space="0" w:color="auto"/>
              <w:bottom w:val="single" w:sz="4" w:space="0" w:color="auto"/>
              <w:right w:val="single" w:sz="4" w:space="0" w:color="auto"/>
            </w:tcBorders>
          </w:tcPr>
          <w:p w14:paraId="628862F6"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073298B" w14:textId="77777777" w:rsidTr="005277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1"/>
        </w:trPr>
        <w:tc>
          <w:tcPr>
            <w:tcW w:w="567" w:type="dxa"/>
            <w:tcBorders>
              <w:top w:val="single" w:sz="4" w:space="0" w:color="auto"/>
              <w:left w:val="single" w:sz="4" w:space="0" w:color="auto"/>
              <w:bottom w:val="single" w:sz="4" w:space="0" w:color="auto"/>
              <w:right w:val="single" w:sz="4" w:space="0" w:color="auto"/>
            </w:tcBorders>
          </w:tcPr>
          <w:p w14:paraId="08C5E68B" w14:textId="77777777" w:rsidR="00441EE5" w:rsidRPr="00241D24" w:rsidRDefault="00441EE5" w:rsidP="00241D24">
            <w:pPr>
              <w:spacing w:line="360" w:lineRule="auto"/>
              <w:jc w:val="left"/>
              <w:rPr>
                <w:rFonts w:ascii="Tahoma" w:hAnsi="Tahoma" w:cs="Tahoma"/>
                <w:b/>
                <w:sz w:val="18"/>
                <w:szCs w:val="18"/>
                <w:lang w:val="en-US"/>
              </w:rPr>
            </w:pPr>
          </w:p>
        </w:tc>
        <w:tc>
          <w:tcPr>
            <w:tcW w:w="6096" w:type="dxa"/>
            <w:tcBorders>
              <w:top w:val="single" w:sz="4" w:space="0" w:color="auto"/>
              <w:left w:val="single" w:sz="4" w:space="0" w:color="auto"/>
              <w:bottom w:val="single" w:sz="4" w:space="0" w:color="auto"/>
              <w:right w:val="single" w:sz="4" w:space="0" w:color="auto"/>
            </w:tcBorders>
          </w:tcPr>
          <w:p w14:paraId="2B2A2675" w14:textId="77777777" w:rsidR="00441EE5" w:rsidRPr="00241D24" w:rsidRDefault="00441EE5" w:rsidP="00241D24">
            <w:pPr>
              <w:numPr>
                <w:ilvl w:val="0"/>
                <w:numId w:val="33"/>
              </w:numPr>
              <w:spacing w:line="360" w:lineRule="auto"/>
              <w:jc w:val="left"/>
              <w:rPr>
                <w:rFonts w:ascii="Tahoma" w:hAnsi="Tahoma" w:cs="Tahoma"/>
                <w:sz w:val="18"/>
                <w:szCs w:val="18"/>
                <w:lang w:val="en-US"/>
              </w:rPr>
            </w:pPr>
            <w:r w:rsidRPr="00241D24">
              <w:rPr>
                <w:rFonts w:ascii="Tahoma" w:hAnsi="Tahoma" w:cs="Tahoma"/>
                <w:sz w:val="18"/>
                <w:szCs w:val="18"/>
                <w:lang w:val="en-US"/>
              </w:rPr>
              <w:t>Adjust and clean cameras</w:t>
            </w:r>
          </w:p>
          <w:p w14:paraId="0B1226AE" w14:textId="77777777" w:rsidR="00441EE5" w:rsidRPr="00241D24" w:rsidRDefault="00441EE5" w:rsidP="00241D24">
            <w:pPr>
              <w:numPr>
                <w:ilvl w:val="0"/>
                <w:numId w:val="33"/>
              </w:numPr>
              <w:tabs>
                <w:tab w:val="clear" w:pos="360"/>
                <w:tab w:val="num" w:pos="24"/>
              </w:tabs>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of wiring (damage, burnt, lose)</w:t>
            </w:r>
          </w:p>
          <w:p w14:paraId="5262A253" w14:textId="77777777" w:rsidR="00441EE5" w:rsidRPr="00241D24" w:rsidRDefault="00441EE5" w:rsidP="00241D24">
            <w:pPr>
              <w:numPr>
                <w:ilvl w:val="0"/>
                <w:numId w:val="33"/>
              </w:numPr>
              <w:spacing w:line="360" w:lineRule="auto"/>
              <w:jc w:val="left"/>
              <w:rPr>
                <w:rFonts w:ascii="Tahoma" w:hAnsi="Tahoma" w:cs="Tahoma"/>
                <w:sz w:val="18"/>
                <w:szCs w:val="18"/>
                <w:lang w:val="en-US"/>
              </w:rPr>
            </w:pPr>
            <w:r w:rsidRPr="00241D24">
              <w:rPr>
                <w:rFonts w:ascii="Tahoma" w:hAnsi="Tahoma" w:cs="Tahoma"/>
                <w:sz w:val="18"/>
                <w:szCs w:val="18"/>
                <w:lang w:val="en-US"/>
              </w:rPr>
              <w:t>Backup and restore CCTV data</w:t>
            </w:r>
          </w:p>
          <w:p w14:paraId="2CFA1E13" w14:textId="77777777" w:rsidR="00441EE5" w:rsidRPr="00241D24" w:rsidRDefault="00441EE5" w:rsidP="00241D24">
            <w:pPr>
              <w:numPr>
                <w:ilvl w:val="0"/>
                <w:numId w:val="33"/>
              </w:numPr>
              <w:spacing w:line="360" w:lineRule="auto"/>
              <w:jc w:val="left"/>
              <w:rPr>
                <w:rFonts w:ascii="Tahoma" w:hAnsi="Tahoma" w:cs="Tahoma"/>
                <w:sz w:val="18"/>
                <w:szCs w:val="18"/>
                <w:lang w:val="en-US"/>
              </w:rPr>
            </w:pPr>
            <w:r w:rsidRPr="00241D24">
              <w:rPr>
                <w:rFonts w:ascii="Tahoma" w:hAnsi="Tahoma" w:cs="Tahoma"/>
                <w:sz w:val="18"/>
                <w:szCs w:val="18"/>
                <w:lang w:val="en-US"/>
              </w:rPr>
              <w:t xml:space="preserve">Archive off site </w:t>
            </w:r>
          </w:p>
        </w:tc>
        <w:tc>
          <w:tcPr>
            <w:tcW w:w="2126" w:type="dxa"/>
            <w:tcBorders>
              <w:top w:val="single" w:sz="4" w:space="0" w:color="auto"/>
              <w:left w:val="single" w:sz="4" w:space="0" w:color="auto"/>
              <w:bottom w:val="single" w:sz="4" w:space="0" w:color="auto"/>
              <w:right w:val="single" w:sz="4" w:space="0" w:color="auto"/>
            </w:tcBorders>
          </w:tcPr>
          <w:p w14:paraId="1260832A" w14:textId="77777777" w:rsidR="00441EE5" w:rsidRPr="00241D24" w:rsidRDefault="00441EE5" w:rsidP="00241D24">
            <w:pPr>
              <w:spacing w:line="360" w:lineRule="auto"/>
              <w:jc w:val="left"/>
              <w:rPr>
                <w:rFonts w:ascii="Tahoma" w:hAnsi="Tahoma" w:cs="Tahoma"/>
                <w:b/>
                <w:sz w:val="18"/>
                <w:szCs w:val="18"/>
                <w:lang w:val="en-US"/>
              </w:rPr>
            </w:pPr>
          </w:p>
          <w:p w14:paraId="1B94A7F2" w14:textId="77777777" w:rsidR="00441EE5" w:rsidRPr="00241D24" w:rsidRDefault="00441EE5" w:rsidP="00241D24">
            <w:pPr>
              <w:spacing w:line="360" w:lineRule="auto"/>
              <w:jc w:val="left"/>
              <w:rPr>
                <w:rFonts w:ascii="Tahoma" w:hAnsi="Tahoma" w:cs="Tahoma"/>
                <w:b/>
                <w:sz w:val="18"/>
                <w:szCs w:val="18"/>
                <w:lang w:val="en-US"/>
              </w:rPr>
            </w:pPr>
          </w:p>
          <w:p w14:paraId="30FB9F8B" w14:textId="77777777" w:rsidR="00441EE5" w:rsidRPr="00241D24" w:rsidRDefault="00441EE5" w:rsidP="00241D24">
            <w:pPr>
              <w:spacing w:line="360" w:lineRule="auto"/>
              <w:jc w:val="left"/>
              <w:rPr>
                <w:rFonts w:ascii="Tahoma" w:hAnsi="Tahoma" w:cs="Tahoma"/>
                <w:b/>
                <w:sz w:val="18"/>
                <w:szCs w:val="18"/>
                <w:lang w:val="en-US"/>
              </w:rPr>
            </w:pPr>
          </w:p>
          <w:p w14:paraId="40246CEA"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31397E04" w14:textId="77777777" w:rsidTr="00527714">
        <w:trPr>
          <w:trHeight w:val="224"/>
        </w:trPr>
        <w:tc>
          <w:tcPr>
            <w:tcW w:w="567" w:type="dxa"/>
          </w:tcPr>
          <w:p w14:paraId="6D0D9FD9"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 xml:space="preserve">5. </w:t>
            </w:r>
          </w:p>
        </w:tc>
        <w:tc>
          <w:tcPr>
            <w:tcW w:w="6096" w:type="dxa"/>
          </w:tcPr>
          <w:p w14:paraId="3EBA2651"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CCTV MONITORS</w:t>
            </w:r>
          </w:p>
        </w:tc>
        <w:tc>
          <w:tcPr>
            <w:tcW w:w="2126" w:type="dxa"/>
          </w:tcPr>
          <w:p w14:paraId="065CCD37"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27876BCF" w14:textId="77777777" w:rsidTr="00527714">
        <w:trPr>
          <w:trHeight w:val="936"/>
        </w:trPr>
        <w:tc>
          <w:tcPr>
            <w:tcW w:w="567" w:type="dxa"/>
          </w:tcPr>
          <w:p w14:paraId="05A41A6D" w14:textId="77777777" w:rsidR="00441EE5" w:rsidRPr="00441EE5" w:rsidRDefault="00441EE5" w:rsidP="00441EE5">
            <w:pPr>
              <w:jc w:val="left"/>
              <w:rPr>
                <w:rFonts w:ascii="Tahoma" w:hAnsi="Tahoma" w:cs="Tahoma"/>
                <w:b/>
                <w:sz w:val="18"/>
                <w:szCs w:val="18"/>
                <w:lang w:val="en-US"/>
              </w:rPr>
            </w:pPr>
          </w:p>
        </w:tc>
        <w:tc>
          <w:tcPr>
            <w:tcW w:w="6096" w:type="dxa"/>
          </w:tcPr>
          <w:p w14:paraId="03967934"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and clean exterior</w:t>
            </w:r>
          </w:p>
          <w:p w14:paraId="3EB47CCF"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and clean passes</w:t>
            </w:r>
          </w:p>
          <w:p w14:paraId="2D24DE87"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of wiring (damage, burnt, lose)</w:t>
            </w:r>
          </w:p>
          <w:p w14:paraId="7A79A5E6" w14:textId="77777777" w:rsidR="00441EE5" w:rsidRPr="00241D24" w:rsidRDefault="00441EE5" w:rsidP="00241D24">
            <w:pPr>
              <w:numPr>
                <w:ilvl w:val="0"/>
                <w:numId w:val="34"/>
              </w:numPr>
              <w:spacing w:line="360" w:lineRule="auto"/>
              <w:jc w:val="left"/>
              <w:rPr>
                <w:rFonts w:ascii="Tahoma" w:hAnsi="Tahoma" w:cs="Tahoma"/>
                <w:b/>
                <w:sz w:val="18"/>
                <w:szCs w:val="18"/>
                <w:lang w:val="en-US"/>
              </w:rPr>
            </w:pPr>
            <w:r w:rsidRPr="00241D24">
              <w:rPr>
                <w:rFonts w:ascii="Tahoma" w:hAnsi="Tahoma" w:cs="Tahoma"/>
                <w:sz w:val="18"/>
                <w:szCs w:val="18"/>
                <w:lang w:val="en-US"/>
              </w:rPr>
              <w:t>Check functionality of panic buttons remotes and battery run time</w:t>
            </w:r>
          </w:p>
        </w:tc>
        <w:tc>
          <w:tcPr>
            <w:tcW w:w="2126" w:type="dxa"/>
          </w:tcPr>
          <w:p w14:paraId="27DE65FD" w14:textId="77777777" w:rsidR="00441EE5" w:rsidRPr="00241D24" w:rsidRDefault="00441EE5" w:rsidP="00241D24">
            <w:pPr>
              <w:spacing w:line="360" w:lineRule="auto"/>
              <w:ind w:left="360"/>
              <w:jc w:val="left"/>
              <w:rPr>
                <w:rFonts w:ascii="Tahoma" w:hAnsi="Tahoma" w:cs="Tahoma"/>
                <w:b/>
                <w:sz w:val="18"/>
                <w:szCs w:val="18"/>
                <w:lang w:val="en-US"/>
              </w:rPr>
            </w:pPr>
          </w:p>
          <w:p w14:paraId="19FB5116" w14:textId="77777777" w:rsidR="00441EE5" w:rsidRPr="00241D24" w:rsidRDefault="00441EE5" w:rsidP="00241D24">
            <w:pPr>
              <w:spacing w:line="360" w:lineRule="auto"/>
              <w:ind w:left="360"/>
              <w:jc w:val="left"/>
              <w:rPr>
                <w:rFonts w:ascii="Tahoma" w:hAnsi="Tahoma" w:cs="Tahoma"/>
                <w:b/>
                <w:sz w:val="18"/>
                <w:szCs w:val="18"/>
                <w:lang w:val="en-US"/>
              </w:rPr>
            </w:pPr>
          </w:p>
          <w:p w14:paraId="596278FB" w14:textId="77777777" w:rsidR="00441EE5" w:rsidRPr="00241D24" w:rsidRDefault="00441EE5" w:rsidP="00241D24">
            <w:pPr>
              <w:spacing w:line="360" w:lineRule="auto"/>
              <w:ind w:left="360"/>
              <w:jc w:val="left"/>
              <w:rPr>
                <w:rFonts w:ascii="Tahoma" w:hAnsi="Tahoma" w:cs="Tahoma"/>
                <w:b/>
                <w:sz w:val="18"/>
                <w:szCs w:val="18"/>
                <w:lang w:val="en-US"/>
              </w:rPr>
            </w:pPr>
          </w:p>
          <w:p w14:paraId="31C813AB" w14:textId="77777777" w:rsidR="00441EE5" w:rsidRPr="00241D24" w:rsidRDefault="00441EE5" w:rsidP="00241D24">
            <w:pPr>
              <w:spacing w:line="360" w:lineRule="auto"/>
              <w:ind w:left="360"/>
              <w:jc w:val="left"/>
              <w:rPr>
                <w:rFonts w:ascii="Tahoma" w:hAnsi="Tahoma" w:cs="Tahoma"/>
                <w:b/>
                <w:sz w:val="18"/>
                <w:szCs w:val="18"/>
                <w:lang w:val="en-US"/>
              </w:rPr>
            </w:pPr>
          </w:p>
          <w:p w14:paraId="63A762D5"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When broken</w:t>
            </w:r>
          </w:p>
        </w:tc>
      </w:tr>
      <w:tr w:rsidR="00441EE5" w:rsidRPr="00441EE5" w14:paraId="79B5E968" w14:textId="77777777" w:rsidTr="00527714">
        <w:trPr>
          <w:trHeight w:val="211"/>
        </w:trPr>
        <w:tc>
          <w:tcPr>
            <w:tcW w:w="567" w:type="dxa"/>
          </w:tcPr>
          <w:p w14:paraId="113FA34B"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6.</w:t>
            </w:r>
          </w:p>
        </w:tc>
        <w:tc>
          <w:tcPr>
            <w:tcW w:w="6096" w:type="dxa"/>
          </w:tcPr>
          <w:p w14:paraId="51682579"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ALARM SYSTEM</w:t>
            </w:r>
          </w:p>
        </w:tc>
        <w:tc>
          <w:tcPr>
            <w:tcW w:w="2126" w:type="dxa"/>
          </w:tcPr>
          <w:p w14:paraId="237279C3"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1DEB3E47" w14:textId="77777777" w:rsidTr="00527714">
        <w:trPr>
          <w:trHeight w:val="936"/>
        </w:trPr>
        <w:tc>
          <w:tcPr>
            <w:tcW w:w="567" w:type="dxa"/>
          </w:tcPr>
          <w:p w14:paraId="52C82421" w14:textId="77777777" w:rsidR="00441EE5" w:rsidRPr="00441EE5" w:rsidRDefault="00441EE5" w:rsidP="00441EE5">
            <w:pPr>
              <w:jc w:val="left"/>
              <w:rPr>
                <w:rFonts w:ascii="Tahoma" w:hAnsi="Tahoma" w:cs="Tahoma"/>
                <w:b/>
                <w:sz w:val="18"/>
                <w:szCs w:val="18"/>
                <w:lang w:val="en-US"/>
              </w:rPr>
            </w:pPr>
          </w:p>
        </w:tc>
        <w:tc>
          <w:tcPr>
            <w:tcW w:w="6096" w:type="dxa"/>
          </w:tcPr>
          <w:p w14:paraId="631EEED0"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and clean exterior</w:t>
            </w:r>
          </w:p>
          <w:p w14:paraId="34BC7FD3"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and clean passes</w:t>
            </w:r>
          </w:p>
          <w:p w14:paraId="3E808876"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of wiring (damage, burnt, lose)</w:t>
            </w:r>
          </w:p>
          <w:p w14:paraId="63FFE34B" w14:textId="77777777" w:rsidR="00441EE5" w:rsidRPr="00241D24" w:rsidRDefault="00441EE5" w:rsidP="00241D24">
            <w:pPr>
              <w:numPr>
                <w:ilvl w:val="0"/>
                <w:numId w:val="34"/>
              </w:numPr>
              <w:spacing w:line="360" w:lineRule="auto"/>
              <w:jc w:val="left"/>
              <w:rPr>
                <w:rFonts w:ascii="Tahoma" w:hAnsi="Tahoma" w:cs="Tahoma"/>
                <w:sz w:val="18"/>
                <w:szCs w:val="18"/>
                <w:lang w:val="en-US"/>
              </w:rPr>
            </w:pPr>
            <w:r w:rsidRPr="00241D24">
              <w:rPr>
                <w:rFonts w:ascii="Tahoma" w:hAnsi="Tahoma" w:cs="Tahoma"/>
                <w:sz w:val="18"/>
                <w:szCs w:val="18"/>
                <w:lang w:val="en-US"/>
              </w:rPr>
              <w:t>Check functionality of panic buttons remotes and battery run time</w:t>
            </w:r>
          </w:p>
        </w:tc>
        <w:tc>
          <w:tcPr>
            <w:tcW w:w="2126" w:type="dxa"/>
          </w:tcPr>
          <w:p w14:paraId="6ABF9893" w14:textId="77777777" w:rsidR="00441EE5" w:rsidRPr="00241D24" w:rsidRDefault="00441EE5" w:rsidP="00241D24">
            <w:pPr>
              <w:spacing w:line="360" w:lineRule="auto"/>
              <w:jc w:val="left"/>
              <w:rPr>
                <w:rFonts w:ascii="Tahoma" w:hAnsi="Tahoma" w:cs="Tahoma"/>
                <w:b/>
                <w:sz w:val="18"/>
                <w:szCs w:val="18"/>
                <w:lang w:val="en-US"/>
              </w:rPr>
            </w:pPr>
          </w:p>
          <w:p w14:paraId="534D218F" w14:textId="77777777" w:rsidR="00441EE5" w:rsidRPr="00241D24" w:rsidRDefault="00441EE5" w:rsidP="00241D24">
            <w:pPr>
              <w:spacing w:line="360" w:lineRule="auto"/>
              <w:jc w:val="left"/>
              <w:rPr>
                <w:rFonts w:ascii="Tahoma" w:hAnsi="Tahoma" w:cs="Tahoma"/>
                <w:b/>
                <w:sz w:val="18"/>
                <w:szCs w:val="18"/>
                <w:lang w:val="en-US"/>
              </w:rPr>
            </w:pPr>
          </w:p>
          <w:p w14:paraId="510D42D7" w14:textId="77777777" w:rsidR="00441EE5" w:rsidRPr="00241D24" w:rsidRDefault="00441EE5" w:rsidP="00241D24">
            <w:pPr>
              <w:spacing w:line="360" w:lineRule="auto"/>
              <w:jc w:val="left"/>
              <w:rPr>
                <w:rFonts w:ascii="Tahoma" w:hAnsi="Tahoma" w:cs="Tahoma"/>
                <w:b/>
                <w:sz w:val="18"/>
                <w:szCs w:val="18"/>
                <w:lang w:val="en-US"/>
              </w:rPr>
            </w:pPr>
          </w:p>
          <w:p w14:paraId="04CA0E6C" w14:textId="77777777" w:rsidR="00441EE5" w:rsidRPr="00241D24" w:rsidRDefault="00441EE5" w:rsidP="00241D24">
            <w:pPr>
              <w:spacing w:line="360" w:lineRule="auto"/>
              <w:jc w:val="left"/>
              <w:rPr>
                <w:rFonts w:ascii="Tahoma" w:hAnsi="Tahoma" w:cs="Tahoma"/>
                <w:b/>
                <w:sz w:val="18"/>
                <w:szCs w:val="18"/>
                <w:lang w:val="en-US"/>
              </w:rPr>
            </w:pPr>
          </w:p>
          <w:p w14:paraId="5697F051"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37A997FA" w14:textId="77777777" w:rsidTr="00527714">
        <w:trPr>
          <w:trHeight w:val="211"/>
        </w:trPr>
        <w:tc>
          <w:tcPr>
            <w:tcW w:w="567" w:type="dxa"/>
          </w:tcPr>
          <w:p w14:paraId="64C0DE04"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7.</w:t>
            </w:r>
          </w:p>
        </w:tc>
        <w:tc>
          <w:tcPr>
            <w:tcW w:w="6096" w:type="dxa"/>
          </w:tcPr>
          <w:p w14:paraId="56123072"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WALK THROUGH METAL DETECTORS</w:t>
            </w:r>
          </w:p>
        </w:tc>
        <w:tc>
          <w:tcPr>
            <w:tcW w:w="2126" w:type="dxa"/>
          </w:tcPr>
          <w:p w14:paraId="12D95BF6"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CE3154F" w14:textId="77777777" w:rsidTr="00527714">
        <w:trPr>
          <w:trHeight w:val="475"/>
        </w:trPr>
        <w:tc>
          <w:tcPr>
            <w:tcW w:w="567" w:type="dxa"/>
          </w:tcPr>
          <w:p w14:paraId="003820B9" w14:textId="77777777" w:rsidR="00441EE5" w:rsidRPr="00441EE5" w:rsidRDefault="00441EE5" w:rsidP="00441EE5">
            <w:pPr>
              <w:jc w:val="left"/>
              <w:rPr>
                <w:rFonts w:ascii="Tahoma" w:hAnsi="Tahoma" w:cs="Tahoma"/>
                <w:b/>
                <w:sz w:val="18"/>
                <w:szCs w:val="18"/>
                <w:lang w:val="en-US"/>
              </w:rPr>
            </w:pPr>
          </w:p>
        </w:tc>
        <w:tc>
          <w:tcPr>
            <w:tcW w:w="6096" w:type="dxa"/>
          </w:tcPr>
          <w:p w14:paraId="044C16F4" w14:textId="77777777" w:rsidR="00441EE5" w:rsidRPr="00241D24" w:rsidRDefault="00441EE5" w:rsidP="00241D24">
            <w:pPr>
              <w:numPr>
                <w:ilvl w:val="0"/>
                <w:numId w:val="17"/>
              </w:numPr>
              <w:spacing w:line="360" w:lineRule="auto"/>
              <w:jc w:val="left"/>
              <w:rPr>
                <w:rFonts w:ascii="Tahoma" w:hAnsi="Tahoma" w:cs="Tahoma"/>
                <w:sz w:val="18"/>
                <w:szCs w:val="18"/>
                <w:lang w:val="en-US"/>
              </w:rPr>
            </w:pPr>
            <w:r w:rsidRPr="00241D24">
              <w:rPr>
                <w:rFonts w:ascii="Tahoma" w:hAnsi="Tahoma" w:cs="Tahoma"/>
                <w:sz w:val="18"/>
                <w:szCs w:val="18"/>
                <w:lang w:val="en-US"/>
              </w:rPr>
              <w:t>Check general condition and clean walk-through metal detectors</w:t>
            </w:r>
          </w:p>
          <w:p w14:paraId="76193587" w14:textId="77777777" w:rsidR="00441EE5" w:rsidRPr="00241D24" w:rsidRDefault="00441EE5" w:rsidP="00241D24">
            <w:pPr>
              <w:numPr>
                <w:ilvl w:val="0"/>
                <w:numId w:val="17"/>
              </w:numPr>
              <w:spacing w:line="360" w:lineRule="auto"/>
              <w:jc w:val="left"/>
              <w:rPr>
                <w:rFonts w:ascii="Tahoma" w:hAnsi="Tahoma" w:cs="Tahoma"/>
                <w:sz w:val="18"/>
                <w:szCs w:val="18"/>
                <w:lang w:val="en-US"/>
              </w:rPr>
            </w:pPr>
            <w:r w:rsidRPr="00241D24">
              <w:rPr>
                <w:rFonts w:ascii="Tahoma" w:hAnsi="Tahoma" w:cs="Tahoma"/>
                <w:sz w:val="18"/>
                <w:szCs w:val="18"/>
                <w:lang w:val="en-US"/>
              </w:rPr>
              <w:t>Service and clean mechanism</w:t>
            </w:r>
          </w:p>
        </w:tc>
        <w:tc>
          <w:tcPr>
            <w:tcW w:w="2126" w:type="dxa"/>
          </w:tcPr>
          <w:p w14:paraId="40276EAB" w14:textId="77777777" w:rsidR="00441EE5" w:rsidRPr="00241D24" w:rsidRDefault="00441EE5" w:rsidP="00241D24">
            <w:pPr>
              <w:spacing w:line="360" w:lineRule="auto"/>
              <w:jc w:val="left"/>
              <w:rPr>
                <w:rFonts w:ascii="Tahoma" w:hAnsi="Tahoma" w:cs="Tahoma"/>
                <w:b/>
                <w:sz w:val="18"/>
                <w:szCs w:val="18"/>
                <w:lang w:val="en-US"/>
              </w:rPr>
            </w:pPr>
          </w:p>
          <w:p w14:paraId="43CD7C19" w14:textId="77777777" w:rsidR="00441EE5" w:rsidRPr="00241D24" w:rsidRDefault="00441EE5" w:rsidP="00241D24">
            <w:pPr>
              <w:spacing w:line="360" w:lineRule="auto"/>
              <w:jc w:val="left"/>
              <w:rPr>
                <w:rFonts w:ascii="Tahoma" w:hAnsi="Tahoma" w:cs="Tahoma"/>
                <w:b/>
                <w:sz w:val="18"/>
                <w:szCs w:val="18"/>
                <w:lang w:val="en-US"/>
              </w:rPr>
            </w:pPr>
          </w:p>
          <w:p w14:paraId="3D1EAD17"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Twice a month</w:t>
            </w:r>
          </w:p>
        </w:tc>
      </w:tr>
      <w:tr w:rsidR="00441EE5" w:rsidRPr="00441EE5" w14:paraId="4BCA704A" w14:textId="77777777" w:rsidTr="00527714">
        <w:trPr>
          <w:trHeight w:val="224"/>
        </w:trPr>
        <w:tc>
          <w:tcPr>
            <w:tcW w:w="567" w:type="dxa"/>
          </w:tcPr>
          <w:p w14:paraId="0EB55C42"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8.</w:t>
            </w:r>
          </w:p>
        </w:tc>
        <w:tc>
          <w:tcPr>
            <w:tcW w:w="6096" w:type="dxa"/>
          </w:tcPr>
          <w:p w14:paraId="5EA0FA4F"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FIXTURES</w:t>
            </w:r>
          </w:p>
        </w:tc>
        <w:tc>
          <w:tcPr>
            <w:tcW w:w="2126" w:type="dxa"/>
          </w:tcPr>
          <w:p w14:paraId="60AF9A97"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5BDD94E" w14:textId="77777777" w:rsidTr="00527714">
        <w:trPr>
          <w:trHeight w:val="405"/>
        </w:trPr>
        <w:tc>
          <w:tcPr>
            <w:tcW w:w="567" w:type="dxa"/>
          </w:tcPr>
          <w:p w14:paraId="3042B421" w14:textId="77777777" w:rsidR="00441EE5" w:rsidRPr="00441EE5" w:rsidRDefault="00441EE5" w:rsidP="00441EE5">
            <w:pPr>
              <w:jc w:val="left"/>
              <w:rPr>
                <w:rFonts w:ascii="Tahoma" w:hAnsi="Tahoma" w:cs="Tahoma"/>
                <w:b/>
                <w:sz w:val="18"/>
                <w:szCs w:val="18"/>
                <w:lang w:val="en-US"/>
              </w:rPr>
            </w:pPr>
          </w:p>
        </w:tc>
        <w:tc>
          <w:tcPr>
            <w:tcW w:w="6096" w:type="dxa"/>
          </w:tcPr>
          <w:p w14:paraId="0A052963" w14:textId="77777777" w:rsidR="00441EE5" w:rsidRPr="00241D24" w:rsidRDefault="00441EE5" w:rsidP="00241D24">
            <w:pPr>
              <w:numPr>
                <w:ilvl w:val="0"/>
                <w:numId w:val="18"/>
              </w:numPr>
              <w:spacing w:line="360" w:lineRule="auto"/>
              <w:jc w:val="left"/>
              <w:rPr>
                <w:rFonts w:ascii="Tahoma" w:hAnsi="Tahoma" w:cs="Tahoma"/>
                <w:sz w:val="18"/>
                <w:szCs w:val="18"/>
                <w:lang w:val="en-US"/>
              </w:rPr>
            </w:pPr>
            <w:r w:rsidRPr="00241D24">
              <w:rPr>
                <w:rFonts w:ascii="Tahoma" w:hAnsi="Tahoma" w:cs="Tahoma"/>
                <w:sz w:val="18"/>
                <w:szCs w:val="18"/>
                <w:lang w:val="en-US"/>
              </w:rPr>
              <w:t>Check equipment fixtures and repair and replace if required</w:t>
            </w:r>
          </w:p>
        </w:tc>
        <w:tc>
          <w:tcPr>
            <w:tcW w:w="2126" w:type="dxa"/>
          </w:tcPr>
          <w:p w14:paraId="031174D0" w14:textId="77777777" w:rsidR="00441EE5" w:rsidRPr="00241D24" w:rsidRDefault="00441EE5" w:rsidP="00241D24">
            <w:pPr>
              <w:spacing w:line="360" w:lineRule="auto"/>
              <w:jc w:val="left"/>
              <w:rPr>
                <w:rFonts w:ascii="Tahoma" w:hAnsi="Tahoma" w:cs="Tahoma"/>
                <w:b/>
                <w:sz w:val="18"/>
                <w:szCs w:val="18"/>
                <w:lang w:val="en-US"/>
              </w:rPr>
            </w:pPr>
          </w:p>
          <w:p w14:paraId="4FBB0BBB"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When required</w:t>
            </w:r>
          </w:p>
        </w:tc>
      </w:tr>
      <w:tr w:rsidR="00441EE5" w:rsidRPr="00441EE5" w14:paraId="61627C9A" w14:textId="77777777" w:rsidTr="00527714">
        <w:trPr>
          <w:trHeight w:val="340"/>
        </w:trPr>
        <w:tc>
          <w:tcPr>
            <w:tcW w:w="567" w:type="dxa"/>
          </w:tcPr>
          <w:p w14:paraId="6F46640B"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9.</w:t>
            </w:r>
          </w:p>
        </w:tc>
        <w:tc>
          <w:tcPr>
            <w:tcW w:w="6096" w:type="dxa"/>
          </w:tcPr>
          <w:p w14:paraId="7A78EA9C"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TRAINING AND SUPPORT</w:t>
            </w:r>
          </w:p>
        </w:tc>
        <w:tc>
          <w:tcPr>
            <w:tcW w:w="2126" w:type="dxa"/>
          </w:tcPr>
          <w:p w14:paraId="0BCD632D" w14:textId="77777777" w:rsidR="00441EE5" w:rsidRPr="00241D24" w:rsidRDefault="00441EE5" w:rsidP="00241D24">
            <w:pPr>
              <w:spacing w:line="360" w:lineRule="auto"/>
              <w:jc w:val="left"/>
              <w:rPr>
                <w:rFonts w:ascii="Tahoma" w:hAnsi="Tahoma" w:cs="Tahoma"/>
                <w:b/>
                <w:sz w:val="18"/>
                <w:szCs w:val="18"/>
                <w:lang w:val="en-US"/>
              </w:rPr>
            </w:pPr>
          </w:p>
        </w:tc>
      </w:tr>
      <w:tr w:rsidR="00441EE5" w:rsidRPr="00441EE5" w14:paraId="5B96E160" w14:textId="77777777" w:rsidTr="00527714">
        <w:trPr>
          <w:trHeight w:val="340"/>
        </w:trPr>
        <w:tc>
          <w:tcPr>
            <w:tcW w:w="567" w:type="dxa"/>
          </w:tcPr>
          <w:p w14:paraId="1A53162F" w14:textId="77777777" w:rsidR="00441EE5" w:rsidRPr="00441EE5" w:rsidRDefault="00441EE5" w:rsidP="00441EE5">
            <w:pPr>
              <w:jc w:val="left"/>
              <w:rPr>
                <w:rFonts w:ascii="Tahoma" w:hAnsi="Tahoma" w:cs="Tahoma"/>
                <w:b/>
                <w:sz w:val="18"/>
                <w:szCs w:val="18"/>
                <w:lang w:val="en-US"/>
              </w:rPr>
            </w:pPr>
          </w:p>
        </w:tc>
        <w:tc>
          <w:tcPr>
            <w:tcW w:w="6096" w:type="dxa"/>
          </w:tcPr>
          <w:p w14:paraId="0086D4AE" w14:textId="77777777" w:rsidR="00441EE5" w:rsidRPr="00241D24" w:rsidRDefault="00441EE5" w:rsidP="00241D24">
            <w:pPr>
              <w:numPr>
                <w:ilvl w:val="0"/>
                <w:numId w:val="19"/>
              </w:numPr>
              <w:spacing w:line="360" w:lineRule="auto"/>
              <w:jc w:val="left"/>
              <w:rPr>
                <w:rFonts w:ascii="Tahoma" w:hAnsi="Tahoma" w:cs="Tahoma"/>
                <w:b/>
                <w:sz w:val="18"/>
                <w:szCs w:val="18"/>
                <w:lang w:val="en-US"/>
              </w:rPr>
            </w:pPr>
            <w:r w:rsidRPr="00241D24">
              <w:rPr>
                <w:rFonts w:ascii="Tahoma" w:hAnsi="Tahoma" w:cs="Tahoma"/>
                <w:sz w:val="18"/>
                <w:szCs w:val="18"/>
                <w:lang w:val="en-US"/>
              </w:rPr>
              <w:t xml:space="preserve">Training to be provided to RAF employees quarterly </w:t>
            </w:r>
          </w:p>
        </w:tc>
        <w:tc>
          <w:tcPr>
            <w:tcW w:w="2126" w:type="dxa"/>
          </w:tcPr>
          <w:p w14:paraId="4F99D540" w14:textId="77777777" w:rsidR="00441EE5" w:rsidRPr="00241D24" w:rsidRDefault="00441EE5" w:rsidP="00241D24">
            <w:pPr>
              <w:spacing w:line="360" w:lineRule="auto"/>
              <w:jc w:val="left"/>
              <w:rPr>
                <w:rFonts w:ascii="Tahoma" w:hAnsi="Tahoma" w:cs="Tahoma"/>
                <w:sz w:val="18"/>
                <w:szCs w:val="18"/>
                <w:lang w:val="en-US"/>
              </w:rPr>
            </w:pPr>
            <w:r w:rsidRPr="00241D24">
              <w:rPr>
                <w:rFonts w:ascii="Tahoma" w:hAnsi="Tahoma" w:cs="Tahoma"/>
                <w:b/>
                <w:sz w:val="18"/>
                <w:szCs w:val="18"/>
                <w:lang w:val="en-US"/>
              </w:rPr>
              <w:t>When required</w:t>
            </w:r>
          </w:p>
        </w:tc>
      </w:tr>
      <w:tr w:rsidR="00441EE5" w:rsidRPr="00441EE5" w14:paraId="348560AB" w14:textId="77777777" w:rsidTr="00527714">
        <w:trPr>
          <w:trHeight w:val="441"/>
        </w:trPr>
        <w:tc>
          <w:tcPr>
            <w:tcW w:w="567" w:type="dxa"/>
          </w:tcPr>
          <w:p w14:paraId="4650FF1C" w14:textId="77777777" w:rsidR="00441EE5" w:rsidRPr="00441EE5" w:rsidRDefault="00441EE5" w:rsidP="00441EE5">
            <w:pPr>
              <w:jc w:val="left"/>
              <w:rPr>
                <w:rFonts w:ascii="Tahoma" w:hAnsi="Tahoma" w:cs="Tahoma"/>
                <w:b/>
                <w:sz w:val="18"/>
                <w:szCs w:val="18"/>
                <w:lang w:val="en-US"/>
              </w:rPr>
            </w:pPr>
            <w:r w:rsidRPr="00441EE5">
              <w:rPr>
                <w:rFonts w:ascii="Tahoma" w:hAnsi="Tahoma" w:cs="Tahoma"/>
                <w:b/>
                <w:sz w:val="18"/>
                <w:szCs w:val="18"/>
                <w:lang w:val="en-US"/>
              </w:rPr>
              <w:t>10.</w:t>
            </w:r>
          </w:p>
        </w:tc>
        <w:tc>
          <w:tcPr>
            <w:tcW w:w="6096" w:type="dxa"/>
          </w:tcPr>
          <w:p w14:paraId="2C57A9D8"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 xml:space="preserve">PROVIDE MONTHLY MAINTENANCE REPORT </w:t>
            </w:r>
          </w:p>
        </w:tc>
        <w:tc>
          <w:tcPr>
            <w:tcW w:w="2126" w:type="dxa"/>
          </w:tcPr>
          <w:p w14:paraId="3A1B80B0" w14:textId="77777777" w:rsidR="00441EE5" w:rsidRPr="00241D24" w:rsidRDefault="00441EE5" w:rsidP="00241D24">
            <w:pPr>
              <w:spacing w:line="360" w:lineRule="auto"/>
              <w:jc w:val="left"/>
              <w:rPr>
                <w:rFonts w:ascii="Tahoma" w:hAnsi="Tahoma" w:cs="Tahoma"/>
                <w:b/>
                <w:sz w:val="18"/>
                <w:szCs w:val="18"/>
                <w:lang w:val="en-US"/>
              </w:rPr>
            </w:pPr>
            <w:r w:rsidRPr="00241D24">
              <w:rPr>
                <w:rFonts w:ascii="Tahoma" w:hAnsi="Tahoma" w:cs="Tahoma"/>
                <w:b/>
                <w:sz w:val="18"/>
                <w:szCs w:val="18"/>
                <w:lang w:val="en-US"/>
              </w:rPr>
              <w:t xml:space="preserve">Monthly </w:t>
            </w:r>
          </w:p>
          <w:p w14:paraId="4C24A2C6" w14:textId="77777777" w:rsidR="00441EE5" w:rsidRPr="00241D24" w:rsidRDefault="00441EE5" w:rsidP="00241D24">
            <w:pPr>
              <w:spacing w:line="360" w:lineRule="auto"/>
              <w:jc w:val="left"/>
              <w:rPr>
                <w:rFonts w:ascii="Tahoma" w:hAnsi="Tahoma" w:cs="Tahoma"/>
                <w:b/>
                <w:sz w:val="18"/>
                <w:szCs w:val="18"/>
                <w:lang w:val="en-US"/>
              </w:rPr>
            </w:pPr>
          </w:p>
        </w:tc>
      </w:tr>
    </w:tbl>
    <w:p w14:paraId="08BFF6EF" w14:textId="77777777" w:rsidR="00441EE5" w:rsidRDefault="00441EE5" w:rsidP="00441EE5">
      <w:pPr>
        <w:spacing w:line="360" w:lineRule="auto"/>
        <w:contextualSpacing/>
        <w:rPr>
          <w:rFonts w:ascii="Arial" w:hAnsi="Arial" w:cs="Arial"/>
          <w:bCs/>
          <w:sz w:val="22"/>
          <w:szCs w:val="22"/>
        </w:rPr>
      </w:pPr>
    </w:p>
    <w:p w14:paraId="518F4B2B" w14:textId="77777777" w:rsidR="00441EE5" w:rsidRDefault="00441EE5" w:rsidP="00441EE5">
      <w:pPr>
        <w:spacing w:line="360" w:lineRule="auto"/>
        <w:contextualSpacing/>
        <w:rPr>
          <w:rFonts w:ascii="Arial" w:hAnsi="Arial" w:cs="Arial"/>
          <w:bCs/>
          <w:sz w:val="22"/>
          <w:szCs w:val="22"/>
        </w:rPr>
      </w:pPr>
    </w:p>
    <w:p w14:paraId="4296B374" w14:textId="77777777" w:rsidR="00441EE5" w:rsidRDefault="00441EE5" w:rsidP="00441EE5">
      <w:pPr>
        <w:spacing w:line="360" w:lineRule="auto"/>
        <w:contextualSpacing/>
        <w:rPr>
          <w:rFonts w:ascii="Arial" w:hAnsi="Arial" w:cs="Arial"/>
          <w:bCs/>
          <w:sz w:val="22"/>
          <w:szCs w:val="22"/>
        </w:rPr>
      </w:pPr>
    </w:p>
    <w:p w14:paraId="08F38E29" w14:textId="77777777" w:rsidR="00441EE5" w:rsidRDefault="00441EE5" w:rsidP="00441EE5">
      <w:pPr>
        <w:spacing w:line="360" w:lineRule="auto"/>
        <w:contextualSpacing/>
        <w:rPr>
          <w:rFonts w:ascii="Arial" w:hAnsi="Arial" w:cs="Arial"/>
          <w:bCs/>
          <w:sz w:val="22"/>
          <w:szCs w:val="22"/>
        </w:rPr>
      </w:pPr>
    </w:p>
    <w:p w14:paraId="0855CA31" w14:textId="77777777" w:rsidR="00441EE5" w:rsidRDefault="00441EE5" w:rsidP="00441EE5">
      <w:pPr>
        <w:spacing w:line="360" w:lineRule="auto"/>
        <w:contextualSpacing/>
        <w:rPr>
          <w:rFonts w:ascii="Arial" w:hAnsi="Arial" w:cs="Arial"/>
          <w:bCs/>
          <w:sz w:val="22"/>
          <w:szCs w:val="22"/>
        </w:rPr>
      </w:pPr>
    </w:p>
    <w:p w14:paraId="04C6AB36" w14:textId="77777777" w:rsidR="00441EE5" w:rsidRDefault="00441EE5" w:rsidP="00441EE5">
      <w:pPr>
        <w:spacing w:line="360" w:lineRule="auto"/>
        <w:contextualSpacing/>
        <w:rPr>
          <w:rFonts w:ascii="Arial" w:hAnsi="Arial" w:cs="Arial"/>
          <w:bCs/>
          <w:sz w:val="22"/>
          <w:szCs w:val="22"/>
        </w:rPr>
      </w:pPr>
    </w:p>
    <w:p w14:paraId="06608A66" w14:textId="77777777" w:rsidR="00441EE5" w:rsidRDefault="00441EE5" w:rsidP="00441EE5">
      <w:pPr>
        <w:spacing w:line="360" w:lineRule="auto"/>
        <w:contextualSpacing/>
        <w:rPr>
          <w:rFonts w:ascii="Arial" w:hAnsi="Arial" w:cs="Arial"/>
          <w:bCs/>
          <w:sz w:val="22"/>
          <w:szCs w:val="22"/>
        </w:rPr>
      </w:pPr>
    </w:p>
    <w:p w14:paraId="58DDDF07" w14:textId="77777777" w:rsidR="00441EE5" w:rsidRDefault="00441EE5" w:rsidP="00441EE5">
      <w:pPr>
        <w:spacing w:line="360" w:lineRule="auto"/>
        <w:contextualSpacing/>
        <w:rPr>
          <w:rFonts w:ascii="Arial" w:hAnsi="Arial" w:cs="Arial"/>
          <w:bCs/>
          <w:sz w:val="22"/>
          <w:szCs w:val="22"/>
        </w:rPr>
      </w:pPr>
    </w:p>
    <w:p w14:paraId="73BBAAED" w14:textId="77777777" w:rsidR="00441EE5" w:rsidRDefault="00441EE5" w:rsidP="00441EE5">
      <w:pPr>
        <w:spacing w:line="360" w:lineRule="auto"/>
        <w:contextualSpacing/>
        <w:rPr>
          <w:rFonts w:ascii="Arial" w:hAnsi="Arial" w:cs="Arial"/>
          <w:bCs/>
          <w:sz w:val="22"/>
          <w:szCs w:val="22"/>
        </w:rPr>
      </w:pPr>
    </w:p>
    <w:p w14:paraId="6F561349" w14:textId="77777777" w:rsidR="00441EE5" w:rsidRDefault="00441EE5" w:rsidP="00441EE5">
      <w:pPr>
        <w:spacing w:line="360" w:lineRule="auto"/>
        <w:contextualSpacing/>
        <w:rPr>
          <w:rFonts w:ascii="Arial" w:hAnsi="Arial" w:cs="Arial"/>
          <w:bCs/>
          <w:sz w:val="22"/>
          <w:szCs w:val="22"/>
        </w:rPr>
      </w:pPr>
    </w:p>
    <w:p w14:paraId="24C60988" w14:textId="77777777" w:rsidR="00441EE5" w:rsidRDefault="00441EE5" w:rsidP="00441EE5">
      <w:pPr>
        <w:spacing w:line="360" w:lineRule="auto"/>
        <w:contextualSpacing/>
        <w:rPr>
          <w:rFonts w:ascii="Arial" w:hAnsi="Arial" w:cs="Arial"/>
          <w:bCs/>
          <w:sz w:val="22"/>
          <w:szCs w:val="22"/>
        </w:rPr>
      </w:pPr>
    </w:p>
    <w:p w14:paraId="7093E9E8" w14:textId="77777777" w:rsidR="00441EE5" w:rsidRDefault="00441EE5" w:rsidP="00441EE5">
      <w:pPr>
        <w:spacing w:line="360" w:lineRule="auto"/>
        <w:contextualSpacing/>
        <w:rPr>
          <w:rFonts w:ascii="Arial" w:hAnsi="Arial" w:cs="Arial"/>
          <w:bCs/>
          <w:sz w:val="22"/>
          <w:szCs w:val="22"/>
        </w:rPr>
      </w:pPr>
    </w:p>
    <w:p w14:paraId="18CA2F88" w14:textId="77777777" w:rsidR="00441EE5" w:rsidRPr="00441EE5" w:rsidRDefault="00441EE5" w:rsidP="00441EE5">
      <w:pPr>
        <w:spacing w:line="360" w:lineRule="auto"/>
        <w:contextualSpacing/>
        <w:rPr>
          <w:rFonts w:ascii="Arial" w:hAnsi="Arial" w:cs="Arial"/>
          <w:bCs/>
          <w:sz w:val="22"/>
          <w:szCs w:val="22"/>
        </w:rPr>
      </w:pPr>
    </w:p>
    <w:p w14:paraId="0289263E" w14:textId="7DF69AB6" w:rsidR="00441EE5" w:rsidRPr="00241D24" w:rsidRDefault="00441EE5" w:rsidP="00441EE5">
      <w:pPr>
        <w:keepNext/>
        <w:spacing w:line="360" w:lineRule="auto"/>
        <w:outlineLvl w:val="0"/>
        <w:rPr>
          <w:rFonts w:ascii="Tahoma" w:hAnsi="Tahoma" w:cs="Tahoma"/>
          <w:b/>
          <w:bCs/>
          <w:sz w:val="18"/>
          <w:szCs w:val="18"/>
          <w:u w:val="single"/>
          <w:lang w:val="en-US"/>
        </w:rPr>
      </w:pPr>
      <w:r w:rsidRPr="00241D24">
        <w:rPr>
          <w:rFonts w:ascii="Tahoma" w:hAnsi="Tahoma" w:cs="Tahoma"/>
          <w:b/>
          <w:bCs/>
          <w:sz w:val="18"/>
          <w:szCs w:val="18"/>
          <w:u w:val="single"/>
          <w:lang w:val="en-US"/>
        </w:rPr>
        <w:t>Quantities</w:t>
      </w:r>
    </w:p>
    <w:p w14:paraId="628CC4F4" w14:textId="77777777" w:rsidR="00441EE5" w:rsidRPr="00441EE5" w:rsidRDefault="00441EE5" w:rsidP="00441EE5">
      <w:pPr>
        <w:keepNext/>
        <w:spacing w:line="360" w:lineRule="auto"/>
        <w:outlineLvl w:val="0"/>
        <w:rPr>
          <w:rFonts w:ascii="Tahoma" w:hAnsi="Tahoma" w:cs="Tahoma"/>
          <w:b/>
          <w:bCs/>
          <w:sz w:val="18"/>
          <w:szCs w:val="18"/>
          <w:highlight w:val="yellow"/>
          <w:lang w:val="en-US"/>
        </w:rPr>
      </w:pPr>
    </w:p>
    <w:tbl>
      <w:tblPr>
        <w:tblW w:w="9356" w:type="dxa"/>
        <w:tblInd w:w="-15" w:type="dxa"/>
        <w:tblLayout w:type="fixed"/>
        <w:tblCellMar>
          <w:left w:w="30" w:type="dxa"/>
          <w:right w:w="30" w:type="dxa"/>
        </w:tblCellMar>
        <w:tblLook w:val="0000" w:firstRow="0" w:lastRow="0" w:firstColumn="0" w:lastColumn="0" w:noHBand="0" w:noVBand="0"/>
      </w:tblPr>
      <w:tblGrid>
        <w:gridCol w:w="6663"/>
        <w:gridCol w:w="2693"/>
      </w:tblGrid>
      <w:tr w:rsidR="00441EE5" w:rsidRPr="00441EE5" w14:paraId="33BA3CD7"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4D6CB9D5" w14:textId="77777777" w:rsidR="00441EE5" w:rsidRPr="00441EE5" w:rsidRDefault="00441EE5" w:rsidP="00441EE5">
            <w:pPr>
              <w:autoSpaceDE w:val="0"/>
              <w:autoSpaceDN w:val="0"/>
              <w:adjustRightInd w:val="0"/>
              <w:jc w:val="center"/>
              <w:rPr>
                <w:rFonts w:ascii="Tahoma" w:hAnsi="Tahoma" w:cs="Tahoma"/>
                <w:b/>
                <w:bCs/>
                <w:color w:val="FFFFFF"/>
                <w:sz w:val="18"/>
                <w:szCs w:val="18"/>
                <w:lang w:eastAsia="en-ZA"/>
              </w:rPr>
            </w:pPr>
            <w:r w:rsidRPr="00441EE5">
              <w:rPr>
                <w:rFonts w:ascii="Tahoma" w:hAnsi="Tahoma" w:cs="Tahoma"/>
                <w:b/>
                <w:bCs/>
                <w:color w:val="FFFFFF"/>
                <w:sz w:val="18"/>
                <w:szCs w:val="18"/>
                <w:lang w:eastAsia="en-ZA"/>
              </w:rPr>
              <w:t>Security &amp; OHS Systems</w:t>
            </w:r>
          </w:p>
        </w:tc>
        <w:tc>
          <w:tcPr>
            <w:tcW w:w="2693" w:type="dxa"/>
            <w:tcBorders>
              <w:top w:val="single" w:sz="12" w:space="0" w:color="auto"/>
              <w:left w:val="nil"/>
              <w:bottom w:val="single" w:sz="12" w:space="0" w:color="auto"/>
              <w:right w:val="nil"/>
            </w:tcBorders>
            <w:shd w:val="solid" w:color="000000" w:fill="auto"/>
          </w:tcPr>
          <w:p w14:paraId="5F21EE27" w14:textId="77777777" w:rsidR="00441EE5" w:rsidRPr="00441EE5" w:rsidRDefault="00441EE5" w:rsidP="00441EE5">
            <w:pPr>
              <w:autoSpaceDE w:val="0"/>
              <w:autoSpaceDN w:val="0"/>
              <w:adjustRightInd w:val="0"/>
              <w:jc w:val="center"/>
              <w:rPr>
                <w:rFonts w:ascii="Tahoma" w:hAnsi="Tahoma" w:cs="Tahoma"/>
                <w:b/>
                <w:bCs/>
                <w:color w:val="FFFFFF"/>
                <w:sz w:val="18"/>
                <w:szCs w:val="18"/>
                <w:lang w:eastAsia="en-ZA"/>
              </w:rPr>
            </w:pPr>
          </w:p>
        </w:tc>
      </w:tr>
      <w:tr w:rsidR="00441EE5" w:rsidRPr="00441EE5" w14:paraId="6E96AC01" w14:textId="77777777" w:rsidTr="00441EE5">
        <w:trPr>
          <w:cantSplit/>
          <w:trHeight w:val="837"/>
        </w:trPr>
        <w:tc>
          <w:tcPr>
            <w:tcW w:w="6663" w:type="dxa"/>
            <w:tcBorders>
              <w:top w:val="single" w:sz="12" w:space="0" w:color="auto"/>
              <w:left w:val="single" w:sz="12" w:space="0" w:color="auto"/>
              <w:bottom w:val="single" w:sz="12" w:space="0" w:color="auto"/>
              <w:right w:val="nil"/>
            </w:tcBorders>
            <w:shd w:val="solid" w:color="FFFF00" w:fill="auto"/>
          </w:tcPr>
          <w:p w14:paraId="0ABCC273" w14:textId="77777777" w:rsidR="00441EE5" w:rsidRPr="00441EE5" w:rsidRDefault="00441EE5" w:rsidP="00441EE5">
            <w:pPr>
              <w:autoSpaceDE w:val="0"/>
              <w:autoSpaceDN w:val="0"/>
              <w:adjustRightInd w:val="0"/>
              <w:jc w:val="center"/>
              <w:rPr>
                <w:rFonts w:ascii="Tahoma" w:hAnsi="Tahoma" w:cs="Tahoma"/>
                <w:b/>
                <w:bCs/>
                <w:color w:val="000000"/>
                <w:sz w:val="18"/>
                <w:szCs w:val="18"/>
                <w:lang w:eastAsia="en-ZA"/>
              </w:rPr>
            </w:pPr>
            <w:r w:rsidRPr="00441EE5">
              <w:rPr>
                <w:rFonts w:ascii="Tahoma" w:hAnsi="Tahoma" w:cs="Tahoma"/>
                <w:b/>
                <w:bCs/>
                <w:color w:val="000000"/>
                <w:sz w:val="18"/>
                <w:szCs w:val="18"/>
                <w:lang w:eastAsia="en-ZA"/>
              </w:rPr>
              <w:t>Access Control</w:t>
            </w:r>
          </w:p>
        </w:tc>
        <w:tc>
          <w:tcPr>
            <w:tcW w:w="2693"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067C6E0D" w14:textId="77777777" w:rsidR="00441EE5" w:rsidRPr="00441EE5" w:rsidRDefault="00441EE5" w:rsidP="00441EE5">
            <w:pPr>
              <w:autoSpaceDE w:val="0"/>
              <w:autoSpaceDN w:val="0"/>
              <w:adjustRightInd w:val="0"/>
              <w:ind w:left="113" w:right="113"/>
              <w:jc w:val="left"/>
              <w:rPr>
                <w:rFonts w:ascii="Tahoma" w:hAnsi="Tahoma" w:cs="Tahoma"/>
                <w:b/>
                <w:bCs/>
                <w:color w:val="000000"/>
                <w:sz w:val="18"/>
                <w:szCs w:val="18"/>
                <w:lang w:eastAsia="en-ZA"/>
              </w:rPr>
            </w:pPr>
            <w:r w:rsidRPr="00441EE5">
              <w:rPr>
                <w:rFonts w:ascii="Tahoma" w:hAnsi="Tahoma" w:cs="Tahoma"/>
                <w:b/>
                <w:bCs/>
                <w:color w:val="000000"/>
                <w:sz w:val="18"/>
                <w:szCs w:val="18"/>
                <w:lang w:eastAsia="en-ZA"/>
              </w:rPr>
              <w:t>NEL</w:t>
            </w:r>
          </w:p>
        </w:tc>
      </w:tr>
      <w:tr w:rsidR="00441EE5" w:rsidRPr="00441EE5" w14:paraId="03181B41" w14:textId="77777777" w:rsidTr="00441EE5">
        <w:trPr>
          <w:trHeight w:val="305"/>
        </w:trPr>
        <w:tc>
          <w:tcPr>
            <w:tcW w:w="6663" w:type="dxa"/>
            <w:tcBorders>
              <w:top w:val="nil"/>
              <w:left w:val="single" w:sz="12" w:space="0" w:color="auto"/>
              <w:bottom w:val="single" w:sz="12" w:space="0" w:color="auto"/>
              <w:right w:val="single" w:sz="12" w:space="0" w:color="auto"/>
            </w:tcBorders>
            <w:shd w:val="solid" w:color="000000" w:fill="auto"/>
          </w:tcPr>
          <w:p w14:paraId="2551A6EA"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r w:rsidRPr="00441EE5">
              <w:rPr>
                <w:rFonts w:ascii="Tahoma" w:hAnsi="Tahoma" w:cs="Tahoma"/>
                <w:b/>
                <w:bCs/>
                <w:color w:val="FFFFFF"/>
                <w:sz w:val="18"/>
                <w:szCs w:val="18"/>
                <w:lang w:eastAsia="en-ZA"/>
              </w:rPr>
              <w:t xml:space="preserve">Access Control </w:t>
            </w:r>
          </w:p>
        </w:tc>
        <w:tc>
          <w:tcPr>
            <w:tcW w:w="2693" w:type="dxa"/>
            <w:tcBorders>
              <w:top w:val="single" w:sz="12" w:space="0" w:color="auto"/>
              <w:left w:val="single" w:sz="12" w:space="0" w:color="auto"/>
              <w:bottom w:val="single" w:sz="12" w:space="0" w:color="auto"/>
              <w:right w:val="single" w:sz="12" w:space="0" w:color="auto"/>
            </w:tcBorders>
            <w:shd w:val="solid" w:color="000000" w:fill="auto"/>
          </w:tcPr>
          <w:p w14:paraId="487D1EEC" w14:textId="77777777" w:rsidR="00441EE5" w:rsidRPr="00441EE5" w:rsidRDefault="00441EE5" w:rsidP="00441EE5">
            <w:pPr>
              <w:autoSpaceDE w:val="0"/>
              <w:autoSpaceDN w:val="0"/>
              <w:adjustRightInd w:val="0"/>
              <w:jc w:val="right"/>
              <w:rPr>
                <w:rFonts w:ascii="Tahoma" w:hAnsi="Tahoma" w:cs="Tahoma"/>
                <w:color w:val="000000"/>
                <w:sz w:val="18"/>
                <w:szCs w:val="18"/>
                <w:lang w:eastAsia="en-ZA"/>
              </w:rPr>
            </w:pPr>
          </w:p>
        </w:tc>
      </w:tr>
      <w:tr w:rsidR="00441EE5" w:rsidRPr="00441EE5" w14:paraId="1AAC0831" w14:textId="77777777" w:rsidTr="00441EE5">
        <w:trPr>
          <w:trHeight w:val="305"/>
        </w:trPr>
        <w:tc>
          <w:tcPr>
            <w:tcW w:w="6663" w:type="dxa"/>
            <w:tcBorders>
              <w:top w:val="nil"/>
              <w:left w:val="single" w:sz="12" w:space="0" w:color="auto"/>
              <w:bottom w:val="single" w:sz="12" w:space="0" w:color="auto"/>
              <w:right w:val="single" w:sz="12" w:space="0" w:color="auto"/>
            </w:tcBorders>
          </w:tcPr>
          <w:p w14:paraId="4EDA4615"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Access Control PC</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26BF79AF"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1F954511" w14:textId="77777777" w:rsidTr="00441EE5">
        <w:trPr>
          <w:trHeight w:val="305"/>
        </w:trPr>
        <w:tc>
          <w:tcPr>
            <w:tcW w:w="6663" w:type="dxa"/>
            <w:tcBorders>
              <w:top w:val="nil"/>
              <w:left w:val="single" w:sz="12" w:space="0" w:color="auto"/>
              <w:bottom w:val="single" w:sz="12" w:space="0" w:color="auto"/>
              <w:right w:val="single" w:sz="12" w:space="0" w:color="auto"/>
            </w:tcBorders>
          </w:tcPr>
          <w:p w14:paraId="54C2FC91" w14:textId="5D56D149"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 xml:space="preserve">Biometric </w:t>
            </w:r>
            <w:r w:rsidR="00241D24">
              <w:rPr>
                <w:rFonts w:ascii="Tahoma" w:hAnsi="Tahoma" w:cs="Tahoma"/>
                <w:color w:val="000000"/>
                <w:sz w:val="18"/>
                <w:szCs w:val="18"/>
                <w:lang w:eastAsia="en-ZA"/>
              </w:rPr>
              <w:t>R</w:t>
            </w:r>
            <w:r w:rsidRPr="00441EE5">
              <w:rPr>
                <w:rFonts w:ascii="Tahoma" w:hAnsi="Tahoma" w:cs="Tahoma"/>
                <w:color w:val="000000"/>
                <w:sz w:val="18"/>
                <w:szCs w:val="18"/>
                <w:lang w:eastAsia="en-ZA"/>
              </w:rPr>
              <w:t>eaders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7602C6D"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6</w:t>
            </w:r>
          </w:p>
        </w:tc>
      </w:tr>
      <w:tr w:rsidR="00441EE5" w:rsidRPr="00441EE5" w14:paraId="7349BA22" w14:textId="77777777" w:rsidTr="00441EE5">
        <w:trPr>
          <w:trHeight w:val="305"/>
        </w:trPr>
        <w:tc>
          <w:tcPr>
            <w:tcW w:w="6663" w:type="dxa"/>
            <w:tcBorders>
              <w:top w:val="nil"/>
              <w:left w:val="single" w:sz="12" w:space="0" w:color="auto"/>
              <w:bottom w:val="single" w:sz="12" w:space="0" w:color="auto"/>
              <w:right w:val="single" w:sz="12" w:space="0" w:color="auto"/>
            </w:tcBorders>
          </w:tcPr>
          <w:p w14:paraId="3C874D21" w14:textId="4ABC3B65"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 xml:space="preserve">Card </w:t>
            </w:r>
            <w:r w:rsidR="00241D24">
              <w:rPr>
                <w:rFonts w:ascii="Tahoma" w:hAnsi="Tahoma" w:cs="Tahoma"/>
                <w:color w:val="000000"/>
                <w:sz w:val="18"/>
                <w:szCs w:val="18"/>
                <w:lang w:eastAsia="en-ZA"/>
              </w:rPr>
              <w:t>R</w:t>
            </w:r>
            <w:r w:rsidRPr="00441EE5">
              <w:rPr>
                <w:rFonts w:ascii="Tahoma" w:hAnsi="Tahoma" w:cs="Tahoma"/>
                <w:color w:val="000000"/>
                <w:sz w:val="18"/>
                <w:szCs w:val="18"/>
                <w:lang w:eastAsia="en-ZA"/>
              </w:rPr>
              <w:t>eaders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2DA6CE6B"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339ADAF4" w14:textId="77777777" w:rsidTr="00441EE5">
        <w:trPr>
          <w:trHeight w:val="334"/>
        </w:trPr>
        <w:tc>
          <w:tcPr>
            <w:tcW w:w="6663" w:type="dxa"/>
            <w:tcBorders>
              <w:top w:val="nil"/>
              <w:left w:val="single" w:sz="12" w:space="0" w:color="auto"/>
              <w:bottom w:val="single" w:sz="12" w:space="0" w:color="auto"/>
              <w:right w:val="single" w:sz="12" w:space="0" w:color="auto"/>
            </w:tcBorders>
          </w:tcPr>
          <w:p w14:paraId="6E768D54" w14:textId="756F8E02"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 xml:space="preserve">Walk-through </w:t>
            </w:r>
            <w:r w:rsidR="00241D24">
              <w:rPr>
                <w:rFonts w:ascii="Tahoma" w:hAnsi="Tahoma" w:cs="Tahoma"/>
                <w:color w:val="000000"/>
                <w:sz w:val="18"/>
                <w:szCs w:val="18"/>
                <w:lang w:eastAsia="en-ZA"/>
              </w:rPr>
              <w:t>M</w:t>
            </w:r>
            <w:r w:rsidRPr="00441EE5">
              <w:rPr>
                <w:rFonts w:ascii="Tahoma" w:hAnsi="Tahoma" w:cs="Tahoma"/>
                <w:color w:val="000000"/>
                <w:sz w:val="18"/>
                <w:szCs w:val="18"/>
                <w:lang w:eastAsia="en-ZA"/>
              </w:rPr>
              <w:t xml:space="preserve">etal </w:t>
            </w:r>
            <w:r w:rsidR="00241D24">
              <w:rPr>
                <w:rFonts w:ascii="Tahoma" w:hAnsi="Tahoma" w:cs="Tahoma"/>
                <w:color w:val="000000"/>
                <w:sz w:val="18"/>
                <w:szCs w:val="18"/>
                <w:lang w:eastAsia="en-ZA"/>
              </w:rPr>
              <w:t>D</w:t>
            </w:r>
            <w:r w:rsidRPr="00441EE5">
              <w:rPr>
                <w:rFonts w:ascii="Tahoma" w:hAnsi="Tahoma" w:cs="Tahoma"/>
                <w:color w:val="000000"/>
                <w:sz w:val="18"/>
                <w:szCs w:val="18"/>
                <w:lang w:eastAsia="en-ZA"/>
              </w:rPr>
              <w:t>etectors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518CDC5"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7F1F5C86" w14:textId="77777777" w:rsidTr="00441EE5">
        <w:trPr>
          <w:trHeight w:val="305"/>
        </w:trPr>
        <w:tc>
          <w:tcPr>
            <w:tcW w:w="6663" w:type="dxa"/>
            <w:tcBorders>
              <w:top w:val="nil"/>
              <w:left w:val="single" w:sz="12" w:space="0" w:color="auto"/>
              <w:bottom w:val="single" w:sz="12" w:space="0" w:color="auto"/>
              <w:right w:val="single" w:sz="12" w:space="0" w:color="auto"/>
            </w:tcBorders>
          </w:tcPr>
          <w:p w14:paraId="56CE9B0E"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Network Switches (Enterasys)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4F1F4ED0"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2C930F9A" w14:textId="77777777" w:rsidTr="00441EE5">
        <w:trPr>
          <w:trHeight w:val="305"/>
        </w:trPr>
        <w:tc>
          <w:tcPr>
            <w:tcW w:w="6663" w:type="dxa"/>
            <w:tcBorders>
              <w:top w:val="nil"/>
              <w:left w:val="single" w:sz="12" w:space="0" w:color="auto"/>
              <w:bottom w:val="single" w:sz="12" w:space="0" w:color="auto"/>
              <w:right w:val="single" w:sz="12" w:space="0" w:color="auto"/>
            </w:tcBorders>
          </w:tcPr>
          <w:p w14:paraId="712D6E26"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Emergency Release (Green)</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76E7902D"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3</w:t>
            </w:r>
          </w:p>
        </w:tc>
      </w:tr>
      <w:tr w:rsidR="00441EE5" w:rsidRPr="00441EE5" w14:paraId="4F147915" w14:textId="77777777" w:rsidTr="00441EE5">
        <w:trPr>
          <w:trHeight w:val="305"/>
        </w:trPr>
        <w:tc>
          <w:tcPr>
            <w:tcW w:w="6663" w:type="dxa"/>
            <w:tcBorders>
              <w:top w:val="nil"/>
              <w:left w:val="single" w:sz="12" w:space="0" w:color="auto"/>
              <w:bottom w:val="single" w:sz="12" w:space="0" w:color="auto"/>
              <w:right w:val="single" w:sz="12" w:space="0" w:color="auto"/>
            </w:tcBorders>
          </w:tcPr>
          <w:p w14:paraId="20CA4729"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Door Closer</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0B18BCED"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3</w:t>
            </w:r>
          </w:p>
        </w:tc>
      </w:tr>
      <w:tr w:rsidR="00441EE5" w:rsidRPr="00441EE5" w14:paraId="70CBC915" w14:textId="77777777" w:rsidTr="00441EE5">
        <w:trPr>
          <w:trHeight w:val="305"/>
        </w:trPr>
        <w:tc>
          <w:tcPr>
            <w:tcW w:w="6663" w:type="dxa"/>
            <w:tcBorders>
              <w:top w:val="nil"/>
              <w:left w:val="single" w:sz="12" w:space="0" w:color="auto"/>
              <w:bottom w:val="single" w:sz="12" w:space="0" w:color="auto"/>
              <w:right w:val="single" w:sz="12" w:space="0" w:color="auto"/>
            </w:tcBorders>
          </w:tcPr>
          <w:p w14:paraId="5F76022E" w14:textId="77777777" w:rsidR="00441EE5" w:rsidRPr="00441EE5" w:rsidRDefault="00441EE5" w:rsidP="00441EE5">
            <w:pPr>
              <w:autoSpaceDE w:val="0"/>
              <w:autoSpaceDN w:val="0"/>
              <w:adjustRightInd w:val="0"/>
              <w:jc w:val="left"/>
              <w:rPr>
                <w:rFonts w:ascii="Tahoma" w:hAnsi="Tahoma" w:cs="Tahoma"/>
                <w:b/>
                <w:bCs/>
                <w:color w:val="000000"/>
                <w:sz w:val="18"/>
                <w:szCs w:val="18"/>
                <w:lang w:eastAsia="en-ZA"/>
              </w:rPr>
            </w:pPr>
            <w:r w:rsidRPr="00441EE5">
              <w:rPr>
                <w:rFonts w:ascii="Tahoma" w:hAnsi="Tahoma" w:cs="Tahoma"/>
                <w:b/>
                <w:bCs/>
                <w:color w:val="000000"/>
                <w:sz w:val="18"/>
                <w:szCs w:val="18"/>
                <w:lang w:eastAsia="en-ZA"/>
              </w:rPr>
              <w:t>Network Twin Terminal (N/TRT)</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4D3E7999"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3</w:t>
            </w:r>
          </w:p>
        </w:tc>
      </w:tr>
      <w:tr w:rsidR="00441EE5" w:rsidRPr="00441EE5" w14:paraId="3FC41BD9"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54EE170D"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r w:rsidRPr="00441EE5">
              <w:rPr>
                <w:rFonts w:ascii="Tahoma" w:hAnsi="Tahoma" w:cs="Tahoma"/>
                <w:b/>
                <w:bCs/>
                <w:color w:val="FFFFFF"/>
                <w:sz w:val="18"/>
                <w:szCs w:val="18"/>
                <w:lang w:eastAsia="en-ZA"/>
              </w:rPr>
              <w:t>CCTV</w:t>
            </w:r>
          </w:p>
        </w:tc>
        <w:tc>
          <w:tcPr>
            <w:tcW w:w="2693" w:type="dxa"/>
            <w:tcBorders>
              <w:top w:val="single" w:sz="12" w:space="0" w:color="auto"/>
              <w:left w:val="nil"/>
              <w:bottom w:val="single" w:sz="12" w:space="0" w:color="auto"/>
              <w:right w:val="nil"/>
            </w:tcBorders>
            <w:shd w:val="clear" w:color="auto" w:fill="548DD4"/>
          </w:tcPr>
          <w:p w14:paraId="4CF72144" w14:textId="77777777" w:rsidR="00441EE5" w:rsidRPr="00441EE5" w:rsidRDefault="00441EE5" w:rsidP="00241D24">
            <w:pPr>
              <w:autoSpaceDE w:val="0"/>
              <w:autoSpaceDN w:val="0"/>
              <w:adjustRightInd w:val="0"/>
              <w:jc w:val="center"/>
              <w:rPr>
                <w:rFonts w:ascii="Tahoma" w:hAnsi="Tahoma" w:cs="Tahoma"/>
                <w:b/>
                <w:bCs/>
                <w:color w:val="FFFFFF"/>
                <w:sz w:val="18"/>
                <w:szCs w:val="18"/>
                <w:lang w:eastAsia="en-ZA"/>
              </w:rPr>
            </w:pPr>
          </w:p>
        </w:tc>
      </w:tr>
      <w:tr w:rsidR="00441EE5" w:rsidRPr="00441EE5" w14:paraId="743FE043" w14:textId="77777777" w:rsidTr="00441EE5">
        <w:trPr>
          <w:trHeight w:val="305"/>
        </w:trPr>
        <w:tc>
          <w:tcPr>
            <w:tcW w:w="6663" w:type="dxa"/>
            <w:tcBorders>
              <w:top w:val="nil"/>
              <w:left w:val="single" w:sz="12" w:space="0" w:color="auto"/>
              <w:bottom w:val="single" w:sz="12" w:space="0" w:color="auto"/>
              <w:right w:val="single" w:sz="12" w:space="0" w:color="auto"/>
            </w:tcBorders>
          </w:tcPr>
          <w:p w14:paraId="616D2E1E"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CCTV PC</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348F3062"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264CDE6C" w14:textId="77777777" w:rsidTr="00441EE5">
        <w:trPr>
          <w:trHeight w:val="305"/>
        </w:trPr>
        <w:tc>
          <w:tcPr>
            <w:tcW w:w="6663" w:type="dxa"/>
            <w:tcBorders>
              <w:top w:val="nil"/>
              <w:left w:val="single" w:sz="12" w:space="0" w:color="auto"/>
              <w:bottom w:val="single" w:sz="12" w:space="0" w:color="auto"/>
              <w:right w:val="single" w:sz="12" w:space="0" w:color="auto"/>
            </w:tcBorders>
          </w:tcPr>
          <w:p w14:paraId="518B612D"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Network Video Recording (NVR)/ Digital Video Recording (DVR)</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6B1BD87B"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0305830E" w14:textId="77777777" w:rsidTr="00441EE5">
        <w:trPr>
          <w:trHeight w:val="305"/>
        </w:trPr>
        <w:tc>
          <w:tcPr>
            <w:tcW w:w="6663" w:type="dxa"/>
            <w:tcBorders>
              <w:top w:val="nil"/>
              <w:left w:val="single" w:sz="12" w:space="0" w:color="auto"/>
              <w:bottom w:val="single" w:sz="12" w:space="0" w:color="auto"/>
              <w:right w:val="single" w:sz="12" w:space="0" w:color="auto"/>
            </w:tcBorders>
          </w:tcPr>
          <w:p w14:paraId="6DFD92E6"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Dome Cameras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33F96E34" w14:textId="789A4009"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8</w:t>
            </w:r>
          </w:p>
        </w:tc>
      </w:tr>
      <w:tr w:rsidR="00441EE5" w:rsidRPr="00441EE5" w14:paraId="0019702D" w14:textId="77777777" w:rsidTr="00441EE5">
        <w:trPr>
          <w:trHeight w:val="305"/>
        </w:trPr>
        <w:tc>
          <w:tcPr>
            <w:tcW w:w="6663" w:type="dxa"/>
            <w:tcBorders>
              <w:top w:val="nil"/>
              <w:left w:val="single" w:sz="12" w:space="0" w:color="auto"/>
              <w:bottom w:val="single" w:sz="12" w:space="0" w:color="auto"/>
              <w:right w:val="single" w:sz="12" w:space="0" w:color="auto"/>
            </w:tcBorders>
          </w:tcPr>
          <w:p w14:paraId="0581727A"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Closed Circuit Television (CCTV) Monitors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2116340"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79612DEC" w14:textId="77777777" w:rsidTr="00441EE5">
        <w:trPr>
          <w:trHeight w:val="305"/>
        </w:trPr>
        <w:tc>
          <w:tcPr>
            <w:tcW w:w="6663" w:type="dxa"/>
            <w:tcBorders>
              <w:top w:val="nil"/>
              <w:left w:val="single" w:sz="12" w:space="0" w:color="auto"/>
              <w:bottom w:val="single" w:sz="12" w:space="0" w:color="auto"/>
              <w:right w:val="single" w:sz="12" w:space="0" w:color="auto"/>
            </w:tcBorders>
          </w:tcPr>
          <w:p w14:paraId="6AF1220C"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Network Switches (Enterasys)</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3FB40CF0"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389F16EA"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202BB5AA"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r w:rsidRPr="00441EE5">
              <w:rPr>
                <w:rFonts w:ascii="Tahoma" w:hAnsi="Tahoma" w:cs="Tahoma"/>
                <w:b/>
                <w:bCs/>
                <w:color w:val="FFFFFF"/>
                <w:sz w:val="18"/>
                <w:szCs w:val="18"/>
                <w:lang w:eastAsia="en-ZA"/>
              </w:rPr>
              <w:t>Alarm system</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47E50935"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p>
        </w:tc>
      </w:tr>
      <w:tr w:rsidR="00441EE5" w:rsidRPr="00441EE5" w14:paraId="45C3CE85" w14:textId="77777777" w:rsidTr="00441EE5">
        <w:trPr>
          <w:trHeight w:val="305"/>
        </w:trPr>
        <w:tc>
          <w:tcPr>
            <w:tcW w:w="6663" w:type="dxa"/>
            <w:tcBorders>
              <w:top w:val="nil"/>
              <w:left w:val="single" w:sz="12" w:space="0" w:color="auto"/>
              <w:bottom w:val="single" w:sz="12" w:space="0" w:color="auto"/>
              <w:right w:val="single" w:sz="12" w:space="0" w:color="auto"/>
            </w:tcBorders>
          </w:tcPr>
          <w:p w14:paraId="4A3ECE9F"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Alarm control panel</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66898BC4"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w:t>
            </w:r>
          </w:p>
        </w:tc>
      </w:tr>
      <w:tr w:rsidR="00441EE5" w:rsidRPr="00441EE5" w14:paraId="2D4768A5" w14:textId="77777777" w:rsidTr="00441EE5">
        <w:trPr>
          <w:trHeight w:val="305"/>
        </w:trPr>
        <w:tc>
          <w:tcPr>
            <w:tcW w:w="6663" w:type="dxa"/>
            <w:tcBorders>
              <w:top w:val="nil"/>
              <w:left w:val="single" w:sz="12" w:space="0" w:color="auto"/>
              <w:bottom w:val="single" w:sz="12" w:space="0" w:color="auto"/>
              <w:right w:val="single" w:sz="12" w:space="0" w:color="auto"/>
            </w:tcBorders>
          </w:tcPr>
          <w:p w14:paraId="03D6A8E0" w14:textId="77777777" w:rsidR="00441EE5" w:rsidRPr="00441EE5" w:rsidRDefault="00441EE5" w:rsidP="00441EE5">
            <w:pPr>
              <w:autoSpaceDE w:val="0"/>
              <w:autoSpaceDN w:val="0"/>
              <w:adjustRightInd w:val="0"/>
              <w:jc w:val="left"/>
              <w:rPr>
                <w:rFonts w:ascii="Tahoma" w:hAnsi="Tahoma" w:cs="Tahoma"/>
                <w:color w:val="000000"/>
                <w:sz w:val="18"/>
                <w:szCs w:val="18"/>
                <w:lang w:eastAsia="en-ZA"/>
              </w:rPr>
            </w:pPr>
            <w:r w:rsidRPr="00441EE5">
              <w:rPr>
                <w:rFonts w:ascii="Tahoma" w:hAnsi="Tahoma" w:cs="Tahoma"/>
                <w:color w:val="000000"/>
                <w:sz w:val="18"/>
                <w:szCs w:val="18"/>
                <w:lang w:eastAsia="en-ZA"/>
              </w:rPr>
              <w:t>Passive Infrared (PIR)</w:t>
            </w:r>
          </w:p>
        </w:tc>
        <w:tc>
          <w:tcPr>
            <w:tcW w:w="2693" w:type="dxa"/>
            <w:tcBorders>
              <w:top w:val="single" w:sz="12" w:space="0" w:color="auto"/>
              <w:left w:val="single" w:sz="12" w:space="0" w:color="auto"/>
              <w:bottom w:val="single" w:sz="12" w:space="0" w:color="auto"/>
              <w:right w:val="single" w:sz="12" w:space="0" w:color="auto"/>
            </w:tcBorders>
            <w:shd w:val="clear" w:color="auto" w:fill="548DD4"/>
          </w:tcPr>
          <w:p w14:paraId="5D1943B5" w14:textId="77777777" w:rsidR="00441EE5" w:rsidRPr="00441EE5" w:rsidRDefault="00441EE5" w:rsidP="00241D24">
            <w:pPr>
              <w:autoSpaceDE w:val="0"/>
              <w:autoSpaceDN w:val="0"/>
              <w:adjustRightInd w:val="0"/>
              <w:jc w:val="center"/>
              <w:rPr>
                <w:rFonts w:ascii="Tahoma" w:hAnsi="Tahoma" w:cs="Tahoma"/>
                <w:color w:val="000000"/>
                <w:sz w:val="18"/>
                <w:szCs w:val="18"/>
                <w:lang w:eastAsia="en-ZA"/>
              </w:rPr>
            </w:pPr>
            <w:r w:rsidRPr="00441EE5">
              <w:rPr>
                <w:rFonts w:ascii="Tahoma" w:hAnsi="Tahoma" w:cs="Tahoma"/>
                <w:color w:val="000000"/>
                <w:sz w:val="18"/>
                <w:szCs w:val="18"/>
                <w:lang w:eastAsia="en-ZA"/>
              </w:rPr>
              <w:t>10</w:t>
            </w:r>
          </w:p>
        </w:tc>
      </w:tr>
      <w:tr w:rsidR="00441EE5" w:rsidRPr="00441EE5" w14:paraId="1F811FA9" w14:textId="77777777" w:rsidTr="00441EE5">
        <w:trPr>
          <w:trHeight w:val="305"/>
        </w:trPr>
        <w:tc>
          <w:tcPr>
            <w:tcW w:w="6663" w:type="dxa"/>
            <w:tcBorders>
              <w:top w:val="single" w:sz="12" w:space="0" w:color="auto"/>
              <w:left w:val="single" w:sz="12" w:space="0" w:color="auto"/>
              <w:bottom w:val="single" w:sz="12" w:space="0" w:color="auto"/>
              <w:right w:val="nil"/>
            </w:tcBorders>
            <w:shd w:val="solid" w:color="000000" w:fill="auto"/>
          </w:tcPr>
          <w:p w14:paraId="27865F61" w14:textId="77777777" w:rsidR="00441EE5" w:rsidRPr="00441EE5" w:rsidRDefault="00441EE5" w:rsidP="00441EE5">
            <w:pPr>
              <w:autoSpaceDE w:val="0"/>
              <w:autoSpaceDN w:val="0"/>
              <w:adjustRightInd w:val="0"/>
              <w:jc w:val="left"/>
              <w:rPr>
                <w:rFonts w:ascii="Tahoma" w:hAnsi="Tahoma" w:cs="Tahoma"/>
                <w:b/>
                <w:bCs/>
                <w:color w:val="FFFFFF"/>
                <w:sz w:val="18"/>
                <w:szCs w:val="18"/>
                <w:lang w:eastAsia="en-ZA"/>
              </w:rPr>
            </w:pPr>
          </w:p>
        </w:tc>
        <w:tc>
          <w:tcPr>
            <w:tcW w:w="2693" w:type="dxa"/>
            <w:tcBorders>
              <w:top w:val="single" w:sz="12" w:space="0" w:color="auto"/>
              <w:left w:val="single" w:sz="12" w:space="0" w:color="auto"/>
              <w:bottom w:val="single" w:sz="12" w:space="0" w:color="auto"/>
              <w:right w:val="single" w:sz="12" w:space="0" w:color="auto"/>
            </w:tcBorders>
            <w:shd w:val="solid" w:color="000000" w:fill="auto"/>
          </w:tcPr>
          <w:p w14:paraId="6905D31E" w14:textId="77777777" w:rsidR="00441EE5" w:rsidRPr="00441EE5" w:rsidRDefault="00441EE5" w:rsidP="00441EE5">
            <w:pPr>
              <w:autoSpaceDE w:val="0"/>
              <w:autoSpaceDN w:val="0"/>
              <w:adjustRightInd w:val="0"/>
              <w:jc w:val="right"/>
              <w:rPr>
                <w:rFonts w:ascii="Tahoma" w:hAnsi="Tahoma" w:cs="Tahoma"/>
                <w:color w:val="000000"/>
                <w:sz w:val="18"/>
                <w:szCs w:val="18"/>
                <w:lang w:eastAsia="en-ZA"/>
              </w:rPr>
            </w:pPr>
          </w:p>
        </w:tc>
      </w:tr>
    </w:tbl>
    <w:p w14:paraId="4B6BA841" w14:textId="77777777" w:rsidR="00441EE5" w:rsidRDefault="00441EE5" w:rsidP="009D34CC">
      <w:pPr>
        <w:pStyle w:val="nh1"/>
        <w:numPr>
          <w:ilvl w:val="0"/>
          <w:numId w:val="0"/>
        </w:numPr>
        <w:rPr>
          <w:rFonts w:ascii="Tahoma" w:hAnsi="Tahoma" w:cs="Tahoma"/>
          <w:b w:val="0"/>
          <w:sz w:val="18"/>
          <w:szCs w:val="18"/>
          <w:u w:val="single"/>
          <w:lang w:val="en-ZA"/>
        </w:rPr>
      </w:pPr>
    </w:p>
    <w:p w14:paraId="580F6E04" w14:textId="77777777" w:rsidR="00441EE5" w:rsidRPr="005863F3" w:rsidRDefault="00441EE5" w:rsidP="009D34CC">
      <w:pPr>
        <w:pStyle w:val="nh1"/>
        <w:numPr>
          <w:ilvl w:val="0"/>
          <w:numId w:val="0"/>
        </w:numPr>
        <w:rPr>
          <w:rFonts w:ascii="Tahoma" w:hAnsi="Tahoma" w:cs="Tahoma"/>
          <w:b w:val="0"/>
          <w:sz w:val="18"/>
          <w:szCs w:val="18"/>
          <w:u w:val="single"/>
          <w:lang w:val="en-ZA"/>
        </w:rPr>
      </w:pPr>
    </w:p>
    <w:p w14:paraId="6B072977" w14:textId="2C4C6B37" w:rsidR="005863F3" w:rsidRDefault="005863F3" w:rsidP="00155527">
      <w:pPr>
        <w:pStyle w:val="nh1"/>
        <w:numPr>
          <w:ilvl w:val="0"/>
          <w:numId w:val="0"/>
        </w:numPr>
        <w:rPr>
          <w:rFonts w:ascii="Tahoma" w:hAnsi="Tahoma" w:cs="Tahoma"/>
          <w:bCs/>
          <w:sz w:val="18"/>
          <w:szCs w:val="18"/>
          <w:u w:val="single"/>
          <w:lang w:val="en-ZA"/>
        </w:rPr>
      </w:pPr>
      <w:r w:rsidRPr="005863F3">
        <w:rPr>
          <w:rFonts w:ascii="Tahoma" w:hAnsi="Tahoma" w:cs="Tahoma"/>
          <w:bCs/>
          <w:sz w:val="18"/>
          <w:szCs w:val="18"/>
          <w:u w:val="single"/>
          <w:lang w:val="en-ZA"/>
        </w:rPr>
        <w:t>rESPONSES tIMES</w:t>
      </w:r>
    </w:p>
    <w:p w14:paraId="1B8F2458" w14:textId="77777777" w:rsidR="00C32477" w:rsidRPr="00C32477" w:rsidRDefault="00C32477" w:rsidP="00155527">
      <w:pPr>
        <w:pStyle w:val="nh1"/>
        <w:numPr>
          <w:ilvl w:val="0"/>
          <w:numId w:val="0"/>
        </w:numPr>
        <w:rPr>
          <w:rFonts w:ascii="Tahoma" w:hAnsi="Tahoma" w:cs="Tahoma"/>
          <w:bCs/>
          <w:sz w:val="18"/>
          <w:szCs w:val="18"/>
          <w:u w:val="single"/>
          <w:lang w:val="en-ZA"/>
        </w:rPr>
      </w:pPr>
    </w:p>
    <w:tbl>
      <w:tblPr>
        <w:tblpPr w:leftFromText="180" w:rightFromText="180" w:vertAnchor="text" w:horzAnchor="page" w:tblpX="1025" w:tblpY="4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4814"/>
      </w:tblGrid>
      <w:tr w:rsidR="005863F3" w:rsidRPr="003C12D7" w14:paraId="12AB58EA"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shd w:val="clear" w:color="auto" w:fill="00B0F0"/>
            <w:hideMark/>
          </w:tcPr>
          <w:p w14:paraId="0CCEB0EC"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Category</w:t>
            </w:r>
          </w:p>
        </w:tc>
        <w:tc>
          <w:tcPr>
            <w:tcW w:w="4814" w:type="dxa"/>
            <w:tcBorders>
              <w:top w:val="single" w:sz="4" w:space="0" w:color="000000"/>
              <w:left w:val="single" w:sz="4" w:space="0" w:color="000000"/>
              <w:bottom w:val="single" w:sz="4" w:space="0" w:color="000000"/>
              <w:right w:val="single" w:sz="4" w:space="0" w:color="000000"/>
            </w:tcBorders>
            <w:shd w:val="clear" w:color="auto" w:fill="00B0F0"/>
            <w:hideMark/>
          </w:tcPr>
          <w:p w14:paraId="7065F66B"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Response</w:t>
            </w:r>
          </w:p>
        </w:tc>
      </w:tr>
      <w:tr w:rsidR="005863F3" w:rsidRPr="003C12D7" w14:paraId="61EBB46E"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527ECE2A"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1</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Urgent</w:t>
            </w:r>
          </w:p>
        </w:tc>
        <w:tc>
          <w:tcPr>
            <w:tcW w:w="4814" w:type="dxa"/>
            <w:tcBorders>
              <w:top w:val="single" w:sz="4" w:space="0" w:color="000000"/>
              <w:left w:val="single" w:sz="4" w:space="0" w:color="000000"/>
              <w:bottom w:val="single" w:sz="4" w:space="0" w:color="000000"/>
              <w:right w:val="single" w:sz="4" w:space="0" w:color="000000"/>
            </w:tcBorders>
            <w:hideMark/>
          </w:tcPr>
          <w:p w14:paraId="65B81432"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Hour</w:t>
            </w:r>
          </w:p>
        </w:tc>
      </w:tr>
      <w:tr w:rsidR="005863F3" w:rsidRPr="003C12D7" w14:paraId="25A931B9"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2A75B9E0"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High</w:t>
            </w:r>
          </w:p>
        </w:tc>
        <w:tc>
          <w:tcPr>
            <w:tcW w:w="4814" w:type="dxa"/>
            <w:tcBorders>
              <w:top w:val="single" w:sz="4" w:space="0" w:color="000000"/>
              <w:left w:val="single" w:sz="4" w:space="0" w:color="000000"/>
              <w:bottom w:val="single" w:sz="4" w:space="0" w:color="000000"/>
              <w:right w:val="single" w:sz="4" w:space="0" w:color="000000"/>
            </w:tcBorders>
            <w:hideMark/>
          </w:tcPr>
          <w:p w14:paraId="01689F05"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Hours</w:t>
            </w:r>
          </w:p>
        </w:tc>
      </w:tr>
      <w:tr w:rsidR="005863F3" w:rsidRPr="003C12D7" w14:paraId="414102CF"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66E554CE"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pacing w:val="-1"/>
                <w:sz w:val="18"/>
                <w:szCs w:val="18"/>
              </w:rPr>
              <w:t>3</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pacing w:val="-1"/>
                <w:sz w:val="18"/>
                <w:szCs w:val="18"/>
              </w:rPr>
              <w:t>–</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pacing w:val="-1"/>
                <w:sz w:val="18"/>
                <w:szCs w:val="18"/>
              </w:rPr>
              <w:t>Medium</w:t>
            </w:r>
          </w:p>
        </w:tc>
        <w:tc>
          <w:tcPr>
            <w:tcW w:w="4814" w:type="dxa"/>
            <w:tcBorders>
              <w:top w:val="single" w:sz="4" w:space="0" w:color="000000"/>
              <w:left w:val="single" w:sz="4" w:space="0" w:color="000000"/>
              <w:bottom w:val="single" w:sz="4" w:space="0" w:color="000000"/>
              <w:right w:val="single" w:sz="4" w:space="0" w:color="000000"/>
            </w:tcBorders>
            <w:hideMark/>
          </w:tcPr>
          <w:p w14:paraId="06F35CEF" w14:textId="71F86C44" w:rsidR="005863F3" w:rsidRPr="003C12D7" w:rsidRDefault="00C32477" w:rsidP="00C32477">
            <w:pPr>
              <w:widowControl w:val="0"/>
              <w:spacing w:line="229" w:lineRule="exact"/>
              <w:rPr>
                <w:rFonts w:ascii="Tahoma" w:eastAsia="Arial MT" w:hAnsi="Tahoma" w:cs="Tahoma"/>
                <w:color w:val="000000" w:themeColor="text1"/>
                <w:sz w:val="18"/>
                <w:szCs w:val="18"/>
              </w:rPr>
            </w:pPr>
            <w:r>
              <w:rPr>
                <w:rFonts w:ascii="Tahoma" w:eastAsia="Arial MT" w:hAnsi="Tahoma" w:cs="Tahoma"/>
                <w:color w:val="000000" w:themeColor="text1"/>
                <w:sz w:val="18"/>
                <w:szCs w:val="18"/>
              </w:rPr>
              <w:t xml:space="preserve">  </w:t>
            </w:r>
            <w:r w:rsidR="005863F3" w:rsidRPr="003C12D7">
              <w:rPr>
                <w:rFonts w:ascii="Tahoma" w:eastAsia="Arial MT" w:hAnsi="Tahoma" w:cs="Tahoma"/>
                <w:color w:val="000000" w:themeColor="text1"/>
                <w:sz w:val="18"/>
                <w:szCs w:val="18"/>
              </w:rPr>
              <w:t>6</w:t>
            </w:r>
            <w:r w:rsidR="005863F3" w:rsidRPr="003C12D7">
              <w:rPr>
                <w:rFonts w:ascii="Tahoma" w:eastAsia="Arial MT" w:hAnsi="Tahoma" w:cs="Tahoma"/>
                <w:color w:val="000000" w:themeColor="text1"/>
                <w:spacing w:val="-12"/>
                <w:sz w:val="18"/>
                <w:szCs w:val="18"/>
              </w:rPr>
              <w:t xml:space="preserve"> </w:t>
            </w:r>
            <w:r w:rsidR="005863F3" w:rsidRPr="003C12D7">
              <w:rPr>
                <w:rFonts w:ascii="Tahoma" w:eastAsia="Arial MT" w:hAnsi="Tahoma" w:cs="Tahoma"/>
                <w:color w:val="000000" w:themeColor="text1"/>
                <w:sz w:val="18"/>
                <w:szCs w:val="18"/>
              </w:rPr>
              <w:t>Hours</w:t>
            </w:r>
          </w:p>
        </w:tc>
      </w:tr>
      <w:tr w:rsidR="005863F3" w:rsidRPr="003C12D7" w14:paraId="32467730" w14:textId="77777777" w:rsidTr="0000552F">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76158BB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Priority</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Low</w:t>
            </w:r>
          </w:p>
        </w:tc>
        <w:tc>
          <w:tcPr>
            <w:tcW w:w="4814" w:type="dxa"/>
            <w:tcBorders>
              <w:top w:val="single" w:sz="4" w:space="0" w:color="000000"/>
              <w:left w:val="single" w:sz="4" w:space="0" w:color="000000"/>
              <w:bottom w:val="single" w:sz="4" w:space="0" w:color="000000"/>
              <w:right w:val="single" w:sz="4" w:space="0" w:color="000000"/>
            </w:tcBorders>
            <w:hideMark/>
          </w:tcPr>
          <w:p w14:paraId="339D3D5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3"/>
                <w:sz w:val="18"/>
                <w:szCs w:val="18"/>
              </w:rPr>
              <w:t>Normal</w:t>
            </w:r>
            <w:r w:rsidRPr="003C12D7">
              <w:rPr>
                <w:rFonts w:ascii="Tahoma" w:eastAsia="Arial MT" w:hAnsi="Tahoma" w:cs="Tahoma"/>
                <w:color w:val="000000" w:themeColor="text1"/>
                <w:spacing w:val="-10"/>
                <w:sz w:val="18"/>
                <w:szCs w:val="18"/>
              </w:rPr>
              <w:t xml:space="preserve"> </w:t>
            </w:r>
            <w:r w:rsidRPr="003C12D7">
              <w:rPr>
                <w:rFonts w:ascii="Tahoma" w:eastAsia="Arial MT" w:hAnsi="Tahoma" w:cs="Tahoma"/>
                <w:color w:val="000000" w:themeColor="text1"/>
                <w:spacing w:val="-2"/>
                <w:sz w:val="18"/>
                <w:szCs w:val="18"/>
              </w:rPr>
              <w:t>schedule</w:t>
            </w:r>
          </w:p>
        </w:tc>
      </w:tr>
    </w:tbl>
    <w:p w14:paraId="57DA4147" w14:textId="77777777" w:rsidR="005863F3" w:rsidRPr="005863F3" w:rsidRDefault="005863F3" w:rsidP="005863F3">
      <w:pPr>
        <w:pStyle w:val="nh1"/>
        <w:numPr>
          <w:ilvl w:val="0"/>
          <w:numId w:val="0"/>
        </w:numPr>
        <w:rPr>
          <w:rFonts w:ascii="Tahoma" w:hAnsi="Tahoma" w:cs="Tahoma"/>
          <w:bCs/>
          <w:sz w:val="18"/>
          <w:szCs w:val="18"/>
          <w:u w:val="single"/>
          <w:lang w:val="en-ZA"/>
        </w:rPr>
      </w:pPr>
    </w:p>
    <w:p w14:paraId="317022E6" w14:textId="77777777" w:rsidR="005863F3" w:rsidRDefault="005863F3" w:rsidP="005863F3">
      <w:pPr>
        <w:pStyle w:val="nh1"/>
        <w:numPr>
          <w:ilvl w:val="0"/>
          <w:numId w:val="0"/>
        </w:numPr>
        <w:rPr>
          <w:rFonts w:ascii="Tahoma" w:hAnsi="Tahoma" w:cs="Tahoma"/>
          <w:b w:val="0"/>
          <w:sz w:val="18"/>
          <w:szCs w:val="18"/>
          <w:lang w:val="en-ZA"/>
        </w:rPr>
      </w:pPr>
    </w:p>
    <w:p w14:paraId="76E4D0FA" w14:textId="77777777" w:rsidR="005863F3" w:rsidRDefault="005863F3" w:rsidP="005863F3">
      <w:pPr>
        <w:pStyle w:val="nh1"/>
        <w:numPr>
          <w:ilvl w:val="0"/>
          <w:numId w:val="0"/>
        </w:numPr>
        <w:rPr>
          <w:rFonts w:ascii="Tahoma" w:hAnsi="Tahoma" w:cs="Tahoma"/>
          <w:b w:val="0"/>
          <w:sz w:val="18"/>
          <w:szCs w:val="18"/>
          <w:lang w:val="en-ZA"/>
        </w:rPr>
      </w:pPr>
    </w:p>
    <w:p w14:paraId="6EE5BE23" w14:textId="77777777" w:rsidR="005863F3" w:rsidRDefault="005863F3" w:rsidP="005863F3">
      <w:pPr>
        <w:pStyle w:val="nh1"/>
        <w:numPr>
          <w:ilvl w:val="0"/>
          <w:numId w:val="0"/>
        </w:numPr>
        <w:rPr>
          <w:rFonts w:ascii="Tahoma" w:hAnsi="Tahoma" w:cs="Tahoma"/>
          <w:b w:val="0"/>
          <w:sz w:val="18"/>
          <w:szCs w:val="18"/>
          <w:lang w:val="en-ZA"/>
        </w:rPr>
      </w:pPr>
    </w:p>
    <w:p w14:paraId="15AFF416" w14:textId="77777777" w:rsidR="005863F3" w:rsidRDefault="005863F3" w:rsidP="005863F3">
      <w:pPr>
        <w:pStyle w:val="nh1"/>
        <w:numPr>
          <w:ilvl w:val="0"/>
          <w:numId w:val="0"/>
        </w:numPr>
        <w:rPr>
          <w:rFonts w:ascii="Tahoma" w:hAnsi="Tahoma" w:cs="Tahoma"/>
          <w:b w:val="0"/>
          <w:sz w:val="18"/>
          <w:szCs w:val="18"/>
          <w:lang w:val="en-ZA"/>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45E141F4" w14:textId="77777777" w:rsidR="006B76B8" w:rsidRDefault="006B76B8" w:rsidP="009D34CC">
      <w:pPr>
        <w:pStyle w:val="nh1"/>
        <w:numPr>
          <w:ilvl w:val="0"/>
          <w:numId w:val="0"/>
        </w:numPr>
        <w:rPr>
          <w:rFonts w:ascii="Tahoma" w:hAnsi="Tahoma" w:cs="Tahoma"/>
          <w:b w:val="0"/>
          <w:sz w:val="18"/>
          <w:szCs w:val="18"/>
          <w:lang w:val="en-ZA"/>
        </w:rPr>
      </w:pPr>
    </w:p>
    <w:p w14:paraId="369FAABF" w14:textId="77777777" w:rsidR="0050187B" w:rsidRDefault="0050187B" w:rsidP="009D34CC">
      <w:pPr>
        <w:pStyle w:val="nh1"/>
        <w:numPr>
          <w:ilvl w:val="0"/>
          <w:numId w:val="0"/>
        </w:numPr>
        <w:rPr>
          <w:rFonts w:ascii="Tahoma" w:hAnsi="Tahoma" w:cs="Tahoma"/>
          <w:b w:val="0"/>
          <w:sz w:val="18"/>
          <w:szCs w:val="18"/>
          <w:lang w:val="en-ZA"/>
        </w:rPr>
      </w:pPr>
    </w:p>
    <w:p w14:paraId="5D91E88A" w14:textId="77777777" w:rsidR="00441EE5" w:rsidRDefault="00441EE5" w:rsidP="009D34CC">
      <w:pPr>
        <w:pStyle w:val="nh1"/>
        <w:numPr>
          <w:ilvl w:val="0"/>
          <w:numId w:val="0"/>
        </w:numPr>
        <w:rPr>
          <w:rFonts w:ascii="Tahoma" w:hAnsi="Tahoma" w:cs="Tahoma"/>
          <w:b w:val="0"/>
          <w:sz w:val="18"/>
          <w:szCs w:val="18"/>
          <w:lang w:val="en-ZA"/>
        </w:rPr>
      </w:pPr>
    </w:p>
    <w:p w14:paraId="3A6EFC0A" w14:textId="77777777" w:rsidR="00441EE5" w:rsidRDefault="00441EE5" w:rsidP="009D34CC">
      <w:pPr>
        <w:pStyle w:val="nh1"/>
        <w:numPr>
          <w:ilvl w:val="0"/>
          <w:numId w:val="0"/>
        </w:numPr>
        <w:rPr>
          <w:rFonts w:ascii="Tahoma" w:hAnsi="Tahoma" w:cs="Tahoma"/>
          <w:b w:val="0"/>
          <w:sz w:val="18"/>
          <w:szCs w:val="18"/>
          <w:lang w:val="en-ZA"/>
        </w:rPr>
      </w:pPr>
    </w:p>
    <w:p w14:paraId="66959ACC" w14:textId="77777777" w:rsidR="00441EE5" w:rsidRDefault="00441EE5" w:rsidP="009D34CC">
      <w:pPr>
        <w:pStyle w:val="nh1"/>
        <w:numPr>
          <w:ilvl w:val="0"/>
          <w:numId w:val="0"/>
        </w:numPr>
        <w:rPr>
          <w:rFonts w:ascii="Tahoma" w:hAnsi="Tahoma" w:cs="Tahoma"/>
          <w:b w:val="0"/>
          <w:sz w:val="18"/>
          <w:szCs w:val="18"/>
          <w:lang w:val="en-ZA"/>
        </w:rPr>
      </w:pPr>
    </w:p>
    <w:p w14:paraId="54BE0E5F" w14:textId="77777777" w:rsidR="00441EE5" w:rsidRDefault="00441EE5" w:rsidP="009D34CC">
      <w:pPr>
        <w:pStyle w:val="nh1"/>
        <w:numPr>
          <w:ilvl w:val="0"/>
          <w:numId w:val="0"/>
        </w:numPr>
        <w:rPr>
          <w:rFonts w:ascii="Tahoma" w:hAnsi="Tahoma" w:cs="Tahoma"/>
          <w:b w:val="0"/>
          <w:sz w:val="18"/>
          <w:szCs w:val="18"/>
          <w:lang w:val="en-ZA"/>
        </w:rPr>
      </w:pPr>
    </w:p>
    <w:p w14:paraId="664DAD7C" w14:textId="77777777" w:rsidR="00441EE5" w:rsidRDefault="00441EE5" w:rsidP="009D34CC">
      <w:pPr>
        <w:pStyle w:val="nh1"/>
        <w:numPr>
          <w:ilvl w:val="0"/>
          <w:numId w:val="0"/>
        </w:numPr>
        <w:rPr>
          <w:rFonts w:ascii="Tahoma" w:hAnsi="Tahoma" w:cs="Tahoma"/>
          <w:b w:val="0"/>
          <w:sz w:val="18"/>
          <w:szCs w:val="18"/>
          <w:lang w:val="en-ZA"/>
        </w:rPr>
      </w:pPr>
    </w:p>
    <w:p w14:paraId="133EAEE3" w14:textId="77777777" w:rsidR="00441EE5" w:rsidRDefault="00441EE5" w:rsidP="009D34CC">
      <w:pPr>
        <w:pStyle w:val="nh1"/>
        <w:numPr>
          <w:ilvl w:val="0"/>
          <w:numId w:val="0"/>
        </w:numPr>
        <w:rPr>
          <w:rFonts w:ascii="Tahoma" w:hAnsi="Tahoma" w:cs="Tahoma"/>
          <w:b w:val="0"/>
          <w:sz w:val="18"/>
          <w:szCs w:val="18"/>
          <w:lang w:val="en-ZA"/>
        </w:rPr>
      </w:pPr>
    </w:p>
    <w:p w14:paraId="27EEED14" w14:textId="77777777" w:rsidR="00441EE5" w:rsidRDefault="00441EE5" w:rsidP="009D34CC">
      <w:pPr>
        <w:pStyle w:val="nh1"/>
        <w:numPr>
          <w:ilvl w:val="0"/>
          <w:numId w:val="0"/>
        </w:numPr>
        <w:rPr>
          <w:rFonts w:ascii="Tahoma" w:hAnsi="Tahoma" w:cs="Tahoma"/>
          <w:b w:val="0"/>
          <w:sz w:val="18"/>
          <w:szCs w:val="18"/>
          <w:lang w:val="en-ZA"/>
        </w:rPr>
      </w:pPr>
    </w:p>
    <w:p w14:paraId="641FF519" w14:textId="001B6ED1" w:rsidR="006B76B8" w:rsidRPr="00ED20BE" w:rsidRDefault="006B76B8" w:rsidP="006B76B8">
      <w:pPr>
        <w:spacing w:after="362" w:line="360" w:lineRule="auto"/>
        <w:jc w:val="left"/>
        <w:rPr>
          <w:rFonts w:ascii="Tahoma" w:hAnsi="Tahoma" w:cs="Tahoma"/>
          <w:b/>
          <w:bCs/>
          <w:sz w:val="18"/>
          <w:szCs w:val="18"/>
          <w:u w:val="single"/>
        </w:rPr>
      </w:pPr>
      <w:r>
        <w:rPr>
          <w:rFonts w:ascii="Tahoma" w:hAnsi="Tahoma" w:cs="Tahoma"/>
          <w:b/>
          <w:bCs/>
          <w:sz w:val="18"/>
          <w:szCs w:val="18"/>
        </w:rPr>
        <w:t xml:space="preserve"> </w:t>
      </w:r>
      <w:bookmarkStart w:id="18" w:name="OLE_LINK7"/>
      <w:r w:rsidRPr="00ED20BE">
        <w:rPr>
          <w:rFonts w:ascii="Tahoma" w:hAnsi="Tahoma" w:cs="Tahoma"/>
          <w:b/>
          <w:bCs/>
          <w:sz w:val="18"/>
          <w:szCs w:val="18"/>
          <w:u w:val="single"/>
        </w:rPr>
        <w:t xml:space="preserve">Important Information </w:t>
      </w:r>
    </w:p>
    <w:p w14:paraId="390AA456" w14:textId="77777777" w:rsidR="006B76B8"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Pr>
          <w:rFonts w:ascii="Tahoma" w:hAnsi="Tahoma" w:cs="Tahoma"/>
          <w:sz w:val="18"/>
          <w:szCs w:val="18"/>
        </w:rPr>
        <w:t>The service provider to provide a job card on all visits and also provide a monthly report.</w:t>
      </w:r>
    </w:p>
    <w:p w14:paraId="684F526E" w14:textId="77777777" w:rsidR="006B76B8" w:rsidRDefault="006B76B8" w:rsidP="00051D51">
      <w:pPr>
        <w:pStyle w:val="Bullet"/>
        <w:numPr>
          <w:ilvl w:val="0"/>
          <w:numId w:val="35"/>
        </w:numPr>
        <w:spacing w:before="0" w:after="3" w:line="360" w:lineRule="auto"/>
        <w:ind w:left="360" w:right="2074"/>
        <w:contextualSpacing/>
        <w:rPr>
          <w:rFonts w:ascii="Tahoma" w:hAnsi="Tahoma" w:cs="Tahoma"/>
          <w:sz w:val="18"/>
          <w:szCs w:val="18"/>
        </w:rPr>
      </w:pPr>
      <w:r>
        <w:rPr>
          <w:rFonts w:ascii="Tahoma" w:hAnsi="Tahoma" w:cs="Tahoma"/>
          <w:sz w:val="18"/>
          <w:szCs w:val="18"/>
        </w:rPr>
        <w:t xml:space="preserve">The service provider must provide an hourly rate outside of the </w:t>
      </w:r>
      <w:r>
        <w:rPr>
          <w:rFonts w:ascii="Tahoma" w:hAnsi="Tahoma" w:cs="Tahoma"/>
          <w:sz w:val="18"/>
          <w:szCs w:val="18"/>
          <w:lang w:val="en-ZA"/>
        </w:rPr>
        <w:t>working</w:t>
      </w:r>
      <w:r>
        <w:rPr>
          <w:rFonts w:ascii="Tahoma" w:hAnsi="Tahoma" w:cs="Tahoma"/>
          <w:sz w:val="18"/>
          <w:szCs w:val="18"/>
        </w:rPr>
        <w:t xml:space="preserve"> hours.</w:t>
      </w:r>
    </w:p>
    <w:p w14:paraId="04078620" w14:textId="77777777" w:rsidR="00062A8F" w:rsidRDefault="006B76B8" w:rsidP="00062A8F">
      <w:pPr>
        <w:pStyle w:val="Bullet"/>
        <w:numPr>
          <w:ilvl w:val="0"/>
          <w:numId w:val="35"/>
        </w:numPr>
        <w:spacing w:before="0" w:after="3" w:line="360" w:lineRule="auto"/>
        <w:ind w:left="360" w:right="2074"/>
        <w:contextualSpacing/>
        <w:rPr>
          <w:rFonts w:ascii="Tahoma" w:hAnsi="Tahoma" w:cs="Tahoma"/>
          <w:sz w:val="18"/>
          <w:szCs w:val="18"/>
        </w:rPr>
      </w:pPr>
      <w:r w:rsidRPr="003908E5">
        <w:rPr>
          <w:rFonts w:ascii="Tahoma" w:hAnsi="Tahoma" w:cs="Tahoma"/>
          <w:sz w:val="18"/>
          <w:szCs w:val="18"/>
        </w:rPr>
        <w:t>The service provider to provide parts with the invoice of the part purchased (for repairing).</w:t>
      </w:r>
      <w:bookmarkEnd w:id="18"/>
    </w:p>
    <w:p w14:paraId="07213ED4" w14:textId="77777777" w:rsidR="00C233B2" w:rsidRPr="00C233B2" w:rsidRDefault="00C233B2" w:rsidP="00C233B2">
      <w:pPr>
        <w:rPr>
          <w:lang w:val="en-GB" w:eastAsia="x-none"/>
        </w:rPr>
      </w:pPr>
    </w:p>
    <w:p w14:paraId="721C1089" w14:textId="3ECACF99" w:rsidR="006B76B8" w:rsidRDefault="006B76B8" w:rsidP="00051D51">
      <w:pPr>
        <w:pStyle w:val="nh1"/>
        <w:numPr>
          <w:ilvl w:val="0"/>
          <w:numId w:val="0"/>
        </w:numPr>
        <w:jc w:val="left"/>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9" w:name="_Toc2171289"/>
      <w:bookmarkEnd w:id="6"/>
      <w:bookmarkEnd w:id="7"/>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9"/>
    </w:p>
    <w:p w14:paraId="11F53CBF" w14:textId="77777777" w:rsidR="00CE73DD" w:rsidRDefault="00CE73DD" w:rsidP="00267D27">
      <w:pPr>
        <w:numPr>
          <w:ilvl w:val="0"/>
          <w:numId w:val="10"/>
        </w:numPr>
        <w:spacing w:line="360" w:lineRule="auto"/>
        <w:rPr>
          <w:rFonts w:ascii="Tahoma" w:hAnsi="Tahoma" w:cs="Tahoma"/>
          <w:sz w:val="18"/>
          <w:szCs w:val="18"/>
        </w:rPr>
      </w:pPr>
      <w:bookmarkStart w:id="20" w:name="_Toc2171290"/>
      <w:bookmarkStart w:id="21" w:name="_Toc391995496"/>
      <w:bookmarkStart w:id="22"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A317D14" w14:textId="77777777" w:rsidR="008B3A3A" w:rsidRDefault="008B3A3A" w:rsidP="008B3A3A">
            <w:pPr>
              <w:spacing w:line="360" w:lineRule="auto"/>
              <w:rPr>
                <w:rFonts w:ascii="Tahoma" w:hAnsi="Tahoma" w:cs="Tahoma"/>
                <w:bCs/>
                <w:sz w:val="18"/>
                <w:szCs w:val="18"/>
                <w:lang w:val="en-GB"/>
              </w:rPr>
            </w:pPr>
            <w:r>
              <w:rPr>
                <w:rFonts w:ascii="Tahoma" w:hAnsi="Tahoma" w:cs="Tahoma"/>
                <w:bCs/>
                <w:sz w:val="18"/>
                <w:szCs w:val="18"/>
                <w:lang w:val="en-GB"/>
              </w:rPr>
              <w:t xml:space="preserve">The service provider must submit a </w:t>
            </w:r>
            <w:r>
              <w:rPr>
                <w:rFonts w:ascii="Tahoma" w:hAnsi="Tahoma" w:cs="Tahoma"/>
                <w:b/>
                <w:sz w:val="18"/>
                <w:szCs w:val="18"/>
                <w:lang w:val="en-GB"/>
              </w:rPr>
              <w:t>valid</w:t>
            </w:r>
            <w:r>
              <w:rPr>
                <w:rFonts w:ascii="Tahoma" w:hAnsi="Tahoma" w:cs="Tahoma"/>
                <w:bCs/>
                <w:sz w:val="18"/>
                <w:szCs w:val="18"/>
                <w:lang w:val="en-GB"/>
              </w:rPr>
              <w:t xml:space="preserve"> copy of </w:t>
            </w:r>
            <w:r>
              <w:rPr>
                <w:rFonts w:ascii="Tahoma" w:hAnsi="Tahoma" w:cs="Tahoma"/>
                <w:b/>
                <w:sz w:val="18"/>
                <w:szCs w:val="18"/>
                <w:lang w:val="en-GB"/>
              </w:rPr>
              <w:t>Private Security Industry Regulatory Authority</w:t>
            </w:r>
            <w:r>
              <w:rPr>
                <w:rFonts w:ascii="Tahoma" w:hAnsi="Tahoma" w:cs="Tahoma"/>
                <w:bCs/>
                <w:sz w:val="18"/>
                <w:szCs w:val="18"/>
                <w:lang w:val="en-GB"/>
              </w:rPr>
              <w:t xml:space="preserve"> </w:t>
            </w:r>
            <w:r>
              <w:rPr>
                <w:rFonts w:ascii="Tahoma" w:hAnsi="Tahoma" w:cs="Tahoma"/>
                <w:b/>
                <w:sz w:val="18"/>
                <w:szCs w:val="18"/>
                <w:lang w:val="en-GB"/>
              </w:rPr>
              <w:t>(PSIRA)</w:t>
            </w:r>
            <w:r>
              <w:rPr>
                <w:rFonts w:ascii="Tahoma" w:hAnsi="Tahoma" w:cs="Tahoma"/>
                <w:bCs/>
                <w:sz w:val="18"/>
                <w:szCs w:val="18"/>
                <w:lang w:val="en-GB"/>
              </w:rPr>
              <w:t xml:space="preserve"> letter of good standing for the company and directors. </w:t>
            </w:r>
          </w:p>
          <w:p w14:paraId="179844CE" w14:textId="77777777" w:rsidR="008B3A3A" w:rsidRDefault="008B3A3A" w:rsidP="008B3A3A">
            <w:pPr>
              <w:spacing w:line="360" w:lineRule="auto"/>
              <w:rPr>
                <w:rFonts w:ascii="Tahoma" w:hAnsi="Tahoma" w:cs="Tahoma"/>
                <w:bCs/>
                <w:sz w:val="18"/>
                <w:szCs w:val="18"/>
                <w:lang w:val="en-GB"/>
              </w:rPr>
            </w:pPr>
          </w:p>
          <w:p w14:paraId="479452D3"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203A4724" w14:textId="77777777" w:rsidR="008B3A3A" w:rsidRDefault="008B3A3A" w:rsidP="008B3A3A">
            <w:pPr>
              <w:spacing w:line="360" w:lineRule="auto"/>
              <w:rPr>
                <w:rFonts w:ascii="Tahoma" w:hAnsi="Tahoma" w:cs="Tahoma"/>
                <w:bCs/>
                <w:sz w:val="18"/>
                <w:szCs w:val="18"/>
                <w:lang w:val="en-GB"/>
              </w:rPr>
            </w:pPr>
          </w:p>
          <w:p w14:paraId="05EC6CBB" w14:textId="76C7E56D" w:rsidR="00CE73DD" w:rsidRDefault="008B3A3A" w:rsidP="008B3A3A">
            <w:pPr>
              <w:spacing w:line="360" w:lineRule="auto"/>
              <w:rPr>
                <w:rFonts w:ascii="Tahoma" w:hAnsi="Tahoma" w:cs="Tahoma"/>
                <w:color w:val="000000"/>
                <w:sz w:val="18"/>
                <w:szCs w:val="18"/>
                <w:lang w:eastAsia="en-GB"/>
              </w:rPr>
            </w:pPr>
            <w:bookmarkStart w:id="23"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3"/>
            <w:r>
              <w:rPr>
                <w:rFonts w:ascii="Tahoma" w:hAnsi="Tahoma" w:cs="Tahoma"/>
                <w:bCs/>
                <w:sz w:val="18"/>
                <w:szCs w:val="18"/>
                <w:lang w:val="en-GB"/>
              </w:rPr>
              <w:t>.</w:t>
            </w:r>
          </w:p>
          <w:p w14:paraId="7252462F" w14:textId="24F74CC7"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8BAB4E5" w14:textId="77777777" w:rsidR="009519EE" w:rsidRDefault="009519EE" w:rsidP="00CE73DD">
      <w:pPr>
        <w:spacing w:line="360" w:lineRule="auto"/>
        <w:rPr>
          <w:rFonts w:ascii="Tahoma" w:hAnsi="Tahoma" w:cs="Tahoma"/>
          <w:sz w:val="18"/>
          <w:szCs w:val="18"/>
        </w:rPr>
      </w:pPr>
    </w:p>
    <w:p w14:paraId="6D5C1953" w14:textId="77777777" w:rsidR="008B3A3A" w:rsidRDefault="008B3A3A" w:rsidP="00CE73DD">
      <w:pPr>
        <w:spacing w:line="360" w:lineRule="auto"/>
        <w:rPr>
          <w:rFonts w:ascii="Tahoma" w:hAnsi="Tahoma" w:cs="Tahoma"/>
          <w:sz w:val="18"/>
          <w:szCs w:val="18"/>
        </w:rPr>
      </w:pPr>
    </w:p>
    <w:p w14:paraId="3B21B83A" w14:textId="77777777" w:rsidR="008B3A3A" w:rsidRDefault="008B3A3A" w:rsidP="00CE73DD">
      <w:pPr>
        <w:spacing w:line="360" w:lineRule="auto"/>
        <w:rPr>
          <w:rFonts w:ascii="Tahoma" w:hAnsi="Tahoma" w:cs="Tahoma"/>
          <w:sz w:val="18"/>
          <w:szCs w:val="18"/>
        </w:rPr>
      </w:pPr>
    </w:p>
    <w:p w14:paraId="3B132CD9" w14:textId="77777777" w:rsidR="008B3A3A" w:rsidRDefault="008B3A3A" w:rsidP="00CE73DD">
      <w:pPr>
        <w:spacing w:line="360" w:lineRule="auto"/>
        <w:rPr>
          <w:rFonts w:ascii="Tahoma" w:hAnsi="Tahoma" w:cs="Tahoma"/>
          <w:sz w:val="18"/>
          <w:szCs w:val="18"/>
        </w:rPr>
      </w:pPr>
    </w:p>
    <w:p w14:paraId="118A27E8"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417D0407" w14:textId="77777777" w:rsidR="008B3A3A" w:rsidRDefault="008B3A3A" w:rsidP="00CE73DD">
      <w:pPr>
        <w:spacing w:line="360" w:lineRule="auto"/>
        <w:rPr>
          <w:rFonts w:ascii="Tahoma" w:hAnsi="Tahoma" w:cs="Tahoma"/>
          <w:sz w:val="18"/>
          <w:szCs w:val="18"/>
        </w:rPr>
      </w:pPr>
    </w:p>
    <w:p w14:paraId="30BEC66A" w14:textId="77777777" w:rsidR="008B3A3A" w:rsidRDefault="008B3A3A" w:rsidP="00CE73DD">
      <w:pPr>
        <w:spacing w:line="360" w:lineRule="auto"/>
        <w:rPr>
          <w:rFonts w:ascii="Tahoma" w:hAnsi="Tahoma" w:cs="Tahoma"/>
          <w:sz w:val="18"/>
          <w:szCs w:val="18"/>
        </w:rPr>
      </w:pPr>
    </w:p>
    <w:p w14:paraId="0FC8F140" w14:textId="77777777" w:rsidR="008B3A3A" w:rsidRDefault="008B3A3A" w:rsidP="00CE73DD">
      <w:pPr>
        <w:spacing w:line="360" w:lineRule="auto"/>
        <w:rPr>
          <w:rFonts w:ascii="Tahoma" w:hAnsi="Tahoma" w:cs="Tahoma"/>
          <w:sz w:val="18"/>
          <w:szCs w:val="18"/>
        </w:rPr>
      </w:pPr>
    </w:p>
    <w:p w14:paraId="4EF58BFC" w14:textId="77777777" w:rsidR="008B3A3A" w:rsidRDefault="008B3A3A"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F2AB8" w14:paraId="59760340"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8F1F82">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5CB051C" w14:textId="6F53EC9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sidR="0000552F">
              <w:rPr>
                <w:rFonts w:ascii="Tahoma" w:hAnsi="Tahoma" w:cs="Tahoma"/>
                <w:sz w:val="18"/>
                <w:szCs w:val="18"/>
                <w:lang w:val="en-GB" w:eastAsia="en-GB"/>
              </w:rPr>
              <w:t>service provider</w:t>
            </w:r>
            <w:r>
              <w:rPr>
                <w:rFonts w:ascii="Tahoma" w:hAnsi="Tahoma" w:cs="Tahoma"/>
                <w:sz w:val="18"/>
                <w:szCs w:val="18"/>
                <w:lang w:val="en-GB" w:eastAsia="en-GB"/>
              </w:rPr>
              <w:t xml:space="preserve"> must attach copy of letter of good standing from the</w:t>
            </w:r>
            <w:r>
              <w:rPr>
                <w:rFonts w:ascii="Tahoma" w:hAnsi="Tahoma" w:cs="Tahoma"/>
                <w:b/>
                <w:bCs/>
                <w:sz w:val="18"/>
                <w:szCs w:val="18"/>
                <w:lang w:val="en-GB" w:eastAsia="en-GB"/>
              </w:rPr>
              <w:t xml:space="preserve"> Compensation Commissioner </w:t>
            </w:r>
            <w:r w:rsidRPr="00475F74">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088FFA50" w14:textId="77777777" w:rsidR="008B3A3A" w:rsidRDefault="008B3A3A" w:rsidP="008B3A3A">
            <w:pPr>
              <w:spacing w:line="360" w:lineRule="auto"/>
              <w:rPr>
                <w:rFonts w:ascii="Tahoma" w:hAnsi="Tahoma" w:cs="Tahoma"/>
                <w:sz w:val="18"/>
                <w:szCs w:val="18"/>
                <w:lang w:val="en-GB" w:eastAsia="en-GB"/>
              </w:rPr>
            </w:pPr>
          </w:p>
          <w:p w14:paraId="16827B59" w14:textId="77777777" w:rsidR="008B3A3A" w:rsidRPr="00ED20BE" w:rsidRDefault="008B3A3A" w:rsidP="008B3A3A">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Pr>
                <w:rFonts w:ascii="Tahoma" w:hAnsi="Tahoma" w:cs="Tahoma"/>
                <w:sz w:val="18"/>
                <w:szCs w:val="18"/>
                <w:lang w:val="en-GB" w:eastAsia="en-GB"/>
              </w:rPr>
              <w:t xml:space="preserve">Fire Security, Electrical Installation, 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26C2C639" w14:textId="77777777" w:rsidR="008B3A3A" w:rsidRDefault="008B3A3A" w:rsidP="008B3A3A">
            <w:pPr>
              <w:spacing w:line="360" w:lineRule="auto"/>
              <w:rPr>
                <w:rFonts w:ascii="Tahoma" w:hAnsi="Tahoma" w:cs="Tahoma"/>
                <w:sz w:val="18"/>
                <w:szCs w:val="18"/>
                <w:lang w:val="en-GB" w:eastAsia="en-GB"/>
              </w:rPr>
            </w:pPr>
          </w:p>
          <w:p w14:paraId="193B37B9"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0FD584D5" w14:textId="77777777" w:rsidR="008B3A3A" w:rsidRDefault="008B3A3A" w:rsidP="008B3A3A">
            <w:pPr>
              <w:spacing w:line="360" w:lineRule="auto"/>
              <w:rPr>
                <w:rFonts w:ascii="Tahoma" w:hAnsi="Tahoma" w:cs="Tahoma"/>
                <w:sz w:val="18"/>
                <w:szCs w:val="18"/>
                <w:lang w:val="en-GB" w:eastAsia="en-GB"/>
              </w:rPr>
            </w:pPr>
          </w:p>
          <w:p w14:paraId="0D55A3F1" w14:textId="77777777" w:rsidR="008B3A3A" w:rsidRDefault="008B3A3A" w:rsidP="008B3A3A">
            <w:pPr>
              <w:spacing w:line="360" w:lineRule="auto"/>
              <w:rPr>
                <w:rFonts w:ascii="Tahoma" w:hAnsi="Tahoma" w:cs="Tahoma"/>
                <w:sz w:val="18"/>
                <w:szCs w:val="18"/>
                <w:lang w:val="en-GB" w:eastAsia="en-GB"/>
              </w:rPr>
            </w:pPr>
            <w:r w:rsidRPr="00BE044B">
              <w:rPr>
                <w:rFonts w:ascii="Tahoma" w:hAnsi="Tahoma" w:cs="Tahoma"/>
                <w:sz w:val="18"/>
                <w:szCs w:val="18"/>
                <w:lang w:val="en-GB" w:eastAsia="en-GB"/>
              </w:rPr>
              <w:t>The valid proof must be submitted by the closing date and time of the RFQ.</w:t>
            </w:r>
          </w:p>
          <w:p w14:paraId="297F0FBF" w14:textId="77777777" w:rsidR="008B3A3A" w:rsidRPr="00845A93" w:rsidRDefault="008B3A3A" w:rsidP="008B3A3A">
            <w:pPr>
              <w:spacing w:line="360" w:lineRule="auto"/>
              <w:rPr>
                <w:rFonts w:ascii="Tahoma" w:hAnsi="Tahoma" w:cs="Tahoma"/>
                <w:sz w:val="18"/>
                <w:szCs w:val="18"/>
                <w:lang w:val="en-GB" w:eastAsia="en-GB"/>
              </w:rPr>
            </w:pPr>
          </w:p>
          <w:p w14:paraId="2DB14351" w14:textId="0A8BD8E6" w:rsidR="009F2AB8" w:rsidRDefault="008B3A3A" w:rsidP="008B3A3A">
            <w:pPr>
              <w:spacing w:line="360" w:lineRule="auto"/>
              <w:rPr>
                <w:rFonts w:ascii="Tahoma" w:hAnsi="Tahoma" w:cs="Tahoma"/>
                <w:color w:val="000000"/>
                <w:sz w:val="18"/>
                <w:szCs w:val="18"/>
                <w:lang w:eastAsia="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p w14:paraId="2846AF4D" w14:textId="2C53C69D"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07FB26C0" w14:textId="23D5705F" w:rsidR="009519EE" w:rsidRDefault="009519EE" w:rsidP="009519EE">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A027C34" w14:textId="77777777" w:rsidR="008B3A3A" w:rsidRPr="00ED20BE"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6C638AD0" w14:textId="77777777" w:rsidR="008B3A3A" w:rsidRPr="00ED20BE" w:rsidRDefault="008B3A3A" w:rsidP="008B3A3A">
            <w:pPr>
              <w:spacing w:line="360" w:lineRule="auto"/>
              <w:rPr>
                <w:rFonts w:ascii="Tahoma" w:hAnsi="Tahoma" w:cs="Tahoma"/>
                <w:bCs/>
                <w:sz w:val="18"/>
                <w:szCs w:val="18"/>
                <w:lang w:val="en-GB"/>
              </w:rPr>
            </w:pPr>
          </w:p>
          <w:p w14:paraId="41D1490B"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14EC1207" w14:textId="77777777" w:rsidR="008B3A3A" w:rsidRDefault="008B3A3A" w:rsidP="008B3A3A">
            <w:pPr>
              <w:spacing w:line="360" w:lineRule="auto"/>
              <w:rPr>
                <w:rFonts w:ascii="Tahoma" w:hAnsi="Tahoma" w:cs="Tahoma"/>
                <w:bCs/>
                <w:sz w:val="18"/>
                <w:szCs w:val="18"/>
                <w:lang w:val="en-GB"/>
              </w:rPr>
            </w:pPr>
          </w:p>
          <w:p w14:paraId="747FC70E" w14:textId="3F7C40A7" w:rsidR="009519EE" w:rsidRDefault="008B3A3A" w:rsidP="008B3A3A">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634C22AA" w14:textId="2F92C31C" w:rsidR="009519EE" w:rsidRDefault="009519EE" w:rsidP="009519EE">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2A373F41" w14:textId="77777777" w:rsidR="008B3A3A" w:rsidRDefault="008B3A3A" w:rsidP="00CE73DD">
      <w:pPr>
        <w:spacing w:line="360" w:lineRule="auto"/>
        <w:rPr>
          <w:rFonts w:ascii="Tahoma" w:hAnsi="Tahoma" w:cs="Tahoma"/>
          <w:sz w:val="18"/>
          <w:szCs w:val="18"/>
        </w:rPr>
      </w:pPr>
    </w:p>
    <w:p w14:paraId="1B783ADD" w14:textId="77777777" w:rsidR="00E26308" w:rsidRDefault="00E26308" w:rsidP="00CE73DD">
      <w:pPr>
        <w:spacing w:line="360" w:lineRule="auto"/>
        <w:rPr>
          <w:rFonts w:ascii="Tahoma" w:hAnsi="Tahoma" w:cs="Tahoma"/>
          <w:sz w:val="18"/>
          <w:szCs w:val="18"/>
        </w:rPr>
      </w:pPr>
    </w:p>
    <w:p w14:paraId="61D0243A" w14:textId="77777777" w:rsidR="00E26308" w:rsidRDefault="00E26308" w:rsidP="00CE73DD">
      <w:pPr>
        <w:spacing w:line="360" w:lineRule="auto"/>
        <w:rPr>
          <w:rFonts w:ascii="Tahoma" w:hAnsi="Tahoma" w:cs="Tahoma"/>
          <w:sz w:val="18"/>
          <w:szCs w:val="18"/>
        </w:rPr>
      </w:pPr>
    </w:p>
    <w:p w14:paraId="78E95205" w14:textId="77777777" w:rsidR="00E26308" w:rsidRDefault="00E26308" w:rsidP="00CE73DD">
      <w:pPr>
        <w:spacing w:line="360" w:lineRule="auto"/>
        <w:rPr>
          <w:rFonts w:ascii="Tahoma" w:hAnsi="Tahoma" w:cs="Tahoma"/>
          <w:sz w:val="18"/>
          <w:szCs w:val="18"/>
        </w:rPr>
      </w:pPr>
    </w:p>
    <w:p w14:paraId="19D4ECE5" w14:textId="77777777" w:rsidR="00E26308" w:rsidRDefault="00E26308" w:rsidP="00E26308">
      <w:pPr>
        <w:spacing w:line="360" w:lineRule="auto"/>
        <w:rPr>
          <w:rFonts w:ascii="Tahoma" w:hAnsi="Tahoma" w:cs="Tahoma"/>
          <w:sz w:val="18"/>
          <w:szCs w:val="18"/>
        </w:rPr>
      </w:pPr>
    </w:p>
    <w:p w14:paraId="53DF577D" w14:textId="77777777" w:rsidR="003C38F0" w:rsidRDefault="003C38F0" w:rsidP="00CE73DD">
      <w:pPr>
        <w:spacing w:line="360" w:lineRule="auto"/>
        <w:rPr>
          <w:rFonts w:ascii="Tahoma" w:hAnsi="Tahoma" w:cs="Tahoma"/>
          <w:sz w:val="18"/>
          <w:szCs w:val="18"/>
        </w:rPr>
      </w:pPr>
    </w:p>
    <w:tbl>
      <w:tblPr>
        <w:tblW w:w="10183" w:type="dxa"/>
        <w:tblInd w:w="-10" w:type="dxa"/>
        <w:tblCellMar>
          <w:left w:w="0" w:type="dxa"/>
          <w:right w:w="0" w:type="dxa"/>
        </w:tblCellMar>
        <w:tblLook w:val="04A0" w:firstRow="1" w:lastRow="0" w:firstColumn="1" w:lastColumn="0" w:noHBand="0" w:noVBand="1"/>
      </w:tblPr>
      <w:tblGrid>
        <w:gridCol w:w="1109"/>
        <w:gridCol w:w="6551"/>
        <w:gridCol w:w="1134"/>
        <w:gridCol w:w="1389"/>
      </w:tblGrid>
      <w:tr w:rsidR="00EA59B2" w:rsidRPr="00E76091" w14:paraId="17C4A509" w14:textId="77777777" w:rsidTr="00F96395">
        <w:tc>
          <w:tcPr>
            <w:tcW w:w="1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B83F47" w14:textId="77777777" w:rsidR="00EA59B2" w:rsidRPr="00E76091" w:rsidRDefault="00EA59B2" w:rsidP="00F96395">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05D0A" w14:textId="77777777" w:rsidR="00EA59B2" w:rsidRPr="00E76091" w:rsidRDefault="00EA59B2" w:rsidP="00F96395">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DDFEBB" w14:textId="77777777" w:rsidR="00EA59B2" w:rsidRPr="00E76091" w:rsidRDefault="00EA59B2" w:rsidP="00F96395">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822B51" w14:textId="77777777" w:rsidR="00EA59B2" w:rsidRPr="00E76091" w:rsidRDefault="00EA59B2" w:rsidP="00F96395">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Not comply</w:t>
            </w:r>
          </w:p>
        </w:tc>
      </w:tr>
      <w:tr w:rsidR="00EA59B2" w:rsidRPr="00E76091" w14:paraId="54B6447E" w14:textId="77777777" w:rsidTr="00F96395">
        <w:trPr>
          <w:trHeight w:val="559"/>
        </w:trPr>
        <w:tc>
          <w:tcPr>
            <w:tcW w:w="1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BFF3E" w14:textId="34425D97" w:rsidR="00EA59B2" w:rsidRPr="00F3404F" w:rsidRDefault="00EA59B2" w:rsidP="00F96395">
            <w:pPr>
              <w:autoSpaceDE w:val="0"/>
              <w:autoSpaceDN w:val="0"/>
              <w:spacing w:line="360" w:lineRule="auto"/>
              <w:ind w:right="-2"/>
              <w:jc w:val="left"/>
              <w:rPr>
                <w:rFonts w:ascii="Tahoma" w:hAnsi="Tahoma" w:cs="Tahoma"/>
                <w:b/>
                <w:bCs/>
                <w:sz w:val="18"/>
                <w:szCs w:val="18"/>
                <w:lang w:val="en-US"/>
              </w:rPr>
            </w:pPr>
            <w:r>
              <w:rPr>
                <w:rFonts w:ascii="Tahoma" w:hAnsi="Tahoma" w:cs="Tahoma"/>
                <w:b/>
                <w:bCs/>
                <w:sz w:val="18"/>
                <w:szCs w:val="18"/>
                <w:lang w:val="en-US"/>
              </w:rPr>
              <w:t>4</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777BD778" w14:textId="5DC52A4D" w:rsidR="00EA59B2" w:rsidRPr="00BA66EF" w:rsidRDefault="00EA59B2" w:rsidP="00F96395">
            <w:pPr>
              <w:autoSpaceDE w:val="0"/>
              <w:autoSpaceDN w:val="0"/>
              <w:spacing w:line="360" w:lineRule="auto"/>
              <w:ind w:right="-2"/>
              <w:jc w:val="left"/>
              <w:rPr>
                <w:rFonts w:ascii="Tahoma" w:hAnsi="Tahoma" w:cs="Tahoma"/>
                <w:b/>
                <w:sz w:val="18"/>
                <w:szCs w:val="18"/>
                <w:lang w:val="en-GB"/>
              </w:rPr>
            </w:pPr>
            <w:r>
              <w:rPr>
                <w:rFonts w:ascii="Tahoma" w:hAnsi="Tahoma" w:cs="Tahoma"/>
                <w:b/>
                <w:sz w:val="18"/>
                <w:szCs w:val="18"/>
                <w:lang w:val="en-GB"/>
              </w:rPr>
              <w:t xml:space="preserve">Company Experience </w:t>
            </w:r>
          </w:p>
          <w:p w14:paraId="650610CD" w14:textId="77777777" w:rsidR="00EA59B2" w:rsidRPr="009B525A" w:rsidRDefault="00EA59B2" w:rsidP="00F96395">
            <w:pPr>
              <w:autoSpaceDE w:val="0"/>
              <w:autoSpaceDN w:val="0"/>
              <w:spacing w:line="360" w:lineRule="auto"/>
              <w:ind w:right="-2"/>
              <w:jc w:val="left"/>
              <w:rPr>
                <w:rFonts w:ascii="Arial" w:hAnsi="Arial" w:cs="Arial"/>
                <w:bCs/>
                <w:lang w:val="en-GB"/>
              </w:rPr>
            </w:pPr>
          </w:p>
          <w:p w14:paraId="34BF6C34" w14:textId="591480E0" w:rsidR="00EA59B2" w:rsidRDefault="00EA59B2" w:rsidP="00F96395">
            <w:pPr>
              <w:autoSpaceDE w:val="0"/>
              <w:autoSpaceDN w:val="0"/>
              <w:spacing w:line="360" w:lineRule="auto"/>
              <w:ind w:right="-2"/>
              <w:jc w:val="left"/>
              <w:rPr>
                <w:rFonts w:ascii="Tahoma" w:hAnsi="Tahoma" w:cs="Tahoma"/>
                <w:bCs/>
                <w:sz w:val="18"/>
                <w:szCs w:val="18"/>
                <w:lang w:val="en-US"/>
              </w:rPr>
            </w:pPr>
            <w:r w:rsidRPr="0019270F">
              <w:rPr>
                <w:rFonts w:ascii="Tahoma" w:hAnsi="Tahoma" w:cs="Tahoma"/>
                <w:bCs/>
                <w:sz w:val="18"/>
                <w:szCs w:val="18"/>
                <w:lang w:val="en-US"/>
              </w:rPr>
              <w:t xml:space="preserve">The service provider must provide a </w:t>
            </w:r>
            <w:r w:rsidRPr="0019270F">
              <w:rPr>
                <w:rFonts w:ascii="Tahoma" w:hAnsi="Tahoma" w:cs="Tahoma"/>
                <w:b/>
                <w:sz w:val="18"/>
                <w:szCs w:val="18"/>
                <w:lang w:val="en-US"/>
              </w:rPr>
              <w:t>minimum of t</w:t>
            </w:r>
            <w:r>
              <w:rPr>
                <w:rFonts w:ascii="Tahoma" w:hAnsi="Tahoma" w:cs="Tahoma"/>
                <w:b/>
                <w:sz w:val="18"/>
                <w:szCs w:val="18"/>
                <w:lang w:val="en-US"/>
              </w:rPr>
              <w:t>wo</w:t>
            </w:r>
            <w:r w:rsidRPr="0019270F">
              <w:rPr>
                <w:rFonts w:ascii="Tahoma" w:hAnsi="Tahoma" w:cs="Tahoma"/>
                <w:b/>
                <w:sz w:val="18"/>
                <w:szCs w:val="18"/>
                <w:lang w:val="en-US"/>
              </w:rPr>
              <w:t xml:space="preserve"> (</w:t>
            </w:r>
            <w:r>
              <w:rPr>
                <w:rFonts w:ascii="Tahoma" w:hAnsi="Tahoma" w:cs="Tahoma"/>
                <w:b/>
                <w:sz w:val="18"/>
                <w:szCs w:val="18"/>
                <w:lang w:val="en-US"/>
              </w:rPr>
              <w:t>2</w:t>
            </w:r>
            <w:r w:rsidRPr="0019270F">
              <w:rPr>
                <w:rFonts w:ascii="Tahoma" w:hAnsi="Tahoma" w:cs="Tahoma"/>
                <w:b/>
                <w:sz w:val="18"/>
                <w:szCs w:val="18"/>
                <w:lang w:val="en-US"/>
              </w:rPr>
              <w:t>)</w:t>
            </w:r>
            <w:r w:rsidRPr="0019270F">
              <w:rPr>
                <w:rFonts w:ascii="Tahoma" w:hAnsi="Tahoma" w:cs="Tahoma"/>
                <w:bCs/>
                <w:sz w:val="18"/>
                <w:szCs w:val="18"/>
                <w:lang w:val="en-US"/>
              </w:rPr>
              <w:t xml:space="preserve"> companies at which </w:t>
            </w:r>
            <w:r w:rsidRPr="00EA59B2">
              <w:rPr>
                <w:rFonts w:ascii="Tahoma" w:hAnsi="Tahoma" w:cs="Tahoma"/>
                <w:bCs/>
                <w:sz w:val="18"/>
                <w:szCs w:val="18"/>
                <w:lang w:val="en-US"/>
              </w:rPr>
              <w:t xml:space="preserve">Repairing or Maintaining or Servicing or Installing of Security Systems </w:t>
            </w:r>
            <w:r w:rsidRPr="0019270F">
              <w:rPr>
                <w:rFonts w:ascii="Tahoma" w:hAnsi="Tahoma" w:cs="Tahoma"/>
                <w:bCs/>
                <w:sz w:val="18"/>
                <w:szCs w:val="18"/>
                <w:lang w:val="en-US"/>
              </w:rPr>
              <w:t>services w</w:t>
            </w:r>
            <w:r>
              <w:rPr>
                <w:rFonts w:ascii="Tahoma" w:hAnsi="Tahoma" w:cs="Tahoma"/>
                <w:bCs/>
                <w:sz w:val="18"/>
                <w:szCs w:val="18"/>
                <w:lang w:val="en-US"/>
              </w:rPr>
              <w:t>as</w:t>
            </w:r>
            <w:r w:rsidRPr="0019270F">
              <w:rPr>
                <w:rFonts w:ascii="Tahoma" w:hAnsi="Tahoma" w:cs="Tahoma"/>
                <w:bCs/>
                <w:sz w:val="18"/>
                <w:szCs w:val="18"/>
                <w:lang w:val="en-US"/>
              </w:rPr>
              <w:t xml:space="preserve"> rendered. </w:t>
            </w:r>
          </w:p>
          <w:p w14:paraId="2EA6D7AA" w14:textId="77777777" w:rsidR="00EA59B2" w:rsidRDefault="00EA59B2" w:rsidP="00F96395">
            <w:pPr>
              <w:autoSpaceDE w:val="0"/>
              <w:autoSpaceDN w:val="0"/>
              <w:spacing w:line="360" w:lineRule="auto"/>
              <w:ind w:right="-2"/>
              <w:jc w:val="left"/>
              <w:rPr>
                <w:rFonts w:ascii="Tahoma" w:hAnsi="Tahoma" w:cs="Tahoma"/>
                <w:bCs/>
                <w:sz w:val="18"/>
                <w:szCs w:val="18"/>
                <w:lang w:val="en-US"/>
              </w:rPr>
            </w:pPr>
          </w:p>
          <w:p w14:paraId="51AC6741" w14:textId="4C5DF6FC" w:rsidR="00EA59B2" w:rsidRDefault="00EA59B2" w:rsidP="00F96395">
            <w:pPr>
              <w:autoSpaceDE w:val="0"/>
              <w:autoSpaceDN w:val="0"/>
              <w:spacing w:line="360" w:lineRule="auto"/>
              <w:ind w:right="-2"/>
              <w:jc w:val="left"/>
              <w:rPr>
                <w:rFonts w:ascii="Tahoma" w:hAnsi="Tahoma" w:cs="Tahoma"/>
                <w:bCs/>
                <w:sz w:val="18"/>
                <w:szCs w:val="18"/>
                <w:lang w:val="en-US"/>
              </w:rPr>
            </w:pPr>
            <w:r w:rsidRPr="0019270F">
              <w:rPr>
                <w:rFonts w:ascii="Tahoma" w:hAnsi="Tahoma" w:cs="Tahoma"/>
                <w:bCs/>
                <w:sz w:val="18"/>
                <w:szCs w:val="18"/>
                <w:lang w:val="en-US"/>
              </w:rPr>
              <w:t xml:space="preserve">The </w:t>
            </w:r>
            <w:r>
              <w:rPr>
                <w:rFonts w:ascii="Tahoma" w:hAnsi="Tahoma" w:cs="Tahoma"/>
                <w:bCs/>
                <w:sz w:val="18"/>
                <w:szCs w:val="18"/>
                <w:lang w:val="en-US"/>
              </w:rPr>
              <w:t>service provider must complete the company</w:t>
            </w:r>
            <w:r w:rsidRPr="0019270F">
              <w:rPr>
                <w:rFonts w:ascii="Tahoma" w:hAnsi="Tahoma" w:cs="Tahoma"/>
                <w:bCs/>
                <w:sz w:val="18"/>
                <w:szCs w:val="18"/>
                <w:lang w:val="en-US"/>
              </w:rPr>
              <w:t xml:space="preserve"> </w:t>
            </w:r>
            <w:r>
              <w:rPr>
                <w:rFonts w:ascii="Tahoma" w:hAnsi="Tahoma" w:cs="Tahoma"/>
                <w:bCs/>
                <w:sz w:val="18"/>
                <w:szCs w:val="18"/>
                <w:lang w:val="en-US"/>
              </w:rPr>
              <w:t>e</w:t>
            </w:r>
            <w:r w:rsidRPr="0019270F">
              <w:rPr>
                <w:rFonts w:ascii="Tahoma" w:hAnsi="Tahoma" w:cs="Tahoma"/>
                <w:bCs/>
                <w:sz w:val="18"/>
                <w:szCs w:val="18"/>
                <w:lang w:val="en-US"/>
              </w:rPr>
              <w:t xml:space="preserve">xperience requested on the Annexure attached hetero, </w:t>
            </w:r>
            <w:r w:rsidRPr="0019270F">
              <w:rPr>
                <w:rFonts w:ascii="Tahoma" w:hAnsi="Tahoma" w:cs="Tahoma"/>
                <w:b/>
                <w:sz w:val="18"/>
                <w:szCs w:val="18"/>
                <w:lang w:val="en-US"/>
              </w:rPr>
              <w:t xml:space="preserve">marked as Annexure </w:t>
            </w:r>
            <w:r w:rsidR="000561A2">
              <w:rPr>
                <w:rFonts w:ascii="Tahoma" w:hAnsi="Tahoma" w:cs="Tahoma"/>
                <w:b/>
                <w:sz w:val="18"/>
                <w:szCs w:val="18"/>
                <w:lang w:val="en-US"/>
              </w:rPr>
              <w:t>B</w:t>
            </w:r>
            <w:r w:rsidRPr="0019270F">
              <w:rPr>
                <w:rFonts w:ascii="Tahoma" w:hAnsi="Tahoma" w:cs="Tahoma"/>
                <w:bCs/>
                <w:sz w:val="18"/>
                <w:szCs w:val="18"/>
                <w:lang w:val="en-US"/>
              </w:rPr>
              <w:t>.</w:t>
            </w:r>
          </w:p>
          <w:p w14:paraId="5E0201ED" w14:textId="77777777" w:rsidR="00EA59B2" w:rsidRDefault="00EA59B2" w:rsidP="00F96395">
            <w:pPr>
              <w:autoSpaceDE w:val="0"/>
              <w:autoSpaceDN w:val="0"/>
              <w:spacing w:line="360" w:lineRule="auto"/>
              <w:ind w:right="-2"/>
              <w:jc w:val="left"/>
              <w:rPr>
                <w:rFonts w:ascii="Tahoma" w:hAnsi="Tahoma" w:cs="Tahoma"/>
                <w:b/>
                <w:sz w:val="18"/>
                <w:szCs w:val="18"/>
                <w:lang w:val="en-GB"/>
              </w:rPr>
            </w:pPr>
          </w:p>
          <w:p w14:paraId="0E10CEB9" w14:textId="5CEC0540" w:rsidR="00EA59B2" w:rsidRDefault="00EA59B2" w:rsidP="00F96395">
            <w:pPr>
              <w:autoSpaceDE w:val="0"/>
              <w:autoSpaceDN w:val="0"/>
              <w:spacing w:line="360" w:lineRule="auto"/>
              <w:ind w:right="-2"/>
              <w:jc w:val="left"/>
              <w:rPr>
                <w:rFonts w:ascii="Tahoma" w:hAnsi="Tahoma" w:cs="Tahoma"/>
                <w:bCs/>
                <w:sz w:val="18"/>
                <w:szCs w:val="18"/>
                <w:lang w:val="en-GB"/>
              </w:rPr>
            </w:pPr>
            <w:r w:rsidRPr="00753256">
              <w:rPr>
                <w:rFonts w:ascii="Tahoma" w:hAnsi="Tahoma" w:cs="Tahoma"/>
                <w:b/>
                <w:sz w:val="18"/>
                <w:szCs w:val="18"/>
                <w:lang w:val="en-GB"/>
              </w:rPr>
              <w:t xml:space="preserve">Annexure </w:t>
            </w:r>
            <w:r w:rsidR="000561A2">
              <w:rPr>
                <w:rFonts w:ascii="Tahoma" w:hAnsi="Tahoma" w:cs="Tahoma"/>
                <w:b/>
                <w:sz w:val="18"/>
                <w:szCs w:val="18"/>
                <w:lang w:val="en-GB"/>
              </w:rPr>
              <w:t>B</w:t>
            </w:r>
            <w:r w:rsidRPr="00753256">
              <w:rPr>
                <w:rFonts w:ascii="Tahoma" w:hAnsi="Tahoma" w:cs="Tahoma"/>
                <w:bCs/>
                <w:sz w:val="18"/>
                <w:szCs w:val="18"/>
                <w:lang w:val="en-GB"/>
              </w:rPr>
              <w:t xml:space="preserve"> and correspondent information required must be submitted by the closing date and time of the RFQ.</w:t>
            </w:r>
          </w:p>
          <w:p w14:paraId="35D738B8" w14:textId="77777777" w:rsidR="00EA59B2" w:rsidRPr="00753256" w:rsidRDefault="00EA59B2" w:rsidP="00F96395">
            <w:pPr>
              <w:autoSpaceDE w:val="0"/>
              <w:autoSpaceDN w:val="0"/>
              <w:spacing w:line="360" w:lineRule="auto"/>
              <w:ind w:right="-2"/>
              <w:jc w:val="left"/>
              <w:rPr>
                <w:rFonts w:ascii="Tahoma" w:hAnsi="Tahoma" w:cs="Tahoma"/>
                <w:bCs/>
                <w:sz w:val="18"/>
                <w:szCs w:val="18"/>
                <w:lang w:val="en-GB"/>
              </w:rPr>
            </w:pPr>
          </w:p>
          <w:p w14:paraId="1CA7B673" w14:textId="77777777" w:rsidR="00EA59B2" w:rsidRPr="0068775C" w:rsidRDefault="00EA59B2" w:rsidP="00F96395">
            <w:pPr>
              <w:autoSpaceDE w:val="0"/>
              <w:autoSpaceDN w:val="0"/>
              <w:spacing w:line="360" w:lineRule="auto"/>
              <w:ind w:right="-2"/>
              <w:jc w:val="left"/>
              <w:rPr>
                <w:rFonts w:ascii="Tahoma" w:hAnsi="Tahoma" w:cs="Tahoma"/>
                <w:iCs/>
                <w:sz w:val="18"/>
                <w:szCs w:val="18"/>
                <w:lang w:val="en-GB"/>
              </w:rPr>
            </w:pPr>
            <w:r w:rsidRPr="00753256">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90F17D1" w14:textId="77777777" w:rsidR="00EA59B2" w:rsidRPr="00E76091" w:rsidRDefault="00EA59B2" w:rsidP="00F96395">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0311960E" w14:textId="77777777" w:rsidR="00EA59B2" w:rsidRPr="00E76091" w:rsidRDefault="00EA59B2" w:rsidP="00F96395">
            <w:pPr>
              <w:autoSpaceDE w:val="0"/>
              <w:autoSpaceDN w:val="0"/>
              <w:spacing w:line="360" w:lineRule="auto"/>
              <w:ind w:right="-2"/>
              <w:jc w:val="left"/>
              <w:rPr>
                <w:rFonts w:ascii="Tahoma" w:hAnsi="Tahoma" w:cs="Tahoma"/>
                <w:b/>
                <w:bCs/>
                <w:sz w:val="18"/>
                <w:szCs w:val="18"/>
                <w:lang w:val="en-US"/>
              </w:rPr>
            </w:pPr>
          </w:p>
        </w:tc>
      </w:tr>
    </w:tbl>
    <w:p w14:paraId="33496159" w14:textId="77777777" w:rsidR="00EA59B2" w:rsidRDefault="00EA59B2" w:rsidP="00CE73DD">
      <w:pPr>
        <w:spacing w:line="360" w:lineRule="auto"/>
        <w:rPr>
          <w:rFonts w:ascii="Tahoma" w:hAnsi="Tahoma" w:cs="Tahoma"/>
          <w:sz w:val="18"/>
          <w:szCs w:val="18"/>
        </w:rPr>
      </w:pPr>
    </w:p>
    <w:p w14:paraId="26082D22" w14:textId="77777777" w:rsidR="00EA59B2" w:rsidRDefault="00EA59B2"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2CC2A3E6" w14:textId="77777777" w:rsidR="00A35839" w:rsidRDefault="00A35839" w:rsidP="00A35839">
      <w:pPr>
        <w:spacing w:line="360" w:lineRule="auto"/>
        <w:rPr>
          <w:rFonts w:ascii="Tahoma" w:hAnsi="Tahoma" w:cs="Tahoma"/>
          <w:sz w:val="18"/>
          <w:szCs w:val="18"/>
        </w:rPr>
      </w:pPr>
    </w:p>
    <w:p w14:paraId="3F20F035" w14:textId="2E9D0F01" w:rsidR="00E26308" w:rsidRDefault="00A35839" w:rsidP="007E6E3D">
      <w:pPr>
        <w:spacing w:line="360" w:lineRule="auto"/>
        <w:rPr>
          <w:rFonts w:ascii="Tahoma" w:hAnsi="Tahoma" w:cs="Tahoma"/>
          <w:sz w:val="18"/>
          <w:szCs w:val="18"/>
        </w:rPr>
      </w:pPr>
      <w:r>
        <w:rPr>
          <w:rFonts w:ascii="Tahoma" w:hAnsi="Tahoma" w:cs="Tahoma"/>
          <w:sz w:val="18"/>
          <w:szCs w:val="18"/>
        </w:rPr>
        <w:t xml:space="preserve">       </w:t>
      </w:r>
    </w:p>
    <w:p w14:paraId="1F731B05" w14:textId="77777777" w:rsidR="009F59A0" w:rsidRDefault="009F59A0" w:rsidP="00CE73DD">
      <w:pPr>
        <w:spacing w:line="360" w:lineRule="auto"/>
        <w:rPr>
          <w:rFonts w:ascii="Tahoma" w:hAnsi="Tahoma" w:cs="Tahoma"/>
          <w:sz w:val="18"/>
          <w:szCs w:val="18"/>
        </w:rPr>
      </w:pPr>
    </w:p>
    <w:p w14:paraId="1ADC3B18" w14:textId="77777777" w:rsidR="00E26308" w:rsidRDefault="00E26308" w:rsidP="00CE73DD">
      <w:pPr>
        <w:spacing w:line="360" w:lineRule="auto"/>
        <w:rPr>
          <w:rFonts w:ascii="Tahoma" w:hAnsi="Tahoma" w:cs="Tahoma"/>
          <w:sz w:val="18"/>
          <w:szCs w:val="18"/>
        </w:rPr>
      </w:pPr>
    </w:p>
    <w:p w14:paraId="0D9C30AB" w14:textId="77777777" w:rsidR="007E6E3D" w:rsidRDefault="007E6E3D" w:rsidP="00CE73DD">
      <w:pPr>
        <w:spacing w:line="360" w:lineRule="auto"/>
        <w:rPr>
          <w:rFonts w:ascii="Tahoma" w:hAnsi="Tahoma" w:cs="Tahoma"/>
          <w:sz w:val="18"/>
          <w:szCs w:val="18"/>
        </w:rPr>
      </w:pPr>
    </w:p>
    <w:p w14:paraId="7AD7AF32" w14:textId="77777777" w:rsidR="007E6E3D" w:rsidRDefault="007E6E3D" w:rsidP="00CE73DD">
      <w:pPr>
        <w:spacing w:line="360" w:lineRule="auto"/>
        <w:rPr>
          <w:rFonts w:ascii="Tahoma" w:hAnsi="Tahoma" w:cs="Tahoma"/>
          <w:sz w:val="18"/>
          <w:szCs w:val="18"/>
        </w:rPr>
      </w:pPr>
    </w:p>
    <w:p w14:paraId="3A3132E6" w14:textId="77777777" w:rsidR="007E6E3D" w:rsidRDefault="007E6E3D" w:rsidP="00CE73DD">
      <w:pPr>
        <w:spacing w:line="360" w:lineRule="auto"/>
        <w:rPr>
          <w:rFonts w:ascii="Tahoma" w:hAnsi="Tahoma" w:cs="Tahoma"/>
          <w:sz w:val="18"/>
          <w:szCs w:val="18"/>
        </w:rPr>
      </w:pPr>
    </w:p>
    <w:p w14:paraId="5263BD49" w14:textId="77777777" w:rsidR="007E6E3D" w:rsidRDefault="007E6E3D" w:rsidP="00CE73DD">
      <w:pPr>
        <w:spacing w:line="360" w:lineRule="auto"/>
        <w:rPr>
          <w:rFonts w:ascii="Tahoma" w:hAnsi="Tahoma" w:cs="Tahoma"/>
          <w:sz w:val="18"/>
          <w:szCs w:val="18"/>
        </w:rPr>
      </w:pPr>
    </w:p>
    <w:p w14:paraId="503A461A" w14:textId="77777777" w:rsidR="007E6E3D" w:rsidRDefault="007E6E3D" w:rsidP="00CE73DD">
      <w:pPr>
        <w:spacing w:line="360" w:lineRule="auto"/>
        <w:rPr>
          <w:rFonts w:ascii="Tahoma" w:hAnsi="Tahoma" w:cs="Tahoma"/>
          <w:sz w:val="18"/>
          <w:szCs w:val="18"/>
        </w:rPr>
      </w:pPr>
    </w:p>
    <w:p w14:paraId="2BCAA61D" w14:textId="77777777" w:rsidR="007E6E3D" w:rsidRDefault="007E6E3D" w:rsidP="00CE73DD">
      <w:pPr>
        <w:spacing w:line="360" w:lineRule="auto"/>
        <w:rPr>
          <w:rFonts w:ascii="Tahoma" w:hAnsi="Tahoma" w:cs="Tahoma"/>
          <w:sz w:val="18"/>
          <w:szCs w:val="18"/>
        </w:rPr>
      </w:pPr>
    </w:p>
    <w:p w14:paraId="53713713" w14:textId="77777777" w:rsidR="007E6E3D" w:rsidRDefault="007E6E3D" w:rsidP="00CE73DD">
      <w:pPr>
        <w:spacing w:line="360" w:lineRule="auto"/>
        <w:rPr>
          <w:rFonts w:ascii="Tahoma" w:hAnsi="Tahoma" w:cs="Tahoma"/>
          <w:sz w:val="18"/>
          <w:szCs w:val="18"/>
        </w:rPr>
      </w:pPr>
    </w:p>
    <w:p w14:paraId="6AA21756" w14:textId="77777777" w:rsidR="007E6E3D" w:rsidRDefault="007E6E3D" w:rsidP="00CE73DD">
      <w:pPr>
        <w:spacing w:line="360" w:lineRule="auto"/>
        <w:rPr>
          <w:rFonts w:ascii="Tahoma" w:hAnsi="Tahoma" w:cs="Tahoma"/>
          <w:sz w:val="18"/>
          <w:szCs w:val="18"/>
        </w:rPr>
      </w:pPr>
    </w:p>
    <w:p w14:paraId="538885DC" w14:textId="77777777" w:rsidR="007E6E3D" w:rsidRDefault="007E6E3D" w:rsidP="00CE73DD">
      <w:pPr>
        <w:spacing w:line="360" w:lineRule="auto"/>
        <w:rPr>
          <w:rFonts w:ascii="Tahoma" w:hAnsi="Tahoma" w:cs="Tahoma"/>
          <w:sz w:val="18"/>
          <w:szCs w:val="18"/>
        </w:rPr>
      </w:pPr>
    </w:p>
    <w:p w14:paraId="640DFACF" w14:textId="77777777" w:rsidR="007E6E3D" w:rsidRDefault="007E6E3D" w:rsidP="00CE73DD">
      <w:pPr>
        <w:spacing w:line="360" w:lineRule="auto"/>
        <w:rPr>
          <w:rFonts w:ascii="Tahoma" w:hAnsi="Tahoma" w:cs="Tahoma"/>
          <w:sz w:val="18"/>
          <w:szCs w:val="18"/>
        </w:rPr>
      </w:pPr>
    </w:p>
    <w:p w14:paraId="68FEC09D" w14:textId="77777777" w:rsidR="007E6E3D" w:rsidRDefault="007E6E3D" w:rsidP="00CE73DD">
      <w:pPr>
        <w:spacing w:line="360" w:lineRule="auto"/>
        <w:rPr>
          <w:rFonts w:ascii="Tahoma" w:hAnsi="Tahoma" w:cs="Tahoma"/>
          <w:sz w:val="18"/>
          <w:szCs w:val="18"/>
        </w:rPr>
      </w:pPr>
    </w:p>
    <w:p w14:paraId="233B57FE" w14:textId="77777777" w:rsidR="00EA59B2" w:rsidRDefault="00EA59B2" w:rsidP="00CE73DD">
      <w:pPr>
        <w:spacing w:line="360" w:lineRule="auto"/>
        <w:rPr>
          <w:rFonts w:ascii="Tahoma" w:hAnsi="Tahoma" w:cs="Tahoma"/>
          <w:sz w:val="18"/>
          <w:szCs w:val="18"/>
        </w:rPr>
      </w:pPr>
    </w:p>
    <w:p w14:paraId="6997E3D0" w14:textId="77777777" w:rsidR="00EA59B2" w:rsidRDefault="00EA59B2" w:rsidP="00CE73DD">
      <w:pPr>
        <w:spacing w:line="360" w:lineRule="auto"/>
        <w:rPr>
          <w:rFonts w:ascii="Tahoma" w:hAnsi="Tahoma" w:cs="Tahoma"/>
          <w:sz w:val="18"/>
          <w:szCs w:val="18"/>
        </w:rPr>
      </w:pPr>
    </w:p>
    <w:p w14:paraId="6ED21D7F" w14:textId="77777777" w:rsidR="00EA59B2" w:rsidRDefault="00EA59B2" w:rsidP="00CE73DD">
      <w:pPr>
        <w:spacing w:line="360" w:lineRule="auto"/>
        <w:rPr>
          <w:rFonts w:ascii="Tahoma" w:hAnsi="Tahoma" w:cs="Tahoma"/>
          <w:sz w:val="18"/>
          <w:szCs w:val="18"/>
        </w:rPr>
      </w:pPr>
    </w:p>
    <w:p w14:paraId="792F833B" w14:textId="77777777" w:rsidR="00EA59B2" w:rsidRDefault="00EA59B2" w:rsidP="00CE73DD">
      <w:pPr>
        <w:spacing w:line="360" w:lineRule="auto"/>
        <w:rPr>
          <w:rFonts w:ascii="Tahoma" w:hAnsi="Tahoma" w:cs="Tahoma"/>
          <w:sz w:val="18"/>
          <w:szCs w:val="18"/>
        </w:rPr>
      </w:pPr>
    </w:p>
    <w:p w14:paraId="24CCEE84" w14:textId="77777777" w:rsidR="00EA59B2" w:rsidRDefault="00EA59B2" w:rsidP="00CE73DD">
      <w:pPr>
        <w:spacing w:line="360" w:lineRule="auto"/>
        <w:rPr>
          <w:rFonts w:ascii="Tahoma" w:hAnsi="Tahoma" w:cs="Tahoma"/>
          <w:sz w:val="18"/>
          <w:szCs w:val="18"/>
        </w:rPr>
      </w:pPr>
    </w:p>
    <w:p w14:paraId="0DBCD8A0" w14:textId="77777777" w:rsidR="00EA59B2" w:rsidRDefault="00EA59B2" w:rsidP="00CE73DD">
      <w:pPr>
        <w:spacing w:line="360" w:lineRule="auto"/>
        <w:rPr>
          <w:rFonts w:ascii="Tahoma" w:hAnsi="Tahoma" w:cs="Tahoma"/>
          <w:sz w:val="18"/>
          <w:szCs w:val="18"/>
        </w:rPr>
      </w:pPr>
    </w:p>
    <w:p w14:paraId="445E4814" w14:textId="77777777" w:rsidR="00EA59B2" w:rsidRDefault="00EA59B2" w:rsidP="00CE73DD">
      <w:pPr>
        <w:spacing w:line="360" w:lineRule="auto"/>
        <w:rPr>
          <w:rFonts w:ascii="Tahoma" w:hAnsi="Tahoma" w:cs="Tahoma"/>
          <w:sz w:val="18"/>
          <w:szCs w:val="18"/>
        </w:rPr>
      </w:pPr>
    </w:p>
    <w:p w14:paraId="4848FC3C" w14:textId="77777777" w:rsidR="00EA59B2" w:rsidRDefault="00EA59B2" w:rsidP="00CE73DD">
      <w:pPr>
        <w:spacing w:line="360" w:lineRule="auto"/>
        <w:rPr>
          <w:rFonts w:ascii="Tahoma" w:hAnsi="Tahoma" w:cs="Tahoma"/>
          <w:sz w:val="18"/>
          <w:szCs w:val="18"/>
        </w:rPr>
      </w:pPr>
    </w:p>
    <w:p w14:paraId="57807413" w14:textId="77777777" w:rsidR="00EA59B2" w:rsidRDefault="00EA59B2" w:rsidP="00CE73DD">
      <w:pPr>
        <w:spacing w:line="360" w:lineRule="auto"/>
        <w:rPr>
          <w:rFonts w:ascii="Tahoma" w:hAnsi="Tahoma" w:cs="Tahoma"/>
          <w:sz w:val="18"/>
          <w:szCs w:val="18"/>
        </w:rPr>
      </w:pPr>
    </w:p>
    <w:p w14:paraId="5C90E89F" w14:textId="77777777" w:rsidR="00EA59B2" w:rsidRDefault="00EA59B2" w:rsidP="00CE73DD">
      <w:pPr>
        <w:spacing w:line="360" w:lineRule="auto"/>
        <w:rPr>
          <w:rFonts w:ascii="Tahoma" w:hAnsi="Tahoma" w:cs="Tahoma"/>
          <w:sz w:val="18"/>
          <w:szCs w:val="18"/>
        </w:rPr>
      </w:pPr>
    </w:p>
    <w:p w14:paraId="4898DDA2" w14:textId="77777777" w:rsidR="007E6E3D" w:rsidRDefault="007E6E3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A76FFC">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A76FFC">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A76FFC">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A76FFC">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A76FFC">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A76FFC">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A76FFC">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A76FFC">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A76FFC">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A76FFC">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A76FFC">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A76FFC">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A76FFC">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A76FF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A76FFC">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0"/>
      <w:r w:rsidRPr="00766895">
        <w:rPr>
          <w:rFonts w:ascii="Tahoma" w:hAnsi="Tahoma" w:cs="Tahoma"/>
          <w:color w:val="auto"/>
          <w:sz w:val="18"/>
          <w:szCs w:val="18"/>
        </w:rPr>
        <w:t xml:space="preserve"> </w:t>
      </w:r>
      <w:bookmarkEnd w:id="21"/>
      <w:bookmarkEnd w:id="22"/>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45FAFA40" w14:textId="1CC82E11" w:rsidR="008B3A3A" w:rsidRPr="0000552F" w:rsidRDefault="00901A76" w:rsidP="0000552F">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66AAB588" w14:textId="77777777" w:rsidR="008B3A3A" w:rsidRDefault="008B3A3A" w:rsidP="008B3A3A">
      <w:pPr>
        <w:spacing w:line="360" w:lineRule="auto"/>
        <w:rPr>
          <w:rFonts w:ascii="Tahoma" w:hAnsi="Tahoma" w:cs="Tahoma"/>
          <w:bCs/>
          <w:sz w:val="18"/>
          <w:szCs w:val="18"/>
          <w:lang w:val="en-US"/>
        </w:rPr>
      </w:pPr>
    </w:p>
    <w:tbl>
      <w:tblPr>
        <w:tblStyle w:val="Table"/>
        <w:tblW w:w="0" w:type="auto"/>
        <w:tblInd w:w="0" w:type="dxa"/>
        <w:tblLook w:val="04A0" w:firstRow="1" w:lastRow="0" w:firstColumn="1" w:lastColumn="0" w:noHBand="0" w:noVBand="1"/>
      </w:tblPr>
      <w:tblGrid>
        <w:gridCol w:w="550"/>
        <w:gridCol w:w="3604"/>
        <w:gridCol w:w="1653"/>
        <w:gridCol w:w="2378"/>
        <w:gridCol w:w="2009"/>
      </w:tblGrid>
      <w:tr w:rsidR="008B3A3A" w14:paraId="688F4120"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3E031BA4"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18483860"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25A76D87"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2321A5CB"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5CE216BD"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 FOR SIX (6) MONTHS</w:t>
            </w:r>
          </w:p>
        </w:tc>
      </w:tr>
      <w:tr w:rsidR="008B3A3A" w14:paraId="57DDB152"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5AC25B1D"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6D2E565A" w14:textId="77777777" w:rsidR="008B3A3A" w:rsidRDefault="008B3A3A" w:rsidP="00207B46">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25B3AD56" w14:textId="77777777" w:rsidR="008B3A3A" w:rsidRDefault="008B3A3A" w:rsidP="00207B46">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 xml:space="preserve">6 months </w:t>
            </w:r>
          </w:p>
        </w:tc>
        <w:tc>
          <w:tcPr>
            <w:tcW w:w="2378" w:type="dxa"/>
            <w:tcBorders>
              <w:top w:val="single" w:sz="4" w:space="0" w:color="auto"/>
              <w:left w:val="single" w:sz="4" w:space="0" w:color="auto"/>
              <w:bottom w:val="single" w:sz="4" w:space="0" w:color="auto"/>
              <w:right w:val="single" w:sz="4" w:space="0" w:color="auto"/>
            </w:tcBorders>
          </w:tcPr>
          <w:p w14:paraId="790D92C8" w14:textId="77777777" w:rsidR="008B3A3A" w:rsidRDefault="008B3A3A" w:rsidP="00207B46">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C4FAFE" w14:textId="77777777" w:rsidR="008B3A3A" w:rsidRDefault="008B3A3A" w:rsidP="00207B46">
            <w:pPr>
              <w:spacing w:after="200" w:line="360" w:lineRule="auto"/>
              <w:rPr>
                <w:rFonts w:ascii="Tahoma" w:hAnsi="Tahoma" w:cs="Tahoma"/>
                <w:b/>
                <w:sz w:val="18"/>
                <w:szCs w:val="18"/>
                <w:lang w:val="en-GB" w:eastAsia="en-ZA"/>
              </w:rPr>
            </w:pPr>
          </w:p>
        </w:tc>
      </w:tr>
      <w:tr w:rsidR="008B3A3A" w14:paraId="557273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6EE888D4"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69D61863" w14:textId="77777777" w:rsidR="008B3A3A" w:rsidRDefault="008B3A3A" w:rsidP="00207B46">
            <w:pPr>
              <w:spacing w:after="200" w:line="360" w:lineRule="auto"/>
              <w:rPr>
                <w:rFonts w:ascii="Tahoma" w:hAnsi="Tahoma" w:cs="Tahoma"/>
                <w:b/>
                <w:sz w:val="18"/>
                <w:szCs w:val="18"/>
                <w:lang w:val="en-GB" w:eastAsia="en-ZA"/>
              </w:rPr>
            </w:pPr>
          </w:p>
        </w:tc>
      </w:tr>
      <w:tr w:rsidR="008B3A3A" w14:paraId="080331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22B4481C"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793F2F36" w14:textId="77777777" w:rsidR="008B3A3A" w:rsidRDefault="008B3A3A" w:rsidP="00207B46">
            <w:pPr>
              <w:spacing w:after="200" w:line="360" w:lineRule="auto"/>
              <w:rPr>
                <w:rFonts w:ascii="Tahoma" w:hAnsi="Tahoma" w:cs="Tahoma"/>
                <w:b/>
                <w:sz w:val="18"/>
                <w:szCs w:val="18"/>
                <w:lang w:val="en-GB" w:eastAsia="en-ZA"/>
              </w:rPr>
            </w:pPr>
          </w:p>
        </w:tc>
      </w:tr>
      <w:tr w:rsidR="008B3A3A" w14:paraId="0911F677"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7D7D2160"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44764A6C" w14:textId="77777777" w:rsidR="008B3A3A" w:rsidRDefault="008B3A3A" w:rsidP="00207B46">
            <w:pPr>
              <w:spacing w:after="200" w:line="360" w:lineRule="auto"/>
              <w:rPr>
                <w:rFonts w:ascii="Tahoma" w:hAnsi="Tahoma" w:cs="Tahoma"/>
                <w:b/>
                <w:sz w:val="18"/>
                <w:szCs w:val="18"/>
                <w:lang w:val="en-GB" w:eastAsia="en-ZA"/>
              </w:rPr>
            </w:pPr>
          </w:p>
        </w:tc>
      </w:tr>
    </w:tbl>
    <w:p w14:paraId="64353CAF" w14:textId="77777777" w:rsidR="00A35839" w:rsidRPr="00C46239" w:rsidRDefault="00A35839" w:rsidP="008B3A3A">
      <w:pPr>
        <w:spacing w:line="360" w:lineRule="auto"/>
        <w:rPr>
          <w:rFonts w:ascii="Tahoma" w:hAnsi="Tahoma" w:cs="Tahoma"/>
          <w:bCs/>
          <w:sz w:val="18"/>
          <w:szCs w:val="18"/>
          <w:lang w:val="en-US"/>
        </w:rPr>
      </w:pPr>
    </w:p>
    <w:p w14:paraId="1D2649CB" w14:textId="77777777" w:rsidR="008B3A3A" w:rsidRPr="00C46239" w:rsidRDefault="008B3A3A" w:rsidP="008B3A3A">
      <w:pPr>
        <w:spacing w:line="360" w:lineRule="auto"/>
        <w:rPr>
          <w:rFonts w:ascii="Tahoma" w:hAnsi="Tahoma" w:cs="Tahoma"/>
          <w:bCs/>
          <w:i/>
          <w:iCs/>
          <w:sz w:val="18"/>
          <w:szCs w:val="18"/>
          <w:u w:val="single"/>
          <w:lang w:val="en-US"/>
        </w:rPr>
      </w:pPr>
      <w:r w:rsidRPr="00C46239">
        <w:rPr>
          <w:rFonts w:ascii="Tahoma" w:hAnsi="Tahoma" w:cs="Tahoma"/>
          <w:b/>
          <w:bCs/>
          <w:sz w:val="18"/>
          <w:szCs w:val="18"/>
          <w:u w:val="single"/>
          <w:lang w:val="en-US"/>
        </w:rPr>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4C34CCAA" w14:textId="77777777" w:rsidR="00B8381B" w:rsidRPr="00C46239" w:rsidRDefault="00B8381B" w:rsidP="00B8381B">
      <w:pPr>
        <w:spacing w:line="360" w:lineRule="auto"/>
        <w:rPr>
          <w:rFonts w:ascii="Tahoma" w:hAnsi="Tahoma" w:cs="Tahoma"/>
          <w:bCs/>
          <w:i/>
          <w:iCs/>
          <w:sz w:val="18"/>
          <w:szCs w:val="18"/>
          <w:lang w:val="en-GB"/>
        </w:rPr>
      </w:pPr>
    </w:p>
    <w:tbl>
      <w:tblPr>
        <w:tblW w:w="9067" w:type="dxa"/>
        <w:tblLook w:val="04A0" w:firstRow="1" w:lastRow="0" w:firstColumn="1" w:lastColumn="0" w:noHBand="0" w:noVBand="1"/>
      </w:tblPr>
      <w:tblGrid>
        <w:gridCol w:w="5941"/>
        <w:gridCol w:w="2023"/>
        <w:gridCol w:w="1103"/>
      </w:tblGrid>
      <w:tr w:rsidR="00B8381B" w:rsidRPr="00C46239" w14:paraId="39B1125C" w14:textId="77777777" w:rsidTr="006D08E1">
        <w:trPr>
          <w:trHeight w:val="555"/>
        </w:trPr>
        <w:tc>
          <w:tcPr>
            <w:tcW w:w="5949" w:type="dxa"/>
            <w:tcBorders>
              <w:top w:val="single" w:sz="4" w:space="0" w:color="auto"/>
              <w:left w:val="single" w:sz="4" w:space="0" w:color="auto"/>
              <w:bottom w:val="single" w:sz="4" w:space="0" w:color="auto"/>
              <w:right w:val="single" w:sz="4" w:space="0" w:color="auto"/>
            </w:tcBorders>
            <w:vAlign w:val="center"/>
            <w:hideMark/>
          </w:tcPr>
          <w:p w14:paraId="209C7538" w14:textId="77777777" w:rsidR="00B8381B" w:rsidRPr="00C46239" w:rsidRDefault="00B8381B" w:rsidP="006D08E1">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023" w:type="dxa"/>
            <w:tcBorders>
              <w:top w:val="single" w:sz="4" w:space="0" w:color="auto"/>
              <w:left w:val="nil"/>
              <w:bottom w:val="single" w:sz="4" w:space="0" w:color="auto"/>
              <w:right w:val="single" w:sz="4" w:space="0" w:color="auto"/>
            </w:tcBorders>
            <w:vAlign w:val="center"/>
            <w:hideMark/>
          </w:tcPr>
          <w:p w14:paraId="2D49A88E"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7DD426C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095" w:type="dxa"/>
            <w:tcBorders>
              <w:top w:val="single" w:sz="4" w:space="0" w:color="auto"/>
              <w:left w:val="nil"/>
              <w:bottom w:val="single" w:sz="4" w:space="0" w:color="auto"/>
              <w:right w:val="single" w:sz="4" w:space="0" w:color="auto"/>
            </w:tcBorders>
            <w:vAlign w:val="center"/>
            <w:hideMark/>
          </w:tcPr>
          <w:p w14:paraId="4EE170CC" w14:textId="77777777" w:rsidR="00B8381B" w:rsidRPr="00C46239" w:rsidRDefault="00B8381B" w:rsidP="0021437B">
            <w:pPr>
              <w:spacing w:line="360" w:lineRule="auto"/>
              <w:jc w:val="left"/>
              <w:rPr>
                <w:rFonts w:ascii="Tahoma" w:hAnsi="Tahoma" w:cs="Tahoma"/>
                <w:bCs/>
                <w:sz w:val="18"/>
                <w:szCs w:val="18"/>
                <w:lang w:val="en-GB"/>
              </w:rPr>
            </w:pPr>
            <w:r w:rsidRPr="00C46239">
              <w:rPr>
                <w:rFonts w:ascii="Tahoma" w:hAnsi="Tahoma" w:cs="Tahoma"/>
                <w:bCs/>
                <w:sz w:val="18"/>
                <w:szCs w:val="18"/>
                <w:lang w:val="en-GB"/>
              </w:rPr>
              <w:t>Unit of Measure</w:t>
            </w:r>
          </w:p>
        </w:tc>
      </w:tr>
      <w:tr w:rsidR="00B8381B" w:rsidRPr="00C46239" w14:paraId="6B9F35DA"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91A1B80"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Pr>
                <w:rFonts w:ascii="Tahoma" w:hAnsi="Tahoma" w:cs="Tahoma"/>
                <w:bCs/>
                <w:sz w:val="18"/>
                <w:szCs w:val="18"/>
                <w:lang w:val="en-GB"/>
              </w:rPr>
              <w:t>Fee</w:t>
            </w:r>
          </w:p>
        </w:tc>
        <w:tc>
          <w:tcPr>
            <w:tcW w:w="2023" w:type="dxa"/>
            <w:tcBorders>
              <w:top w:val="nil"/>
              <w:left w:val="nil"/>
              <w:bottom w:val="single" w:sz="4" w:space="0" w:color="auto"/>
              <w:right w:val="single" w:sz="4" w:space="0" w:color="auto"/>
            </w:tcBorders>
            <w:noWrap/>
            <w:vAlign w:val="center"/>
            <w:hideMark/>
          </w:tcPr>
          <w:p w14:paraId="599DF3A9"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B998565"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B8381B" w:rsidRPr="00C46239" w14:paraId="78974DE8"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5E1D4F2"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023" w:type="dxa"/>
            <w:tcBorders>
              <w:top w:val="nil"/>
              <w:left w:val="nil"/>
              <w:bottom w:val="single" w:sz="4" w:space="0" w:color="auto"/>
              <w:right w:val="single" w:sz="4" w:space="0" w:color="auto"/>
            </w:tcBorders>
            <w:noWrap/>
            <w:vAlign w:val="center"/>
            <w:hideMark/>
          </w:tcPr>
          <w:p w14:paraId="53B31F5B"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19C6BEE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66B1F26"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5F94A5E1" w14:textId="77777777" w:rsidR="00B8381B" w:rsidRPr="00C46239"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023" w:type="dxa"/>
            <w:tcBorders>
              <w:top w:val="nil"/>
              <w:left w:val="nil"/>
              <w:bottom w:val="single" w:sz="4" w:space="0" w:color="auto"/>
              <w:right w:val="single" w:sz="4" w:space="0" w:color="auto"/>
            </w:tcBorders>
            <w:noWrap/>
            <w:vAlign w:val="center"/>
            <w:hideMark/>
          </w:tcPr>
          <w:p w14:paraId="64AC987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4C6193AD"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B8381B" w:rsidRPr="00C46239" w14:paraId="555335CD" w14:textId="77777777" w:rsidTr="006D08E1">
        <w:trPr>
          <w:trHeight w:val="555"/>
        </w:trPr>
        <w:tc>
          <w:tcPr>
            <w:tcW w:w="5949" w:type="dxa"/>
            <w:tcBorders>
              <w:top w:val="nil"/>
              <w:left w:val="single" w:sz="4" w:space="0" w:color="auto"/>
              <w:bottom w:val="single" w:sz="4" w:space="0" w:color="auto"/>
              <w:right w:val="single" w:sz="4" w:space="0" w:color="auto"/>
            </w:tcBorders>
            <w:vAlign w:val="center"/>
            <w:hideMark/>
          </w:tcPr>
          <w:p w14:paraId="1CB2BE11" w14:textId="77777777" w:rsidR="00B8381B" w:rsidRDefault="00B8381B" w:rsidP="006D08E1">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r w:rsidR="00EA59B2">
              <w:rPr>
                <w:rFonts w:ascii="Tahoma" w:hAnsi="Tahoma" w:cs="Tahoma"/>
                <w:bCs/>
                <w:sz w:val="18"/>
                <w:szCs w:val="18"/>
                <w:lang w:val="en-GB"/>
              </w:rPr>
              <w:t xml:space="preserve"> by SARS</w:t>
            </w:r>
            <w:r w:rsidRPr="00820022">
              <w:rPr>
                <w:rFonts w:ascii="Tahoma" w:hAnsi="Tahoma" w:cs="Tahoma"/>
                <w:bCs/>
                <w:sz w:val="18"/>
                <w:szCs w:val="18"/>
                <w:lang w:val="en-GB"/>
              </w:rPr>
              <w:t>)</w:t>
            </w:r>
          </w:p>
          <w:p w14:paraId="6696E3B2" w14:textId="36E91A4D" w:rsidR="005020AD" w:rsidRPr="005020AD" w:rsidRDefault="005020AD" w:rsidP="006D08E1">
            <w:pPr>
              <w:spacing w:line="360" w:lineRule="auto"/>
              <w:rPr>
                <w:rFonts w:ascii="Tahoma" w:hAnsi="Tahoma" w:cs="Tahoma"/>
                <w:bCs/>
                <w:i/>
                <w:iCs/>
                <w:sz w:val="18"/>
                <w:szCs w:val="18"/>
                <w:lang w:val="en-GB"/>
              </w:rPr>
            </w:pPr>
            <w:r w:rsidRPr="005020AD">
              <w:rPr>
                <w:rFonts w:ascii="Tahoma" w:hAnsi="Tahoma" w:cs="Tahoma"/>
                <w:bCs/>
                <w:i/>
                <w:iCs/>
                <w:sz w:val="18"/>
                <w:szCs w:val="18"/>
                <w:lang w:val="en-GB"/>
              </w:rPr>
              <w:t>(Up to a maximum of 50 kilometres (km’s) travelled can be claimed per request)</w:t>
            </w:r>
          </w:p>
        </w:tc>
        <w:tc>
          <w:tcPr>
            <w:tcW w:w="2023" w:type="dxa"/>
            <w:tcBorders>
              <w:top w:val="nil"/>
              <w:left w:val="nil"/>
              <w:bottom w:val="single" w:sz="4" w:space="0" w:color="auto"/>
              <w:right w:val="single" w:sz="4" w:space="0" w:color="auto"/>
            </w:tcBorders>
            <w:noWrap/>
            <w:vAlign w:val="center"/>
            <w:hideMark/>
          </w:tcPr>
          <w:p w14:paraId="45AA1D4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095" w:type="dxa"/>
            <w:tcBorders>
              <w:top w:val="nil"/>
              <w:left w:val="nil"/>
              <w:bottom w:val="single" w:sz="4" w:space="0" w:color="auto"/>
              <w:right w:val="single" w:sz="4" w:space="0" w:color="auto"/>
            </w:tcBorders>
            <w:noWrap/>
            <w:vAlign w:val="center"/>
            <w:hideMark/>
          </w:tcPr>
          <w:p w14:paraId="2A31D8B4"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B8381B" w:rsidRPr="00C46239" w14:paraId="2FD99947" w14:textId="77777777" w:rsidTr="006D08E1">
        <w:trPr>
          <w:trHeight w:val="795"/>
        </w:trPr>
        <w:tc>
          <w:tcPr>
            <w:tcW w:w="5949" w:type="dxa"/>
            <w:tcBorders>
              <w:top w:val="nil"/>
              <w:left w:val="single" w:sz="4" w:space="0" w:color="auto"/>
              <w:bottom w:val="single" w:sz="4" w:space="0" w:color="auto"/>
              <w:right w:val="single" w:sz="4" w:space="0" w:color="auto"/>
            </w:tcBorders>
            <w:vAlign w:val="center"/>
            <w:hideMark/>
          </w:tcPr>
          <w:p w14:paraId="7443CD17" w14:textId="77777777" w:rsidR="00B8381B" w:rsidRDefault="00B8381B" w:rsidP="006D08E1">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 xml:space="preserve">Material </w:t>
            </w:r>
            <w:proofErr w:type="gramStart"/>
            <w:r>
              <w:rPr>
                <w:rFonts w:ascii="Tahoma" w:hAnsi="Tahoma" w:cs="Tahoma"/>
                <w:color w:val="000000"/>
                <w:sz w:val="18"/>
                <w:szCs w:val="18"/>
                <w:lang w:val="en-GB" w:eastAsia="en-ZA"/>
              </w:rPr>
              <w:t>mark</w:t>
            </w:r>
            <w:proofErr w:type="gramEnd"/>
            <w:r>
              <w:rPr>
                <w:rFonts w:ascii="Tahoma" w:hAnsi="Tahoma" w:cs="Tahoma"/>
                <w:color w:val="000000"/>
                <w:sz w:val="18"/>
                <w:szCs w:val="18"/>
                <w:lang w:val="en-GB" w:eastAsia="en-ZA"/>
              </w:rPr>
              <w:t xml:space="preserve"> up for hardware</w:t>
            </w:r>
          </w:p>
          <w:p w14:paraId="681FE077" w14:textId="77777777" w:rsidR="00B8381B" w:rsidRPr="00C46239" w:rsidRDefault="00B8381B" w:rsidP="006D08E1">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29F331D6"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095" w:type="dxa"/>
            <w:tcBorders>
              <w:top w:val="nil"/>
              <w:left w:val="nil"/>
              <w:bottom w:val="single" w:sz="4" w:space="0" w:color="auto"/>
              <w:right w:val="single" w:sz="4" w:space="0" w:color="auto"/>
            </w:tcBorders>
            <w:vAlign w:val="center"/>
            <w:hideMark/>
          </w:tcPr>
          <w:p w14:paraId="71CBBB33" w14:textId="77777777" w:rsidR="00B8381B" w:rsidRPr="00C46239" w:rsidRDefault="00B8381B" w:rsidP="006D08E1">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49D9F51C" w14:textId="77777777" w:rsidR="00B8381B" w:rsidRPr="00C46239" w:rsidRDefault="00B8381B" w:rsidP="00B8381B">
      <w:pPr>
        <w:spacing w:line="360" w:lineRule="auto"/>
        <w:rPr>
          <w:rFonts w:ascii="Tahoma" w:hAnsi="Tahoma" w:cs="Tahoma"/>
          <w:bCs/>
          <w:i/>
          <w:iCs/>
          <w:sz w:val="18"/>
          <w:szCs w:val="18"/>
          <w:lang w:val="en-GB"/>
        </w:rPr>
      </w:pPr>
    </w:p>
    <w:p w14:paraId="4F4BBAB9" w14:textId="77777777" w:rsidR="00A76FFC" w:rsidRPr="002E183A" w:rsidRDefault="00A76FFC" w:rsidP="00A76FFC">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27471C0E" w14:textId="77777777" w:rsidR="00A76FFC" w:rsidRPr="002E183A" w:rsidRDefault="00A76FFC" w:rsidP="00A76FFC">
      <w:pPr>
        <w:spacing w:line="360" w:lineRule="auto"/>
        <w:rPr>
          <w:rFonts w:ascii="Tahoma" w:hAnsi="Tahoma" w:cs="Tahoma"/>
          <w:bCs/>
          <w:sz w:val="18"/>
          <w:szCs w:val="18"/>
          <w:lang w:val="en-US"/>
        </w:rPr>
      </w:pPr>
    </w:p>
    <w:p w14:paraId="6E0C1E8C" w14:textId="77777777" w:rsidR="00A76FFC" w:rsidRPr="00837FD5" w:rsidRDefault="00A76FFC" w:rsidP="00A76FFC">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499D157A" w14:textId="77777777" w:rsidR="00B8381B" w:rsidRPr="00C46239" w:rsidRDefault="00B8381B" w:rsidP="00B8381B">
      <w:pPr>
        <w:spacing w:line="360" w:lineRule="auto"/>
        <w:rPr>
          <w:rFonts w:ascii="Tahoma" w:hAnsi="Tahoma" w:cs="Tahoma"/>
          <w:bCs/>
          <w:sz w:val="18"/>
          <w:szCs w:val="18"/>
          <w:lang w:val="en-US"/>
        </w:rPr>
      </w:pPr>
    </w:p>
    <w:p w14:paraId="421B1935" w14:textId="77777777" w:rsidR="00A35839" w:rsidRPr="00C46239" w:rsidRDefault="00A35839" w:rsidP="008B3A3A">
      <w:pPr>
        <w:spacing w:line="360" w:lineRule="auto"/>
        <w:rPr>
          <w:rFonts w:ascii="Tahoma" w:hAnsi="Tahoma" w:cs="Tahoma"/>
          <w:bCs/>
          <w:i/>
          <w:iCs/>
          <w:sz w:val="18"/>
          <w:szCs w:val="18"/>
          <w:lang w:val="en-GB"/>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2B41B" w14:textId="77777777" w:rsidR="00121754" w:rsidRDefault="00121754">
      <w:r>
        <w:separator/>
      </w:r>
    </w:p>
  </w:endnote>
  <w:endnote w:type="continuationSeparator" w:id="0">
    <w:p w14:paraId="60150A51" w14:textId="77777777" w:rsidR="00121754" w:rsidRDefault="00121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9648357"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C233B2">
      <w:rPr>
        <w:rFonts w:ascii="Tahoma" w:hAnsi="Tahoma" w:cs="Tahoma"/>
        <w:bCs/>
        <w:sz w:val="18"/>
        <w:szCs w:val="18"/>
        <w:lang w:val="en-ZA"/>
      </w:rPr>
      <w:t>6323</w:t>
    </w:r>
    <w:r w:rsidR="00A61FE4">
      <w:rPr>
        <w:rFonts w:ascii="Tahoma" w:hAnsi="Tahoma" w:cs="Tahoma"/>
        <w:bCs/>
        <w:sz w:val="18"/>
        <w:szCs w:val="18"/>
        <w:lang w:val="en-ZA"/>
      </w:rPr>
      <w:t xml:space="preserve"> – </w:t>
    </w:r>
    <w:r w:rsidR="006E743E">
      <w:rPr>
        <w:rFonts w:ascii="Tahoma" w:hAnsi="Tahoma" w:cs="Tahoma"/>
        <w:bCs/>
        <w:sz w:val="18"/>
        <w:szCs w:val="18"/>
        <w:lang w:val="en-ZA"/>
      </w:rPr>
      <w:t>Sec</w:t>
    </w:r>
    <w:r w:rsidR="00423C3C">
      <w:rPr>
        <w:rFonts w:ascii="Tahoma" w:hAnsi="Tahoma" w:cs="Tahoma"/>
        <w:bCs/>
        <w:sz w:val="18"/>
        <w:szCs w:val="18"/>
        <w:lang w:val="en-ZA"/>
      </w:rPr>
      <w:t>urity System Maintenance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CD4A8" w14:textId="77777777" w:rsidR="00121754" w:rsidRDefault="00121754">
      <w:r>
        <w:separator/>
      </w:r>
    </w:p>
  </w:footnote>
  <w:footnote w:type="continuationSeparator" w:id="0">
    <w:p w14:paraId="281D351E" w14:textId="77777777" w:rsidR="00121754" w:rsidRDefault="001217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0732C3C"/>
    <w:multiLevelType w:val="multilevel"/>
    <w:tmpl w:val="FFFFFFFF"/>
    <w:lvl w:ilvl="0">
      <w:start w:val="1"/>
      <w:numFmt w:val="decimal"/>
      <w:lvlText w:val="%1."/>
      <w:lvlJc w:val="left"/>
      <w:pPr>
        <w:ind w:left="690" w:hanging="360"/>
      </w:pPr>
      <w:rPr>
        <w:rFonts w:cs="Times New Roman" w:hint="default"/>
        <w:b/>
        <w:bCs/>
      </w:rPr>
    </w:lvl>
    <w:lvl w:ilvl="1">
      <w:start w:val="2"/>
      <w:numFmt w:val="decimal"/>
      <w:isLgl/>
      <w:lvlText w:val="%1.%2."/>
      <w:lvlJc w:val="left"/>
      <w:pPr>
        <w:ind w:left="1050" w:hanging="720"/>
      </w:pPr>
      <w:rPr>
        <w:rFonts w:cs="Times New Roman" w:hint="default"/>
      </w:rPr>
    </w:lvl>
    <w:lvl w:ilvl="2">
      <w:start w:val="1"/>
      <w:numFmt w:val="decimal"/>
      <w:isLgl/>
      <w:lvlText w:val="%1.%2.%3."/>
      <w:lvlJc w:val="left"/>
      <w:pPr>
        <w:ind w:left="1050" w:hanging="720"/>
      </w:pPr>
      <w:rPr>
        <w:rFonts w:cs="Times New Roman" w:hint="default"/>
      </w:rPr>
    </w:lvl>
    <w:lvl w:ilvl="3">
      <w:start w:val="1"/>
      <w:numFmt w:val="decimal"/>
      <w:isLgl/>
      <w:lvlText w:val="%1.%2.%3.%4."/>
      <w:lvlJc w:val="left"/>
      <w:pPr>
        <w:ind w:left="1410" w:hanging="1080"/>
      </w:pPr>
      <w:rPr>
        <w:rFonts w:cs="Times New Roman" w:hint="default"/>
      </w:rPr>
    </w:lvl>
    <w:lvl w:ilvl="4">
      <w:start w:val="1"/>
      <w:numFmt w:val="decimal"/>
      <w:isLgl/>
      <w:lvlText w:val="%1.%2.%3.%4.%5."/>
      <w:lvlJc w:val="left"/>
      <w:pPr>
        <w:ind w:left="1410" w:hanging="1080"/>
      </w:pPr>
      <w:rPr>
        <w:rFonts w:cs="Times New Roman" w:hint="default"/>
      </w:rPr>
    </w:lvl>
    <w:lvl w:ilvl="5">
      <w:start w:val="1"/>
      <w:numFmt w:val="decimal"/>
      <w:isLgl/>
      <w:lvlText w:val="%1.%2.%3.%4.%5.%6."/>
      <w:lvlJc w:val="left"/>
      <w:pPr>
        <w:ind w:left="1770" w:hanging="1440"/>
      </w:pPr>
      <w:rPr>
        <w:rFonts w:cs="Times New Roman" w:hint="default"/>
      </w:rPr>
    </w:lvl>
    <w:lvl w:ilvl="6">
      <w:start w:val="1"/>
      <w:numFmt w:val="decimal"/>
      <w:isLgl/>
      <w:lvlText w:val="%1.%2.%3.%4.%5.%6.%7."/>
      <w:lvlJc w:val="left"/>
      <w:pPr>
        <w:ind w:left="1770" w:hanging="1440"/>
      </w:pPr>
      <w:rPr>
        <w:rFonts w:cs="Times New Roman" w:hint="default"/>
      </w:rPr>
    </w:lvl>
    <w:lvl w:ilvl="7">
      <w:start w:val="1"/>
      <w:numFmt w:val="decimal"/>
      <w:isLgl/>
      <w:lvlText w:val="%1.%2.%3.%4.%5.%6.%7.%8."/>
      <w:lvlJc w:val="left"/>
      <w:pPr>
        <w:ind w:left="2130" w:hanging="1800"/>
      </w:pPr>
      <w:rPr>
        <w:rFonts w:cs="Times New Roman" w:hint="default"/>
      </w:rPr>
    </w:lvl>
    <w:lvl w:ilvl="8">
      <w:start w:val="1"/>
      <w:numFmt w:val="decimal"/>
      <w:isLgl/>
      <w:lvlText w:val="%1.%2.%3.%4.%5.%6.%7.%8.%9."/>
      <w:lvlJc w:val="left"/>
      <w:pPr>
        <w:ind w:left="2130" w:hanging="1800"/>
      </w:pPr>
      <w:rPr>
        <w:rFonts w:cs="Times New Roman" w:hint="default"/>
      </w:rPr>
    </w:lvl>
  </w:abstractNum>
  <w:abstractNum w:abstractNumId="10"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987689"/>
    <w:multiLevelType w:val="hybridMultilevel"/>
    <w:tmpl w:val="A23A06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A8830F2"/>
    <w:multiLevelType w:val="hybridMultilevel"/>
    <w:tmpl w:val="07385E8E"/>
    <w:lvl w:ilvl="0" w:tplc="C31A5DC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12B5175"/>
    <w:multiLevelType w:val="hybridMultilevel"/>
    <w:tmpl w:val="B97A092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412E55AE"/>
    <w:multiLevelType w:val="hybridMultilevel"/>
    <w:tmpl w:val="8496D1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2"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20"/>
  </w:num>
  <w:num w:numId="4" w16cid:durableId="732001554">
    <w:abstractNumId w:val="8"/>
  </w:num>
  <w:num w:numId="5" w16cid:durableId="15442908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4"/>
  </w:num>
  <w:num w:numId="8" w16cid:durableId="1915969152">
    <w:abstractNumId w:val="1"/>
  </w:num>
  <w:num w:numId="9" w16cid:durableId="1723287274">
    <w:abstractNumId w:val="27"/>
  </w:num>
  <w:num w:numId="10" w16cid:durableId="8392784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430813034">
    <w:abstractNumId w:val="12"/>
  </w:num>
  <w:num w:numId="14" w16cid:durableId="423383986">
    <w:abstractNumId w:val="10"/>
  </w:num>
  <w:num w:numId="15" w16cid:durableId="686298368">
    <w:abstractNumId w:val="14"/>
  </w:num>
  <w:num w:numId="16" w16cid:durableId="1810126579">
    <w:abstractNumId w:val="35"/>
  </w:num>
  <w:num w:numId="17" w16cid:durableId="1193764648">
    <w:abstractNumId w:val="13"/>
  </w:num>
  <w:num w:numId="18" w16cid:durableId="821966243">
    <w:abstractNumId w:val="36"/>
  </w:num>
  <w:num w:numId="19" w16cid:durableId="574054172">
    <w:abstractNumId w:val="11"/>
  </w:num>
  <w:num w:numId="20" w16cid:durableId="322584250">
    <w:abstractNumId w:val="17"/>
  </w:num>
  <w:num w:numId="21" w16cid:durableId="847791143">
    <w:abstractNumId w:val="15"/>
  </w:num>
  <w:num w:numId="22" w16cid:durableId="1518302042">
    <w:abstractNumId w:val="28"/>
  </w:num>
  <w:num w:numId="23" w16cid:durableId="612442983">
    <w:abstractNumId w:val="2"/>
  </w:num>
  <w:num w:numId="24" w16cid:durableId="2065441058">
    <w:abstractNumId w:val="30"/>
  </w:num>
  <w:num w:numId="25" w16cid:durableId="2018771947">
    <w:abstractNumId w:val="32"/>
  </w:num>
  <w:num w:numId="26" w16cid:durableId="1973829804">
    <w:abstractNumId w:val="4"/>
  </w:num>
  <w:num w:numId="27" w16cid:durableId="1216039868">
    <w:abstractNumId w:val="21"/>
  </w:num>
  <w:num w:numId="28" w16cid:durableId="162206217">
    <w:abstractNumId w:val="19"/>
  </w:num>
  <w:num w:numId="29" w16cid:durableId="1290629991">
    <w:abstractNumId w:val="3"/>
  </w:num>
  <w:num w:numId="30" w16cid:durableId="1170483792">
    <w:abstractNumId w:val="29"/>
  </w:num>
  <w:num w:numId="31" w16cid:durableId="440608668">
    <w:abstractNumId w:val="31"/>
  </w:num>
  <w:num w:numId="32" w16cid:durableId="1274289026">
    <w:abstractNumId w:val="6"/>
  </w:num>
  <w:num w:numId="33" w16cid:durableId="115217925">
    <w:abstractNumId w:val="26"/>
  </w:num>
  <w:num w:numId="34" w16cid:durableId="1345745544">
    <w:abstractNumId w:val="16"/>
  </w:num>
  <w:num w:numId="35" w16cid:durableId="709189041">
    <w:abstractNumId w:val="24"/>
  </w:num>
  <w:num w:numId="36" w16cid:durableId="1865167484">
    <w:abstractNumId w:val="9"/>
  </w:num>
  <w:num w:numId="37" w16cid:durableId="1565488638">
    <w:abstractNumId w:val="22"/>
  </w:num>
  <w:num w:numId="38" w16cid:durableId="568033006">
    <w:abstractNumId w:val="18"/>
  </w:num>
  <w:num w:numId="39" w16cid:durableId="1253660825">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552F"/>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1D51"/>
    <w:rsid w:val="0005267B"/>
    <w:rsid w:val="00052687"/>
    <w:rsid w:val="0005393A"/>
    <w:rsid w:val="00054C80"/>
    <w:rsid w:val="00056060"/>
    <w:rsid w:val="000560E9"/>
    <w:rsid w:val="000561A2"/>
    <w:rsid w:val="00056998"/>
    <w:rsid w:val="00057262"/>
    <w:rsid w:val="00057738"/>
    <w:rsid w:val="00062A8F"/>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1754"/>
    <w:rsid w:val="00122254"/>
    <w:rsid w:val="00122951"/>
    <w:rsid w:val="00122D4E"/>
    <w:rsid w:val="00123553"/>
    <w:rsid w:val="00124B35"/>
    <w:rsid w:val="001251D5"/>
    <w:rsid w:val="00126576"/>
    <w:rsid w:val="001266D0"/>
    <w:rsid w:val="00126835"/>
    <w:rsid w:val="001270E6"/>
    <w:rsid w:val="001277A5"/>
    <w:rsid w:val="00130002"/>
    <w:rsid w:val="00130079"/>
    <w:rsid w:val="001306AE"/>
    <w:rsid w:val="001308A9"/>
    <w:rsid w:val="00131024"/>
    <w:rsid w:val="00131718"/>
    <w:rsid w:val="00131A5E"/>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B4"/>
    <w:rsid w:val="00154587"/>
    <w:rsid w:val="0015552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17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37B"/>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27489"/>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1D24"/>
    <w:rsid w:val="00242202"/>
    <w:rsid w:val="00242CAE"/>
    <w:rsid w:val="00242F3A"/>
    <w:rsid w:val="002475FB"/>
    <w:rsid w:val="00247976"/>
    <w:rsid w:val="00247B57"/>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0FE"/>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C7A7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5B8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1EC"/>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064"/>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17E7"/>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1EE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09BB"/>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187B"/>
    <w:rsid w:val="005020AD"/>
    <w:rsid w:val="00503648"/>
    <w:rsid w:val="005036A1"/>
    <w:rsid w:val="00504783"/>
    <w:rsid w:val="00504A6A"/>
    <w:rsid w:val="00504AF4"/>
    <w:rsid w:val="0050509B"/>
    <w:rsid w:val="00505409"/>
    <w:rsid w:val="00505663"/>
    <w:rsid w:val="00507705"/>
    <w:rsid w:val="005115F3"/>
    <w:rsid w:val="00511C05"/>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70D"/>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5B70"/>
    <w:rsid w:val="005B7F90"/>
    <w:rsid w:val="005C00B4"/>
    <w:rsid w:val="005C04A1"/>
    <w:rsid w:val="005C1189"/>
    <w:rsid w:val="005C1495"/>
    <w:rsid w:val="005C15D8"/>
    <w:rsid w:val="005C2250"/>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34B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1D7C"/>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6B8"/>
    <w:rsid w:val="006B7E4B"/>
    <w:rsid w:val="006C1A6E"/>
    <w:rsid w:val="006C28AF"/>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91C"/>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6E3D"/>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4FEF"/>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CEA"/>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4965"/>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2122"/>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EDE"/>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6FFC"/>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77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2AC"/>
    <w:rsid w:val="00B3616B"/>
    <w:rsid w:val="00B37320"/>
    <w:rsid w:val="00B40050"/>
    <w:rsid w:val="00B42B70"/>
    <w:rsid w:val="00B441F0"/>
    <w:rsid w:val="00B44C87"/>
    <w:rsid w:val="00B453B4"/>
    <w:rsid w:val="00B45CEF"/>
    <w:rsid w:val="00B45EF2"/>
    <w:rsid w:val="00B47300"/>
    <w:rsid w:val="00B50CFA"/>
    <w:rsid w:val="00B51187"/>
    <w:rsid w:val="00B52A16"/>
    <w:rsid w:val="00B52C70"/>
    <w:rsid w:val="00B55C45"/>
    <w:rsid w:val="00B56424"/>
    <w:rsid w:val="00B57759"/>
    <w:rsid w:val="00B603B6"/>
    <w:rsid w:val="00B618DB"/>
    <w:rsid w:val="00B62B42"/>
    <w:rsid w:val="00B62DF9"/>
    <w:rsid w:val="00B63376"/>
    <w:rsid w:val="00B645B8"/>
    <w:rsid w:val="00B65724"/>
    <w:rsid w:val="00B65B4D"/>
    <w:rsid w:val="00B66881"/>
    <w:rsid w:val="00B673A2"/>
    <w:rsid w:val="00B67466"/>
    <w:rsid w:val="00B67857"/>
    <w:rsid w:val="00B74D18"/>
    <w:rsid w:val="00B74EE3"/>
    <w:rsid w:val="00B7671F"/>
    <w:rsid w:val="00B80ED7"/>
    <w:rsid w:val="00B81B37"/>
    <w:rsid w:val="00B82338"/>
    <w:rsid w:val="00B8242B"/>
    <w:rsid w:val="00B82A63"/>
    <w:rsid w:val="00B8381B"/>
    <w:rsid w:val="00B867B2"/>
    <w:rsid w:val="00B876AF"/>
    <w:rsid w:val="00B877B8"/>
    <w:rsid w:val="00B8795B"/>
    <w:rsid w:val="00B90796"/>
    <w:rsid w:val="00B90BD9"/>
    <w:rsid w:val="00B91DE3"/>
    <w:rsid w:val="00B92FAC"/>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8E1"/>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33B2"/>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5FAD"/>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35"/>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6D1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41E0"/>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0D59"/>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030"/>
    <w:rsid w:val="00CF63EE"/>
    <w:rsid w:val="00CF65DE"/>
    <w:rsid w:val="00CF6950"/>
    <w:rsid w:val="00CF700C"/>
    <w:rsid w:val="00CF7779"/>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A72"/>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667AB"/>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5DC8"/>
    <w:rsid w:val="00DE606D"/>
    <w:rsid w:val="00DE7897"/>
    <w:rsid w:val="00DE7921"/>
    <w:rsid w:val="00DE7B64"/>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5DC"/>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47D86"/>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59B2"/>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5DB"/>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05B"/>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47A"/>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61E"/>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4E87"/>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4C0"/>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59FB"/>
    <w:rsid w:val="00FA78CD"/>
    <w:rsid w:val="00FA798D"/>
    <w:rsid w:val="00FA7A9C"/>
    <w:rsid w:val="00FA7B0A"/>
    <w:rsid w:val="00FB005F"/>
    <w:rsid w:val="00FB13D3"/>
    <w:rsid w:val="00FB1987"/>
    <w:rsid w:val="00FB1CE3"/>
    <w:rsid w:val="00FB2160"/>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99"/>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TotalTime>
  <Pages>15</Pages>
  <Words>2496</Words>
  <Characters>14233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16696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2026-06-01T08:14:00Z</dcterms:created>
  <dcterms:modified xsi:type="dcterms:W3CDTF">2026-06-01T08:14:00Z</dcterms:modified>
</cp:coreProperties>
</file>