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766895" w:rsidRDefault="006C6300" w:rsidP="006C6300">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766895" w14:paraId="4FCD5394" w14:textId="77777777" w:rsidTr="00FB787E">
        <w:trPr>
          <w:trHeight w:val="521"/>
        </w:trPr>
        <w:tc>
          <w:tcPr>
            <w:tcW w:w="4140" w:type="dxa"/>
            <w:shd w:val="clear" w:color="auto" w:fill="A6A6A6"/>
          </w:tcPr>
          <w:p w14:paraId="5160432D" w14:textId="77777777" w:rsidR="006C6300" w:rsidRPr="007C0C34" w:rsidRDefault="006C6300" w:rsidP="00FB787E">
            <w:pPr>
              <w:spacing w:line="360" w:lineRule="auto"/>
              <w:jc w:val="left"/>
              <w:rPr>
                <w:rFonts w:ascii="Tahoma" w:hAnsi="Tahoma" w:cs="Tahoma"/>
                <w:b/>
                <w:color w:val="000000" w:themeColor="text1"/>
                <w:sz w:val="18"/>
                <w:szCs w:val="18"/>
              </w:rPr>
            </w:pPr>
            <w:r w:rsidRPr="007C0C34">
              <w:rPr>
                <w:rFonts w:ascii="Tahoma" w:hAnsi="Tahoma" w:cs="Tahoma"/>
                <w:b/>
                <w:color w:val="000000" w:themeColor="text1"/>
                <w:sz w:val="18"/>
                <w:szCs w:val="18"/>
              </w:rPr>
              <w:t>REQUEST FOR QUOTATION (RFQ) NUMBER:</w:t>
            </w:r>
          </w:p>
        </w:tc>
        <w:tc>
          <w:tcPr>
            <w:tcW w:w="6407" w:type="dxa"/>
          </w:tcPr>
          <w:p w14:paraId="74FE0331" w14:textId="30542A08" w:rsidR="006C6300" w:rsidRPr="00A86846" w:rsidRDefault="006C6300" w:rsidP="00FB787E">
            <w:pPr>
              <w:spacing w:line="360" w:lineRule="auto"/>
              <w:jc w:val="left"/>
              <w:rPr>
                <w:rFonts w:ascii="Tahoma" w:hAnsi="Tahoma" w:cs="Tahoma"/>
                <w:b/>
                <w:bCs/>
                <w:sz w:val="18"/>
                <w:szCs w:val="18"/>
              </w:rPr>
            </w:pPr>
            <w:r w:rsidRPr="00B651A1">
              <w:rPr>
                <w:rFonts w:ascii="Tahoma" w:hAnsi="Tahoma" w:cs="Tahoma"/>
                <w:b/>
                <w:sz w:val="18"/>
                <w:szCs w:val="18"/>
              </w:rPr>
              <w:t>PR</w:t>
            </w:r>
            <w:r w:rsidRPr="00B651A1">
              <w:rPr>
                <w:rFonts w:ascii="Tahoma" w:hAnsi="Tahoma" w:cs="Tahoma"/>
                <w:b/>
                <w:bCs/>
                <w:sz w:val="18"/>
                <w:szCs w:val="18"/>
              </w:rPr>
              <w:t>10</w:t>
            </w:r>
            <w:r w:rsidR="00B651A1" w:rsidRPr="00B651A1">
              <w:rPr>
                <w:rFonts w:ascii="Tahoma" w:hAnsi="Tahoma" w:cs="Tahoma"/>
                <w:b/>
                <w:bCs/>
                <w:sz w:val="18"/>
                <w:szCs w:val="18"/>
              </w:rPr>
              <w:t>117</w:t>
            </w:r>
            <w:r w:rsidR="00C47BB9">
              <w:rPr>
                <w:rFonts w:ascii="Tahoma" w:hAnsi="Tahoma" w:cs="Tahoma"/>
                <w:b/>
                <w:bCs/>
                <w:sz w:val="18"/>
                <w:szCs w:val="18"/>
              </w:rPr>
              <w:t>332</w:t>
            </w:r>
            <w:r w:rsidRPr="00B651A1">
              <w:rPr>
                <w:rFonts w:ascii="Tahoma" w:hAnsi="Tahoma" w:cs="Tahoma"/>
                <w:b/>
                <w:bCs/>
                <w:sz w:val="18"/>
                <w:szCs w:val="18"/>
              </w:rPr>
              <w:t xml:space="preserve"> </w:t>
            </w:r>
            <w:r w:rsidRPr="007C0C34">
              <w:rPr>
                <w:rFonts w:ascii="Tahoma" w:hAnsi="Tahoma" w:cs="Tahoma"/>
                <w:b/>
                <w:bCs/>
                <w:color w:val="000000" w:themeColor="text1"/>
                <w:sz w:val="18"/>
                <w:szCs w:val="18"/>
              </w:rPr>
              <w:t>(Please use this number as reference when sending quotations and supporting documentation)</w:t>
            </w:r>
          </w:p>
        </w:tc>
      </w:tr>
      <w:tr w:rsidR="006C6300" w:rsidRPr="00766895" w14:paraId="24E7EE4D" w14:textId="77777777" w:rsidTr="00FB787E">
        <w:tc>
          <w:tcPr>
            <w:tcW w:w="4140" w:type="dxa"/>
            <w:shd w:val="clear" w:color="auto" w:fill="A6A6A6"/>
          </w:tcPr>
          <w:p w14:paraId="130C3A72"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572AED8C" w14:textId="37C17E4D" w:rsidR="006C6300" w:rsidRPr="00400F69" w:rsidRDefault="00527C63" w:rsidP="00FB787E">
            <w:pPr>
              <w:spacing w:before="60" w:after="60" w:line="360" w:lineRule="auto"/>
              <w:rPr>
                <w:rFonts w:ascii="Tahoma" w:hAnsi="Tahoma" w:cs="Tahoma"/>
                <w:sz w:val="18"/>
                <w:szCs w:val="18"/>
              </w:rPr>
            </w:pPr>
            <w:bookmarkStart w:id="0" w:name="OLE_LINK3"/>
            <w:r w:rsidRPr="006A1A3A">
              <w:rPr>
                <w:rFonts w:ascii="Tahoma" w:hAnsi="Tahoma" w:cs="Tahoma"/>
                <w:bCs/>
                <w:sz w:val="18"/>
                <w:szCs w:val="18"/>
              </w:rPr>
              <w:t xml:space="preserve">The Road Accident Fund (RAF) wishes to appoint suitable service provider to provide </w:t>
            </w:r>
            <w:r w:rsidR="001E28E1" w:rsidRPr="006A1A3A">
              <w:rPr>
                <w:rFonts w:ascii="Tahoma" w:hAnsi="Tahoma" w:cs="Tahoma"/>
                <w:bCs/>
                <w:sz w:val="18"/>
                <w:szCs w:val="18"/>
              </w:rPr>
              <w:t>Professional Massage Services</w:t>
            </w:r>
            <w:r w:rsidRPr="006A1A3A">
              <w:rPr>
                <w:rFonts w:ascii="Tahoma" w:hAnsi="Tahoma" w:cs="Tahoma"/>
                <w:bCs/>
                <w:sz w:val="18"/>
                <w:szCs w:val="18"/>
              </w:rPr>
              <w:t xml:space="preserve"> for </w:t>
            </w:r>
            <w:r w:rsidR="00F56080" w:rsidRPr="006A1A3A">
              <w:rPr>
                <w:rFonts w:ascii="Tahoma" w:hAnsi="Tahoma" w:cs="Tahoma"/>
                <w:bCs/>
                <w:sz w:val="18"/>
                <w:szCs w:val="18"/>
              </w:rPr>
              <w:t>180</w:t>
            </w:r>
            <w:r w:rsidRPr="006A1A3A">
              <w:rPr>
                <w:rFonts w:ascii="Tahoma" w:hAnsi="Tahoma" w:cs="Tahoma"/>
                <w:bCs/>
                <w:sz w:val="18"/>
                <w:szCs w:val="18"/>
              </w:rPr>
              <w:t xml:space="preserve"> RAF employees </w:t>
            </w:r>
            <w:bookmarkEnd w:id="0"/>
            <w:r w:rsidR="006A1A3A" w:rsidRPr="006A1A3A">
              <w:rPr>
                <w:rFonts w:ascii="Tahoma" w:hAnsi="Tahoma" w:cs="Tahoma"/>
                <w:bCs/>
                <w:sz w:val="18"/>
                <w:szCs w:val="18"/>
              </w:rPr>
              <w:t>for a period of three (3) days.</w:t>
            </w:r>
          </w:p>
        </w:tc>
      </w:tr>
      <w:tr w:rsidR="006C6300" w:rsidRPr="00766895" w14:paraId="295439CC" w14:textId="77777777" w:rsidTr="00FB787E">
        <w:tc>
          <w:tcPr>
            <w:tcW w:w="4140" w:type="dxa"/>
            <w:shd w:val="clear" w:color="auto" w:fill="A6A6A6"/>
          </w:tcPr>
          <w:p w14:paraId="70ADBC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542BA48B" w14:textId="6DB62779" w:rsidR="006C6300" w:rsidRPr="00766895" w:rsidRDefault="008E7572" w:rsidP="00FB787E">
            <w:pPr>
              <w:spacing w:line="360" w:lineRule="auto"/>
              <w:rPr>
                <w:rFonts w:ascii="Tahoma" w:hAnsi="Tahoma" w:cs="Tahoma"/>
                <w:b/>
                <w:bCs/>
                <w:sz w:val="18"/>
                <w:szCs w:val="18"/>
              </w:rPr>
            </w:pPr>
            <w:r>
              <w:rPr>
                <w:rFonts w:ascii="Tahoma" w:hAnsi="Tahoma" w:cs="Tahoma"/>
                <w:b/>
                <w:bCs/>
                <w:sz w:val="18"/>
                <w:szCs w:val="18"/>
              </w:rPr>
              <w:t>22</w:t>
            </w:r>
            <w:r w:rsidR="005D05FB">
              <w:rPr>
                <w:rFonts w:ascii="Tahoma" w:hAnsi="Tahoma" w:cs="Tahoma"/>
                <w:b/>
                <w:bCs/>
                <w:sz w:val="18"/>
                <w:szCs w:val="18"/>
              </w:rPr>
              <w:t xml:space="preserve"> </w:t>
            </w:r>
            <w:r w:rsidR="006A1A3A" w:rsidRPr="006A1A3A">
              <w:rPr>
                <w:rFonts w:ascii="Tahoma" w:hAnsi="Tahoma" w:cs="Tahoma"/>
                <w:b/>
                <w:bCs/>
                <w:sz w:val="18"/>
                <w:szCs w:val="18"/>
              </w:rPr>
              <w:t>July</w:t>
            </w:r>
            <w:r w:rsidR="006C6300" w:rsidRPr="006A1A3A">
              <w:rPr>
                <w:rFonts w:ascii="Tahoma" w:hAnsi="Tahoma" w:cs="Tahoma"/>
                <w:b/>
                <w:bCs/>
                <w:sz w:val="18"/>
                <w:szCs w:val="18"/>
              </w:rPr>
              <w:t xml:space="preserve"> 202</w:t>
            </w:r>
            <w:r w:rsidR="00F93CFF" w:rsidRPr="006A1A3A">
              <w:rPr>
                <w:rFonts w:ascii="Tahoma" w:hAnsi="Tahoma" w:cs="Tahoma"/>
                <w:b/>
                <w:bCs/>
                <w:sz w:val="18"/>
                <w:szCs w:val="18"/>
              </w:rPr>
              <w:t>6</w:t>
            </w:r>
          </w:p>
        </w:tc>
      </w:tr>
      <w:tr w:rsidR="006C6300" w:rsidRPr="00766895" w14:paraId="358C002A" w14:textId="77777777" w:rsidTr="00FB787E">
        <w:trPr>
          <w:trHeight w:val="387"/>
        </w:trPr>
        <w:tc>
          <w:tcPr>
            <w:tcW w:w="4140" w:type="dxa"/>
            <w:shd w:val="clear" w:color="auto" w:fill="A6A6A6"/>
          </w:tcPr>
          <w:p w14:paraId="1F39FD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0EC4F8DD" w14:textId="77777777" w:rsidR="006C6300" w:rsidRPr="00766895" w:rsidRDefault="006C6300" w:rsidP="00FB787E">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6C6300" w:rsidRPr="00766895" w14:paraId="5A63D109" w14:textId="77777777" w:rsidTr="00563BEA">
        <w:trPr>
          <w:trHeight w:val="418"/>
        </w:trPr>
        <w:tc>
          <w:tcPr>
            <w:tcW w:w="4140" w:type="dxa"/>
            <w:shd w:val="clear" w:color="auto" w:fill="A6A6A6"/>
          </w:tcPr>
          <w:p w14:paraId="56EF28D8"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2FFEBB4A" w14:textId="061084FE" w:rsidR="006C6300" w:rsidRPr="00EF01A4" w:rsidRDefault="008E7572" w:rsidP="00FB787E">
            <w:pPr>
              <w:spacing w:line="360" w:lineRule="auto"/>
              <w:rPr>
                <w:rFonts w:ascii="Tahoma" w:hAnsi="Tahoma" w:cs="Tahoma"/>
                <w:b/>
                <w:bCs/>
                <w:color w:val="FF0000"/>
                <w:sz w:val="18"/>
                <w:szCs w:val="18"/>
              </w:rPr>
            </w:pPr>
            <w:r>
              <w:rPr>
                <w:rFonts w:ascii="Tahoma" w:hAnsi="Tahoma" w:cs="Tahoma"/>
                <w:b/>
                <w:bCs/>
                <w:sz w:val="18"/>
                <w:szCs w:val="18"/>
              </w:rPr>
              <w:t>28</w:t>
            </w:r>
            <w:r w:rsidR="006A1A3A" w:rsidRPr="006A1A3A">
              <w:rPr>
                <w:rFonts w:ascii="Tahoma" w:hAnsi="Tahoma" w:cs="Tahoma"/>
                <w:b/>
                <w:bCs/>
                <w:sz w:val="18"/>
                <w:szCs w:val="18"/>
              </w:rPr>
              <w:t xml:space="preserve"> July</w:t>
            </w:r>
            <w:r w:rsidR="006C6300" w:rsidRPr="006A1A3A">
              <w:rPr>
                <w:rFonts w:ascii="Tahoma" w:hAnsi="Tahoma" w:cs="Tahoma"/>
                <w:b/>
                <w:bCs/>
                <w:sz w:val="18"/>
                <w:szCs w:val="18"/>
              </w:rPr>
              <w:t xml:space="preserve"> 202</w:t>
            </w:r>
            <w:r w:rsidR="00F93CFF" w:rsidRPr="006A1A3A">
              <w:rPr>
                <w:rFonts w:ascii="Tahoma" w:hAnsi="Tahoma" w:cs="Tahoma"/>
                <w:b/>
                <w:bCs/>
                <w:sz w:val="18"/>
                <w:szCs w:val="18"/>
              </w:rPr>
              <w:t>6</w:t>
            </w:r>
            <w:r w:rsidR="006C6300" w:rsidRPr="006A1A3A">
              <w:rPr>
                <w:rFonts w:ascii="Tahoma" w:hAnsi="Tahoma" w:cs="Tahoma"/>
                <w:b/>
                <w:bCs/>
                <w:sz w:val="18"/>
                <w:szCs w:val="18"/>
              </w:rPr>
              <w:t xml:space="preserve"> @ </w:t>
            </w:r>
            <w:r w:rsidR="00EF7686" w:rsidRPr="006A1A3A">
              <w:rPr>
                <w:rFonts w:ascii="Tahoma" w:hAnsi="Tahoma" w:cs="Tahoma"/>
                <w:b/>
                <w:bCs/>
                <w:sz w:val="18"/>
                <w:szCs w:val="18"/>
              </w:rPr>
              <w:t>0</w:t>
            </w:r>
            <w:r w:rsidR="00B0205D">
              <w:rPr>
                <w:rFonts w:ascii="Tahoma" w:hAnsi="Tahoma" w:cs="Tahoma"/>
                <w:b/>
                <w:bCs/>
                <w:sz w:val="18"/>
                <w:szCs w:val="18"/>
              </w:rPr>
              <w:t>9</w:t>
            </w:r>
            <w:r w:rsidR="006C6300" w:rsidRPr="006A1A3A">
              <w:rPr>
                <w:rFonts w:ascii="Tahoma" w:hAnsi="Tahoma" w:cs="Tahoma"/>
                <w:b/>
                <w:bCs/>
                <w:sz w:val="18"/>
                <w:szCs w:val="18"/>
              </w:rPr>
              <w:t>:00</w:t>
            </w:r>
          </w:p>
        </w:tc>
      </w:tr>
      <w:tr w:rsidR="006C6300" w:rsidRPr="00766895" w14:paraId="2BF6BA79" w14:textId="77777777" w:rsidTr="00FB787E">
        <w:tc>
          <w:tcPr>
            <w:tcW w:w="4140" w:type="dxa"/>
            <w:shd w:val="clear" w:color="auto" w:fill="A6A6A6"/>
          </w:tcPr>
          <w:p w14:paraId="4257273A" w14:textId="77777777" w:rsidR="006C6300" w:rsidRPr="007C0C34" w:rsidRDefault="006C6300" w:rsidP="00FB787E">
            <w:pPr>
              <w:spacing w:line="360" w:lineRule="auto"/>
              <w:rPr>
                <w:rFonts w:ascii="Tahoma" w:hAnsi="Tahoma" w:cs="Tahoma"/>
                <w:b/>
                <w:color w:val="000000" w:themeColor="text1"/>
                <w:sz w:val="18"/>
                <w:szCs w:val="18"/>
              </w:rPr>
            </w:pPr>
            <w:r w:rsidRPr="007C0C34">
              <w:rPr>
                <w:rFonts w:ascii="Tahoma" w:hAnsi="Tahoma" w:cs="Tahoma"/>
                <w:b/>
                <w:color w:val="000000" w:themeColor="text1"/>
                <w:sz w:val="18"/>
                <w:szCs w:val="18"/>
              </w:rPr>
              <w:t>EXPECTED DATE SERVICES IS REQUIRED</w:t>
            </w:r>
          </w:p>
        </w:tc>
        <w:tc>
          <w:tcPr>
            <w:tcW w:w="6407" w:type="dxa"/>
          </w:tcPr>
          <w:p w14:paraId="2488B78F" w14:textId="3B58AB61" w:rsidR="006C6300" w:rsidRPr="00EF01A4" w:rsidRDefault="008E7572" w:rsidP="00FB787E">
            <w:pPr>
              <w:spacing w:line="360" w:lineRule="auto"/>
              <w:rPr>
                <w:rFonts w:ascii="Tahoma" w:hAnsi="Tahoma" w:cs="Tahoma"/>
                <w:b/>
                <w:color w:val="FF0000"/>
                <w:sz w:val="18"/>
                <w:szCs w:val="18"/>
                <w:lang w:eastAsia="en-ZA" w:bidi="he-IL"/>
              </w:rPr>
            </w:pPr>
            <w:r>
              <w:rPr>
                <w:rFonts w:ascii="Tahoma" w:hAnsi="Tahoma" w:cs="Tahoma"/>
                <w:b/>
                <w:sz w:val="18"/>
                <w:szCs w:val="18"/>
                <w:lang w:eastAsia="en-ZA" w:bidi="he-IL"/>
              </w:rPr>
              <w:t>04</w:t>
            </w:r>
            <w:r w:rsidR="00442990">
              <w:rPr>
                <w:rFonts w:ascii="Tahoma" w:hAnsi="Tahoma" w:cs="Tahoma"/>
                <w:b/>
                <w:sz w:val="18"/>
                <w:szCs w:val="18"/>
                <w:lang w:eastAsia="en-ZA" w:bidi="he-IL"/>
              </w:rPr>
              <w:t>–</w:t>
            </w:r>
            <w:r>
              <w:rPr>
                <w:rFonts w:ascii="Tahoma" w:hAnsi="Tahoma" w:cs="Tahoma"/>
                <w:b/>
                <w:sz w:val="18"/>
                <w:szCs w:val="18"/>
                <w:lang w:eastAsia="en-ZA" w:bidi="he-IL"/>
              </w:rPr>
              <w:t xml:space="preserve"> 06</w:t>
            </w:r>
            <w:r w:rsidR="00442990">
              <w:rPr>
                <w:rFonts w:ascii="Tahoma" w:hAnsi="Tahoma" w:cs="Tahoma"/>
                <w:b/>
                <w:sz w:val="18"/>
                <w:szCs w:val="18"/>
                <w:lang w:eastAsia="en-ZA" w:bidi="he-IL"/>
              </w:rPr>
              <w:t xml:space="preserve"> </w:t>
            </w:r>
            <w:r>
              <w:rPr>
                <w:rFonts w:ascii="Tahoma" w:hAnsi="Tahoma" w:cs="Tahoma"/>
                <w:b/>
                <w:sz w:val="18"/>
                <w:szCs w:val="18"/>
                <w:lang w:eastAsia="en-ZA" w:bidi="he-IL"/>
              </w:rPr>
              <w:t>August</w:t>
            </w:r>
            <w:r w:rsidR="00F93CFF" w:rsidRPr="006A1A3A">
              <w:rPr>
                <w:rFonts w:ascii="Tahoma" w:hAnsi="Tahoma" w:cs="Tahoma"/>
                <w:b/>
                <w:sz w:val="18"/>
                <w:szCs w:val="18"/>
                <w:lang w:eastAsia="en-ZA" w:bidi="he-IL"/>
              </w:rPr>
              <w:t xml:space="preserve"> 2026</w:t>
            </w:r>
            <w:r w:rsidR="002A12B0" w:rsidRPr="006A1A3A">
              <w:rPr>
                <w:rFonts w:ascii="Tahoma" w:hAnsi="Tahoma" w:cs="Tahoma"/>
                <w:b/>
                <w:sz w:val="18"/>
                <w:szCs w:val="18"/>
                <w:lang w:eastAsia="en-ZA" w:bidi="he-IL"/>
              </w:rPr>
              <w:t xml:space="preserve"> </w:t>
            </w:r>
          </w:p>
        </w:tc>
      </w:tr>
      <w:tr w:rsidR="006C6300" w:rsidRPr="00766895" w14:paraId="1BAB39BB" w14:textId="77777777" w:rsidTr="00FB787E">
        <w:tc>
          <w:tcPr>
            <w:tcW w:w="4140" w:type="dxa"/>
            <w:shd w:val="clear" w:color="auto" w:fill="A6A6A6"/>
          </w:tcPr>
          <w:p w14:paraId="335C7F6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COMPULSORY BRIEFING SESSION/</w:t>
            </w:r>
          </w:p>
          <w:p w14:paraId="7E90B59C"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1094130B" w14:textId="77777777" w:rsidR="006C6300" w:rsidRPr="00266423" w:rsidRDefault="006C6300" w:rsidP="00FB787E">
            <w:pPr>
              <w:spacing w:line="360" w:lineRule="auto"/>
              <w:rPr>
                <w:rFonts w:ascii="Tahoma" w:hAnsi="Tahoma" w:cs="Tahoma"/>
                <w:b/>
                <w:color w:val="FF0000"/>
                <w:sz w:val="18"/>
                <w:szCs w:val="18"/>
                <w:lang w:eastAsia="en-ZA" w:bidi="he-IL"/>
              </w:rPr>
            </w:pPr>
            <w:r w:rsidRPr="00266423">
              <w:rPr>
                <w:rFonts w:ascii="Tahoma" w:hAnsi="Tahoma" w:cs="Tahoma"/>
                <w:b/>
                <w:sz w:val="18"/>
                <w:szCs w:val="18"/>
                <w:lang w:eastAsia="en-ZA" w:bidi="he-IL"/>
              </w:rPr>
              <w:t>N/A</w:t>
            </w:r>
          </w:p>
        </w:tc>
      </w:tr>
      <w:tr w:rsidR="006C6300" w:rsidRPr="00766895" w14:paraId="51CAD3B7" w14:textId="77777777" w:rsidTr="00FB787E">
        <w:trPr>
          <w:trHeight w:val="640"/>
        </w:trPr>
        <w:tc>
          <w:tcPr>
            <w:tcW w:w="4140" w:type="dxa"/>
            <w:shd w:val="clear" w:color="auto" w:fill="A6A6A6"/>
          </w:tcPr>
          <w:p w14:paraId="12D27F45"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6F163C06" w14:textId="77777777" w:rsidR="006A1A3A" w:rsidRPr="006A1A3A" w:rsidRDefault="006A1A3A" w:rsidP="002A12B0">
            <w:pPr>
              <w:spacing w:line="360" w:lineRule="auto"/>
              <w:jc w:val="left"/>
              <w:rPr>
                <w:rFonts w:ascii="Tahoma" w:hAnsi="Tahoma" w:cs="Tahoma"/>
                <w:bCs/>
                <w:sz w:val="18"/>
                <w:szCs w:val="18"/>
              </w:rPr>
            </w:pPr>
            <w:r w:rsidRPr="006A1A3A">
              <w:rPr>
                <w:rFonts w:ascii="Tahoma" w:hAnsi="Tahoma" w:cs="Tahoma"/>
                <w:bCs/>
                <w:sz w:val="18"/>
                <w:szCs w:val="18"/>
              </w:rPr>
              <w:t>Phase 6A Waverley Office Park</w:t>
            </w:r>
          </w:p>
          <w:p w14:paraId="31DDE4CE" w14:textId="77777777" w:rsidR="006A1A3A" w:rsidRPr="006A1A3A" w:rsidRDefault="006A1A3A" w:rsidP="002A12B0">
            <w:pPr>
              <w:spacing w:line="360" w:lineRule="auto"/>
              <w:jc w:val="left"/>
              <w:rPr>
                <w:rFonts w:ascii="Tahoma" w:hAnsi="Tahoma" w:cs="Tahoma"/>
                <w:bCs/>
                <w:sz w:val="18"/>
                <w:szCs w:val="18"/>
              </w:rPr>
            </w:pPr>
            <w:r w:rsidRPr="006A1A3A">
              <w:rPr>
                <w:rFonts w:ascii="Tahoma" w:hAnsi="Tahoma" w:cs="Tahoma"/>
                <w:bCs/>
                <w:sz w:val="18"/>
                <w:szCs w:val="18"/>
              </w:rPr>
              <w:t xml:space="preserve">21 Phillip Frame Road, </w:t>
            </w:r>
            <w:proofErr w:type="spellStart"/>
            <w:r w:rsidRPr="006A1A3A">
              <w:rPr>
                <w:rFonts w:ascii="Tahoma" w:hAnsi="Tahoma" w:cs="Tahoma"/>
                <w:bCs/>
                <w:sz w:val="18"/>
                <w:szCs w:val="18"/>
              </w:rPr>
              <w:t>Chiselhurst</w:t>
            </w:r>
            <w:proofErr w:type="spellEnd"/>
          </w:p>
          <w:p w14:paraId="306946B8" w14:textId="56298455" w:rsidR="006A1A3A" w:rsidRPr="002A12B0" w:rsidRDefault="006A1A3A" w:rsidP="002A12B0">
            <w:pPr>
              <w:spacing w:line="360" w:lineRule="auto"/>
              <w:jc w:val="left"/>
              <w:rPr>
                <w:rFonts w:ascii="Tahoma" w:hAnsi="Tahoma" w:cs="Tahoma"/>
                <w:bCs/>
                <w:iCs/>
                <w:smallCaps/>
                <w:sz w:val="18"/>
                <w:szCs w:val="18"/>
                <w:lang w:eastAsia="en-ZA"/>
              </w:rPr>
            </w:pPr>
            <w:r w:rsidRPr="006A1A3A">
              <w:rPr>
                <w:rFonts w:ascii="Tahoma" w:hAnsi="Tahoma" w:cs="Tahoma"/>
                <w:bCs/>
                <w:sz w:val="18"/>
                <w:szCs w:val="18"/>
              </w:rPr>
              <w:t>East London,5247</w:t>
            </w:r>
          </w:p>
        </w:tc>
      </w:tr>
      <w:tr w:rsidR="006C6300" w:rsidRPr="00766895" w14:paraId="538C9EB7" w14:textId="77777777" w:rsidTr="00FB787E">
        <w:tc>
          <w:tcPr>
            <w:tcW w:w="4140" w:type="dxa"/>
            <w:shd w:val="clear" w:color="auto" w:fill="A6A6A6"/>
          </w:tcPr>
          <w:p w14:paraId="6D28E945"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5589FB72" w14:textId="77777777" w:rsidR="006C6300" w:rsidRPr="00BF7A6B" w:rsidRDefault="006C6300" w:rsidP="00FB787E">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p w14:paraId="2980162A" w14:textId="77777777" w:rsidR="006C6300" w:rsidRPr="00A87BA5" w:rsidRDefault="006C6300" w:rsidP="00FB787E">
            <w:pPr>
              <w:spacing w:line="360" w:lineRule="auto"/>
              <w:jc w:val="left"/>
              <w:rPr>
                <w:rFonts w:ascii="Tahoma" w:hAnsi="Tahoma" w:cs="Tahoma"/>
                <w:b/>
                <w:sz w:val="18"/>
                <w:szCs w:val="18"/>
              </w:rPr>
            </w:pPr>
            <w:hyperlink r:id="rId9" w:history="1">
              <w:r>
                <w:rPr>
                  <w:rStyle w:val="Hyperlink"/>
                  <w:rFonts w:ascii="Tahoma" w:hAnsi="Tahoma" w:cs="Tahoma"/>
                  <w:b/>
                  <w:sz w:val="18"/>
                  <w:szCs w:val="18"/>
                </w:rPr>
                <w:t>r</w:t>
              </w:r>
              <w:r w:rsidRPr="00B26D9E">
                <w:rPr>
                  <w:rStyle w:val="Hyperlink"/>
                  <w:rFonts w:ascii="Tahoma" w:hAnsi="Tahoma" w:cs="Tahoma"/>
                  <w:b/>
                  <w:sz w:val="18"/>
                  <w:szCs w:val="18"/>
                </w:rPr>
                <w:t>fq-</w:t>
              </w:r>
              <w:r>
                <w:rPr>
                  <w:rStyle w:val="Hyperlink"/>
                  <w:rFonts w:ascii="Tahoma" w:hAnsi="Tahoma" w:cs="Tahoma"/>
                  <w:b/>
                  <w:sz w:val="18"/>
                  <w:szCs w:val="18"/>
                </w:rPr>
                <w:t>ea</w:t>
              </w:r>
              <w:r w:rsidRPr="00B26D9E">
                <w:rPr>
                  <w:rStyle w:val="Hyperlink"/>
                  <w:rFonts w:ascii="Tahoma" w:hAnsi="Tahoma" w:cs="Tahoma"/>
                  <w:b/>
                  <w:sz w:val="18"/>
                  <w:szCs w:val="18"/>
                </w:rPr>
                <w:t>stlondon.procurement@raf.co.za</w:t>
              </w:r>
            </w:hyperlink>
            <w:r>
              <w:rPr>
                <w:rFonts w:ascii="Tahoma" w:hAnsi="Tahoma" w:cs="Tahoma"/>
                <w:b/>
                <w:sz w:val="18"/>
                <w:szCs w:val="18"/>
              </w:rPr>
              <w:t xml:space="preserve"> </w:t>
            </w:r>
          </w:p>
          <w:p w14:paraId="31DF0341" w14:textId="77777777" w:rsidR="006C6300" w:rsidRPr="004722AD" w:rsidRDefault="006C6300" w:rsidP="00FB787E">
            <w:pPr>
              <w:spacing w:line="360" w:lineRule="auto"/>
              <w:jc w:val="left"/>
              <w:rPr>
                <w:rFonts w:ascii="Tahoma" w:hAnsi="Tahoma" w:cs="Tahoma"/>
                <w:b/>
                <w:sz w:val="18"/>
                <w:szCs w:val="18"/>
                <w:lang w:val="en-GB"/>
              </w:rPr>
            </w:pPr>
            <w:r w:rsidRPr="00BF7A6B">
              <w:rPr>
                <w:rFonts w:ascii="Tahoma" w:hAnsi="Tahoma" w:cs="Tahoma"/>
                <w:b/>
                <w:sz w:val="18"/>
                <w:szCs w:val="18"/>
              </w:rPr>
              <w:t>Failure to follow these instructions will result in your quote not being considered.</w:t>
            </w:r>
          </w:p>
        </w:tc>
      </w:tr>
      <w:tr w:rsidR="006C6300" w:rsidRPr="00766895" w14:paraId="65397948" w14:textId="77777777" w:rsidTr="00FB787E">
        <w:tc>
          <w:tcPr>
            <w:tcW w:w="4140" w:type="dxa"/>
            <w:shd w:val="clear" w:color="auto" w:fill="A6A6A6"/>
          </w:tcPr>
          <w:p w14:paraId="54B1C4F8"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42DE4CEA" w14:textId="57F6D11A" w:rsidR="006C6300" w:rsidRPr="004722AD" w:rsidRDefault="006C6300" w:rsidP="00FB787E">
            <w:pPr>
              <w:spacing w:line="360" w:lineRule="auto"/>
              <w:jc w:val="left"/>
              <w:rPr>
                <w:rFonts w:ascii="Tahoma" w:hAnsi="Tahoma" w:cs="Tahoma"/>
                <w:b/>
                <w:sz w:val="18"/>
                <w:szCs w:val="18"/>
              </w:rPr>
            </w:pPr>
            <w:r w:rsidRPr="004722AD">
              <w:rPr>
                <w:rFonts w:ascii="Tahoma" w:hAnsi="Tahoma" w:cs="Tahoma"/>
                <w:bCs/>
                <w:sz w:val="18"/>
                <w:szCs w:val="18"/>
              </w:rPr>
              <w:t xml:space="preserve">Enquires can be directed at this e-mail address </w:t>
            </w:r>
            <w:hyperlink r:id="rId10" w:history="1">
              <w:r w:rsidRPr="004722AD">
                <w:rPr>
                  <w:rStyle w:val="Hyperlink"/>
                  <w:rFonts w:ascii="Tahoma" w:hAnsi="Tahoma" w:cs="Tahoma"/>
                  <w:b/>
                  <w:bCs/>
                  <w:sz w:val="18"/>
                  <w:szCs w:val="18"/>
                </w:rPr>
                <w:t>mihlalim1@raf.co.za</w:t>
              </w:r>
            </w:hyperlink>
            <w:r w:rsidRPr="004722AD">
              <w:rPr>
                <w:rFonts w:ascii="Tahoma" w:hAnsi="Tahoma" w:cs="Tahoma"/>
                <w:b/>
                <w:sz w:val="18"/>
                <w:szCs w:val="18"/>
              </w:rPr>
              <w:t xml:space="preserve"> </w:t>
            </w:r>
          </w:p>
        </w:tc>
      </w:tr>
    </w:tbl>
    <w:p w14:paraId="68EEBBE9" w14:textId="77777777" w:rsidR="006C6300" w:rsidRPr="00766895" w:rsidRDefault="006C6300" w:rsidP="006C6300">
      <w:pPr>
        <w:spacing w:line="360" w:lineRule="auto"/>
        <w:rPr>
          <w:rFonts w:ascii="Tahoma" w:hAnsi="Tahoma" w:cs="Tahoma"/>
          <w:sz w:val="18"/>
          <w:szCs w:val="18"/>
        </w:rPr>
      </w:pPr>
    </w:p>
    <w:p w14:paraId="29ABC40B" w14:textId="77777777" w:rsidR="006C6300" w:rsidRPr="00766895" w:rsidRDefault="006C6300" w:rsidP="006C630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D8CB123" w14:textId="77777777" w:rsidR="006C6300" w:rsidRPr="009B0EAD" w:rsidRDefault="006C6300" w:rsidP="006C630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9746F12" w14:textId="77777777" w:rsidR="006C6300" w:rsidRPr="004722AD" w:rsidRDefault="006C6300" w:rsidP="006C6300">
      <w:pPr>
        <w:spacing w:line="360" w:lineRule="auto"/>
        <w:rPr>
          <w:rFonts w:ascii="Tahoma" w:hAnsi="Tahoma" w:cs="Tahoma"/>
          <w:b/>
          <w:bCs/>
          <w:sz w:val="18"/>
          <w:szCs w:val="18"/>
        </w:rPr>
      </w:pPr>
      <w:r>
        <w:rPr>
          <w:rFonts w:ascii="Tahoma" w:hAnsi="Tahoma" w:cs="Tahoma"/>
          <w:b/>
          <w:bCs/>
          <w:sz w:val="18"/>
          <w:szCs w:val="18"/>
        </w:rPr>
        <w:t xml:space="preserve">   </w:t>
      </w:r>
      <w:r w:rsidRPr="004722AD">
        <w:rPr>
          <w:rFonts w:ascii="Tahoma" w:hAnsi="Tahoma" w:cs="Tahoma"/>
          <w:b/>
          <w:bCs/>
          <w:sz w:val="18"/>
          <w:szCs w:val="18"/>
        </w:rPr>
        <w:t>(</w:t>
      </w:r>
      <w:hyperlink r:id="rId11" w:history="1">
        <w:r w:rsidRPr="004722AD">
          <w:rPr>
            <w:rStyle w:val="Hyperlink"/>
            <w:rFonts w:ascii="Tahoma" w:hAnsi="Tahoma" w:cs="Tahoma"/>
            <w:sz w:val="18"/>
            <w:szCs w:val="18"/>
            <w:lang w:val="en-US"/>
          </w:rPr>
          <w:t>rfq-eastlondon.procurement@raf.co.za</w:t>
        </w:r>
      </w:hyperlink>
      <w:r w:rsidRPr="004722AD">
        <w:rPr>
          <w:rFonts w:ascii="Tahoma" w:hAnsi="Tahoma" w:cs="Tahoma"/>
          <w:b/>
          <w:bCs/>
          <w:sz w:val="18"/>
          <w:szCs w:val="18"/>
          <w:lang w:val="en-US"/>
        </w:rPr>
        <w:t>)</w:t>
      </w:r>
    </w:p>
    <w:p w14:paraId="62D5D9D5"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4112A77B"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03AFF121"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0FC2317E"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27F17296"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74C5A6BA"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72DE3E93" w14:textId="2F8153E1" w:rsidR="00AE13EE" w:rsidRPr="00AE13EE"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216075">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321765B3" w:rsidR="00D936E5" w:rsidRPr="00442990" w:rsidRDefault="006C6300"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5413DC68" w14:textId="2A0CEC4E" w:rsidR="00400F69" w:rsidRDefault="008B7CF5" w:rsidP="0043222B">
      <w:pPr>
        <w:spacing w:line="360" w:lineRule="auto"/>
        <w:rPr>
          <w:rFonts w:ascii="Tahoma" w:hAnsi="Tahoma" w:cs="Tahoma"/>
          <w:sz w:val="18"/>
          <w:szCs w:val="18"/>
        </w:rPr>
      </w:pPr>
      <w:r w:rsidRPr="003C1205">
        <w:rPr>
          <w:rFonts w:ascii="Tahoma" w:hAnsi="Tahoma" w:cs="Tahoma"/>
          <w:sz w:val="18"/>
          <w:szCs w:val="18"/>
        </w:rPr>
        <w:lastRenderedPageBreak/>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F02218">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F02218">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24740F73" w14:textId="0D9F978C" w:rsidR="006A1A3A" w:rsidRPr="006A1A3A" w:rsidRDefault="00F81A85" w:rsidP="006A1A3A">
      <w:pPr>
        <w:pStyle w:val="Heading4"/>
        <w:numPr>
          <w:ilvl w:val="0"/>
          <w:numId w:val="7"/>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bookmarkStart w:id="11" w:name="_Toc410741504"/>
      <w:bookmarkStart w:id="12" w:name="_Toc412129726"/>
      <w:bookmarkStart w:id="13" w:name="_Toc396741567"/>
      <w:bookmarkStart w:id="14" w:name="_Toc413846968"/>
      <w:bookmarkStart w:id="15" w:name="_Toc417028669"/>
      <w:bookmarkStart w:id="16" w:name="_Toc423008316"/>
      <w:bookmarkEnd w:id="5"/>
      <w:bookmarkEnd w:id="6"/>
    </w:p>
    <w:p w14:paraId="65D40716" w14:textId="1220B70E" w:rsidR="006A1A3A" w:rsidRPr="00EF01A4" w:rsidRDefault="006A1A3A" w:rsidP="00A13A03">
      <w:pPr>
        <w:spacing w:line="360" w:lineRule="auto"/>
        <w:ind w:left="360"/>
        <w:rPr>
          <w:rFonts w:ascii="Tahoma" w:hAnsi="Tahoma" w:cs="Tahoma"/>
          <w:bCs/>
          <w:color w:val="FF0000"/>
          <w:sz w:val="18"/>
          <w:szCs w:val="18"/>
        </w:rPr>
      </w:pPr>
      <w:r w:rsidRPr="006A1A3A">
        <w:rPr>
          <w:rFonts w:ascii="Tahoma" w:hAnsi="Tahoma" w:cs="Tahoma"/>
          <w:bCs/>
          <w:sz w:val="18"/>
          <w:szCs w:val="18"/>
        </w:rPr>
        <w:t>The Road Accident Fund (RAF) wishes to appoint suitable service provider to provide Professional Massage Services for 180 RAF employees for a period of three (3) days.</w:t>
      </w:r>
    </w:p>
    <w:p w14:paraId="3A5ACD40" w14:textId="77777777" w:rsidR="00956652" w:rsidRPr="00B87DD9" w:rsidRDefault="00956652" w:rsidP="00956652">
      <w:pPr>
        <w:ind w:left="360"/>
        <w:rPr>
          <w:rFonts w:ascii="Tahoma" w:hAnsi="Tahoma" w:cs="Tahoma"/>
          <w:b/>
          <w:color w:val="FF0000"/>
          <w:sz w:val="18"/>
          <w:szCs w:val="18"/>
        </w:rPr>
      </w:pPr>
    </w:p>
    <w:p w14:paraId="42E1023E" w14:textId="77777777" w:rsidR="006C6300" w:rsidRDefault="006C6300" w:rsidP="00F02218">
      <w:pPr>
        <w:pStyle w:val="Heading4"/>
        <w:numPr>
          <w:ilvl w:val="0"/>
          <w:numId w:val="7"/>
        </w:numPr>
        <w:spacing w:line="360" w:lineRule="auto"/>
        <w:rPr>
          <w:rFonts w:ascii="Tahoma" w:hAnsi="Tahoma" w:cs="Tahoma"/>
          <w:bCs/>
          <w:sz w:val="18"/>
          <w:szCs w:val="18"/>
        </w:rPr>
      </w:pPr>
      <w:r w:rsidRPr="00334F96">
        <w:rPr>
          <w:rFonts w:ascii="Tahoma" w:hAnsi="Tahoma" w:cs="Tahoma"/>
          <w:sz w:val="18"/>
          <w:szCs w:val="18"/>
        </w:rPr>
        <w:t>DETAILED</w:t>
      </w:r>
      <w:r w:rsidRPr="00334F96">
        <w:rPr>
          <w:rFonts w:ascii="Tahoma" w:hAnsi="Tahoma" w:cs="Tahoma"/>
          <w:bCs/>
          <w:sz w:val="18"/>
          <w:szCs w:val="18"/>
        </w:rPr>
        <w:t xml:space="preserve"> SPECIFICATION</w:t>
      </w:r>
    </w:p>
    <w:p w14:paraId="03C6B269" w14:textId="4F8E824F" w:rsidR="00585F75" w:rsidRPr="008915C6" w:rsidRDefault="00442990" w:rsidP="00585F75">
      <w:pPr>
        <w:rPr>
          <w:rFonts w:ascii="Tahoma" w:hAnsi="Tahoma" w:cs="Tahoma"/>
          <w:sz w:val="18"/>
          <w:szCs w:val="18"/>
          <w:u w:val="single"/>
        </w:rPr>
      </w:pPr>
      <w:r>
        <w:rPr>
          <w:rFonts w:ascii="Tahoma" w:hAnsi="Tahoma" w:cs="Tahoma"/>
          <w:sz w:val="18"/>
          <w:szCs w:val="18"/>
        </w:rPr>
        <w:t xml:space="preserve">      </w:t>
      </w:r>
      <w:r w:rsidR="00585F75" w:rsidRPr="008915C6">
        <w:rPr>
          <w:rFonts w:ascii="Tahoma" w:hAnsi="Tahoma" w:cs="Tahoma"/>
          <w:sz w:val="18"/>
          <w:szCs w:val="18"/>
          <w:u w:val="single"/>
        </w:rPr>
        <w:t xml:space="preserve">The </w:t>
      </w:r>
      <w:r w:rsidR="0098128C" w:rsidRPr="008915C6">
        <w:rPr>
          <w:rFonts w:ascii="Tahoma" w:hAnsi="Tahoma" w:cs="Tahoma"/>
          <w:sz w:val="18"/>
          <w:szCs w:val="18"/>
          <w:u w:val="single"/>
        </w:rPr>
        <w:t>professional massage services should be rendered as per requirements below:</w:t>
      </w:r>
    </w:p>
    <w:p w14:paraId="426642FE" w14:textId="77777777" w:rsidR="0098128C" w:rsidRDefault="0098128C" w:rsidP="00585F75">
      <w:pPr>
        <w:rPr>
          <w:rFonts w:ascii="Tahoma" w:hAnsi="Tahoma" w:cs="Tahoma"/>
          <w:sz w:val="18"/>
          <w:szCs w:val="18"/>
        </w:rPr>
      </w:pPr>
    </w:p>
    <w:p w14:paraId="49786C2E" w14:textId="6E6E3108" w:rsidR="0098128C"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 xml:space="preserve">The service </w:t>
      </w:r>
      <w:r>
        <w:rPr>
          <w:rFonts w:ascii="Tahoma" w:hAnsi="Tahoma" w:cs="Tahoma"/>
          <w:sz w:val="18"/>
          <w:szCs w:val="18"/>
        </w:rPr>
        <w:t>provider must provide Head, Neck and Shoulder massages.</w:t>
      </w:r>
    </w:p>
    <w:p w14:paraId="2D308D7F" w14:textId="023594FE" w:rsidR="00034A17" w:rsidRDefault="00A3243D" w:rsidP="008915C6">
      <w:pPr>
        <w:pStyle w:val="ListParagraph"/>
        <w:numPr>
          <w:ilvl w:val="0"/>
          <w:numId w:val="33"/>
        </w:numPr>
        <w:spacing w:line="360" w:lineRule="auto"/>
        <w:jc w:val="both"/>
        <w:rPr>
          <w:rFonts w:ascii="Tahoma" w:hAnsi="Tahoma" w:cs="Tahoma"/>
          <w:sz w:val="18"/>
          <w:szCs w:val="18"/>
        </w:rPr>
      </w:pPr>
      <w:r>
        <w:rPr>
          <w:rFonts w:ascii="Tahoma" w:hAnsi="Tahoma" w:cs="Tahoma"/>
          <w:sz w:val="18"/>
          <w:szCs w:val="18"/>
        </w:rPr>
        <w:t>Sixty (60)</w:t>
      </w:r>
      <w:r w:rsidR="00034A17">
        <w:rPr>
          <w:rFonts w:ascii="Tahoma" w:hAnsi="Tahoma" w:cs="Tahoma"/>
          <w:sz w:val="18"/>
          <w:szCs w:val="18"/>
        </w:rPr>
        <w:t xml:space="preserve"> employees must be massaged per day</w:t>
      </w:r>
      <w:r w:rsidR="00F97534">
        <w:rPr>
          <w:rFonts w:ascii="Tahoma" w:hAnsi="Tahoma" w:cs="Tahoma"/>
          <w:sz w:val="18"/>
          <w:szCs w:val="18"/>
        </w:rPr>
        <w:t xml:space="preserve">. </w:t>
      </w:r>
    </w:p>
    <w:p w14:paraId="4497C0FA" w14:textId="48AAC8D3" w:rsidR="00563BEA" w:rsidRPr="0098128C" w:rsidRDefault="00563BEA" w:rsidP="008915C6">
      <w:pPr>
        <w:pStyle w:val="ListParagraph"/>
        <w:numPr>
          <w:ilvl w:val="0"/>
          <w:numId w:val="33"/>
        </w:numPr>
        <w:spacing w:line="360" w:lineRule="auto"/>
        <w:jc w:val="both"/>
        <w:rPr>
          <w:rFonts w:ascii="Tahoma" w:hAnsi="Tahoma" w:cs="Tahoma"/>
          <w:sz w:val="18"/>
          <w:szCs w:val="18"/>
        </w:rPr>
      </w:pPr>
      <w:r>
        <w:rPr>
          <w:rFonts w:ascii="Tahoma" w:hAnsi="Tahoma" w:cs="Tahoma"/>
          <w:sz w:val="18"/>
          <w:szCs w:val="18"/>
        </w:rPr>
        <w:t>Daily Service Hours: 09:00 – 16:00</w:t>
      </w:r>
    </w:p>
    <w:p w14:paraId="03BBA7CA" w14:textId="7280EA7E" w:rsidR="0098128C" w:rsidRPr="0098128C"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Qualified massage therapists with recognised training and certification</w:t>
      </w:r>
      <w:r w:rsidR="00A3243D">
        <w:rPr>
          <w:rFonts w:ascii="Tahoma" w:hAnsi="Tahoma" w:cs="Tahoma"/>
          <w:sz w:val="18"/>
          <w:szCs w:val="18"/>
        </w:rPr>
        <w:t xml:space="preserve"> with experience in providing corporate wellness massage services.</w:t>
      </w:r>
    </w:p>
    <w:p w14:paraId="51BA0B53" w14:textId="77777777" w:rsidR="00486861"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 xml:space="preserve">Provide professional seated chair massages only (employees remain clothed, but shoulders be accessible). </w:t>
      </w:r>
    </w:p>
    <w:p w14:paraId="5120A189" w14:textId="1C56F491" w:rsidR="0098128C" w:rsidRPr="0098128C"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Massage duration shall be 20 minutes per employee.</w:t>
      </w:r>
    </w:p>
    <w:p w14:paraId="6B5A7CF5" w14:textId="26948C41" w:rsidR="00486861"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Supply</w:t>
      </w:r>
      <w:r w:rsidR="00487DD0">
        <w:rPr>
          <w:rFonts w:ascii="Tahoma" w:hAnsi="Tahoma" w:cs="Tahoma"/>
          <w:sz w:val="18"/>
          <w:szCs w:val="18"/>
        </w:rPr>
        <w:t xml:space="preserve"> four(</w:t>
      </w:r>
      <w:r w:rsidR="00A3243D">
        <w:rPr>
          <w:rFonts w:ascii="Tahoma" w:hAnsi="Tahoma" w:cs="Tahoma"/>
          <w:sz w:val="18"/>
          <w:szCs w:val="18"/>
        </w:rPr>
        <w:t>4</w:t>
      </w:r>
      <w:r w:rsidR="00487DD0">
        <w:rPr>
          <w:rFonts w:ascii="Tahoma" w:hAnsi="Tahoma" w:cs="Tahoma"/>
          <w:sz w:val="18"/>
          <w:szCs w:val="18"/>
        </w:rPr>
        <w:t>) massage therapist</w:t>
      </w:r>
      <w:r w:rsidRPr="0098128C">
        <w:rPr>
          <w:rFonts w:ascii="Tahoma" w:hAnsi="Tahoma" w:cs="Tahoma"/>
          <w:sz w:val="18"/>
          <w:szCs w:val="18"/>
        </w:rPr>
        <w:t xml:space="preserve"> to complete all scheduled sessions within the agreed programme period. </w:t>
      </w:r>
    </w:p>
    <w:p w14:paraId="6BE1E49A" w14:textId="435B34D4" w:rsidR="0098128C" w:rsidRPr="0098128C"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Arrive at</w:t>
      </w:r>
      <w:r w:rsidR="00563BEA">
        <w:rPr>
          <w:rFonts w:ascii="Tahoma" w:hAnsi="Tahoma" w:cs="Tahoma"/>
          <w:sz w:val="18"/>
          <w:szCs w:val="18"/>
        </w:rPr>
        <w:t xml:space="preserve"> 08:00</w:t>
      </w:r>
      <w:r w:rsidRPr="0098128C">
        <w:rPr>
          <w:rFonts w:ascii="Tahoma" w:hAnsi="Tahoma" w:cs="Tahoma"/>
          <w:sz w:val="18"/>
          <w:szCs w:val="18"/>
        </w:rPr>
        <w:t xml:space="preserve"> </w:t>
      </w:r>
      <w:r w:rsidR="00563BEA">
        <w:rPr>
          <w:rFonts w:ascii="Tahoma" w:hAnsi="Tahoma" w:cs="Tahoma"/>
          <w:sz w:val="18"/>
          <w:szCs w:val="18"/>
        </w:rPr>
        <w:t>(</w:t>
      </w:r>
      <w:r w:rsidR="008915C6">
        <w:rPr>
          <w:rFonts w:ascii="Tahoma" w:hAnsi="Tahoma" w:cs="Tahoma"/>
          <w:sz w:val="18"/>
          <w:szCs w:val="18"/>
        </w:rPr>
        <w:t xml:space="preserve">at </w:t>
      </w:r>
      <w:r w:rsidRPr="0098128C">
        <w:rPr>
          <w:rFonts w:ascii="Tahoma" w:hAnsi="Tahoma" w:cs="Tahoma"/>
          <w:sz w:val="18"/>
          <w:szCs w:val="18"/>
        </w:rPr>
        <w:t>least one hour before</w:t>
      </w:r>
      <w:r w:rsidR="00563BEA">
        <w:rPr>
          <w:rFonts w:ascii="Tahoma" w:hAnsi="Tahoma" w:cs="Tahoma"/>
          <w:sz w:val="18"/>
          <w:szCs w:val="18"/>
        </w:rPr>
        <w:t>)</w:t>
      </w:r>
      <w:r w:rsidRPr="0098128C">
        <w:rPr>
          <w:rFonts w:ascii="Tahoma" w:hAnsi="Tahoma" w:cs="Tahoma"/>
          <w:sz w:val="18"/>
          <w:szCs w:val="18"/>
        </w:rPr>
        <w:t xml:space="preserve"> commencement for equipment setup.</w:t>
      </w:r>
    </w:p>
    <w:p w14:paraId="540BCDFF" w14:textId="076F3FCB" w:rsidR="0098128C" w:rsidRDefault="0098128C" w:rsidP="008915C6">
      <w:pPr>
        <w:pStyle w:val="ListParagraph"/>
        <w:numPr>
          <w:ilvl w:val="0"/>
          <w:numId w:val="33"/>
        </w:numPr>
        <w:spacing w:line="360" w:lineRule="auto"/>
        <w:jc w:val="both"/>
        <w:rPr>
          <w:rFonts w:ascii="Tahoma" w:hAnsi="Tahoma" w:cs="Tahoma"/>
          <w:sz w:val="18"/>
          <w:szCs w:val="18"/>
        </w:rPr>
      </w:pPr>
      <w:r w:rsidRPr="0098128C">
        <w:rPr>
          <w:rFonts w:ascii="Tahoma" w:hAnsi="Tahoma" w:cs="Tahoma"/>
          <w:sz w:val="18"/>
          <w:szCs w:val="18"/>
        </w:rPr>
        <w:t>Operate with minimal disruption to normal business activities.</w:t>
      </w:r>
      <w:r w:rsidR="001A6498">
        <w:rPr>
          <w:rFonts w:ascii="Tahoma" w:hAnsi="Tahoma" w:cs="Tahoma"/>
          <w:sz w:val="18"/>
          <w:szCs w:val="18"/>
        </w:rPr>
        <w:t xml:space="preserve"> The services will be provided on a walk-in basis therefore the service provider must implement a queue management system to ensure that fair access and smooth operations. </w:t>
      </w:r>
    </w:p>
    <w:p w14:paraId="2C90D63C" w14:textId="4E17CE3A" w:rsidR="002C0877" w:rsidRPr="0098128C" w:rsidRDefault="002C0877" w:rsidP="008915C6">
      <w:pPr>
        <w:pStyle w:val="ListParagraph"/>
        <w:numPr>
          <w:ilvl w:val="0"/>
          <w:numId w:val="33"/>
        </w:numPr>
        <w:spacing w:line="360" w:lineRule="auto"/>
        <w:jc w:val="both"/>
        <w:rPr>
          <w:rFonts w:ascii="Tahoma" w:hAnsi="Tahoma" w:cs="Tahoma"/>
          <w:sz w:val="18"/>
          <w:szCs w:val="18"/>
        </w:rPr>
      </w:pPr>
      <w:r>
        <w:rPr>
          <w:rFonts w:ascii="Tahoma" w:hAnsi="Tahoma" w:cs="Tahoma"/>
          <w:sz w:val="18"/>
          <w:szCs w:val="18"/>
        </w:rPr>
        <w:t xml:space="preserve">These services must be delivered by </w:t>
      </w:r>
      <w:r w:rsidR="008915C6">
        <w:rPr>
          <w:rFonts w:ascii="Tahoma" w:hAnsi="Tahoma" w:cs="Tahoma"/>
          <w:sz w:val="18"/>
          <w:szCs w:val="18"/>
        </w:rPr>
        <w:t>four (</w:t>
      </w:r>
      <w:r>
        <w:rPr>
          <w:rFonts w:ascii="Tahoma" w:hAnsi="Tahoma" w:cs="Tahoma"/>
          <w:sz w:val="18"/>
          <w:szCs w:val="18"/>
        </w:rPr>
        <w:t>4</w:t>
      </w:r>
      <w:r w:rsidR="008915C6">
        <w:rPr>
          <w:rFonts w:ascii="Tahoma" w:hAnsi="Tahoma" w:cs="Tahoma"/>
          <w:sz w:val="18"/>
          <w:szCs w:val="18"/>
        </w:rPr>
        <w:t>)</w:t>
      </w:r>
      <w:r>
        <w:rPr>
          <w:rFonts w:ascii="Tahoma" w:hAnsi="Tahoma" w:cs="Tahoma"/>
          <w:sz w:val="18"/>
          <w:szCs w:val="18"/>
        </w:rPr>
        <w:t xml:space="preserve"> qualified massage therapists daily</w:t>
      </w:r>
      <w:r w:rsidR="008915C6">
        <w:rPr>
          <w:rFonts w:ascii="Tahoma" w:hAnsi="Tahoma" w:cs="Tahoma"/>
          <w:sz w:val="18"/>
          <w:szCs w:val="18"/>
        </w:rPr>
        <w:t xml:space="preserve">. </w:t>
      </w:r>
    </w:p>
    <w:p w14:paraId="0107030F" w14:textId="77777777" w:rsidR="009F5C85" w:rsidRDefault="009F5C85" w:rsidP="009F5C85">
      <w:pPr>
        <w:rPr>
          <w:rFonts w:ascii="Tahoma" w:hAnsi="Tahoma" w:cs="Tahoma"/>
          <w:sz w:val="18"/>
          <w:szCs w:val="18"/>
        </w:rPr>
      </w:pPr>
    </w:p>
    <w:p w14:paraId="41F79786" w14:textId="4B304C4C" w:rsidR="009F5C85" w:rsidRPr="005D2C69" w:rsidRDefault="008915C6" w:rsidP="009F5C85">
      <w:pPr>
        <w:rPr>
          <w:rFonts w:ascii="Tahoma" w:hAnsi="Tahoma" w:cs="Tahoma"/>
          <w:b/>
          <w:bCs/>
          <w:sz w:val="18"/>
          <w:szCs w:val="18"/>
          <w:u w:val="single"/>
        </w:rPr>
      </w:pPr>
      <w:r w:rsidRPr="008915C6">
        <w:rPr>
          <w:rFonts w:ascii="Tahoma" w:hAnsi="Tahoma" w:cs="Tahoma"/>
          <w:sz w:val="18"/>
          <w:szCs w:val="18"/>
        </w:rPr>
        <w:t xml:space="preserve">      </w:t>
      </w:r>
      <w:r w:rsidR="005D2C69" w:rsidRPr="005D2C69">
        <w:rPr>
          <w:rFonts w:ascii="Tahoma" w:hAnsi="Tahoma" w:cs="Tahoma"/>
          <w:b/>
          <w:bCs/>
          <w:sz w:val="18"/>
          <w:szCs w:val="18"/>
          <w:u w:val="single"/>
        </w:rPr>
        <w:t xml:space="preserve">Important Information </w:t>
      </w:r>
    </w:p>
    <w:p w14:paraId="54A285CD" w14:textId="77777777" w:rsidR="009F5C85" w:rsidRDefault="009F5C85" w:rsidP="009F5C85">
      <w:pPr>
        <w:rPr>
          <w:rFonts w:ascii="Tahoma" w:hAnsi="Tahoma" w:cs="Tahoma"/>
          <w:sz w:val="18"/>
          <w:szCs w:val="18"/>
        </w:rPr>
      </w:pPr>
    </w:p>
    <w:p w14:paraId="0EEA1209" w14:textId="77777777" w:rsidR="009F5C85" w:rsidRDefault="009F5C85" w:rsidP="008915C6">
      <w:pPr>
        <w:numPr>
          <w:ilvl w:val="0"/>
          <w:numId w:val="33"/>
        </w:numPr>
        <w:spacing w:after="200" w:line="360" w:lineRule="auto"/>
        <w:contextualSpacing/>
        <w:jc w:val="left"/>
        <w:rPr>
          <w:rFonts w:ascii="Tahoma" w:hAnsi="Tahoma" w:cs="Tahoma"/>
          <w:sz w:val="18"/>
          <w:szCs w:val="18"/>
          <w:lang w:val="x-none"/>
        </w:rPr>
      </w:pPr>
      <w:r w:rsidRPr="009F5C85">
        <w:rPr>
          <w:rFonts w:ascii="Tahoma" w:hAnsi="Tahoma" w:cs="Tahoma"/>
          <w:sz w:val="18"/>
          <w:szCs w:val="18"/>
          <w:lang w:val="x-none"/>
        </w:rPr>
        <w:t>Supply all equipment required to perform the service, including massage chairs, disposable face covers, hand sanitiser and any other hygiene materials.</w:t>
      </w:r>
    </w:p>
    <w:p w14:paraId="4954EED6" w14:textId="45EDAB70" w:rsidR="002A267F" w:rsidRDefault="002A267F" w:rsidP="008915C6">
      <w:pPr>
        <w:numPr>
          <w:ilvl w:val="0"/>
          <w:numId w:val="33"/>
        </w:numPr>
        <w:spacing w:after="200" w:line="360" w:lineRule="auto"/>
        <w:contextualSpacing/>
        <w:jc w:val="left"/>
        <w:rPr>
          <w:rFonts w:ascii="Tahoma" w:hAnsi="Tahoma" w:cs="Tahoma"/>
          <w:sz w:val="18"/>
          <w:szCs w:val="18"/>
          <w:lang w:val="x-none"/>
        </w:rPr>
      </w:pPr>
      <w:r>
        <w:rPr>
          <w:rFonts w:ascii="Tahoma" w:hAnsi="Tahoma" w:cs="Tahoma"/>
          <w:sz w:val="18"/>
          <w:szCs w:val="18"/>
          <w:lang w:val="x-none"/>
        </w:rPr>
        <w:t>The therapist must be professionally presented and clearly identified.</w:t>
      </w:r>
    </w:p>
    <w:p w14:paraId="39774587" w14:textId="7101E272" w:rsidR="00716AA0" w:rsidRDefault="00716AA0" w:rsidP="008915C6">
      <w:pPr>
        <w:numPr>
          <w:ilvl w:val="0"/>
          <w:numId w:val="33"/>
        </w:numPr>
        <w:spacing w:after="200" w:line="360" w:lineRule="auto"/>
        <w:contextualSpacing/>
        <w:jc w:val="left"/>
        <w:rPr>
          <w:rFonts w:ascii="Tahoma" w:hAnsi="Tahoma" w:cs="Tahoma"/>
          <w:sz w:val="18"/>
          <w:szCs w:val="18"/>
          <w:lang w:val="x-none"/>
        </w:rPr>
      </w:pPr>
      <w:r>
        <w:rPr>
          <w:rFonts w:ascii="Tahoma" w:hAnsi="Tahoma" w:cs="Tahoma"/>
          <w:sz w:val="18"/>
          <w:szCs w:val="18"/>
          <w:lang w:val="x-none"/>
        </w:rPr>
        <w:t>The service provider must ensure safe and appropriate message techniques</w:t>
      </w:r>
      <w:r w:rsidR="005D2C69">
        <w:rPr>
          <w:rFonts w:ascii="Tahoma" w:hAnsi="Tahoma" w:cs="Tahoma"/>
          <w:sz w:val="18"/>
          <w:szCs w:val="18"/>
          <w:lang w:val="x-none"/>
        </w:rPr>
        <w:t xml:space="preserve">. </w:t>
      </w:r>
    </w:p>
    <w:p w14:paraId="3CFBE7B4" w14:textId="70592F2A" w:rsidR="002C0877" w:rsidRDefault="002C0877" w:rsidP="008915C6">
      <w:pPr>
        <w:numPr>
          <w:ilvl w:val="0"/>
          <w:numId w:val="33"/>
        </w:numPr>
        <w:spacing w:after="200" w:line="360" w:lineRule="auto"/>
        <w:contextualSpacing/>
        <w:jc w:val="left"/>
        <w:rPr>
          <w:rFonts w:ascii="Tahoma" w:hAnsi="Tahoma" w:cs="Tahoma"/>
          <w:sz w:val="18"/>
          <w:szCs w:val="18"/>
          <w:lang w:val="x-none"/>
        </w:rPr>
      </w:pPr>
      <w:r>
        <w:rPr>
          <w:rFonts w:ascii="Tahoma" w:hAnsi="Tahoma" w:cs="Tahoma"/>
          <w:sz w:val="18"/>
          <w:szCs w:val="18"/>
          <w:lang w:val="x-none"/>
        </w:rPr>
        <w:t>Private rooms will be provided and the service provider will be responsible for setup and breakdown</w:t>
      </w:r>
      <w:r w:rsidR="005D2C69">
        <w:rPr>
          <w:rFonts w:ascii="Tahoma" w:hAnsi="Tahoma" w:cs="Tahoma"/>
          <w:sz w:val="18"/>
          <w:szCs w:val="18"/>
          <w:lang w:val="x-none"/>
        </w:rPr>
        <w:t>.</w:t>
      </w:r>
    </w:p>
    <w:p w14:paraId="510740BD" w14:textId="6B40FA87" w:rsidR="001A6498" w:rsidRPr="008915C6" w:rsidRDefault="001A6498" w:rsidP="008915C6">
      <w:pPr>
        <w:numPr>
          <w:ilvl w:val="0"/>
          <w:numId w:val="33"/>
        </w:numPr>
        <w:spacing w:after="200" w:line="360" w:lineRule="auto"/>
        <w:contextualSpacing/>
        <w:jc w:val="left"/>
        <w:rPr>
          <w:rFonts w:ascii="Tahoma" w:hAnsi="Tahoma" w:cs="Tahoma"/>
          <w:sz w:val="18"/>
          <w:szCs w:val="18"/>
          <w:lang w:val="x-none"/>
        </w:rPr>
      </w:pPr>
      <w:r>
        <w:rPr>
          <w:rFonts w:ascii="Tahoma" w:hAnsi="Tahoma" w:cs="Tahoma"/>
          <w:sz w:val="18"/>
          <w:szCs w:val="18"/>
          <w:lang w:val="x-none"/>
        </w:rPr>
        <w:t>The d</w:t>
      </w:r>
      <w:r w:rsidR="002C0877">
        <w:rPr>
          <w:rFonts w:ascii="Tahoma" w:hAnsi="Tahoma" w:cs="Tahoma"/>
          <w:sz w:val="18"/>
          <w:szCs w:val="18"/>
          <w:lang w:val="x-none"/>
        </w:rPr>
        <w:t xml:space="preserve">isposable face </w:t>
      </w:r>
      <w:r>
        <w:rPr>
          <w:rFonts w:ascii="Tahoma" w:hAnsi="Tahoma" w:cs="Tahoma"/>
          <w:sz w:val="18"/>
          <w:szCs w:val="18"/>
          <w:lang w:val="x-none"/>
        </w:rPr>
        <w:t>covers must be used once per employee</w:t>
      </w:r>
      <w:r w:rsidR="005D2C69">
        <w:rPr>
          <w:rFonts w:ascii="Tahoma" w:hAnsi="Tahoma" w:cs="Tahoma"/>
          <w:sz w:val="18"/>
          <w:szCs w:val="18"/>
          <w:lang w:val="x-none"/>
        </w:rPr>
        <w:t xml:space="preserve">. </w:t>
      </w:r>
    </w:p>
    <w:p w14:paraId="2096334A" w14:textId="40032ECD" w:rsidR="009F5C85" w:rsidRPr="009F5C85" w:rsidRDefault="009F5C85" w:rsidP="002A267F">
      <w:pPr>
        <w:spacing w:after="200" w:line="276" w:lineRule="auto"/>
        <w:ind w:left="720"/>
        <w:contextualSpacing/>
        <w:jc w:val="left"/>
        <w:rPr>
          <w:rFonts w:ascii="Tahoma" w:hAnsi="Tahoma" w:cs="Tahoma"/>
          <w:sz w:val="18"/>
          <w:szCs w:val="18"/>
          <w:lang w:val="x-none"/>
        </w:rPr>
      </w:pPr>
    </w:p>
    <w:p w14:paraId="1D2A9CD0" w14:textId="77777777" w:rsidR="009F5C85" w:rsidRPr="009F5C85" w:rsidRDefault="009F5C85" w:rsidP="009F5C85">
      <w:pPr>
        <w:rPr>
          <w:rFonts w:ascii="Tahoma" w:hAnsi="Tahoma" w:cs="Tahoma"/>
          <w:sz w:val="18"/>
          <w:szCs w:val="18"/>
        </w:rPr>
      </w:pPr>
    </w:p>
    <w:p w14:paraId="68FFAD56" w14:textId="77777777" w:rsidR="0098128C" w:rsidRDefault="0098128C" w:rsidP="00585F75">
      <w:pPr>
        <w:rPr>
          <w:rFonts w:ascii="Tahoma" w:hAnsi="Tahoma" w:cs="Tahoma"/>
          <w:sz w:val="18"/>
          <w:szCs w:val="18"/>
        </w:rPr>
      </w:pPr>
    </w:p>
    <w:p w14:paraId="51D15F59" w14:textId="77777777" w:rsidR="002A267F" w:rsidRDefault="002A267F" w:rsidP="00585F75">
      <w:pPr>
        <w:rPr>
          <w:rFonts w:ascii="Tahoma" w:hAnsi="Tahoma" w:cs="Tahoma"/>
          <w:sz w:val="18"/>
          <w:szCs w:val="18"/>
        </w:rPr>
      </w:pPr>
    </w:p>
    <w:p w14:paraId="558ABC2B" w14:textId="77777777" w:rsidR="002A267F" w:rsidRDefault="002A267F" w:rsidP="00585F75">
      <w:pPr>
        <w:rPr>
          <w:rFonts w:ascii="Tahoma" w:hAnsi="Tahoma" w:cs="Tahoma"/>
          <w:sz w:val="18"/>
          <w:szCs w:val="18"/>
        </w:rPr>
      </w:pPr>
    </w:p>
    <w:p w14:paraId="4A054999" w14:textId="77777777" w:rsidR="002A267F" w:rsidRPr="00585F75" w:rsidRDefault="002A267F" w:rsidP="00585F75">
      <w:pPr>
        <w:rPr>
          <w:rFonts w:ascii="Tahoma" w:hAnsi="Tahoma" w:cs="Tahoma"/>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05C2A439" w14:textId="77777777" w:rsidR="006C6300" w:rsidRPr="00334F96" w:rsidRDefault="006C6300" w:rsidP="00F02218">
      <w:pPr>
        <w:numPr>
          <w:ilvl w:val="0"/>
          <w:numId w:val="9"/>
        </w:numPr>
        <w:spacing w:line="360" w:lineRule="auto"/>
        <w:rPr>
          <w:rFonts w:ascii="Tahoma" w:hAnsi="Tahoma" w:cs="Tahoma"/>
          <w:sz w:val="18"/>
          <w:szCs w:val="18"/>
        </w:rPr>
      </w:pPr>
      <w:bookmarkStart w:id="18" w:name="_Toc2171290"/>
      <w:bookmarkStart w:id="19" w:name="_Toc391995496"/>
      <w:bookmarkStart w:id="20" w:name="_Toc412129727"/>
      <w:r w:rsidRPr="00334F96">
        <w:rPr>
          <w:rFonts w:ascii="Tahoma" w:hAnsi="Tahoma" w:cs="Tahoma"/>
          <w:sz w:val="18"/>
          <w:szCs w:val="18"/>
        </w:rPr>
        <w:t>The evaluation criteria will be based on the following requirements:</w:t>
      </w:r>
    </w:p>
    <w:p w14:paraId="1722C932" w14:textId="77777777" w:rsidR="006C6300" w:rsidRPr="00334F96" w:rsidRDefault="006C6300" w:rsidP="006C6300">
      <w:pPr>
        <w:spacing w:line="360" w:lineRule="auto"/>
        <w:ind w:left="720"/>
        <w:rPr>
          <w:rFonts w:ascii="Tahoma" w:hAnsi="Tahoma" w:cs="Tahoma"/>
          <w:sz w:val="18"/>
          <w:szCs w:val="18"/>
        </w:rPr>
      </w:pPr>
    </w:p>
    <w:p w14:paraId="2C8D3644" w14:textId="77777777" w:rsidR="006C6300" w:rsidRPr="00334F96" w:rsidRDefault="006C6300" w:rsidP="00F02218">
      <w:pPr>
        <w:pStyle w:val="ListParagraph"/>
        <w:numPr>
          <w:ilvl w:val="0"/>
          <w:numId w:val="10"/>
        </w:numPr>
        <w:spacing w:line="360" w:lineRule="auto"/>
        <w:jc w:val="both"/>
        <w:rPr>
          <w:rFonts w:ascii="Tahoma" w:hAnsi="Tahoma" w:cs="Tahoma"/>
          <w:bCs/>
          <w:sz w:val="18"/>
          <w:szCs w:val="18"/>
        </w:rPr>
      </w:pPr>
      <w:r w:rsidRPr="00334F96">
        <w:rPr>
          <w:rFonts w:ascii="Tahoma" w:hAnsi="Tahoma" w:cs="Tahoma"/>
          <w:bCs/>
          <w:sz w:val="18"/>
          <w:szCs w:val="18"/>
        </w:rPr>
        <w:t xml:space="preserve">Phase 1: Mandatory Requirements </w:t>
      </w:r>
    </w:p>
    <w:p w14:paraId="4067A3E6" w14:textId="77777777" w:rsidR="006C6300" w:rsidRPr="00334F96" w:rsidRDefault="006C6300" w:rsidP="00F02218">
      <w:pPr>
        <w:pStyle w:val="ListParagraph"/>
        <w:numPr>
          <w:ilvl w:val="0"/>
          <w:numId w:val="10"/>
        </w:numPr>
        <w:jc w:val="both"/>
        <w:rPr>
          <w:rFonts w:ascii="Tahoma" w:hAnsi="Tahoma" w:cs="Tahoma"/>
          <w:sz w:val="18"/>
          <w:szCs w:val="18"/>
        </w:rPr>
      </w:pPr>
      <w:r w:rsidRPr="00334F96">
        <w:rPr>
          <w:rFonts w:ascii="Tahoma" w:hAnsi="Tahoma" w:cs="Tahoma"/>
          <w:bCs/>
          <w:color w:val="000000"/>
          <w:sz w:val="18"/>
          <w:szCs w:val="18"/>
          <w:lang w:val="en-GB"/>
        </w:rPr>
        <w:t xml:space="preserve">Phase 2: </w:t>
      </w:r>
      <w:r w:rsidRPr="00334F96">
        <w:rPr>
          <w:rFonts w:ascii="Tahoma" w:hAnsi="Tahoma" w:cs="Tahoma"/>
          <w:sz w:val="18"/>
          <w:szCs w:val="18"/>
        </w:rPr>
        <w:t>Evaluation for Price and Specific Goals based preference system on the 80/20.</w:t>
      </w:r>
    </w:p>
    <w:p w14:paraId="6307762F"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US"/>
        </w:rPr>
      </w:pPr>
      <w:r w:rsidRPr="00334F96">
        <w:rPr>
          <w:rFonts w:ascii="Tahoma" w:hAnsi="Tahoma" w:cs="Tahoma"/>
          <w:bCs/>
          <w:color w:val="000000"/>
          <w:sz w:val="18"/>
          <w:szCs w:val="18"/>
        </w:rPr>
        <w:t>All Bidders who do not meet Mandatory Requirements will be disqualified and will not be considered for further evaluation on Price</w:t>
      </w:r>
      <w:r w:rsidRPr="00334F96">
        <w:rPr>
          <w:rFonts w:ascii="Tahoma" w:hAnsi="Tahoma" w:cs="Tahoma"/>
          <w:bCs/>
          <w:color w:val="000000"/>
          <w:sz w:val="18"/>
          <w:szCs w:val="18"/>
          <w:lang w:val="en-US"/>
        </w:rPr>
        <w:t xml:space="preserve"> and Specific Goals based preference system on the 80/20</w:t>
      </w:r>
    </w:p>
    <w:p w14:paraId="35F5B1BF" w14:textId="77777777" w:rsidR="006C6300" w:rsidRPr="00334F96" w:rsidRDefault="006C6300" w:rsidP="006C6300">
      <w:pPr>
        <w:spacing w:after="200" w:line="360" w:lineRule="auto"/>
        <w:ind w:firstLine="360"/>
        <w:rPr>
          <w:rFonts w:ascii="Tahoma" w:hAnsi="Tahoma" w:cs="Tahoma"/>
          <w:b/>
          <w:bCs/>
          <w:sz w:val="18"/>
          <w:szCs w:val="18"/>
          <w:u w:val="single"/>
        </w:rPr>
      </w:pPr>
      <w:r w:rsidRPr="00334F96">
        <w:rPr>
          <w:rFonts w:ascii="Tahoma" w:hAnsi="Tahoma" w:cs="Tahoma"/>
          <w:b/>
          <w:bCs/>
          <w:sz w:val="18"/>
          <w:szCs w:val="18"/>
          <w:u w:val="single"/>
        </w:rPr>
        <w:t xml:space="preserve">Mandatory Requirements </w:t>
      </w:r>
    </w:p>
    <w:p w14:paraId="2DB0AC4D" w14:textId="77777777" w:rsidR="006C6300" w:rsidRPr="00334F96" w:rsidRDefault="006C6300" w:rsidP="006C6300">
      <w:pPr>
        <w:spacing w:line="360" w:lineRule="auto"/>
        <w:ind w:firstLine="360"/>
        <w:rPr>
          <w:rFonts w:ascii="Tahoma" w:hAnsi="Tahoma" w:cs="Tahoma"/>
          <w:b/>
          <w:sz w:val="18"/>
          <w:szCs w:val="18"/>
          <w:lang w:val="en-US"/>
        </w:rPr>
      </w:pPr>
      <w:r w:rsidRPr="00334F96">
        <w:rPr>
          <w:rFonts w:ascii="Tahoma" w:hAnsi="Tahoma" w:cs="Tahoma"/>
          <w:b/>
          <w:sz w:val="18"/>
          <w:szCs w:val="18"/>
          <w:lang w:val="en-US"/>
        </w:rPr>
        <w:t>Service Providers must indicate by ticking (√) correct box indicating that they Comply OR do Not Comply.</w:t>
      </w:r>
    </w:p>
    <w:p w14:paraId="10BC4BB4" w14:textId="77777777" w:rsidR="006C6300" w:rsidRDefault="006C6300" w:rsidP="006C6300">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527C63" w:rsidRPr="0044276A" w14:paraId="544E4837" w14:textId="77777777" w:rsidTr="00F43863">
        <w:trPr>
          <w:trHeight w:val="665"/>
        </w:trPr>
        <w:tc>
          <w:tcPr>
            <w:tcW w:w="1063" w:type="dxa"/>
          </w:tcPr>
          <w:p w14:paraId="5EF4886C" w14:textId="77777777" w:rsidR="00527C63" w:rsidRPr="00716AA0" w:rsidRDefault="00527C63" w:rsidP="00F43863">
            <w:pPr>
              <w:autoSpaceDE w:val="0"/>
              <w:autoSpaceDN w:val="0"/>
              <w:spacing w:after="200" w:line="360" w:lineRule="auto"/>
              <w:ind w:right="-2"/>
              <w:contextualSpacing/>
              <w:rPr>
                <w:rFonts w:ascii="Tahoma" w:hAnsi="Tahoma" w:cs="Tahoma"/>
                <w:sz w:val="18"/>
                <w:szCs w:val="18"/>
                <w:lang w:val="x-none"/>
              </w:rPr>
            </w:pPr>
            <w:r w:rsidRPr="00716AA0">
              <w:rPr>
                <w:rFonts w:ascii="Tahoma" w:hAnsi="Tahoma" w:cs="Tahoma"/>
                <w:b/>
                <w:bCs/>
                <w:sz w:val="18"/>
                <w:szCs w:val="18"/>
                <w:lang w:val="x-none" w:eastAsia="en-ZA"/>
              </w:rPr>
              <w:t>Numb</w:t>
            </w:r>
            <w:r w:rsidRPr="00716AA0">
              <w:rPr>
                <w:rFonts w:ascii="Tahoma" w:hAnsi="Tahoma" w:cs="Tahoma"/>
                <w:b/>
                <w:bCs/>
                <w:sz w:val="18"/>
                <w:szCs w:val="18"/>
                <w:lang w:val="x-none"/>
              </w:rPr>
              <w:t>e</w:t>
            </w:r>
            <w:r w:rsidRPr="00716AA0">
              <w:rPr>
                <w:rFonts w:ascii="Tahoma" w:hAnsi="Tahoma" w:cs="Tahoma"/>
                <w:b/>
                <w:bCs/>
                <w:sz w:val="18"/>
                <w:szCs w:val="18"/>
                <w:lang w:val="x-none" w:eastAsia="en-ZA"/>
              </w:rPr>
              <w:t>r</w:t>
            </w:r>
          </w:p>
        </w:tc>
        <w:tc>
          <w:tcPr>
            <w:tcW w:w="6231" w:type="dxa"/>
          </w:tcPr>
          <w:p w14:paraId="66228288" w14:textId="77777777" w:rsidR="00527C63" w:rsidRPr="00716AA0" w:rsidRDefault="00527C63" w:rsidP="00F43863">
            <w:pPr>
              <w:autoSpaceDE w:val="0"/>
              <w:autoSpaceDN w:val="0"/>
              <w:spacing w:after="200" w:line="360" w:lineRule="auto"/>
              <w:ind w:right="-2"/>
              <w:contextualSpacing/>
              <w:rPr>
                <w:rFonts w:ascii="Tahoma" w:hAnsi="Tahoma" w:cs="Tahoma"/>
                <w:sz w:val="18"/>
                <w:szCs w:val="18"/>
                <w:lang w:val="x-none"/>
              </w:rPr>
            </w:pPr>
            <w:r w:rsidRPr="00716AA0">
              <w:rPr>
                <w:rFonts w:ascii="Tahoma" w:hAnsi="Tahoma" w:cs="Tahoma"/>
                <w:b/>
                <w:bCs/>
                <w:sz w:val="18"/>
                <w:szCs w:val="18"/>
                <w:lang w:val="x-none" w:eastAsia="en-ZA"/>
              </w:rPr>
              <w:t>Description</w:t>
            </w:r>
          </w:p>
        </w:tc>
        <w:tc>
          <w:tcPr>
            <w:tcW w:w="1063" w:type="dxa"/>
          </w:tcPr>
          <w:p w14:paraId="54F67971" w14:textId="77777777" w:rsidR="00527C63" w:rsidRPr="00C538E8" w:rsidRDefault="00527C63" w:rsidP="00F43863">
            <w:pPr>
              <w:autoSpaceDE w:val="0"/>
              <w:autoSpaceDN w:val="0"/>
              <w:spacing w:after="200" w:line="360" w:lineRule="auto"/>
              <w:ind w:right="-2"/>
              <w:contextualSpacing/>
              <w:rPr>
                <w:rFonts w:ascii="Tahoma" w:hAnsi="Tahoma" w:cs="Tahoma"/>
                <w:sz w:val="18"/>
                <w:szCs w:val="18"/>
                <w:lang w:val="x-none"/>
              </w:rPr>
            </w:pPr>
            <w:r w:rsidRPr="00C538E8">
              <w:rPr>
                <w:rFonts w:ascii="Tahoma" w:hAnsi="Tahoma" w:cs="Tahoma"/>
                <w:b/>
                <w:bCs/>
                <w:sz w:val="18"/>
                <w:szCs w:val="18"/>
                <w:lang w:val="x-none" w:eastAsia="en-ZA"/>
              </w:rPr>
              <w:t>Comply</w:t>
            </w:r>
          </w:p>
        </w:tc>
        <w:tc>
          <w:tcPr>
            <w:tcW w:w="1008" w:type="dxa"/>
          </w:tcPr>
          <w:p w14:paraId="0E9DBC52" w14:textId="77777777" w:rsidR="00527C63" w:rsidRPr="00C538E8" w:rsidRDefault="00527C63" w:rsidP="00F43863">
            <w:pPr>
              <w:autoSpaceDE w:val="0"/>
              <w:autoSpaceDN w:val="0"/>
              <w:spacing w:after="200" w:line="360" w:lineRule="auto"/>
              <w:ind w:right="-2"/>
              <w:contextualSpacing/>
              <w:rPr>
                <w:rFonts w:ascii="Tahoma" w:hAnsi="Tahoma" w:cs="Tahoma"/>
                <w:sz w:val="18"/>
                <w:szCs w:val="18"/>
                <w:lang w:val="x-none"/>
              </w:rPr>
            </w:pPr>
            <w:r w:rsidRPr="00C538E8">
              <w:rPr>
                <w:rFonts w:ascii="Tahoma" w:hAnsi="Tahoma" w:cs="Tahoma"/>
                <w:b/>
                <w:bCs/>
                <w:sz w:val="18"/>
                <w:szCs w:val="18"/>
                <w:lang w:val="x-none" w:eastAsia="en-ZA"/>
              </w:rPr>
              <w:t>Not Comply</w:t>
            </w:r>
          </w:p>
        </w:tc>
      </w:tr>
      <w:tr w:rsidR="00527C63" w:rsidRPr="0044276A" w14:paraId="60A7BE03" w14:textId="77777777" w:rsidTr="00F43863">
        <w:trPr>
          <w:trHeight w:val="3508"/>
        </w:trPr>
        <w:tc>
          <w:tcPr>
            <w:tcW w:w="1063" w:type="dxa"/>
          </w:tcPr>
          <w:p w14:paraId="5A35492F" w14:textId="77777777" w:rsidR="00527C63" w:rsidRPr="00716AA0" w:rsidRDefault="00527C63" w:rsidP="00F43863">
            <w:pPr>
              <w:autoSpaceDE w:val="0"/>
              <w:autoSpaceDN w:val="0"/>
              <w:spacing w:after="200" w:line="360" w:lineRule="auto"/>
              <w:ind w:right="-2"/>
              <w:contextualSpacing/>
              <w:rPr>
                <w:rFonts w:ascii="Tahoma" w:hAnsi="Tahoma" w:cs="Tahoma"/>
                <w:b/>
                <w:bCs/>
              </w:rPr>
            </w:pPr>
            <w:r w:rsidRPr="00716AA0">
              <w:rPr>
                <w:rFonts w:ascii="Tahoma" w:hAnsi="Tahoma" w:cs="Tahoma"/>
                <w:b/>
                <w:bCs/>
              </w:rPr>
              <w:t>1</w:t>
            </w:r>
          </w:p>
        </w:tc>
        <w:tc>
          <w:tcPr>
            <w:tcW w:w="6231" w:type="dxa"/>
          </w:tcPr>
          <w:p w14:paraId="241BA2F2" w14:textId="41726A23" w:rsidR="00F97534" w:rsidRDefault="00527C63" w:rsidP="00F97534">
            <w:pPr>
              <w:spacing w:after="318" w:line="360" w:lineRule="auto"/>
              <w:ind w:left="14" w:hanging="7"/>
              <w:rPr>
                <w:rFonts w:ascii="Tahoma" w:hAnsi="Tahoma" w:cs="Tahoma"/>
                <w:sz w:val="18"/>
                <w:szCs w:val="18"/>
              </w:rPr>
            </w:pPr>
            <w:r w:rsidRPr="00716AA0">
              <w:rPr>
                <w:rFonts w:ascii="Tahoma" w:hAnsi="Tahoma" w:cs="Tahoma"/>
                <w:sz w:val="18"/>
                <w:szCs w:val="18"/>
              </w:rPr>
              <w:t xml:space="preserve">The </w:t>
            </w:r>
            <w:r w:rsidR="008915C6">
              <w:rPr>
                <w:rFonts w:ascii="Tahoma" w:hAnsi="Tahoma" w:cs="Tahoma"/>
                <w:sz w:val="18"/>
                <w:szCs w:val="18"/>
              </w:rPr>
              <w:t>s</w:t>
            </w:r>
            <w:r w:rsidRPr="00716AA0">
              <w:rPr>
                <w:rFonts w:ascii="Tahoma" w:hAnsi="Tahoma" w:cs="Tahoma"/>
                <w:sz w:val="18"/>
                <w:szCs w:val="18"/>
              </w:rPr>
              <w:t xml:space="preserve">ervice </w:t>
            </w:r>
            <w:r w:rsidR="008915C6">
              <w:rPr>
                <w:rFonts w:ascii="Tahoma" w:hAnsi="Tahoma" w:cs="Tahoma"/>
                <w:sz w:val="18"/>
                <w:szCs w:val="18"/>
              </w:rPr>
              <w:t>p</w:t>
            </w:r>
            <w:r w:rsidRPr="00716AA0">
              <w:rPr>
                <w:rFonts w:ascii="Tahoma" w:hAnsi="Tahoma" w:cs="Tahoma"/>
                <w:sz w:val="18"/>
                <w:szCs w:val="18"/>
              </w:rPr>
              <w:t xml:space="preserve">rovider </w:t>
            </w:r>
            <w:r w:rsidR="00F97534">
              <w:rPr>
                <w:rFonts w:ascii="Tahoma" w:hAnsi="Tahoma" w:cs="Tahoma"/>
                <w:sz w:val="18"/>
                <w:szCs w:val="18"/>
              </w:rPr>
              <w:t xml:space="preserve">must </w:t>
            </w:r>
            <w:r w:rsidRPr="00716AA0">
              <w:rPr>
                <w:rFonts w:ascii="Tahoma" w:hAnsi="Tahoma" w:cs="Tahoma"/>
                <w:sz w:val="18"/>
                <w:szCs w:val="18"/>
              </w:rPr>
              <w:t>submit</w:t>
            </w:r>
            <w:r w:rsidR="003C3F98">
              <w:rPr>
                <w:rFonts w:ascii="Tahoma" w:hAnsi="Tahoma" w:cs="Tahoma"/>
                <w:sz w:val="18"/>
                <w:szCs w:val="18"/>
              </w:rPr>
              <w:t xml:space="preserve"> a</w:t>
            </w:r>
            <w:r w:rsidR="00F56080" w:rsidRPr="00716AA0">
              <w:rPr>
                <w:rFonts w:ascii="Tahoma" w:hAnsi="Tahoma" w:cs="Tahoma"/>
                <w:b/>
                <w:bCs/>
                <w:sz w:val="18"/>
                <w:szCs w:val="18"/>
              </w:rPr>
              <w:t xml:space="preserve"> </w:t>
            </w:r>
            <w:r w:rsidR="00F56080" w:rsidRPr="00716AA0">
              <w:rPr>
                <w:rFonts w:ascii="Tahoma" w:hAnsi="Tahoma" w:cs="Tahoma"/>
                <w:sz w:val="18"/>
                <w:szCs w:val="18"/>
              </w:rPr>
              <w:t>copy</w:t>
            </w:r>
            <w:r w:rsidR="00A3243D">
              <w:rPr>
                <w:rFonts w:ascii="Tahoma" w:hAnsi="Tahoma" w:cs="Tahoma"/>
                <w:sz w:val="18"/>
                <w:szCs w:val="18"/>
              </w:rPr>
              <w:t xml:space="preserve"> </w:t>
            </w:r>
            <w:r w:rsidR="00F97534">
              <w:rPr>
                <w:rFonts w:ascii="Tahoma" w:hAnsi="Tahoma" w:cs="Tahoma"/>
                <w:sz w:val="18"/>
                <w:szCs w:val="18"/>
              </w:rPr>
              <w:t xml:space="preserve">of the following qualifications </w:t>
            </w:r>
            <w:r w:rsidR="00F97534" w:rsidRPr="00F97534">
              <w:rPr>
                <w:rFonts w:ascii="Tahoma" w:hAnsi="Tahoma" w:cs="Tahoma"/>
                <w:b/>
                <w:bCs/>
                <w:sz w:val="18"/>
                <w:szCs w:val="18"/>
              </w:rPr>
              <w:t xml:space="preserve">Occupational Certificate: Body Massage </w:t>
            </w:r>
            <w:r w:rsidR="00F97534" w:rsidRPr="00F97534">
              <w:rPr>
                <w:rFonts w:ascii="Tahoma" w:hAnsi="Tahoma" w:cs="Tahoma"/>
                <w:sz w:val="18"/>
                <w:szCs w:val="18"/>
              </w:rPr>
              <w:t xml:space="preserve">or </w:t>
            </w:r>
            <w:r w:rsidR="00F97534" w:rsidRPr="00F97534">
              <w:rPr>
                <w:rFonts w:ascii="Tahoma" w:hAnsi="Tahoma" w:cs="Tahoma"/>
                <w:b/>
                <w:bCs/>
                <w:sz w:val="18"/>
                <w:szCs w:val="18"/>
              </w:rPr>
              <w:t>Occupational Certificate in Beauty Care Therapist and Beauty Technologist</w:t>
            </w:r>
            <w:r w:rsidR="00F97534">
              <w:rPr>
                <w:rFonts w:ascii="Tahoma" w:hAnsi="Tahoma" w:cs="Tahoma"/>
                <w:sz w:val="18"/>
                <w:szCs w:val="18"/>
              </w:rPr>
              <w:t xml:space="preserve"> </w:t>
            </w:r>
            <w:r w:rsidR="00F97534" w:rsidRPr="00F97534">
              <w:rPr>
                <w:rFonts w:ascii="Tahoma" w:hAnsi="Tahoma" w:cs="Tahoma"/>
                <w:sz w:val="18"/>
                <w:szCs w:val="18"/>
              </w:rPr>
              <w:t xml:space="preserve">or any relevant qualification in </w:t>
            </w:r>
            <w:r w:rsidR="00F97534" w:rsidRPr="00F97534">
              <w:rPr>
                <w:rFonts w:ascii="Tahoma" w:hAnsi="Tahoma" w:cs="Tahoma"/>
                <w:b/>
                <w:bCs/>
                <w:sz w:val="18"/>
                <w:szCs w:val="18"/>
              </w:rPr>
              <w:t>massage therapy</w:t>
            </w:r>
            <w:r w:rsidR="00F97534" w:rsidRPr="00F97534">
              <w:rPr>
                <w:rFonts w:ascii="Tahoma" w:hAnsi="Tahoma" w:cs="Tahoma"/>
                <w:sz w:val="18"/>
                <w:szCs w:val="18"/>
              </w:rPr>
              <w:t xml:space="preserve"> or </w:t>
            </w:r>
            <w:r w:rsidR="00F97534" w:rsidRPr="00F97534">
              <w:rPr>
                <w:rFonts w:ascii="Tahoma" w:hAnsi="Tahoma" w:cs="Tahoma"/>
                <w:b/>
                <w:bCs/>
                <w:sz w:val="18"/>
                <w:szCs w:val="18"/>
              </w:rPr>
              <w:t>body massage therapy</w:t>
            </w:r>
            <w:r w:rsidR="00F97534" w:rsidRPr="00F97534">
              <w:rPr>
                <w:rFonts w:ascii="Tahoma" w:hAnsi="Tahoma" w:cs="Tahoma"/>
                <w:sz w:val="18"/>
                <w:szCs w:val="18"/>
              </w:rPr>
              <w:t xml:space="preserve"> or </w:t>
            </w:r>
            <w:r w:rsidR="00F97534" w:rsidRPr="00F97534">
              <w:rPr>
                <w:rFonts w:ascii="Tahoma" w:hAnsi="Tahoma" w:cs="Tahoma"/>
                <w:b/>
                <w:bCs/>
                <w:sz w:val="18"/>
                <w:szCs w:val="18"/>
              </w:rPr>
              <w:t>therapeutic reflexology</w:t>
            </w:r>
            <w:r w:rsidR="00F97534">
              <w:rPr>
                <w:rFonts w:ascii="Tahoma" w:hAnsi="Tahoma" w:cs="Tahoma"/>
                <w:b/>
                <w:bCs/>
                <w:sz w:val="18"/>
                <w:szCs w:val="18"/>
              </w:rPr>
              <w:t xml:space="preserve"> </w:t>
            </w:r>
            <w:r w:rsidR="00F97534">
              <w:rPr>
                <w:rFonts w:ascii="Tahoma" w:hAnsi="Tahoma" w:cs="Tahoma"/>
                <w:sz w:val="18"/>
                <w:szCs w:val="18"/>
              </w:rPr>
              <w:t xml:space="preserve">for each therapist. Four (4) therapists are required. </w:t>
            </w:r>
          </w:p>
          <w:p w14:paraId="416CB40C" w14:textId="4D22F06F" w:rsidR="00527C63" w:rsidRPr="005D05FB" w:rsidRDefault="00F97534" w:rsidP="005D05FB">
            <w:pPr>
              <w:spacing w:after="318" w:line="360" w:lineRule="auto"/>
              <w:ind w:left="14" w:hanging="7"/>
              <w:rPr>
                <w:rStyle w:val="cf01"/>
                <w:rFonts w:ascii="Tahoma" w:hAnsi="Tahoma" w:cs="Tahoma"/>
                <w:b w:val="0"/>
                <w:bCs w:val="0"/>
              </w:rPr>
            </w:pPr>
            <w:r>
              <w:rPr>
                <w:rFonts w:ascii="Tahoma" w:hAnsi="Tahoma" w:cs="Tahoma"/>
                <w:sz w:val="18"/>
                <w:szCs w:val="18"/>
              </w:rPr>
              <w:t>The</w:t>
            </w:r>
            <w:r w:rsidR="00386E0B">
              <w:rPr>
                <w:rFonts w:ascii="Tahoma" w:hAnsi="Tahoma" w:cs="Tahoma"/>
                <w:sz w:val="18"/>
                <w:szCs w:val="18"/>
              </w:rPr>
              <w:t xml:space="preserve"> qualification</w:t>
            </w:r>
            <w:r w:rsidR="005D05FB">
              <w:rPr>
                <w:rFonts w:ascii="Tahoma" w:hAnsi="Tahoma" w:cs="Tahoma"/>
                <w:sz w:val="18"/>
                <w:szCs w:val="18"/>
              </w:rPr>
              <w:t xml:space="preserve"> </w:t>
            </w:r>
            <w:r>
              <w:rPr>
                <w:rFonts w:ascii="Tahoma" w:hAnsi="Tahoma" w:cs="Tahoma"/>
                <w:sz w:val="18"/>
                <w:szCs w:val="18"/>
              </w:rPr>
              <w:t xml:space="preserve">must be </w:t>
            </w:r>
            <w:r w:rsidR="005D05FB">
              <w:rPr>
                <w:rFonts w:ascii="Tahoma" w:hAnsi="Tahoma" w:cs="Tahoma"/>
                <w:sz w:val="18"/>
                <w:szCs w:val="18"/>
              </w:rPr>
              <w:t xml:space="preserve">accredited by the </w:t>
            </w:r>
            <w:r w:rsidRPr="00F97534">
              <w:rPr>
                <w:rFonts w:ascii="Tahoma" w:hAnsi="Tahoma" w:cs="Tahoma"/>
                <w:b/>
                <w:bCs/>
                <w:sz w:val="18"/>
                <w:szCs w:val="18"/>
              </w:rPr>
              <w:t xml:space="preserve">Quality Council </w:t>
            </w:r>
            <w:r>
              <w:rPr>
                <w:rFonts w:ascii="Tahoma" w:hAnsi="Tahoma" w:cs="Tahoma"/>
                <w:b/>
                <w:bCs/>
                <w:sz w:val="18"/>
                <w:szCs w:val="18"/>
              </w:rPr>
              <w:t>f</w:t>
            </w:r>
            <w:r w:rsidRPr="00F97534">
              <w:rPr>
                <w:rFonts w:ascii="Tahoma" w:hAnsi="Tahoma" w:cs="Tahoma"/>
                <w:b/>
                <w:bCs/>
                <w:sz w:val="18"/>
                <w:szCs w:val="18"/>
              </w:rPr>
              <w:t xml:space="preserve">or Trades </w:t>
            </w:r>
            <w:r>
              <w:rPr>
                <w:rFonts w:ascii="Tahoma" w:hAnsi="Tahoma" w:cs="Tahoma"/>
                <w:b/>
                <w:bCs/>
                <w:sz w:val="18"/>
                <w:szCs w:val="18"/>
              </w:rPr>
              <w:t xml:space="preserve">and </w:t>
            </w:r>
            <w:r w:rsidRPr="00F97534">
              <w:rPr>
                <w:rFonts w:ascii="Tahoma" w:hAnsi="Tahoma" w:cs="Tahoma"/>
                <w:b/>
                <w:bCs/>
                <w:sz w:val="18"/>
                <w:szCs w:val="18"/>
              </w:rPr>
              <w:t>Occupations (</w:t>
            </w:r>
            <w:r w:rsidR="005D05FB" w:rsidRPr="00F97534">
              <w:rPr>
                <w:rFonts w:ascii="Tahoma" w:hAnsi="Tahoma" w:cs="Tahoma"/>
                <w:b/>
                <w:bCs/>
                <w:sz w:val="18"/>
                <w:szCs w:val="18"/>
              </w:rPr>
              <w:t>QTCO</w:t>
            </w:r>
            <w:r w:rsidRPr="00F97534">
              <w:rPr>
                <w:rFonts w:ascii="Tahoma" w:hAnsi="Tahoma" w:cs="Tahoma"/>
                <w:b/>
                <w:bCs/>
                <w:sz w:val="18"/>
                <w:szCs w:val="18"/>
              </w:rPr>
              <w:t>)</w:t>
            </w:r>
            <w:r>
              <w:rPr>
                <w:rFonts w:ascii="Tahoma" w:hAnsi="Tahoma" w:cs="Tahoma"/>
                <w:sz w:val="18"/>
                <w:szCs w:val="18"/>
              </w:rPr>
              <w:t xml:space="preserve"> or </w:t>
            </w:r>
            <w:r w:rsidRPr="00F97534">
              <w:rPr>
                <w:rFonts w:ascii="Tahoma" w:hAnsi="Tahoma" w:cs="Tahoma"/>
                <w:b/>
                <w:bCs/>
                <w:sz w:val="18"/>
                <w:szCs w:val="18"/>
              </w:rPr>
              <w:t>Services SETA</w:t>
            </w:r>
            <w:r w:rsidR="005D05FB">
              <w:rPr>
                <w:rFonts w:ascii="Tahoma" w:hAnsi="Tahoma" w:cs="Tahoma"/>
                <w:sz w:val="18"/>
                <w:szCs w:val="18"/>
              </w:rPr>
              <w:t xml:space="preserve"> or any recognised accrediting body </w:t>
            </w:r>
            <w:r>
              <w:rPr>
                <w:rFonts w:ascii="Tahoma" w:hAnsi="Tahoma" w:cs="Tahoma"/>
                <w:sz w:val="18"/>
                <w:szCs w:val="18"/>
              </w:rPr>
              <w:t>in South Africa</w:t>
            </w:r>
            <w:r w:rsidR="00EC613D">
              <w:rPr>
                <w:rFonts w:ascii="Tahoma" w:hAnsi="Tahoma" w:cs="Tahoma"/>
                <w:sz w:val="18"/>
                <w:szCs w:val="18"/>
              </w:rPr>
              <w:t xml:space="preserve">. </w:t>
            </w:r>
            <w:r w:rsidR="009F12DD">
              <w:rPr>
                <w:rFonts w:ascii="Tahoma" w:hAnsi="Tahoma" w:cs="Tahoma"/>
                <w:sz w:val="18"/>
                <w:szCs w:val="18"/>
              </w:rPr>
              <w:t xml:space="preserve"> </w:t>
            </w:r>
          </w:p>
          <w:p w14:paraId="08CBE26E" w14:textId="61AE67B8" w:rsidR="00F56080" w:rsidRPr="00716AA0" w:rsidRDefault="00F56080" w:rsidP="006B7D5B">
            <w:pPr>
              <w:spacing w:after="318" w:line="360" w:lineRule="auto"/>
              <w:ind w:left="14" w:hanging="7"/>
              <w:rPr>
                <w:rFonts w:ascii="Tahoma" w:hAnsi="Tahoma" w:cs="Tahoma"/>
                <w:sz w:val="18"/>
                <w:szCs w:val="18"/>
              </w:rPr>
            </w:pPr>
            <w:r w:rsidRPr="00716AA0">
              <w:rPr>
                <w:rFonts w:ascii="Tahoma" w:hAnsi="Tahoma" w:cs="Tahoma"/>
                <w:sz w:val="18"/>
                <w:szCs w:val="18"/>
              </w:rPr>
              <w:t xml:space="preserve">The proof must </w:t>
            </w:r>
            <w:r w:rsidR="006B7D5B" w:rsidRPr="00716AA0">
              <w:rPr>
                <w:rFonts w:ascii="Tahoma" w:hAnsi="Tahoma" w:cs="Tahoma"/>
                <w:sz w:val="18"/>
                <w:szCs w:val="18"/>
              </w:rPr>
              <w:t>be submitted</w:t>
            </w:r>
            <w:r w:rsidRPr="00716AA0">
              <w:rPr>
                <w:rFonts w:ascii="Tahoma" w:hAnsi="Tahoma" w:cs="Tahoma"/>
                <w:sz w:val="18"/>
                <w:szCs w:val="18"/>
              </w:rPr>
              <w:t xml:space="preserve"> by the closing date and time of the RFQ.</w:t>
            </w:r>
          </w:p>
          <w:p w14:paraId="02441046" w14:textId="0B9736FB" w:rsidR="00386E0B" w:rsidRPr="00716AA0" w:rsidRDefault="00527C63" w:rsidP="005D2C69">
            <w:pPr>
              <w:spacing w:after="318" w:line="360" w:lineRule="auto"/>
              <w:ind w:left="14" w:hanging="7"/>
              <w:rPr>
                <w:rFonts w:ascii="Tahoma" w:hAnsi="Tahoma" w:cs="Tahoma"/>
                <w:sz w:val="18"/>
                <w:szCs w:val="18"/>
              </w:rPr>
            </w:pPr>
            <w:r w:rsidRPr="00716AA0">
              <w:rPr>
                <w:rFonts w:ascii="Tahoma" w:hAnsi="Tahoma" w:cs="Tahoma"/>
                <w:sz w:val="18"/>
                <w:szCs w:val="18"/>
              </w:rPr>
              <w:t xml:space="preserve">The RAF reserves the right to validate and confirm the </w:t>
            </w:r>
            <w:r w:rsidR="00386E0B">
              <w:rPr>
                <w:rFonts w:ascii="Tahoma" w:hAnsi="Tahoma" w:cs="Tahoma"/>
                <w:sz w:val="18"/>
                <w:szCs w:val="18"/>
              </w:rPr>
              <w:t>qualification</w:t>
            </w:r>
            <w:r w:rsidR="005D2C69">
              <w:rPr>
                <w:rFonts w:ascii="Tahoma" w:hAnsi="Tahoma" w:cs="Tahoma"/>
                <w:sz w:val="18"/>
                <w:szCs w:val="18"/>
              </w:rPr>
              <w:t xml:space="preserve">. </w:t>
            </w:r>
          </w:p>
        </w:tc>
        <w:tc>
          <w:tcPr>
            <w:tcW w:w="1063" w:type="dxa"/>
          </w:tcPr>
          <w:p w14:paraId="0830EDBA" w14:textId="77777777" w:rsidR="00527C63" w:rsidRPr="00EF01A4" w:rsidRDefault="00527C63" w:rsidP="00F43863">
            <w:pPr>
              <w:autoSpaceDE w:val="0"/>
              <w:autoSpaceDN w:val="0"/>
              <w:spacing w:after="200" w:line="360" w:lineRule="auto"/>
              <w:ind w:right="-2"/>
              <w:contextualSpacing/>
              <w:rPr>
                <w:rFonts w:ascii="Tahoma" w:hAnsi="Tahoma" w:cs="Tahoma"/>
                <w:color w:val="FF0000"/>
                <w:sz w:val="18"/>
                <w:szCs w:val="18"/>
                <w:lang w:val="x-none"/>
              </w:rPr>
            </w:pPr>
          </w:p>
        </w:tc>
        <w:tc>
          <w:tcPr>
            <w:tcW w:w="1008" w:type="dxa"/>
          </w:tcPr>
          <w:p w14:paraId="581CB710" w14:textId="77777777" w:rsidR="00527C63" w:rsidRPr="00EF01A4" w:rsidRDefault="00527C63" w:rsidP="00F43863">
            <w:pPr>
              <w:autoSpaceDE w:val="0"/>
              <w:autoSpaceDN w:val="0"/>
              <w:spacing w:after="200" w:line="360" w:lineRule="auto"/>
              <w:ind w:right="-2"/>
              <w:contextualSpacing/>
              <w:rPr>
                <w:rFonts w:ascii="Tahoma" w:hAnsi="Tahoma" w:cs="Tahoma"/>
                <w:color w:val="FF0000"/>
                <w:sz w:val="18"/>
                <w:szCs w:val="18"/>
                <w:lang w:val="x-none"/>
              </w:rPr>
            </w:pPr>
          </w:p>
        </w:tc>
      </w:tr>
      <w:tr w:rsidR="00527C63" w:rsidRPr="0044276A" w14:paraId="2DF204A6" w14:textId="77777777" w:rsidTr="00F43863">
        <w:trPr>
          <w:trHeight w:val="994"/>
        </w:trPr>
        <w:tc>
          <w:tcPr>
            <w:tcW w:w="9365" w:type="dxa"/>
            <w:gridSpan w:val="4"/>
          </w:tcPr>
          <w:p w14:paraId="1E316883" w14:textId="77777777" w:rsidR="00527C63" w:rsidRPr="00716AA0" w:rsidRDefault="00527C63" w:rsidP="00F43863">
            <w:pPr>
              <w:autoSpaceDE w:val="0"/>
              <w:autoSpaceDN w:val="0"/>
              <w:spacing w:line="360" w:lineRule="auto"/>
              <w:rPr>
                <w:rFonts w:ascii="Tahoma" w:hAnsi="Tahoma" w:cs="Tahoma"/>
                <w:b/>
                <w:bCs/>
                <w:sz w:val="18"/>
                <w:szCs w:val="18"/>
              </w:rPr>
            </w:pPr>
            <w:r w:rsidRPr="00716AA0">
              <w:rPr>
                <w:rFonts w:ascii="Tahoma" w:hAnsi="Tahoma" w:cs="Tahoma"/>
                <w:b/>
                <w:bCs/>
                <w:sz w:val="18"/>
                <w:szCs w:val="18"/>
              </w:rPr>
              <w:t xml:space="preserve">Substantiate / Comments  </w:t>
            </w:r>
          </w:p>
          <w:p w14:paraId="688320E3" w14:textId="77777777" w:rsidR="00527C63" w:rsidRPr="00716AA0" w:rsidRDefault="00527C63" w:rsidP="00F43863">
            <w:pPr>
              <w:autoSpaceDE w:val="0"/>
              <w:autoSpaceDN w:val="0"/>
              <w:spacing w:line="360" w:lineRule="auto"/>
              <w:rPr>
                <w:rFonts w:ascii="Arial" w:hAnsi="Arial" w:cs="Arial"/>
                <w:b/>
                <w:bCs/>
              </w:rPr>
            </w:pPr>
          </w:p>
          <w:p w14:paraId="09918041" w14:textId="77777777" w:rsidR="00527C63" w:rsidRPr="00716AA0" w:rsidRDefault="00527C63" w:rsidP="00F43863">
            <w:pPr>
              <w:autoSpaceDE w:val="0"/>
              <w:autoSpaceDN w:val="0"/>
              <w:spacing w:after="200" w:line="360" w:lineRule="auto"/>
              <w:ind w:right="-2"/>
              <w:contextualSpacing/>
              <w:rPr>
                <w:rFonts w:ascii="Tahoma" w:hAnsi="Tahoma" w:cs="Tahoma"/>
                <w:sz w:val="18"/>
                <w:szCs w:val="18"/>
                <w:lang w:val="x-none"/>
              </w:rPr>
            </w:pPr>
          </w:p>
        </w:tc>
      </w:tr>
    </w:tbl>
    <w:p w14:paraId="22B0FA68" w14:textId="77777777" w:rsidR="006C6300" w:rsidRDefault="006C6300" w:rsidP="006C6300">
      <w:pPr>
        <w:spacing w:after="200" w:line="360" w:lineRule="auto"/>
        <w:rPr>
          <w:rFonts w:ascii="Tahoma" w:hAnsi="Tahoma" w:cs="Tahoma"/>
          <w:b/>
          <w:bCs/>
          <w:sz w:val="18"/>
          <w:szCs w:val="18"/>
          <w:u w:val="single"/>
        </w:rPr>
      </w:pPr>
    </w:p>
    <w:p w14:paraId="7A831C3A" w14:textId="77777777" w:rsidR="006C6300" w:rsidRDefault="006C6300" w:rsidP="006C6300">
      <w:pPr>
        <w:spacing w:after="200" w:line="360" w:lineRule="auto"/>
        <w:rPr>
          <w:rFonts w:ascii="Tahoma" w:hAnsi="Tahoma" w:cs="Tahoma"/>
          <w:b/>
          <w:bCs/>
          <w:sz w:val="18"/>
          <w:szCs w:val="18"/>
          <w:u w:val="single"/>
        </w:rPr>
      </w:pPr>
    </w:p>
    <w:p w14:paraId="12DEE2F8" w14:textId="77777777" w:rsidR="006C6300" w:rsidRDefault="006C6300" w:rsidP="006C6300">
      <w:pPr>
        <w:spacing w:after="200" w:line="360" w:lineRule="auto"/>
        <w:rPr>
          <w:rFonts w:ascii="Tahoma" w:hAnsi="Tahoma" w:cs="Tahoma"/>
          <w:b/>
          <w:bCs/>
          <w:sz w:val="18"/>
          <w:szCs w:val="18"/>
          <w:u w:val="single"/>
        </w:rPr>
      </w:pPr>
    </w:p>
    <w:p w14:paraId="0BB60E5A" w14:textId="77777777" w:rsidR="006C6300" w:rsidRDefault="006C6300" w:rsidP="006C6300">
      <w:pPr>
        <w:spacing w:after="200" w:line="360" w:lineRule="auto"/>
        <w:rPr>
          <w:rFonts w:ascii="Tahoma" w:hAnsi="Tahoma" w:cs="Tahoma"/>
          <w:b/>
          <w:bCs/>
          <w:sz w:val="18"/>
          <w:szCs w:val="18"/>
          <w:u w:val="single"/>
        </w:rPr>
      </w:pPr>
    </w:p>
    <w:p w14:paraId="62514665" w14:textId="77777777" w:rsidR="006C6300" w:rsidRDefault="006C6300" w:rsidP="006C6300">
      <w:pPr>
        <w:spacing w:after="200" w:line="360" w:lineRule="auto"/>
        <w:rPr>
          <w:rFonts w:ascii="Tahoma" w:hAnsi="Tahoma" w:cs="Tahoma"/>
          <w:b/>
          <w:bCs/>
          <w:sz w:val="18"/>
          <w:szCs w:val="18"/>
          <w:u w:val="single"/>
        </w:rPr>
      </w:pPr>
    </w:p>
    <w:p w14:paraId="3002FFE9" w14:textId="77777777" w:rsidR="00527C63" w:rsidRDefault="00527C63" w:rsidP="006C6300">
      <w:pPr>
        <w:spacing w:after="200" w:line="360" w:lineRule="auto"/>
        <w:rPr>
          <w:rFonts w:ascii="Tahoma" w:hAnsi="Tahoma" w:cs="Tahoma"/>
          <w:b/>
          <w:bCs/>
          <w:sz w:val="18"/>
          <w:szCs w:val="18"/>
          <w:u w:val="single"/>
        </w:rPr>
      </w:pPr>
    </w:p>
    <w:p w14:paraId="52137BB9" w14:textId="77777777" w:rsidR="00527C63" w:rsidRDefault="00527C63" w:rsidP="006C6300">
      <w:pPr>
        <w:spacing w:after="200" w:line="360" w:lineRule="auto"/>
        <w:rPr>
          <w:rFonts w:ascii="Tahoma" w:hAnsi="Tahoma" w:cs="Tahoma"/>
          <w:b/>
          <w:bCs/>
          <w:sz w:val="18"/>
          <w:szCs w:val="18"/>
          <w:u w:val="single"/>
        </w:rPr>
      </w:pPr>
    </w:p>
    <w:p w14:paraId="2E498864" w14:textId="77777777" w:rsidR="00F02218" w:rsidRDefault="00F02218" w:rsidP="004D7120">
      <w:pPr>
        <w:autoSpaceDE w:val="0"/>
        <w:autoSpaceDN w:val="0"/>
        <w:spacing w:line="360" w:lineRule="auto"/>
        <w:ind w:right="-2"/>
        <w:jc w:val="left"/>
        <w:rPr>
          <w:rFonts w:ascii="Tahoma" w:hAnsi="Tahoma" w:cs="Tahoma"/>
          <w:b/>
          <w:bCs/>
          <w:sz w:val="18"/>
          <w:szCs w:val="18"/>
          <w:u w:val="single"/>
        </w:rPr>
      </w:pPr>
    </w:p>
    <w:p w14:paraId="3FD71BF5" w14:textId="77777777" w:rsidR="004D7120" w:rsidRDefault="004D7120" w:rsidP="004D7120">
      <w:pPr>
        <w:autoSpaceDE w:val="0"/>
        <w:autoSpaceDN w:val="0"/>
        <w:spacing w:line="360" w:lineRule="auto"/>
        <w:ind w:right="-2"/>
        <w:jc w:val="left"/>
        <w:rPr>
          <w:rFonts w:ascii="Tahoma" w:hAnsi="Tahoma" w:cs="Tahoma"/>
          <w:b/>
          <w:bCs/>
          <w:sz w:val="18"/>
          <w:szCs w:val="18"/>
          <w:u w:val="single"/>
        </w:rPr>
      </w:pPr>
    </w:p>
    <w:p w14:paraId="6B9570CF" w14:textId="77777777" w:rsidR="004D7120" w:rsidRDefault="004D7120" w:rsidP="004D7120">
      <w:pPr>
        <w:autoSpaceDE w:val="0"/>
        <w:autoSpaceDN w:val="0"/>
        <w:spacing w:line="360" w:lineRule="auto"/>
        <w:ind w:right="-2"/>
        <w:jc w:val="left"/>
        <w:rPr>
          <w:rFonts w:ascii="Tahoma" w:hAnsi="Tahoma" w:cs="Tahoma"/>
          <w:sz w:val="18"/>
          <w:szCs w:val="18"/>
        </w:rPr>
      </w:pPr>
    </w:p>
    <w:p w14:paraId="417178DC" w14:textId="77777777" w:rsidR="001B2640" w:rsidRDefault="001B2640" w:rsidP="004D7120">
      <w:pPr>
        <w:autoSpaceDE w:val="0"/>
        <w:autoSpaceDN w:val="0"/>
        <w:spacing w:line="360" w:lineRule="auto"/>
        <w:ind w:right="-2"/>
        <w:jc w:val="left"/>
        <w:rPr>
          <w:rFonts w:ascii="Tahoma" w:hAnsi="Tahoma" w:cs="Tahoma"/>
          <w:sz w:val="18"/>
          <w:szCs w:val="18"/>
        </w:rPr>
      </w:pP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F02218">
      <w:pPr>
        <w:spacing w:after="200" w:line="360" w:lineRule="auto"/>
        <w:ind w:left="360"/>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6B7D5B">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06FC6A88"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492E67" w:rsidRDefault="00271A5A" w:rsidP="00271A5A">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49AAE426" w14:textId="77777777" w:rsidR="00271A5A" w:rsidRPr="00955450" w:rsidRDefault="00271A5A" w:rsidP="00271A5A">
      <w:pPr>
        <w:pStyle w:val="ListParagraph"/>
        <w:numPr>
          <w:ilvl w:val="0"/>
          <w:numId w:val="11"/>
        </w:numPr>
        <w:spacing w:line="360" w:lineRule="auto"/>
        <w:rPr>
          <w:rFonts w:ascii="Tahoma" w:hAnsi="Tahoma" w:cs="Tahoma"/>
          <w:b/>
          <w:bCs/>
          <w:sz w:val="18"/>
          <w:szCs w:val="18"/>
          <w:lang w:val="en-US"/>
        </w:rPr>
      </w:pPr>
      <w:r w:rsidRPr="00955450">
        <w:rPr>
          <w:rFonts w:ascii="Tahoma" w:hAnsi="Tahoma" w:cs="Tahoma"/>
          <w:b/>
          <w:bCs/>
          <w:sz w:val="18"/>
          <w:szCs w:val="18"/>
        </w:rPr>
        <w:t>Only prices completed in the table below will be accepted for evaluation purposes.</w:t>
      </w:r>
      <w:r>
        <w:rPr>
          <w:rFonts w:ascii="Tahoma" w:hAnsi="Tahoma" w:cs="Tahoma"/>
          <w:b/>
          <w:bCs/>
          <w:sz w:val="18"/>
          <w:szCs w:val="18"/>
        </w:rPr>
        <w:t xml:space="preserve"> Failure to provide prices on the table below lead to disqualification</w:t>
      </w:r>
    </w:p>
    <w:p w14:paraId="3BFF4F3C"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4A8E4BA" w14:textId="77777777" w:rsidR="00D60FDA" w:rsidRDefault="00D60FDA" w:rsidP="002E183A">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956652" w:rsidRPr="001B2640" w14:paraId="02588A60" w14:textId="77777777" w:rsidTr="00F43863">
        <w:trPr>
          <w:trHeight w:val="522"/>
        </w:trPr>
        <w:tc>
          <w:tcPr>
            <w:tcW w:w="553" w:type="dxa"/>
          </w:tcPr>
          <w:p w14:paraId="2508AAFD" w14:textId="77777777" w:rsidR="00956652" w:rsidRPr="001B2640" w:rsidRDefault="00956652" w:rsidP="00F43863">
            <w:pPr>
              <w:spacing w:after="200" w:line="360" w:lineRule="auto"/>
              <w:rPr>
                <w:rFonts w:ascii="Tahoma" w:hAnsi="Tahoma" w:cs="Tahoma"/>
                <w:b/>
                <w:sz w:val="18"/>
                <w:szCs w:val="18"/>
                <w:lang w:eastAsia="en-ZA"/>
              </w:rPr>
            </w:pPr>
            <w:r w:rsidRPr="001B2640">
              <w:rPr>
                <w:rFonts w:ascii="Tahoma" w:hAnsi="Tahoma" w:cs="Tahoma"/>
                <w:b/>
                <w:sz w:val="18"/>
                <w:szCs w:val="18"/>
                <w:lang w:eastAsia="en-ZA"/>
              </w:rPr>
              <w:t>NO.</w:t>
            </w:r>
          </w:p>
        </w:tc>
        <w:tc>
          <w:tcPr>
            <w:tcW w:w="3625" w:type="dxa"/>
          </w:tcPr>
          <w:p w14:paraId="58946DC5" w14:textId="77777777" w:rsidR="00956652" w:rsidRPr="001B2640" w:rsidRDefault="00956652" w:rsidP="00F43863">
            <w:pPr>
              <w:spacing w:after="200" w:line="360" w:lineRule="auto"/>
              <w:jc w:val="center"/>
              <w:rPr>
                <w:rFonts w:ascii="Tahoma" w:hAnsi="Tahoma" w:cs="Tahoma"/>
                <w:b/>
                <w:sz w:val="18"/>
                <w:szCs w:val="18"/>
                <w:lang w:eastAsia="en-ZA"/>
              </w:rPr>
            </w:pPr>
            <w:r w:rsidRPr="001B2640">
              <w:rPr>
                <w:rFonts w:ascii="Tahoma" w:hAnsi="Tahoma" w:cs="Tahoma"/>
                <w:b/>
                <w:sz w:val="18"/>
                <w:szCs w:val="18"/>
                <w:lang w:eastAsia="en-ZA"/>
              </w:rPr>
              <w:t>ITEM DESCRIPTION</w:t>
            </w:r>
          </w:p>
        </w:tc>
        <w:tc>
          <w:tcPr>
            <w:tcW w:w="2034" w:type="dxa"/>
          </w:tcPr>
          <w:p w14:paraId="514411CE" w14:textId="0022A242" w:rsidR="00956652" w:rsidRPr="001B2640" w:rsidRDefault="00A5664C"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QUANTITIES  </w:t>
            </w:r>
          </w:p>
        </w:tc>
        <w:tc>
          <w:tcPr>
            <w:tcW w:w="2021" w:type="dxa"/>
          </w:tcPr>
          <w:p w14:paraId="3B6BF39D" w14:textId="7364BF49" w:rsidR="00956652" w:rsidRPr="001B2640" w:rsidRDefault="00A5664C"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UNIT PRICE </w:t>
            </w:r>
          </w:p>
        </w:tc>
        <w:tc>
          <w:tcPr>
            <w:tcW w:w="2020" w:type="dxa"/>
          </w:tcPr>
          <w:p w14:paraId="376D9777" w14:textId="77777777" w:rsidR="00956652" w:rsidRPr="001B2640" w:rsidRDefault="00956652" w:rsidP="00F43863">
            <w:pPr>
              <w:spacing w:after="200" w:line="360" w:lineRule="auto"/>
              <w:jc w:val="center"/>
              <w:rPr>
                <w:rFonts w:ascii="Tahoma" w:hAnsi="Tahoma" w:cs="Tahoma"/>
                <w:b/>
                <w:sz w:val="18"/>
                <w:szCs w:val="18"/>
                <w:lang w:eastAsia="en-ZA"/>
              </w:rPr>
            </w:pPr>
            <w:r w:rsidRPr="001B2640">
              <w:rPr>
                <w:rFonts w:ascii="Tahoma" w:hAnsi="Tahoma" w:cs="Tahoma"/>
                <w:b/>
                <w:sz w:val="18"/>
                <w:szCs w:val="18"/>
                <w:lang w:eastAsia="en-ZA"/>
              </w:rPr>
              <w:t>TOTAL PRICE</w:t>
            </w:r>
          </w:p>
        </w:tc>
      </w:tr>
      <w:tr w:rsidR="00956652" w:rsidRPr="001B2640" w14:paraId="4AD852DF" w14:textId="77777777" w:rsidTr="00F43863">
        <w:trPr>
          <w:trHeight w:val="501"/>
        </w:trPr>
        <w:tc>
          <w:tcPr>
            <w:tcW w:w="553" w:type="dxa"/>
          </w:tcPr>
          <w:p w14:paraId="19C125B2" w14:textId="77777777" w:rsidR="00956652" w:rsidRPr="001B2640" w:rsidRDefault="00956652" w:rsidP="00F43863">
            <w:pPr>
              <w:spacing w:after="200" w:line="360" w:lineRule="auto"/>
              <w:rPr>
                <w:rFonts w:ascii="Tahoma" w:hAnsi="Tahoma" w:cs="Tahoma"/>
                <w:b/>
                <w:sz w:val="18"/>
                <w:szCs w:val="18"/>
                <w:lang w:eastAsia="en-ZA"/>
              </w:rPr>
            </w:pPr>
            <w:r w:rsidRPr="001B2640">
              <w:rPr>
                <w:rFonts w:ascii="Tahoma" w:hAnsi="Tahoma" w:cs="Tahoma"/>
                <w:b/>
                <w:sz w:val="18"/>
                <w:szCs w:val="18"/>
                <w:lang w:eastAsia="en-ZA"/>
              </w:rPr>
              <w:t>1</w:t>
            </w:r>
          </w:p>
        </w:tc>
        <w:tc>
          <w:tcPr>
            <w:tcW w:w="3625" w:type="dxa"/>
          </w:tcPr>
          <w:p w14:paraId="21CFE693" w14:textId="1755AC0B" w:rsidR="00956652" w:rsidRPr="001B2640" w:rsidRDefault="00A5664C" w:rsidP="00A5664C">
            <w:pPr>
              <w:tabs>
                <w:tab w:val="left" w:pos="6120"/>
              </w:tabs>
              <w:autoSpaceDE w:val="0"/>
              <w:autoSpaceDN w:val="0"/>
              <w:spacing w:line="360" w:lineRule="auto"/>
              <w:jc w:val="left"/>
              <w:rPr>
                <w:rFonts w:ascii="Tahoma" w:hAnsi="Tahoma" w:cs="Tahoma"/>
                <w:bCs/>
                <w:sz w:val="18"/>
                <w:szCs w:val="18"/>
              </w:rPr>
            </w:pPr>
            <w:r>
              <w:rPr>
                <w:rFonts w:ascii="Tahoma" w:hAnsi="Tahoma" w:cs="Tahoma"/>
                <w:bCs/>
                <w:sz w:val="18"/>
                <w:szCs w:val="18"/>
              </w:rPr>
              <w:t xml:space="preserve">Head, </w:t>
            </w:r>
            <w:r w:rsidR="005D2C69" w:rsidRPr="005D2C69">
              <w:rPr>
                <w:rFonts w:ascii="Tahoma" w:hAnsi="Tahoma" w:cs="Tahoma"/>
                <w:bCs/>
                <w:sz w:val="18"/>
                <w:szCs w:val="18"/>
              </w:rPr>
              <w:t>Neck and Shoulder Massage for t</w:t>
            </w:r>
            <w:r>
              <w:rPr>
                <w:rFonts w:ascii="Tahoma" w:hAnsi="Tahoma" w:cs="Tahoma"/>
                <w:bCs/>
                <w:sz w:val="18"/>
                <w:szCs w:val="18"/>
              </w:rPr>
              <w:t>hree</w:t>
            </w:r>
            <w:r w:rsidR="005D2C69" w:rsidRPr="005D2C69">
              <w:rPr>
                <w:rFonts w:ascii="Tahoma" w:hAnsi="Tahoma" w:cs="Tahoma"/>
                <w:bCs/>
                <w:sz w:val="18"/>
                <w:szCs w:val="18"/>
              </w:rPr>
              <w:t xml:space="preserve"> (</w:t>
            </w:r>
            <w:r>
              <w:rPr>
                <w:rFonts w:ascii="Tahoma" w:hAnsi="Tahoma" w:cs="Tahoma"/>
                <w:bCs/>
                <w:sz w:val="18"/>
                <w:szCs w:val="18"/>
              </w:rPr>
              <w:t>3</w:t>
            </w:r>
            <w:r w:rsidR="005D2C69" w:rsidRPr="005D2C69">
              <w:rPr>
                <w:rFonts w:ascii="Tahoma" w:hAnsi="Tahoma" w:cs="Tahoma"/>
                <w:bCs/>
                <w:sz w:val="18"/>
                <w:szCs w:val="18"/>
              </w:rPr>
              <w:t>) days (As per specification)</w:t>
            </w:r>
          </w:p>
        </w:tc>
        <w:tc>
          <w:tcPr>
            <w:tcW w:w="2034" w:type="dxa"/>
          </w:tcPr>
          <w:p w14:paraId="3FCD55C4" w14:textId="11AD9FAB" w:rsidR="00956652" w:rsidRPr="001B2640" w:rsidRDefault="00A5664C" w:rsidP="00F43863">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180</w:t>
            </w:r>
          </w:p>
        </w:tc>
        <w:tc>
          <w:tcPr>
            <w:tcW w:w="2021" w:type="dxa"/>
          </w:tcPr>
          <w:p w14:paraId="43601B2B" w14:textId="77777777" w:rsidR="00956652" w:rsidRPr="001B2640" w:rsidRDefault="00956652" w:rsidP="00F43863">
            <w:pPr>
              <w:spacing w:after="200" w:line="360" w:lineRule="auto"/>
              <w:rPr>
                <w:rFonts w:ascii="Tahoma" w:hAnsi="Tahoma" w:cs="Tahoma"/>
                <w:b/>
                <w:sz w:val="18"/>
                <w:szCs w:val="18"/>
                <w:lang w:eastAsia="en-ZA"/>
              </w:rPr>
            </w:pPr>
          </w:p>
        </w:tc>
        <w:tc>
          <w:tcPr>
            <w:tcW w:w="2020" w:type="dxa"/>
          </w:tcPr>
          <w:p w14:paraId="58FF07BA" w14:textId="77777777" w:rsidR="00956652" w:rsidRPr="001B2640" w:rsidRDefault="00956652" w:rsidP="00F43863">
            <w:pPr>
              <w:spacing w:after="200" w:line="360" w:lineRule="auto"/>
              <w:rPr>
                <w:rFonts w:ascii="Tahoma" w:hAnsi="Tahoma" w:cs="Tahoma"/>
                <w:b/>
                <w:sz w:val="18"/>
                <w:szCs w:val="18"/>
                <w:lang w:eastAsia="en-ZA"/>
              </w:rPr>
            </w:pPr>
          </w:p>
        </w:tc>
      </w:tr>
      <w:tr w:rsidR="00956652" w:rsidRPr="001B2640" w14:paraId="13B47E9C" w14:textId="77777777" w:rsidTr="00F43863">
        <w:trPr>
          <w:trHeight w:val="522"/>
        </w:trPr>
        <w:tc>
          <w:tcPr>
            <w:tcW w:w="8233" w:type="dxa"/>
            <w:gridSpan w:val="4"/>
          </w:tcPr>
          <w:p w14:paraId="5A67DF61" w14:textId="77777777" w:rsidR="00956652" w:rsidRPr="001B2640" w:rsidRDefault="00956652" w:rsidP="00F43863">
            <w:pPr>
              <w:spacing w:after="200" w:line="360" w:lineRule="auto"/>
              <w:jc w:val="right"/>
              <w:rPr>
                <w:rFonts w:ascii="Tahoma" w:hAnsi="Tahoma" w:cs="Tahoma"/>
                <w:b/>
                <w:sz w:val="18"/>
                <w:szCs w:val="18"/>
                <w:lang w:eastAsia="en-ZA"/>
              </w:rPr>
            </w:pPr>
            <w:r w:rsidRPr="001B2640">
              <w:rPr>
                <w:rFonts w:ascii="Tahoma" w:hAnsi="Tahoma" w:cs="Tahoma"/>
                <w:b/>
                <w:sz w:val="18"/>
                <w:szCs w:val="18"/>
                <w:lang w:eastAsia="en-ZA"/>
              </w:rPr>
              <w:t xml:space="preserve">TOTAL </w:t>
            </w:r>
          </w:p>
        </w:tc>
        <w:tc>
          <w:tcPr>
            <w:tcW w:w="2020" w:type="dxa"/>
          </w:tcPr>
          <w:p w14:paraId="5DF178CF" w14:textId="77777777" w:rsidR="00956652" w:rsidRPr="001B2640" w:rsidRDefault="00956652" w:rsidP="00F43863">
            <w:pPr>
              <w:spacing w:after="200" w:line="360" w:lineRule="auto"/>
              <w:rPr>
                <w:rFonts w:ascii="Tahoma" w:hAnsi="Tahoma" w:cs="Tahoma"/>
                <w:b/>
                <w:sz w:val="18"/>
                <w:szCs w:val="18"/>
                <w:lang w:eastAsia="en-ZA"/>
              </w:rPr>
            </w:pPr>
          </w:p>
        </w:tc>
      </w:tr>
      <w:tr w:rsidR="00956652" w:rsidRPr="001B2640" w14:paraId="180D0347" w14:textId="77777777" w:rsidTr="00F43863">
        <w:trPr>
          <w:trHeight w:val="507"/>
        </w:trPr>
        <w:tc>
          <w:tcPr>
            <w:tcW w:w="8233" w:type="dxa"/>
            <w:gridSpan w:val="4"/>
          </w:tcPr>
          <w:p w14:paraId="0E69DF3F" w14:textId="77777777" w:rsidR="00956652" w:rsidRPr="001B2640" w:rsidRDefault="00956652" w:rsidP="00F43863">
            <w:pPr>
              <w:spacing w:after="200" w:line="360" w:lineRule="auto"/>
              <w:jc w:val="right"/>
              <w:rPr>
                <w:rFonts w:ascii="Tahoma" w:hAnsi="Tahoma" w:cs="Tahoma"/>
                <w:b/>
                <w:sz w:val="18"/>
                <w:szCs w:val="18"/>
                <w:lang w:eastAsia="en-ZA"/>
              </w:rPr>
            </w:pPr>
            <w:r w:rsidRPr="001B2640">
              <w:rPr>
                <w:rFonts w:ascii="Tahoma" w:hAnsi="Tahoma" w:cs="Tahoma"/>
                <w:b/>
                <w:sz w:val="18"/>
                <w:szCs w:val="18"/>
                <w:lang w:eastAsia="en-ZA"/>
              </w:rPr>
              <w:t>VAT (IF VAT REGISTERED)</w:t>
            </w:r>
          </w:p>
        </w:tc>
        <w:tc>
          <w:tcPr>
            <w:tcW w:w="2020" w:type="dxa"/>
          </w:tcPr>
          <w:p w14:paraId="0EA62CB0" w14:textId="77777777" w:rsidR="00956652" w:rsidRPr="001B2640" w:rsidRDefault="00956652" w:rsidP="00F43863">
            <w:pPr>
              <w:spacing w:after="200" w:line="360" w:lineRule="auto"/>
              <w:rPr>
                <w:rFonts w:ascii="Tahoma" w:hAnsi="Tahoma" w:cs="Tahoma"/>
                <w:b/>
                <w:sz w:val="18"/>
                <w:szCs w:val="18"/>
                <w:lang w:eastAsia="en-ZA"/>
              </w:rPr>
            </w:pPr>
          </w:p>
        </w:tc>
      </w:tr>
      <w:tr w:rsidR="00956652" w:rsidRPr="001B2640" w14:paraId="188C97D3" w14:textId="77777777" w:rsidTr="00F43863">
        <w:trPr>
          <w:trHeight w:val="522"/>
        </w:trPr>
        <w:tc>
          <w:tcPr>
            <w:tcW w:w="8233" w:type="dxa"/>
            <w:gridSpan w:val="4"/>
          </w:tcPr>
          <w:p w14:paraId="46437C21" w14:textId="77777777" w:rsidR="00956652" w:rsidRPr="001B2640" w:rsidRDefault="00956652" w:rsidP="00F43863">
            <w:pPr>
              <w:spacing w:after="200" w:line="360" w:lineRule="auto"/>
              <w:jc w:val="right"/>
              <w:rPr>
                <w:rFonts w:ascii="Tahoma" w:hAnsi="Tahoma" w:cs="Tahoma"/>
                <w:b/>
                <w:sz w:val="18"/>
                <w:szCs w:val="18"/>
                <w:lang w:eastAsia="en-ZA"/>
              </w:rPr>
            </w:pPr>
            <w:r w:rsidRPr="001B2640">
              <w:rPr>
                <w:rFonts w:ascii="Tahoma" w:hAnsi="Tahoma" w:cs="Tahoma"/>
                <w:b/>
                <w:sz w:val="18"/>
                <w:szCs w:val="18"/>
                <w:lang w:eastAsia="en-ZA"/>
              </w:rPr>
              <w:t>GRAND TOTAL (VAT INCLUSIVE - IF VAT REGISTERED)</w:t>
            </w:r>
          </w:p>
        </w:tc>
        <w:tc>
          <w:tcPr>
            <w:tcW w:w="2020" w:type="dxa"/>
          </w:tcPr>
          <w:p w14:paraId="25FDE6D1" w14:textId="77777777" w:rsidR="00956652" w:rsidRPr="001B2640" w:rsidRDefault="00956652" w:rsidP="00F43863">
            <w:pPr>
              <w:spacing w:after="200" w:line="360" w:lineRule="auto"/>
              <w:rPr>
                <w:rFonts w:ascii="Tahoma" w:hAnsi="Tahoma" w:cs="Tahoma"/>
                <w:b/>
                <w:sz w:val="18"/>
                <w:szCs w:val="18"/>
                <w:lang w:eastAsia="en-ZA"/>
              </w:rPr>
            </w:pPr>
          </w:p>
        </w:tc>
      </w:tr>
    </w:tbl>
    <w:p w14:paraId="7F6E6EFE" w14:textId="77777777" w:rsidR="00D60FDA" w:rsidRPr="001B2640" w:rsidRDefault="00D60FDA" w:rsidP="002E183A">
      <w:pPr>
        <w:spacing w:line="360" w:lineRule="auto"/>
        <w:jc w:val="left"/>
        <w:rPr>
          <w:rFonts w:ascii="Tahoma" w:hAnsi="Tahoma" w:cs="Tahoma"/>
          <w:bCs/>
          <w:sz w:val="18"/>
          <w:szCs w:val="18"/>
          <w:lang w:val="en-US"/>
        </w:rPr>
      </w:pPr>
    </w:p>
    <w:p w14:paraId="1FB6E518" w14:textId="7B2617DD" w:rsidR="002E183A" w:rsidRPr="002E183A" w:rsidRDefault="002E183A" w:rsidP="002E183A">
      <w:pPr>
        <w:spacing w:line="360" w:lineRule="auto"/>
        <w:jc w:val="left"/>
        <w:rPr>
          <w:rFonts w:ascii="Tahoma" w:hAnsi="Tahoma" w:cs="Tahoma"/>
          <w:bCs/>
          <w:sz w:val="18"/>
          <w:szCs w:val="18"/>
          <w:lang w:val="en-US"/>
        </w:rPr>
      </w:pPr>
      <w:r w:rsidRPr="001B2640">
        <w:rPr>
          <w:rFonts w:ascii="Tahoma" w:hAnsi="Tahoma" w:cs="Tahoma"/>
          <w:bCs/>
          <w:sz w:val="18"/>
          <w:szCs w:val="18"/>
          <w:lang w:val="en-US"/>
        </w:rPr>
        <w:t xml:space="preserve">I, the undersigned (Name and </w:t>
      </w:r>
      <w:r w:rsidR="00492E67" w:rsidRPr="001B2640">
        <w:rPr>
          <w:rFonts w:ascii="Tahoma" w:hAnsi="Tahoma" w:cs="Tahoma"/>
          <w:bCs/>
          <w:sz w:val="18"/>
          <w:szCs w:val="18"/>
          <w:lang w:val="en-US"/>
        </w:rPr>
        <w:t xml:space="preserve">Surname) </w:t>
      </w:r>
      <w:r w:rsidRPr="001B2640">
        <w:rPr>
          <w:rFonts w:ascii="Tahoma" w:hAnsi="Tahoma" w:cs="Tahoma"/>
          <w:bCs/>
          <w:sz w:val="18"/>
          <w:szCs w:val="18"/>
          <w:lang w:val="en-US"/>
        </w:rPr>
        <w:t xml:space="preserve">________________________________________ </w:t>
      </w:r>
      <w:r w:rsidRPr="002E183A">
        <w:rPr>
          <w:rFonts w:ascii="Tahoma" w:hAnsi="Tahoma" w:cs="Tahoma"/>
          <w:bCs/>
          <w:sz w:val="18"/>
          <w:szCs w:val="18"/>
          <w:lang w:val="en-US"/>
        </w:rPr>
        <w:t xml:space="preserve">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Default="002E183A" w:rsidP="00CD4863">
      <w:pPr>
        <w:spacing w:line="360" w:lineRule="auto"/>
        <w:rPr>
          <w:rFonts w:ascii="Tahoma" w:hAnsi="Tahoma" w:cs="Tahoma"/>
          <w:bCs/>
          <w:sz w:val="18"/>
          <w:szCs w:val="18"/>
          <w:lang w:val="en-US"/>
        </w:rPr>
      </w:pPr>
    </w:p>
    <w:p w14:paraId="29933AC3" w14:textId="77777777" w:rsidR="00D60FDA" w:rsidRDefault="00D60FDA" w:rsidP="00CD4863">
      <w:pPr>
        <w:spacing w:line="360" w:lineRule="auto"/>
        <w:rPr>
          <w:rFonts w:ascii="Tahoma" w:hAnsi="Tahoma" w:cs="Tahoma"/>
          <w:bCs/>
          <w:sz w:val="18"/>
          <w:szCs w:val="18"/>
          <w:lang w:val="en-US"/>
        </w:rPr>
      </w:pPr>
    </w:p>
    <w:p w14:paraId="4D744267" w14:textId="77777777" w:rsidR="00D60FDA" w:rsidRDefault="00D60FDA" w:rsidP="00CD4863">
      <w:pPr>
        <w:spacing w:line="360" w:lineRule="auto"/>
        <w:rPr>
          <w:rFonts w:ascii="Tahoma" w:hAnsi="Tahoma" w:cs="Tahoma"/>
          <w:bCs/>
          <w:sz w:val="18"/>
          <w:szCs w:val="18"/>
          <w:lang w:val="en-US"/>
        </w:rPr>
      </w:pPr>
    </w:p>
    <w:p w14:paraId="0B6E5E8E" w14:textId="77777777" w:rsidR="00D60FDA" w:rsidRDefault="00D60FDA" w:rsidP="00CD4863">
      <w:pPr>
        <w:spacing w:line="360" w:lineRule="auto"/>
        <w:rPr>
          <w:rFonts w:ascii="Tahoma" w:hAnsi="Tahoma" w:cs="Tahoma"/>
          <w:bCs/>
          <w:sz w:val="18"/>
          <w:szCs w:val="18"/>
          <w:lang w:val="en-US"/>
        </w:rPr>
      </w:pPr>
    </w:p>
    <w:p w14:paraId="1A52505F" w14:textId="77777777" w:rsidR="00D60FDA" w:rsidRDefault="00D60FDA" w:rsidP="00CD4863">
      <w:pPr>
        <w:spacing w:line="360" w:lineRule="auto"/>
        <w:rPr>
          <w:rFonts w:ascii="Tahoma" w:hAnsi="Tahoma" w:cs="Tahoma"/>
          <w:bCs/>
          <w:sz w:val="18"/>
          <w:szCs w:val="18"/>
          <w:lang w:val="en-US"/>
        </w:rPr>
      </w:pPr>
    </w:p>
    <w:p w14:paraId="13C027AB" w14:textId="77777777" w:rsidR="00D60FDA" w:rsidRDefault="00D60FDA" w:rsidP="00CD4863">
      <w:pPr>
        <w:spacing w:line="360" w:lineRule="auto"/>
        <w:rPr>
          <w:rFonts w:ascii="Tahoma" w:hAnsi="Tahoma" w:cs="Tahoma"/>
          <w:bCs/>
          <w:sz w:val="18"/>
          <w:szCs w:val="18"/>
          <w:lang w:val="en-US"/>
        </w:rPr>
      </w:pPr>
    </w:p>
    <w:p w14:paraId="1E8D3675" w14:textId="77777777" w:rsidR="00D60FDA" w:rsidRDefault="00D60FDA" w:rsidP="00CD4863">
      <w:pPr>
        <w:spacing w:line="360" w:lineRule="auto"/>
        <w:rPr>
          <w:rFonts w:ascii="Tahoma" w:hAnsi="Tahoma" w:cs="Tahoma"/>
          <w:bCs/>
          <w:sz w:val="18"/>
          <w:szCs w:val="18"/>
          <w:lang w:val="en-US"/>
        </w:rPr>
      </w:pPr>
    </w:p>
    <w:p w14:paraId="7B42919E" w14:textId="77777777" w:rsidR="00D60FDA" w:rsidRDefault="00D60FDA" w:rsidP="00CD4863">
      <w:pPr>
        <w:spacing w:line="360" w:lineRule="auto"/>
        <w:rPr>
          <w:rFonts w:ascii="Tahoma" w:hAnsi="Tahoma" w:cs="Tahoma"/>
          <w:bCs/>
          <w:sz w:val="18"/>
          <w:szCs w:val="18"/>
          <w:lang w:val="en-US"/>
        </w:rPr>
      </w:pPr>
    </w:p>
    <w:p w14:paraId="038CC23F" w14:textId="77777777" w:rsidR="00D60FDA" w:rsidRDefault="00D60FDA" w:rsidP="00CD4863">
      <w:pPr>
        <w:spacing w:line="360" w:lineRule="auto"/>
        <w:rPr>
          <w:rFonts w:ascii="Tahoma" w:hAnsi="Tahoma" w:cs="Tahoma"/>
          <w:bCs/>
          <w:sz w:val="18"/>
          <w:szCs w:val="18"/>
          <w:lang w:val="en-US"/>
        </w:rPr>
      </w:pPr>
    </w:p>
    <w:p w14:paraId="2E89C3F7" w14:textId="77777777" w:rsidR="00D60FDA" w:rsidRDefault="00D60FDA" w:rsidP="00CD4863">
      <w:pPr>
        <w:spacing w:line="360" w:lineRule="auto"/>
        <w:rPr>
          <w:rFonts w:ascii="Tahoma" w:hAnsi="Tahoma" w:cs="Tahoma"/>
          <w:bCs/>
          <w:sz w:val="18"/>
          <w:szCs w:val="18"/>
          <w:lang w:val="en-US"/>
        </w:rPr>
      </w:pPr>
    </w:p>
    <w:p w14:paraId="1FB070E5" w14:textId="77777777" w:rsidR="00D60FDA" w:rsidRDefault="00D60FDA" w:rsidP="00CD4863">
      <w:pPr>
        <w:spacing w:line="360" w:lineRule="auto"/>
        <w:rPr>
          <w:rFonts w:ascii="Tahoma" w:hAnsi="Tahoma" w:cs="Tahoma"/>
          <w:bCs/>
          <w:sz w:val="18"/>
          <w:szCs w:val="18"/>
          <w:lang w:val="en-US"/>
        </w:rPr>
      </w:pPr>
    </w:p>
    <w:p w14:paraId="2AF0CB73" w14:textId="77777777" w:rsidR="00D60FDA" w:rsidRDefault="00D60FD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631AF" w14:textId="77777777" w:rsidR="00C406F3" w:rsidRDefault="00C406F3">
      <w:r>
        <w:separator/>
      </w:r>
    </w:p>
  </w:endnote>
  <w:endnote w:type="continuationSeparator" w:id="0">
    <w:p w14:paraId="5B7F46FD" w14:textId="77777777" w:rsidR="00C406F3" w:rsidRDefault="00C40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E8AB03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B651A1">
      <w:rPr>
        <w:rFonts w:ascii="Tahoma" w:hAnsi="Tahoma" w:cs="Tahoma"/>
        <w:bCs/>
        <w:sz w:val="18"/>
        <w:szCs w:val="18"/>
        <w:lang w:val="en-ZA"/>
      </w:rPr>
      <w:t>7</w:t>
    </w:r>
    <w:r w:rsidR="008E7572">
      <w:rPr>
        <w:rFonts w:ascii="Tahoma" w:hAnsi="Tahoma" w:cs="Tahoma"/>
        <w:bCs/>
        <w:sz w:val="18"/>
        <w:szCs w:val="18"/>
        <w:lang w:val="en-ZA"/>
      </w:rPr>
      <w:t>3</w:t>
    </w:r>
    <w:r w:rsidR="00C47BB9">
      <w:rPr>
        <w:rFonts w:ascii="Tahoma" w:hAnsi="Tahoma" w:cs="Tahoma"/>
        <w:bCs/>
        <w:sz w:val="18"/>
        <w:szCs w:val="18"/>
        <w:lang w:val="en-ZA"/>
      </w:rPr>
      <w:t>32</w:t>
    </w:r>
    <w:r w:rsidR="00EF7686">
      <w:rPr>
        <w:rFonts w:ascii="Tahoma" w:hAnsi="Tahoma" w:cs="Tahoma"/>
        <w:bCs/>
        <w:sz w:val="18"/>
        <w:szCs w:val="18"/>
        <w:lang w:val="en-ZA"/>
      </w:rPr>
      <w:t xml:space="preserve"> </w:t>
    </w:r>
    <w:r w:rsidR="00527C63">
      <w:rPr>
        <w:rFonts w:ascii="Tahoma" w:hAnsi="Tahoma" w:cs="Tahoma"/>
        <w:bCs/>
        <w:sz w:val="18"/>
        <w:szCs w:val="18"/>
        <w:lang w:val="en-ZA"/>
      </w:rPr>
      <w:t xml:space="preserve">– </w:t>
    </w:r>
    <w:r w:rsidR="004E13FA">
      <w:rPr>
        <w:rFonts w:ascii="Tahoma" w:hAnsi="Tahoma" w:cs="Tahoma"/>
        <w:bCs/>
        <w:sz w:val="18"/>
        <w:szCs w:val="18"/>
        <w:lang w:val="en-ZA"/>
      </w:rPr>
      <w:t>Professional Massage</w:t>
    </w:r>
    <w:r w:rsidR="00527C63">
      <w:rPr>
        <w:rFonts w:ascii="Tahoma" w:hAnsi="Tahoma" w:cs="Tahoma"/>
        <w:bCs/>
        <w:sz w:val="18"/>
        <w:szCs w:val="18"/>
        <w:lang w:val="en-ZA"/>
      </w:rPr>
      <w:t xml:space="preserve">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C6F52" w14:textId="77777777" w:rsidR="00C406F3" w:rsidRDefault="00C406F3">
      <w:r>
        <w:separator/>
      </w:r>
    </w:p>
  </w:footnote>
  <w:footnote w:type="continuationSeparator" w:id="0">
    <w:p w14:paraId="4F8CBD89" w14:textId="77777777" w:rsidR="00C406F3" w:rsidRDefault="00C40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101C2E"/>
    <w:multiLevelType w:val="hybridMultilevel"/>
    <w:tmpl w:val="8390A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5E84D69"/>
    <w:multiLevelType w:val="hybridMultilevel"/>
    <w:tmpl w:val="D1C27C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B8D5004"/>
    <w:multiLevelType w:val="hybridMultilevel"/>
    <w:tmpl w:val="F6B2A5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4B7B021A"/>
    <w:multiLevelType w:val="hybridMultilevel"/>
    <w:tmpl w:val="A2D69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D9F1F79"/>
    <w:multiLevelType w:val="hybridMultilevel"/>
    <w:tmpl w:val="4718C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61642F2"/>
    <w:multiLevelType w:val="hybridMultilevel"/>
    <w:tmpl w:val="33C444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6"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0"/>
  </w:num>
  <w:num w:numId="4" w16cid:durableId="15442908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30"/>
  </w:num>
  <w:num w:numId="7" w16cid:durableId="1915969152">
    <w:abstractNumId w:val="1"/>
  </w:num>
  <w:num w:numId="8" w16cid:durableId="1723287274">
    <w:abstractNumId w:val="16"/>
  </w:num>
  <w:num w:numId="9" w16cid:durableId="8392784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2"/>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6"/>
  </w:num>
  <w:num w:numId="13" w16cid:durableId="1066806142">
    <w:abstractNumId w:val="31"/>
  </w:num>
  <w:num w:numId="14" w16cid:durableId="303705730">
    <w:abstractNumId w:val="5"/>
  </w:num>
  <w:num w:numId="15" w16cid:durableId="19553498">
    <w:abstractNumId w:val="28"/>
  </w:num>
  <w:num w:numId="16" w16cid:durableId="164832643">
    <w:abstractNumId w:val="20"/>
  </w:num>
  <w:num w:numId="17" w16cid:durableId="431628440">
    <w:abstractNumId w:val="4"/>
  </w:num>
  <w:num w:numId="18" w16cid:durableId="1221356811">
    <w:abstractNumId w:val="27"/>
  </w:num>
  <w:num w:numId="19" w16cid:durableId="1260993474">
    <w:abstractNumId w:val="13"/>
  </w:num>
  <w:num w:numId="20" w16cid:durableId="104542598">
    <w:abstractNumId w:val="9"/>
  </w:num>
  <w:num w:numId="21" w16cid:durableId="420417533">
    <w:abstractNumId w:val="23"/>
  </w:num>
  <w:num w:numId="22" w16cid:durableId="706953001">
    <w:abstractNumId w:val="22"/>
  </w:num>
  <w:num w:numId="23" w16cid:durableId="608896913">
    <w:abstractNumId w:val="2"/>
  </w:num>
  <w:num w:numId="24" w16cid:durableId="1106002773">
    <w:abstractNumId w:val="25"/>
  </w:num>
  <w:num w:numId="25" w16cid:durableId="175774627">
    <w:abstractNumId w:val="7"/>
  </w:num>
  <w:num w:numId="26" w16cid:durableId="1522015922">
    <w:abstractNumId w:val="24"/>
  </w:num>
  <w:num w:numId="27" w16cid:durableId="717243782">
    <w:abstractNumId w:val="21"/>
  </w:num>
  <w:num w:numId="28" w16cid:durableId="1892034594">
    <w:abstractNumId w:val="17"/>
  </w:num>
  <w:num w:numId="29" w16cid:durableId="1136683979">
    <w:abstractNumId w:val="8"/>
  </w:num>
  <w:num w:numId="30" w16cid:durableId="168184899">
    <w:abstractNumId w:val="6"/>
  </w:num>
  <w:num w:numId="31" w16cid:durableId="727650881">
    <w:abstractNumId w:val="18"/>
  </w:num>
  <w:num w:numId="32" w16cid:durableId="1360356786">
    <w:abstractNumId w:val="14"/>
  </w:num>
  <w:num w:numId="33" w16cid:durableId="572473325">
    <w:abstractNumId w:val="11"/>
  </w:num>
  <w:num w:numId="34" w16cid:durableId="1995062537">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A17"/>
    <w:rsid w:val="00034D01"/>
    <w:rsid w:val="000366E3"/>
    <w:rsid w:val="00040548"/>
    <w:rsid w:val="00041B72"/>
    <w:rsid w:val="00041C63"/>
    <w:rsid w:val="00043BAE"/>
    <w:rsid w:val="00044470"/>
    <w:rsid w:val="00044565"/>
    <w:rsid w:val="000448F8"/>
    <w:rsid w:val="00044D5A"/>
    <w:rsid w:val="000453C1"/>
    <w:rsid w:val="0005076B"/>
    <w:rsid w:val="000513D5"/>
    <w:rsid w:val="0005145E"/>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5541"/>
    <w:rsid w:val="000B764A"/>
    <w:rsid w:val="000B79A1"/>
    <w:rsid w:val="000B7F1E"/>
    <w:rsid w:val="000C0E53"/>
    <w:rsid w:val="000C1725"/>
    <w:rsid w:val="000C225D"/>
    <w:rsid w:val="000C2678"/>
    <w:rsid w:val="000C3561"/>
    <w:rsid w:val="000C4093"/>
    <w:rsid w:val="000C413D"/>
    <w:rsid w:val="000C44BF"/>
    <w:rsid w:val="000C44E9"/>
    <w:rsid w:val="000C53F1"/>
    <w:rsid w:val="000C604F"/>
    <w:rsid w:val="000C633F"/>
    <w:rsid w:val="000C690D"/>
    <w:rsid w:val="000C738E"/>
    <w:rsid w:val="000D13B8"/>
    <w:rsid w:val="000D2811"/>
    <w:rsid w:val="000D29BC"/>
    <w:rsid w:val="000D3EA5"/>
    <w:rsid w:val="000D46D8"/>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C43"/>
    <w:rsid w:val="001757F7"/>
    <w:rsid w:val="00176F5F"/>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1A"/>
    <w:rsid w:val="001A3FF1"/>
    <w:rsid w:val="001A4164"/>
    <w:rsid w:val="001A536C"/>
    <w:rsid w:val="001A5763"/>
    <w:rsid w:val="001A608B"/>
    <w:rsid w:val="001A6498"/>
    <w:rsid w:val="001A75E7"/>
    <w:rsid w:val="001A7F98"/>
    <w:rsid w:val="001B1405"/>
    <w:rsid w:val="001B23B4"/>
    <w:rsid w:val="001B2640"/>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28E1"/>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5624"/>
    <w:rsid w:val="00206539"/>
    <w:rsid w:val="00207106"/>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67F"/>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877"/>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43BD"/>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963"/>
    <w:rsid w:val="00343BE5"/>
    <w:rsid w:val="00344197"/>
    <w:rsid w:val="00344AB4"/>
    <w:rsid w:val="00345B65"/>
    <w:rsid w:val="003475B2"/>
    <w:rsid w:val="0035024F"/>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E0B"/>
    <w:rsid w:val="003906D9"/>
    <w:rsid w:val="003908AA"/>
    <w:rsid w:val="00390C88"/>
    <w:rsid w:val="00390FA6"/>
    <w:rsid w:val="00391174"/>
    <w:rsid w:val="0039162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52C"/>
    <w:rsid w:val="003C2BCB"/>
    <w:rsid w:val="003C3944"/>
    <w:rsid w:val="003C3C23"/>
    <w:rsid w:val="003C3F98"/>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85C"/>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1E20"/>
    <w:rsid w:val="0043222B"/>
    <w:rsid w:val="0043487C"/>
    <w:rsid w:val="00434AE3"/>
    <w:rsid w:val="00436FB4"/>
    <w:rsid w:val="00437355"/>
    <w:rsid w:val="00441FB6"/>
    <w:rsid w:val="00442990"/>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480"/>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861"/>
    <w:rsid w:val="00486D98"/>
    <w:rsid w:val="0048765B"/>
    <w:rsid w:val="00487BC1"/>
    <w:rsid w:val="00487DD0"/>
    <w:rsid w:val="00487E3F"/>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120"/>
    <w:rsid w:val="004D7D48"/>
    <w:rsid w:val="004E0434"/>
    <w:rsid w:val="004E13FA"/>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BEA"/>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0C4D"/>
    <w:rsid w:val="00581F65"/>
    <w:rsid w:val="0058251B"/>
    <w:rsid w:val="0058278F"/>
    <w:rsid w:val="005828B6"/>
    <w:rsid w:val="005828E6"/>
    <w:rsid w:val="005834E4"/>
    <w:rsid w:val="005844A4"/>
    <w:rsid w:val="005845AF"/>
    <w:rsid w:val="00584B11"/>
    <w:rsid w:val="00585E22"/>
    <w:rsid w:val="00585F75"/>
    <w:rsid w:val="00587039"/>
    <w:rsid w:val="0058707D"/>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47D1"/>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5FB"/>
    <w:rsid w:val="005D09A4"/>
    <w:rsid w:val="005D0A4D"/>
    <w:rsid w:val="005D19A8"/>
    <w:rsid w:val="005D1A55"/>
    <w:rsid w:val="005D2C69"/>
    <w:rsid w:val="005D2D0E"/>
    <w:rsid w:val="005D3F92"/>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B2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2F98"/>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A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1A3A"/>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D5B"/>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665F"/>
    <w:rsid w:val="006D6BD2"/>
    <w:rsid w:val="006D6D3C"/>
    <w:rsid w:val="006D7BA6"/>
    <w:rsid w:val="006D7EA9"/>
    <w:rsid w:val="006E08F1"/>
    <w:rsid w:val="006E0C77"/>
    <w:rsid w:val="006E0D1A"/>
    <w:rsid w:val="006E1FBB"/>
    <w:rsid w:val="006E263C"/>
    <w:rsid w:val="006E39FC"/>
    <w:rsid w:val="006E58B9"/>
    <w:rsid w:val="006E604C"/>
    <w:rsid w:val="006E6153"/>
    <w:rsid w:val="006F1185"/>
    <w:rsid w:val="006F14E6"/>
    <w:rsid w:val="006F30C8"/>
    <w:rsid w:val="006F5012"/>
    <w:rsid w:val="006F56FD"/>
    <w:rsid w:val="006F58FC"/>
    <w:rsid w:val="006F5F1F"/>
    <w:rsid w:val="006F6099"/>
    <w:rsid w:val="00700896"/>
    <w:rsid w:val="0070219E"/>
    <w:rsid w:val="0070287F"/>
    <w:rsid w:val="00703352"/>
    <w:rsid w:val="0070409E"/>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165B7"/>
    <w:rsid w:val="00716AA0"/>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933"/>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2AD"/>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4F10"/>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4950"/>
    <w:rsid w:val="007A4B25"/>
    <w:rsid w:val="007A51DB"/>
    <w:rsid w:val="007A549A"/>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0F8C"/>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5C6"/>
    <w:rsid w:val="00891C6B"/>
    <w:rsid w:val="00892C5F"/>
    <w:rsid w:val="00893244"/>
    <w:rsid w:val="00893C60"/>
    <w:rsid w:val="008942DC"/>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25F8"/>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E7572"/>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E68"/>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28C"/>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A7DAA"/>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4BA7"/>
    <w:rsid w:val="009D575D"/>
    <w:rsid w:val="009D5994"/>
    <w:rsid w:val="009D70FA"/>
    <w:rsid w:val="009D72DE"/>
    <w:rsid w:val="009E132A"/>
    <w:rsid w:val="009E16A6"/>
    <w:rsid w:val="009E2C5B"/>
    <w:rsid w:val="009E3C04"/>
    <w:rsid w:val="009E4EFC"/>
    <w:rsid w:val="009E5988"/>
    <w:rsid w:val="009E5FDC"/>
    <w:rsid w:val="009E6516"/>
    <w:rsid w:val="009F0A66"/>
    <w:rsid w:val="009F12DD"/>
    <w:rsid w:val="009F17CB"/>
    <w:rsid w:val="009F19F8"/>
    <w:rsid w:val="009F1A1A"/>
    <w:rsid w:val="009F2F0B"/>
    <w:rsid w:val="009F5923"/>
    <w:rsid w:val="009F5C85"/>
    <w:rsid w:val="009F7FE7"/>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43D"/>
    <w:rsid w:val="00A32D5C"/>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664C"/>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77957"/>
    <w:rsid w:val="00A805CD"/>
    <w:rsid w:val="00A808F3"/>
    <w:rsid w:val="00A81BEA"/>
    <w:rsid w:val="00A81CE1"/>
    <w:rsid w:val="00A834E3"/>
    <w:rsid w:val="00A8356D"/>
    <w:rsid w:val="00A83DC5"/>
    <w:rsid w:val="00A84456"/>
    <w:rsid w:val="00A85A27"/>
    <w:rsid w:val="00A85F29"/>
    <w:rsid w:val="00A86846"/>
    <w:rsid w:val="00A86CB6"/>
    <w:rsid w:val="00A86DDD"/>
    <w:rsid w:val="00A9088E"/>
    <w:rsid w:val="00A90D8C"/>
    <w:rsid w:val="00A91366"/>
    <w:rsid w:val="00A915E9"/>
    <w:rsid w:val="00A92241"/>
    <w:rsid w:val="00A93041"/>
    <w:rsid w:val="00A93B86"/>
    <w:rsid w:val="00A93ED3"/>
    <w:rsid w:val="00A95824"/>
    <w:rsid w:val="00A95B50"/>
    <w:rsid w:val="00AA0879"/>
    <w:rsid w:val="00AA1419"/>
    <w:rsid w:val="00AA1C1D"/>
    <w:rsid w:val="00AA1EFE"/>
    <w:rsid w:val="00AA210B"/>
    <w:rsid w:val="00AA277C"/>
    <w:rsid w:val="00AA2EE8"/>
    <w:rsid w:val="00AA4AFE"/>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093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05D"/>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027"/>
    <w:rsid w:val="00B618DB"/>
    <w:rsid w:val="00B62DF9"/>
    <w:rsid w:val="00B63376"/>
    <w:rsid w:val="00B645B8"/>
    <w:rsid w:val="00B651A1"/>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0C3D"/>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3C5"/>
    <w:rsid w:val="00C374CF"/>
    <w:rsid w:val="00C406F3"/>
    <w:rsid w:val="00C42489"/>
    <w:rsid w:val="00C43414"/>
    <w:rsid w:val="00C4440D"/>
    <w:rsid w:val="00C453D8"/>
    <w:rsid w:val="00C45619"/>
    <w:rsid w:val="00C46B03"/>
    <w:rsid w:val="00C472E9"/>
    <w:rsid w:val="00C4777E"/>
    <w:rsid w:val="00C478C7"/>
    <w:rsid w:val="00C47B61"/>
    <w:rsid w:val="00C47BB9"/>
    <w:rsid w:val="00C47EE7"/>
    <w:rsid w:val="00C47F1B"/>
    <w:rsid w:val="00C50BBC"/>
    <w:rsid w:val="00C50DBE"/>
    <w:rsid w:val="00C51C6D"/>
    <w:rsid w:val="00C5284C"/>
    <w:rsid w:val="00C536CC"/>
    <w:rsid w:val="00C538E8"/>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C66"/>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69"/>
    <w:rsid w:val="00CE2BE8"/>
    <w:rsid w:val="00CE36E4"/>
    <w:rsid w:val="00CE48C2"/>
    <w:rsid w:val="00CE551A"/>
    <w:rsid w:val="00CE554C"/>
    <w:rsid w:val="00CE6593"/>
    <w:rsid w:val="00CE72D9"/>
    <w:rsid w:val="00CE7649"/>
    <w:rsid w:val="00CE7C52"/>
    <w:rsid w:val="00CE7D27"/>
    <w:rsid w:val="00CF0662"/>
    <w:rsid w:val="00CF14C7"/>
    <w:rsid w:val="00CF19CE"/>
    <w:rsid w:val="00CF2276"/>
    <w:rsid w:val="00CF2C33"/>
    <w:rsid w:val="00CF49A9"/>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89B"/>
    <w:rsid w:val="00D553D1"/>
    <w:rsid w:val="00D562B5"/>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244C"/>
    <w:rsid w:val="00D9288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5C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238"/>
    <w:rsid w:val="00E17902"/>
    <w:rsid w:val="00E21C66"/>
    <w:rsid w:val="00E2230E"/>
    <w:rsid w:val="00E22ADD"/>
    <w:rsid w:val="00E2681D"/>
    <w:rsid w:val="00E26D5E"/>
    <w:rsid w:val="00E27125"/>
    <w:rsid w:val="00E30593"/>
    <w:rsid w:val="00E3084C"/>
    <w:rsid w:val="00E31025"/>
    <w:rsid w:val="00E311B4"/>
    <w:rsid w:val="00E31B26"/>
    <w:rsid w:val="00E31B57"/>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9BF"/>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01C"/>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6C32"/>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613D"/>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1A4"/>
    <w:rsid w:val="00EF09CA"/>
    <w:rsid w:val="00EF11C7"/>
    <w:rsid w:val="00EF2E9A"/>
    <w:rsid w:val="00EF3242"/>
    <w:rsid w:val="00EF3DE5"/>
    <w:rsid w:val="00EF5218"/>
    <w:rsid w:val="00EF6B73"/>
    <w:rsid w:val="00EF6D45"/>
    <w:rsid w:val="00EF7686"/>
    <w:rsid w:val="00F000F7"/>
    <w:rsid w:val="00F00382"/>
    <w:rsid w:val="00F02218"/>
    <w:rsid w:val="00F03D3A"/>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4EEA"/>
    <w:rsid w:val="00F45297"/>
    <w:rsid w:val="00F4654C"/>
    <w:rsid w:val="00F476FA"/>
    <w:rsid w:val="00F47BE5"/>
    <w:rsid w:val="00F47DEC"/>
    <w:rsid w:val="00F5035C"/>
    <w:rsid w:val="00F5078E"/>
    <w:rsid w:val="00F5224D"/>
    <w:rsid w:val="00F53B14"/>
    <w:rsid w:val="00F56080"/>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534"/>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BE0"/>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 w:type="paragraph" w:customStyle="1" w:styleId="TableParagraph">
    <w:name w:val="Table Paragraph"/>
    <w:basedOn w:val="Normal"/>
    <w:uiPriority w:val="1"/>
    <w:qFormat/>
    <w:rsid w:val="00EF01A4"/>
    <w:pPr>
      <w:widowControl w:val="0"/>
      <w:autoSpaceDE w:val="0"/>
      <w:autoSpaceDN w:val="0"/>
      <w:jc w:val="left"/>
    </w:pPr>
    <w:rPr>
      <w:rFonts w:ascii="Calibri" w:eastAsia="Calibri" w:hAnsi="Calibri" w:cs="Calibri"/>
      <w:sz w:val="22"/>
      <w:szCs w:val="22"/>
      <w:lang w:val="en-US"/>
    </w:rPr>
  </w:style>
  <w:style w:type="paragraph" w:styleId="Revision">
    <w:name w:val="Revision"/>
    <w:hidden/>
    <w:uiPriority w:val="99"/>
    <w:semiHidden/>
    <w:rsid w:val="008942DC"/>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eastlondo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mihlalim1@raf.co.za" TargetMode="External"/><Relationship Id="rId4" Type="http://schemas.openxmlformats.org/officeDocument/2006/relationships/settings" Target="settings.xml"/><Relationship Id="rId9" Type="http://schemas.openxmlformats.org/officeDocument/2006/relationships/hyperlink" Target="mailto:Rfq-Eastlondo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6</TotalTime>
  <Pages>10</Pages>
  <Words>1906</Words>
  <Characters>10868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12749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Mihlali Mputa</cp:lastModifiedBy>
  <cp:revision>4</cp:revision>
  <cp:lastPrinted>2020-03-06T06:59:00Z</cp:lastPrinted>
  <dcterms:created xsi:type="dcterms:W3CDTF">2026-07-22T10:37:00Z</dcterms:created>
  <dcterms:modified xsi:type="dcterms:W3CDTF">2026-07-22T10:43:00Z</dcterms:modified>
</cp:coreProperties>
</file>