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7087E7" w14:textId="77777777" w:rsidR="002A0792" w:rsidRPr="006651A9" w:rsidRDefault="002A0792" w:rsidP="006651A9">
      <w:pPr>
        <w:spacing w:after="0" w:line="240" w:lineRule="auto"/>
        <w:rPr>
          <w:rFonts w:ascii="Arial" w:eastAsia="Times New Roman" w:hAnsi="Arial" w:cs="Arial"/>
          <w:b/>
          <w:sz w:val="20"/>
          <w:szCs w:val="20"/>
          <w:lang w:val="en-US" w:eastAsia="en-ZA"/>
        </w:rPr>
      </w:pPr>
    </w:p>
    <w:p w14:paraId="271AB26A" w14:textId="77777777" w:rsidR="007E3CBD" w:rsidRPr="002A0792" w:rsidRDefault="007E3CBD" w:rsidP="007E3CBD">
      <w:pPr>
        <w:tabs>
          <w:tab w:val="left" w:pos="1200"/>
          <w:tab w:val="center" w:pos="4513"/>
          <w:tab w:val="right" w:pos="9026"/>
        </w:tabs>
        <w:spacing w:before="120" w:after="0" w:line="240" w:lineRule="auto"/>
        <w:jc w:val="center"/>
        <w:rPr>
          <w:rFonts w:ascii="Arial" w:eastAsiaTheme="minorEastAsia" w:hAnsi="Arial" w:cs="Arial"/>
          <w:sz w:val="20"/>
          <w:szCs w:val="20"/>
          <w:lang w:eastAsia="en-ZA"/>
        </w:rPr>
      </w:pPr>
      <w:r w:rsidRPr="002A0792">
        <w:rPr>
          <w:rFonts w:ascii="Arial" w:eastAsiaTheme="minorEastAsia" w:hAnsi="Arial" w:cs="Arial"/>
          <w:noProof/>
          <w:sz w:val="20"/>
          <w:szCs w:val="20"/>
          <w:lang w:val="en-US"/>
        </w:rPr>
        <w:drawing>
          <wp:inline distT="0" distB="0" distL="0" distR="0" wp14:anchorId="02916004" wp14:editId="1E1D3B18">
            <wp:extent cx="2019300" cy="179407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029474" cy="1803109"/>
                    </a:xfrm>
                    <a:prstGeom prst="rect">
                      <a:avLst/>
                    </a:prstGeom>
                  </pic:spPr>
                </pic:pic>
              </a:graphicData>
            </a:graphic>
          </wp:inline>
        </w:drawing>
      </w:r>
    </w:p>
    <w:p w14:paraId="463B4BF9" w14:textId="77777777" w:rsidR="002163AB" w:rsidRPr="002163AB" w:rsidRDefault="002163AB" w:rsidP="002163AB">
      <w:pPr>
        <w:spacing w:after="0" w:line="240" w:lineRule="auto"/>
        <w:contextualSpacing/>
        <w:jc w:val="center"/>
        <w:rPr>
          <w:rFonts w:ascii="Arial" w:eastAsia="Calibri" w:hAnsi="Arial" w:cs="Arial"/>
          <w:b/>
          <w:sz w:val="20"/>
          <w:szCs w:val="20"/>
        </w:rPr>
      </w:pPr>
    </w:p>
    <w:p w14:paraId="6BDE6386" w14:textId="77777777" w:rsidR="002163AB" w:rsidRPr="00225B26" w:rsidRDefault="002163AB" w:rsidP="002163AB">
      <w:pPr>
        <w:spacing w:after="0" w:line="240" w:lineRule="auto"/>
        <w:contextualSpacing/>
        <w:jc w:val="center"/>
        <w:rPr>
          <w:rFonts w:ascii="Arial" w:eastAsia="Calibri" w:hAnsi="Arial" w:cs="Arial"/>
          <w:b/>
          <w:sz w:val="24"/>
          <w:szCs w:val="24"/>
        </w:rPr>
      </w:pPr>
      <w:r w:rsidRPr="00225B26">
        <w:rPr>
          <w:rFonts w:ascii="Arial" w:eastAsia="Calibri" w:hAnsi="Arial" w:cs="Arial"/>
          <w:b/>
          <w:sz w:val="24"/>
          <w:szCs w:val="24"/>
        </w:rPr>
        <w:t>UMVOTI MUNICIPALITY</w:t>
      </w:r>
    </w:p>
    <w:p w14:paraId="4D9D043D" w14:textId="4A2B7000" w:rsidR="002163AB" w:rsidRPr="00225B26" w:rsidRDefault="002163AB" w:rsidP="002163AB">
      <w:pPr>
        <w:spacing w:after="0" w:line="240" w:lineRule="auto"/>
        <w:contextualSpacing/>
        <w:jc w:val="center"/>
        <w:rPr>
          <w:rFonts w:ascii="Arial" w:eastAsia="Calibri" w:hAnsi="Arial" w:cs="Arial"/>
          <w:b/>
          <w:sz w:val="24"/>
          <w:szCs w:val="24"/>
        </w:rPr>
      </w:pPr>
      <w:r w:rsidRPr="00225B26">
        <w:rPr>
          <w:rFonts w:ascii="Arial" w:eastAsia="Calibri" w:hAnsi="Arial" w:cs="Arial"/>
          <w:b/>
          <w:sz w:val="24"/>
          <w:szCs w:val="24"/>
        </w:rPr>
        <w:t xml:space="preserve">ADVERTISEMENT </w:t>
      </w:r>
    </w:p>
    <w:p w14:paraId="1BB87C0B" w14:textId="77777777" w:rsidR="002163AB" w:rsidRPr="002163AB" w:rsidRDefault="002163AB" w:rsidP="002163AB">
      <w:pPr>
        <w:spacing w:after="0" w:line="240" w:lineRule="auto"/>
        <w:contextualSpacing/>
        <w:jc w:val="center"/>
        <w:rPr>
          <w:rFonts w:ascii="Arial" w:eastAsia="Calibri" w:hAnsi="Arial" w:cs="Arial"/>
          <w:b/>
          <w:sz w:val="20"/>
          <w:szCs w:val="20"/>
        </w:rPr>
      </w:pPr>
    </w:p>
    <w:p w14:paraId="0F7B6A58" w14:textId="093CAEB6" w:rsidR="002163AB" w:rsidRPr="005C5108" w:rsidRDefault="006046CB" w:rsidP="002163AB">
      <w:pPr>
        <w:spacing w:after="0"/>
        <w:contextualSpacing/>
        <w:jc w:val="both"/>
        <w:rPr>
          <w:rFonts w:ascii="Arial" w:eastAsia="Calibri" w:hAnsi="Arial" w:cs="Arial"/>
          <w:color w:val="000000" w:themeColor="text1"/>
        </w:rPr>
      </w:pPr>
      <w:r w:rsidRPr="005C5108">
        <w:rPr>
          <w:rFonts w:ascii="Arial" w:eastAsia="Calibri" w:hAnsi="Arial" w:cs="Arial"/>
        </w:rPr>
        <w:t>Bids</w:t>
      </w:r>
      <w:r w:rsidR="002163AB" w:rsidRPr="005C5108">
        <w:rPr>
          <w:rFonts w:ascii="Arial" w:eastAsia="Calibri" w:hAnsi="Arial" w:cs="Arial"/>
        </w:rPr>
        <w:t xml:space="preserve"> are hereby invited from approved service providers in terms </w:t>
      </w:r>
      <w:r w:rsidR="002163AB" w:rsidRPr="005C5108">
        <w:rPr>
          <w:rFonts w:ascii="Arial" w:eastAsia="Calibri" w:hAnsi="Arial" w:cs="Arial"/>
          <w:color w:val="000000" w:themeColor="text1"/>
        </w:rPr>
        <w:t xml:space="preserve">of section 19 of the UMvoti Municipality's Supply Chain Management Policy together with section 83 of the Municipal Systems Act, No. 32 of 2000, as amended and read together with sections 110, 111 and 112 of the Municipal Finance Management Act, Act 56 of </w:t>
      </w:r>
      <w:r w:rsidR="005E7E47" w:rsidRPr="005C5108">
        <w:rPr>
          <w:rFonts w:ascii="Arial" w:eastAsia="Calibri" w:hAnsi="Arial" w:cs="Arial"/>
          <w:color w:val="000000" w:themeColor="text1"/>
        </w:rPr>
        <w:t xml:space="preserve">2003 </w:t>
      </w:r>
      <w:r w:rsidR="005E7E47" w:rsidRPr="005C5108">
        <w:rPr>
          <w:rFonts w:ascii="Arial" w:eastAsia="Calibri" w:hAnsi="Arial" w:cs="Arial"/>
          <w:b/>
          <w:color w:val="000000" w:themeColor="text1"/>
        </w:rPr>
        <w:t>as</w:t>
      </w:r>
      <w:r w:rsidR="002163AB" w:rsidRPr="005C5108">
        <w:rPr>
          <w:rFonts w:ascii="Arial" w:eastAsia="Calibri" w:hAnsi="Arial" w:cs="Arial"/>
          <w:color w:val="000000" w:themeColor="text1"/>
        </w:rPr>
        <w:t xml:space="preserve"> per specification:</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78"/>
        <w:gridCol w:w="2552"/>
        <w:gridCol w:w="2409"/>
      </w:tblGrid>
      <w:tr w:rsidR="00F77210" w:rsidRPr="00225B26" w14:paraId="6452BEF1" w14:textId="77777777" w:rsidTr="00F77210">
        <w:trPr>
          <w:trHeight w:val="191"/>
        </w:trPr>
        <w:tc>
          <w:tcPr>
            <w:tcW w:w="4678" w:type="dxa"/>
            <w:shd w:val="clear" w:color="auto" w:fill="auto"/>
            <w:vAlign w:val="center"/>
          </w:tcPr>
          <w:p w14:paraId="0CAB7C3A" w14:textId="77777777" w:rsidR="00F77210" w:rsidRPr="00225B26" w:rsidRDefault="00F77210" w:rsidP="002163AB">
            <w:pPr>
              <w:spacing w:after="0" w:line="240" w:lineRule="auto"/>
              <w:jc w:val="both"/>
              <w:rPr>
                <w:rFonts w:ascii="Arial" w:eastAsia="Calibri" w:hAnsi="Arial" w:cs="Arial"/>
                <w:b/>
                <w:bCs/>
                <w:sz w:val="24"/>
                <w:szCs w:val="24"/>
                <w:lang w:val="en-GB"/>
              </w:rPr>
            </w:pPr>
            <w:r w:rsidRPr="00225B26">
              <w:rPr>
                <w:rFonts w:ascii="Arial" w:eastAsia="Calibri" w:hAnsi="Arial" w:cs="Arial"/>
                <w:b/>
                <w:bCs/>
                <w:sz w:val="24"/>
                <w:szCs w:val="24"/>
                <w:lang w:val="en-GB"/>
              </w:rPr>
              <w:t>Project Name</w:t>
            </w:r>
          </w:p>
        </w:tc>
        <w:tc>
          <w:tcPr>
            <w:tcW w:w="2552" w:type="dxa"/>
            <w:shd w:val="clear" w:color="auto" w:fill="auto"/>
            <w:vAlign w:val="center"/>
          </w:tcPr>
          <w:p w14:paraId="29C970C6" w14:textId="77777777" w:rsidR="00F77210" w:rsidRPr="00225B26" w:rsidRDefault="00F77210" w:rsidP="002163AB">
            <w:pPr>
              <w:spacing w:after="0" w:line="240" w:lineRule="auto"/>
              <w:jc w:val="both"/>
              <w:rPr>
                <w:rFonts w:ascii="Arial" w:eastAsia="Calibri" w:hAnsi="Arial" w:cs="Arial"/>
                <w:b/>
                <w:bCs/>
                <w:sz w:val="24"/>
                <w:szCs w:val="24"/>
                <w:lang w:val="en-GB"/>
              </w:rPr>
            </w:pPr>
            <w:r w:rsidRPr="00225B26">
              <w:rPr>
                <w:rFonts w:ascii="Arial" w:eastAsia="Calibri" w:hAnsi="Arial" w:cs="Arial"/>
                <w:b/>
                <w:bCs/>
                <w:sz w:val="24"/>
                <w:szCs w:val="24"/>
                <w:lang w:val="en-GB"/>
              </w:rPr>
              <w:t>Contract No.</w:t>
            </w:r>
          </w:p>
        </w:tc>
        <w:tc>
          <w:tcPr>
            <w:tcW w:w="2409" w:type="dxa"/>
            <w:shd w:val="clear" w:color="auto" w:fill="auto"/>
            <w:vAlign w:val="center"/>
          </w:tcPr>
          <w:p w14:paraId="5C5C8477" w14:textId="77777777" w:rsidR="00F77210" w:rsidRPr="00225B26" w:rsidRDefault="00F77210" w:rsidP="002163AB">
            <w:pPr>
              <w:spacing w:after="0" w:line="240" w:lineRule="auto"/>
              <w:jc w:val="both"/>
              <w:rPr>
                <w:rFonts w:ascii="Arial" w:eastAsia="Calibri" w:hAnsi="Arial" w:cs="Arial"/>
                <w:b/>
                <w:bCs/>
                <w:sz w:val="24"/>
                <w:szCs w:val="24"/>
                <w:lang w:val="en-GB"/>
              </w:rPr>
            </w:pPr>
            <w:r w:rsidRPr="00225B26">
              <w:rPr>
                <w:rFonts w:ascii="Arial" w:eastAsia="Calibri" w:hAnsi="Arial" w:cs="Arial"/>
                <w:b/>
                <w:bCs/>
                <w:sz w:val="24"/>
                <w:szCs w:val="24"/>
                <w:lang w:val="en-GB"/>
              </w:rPr>
              <w:t>Tenders Closing Date</w:t>
            </w:r>
          </w:p>
        </w:tc>
      </w:tr>
      <w:tr w:rsidR="00F77210" w:rsidRPr="00225B26" w14:paraId="0A735DDE" w14:textId="77777777" w:rsidTr="00F77210">
        <w:trPr>
          <w:trHeight w:val="344"/>
        </w:trPr>
        <w:tc>
          <w:tcPr>
            <w:tcW w:w="4678" w:type="dxa"/>
            <w:shd w:val="clear" w:color="auto" w:fill="auto"/>
            <w:vAlign w:val="center"/>
          </w:tcPr>
          <w:p w14:paraId="10C3E374" w14:textId="561F06FF" w:rsidR="006046CB" w:rsidRPr="006046CB" w:rsidRDefault="00F77210" w:rsidP="006046CB">
            <w:pPr>
              <w:jc w:val="both"/>
              <w:rPr>
                <w:rFonts w:ascii="Arial" w:eastAsia="Calibri" w:hAnsi="Arial" w:cs="Arial"/>
                <w:b/>
                <w:lang w:val="en-US"/>
              </w:rPr>
            </w:pPr>
            <w:r w:rsidRPr="00225B26">
              <w:rPr>
                <w:rFonts w:ascii="Arial" w:eastAsia="Times New Roman" w:hAnsi="Arial" w:cs="Arial"/>
                <w:b/>
                <w:sz w:val="24"/>
                <w:szCs w:val="24"/>
                <w:lang w:val="en-GB"/>
              </w:rPr>
              <w:t xml:space="preserve"> </w:t>
            </w:r>
            <w:r w:rsidR="006046CB" w:rsidRPr="006046CB">
              <w:rPr>
                <w:rFonts w:ascii="Arial" w:eastAsia="Calibri" w:hAnsi="Arial" w:cs="Arial"/>
                <w:b/>
                <w:lang w:val="en-US"/>
              </w:rPr>
              <w:t xml:space="preserve">Appointment </w:t>
            </w:r>
            <w:r w:rsidR="006046CB">
              <w:rPr>
                <w:rFonts w:ascii="Arial" w:eastAsia="Calibri" w:hAnsi="Arial" w:cs="Arial"/>
                <w:b/>
                <w:lang w:val="en-US"/>
              </w:rPr>
              <w:t>o</w:t>
            </w:r>
            <w:r w:rsidR="006046CB" w:rsidRPr="006046CB">
              <w:rPr>
                <w:rFonts w:ascii="Arial" w:eastAsia="Calibri" w:hAnsi="Arial" w:cs="Arial"/>
                <w:b/>
                <w:lang w:val="en-US"/>
              </w:rPr>
              <w:t xml:space="preserve">f Panel </w:t>
            </w:r>
            <w:r w:rsidR="006046CB">
              <w:rPr>
                <w:rFonts w:ascii="Arial" w:eastAsia="Calibri" w:hAnsi="Arial" w:cs="Arial"/>
                <w:b/>
                <w:lang w:val="en-US"/>
              </w:rPr>
              <w:t>o</w:t>
            </w:r>
            <w:r w:rsidR="006046CB" w:rsidRPr="006046CB">
              <w:rPr>
                <w:rFonts w:ascii="Arial" w:eastAsia="Calibri" w:hAnsi="Arial" w:cs="Arial"/>
                <w:b/>
                <w:lang w:val="en-US"/>
              </w:rPr>
              <w:t xml:space="preserve">f Service Providers </w:t>
            </w:r>
            <w:r w:rsidR="00813398" w:rsidRPr="006046CB">
              <w:rPr>
                <w:rFonts w:ascii="Arial" w:eastAsia="Calibri" w:hAnsi="Arial" w:cs="Arial"/>
                <w:b/>
                <w:lang w:val="en-US"/>
              </w:rPr>
              <w:t>for</w:t>
            </w:r>
            <w:r w:rsidR="006046CB" w:rsidRPr="006046CB">
              <w:rPr>
                <w:rFonts w:ascii="Arial" w:eastAsia="Calibri" w:hAnsi="Arial" w:cs="Arial"/>
                <w:b/>
                <w:lang w:val="en-US"/>
              </w:rPr>
              <w:t xml:space="preserve"> The Provision </w:t>
            </w:r>
            <w:proofErr w:type="gramStart"/>
            <w:r w:rsidR="006046CB" w:rsidRPr="006046CB">
              <w:rPr>
                <w:rFonts w:ascii="Arial" w:eastAsia="Calibri" w:hAnsi="Arial" w:cs="Arial"/>
                <w:b/>
                <w:lang w:val="en-US"/>
              </w:rPr>
              <w:t>Of</w:t>
            </w:r>
            <w:proofErr w:type="gramEnd"/>
            <w:r w:rsidR="006046CB" w:rsidRPr="006046CB">
              <w:rPr>
                <w:rFonts w:ascii="Arial" w:eastAsia="Calibri" w:hAnsi="Arial" w:cs="Arial"/>
                <w:b/>
                <w:lang w:val="en-US"/>
              </w:rPr>
              <w:t xml:space="preserve"> V</w:t>
            </w:r>
            <w:r w:rsidR="006046CB">
              <w:rPr>
                <w:rFonts w:ascii="Arial" w:eastAsia="Calibri" w:hAnsi="Arial" w:cs="Arial"/>
                <w:b/>
                <w:lang w:val="en-US"/>
              </w:rPr>
              <w:t>IP</w:t>
            </w:r>
            <w:r w:rsidR="006046CB" w:rsidRPr="006046CB">
              <w:rPr>
                <w:rFonts w:ascii="Arial" w:eastAsia="Calibri" w:hAnsi="Arial" w:cs="Arial"/>
                <w:b/>
                <w:lang w:val="en-US"/>
              </w:rPr>
              <w:t xml:space="preserve"> Protection </w:t>
            </w:r>
            <w:r w:rsidR="00813398">
              <w:rPr>
                <w:rFonts w:ascii="Arial" w:eastAsia="Calibri" w:hAnsi="Arial" w:cs="Arial"/>
                <w:b/>
                <w:lang w:val="en-US"/>
              </w:rPr>
              <w:t xml:space="preserve">and Security Services </w:t>
            </w:r>
            <w:r w:rsidR="006046CB" w:rsidRPr="006046CB">
              <w:rPr>
                <w:rFonts w:ascii="Arial" w:eastAsia="Calibri" w:hAnsi="Arial" w:cs="Arial"/>
                <w:b/>
                <w:lang w:val="en-US"/>
              </w:rPr>
              <w:t>To The Umvoti Municipality Principals</w:t>
            </w:r>
            <w:r w:rsidR="00813398">
              <w:rPr>
                <w:rFonts w:ascii="Arial" w:eastAsia="Calibri" w:hAnsi="Arial" w:cs="Arial"/>
                <w:b/>
                <w:lang w:val="en-US"/>
              </w:rPr>
              <w:t>,</w:t>
            </w:r>
            <w:r w:rsidR="006046CB" w:rsidRPr="006046CB">
              <w:rPr>
                <w:rFonts w:ascii="Arial" w:eastAsia="Calibri" w:hAnsi="Arial" w:cs="Arial"/>
                <w:b/>
                <w:lang w:val="en-US"/>
              </w:rPr>
              <w:t xml:space="preserve"> Executive Managers</w:t>
            </w:r>
            <w:r w:rsidR="00813398">
              <w:rPr>
                <w:rFonts w:ascii="Arial" w:eastAsia="Calibri" w:hAnsi="Arial" w:cs="Arial"/>
                <w:b/>
                <w:lang w:val="en-US"/>
              </w:rPr>
              <w:t>, Assets and Properties</w:t>
            </w:r>
            <w:r w:rsidR="006046CB" w:rsidRPr="006046CB">
              <w:rPr>
                <w:rFonts w:ascii="Arial" w:eastAsia="Calibri" w:hAnsi="Arial" w:cs="Arial"/>
                <w:b/>
                <w:lang w:val="en-US"/>
              </w:rPr>
              <w:t xml:space="preserve"> On An </w:t>
            </w:r>
            <w:proofErr w:type="spellStart"/>
            <w:r w:rsidR="006046CB" w:rsidRPr="006046CB">
              <w:rPr>
                <w:rFonts w:ascii="Arial" w:eastAsia="Calibri" w:hAnsi="Arial" w:cs="Arial"/>
                <w:b/>
                <w:lang w:val="en-US"/>
              </w:rPr>
              <w:t>Adhoc</w:t>
            </w:r>
            <w:proofErr w:type="spellEnd"/>
            <w:r w:rsidR="006046CB" w:rsidRPr="006046CB">
              <w:rPr>
                <w:rFonts w:ascii="Arial" w:eastAsia="Calibri" w:hAnsi="Arial" w:cs="Arial"/>
                <w:b/>
                <w:lang w:val="en-US"/>
              </w:rPr>
              <w:t xml:space="preserve"> Basis</w:t>
            </w:r>
            <w:r w:rsidR="006046CB">
              <w:rPr>
                <w:rFonts w:ascii="Arial" w:eastAsia="Calibri" w:hAnsi="Arial" w:cs="Arial"/>
                <w:b/>
                <w:lang w:val="en-US"/>
              </w:rPr>
              <w:t xml:space="preserve"> For The Period Of 36 Months</w:t>
            </w:r>
            <w:r w:rsidR="006046CB" w:rsidRPr="006046CB">
              <w:rPr>
                <w:rFonts w:ascii="Arial" w:eastAsia="Calibri" w:hAnsi="Arial" w:cs="Arial"/>
                <w:b/>
                <w:lang w:val="en-US"/>
              </w:rPr>
              <w:t>.</w:t>
            </w:r>
          </w:p>
          <w:p w14:paraId="55740B1A" w14:textId="45F98832" w:rsidR="00F77210" w:rsidRPr="00225B26" w:rsidRDefault="00F77210" w:rsidP="00B85156">
            <w:pPr>
              <w:spacing w:after="0" w:line="240" w:lineRule="auto"/>
              <w:jc w:val="both"/>
              <w:rPr>
                <w:rFonts w:ascii="Arial" w:eastAsia="Times New Roman" w:hAnsi="Arial" w:cs="Arial"/>
                <w:b/>
                <w:sz w:val="24"/>
                <w:szCs w:val="24"/>
                <w:lang w:val="en-GB"/>
              </w:rPr>
            </w:pPr>
          </w:p>
        </w:tc>
        <w:tc>
          <w:tcPr>
            <w:tcW w:w="2552" w:type="dxa"/>
            <w:tcBorders>
              <w:top w:val="single" w:sz="4" w:space="0" w:color="auto"/>
              <w:left w:val="single" w:sz="4" w:space="0" w:color="auto"/>
              <w:bottom w:val="single" w:sz="4" w:space="0" w:color="auto"/>
              <w:right w:val="single" w:sz="4" w:space="0" w:color="auto"/>
            </w:tcBorders>
            <w:shd w:val="clear" w:color="auto" w:fill="auto"/>
          </w:tcPr>
          <w:p w14:paraId="5FDABF55" w14:textId="0EE86BC7" w:rsidR="00F77210" w:rsidRPr="005C5108" w:rsidRDefault="00F77210" w:rsidP="00B85156">
            <w:pPr>
              <w:spacing w:after="120" w:line="240" w:lineRule="auto"/>
              <w:jc w:val="both"/>
              <w:rPr>
                <w:rFonts w:ascii="Arial" w:eastAsia="Times New Roman" w:hAnsi="Arial" w:cs="Arial"/>
                <w:b/>
                <w:color w:val="000000" w:themeColor="text1"/>
                <w:lang w:val="en-US"/>
              </w:rPr>
            </w:pPr>
            <w:r w:rsidRPr="005C5108">
              <w:rPr>
                <w:rFonts w:ascii="Arial" w:eastAsia="Times New Roman" w:hAnsi="Arial" w:cs="Arial"/>
                <w:b/>
                <w:color w:val="000000" w:themeColor="text1"/>
                <w:lang w:val="en-US"/>
              </w:rPr>
              <w:t>T2024/08/</w:t>
            </w:r>
            <w:r w:rsidR="00813398">
              <w:rPr>
                <w:rFonts w:ascii="Arial" w:eastAsia="Times New Roman" w:hAnsi="Arial" w:cs="Arial"/>
                <w:b/>
                <w:color w:val="000000" w:themeColor="text1"/>
                <w:lang w:val="en-US"/>
              </w:rPr>
              <w:t>28/VIPSS</w:t>
            </w:r>
          </w:p>
        </w:tc>
        <w:tc>
          <w:tcPr>
            <w:tcW w:w="2409" w:type="dxa"/>
            <w:shd w:val="clear" w:color="auto" w:fill="auto"/>
            <w:vAlign w:val="center"/>
          </w:tcPr>
          <w:p w14:paraId="0460A3AA" w14:textId="5617E860" w:rsidR="00F77210" w:rsidRPr="005C5108" w:rsidRDefault="00813398" w:rsidP="002163AB">
            <w:pPr>
              <w:spacing w:after="0" w:line="240" w:lineRule="auto"/>
              <w:jc w:val="both"/>
              <w:rPr>
                <w:rFonts w:ascii="Arial" w:eastAsia="Calibri" w:hAnsi="Arial" w:cs="Arial"/>
                <w:b/>
                <w:bCs/>
                <w:lang w:val="en-GB"/>
              </w:rPr>
            </w:pPr>
            <w:r>
              <w:rPr>
                <w:rFonts w:ascii="Arial" w:eastAsia="Calibri" w:hAnsi="Arial" w:cs="Arial"/>
                <w:b/>
                <w:bCs/>
                <w:lang w:val="en-GB"/>
              </w:rPr>
              <w:t>07 October 2024</w:t>
            </w:r>
            <w:r w:rsidR="00F77210" w:rsidRPr="005C5108">
              <w:rPr>
                <w:rFonts w:ascii="Arial" w:eastAsia="Calibri" w:hAnsi="Arial" w:cs="Arial"/>
                <w:b/>
                <w:bCs/>
                <w:lang w:val="en-GB"/>
              </w:rPr>
              <w:t xml:space="preserve"> </w:t>
            </w:r>
          </w:p>
        </w:tc>
      </w:tr>
    </w:tbl>
    <w:p w14:paraId="52D05403" w14:textId="77777777" w:rsidR="007A05F4" w:rsidRPr="007A05F4" w:rsidRDefault="007A05F4" w:rsidP="007A05F4">
      <w:pPr>
        <w:widowControl w:val="0"/>
        <w:spacing w:after="0" w:line="240" w:lineRule="auto"/>
        <w:jc w:val="both"/>
        <w:rPr>
          <w:rFonts w:ascii="Arial" w:eastAsia="Times New Roman" w:hAnsi="Arial" w:cs="Arial"/>
          <w:snapToGrid w:val="0"/>
        </w:rPr>
      </w:pPr>
      <w:r w:rsidRPr="007A05F4">
        <w:rPr>
          <w:rFonts w:ascii="Arial" w:eastAsia="Times New Roman" w:hAnsi="Arial" w:cs="Arial"/>
          <w:snapToGrid w:val="0"/>
        </w:rPr>
        <w:t>Bids are to be completed in accordance with the conditions attached to the documents.</w:t>
      </w:r>
    </w:p>
    <w:p w14:paraId="1D33C9D0" w14:textId="77777777" w:rsidR="007A05F4" w:rsidRPr="007A05F4" w:rsidRDefault="007A05F4" w:rsidP="007A05F4">
      <w:pPr>
        <w:widowControl w:val="0"/>
        <w:spacing w:after="0" w:line="240" w:lineRule="auto"/>
        <w:jc w:val="both"/>
        <w:rPr>
          <w:rFonts w:ascii="Arial" w:eastAsia="Times New Roman" w:hAnsi="Arial" w:cs="Arial"/>
          <w:b/>
          <w:snapToGrid w:val="0"/>
        </w:rPr>
      </w:pPr>
      <w:r w:rsidRPr="007A05F4">
        <w:rPr>
          <w:rFonts w:ascii="Arial" w:eastAsia="Times New Roman" w:hAnsi="Arial" w:cs="Arial"/>
          <w:b/>
          <w:snapToGrid w:val="0"/>
        </w:rPr>
        <w:t>Bidders must take note of the following: -</w:t>
      </w:r>
    </w:p>
    <w:p w14:paraId="66D1F86B" w14:textId="77777777" w:rsidR="007A05F4" w:rsidRPr="007A05F4" w:rsidRDefault="007A05F4" w:rsidP="007A05F4">
      <w:pPr>
        <w:widowControl w:val="0"/>
        <w:spacing w:after="0" w:line="240" w:lineRule="auto"/>
        <w:jc w:val="both"/>
        <w:rPr>
          <w:rFonts w:ascii="Arial" w:eastAsia="Times New Roman" w:hAnsi="Arial" w:cs="Arial"/>
          <w:snapToGrid w:val="0"/>
        </w:rPr>
      </w:pPr>
    </w:p>
    <w:p w14:paraId="20340221" w14:textId="77777777" w:rsidR="007A05F4" w:rsidRPr="007A05F4" w:rsidRDefault="007A05F4" w:rsidP="007A05F4">
      <w:pPr>
        <w:widowControl w:val="0"/>
        <w:numPr>
          <w:ilvl w:val="0"/>
          <w:numId w:val="41"/>
        </w:numPr>
        <w:spacing w:after="0" w:line="240" w:lineRule="auto"/>
        <w:contextualSpacing/>
        <w:rPr>
          <w:rFonts w:ascii="Arial" w:eastAsia="Times New Roman" w:hAnsi="Arial" w:cs="Arial"/>
        </w:rPr>
      </w:pPr>
      <w:r w:rsidRPr="007A05F4">
        <w:rPr>
          <w:rFonts w:ascii="Arial" w:eastAsia="Times New Roman" w:hAnsi="Arial" w:cs="Arial"/>
        </w:rPr>
        <w:t>An approved formal surety will be required on appointment.</w:t>
      </w:r>
    </w:p>
    <w:p w14:paraId="06427CFD" w14:textId="77777777" w:rsidR="007A05F4" w:rsidRPr="007A05F4" w:rsidRDefault="007A05F4" w:rsidP="007A05F4">
      <w:pPr>
        <w:widowControl w:val="0"/>
        <w:numPr>
          <w:ilvl w:val="0"/>
          <w:numId w:val="41"/>
        </w:numPr>
        <w:autoSpaceDE w:val="0"/>
        <w:autoSpaceDN w:val="0"/>
        <w:adjustRightInd w:val="0"/>
        <w:spacing w:after="0" w:line="240" w:lineRule="auto"/>
        <w:jc w:val="both"/>
        <w:rPr>
          <w:rFonts w:ascii="Arial" w:eastAsia="Calibri" w:hAnsi="Arial" w:cs="Arial"/>
        </w:rPr>
      </w:pPr>
      <w:r w:rsidRPr="007A05F4">
        <w:rPr>
          <w:rFonts w:ascii="Arial" w:eastAsia="Calibri" w:hAnsi="Arial" w:cs="Arial"/>
        </w:rPr>
        <w:t xml:space="preserve">Valid original SARS tax clearance certificate or attach the SARS letter with the </w:t>
      </w:r>
      <w:proofErr w:type="gramStart"/>
      <w:r w:rsidRPr="007A05F4">
        <w:rPr>
          <w:rFonts w:ascii="Arial" w:eastAsia="Calibri" w:hAnsi="Arial" w:cs="Arial"/>
        </w:rPr>
        <w:t>PIN;</w:t>
      </w:r>
      <w:proofErr w:type="gramEnd"/>
    </w:p>
    <w:p w14:paraId="3FC1B6F3" w14:textId="77777777" w:rsidR="007A05F4" w:rsidRPr="007A05F4" w:rsidRDefault="007A05F4" w:rsidP="007A05F4">
      <w:pPr>
        <w:widowControl w:val="0"/>
        <w:numPr>
          <w:ilvl w:val="0"/>
          <w:numId w:val="41"/>
        </w:numPr>
        <w:spacing w:after="0" w:line="240" w:lineRule="auto"/>
        <w:contextualSpacing/>
        <w:rPr>
          <w:rFonts w:ascii="Arial" w:eastAsia="Calibri" w:hAnsi="Arial" w:cs="Arial"/>
        </w:rPr>
      </w:pPr>
      <w:r w:rsidRPr="007A05F4">
        <w:rPr>
          <w:rFonts w:ascii="Arial" w:eastAsia="Calibri" w:hAnsi="Arial" w:cs="Arial"/>
        </w:rPr>
        <w:t>MBD forms 3.1; 4; 6.1, 7.2; 8; 9 (Returnable Schedules)</w:t>
      </w:r>
    </w:p>
    <w:p w14:paraId="0594553C" w14:textId="77777777" w:rsidR="007A05F4" w:rsidRPr="007A05F4" w:rsidRDefault="007A05F4" w:rsidP="007A05F4">
      <w:pPr>
        <w:widowControl w:val="0"/>
        <w:numPr>
          <w:ilvl w:val="0"/>
          <w:numId w:val="41"/>
        </w:numPr>
        <w:spacing w:after="0" w:line="240" w:lineRule="auto"/>
        <w:contextualSpacing/>
        <w:jc w:val="both"/>
        <w:rPr>
          <w:rFonts w:ascii="Arial" w:eastAsia="Times New Roman" w:hAnsi="Arial" w:cs="Arial"/>
        </w:rPr>
      </w:pPr>
      <w:r w:rsidRPr="007A05F4">
        <w:rPr>
          <w:rFonts w:ascii="Arial" w:eastAsia="Times New Roman" w:hAnsi="Arial" w:cs="Arial"/>
        </w:rPr>
        <w:t>Failure to complete all bid forms, data sheets and submit all supplementary information will lead to the bid being considered non-responsive.</w:t>
      </w:r>
    </w:p>
    <w:p w14:paraId="269680D1" w14:textId="77777777" w:rsidR="007A05F4" w:rsidRPr="007A05F4" w:rsidRDefault="007A05F4" w:rsidP="007A05F4">
      <w:pPr>
        <w:widowControl w:val="0"/>
        <w:numPr>
          <w:ilvl w:val="0"/>
          <w:numId w:val="41"/>
        </w:numPr>
        <w:spacing w:after="0" w:line="240" w:lineRule="auto"/>
        <w:jc w:val="both"/>
        <w:rPr>
          <w:rFonts w:ascii="Arial" w:eastAsia="Times New Roman" w:hAnsi="Arial" w:cs="Arial"/>
          <w:snapToGrid w:val="0"/>
          <w:lang w:val="en-US"/>
        </w:rPr>
      </w:pPr>
      <w:r w:rsidRPr="007A05F4">
        <w:rPr>
          <w:rFonts w:ascii="Arial" w:eastAsia="Times New Roman" w:hAnsi="Arial" w:cs="Arial"/>
          <w:snapToGrid w:val="0"/>
          <w:lang w:val="en-US"/>
        </w:rPr>
        <w:t>Municipal account, lease agreement for urban resident for both director and the company not older than 3 months.</w:t>
      </w:r>
    </w:p>
    <w:p w14:paraId="76D8973B" w14:textId="77777777" w:rsidR="007A05F4" w:rsidRPr="007A05F4" w:rsidRDefault="007A05F4" w:rsidP="007A05F4">
      <w:pPr>
        <w:widowControl w:val="0"/>
        <w:numPr>
          <w:ilvl w:val="0"/>
          <w:numId w:val="41"/>
        </w:numPr>
        <w:spacing w:after="0" w:line="240" w:lineRule="auto"/>
        <w:jc w:val="both"/>
        <w:rPr>
          <w:rFonts w:ascii="Arial" w:eastAsia="Times New Roman" w:hAnsi="Arial" w:cs="Arial"/>
          <w:snapToGrid w:val="0"/>
          <w:lang w:val="en-US"/>
        </w:rPr>
      </w:pPr>
      <w:r w:rsidRPr="007A05F4">
        <w:rPr>
          <w:rFonts w:ascii="Arial" w:eastAsia="Times New Roman" w:hAnsi="Arial" w:cs="Arial"/>
          <w:snapToGrid w:val="0"/>
          <w:lang w:val="en-US"/>
        </w:rPr>
        <w:t>Proof of residence for rural residents only for both the director and company not older than 3 months.</w:t>
      </w:r>
    </w:p>
    <w:p w14:paraId="6E2EB34F" w14:textId="77777777" w:rsidR="007A05F4" w:rsidRPr="007A05F4" w:rsidRDefault="007A05F4" w:rsidP="007A05F4">
      <w:pPr>
        <w:widowControl w:val="0"/>
        <w:numPr>
          <w:ilvl w:val="0"/>
          <w:numId w:val="41"/>
        </w:numPr>
        <w:tabs>
          <w:tab w:val="left" w:pos="1418"/>
        </w:tabs>
        <w:spacing w:after="0" w:line="240" w:lineRule="auto"/>
        <w:rPr>
          <w:rFonts w:ascii="Arial" w:eastAsia="Times New Roman" w:hAnsi="Arial" w:cs="Arial"/>
          <w:snapToGrid w:val="0"/>
        </w:rPr>
      </w:pPr>
      <w:r w:rsidRPr="007A05F4">
        <w:rPr>
          <w:rFonts w:ascii="Arial" w:eastAsia="Times New Roman" w:hAnsi="Arial" w:cs="Arial"/>
          <w:snapToGrid w:val="0"/>
        </w:rPr>
        <w:t xml:space="preserve">A bidder who is a joint venture has included MBD 4, 8 &amp; 9 for each entity in the joint venture / consortium with his/her </w:t>
      </w:r>
      <w:proofErr w:type="gramStart"/>
      <w:r w:rsidRPr="007A05F4">
        <w:rPr>
          <w:rFonts w:ascii="Arial" w:eastAsia="Times New Roman" w:hAnsi="Arial" w:cs="Arial"/>
          <w:snapToGrid w:val="0"/>
        </w:rPr>
        <w:t>bid</w:t>
      </w:r>
      <w:proofErr w:type="gramEnd"/>
    </w:p>
    <w:p w14:paraId="76B0C27A" w14:textId="08CB50D7" w:rsidR="007A05F4" w:rsidRPr="007A05F4" w:rsidRDefault="007A05F4" w:rsidP="007A05F4">
      <w:pPr>
        <w:widowControl w:val="0"/>
        <w:numPr>
          <w:ilvl w:val="0"/>
          <w:numId w:val="41"/>
        </w:numPr>
        <w:autoSpaceDE w:val="0"/>
        <w:autoSpaceDN w:val="0"/>
        <w:adjustRightInd w:val="0"/>
        <w:spacing w:after="0" w:line="240" w:lineRule="auto"/>
        <w:jc w:val="both"/>
        <w:rPr>
          <w:rFonts w:ascii="Arial" w:eastAsia="Calibri" w:hAnsi="Arial" w:cs="Arial"/>
        </w:rPr>
      </w:pPr>
      <w:r w:rsidRPr="007A05F4">
        <w:rPr>
          <w:rFonts w:ascii="Arial" w:eastAsia="Calibri" w:hAnsi="Arial" w:cs="Arial"/>
        </w:rPr>
        <w:t>CK document or Company registration</w:t>
      </w:r>
      <w:r w:rsidR="005C5108">
        <w:rPr>
          <w:rFonts w:ascii="Arial" w:eastAsia="Calibri" w:hAnsi="Arial" w:cs="Arial"/>
        </w:rPr>
        <w:t xml:space="preserve"> not older than 3 months</w:t>
      </w:r>
      <w:r>
        <w:rPr>
          <w:rFonts w:ascii="Arial" w:eastAsia="Calibri" w:hAnsi="Arial" w:cs="Arial"/>
        </w:rPr>
        <w:t>.</w:t>
      </w:r>
    </w:p>
    <w:p w14:paraId="7621B6FB" w14:textId="77777777" w:rsidR="007A05F4" w:rsidRPr="007A05F4" w:rsidRDefault="007A05F4" w:rsidP="007A05F4">
      <w:pPr>
        <w:widowControl w:val="0"/>
        <w:numPr>
          <w:ilvl w:val="0"/>
          <w:numId w:val="41"/>
        </w:numPr>
        <w:autoSpaceDE w:val="0"/>
        <w:autoSpaceDN w:val="0"/>
        <w:adjustRightInd w:val="0"/>
        <w:spacing w:after="0" w:line="240" w:lineRule="auto"/>
        <w:jc w:val="both"/>
        <w:rPr>
          <w:rFonts w:ascii="Arial" w:eastAsia="Calibri" w:hAnsi="Arial" w:cs="Arial"/>
        </w:rPr>
      </w:pPr>
      <w:r w:rsidRPr="007A05F4">
        <w:rPr>
          <w:rFonts w:ascii="Arial" w:eastAsia="Calibri" w:hAnsi="Arial" w:cs="Arial"/>
        </w:rPr>
        <w:t xml:space="preserve">All bids must be valid for 120 days after bid closing </w:t>
      </w:r>
      <w:proofErr w:type="gramStart"/>
      <w:r w:rsidRPr="007A05F4">
        <w:rPr>
          <w:rFonts w:ascii="Arial" w:eastAsia="Calibri" w:hAnsi="Arial" w:cs="Arial"/>
        </w:rPr>
        <w:t>date</w:t>
      </w:r>
      <w:proofErr w:type="gramEnd"/>
    </w:p>
    <w:p w14:paraId="0675B459" w14:textId="77777777" w:rsidR="007A05F4" w:rsidRPr="007A05F4" w:rsidRDefault="007A05F4" w:rsidP="007A05F4">
      <w:pPr>
        <w:widowControl w:val="0"/>
        <w:numPr>
          <w:ilvl w:val="0"/>
          <w:numId w:val="41"/>
        </w:numPr>
        <w:autoSpaceDE w:val="0"/>
        <w:autoSpaceDN w:val="0"/>
        <w:adjustRightInd w:val="0"/>
        <w:spacing w:after="0" w:line="240" w:lineRule="auto"/>
        <w:jc w:val="both"/>
        <w:rPr>
          <w:rFonts w:ascii="Arial" w:eastAsia="Calibri" w:hAnsi="Arial" w:cs="Arial"/>
        </w:rPr>
      </w:pPr>
      <w:r w:rsidRPr="007A05F4">
        <w:rPr>
          <w:rFonts w:ascii="Arial" w:eastAsia="Calibri" w:hAnsi="Arial" w:cs="Arial"/>
        </w:rPr>
        <w:t>Umvoti municipality subscribe to the preferential procurement policy framework act, 2000 (act no.5 of 2000) and therefore gives preference to tenders from emerging contractors or tenders in joint venture with emerging partner.</w:t>
      </w:r>
    </w:p>
    <w:p w14:paraId="6C9462DE" w14:textId="77777777" w:rsidR="007A05F4" w:rsidRPr="007A05F4" w:rsidRDefault="007A05F4" w:rsidP="007A05F4">
      <w:pPr>
        <w:widowControl w:val="0"/>
        <w:numPr>
          <w:ilvl w:val="0"/>
          <w:numId w:val="41"/>
        </w:numPr>
        <w:spacing w:after="0" w:line="240" w:lineRule="auto"/>
        <w:contextualSpacing/>
        <w:jc w:val="both"/>
        <w:rPr>
          <w:rFonts w:ascii="Arial" w:eastAsia="Times New Roman" w:hAnsi="Arial" w:cs="Arial"/>
        </w:rPr>
      </w:pPr>
      <w:r w:rsidRPr="007A05F4">
        <w:rPr>
          <w:rFonts w:ascii="Arial" w:eastAsia="Arial Unicode MS" w:hAnsi="Arial" w:cs="Arial"/>
        </w:rPr>
        <w:t>The Umvoti Local Municipality subscribes to the Preferential Procurement Policy Framework Act No. 5 of 2000 and Preferential Procurement Regulations 2022.</w:t>
      </w:r>
    </w:p>
    <w:p w14:paraId="13A1C2C1" w14:textId="77777777" w:rsidR="007A05F4" w:rsidRPr="007A05F4" w:rsidRDefault="007A05F4" w:rsidP="007A05F4">
      <w:pPr>
        <w:widowControl w:val="0"/>
        <w:numPr>
          <w:ilvl w:val="0"/>
          <w:numId w:val="41"/>
        </w:numPr>
        <w:spacing w:after="0" w:line="240" w:lineRule="auto"/>
        <w:contextualSpacing/>
        <w:jc w:val="both"/>
        <w:rPr>
          <w:rFonts w:ascii="Arial" w:eastAsia="Times New Roman" w:hAnsi="Arial" w:cs="Arial"/>
        </w:rPr>
      </w:pPr>
      <w:r w:rsidRPr="007A05F4">
        <w:rPr>
          <w:rFonts w:ascii="Arial" w:eastAsia="Arial Unicode MS" w:hAnsi="Arial" w:cs="Arial"/>
        </w:rPr>
        <w:t xml:space="preserve"> Bids may only be submitted on the bid documentation that is issued.</w:t>
      </w:r>
    </w:p>
    <w:p w14:paraId="3FB9335D" w14:textId="77777777" w:rsidR="007A05F4" w:rsidRPr="007A05F4" w:rsidRDefault="007A05F4" w:rsidP="007A05F4">
      <w:pPr>
        <w:widowControl w:val="0"/>
        <w:numPr>
          <w:ilvl w:val="0"/>
          <w:numId w:val="41"/>
        </w:numPr>
        <w:autoSpaceDE w:val="0"/>
        <w:autoSpaceDN w:val="0"/>
        <w:adjustRightInd w:val="0"/>
        <w:spacing w:after="0" w:line="240" w:lineRule="auto"/>
        <w:jc w:val="both"/>
        <w:rPr>
          <w:rFonts w:ascii="Arial" w:eastAsia="Calibri" w:hAnsi="Arial" w:cs="Arial"/>
        </w:rPr>
      </w:pPr>
      <w:r w:rsidRPr="007A05F4">
        <w:rPr>
          <w:rFonts w:ascii="Arial" w:eastAsia="Calibri" w:hAnsi="Arial" w:cs="Arial"/>
        </w:rPr>
        <w:lastRenderedPageBreak/>
        <w:t>Workmen’s compensation registration certificate (or proof of payment of contributions in terms of the compensation for Occupational Injuries and Diseases Act No. 130 of 1993)</w:t>
      </w:r>
    </w:p>
    <w:p w14:paraId="3EF45B0A" w14:textId="77777777" w:rsidR="007A05F4" w:rsidRPr="007A05F4" w:rsidRDefault="007A05F4" w:rsidP="007A05F4">
      <w:pPr>
        <w:widowControl w:val="0"/>
        <w:numPr>
          <w:ilvl w:val="0"/>
          <w:numId w:val="41"/>
        </w:numPr>
        <w:autoSpaceDE w:val="0"/>
        <w:autoSpaceDN w:val="0"/>
        <w:adjustRightInd w:val="0"/>
        <w:spacing w:after="0" w:line="240" w:lineRule="auto"/>
        <w:jc w:val="both"/>
        <w:rPr>
          <w:rFonts w:ascii="Arial" w:eastAsia="Calibri" w:hAnsi="Arial" w:cs="Arial"/>
        </w:rPr>
      </w:pPr>
      <w:r w:rsidRPr="007A05F4">
        <w:rPr>
          <w:rFonts w:ascii="Arial" w:eastAsia="Calibri" w:hAnsi="Arial" w:cs="Arial"/>
        </w:rPr>
        <w:t>Certified ID Copies of members/directors not older than 3 months</w:t>
      </w:r>
    </w:p>
    <w:p w14:paraId="3F5569D2" w14:textId="77777777" w:rsidR="007A05F4" w:rsidRPr="007A05F4" w:rsidRDefault="007A05F4" w:rsidP="007A05F4">
      <w:pPr>
        <w:widowControl w:val="0"/>
        <w:numPr>
          <w:ilvl w:val="0"/>
          <w:numId w:val="41"/>
        </w:numPr>
        <w:autoSpaceDE w:val="0"/>
        <w:autoSpaceDN w:val="0"/>
        <w:adjustRightInd w:val="0"/>
        <w:spacing w:after="0" w:line="240" w:lineRule="auto"/>
        <w:jc w:val="both"/>
        <w:rPr>
          <w:rFonts w:ascii="Arial" w:eastAsia="Calibri" w:hAnsi="Arial" w:cs="Arial"/>
        </w:rPr>
      </w:pPr>
      <w:r w:rsidRPr="007A05F4">
        <w:rPr>
          <w:rFonts w:ascii="Arial" w:eastAsia="Calibri" w:hAnsi="Arial" w:cs="Arial"/>
        </w:rPr>
        <w:t>Authority of signatory.</w:t>
      </w:r>
    </w:p>
    <w:p w14:paraId="4AC9794D" w14:textId="77777777" w:rsidR="007A05F4" w:rsidRPr="007A05F4" w:rsidRDefault="007A05F4" w:rsidP="007A05F4">
      <w:pPr>
        <w:widowControl w:val="0"/>
        <w:numPr>
          <w:ilvl w:val="0"/>
          <w:numId w:val="41"/>
        </w:numPr>
        <w:autoSpaceDE w:val="0"/>
        <w:autoSpaceDN w:val="0"/>
        <w:adjustRightInd w:val="0"/>
        <w:spacing w:after="0" w:line="240" w:lineRule="auto"/>
        <w:jc w:val="both"/>
        <w:rPr>
          <w:rFonts w:ascii="Arial" w:eastAsia="Calibri" w:hAnsi="Arial" w:cs="Arial"/>
        </w:rPr>
      </w:pPr>
      <w:r w:rsidRPr="007A05F4">
        <w:rPr>
          <w:rFonts w:ascii="Arial" w:eastAsia="Calibri" w:hAnsi="Arial" w:cs="Arial"/>
        </w:rPr>
        <w:t>Proof CSD Registration</w:t>
      </w:r>
    </w:p>
    <w:p w14:paraId="2E3F5AE9" w14:textId="77777777" w:rsidR="007A05F4" w:rsidRPr="007A05F4" w:rsidRDefault="007A05F4" w:rsidP="007A05F4">
      <w:pPr>
        <w:widowControl w:val="0"/>
        <w:numPr>
          <w:ilvl w:val="0"/>
          <w:numId w:val="41"/>
        </w:numPr>
        <w:autoSpaceDE w:val="0"/>
        <w:autoSpaceDN w:val="0"/>
        <w:adjustRightInd w:val="0"/>
        <w:spacing w:after="0" w:line="240" w:lineRule="auto"/>
        <w:jc w:val="both"/>
        <w:rPr>
          <w:rFonts w:ascii="Arial" w:eastAsia="Calibri" w:hAnsi="Arial" w:cs="Arial"/>
        </w:rPr>
      </w:pPr>
      <w:r w:rsidRPr="007A05F4">
        <w:rPr>
          <w:rFonts w:ascii="Arial" w:eastAsia="Calibri" w:hAnsi="Arial" w:cs="Arial"/>
        </w:rPr>
        <w:t>Record of Addenda to Tender Documents</w:t>
      </w:r>
    </w:p>
    <w:p w14:paraId="4F8F719D" w14:textId="77777777" w:rsidR="007A05F4" w:rsidRPr="007A05F4" w:rsidRDefault="007A05F4" w:rsidP="007A05F4">
      <w:pPr>
        <w:widowControl w:val="0"/>
        <w:numPr>
          <w:ilvl w:val="0"/>
          <w:numId w:val="41"/>
        </w:numPr>
        <w:autoSpaceDE w:val="0"/>
        <w:autoSpaceDN w:val="0"/>
        <w:adjustRightInd w:val="0"/>
        <w:spacing w:after="0" w:line="240" w:lineRule="auto"/>
        <w:jc w:val="both"/>
        <w:rPr>
          <w:rFonts w:ascii="Arial" w:eastAsia="Calibri" w:hAnsi="Arial" w:cs="Arial"/>
        </w:rPr>
      </w:pPr>
      <w:r w:rsidRPr="007A05F4">
        <w:rPr>
          <w:rFonts w:ascii="Arial" w:eastAsia="Calibri" w:hAnsi="Arial" w:cs="Arial"/>
        </w:rPr>
        <w:t>Umvoti Municipality supply chain management policy will apply.</w:t>
      </w:r>
    </w:p>
    <w:p w14:paraId="12A94B94" w14:textId="5867EE37" w:rsidR="007A05F4" w:rsidRPr="007A05F4" w:rsidRDefault="007A05F4" w:rsidP="007A05F4">
      <w:pPr>
        <w:widowControl w:val="0"/>
        <w:numPr>
          <w:ilvl w:val="0"/>
          <w:numId w:val="41"/>
        </w:numPr>
        <w:autoSpaceDE w:val="0"/>
        <w:autoSpaceDN w:val="0"/>
        <w:adjustRightInd w:val="0"/>
        <w:spacing w:after="0" w:line="240" w:lineRule="auto"/>
        <w:jc w:val="both"/>
        <w:rPr>
          <w:rFonts w:ascii="Arial" w:eastAsia="Calibri" w:hAnsi="Arial" w:cs="Arial"/>
        </w:rPr>
      </w:pPr>
      <w:r>
        <w:rPr>
          <w:rFonts w:ascii="Arial" w:eastAsia="Calibri" w:hAnsi="Arial" w:cs="Arial"/>
        </w:rPr>
        <w:t>Pricing schedule must be completed</w:t>
      </w:r>
      <w:r w:rsidR="008028A1">
        <w:rPr>
          <w:rFonts w:ascii="Arial" w:eastAsia="Calibri" w:hAnsi="Arial" w:cs="Arial"/>
        </w:rPr>
        <w:t>.</w:t>
      </w:r>
    </w:p>
    <w:p w14:paraId="0A953D58" w14:textId="77777777" w:rsidR="007A05F4" w:rsidRPr="007A05F4" w:rsidRDefault="007A05F4" w:rsidP="007A05F4">
      <w:pPr>
        <w:widowControl w:val="0"/>
        <w:numPr>
          <w:ilvl w:val="0"/>
          <w:numId w:val="41"/>
        </w:numPr>
        <w:autoSpaceDE w:val="0"/>
        <w:autoSpaceDN w:val="0"/>
        <w:adjustRightInd w:val="0"/>
        <w:spacing w:after="0" w:line="240" w:lineRule="auto"/>
        <w:jc w:val="both"/>
        <w:rPr>
          <w:rFonts w:ascii="Arial" w:eastAsia="Calibri" w:hAnsi="Arial" w:cs="Arial"/>
        </w:rPr>
      </w:pPr>
      <w:r w:rsidRPr="007A05F4">
        <w:rPr>
          <w:rFonts w:ascii="Arial" w:eastAsia="Calibri" w:hAnsi="Arial" w:cs="Arial"/>
        </w:rPr>
        <w:t xml:space="preserve">In the case of a Joint Venture / Consortium every member must submit a separate Tax Clearance Certificate / Tax compliance/ Pin other supporting documents and a joint BBBEE certificate or </w:t>
      </w:r>
      <w:proofErr w:type="gramStart"/>
      <w:r w:rsidRPr="007A05F4">
        <w:rPr>
          <w:rFonts w:ascii="Arial" w:eastAsia="Calibri" w:hAnsi="Arial" w:cs="Arial"/>
        </w:rPr>
        <w:t>sworn affidavit</w:t>
      </w:r>
      <w:proofErr w:type="gramEnd"/>
      <w:r w:rsidRPr="007A05F4">
        <w:rPr>
          <w:rFonts w:ascii="Arial" w:eastAsia="Calibri" w:hAnsi="Arial" w:cs="Arial"/>
        </w:rPr>
        <w:t xml:space="preserve"> with the bid documents, failure to submit will disqualify the bid.</w:t>
      </w:r>
    </w:p>
    <w:p w14:paraId="4BC93EF2" w14:textId="77777777" w:rsidR="007A05F4" w:rsidRPr="007A05F4" w:rsidRDefault="007A05F4" w:rsidP="007A05F4">
      <w:pPr>
        <w:widowControl w:val="0"/>
        <w:numPr>
          <w:ilvl w:val="0"/>
          <w:numId w:val="41"/>
        </w:numPr>
        <w:spacing w:after="0" w:line="240" w:lineRule="auto"/>
        <w:contextualSpacing/>
        <w:rPr>
          <w:rFonts w:ascii="Arial" w:eastAsia="Calibri" w:hAnsi="Arial" w:cs="Arial"/>
        </w:rPr>
      </w:pPr>
      <w:r w:rsidRPr="007A05F4">
        <w:rPr>
          <w:rFonts w:ascii="Arial" w:eastAsia="Calibri" w:hAnsi="Arial" w:cs="Arial"/>
        </w:rPr>
        <w:t>Failure to meet the minimum targeted procurement goals will result in a bid being considered non-responsive and therefore, not considered for the award of the contract.</w:t>
      </w:r>
    </w:p>
    <w:p w14:paraId="0280B8E3" w14:textId="77777777" w:rsidR="007A05F4" w:rsidRPr="007A05F4" w:rsidRDefault="007A05F4" w:rsidP="007A05F4">
      <w:pPr>
        <w:widowControl w:val="0"/>
        <w:numPr>
          <w:ilvl w:val="0"/>
          <w:numId w:val="41"/>
        </w:numPr>
        <w:spacing w:after="0" w:line="240" w:lineRule="auto"/>
        <w:contextualSpacing/>
        <w:jc w:val="both"/>
        <w:rPr>
          <w:rFonts w:ascii="Arial" w:eastAsia="Times New Roman" w:hAnsi="Arial" w:cs="Arial"/>
        </w:rPr>
      </w:pPr>
      <w:r w:rsidRPr="007A05F4">
        <w:rPr>
          <w:rFonts w:ascii="Arial" w:eastAsia="Times New Roman" w:hAnsi="Arial" w:cs="Arial"/>
        </w:rPr>
        <w:t>Failure to comply with the above will lead to disqualification.</w:t>
      </w:r>
    </w:p>
    <w:p w14:paraId="1F419051" w14:textId="77777777" w:rsidR="007A05F4" w:rsidRPr="007A05F4" w:rsidRDefault="007A05F4" w:rsidP="007A05F4">
      <w:pPr>
        <w:widowControl w:val="0"/>
        <w:numPr>
          <w:ilvl w:val="0"/>
          <w:numId w:val="41"/>
        </w:numPr>
        <w:spacing w:after="0" w:line="240" w:lineRule="auto"/>
        <w:contextualSpacing/>
        <w:jc w:val="both"/>
        <w:rPr>
          <w:rFonts w:ascii="Arial" w:eastAsia="Times New Roman" w:hAnsi="Arial" w:cs="Arial"/>
        </w:rPr>
      </w:pPr>
      <w:r w:rsidRPr="007A05F4">
        <w:rPr>
          <w:rFonts w:ascii="Arial" w:eastAsia="Times New Roman" w:hAnsi="Arial" w:cs="Arial"/>
        </w:rPr>
        <w:t>The municipality reserves the right to conduct background checks on all previous work conducted by bidders.</w:t>
      </w:r>
    </w:p>
    <w:p w14:paraId="314A4194" w14:textId="77777777" w:rsidR="007A05F4" w:rsidRPr="007A05F4" w:rsidRDefault="007A05F4" w:rsidP="007A05F4">
      <w:pPr>
        <w:widowControl w:val="0"/>
        <w:numPr>
          <w:ilvl w:val="0"/>
          <w:numId w:val="41"/>
        </w:numPr>
        <w:spacing w:after="0" w:line="240" w:lineRule="auto"/>
        <w:contextualSpacing/>
        <w:rPr>
          <w:rFonts w:ascii="Arial" w:eastAsia="Calibri" w:hAnsi="Arial" w:cs="Arial"/>
        </w:rPr>
      </w:pPr>
    </w:p>
    <w:p w14:paraId="08C2A68E" w14:textId="4BF76A95" w:rsidR="007A05F4" w:rsidRPr="007A05F4" w:rsidRDefault="007A05F4" w:rsidP="007A05F4">
      <w:pPr>
        <w:widowControl w:val="0"/>
        <w:numPr>
          <w:ilvl w:val="0"/>
          <w:numId w:val="41"/>
        </w:numPr>
        <w:tabs>
          <w:tab w:val="left" w:pos="748"/>
          <w:tab w:val="left" w:pos="1276"/>
          <w:tab w:val="center" w:pos="4153"/>
          <w:tab w:val="right" w:pos="8306"/>
          <w:tab w:val="right" w:pos="8976"/>
        </w:tabs>
        <w:spacing w:after="0" w:line="240" w:lineRule="auto"/>
        <w:jc w:val="both"/>
        <w:rPr>
          <w:rFonts w:ascii="Arial" w:eastAsia="Times New Roman" w:hAnsi="Arial" w:cs="Arial"/>
          <w:b/>
          <w:snapToGrid w:val="0"/>
          <w:lang w:val="x-none" w:eastAsia="x-none"/>
        </w:rPr>
      </w:pPr>
      <w:r w:rsidRPr="007A05F4">
        <w:rPr>
          <w:rFonts w:ascii="Arial" w:eastAsia="Times New Roman" w:hAnsi="Arial" w:cs="Arial"/>
          <w:b/>
          <w:snapToGrid w:val="0"/>
          <w:lang w:eastAsia="x-none"/>
        </w:rPr>
        <w:t>Minimum qualifying score is 7</w:t>
      </w:r>
      <w:r w:rsidR="006046CB">
        <w:rPr>
          <w:rFonts w:ascii="Arial" w:eastAsia="Times New Roman" w:hAnsi="Arial" w:cs="Arial"/>
          <w:b/>
          <w:snapToGrid w:val="0"/>
          <w:lang w:eastAsia="x-none"/>
        </w:rPr>
        <w:t>0</w:t>
      </w:r>
      <w:r w:rsidRPr="007A05F4">
        <w:rPr>
          <w:rFonts w:ascii="Arial" w:eastAsia="Times New Roman" w:hAnsi="Arial" w:cs="Arial"/>
          <w:b/>
          <w:snapToGrid w:val="0"/>
          <w:lang w:eastAsia="x-none"/>
        </w:rPr>
        <w:t xml:space="preserve">%; </w:t>
      </w:r>
      <w:r w:rsidRPr="007A05F4">
        <w:rPr>
          <w:rFonts w:ascii="Arial" w:eastAsia="Times New Roman" w:hAnsi="Arial" w:cs="Arial"/>
          <w:b/>
          <w:snapToGrid w:val="0"/>
          <w:lang w:val="x-none" w:eastAsia="x-none"/>
        </w:rPr>
        <w:t xml:space="preserve">bidders that score less than </w:t>
      </w:r>
      <w:r w:rsidR="008028A1">
        <w:rPr>
          <w:rFonts w:ascii="Arial" w:eastAsia="Times New Roman" w:hAnsi="Arial" w:cs="Arial"/>
          <w:b/>
          <w:snapToGrid w:val="0"/>
          <w:lang w:val="en-GB" w:eastAsia="x-none"/>
        </w:rPr>
        <w:t>70</w:t>
      </w:r>
      <w:r w:rsidRPr="007A05F4">
        <w:rPr>
          <w:rFonts w:ascii="Arial" w:eastAsia="Times New Roman" w:hAnsi="Arial" w:cs="Arial"/>
          <w:b/>
          <w:snapToGrid w:val="0"/>
          <w:lang w:val="x-none" w:eastAsia="x-none"/>
        </w:rPr>
        <w:t xml:space="preserve"> out of 100 points for the functionality criteria will be regarded as submitting a non-responsive bid</w:t>
      </w:r>
      <w:r w:rsidRPr="007A05F4">
        <w:rPr>
          <w:rFonts w:ascii="Arial" w:eastAsia="Times New Roman" w:hAnsi="Arial" w:cs="Arial"/>
          <w:b/>
          <w:snapToGrid w:val="0"/>
          <w:lang w:eastAsia="x-none"/>
        </w:rPr>
        <w:t>.</w:t>
      </w:r>
    </w:p>
    <w:p w14:paraId="73F9FABA" w14:textId="77777777" w:rsidR="007A05F4" w:rsidRPr="007A05F4" w:rsidRDefault="007A05F4" w:rsidP="007A05F4">
      <w:pPr>
        <w:widowControl w:val="0"/>
        <w:tabs>
          <w:tab w:val="left" w:pos="748"/>
          <w:tab w:val="left" w:pos="1276"/>
          <w:tab w:val="center" w:pos="4153"/>
          <w:tab w:val="right" w:pos="8306"/>
          <w:tab w:val="right" w:pos="8976"/>
        </w:tabs>
        <w:spacing w:after="0" w:line="240" w:lineRule="auto"/>
        <w:ind w:left="709"/>
        <w:jc w:val="both"/>
        <w:rPr>
          <w:rFonts w:ascii="Arial" w:eastAsia="Times New Roman" w:hAnsi="Arial" w:cs="Arial"/>
          <w:snapToGrid w:val="0"/>
          <w:lang w:val="x-none" w:eastAsia="x-none"/>
        </w:rPr>
      </w:pPr>
    </w:p>
    <w:p w14:paraId="47A642B8" w14:textId="77777777" w:rsidR="007A05F4" w:rsidRPr="007A05F4" w:rsidRDefault="007A05F4" w:rsidP="007A05F4">
      <w:pPr>
        <w:widowControl w:val="0"/>
        <w:tabs>
          <w:tab w:val="left" w:pos="748"/>
          <w:tab w:val="left" w:pos="1276"/>
          <w:tab w:val="center" w:pos="4153"/>
          <w:tab w:val="right" w:pos="8306"/>
          <w:tab w:val="right" w:pos="8976"/>
        </w:tabs>
        <w:spacing w:after="0" w:line="240" w:lineRule="auto"/>
        <w:ind w:left="709"/>
        <w:jc w:val="both"/>
        <w:rPr>
          <w:rFonts w:ascii="Arial" w:eastAsia="Times New Roman" w:hAnsi="Arial" w:cs="Arial"/>
          <w:snapToGrid w:val="0"/>
          <w:lang w:val="x-none" w:eastAsia="x-none"/>
        </w:rPr>
      </w:pPr>
    </w:p>
    <w:p w14:paraId="3755D6EB" w14:textId="77777777" w:rsidR="007A05F4" w:rsidRPr="007A05F4" w:rsidRDefault="007A05F4" w:rsidP="007A05F4">
      <w:pPr>
        <w:widowControl w:val="0"/>
        <w:spacing w:after="0" w:line="240" w:lineRule="auto"/>
        <w:jc w:val="both"/>
        <w:rPr>
          <w:rFonts w:ascii="Arial" w:eastAsia="Times New Roman" w:hAnsi="Arial" w:cs="Arial"/>
          <w:b/>
          <w:snapToGrid w:val="0"/>
          <w:lang w:val="en-US"/>
        </w:rPr>
      </w:pPr>
      <w:r w:rsidRPr="007A05F4">
        <w:rPr>
          <w:rFonts w:ascii="Arial" w:eastAsia="Times New Roman" w:hAnsi="Arial" w:cs="Arial"/>
          <w:b/>
          <w:snapToGrid w:val="0"/>
          <w:lang w:val="en-US"/>
        </w:rPr>
        <w:t>PRICE AND SPECIFIC GOALS</w:t>
      </w:r>
    </w:p>
    <w:p w14:paraId="7322D14E" w14:textId="77777777" w:rsidR="007A05F4" w:rsidRPr="007A05F4" w:rsidRDefault="007A05F4" w:rsidP="007A05F4">
      <w:pPr>
        <w:widowControl w:val="0"/>
        <w:spacing w:after="0" w:line="240" w:lineRule="auto"/>
        <w:jc w:val="both"/>
        <w:rPr>
          <w:rFonts w:ascii="Arial" w:eastAsia="Times New Roman" w:hAnsi="Arial" w:cs="Arial"/>
          <w:b/>
          <w:snapToGrid w:val="0"/>
          <w:lang w:val="en-US"/>
        </w:rPr>
      </w:pPr>
    </w:p>
    <w:p w14:paraId="19C498AC" w14:textId="77777777" w:rsidR="007A05F4" w:rsidRPr="007A05F4" w:rsidRDefault="007A05F4" w:rsidP="007A05F4">
      <w:pPr>
        <w:widowControl w:val="0"/>
        <w:numPr>
          <w:ilvl w:val="0"/>
          <w:numId w:val="41"/>
        </w:numPr>
        <w:spacing w:after="0" w:line="240" w:lineRule="auto"/>
        <w:jc w:val="both"/>
        <w:rPr>
          <w:rFonts w:ascii="Arial" w:eastAsia="Times New Roman" w:hAnsi="Arial" w:cs="Arial"/>
          <w:snapToGrid w:val="0"/>
          <w:lang w:val="en-US"/>
        </w:rPr>
      </w:pPr>
      <w:r w:rsidRPr="007A05F4">
        <w:rPr>
          <w:rFonts w:ascii="Arial" w:eastAsia="Times New Roman" w:hAnsi="Arial" w:cs="Arial"/>
          <w:snapToGrid w:val="0"/>
          <w:lang w:val="en-US"/>
        </w:rPr>
        <w:t>The below 80/20 preference points will be applicable with specific goals as per Umvoti Municipality Supply Chain Management Policy.</w:t>
      </w:r>
    </w:p>
    <w:p w14:paraId="2621B15D" w14:textId="77777777" w:rsidR="007A05F4" w:rsidRPr="007A05F4" w:rsidRDefault="007A05F4" w:rsidP="007A05F4">
      <w:pPr>
        <w:widowControl w:val="0"/>
        <w:spacing w:after="0" w:line="240" w:lineRule="auto"/>
        <w:jc w:val="both"/>
        <w:rPr>
          <w:rFonts w:ascii="Arial" w:eastAsia="Times New Roman" w:hAnsi="Arial" w:cs="Arial"/>
          <w:snapToGrid w:val="0"/>
          <w:lang w:val="en-US"/>
        </w:rPr>
      </w:pPr>
    </w:p>
    <w:p w14:paraId="759DFD12" w14:textId="77777777" w:rsidR="007A05F4" w:rsidRPr="007A05F4" w:rsidRDefault="007A05F4" w:rsidP="007A05F4">
      <w:pPr>
        <w:widowControl w:val="0"/>
        <w:spacing w:after="0" w:line="240" w:lineRule="auto"/>
        <w:jc w:val="both"/>
        <w:rPr>
          <w:rFonts w:ascii="Arial" w:eastAsia="Times New Roman" w:hAnsi="Arial" w:cs="Arial"/>
          <w:snapToGrid w:val="0"/>
          <w:lang w:val="en-US"/>
        </w:rPr>
      </w:pPr>
    </w:p>
    <w:tbl>
      <w:tblPr>
        <w:tblpPr w:leftFromText="180" w:rightFromText="180" w:vertAnchor="text" w:horzAnchor="margin" w:tblpY="130"/>
        <w:tblW w:w="9442" w:type="dxa"/>
        <w:tblLayout w:type="fixed"/>
        <w:tblCellMar>
          <w:left w:w="30" w:type="dxa"/>
          <w:right w:w="30" w:type="dxa"/>
        </w:tblCellMar>
        <w:tblLook w:val="0000" w:firstRow="0" w:lastRow="0" w:firstColumn="0" w:lastColumn="0" w:noHBand="0" w:noVBand="0"/>
      </w:tblPr>
      <w:tblGrid>
        <w:gridCol w:w="564"/>
        <w:gridCol w:w="5548"/>
        <w:gridCol w:w="990"/>
        <w:gridCol w:w="2340"/>
      </w:tblGrid>
      <w:tr w:rsidR="007A05F4" w:rsidRPr="007A05F4" w14:paraId="6D29AF3D" w14:textId="77777777" w:rsidTr="00651E7A">
        <w:trPr>
          <w:trHeight w:val="290"/>
        </w:trPr>
        <w:tc>
          <w:tcPr>
            <w:tcW w:w="564" w:type="dxa"/>
            <w:tcBorders>
              <w:top w:val="single" w:sz="6" w:space="0" w:color="auto"/>
              <w:left w:val="single" w:sz="6" w:space="0" w:color="auto"/>
              <w:bottom w:val="single" w:sz="6" w:space="0" w:color="auto"/>
              <w:right w:val="single" w:sz="6" w:space="0" w:color="auto"/>
            </w:tcBorders>
            <w:shd w:val="solid" w:color="333333" w:fill="auto"/>
          </w:tcPr>
          <w:p w14:paraId="490295E6" w14:textId="77777777" w:rsidR="007A05F4" w:rsidRPr="007A05F4" w:rsidRDefault="007A05F4" w:rsidP="007A05F4">
            <w:pPr>
              <w:widowControl w:val="0"/>
              <w:spacing w:after="0" w:line="240" w:lineRule="auto"/>
              <w:jc w:val="both"/>
              <w:rPr>
                <w:rFonts w:ascii="Arial" w:eastAsia="Times New Roman" w:hAnsi="Arial" w:cs="Arial"/>
                <w:b/>
                <w:bCs/>
                <w:snapToGrid w:val="0"/>
                <w:lang w:val="en-US"/>
              </w:rPr>
            </w:pPr>
            <w:r w:rsidRPr="007A05F4">
              <w:rPr>
                <w:rFonts w:ascii="Arial" w:eastAsia="Times New Roman" w:hAnsi="Arial" w:cs="Arial"/>
                <w:b/>
                <w:bCs/>
                <w:snapToGrid w:val="0"/>
                <w:lang w:val="en-US"/>
              </w:rPr>
              <w:t>#</w:t>
            </w:r>
          </w:p>
        </w:tc>
        <w:tc>
          <w:tcPr>
            <w:tcW w:w="5548" w:type="dxa"/>
            <w:tcBorders>
              <w:top w:val="single" w:sz="6" w:space="0" w:color="auto"/>
              <w:left w:val="single" w:sz="6" w:space="0" w:color="auto"/>
              <w:bottom w:val="single" w:sz="6" w:space="0" w:color="auto"/>
              <w:right w:val="single" w:sz="6" w:space="0" w:color="auto"/>
            </w:tcBorders>
            <w:shd w:val="solid" w:color="333333" w:fill="auto"/>
          </w:tcPr>
          <w:p w14:paraId="033D63DD" w14:textId="77777777" w:rsidR="007A05F4" w:rsidRPr="007A05F4" w:rsidRDefault="007A05F4" w:rsidP="007A05F4">
            <w:pPr>
              <w:widowControl w:val="0"/>
              <w:spacing w:after="0" w:line="240" w:lineRule="auto"/>
              <w:jc w:val="both"/>
              <w:rPr>
                <w:rFonts w:ascii="Arial" w:eastAsia="Times New Roman" w:hAnsi="Arial" w:cs="Arial"/>
                <w:b/>
                <w:bCs/>
                <w:snapToGrid w:val="0"/>
                <w:lang w:val="en-US"/>
              </w:rPr>
            </w:pPr>
            <w:r w:rsidRPr="007A05F4">
              <w:rPr>
                <w:rFonts w:ascii="Arial" w:eastAsia="Times New Roman" w:hAnsi="Arial" w:cs="Arial"/>
                <w:b/>
                <w:bCs/>
                <w:snapToGrid w:val="0"/>
                <w:lang w:val="en-US"/>
              </w:rPr>
              <w:t>Specific Goal(s)</w:t>
            </w:r>
          </w:p>
        </w:tc>
        <w:tc>
          <w:tcPr>
            <w:tcW w:w="990" w:type="dxa"/>
            <w:tcBorders>
              <w:top w:val="single" w:sz="6" w:space="0" w:color="auto"/>
              <w:left w:val="single" w:sz="6" w:space="0" w:color="auto"/>
              <w:bottom w:val="single" w:sz="6" w:space="0" w:color="auto"/>
              <w:right w:val="single" w:sz="6" w:space="0" w:color="auto"/>
            </w:tcBorders>
            <w:shd w:val="solid" w:color="333333" w:fill="auto"/>
          </w:tcPr>
          <w:p w14:paraId="652CB773" w14:textId="77777777" w:rsidR="007A05F4" w:rsidRPr="007A05F4" w:rsidRDefault="007A05F4" w:rsidP="007A05F4">
            <w:pPr>
              <w:widowControl w:val="0"/>
              <w:spacing w:after="0" w:line="240" w:lineRule="auto"/>
              <w:jc w:val="both"/>
              <w:rPr>
                <w:rFonts w:ascii="Arial" w:eastAsia="Times New Roman" w:hAnsi="Arial" w:cs="Arial"/>
                <w:b/>
                <w:bCs/>
                <w:snapToGrid w:val="0"/>
                <w:lang w:val="en-US"/>
              </w:rPr>
            </w:pPr>
            <w:r w:rsidRPr="007A05F4">
              <w:rPr>
                <w:rFonts w:ascii="Arial" w:eastAsia="Times New Roman" w:hAnsi="Arial" w:cs="Arial"/>
                <w:b/>
                <w:bCs/>
                <w:snapToGrid w:val="0"/>
                <w:lang w:val="en-US"/>
              </w:rPr>
              <w:t>Number of points allocated 80/20 pp</w:t>
            </w:r>
          </w:p>
        </w:tc>
        <w:tc>
          <w:tcPr>
            <w:tcW w:w="2340" w:type="dxa"/>
            <w:tcBorders>
              <w:top w:val="single" w:sz="6" w:space="0" w:color="auto"/>
              <w:left w:val="single" w:sz="6" w:space="0" w:color="auto"/>
              <w:bottom w:val="single" w:sz="6" w:space="0" w:color="auto"/>
              <w:right w:val="single" w:sz="6" w:space="0" w:color="auto"/>
            </w:tcBorders>
            <w:shd w:val="solid" w:color="333333" w:fill="auto"/>
          </w:tcPr>
          <w:p w14:paraId="7F86B062" w14:textId="77777777" w:rsidR="007A05F4" w:rsidRPr="007A05F4" w:rsidRDefault="007A05F4" w:rsidP="007A05F4">
            <w:pPr>
              <w:widowControl w:val="0"/>
              <w:spacing w:after="0" w:line="240" w:lineRule="auto"/>
              <w:jc w:val="both"/>
              <w:rPr>
                <w:rFonts w:ascii="Arial" w:eastAsia="Times New Roman" w:hAnsi="Arial" w:cs="Arial"/>
                <w:b/>
                <w:bCs/>
                <w:snapToGrid w:val="0"/>
                <w:lang w:val="en-US"/>
              </w:rPr>
            </w:pPr>
            <w:r w:rsidRPr="007A05F4">
              <w:rPr>
                <w:rFonts w:ascii="Arial" w:eastAsia="Times New Roman" w:hAnsi="Arial" w:cs="Arial"/>
                <w:b/>
                <w:bCs/>
                <w:snapToGrid w:val="0"/>
                <w:lang w:val="en-US"/>
              </w:rPr>
              <w:t>Verification document</w:t>
            </w:r>
          </w:p>
        </w:tc>
      </w:tr>
      <w:tr w:rsidR="007A05F4" w:rsidRPr="007A05F4" w14:paraId="24C196E8" w14:textId="77777777" w:rsidTr="00651E7A">
        <w:trPr>
          <w:trHeight w:val="290"/>
        </w:trPr>
        <w:tc>
          <w:tcPr>
            <w:tcW w:w="564" w:type="dxa"/>
            <w:tcBorders>
              <w:top w:val="single" w:sz="6" w:space="0" w:color="auto"/>
              <w:left w:val="single" w:sz="6" w:space="0" w:color="auto"/>
              <w:bottom w:val="single" w:sz="6" w:space="0" w:color="auto"/>
              <w:right w:val="single" w:sz="6" w:space="0" w:color="auto"/>
            </w:tcBorders>
            <w:shd w:val="clear" w:color="auto" w:fill="FFFF00"/>
          </w:tcPr>
          <w:p w14:paraId="733498F0" w14:textId="77777777" w:rsidR="007A05F4" w:rsidRPr="007A05F4" w:rsidRDefault="007A05F4" w:rsidP="007A05F4">
            <w:pPr>
              <w:widowControl w:val="0"/>
              <w:spacing w:after="0" w:line="240" w:lineRule="auto"/>
              <w:jc w:val="both"/>
              <w:rPr>
                <w:rFonts w:ascii="Arial" w:eastAsia="Times New Roman" w:hAnsi="Arial" w:cs="Arial"/>
                <w:b/>
                <w:bCs/>
                <w:snapToGrid w:val="0"/>
                <w:lang w:val="en-US"/>
              </w:rPr>
            </w:pPr>
            <w:r w:rsidRPr="007A05F4">
              <w:rPr>
                <w:rFonts w:ascii="Arial" w:eastAsia="Times New Roman" w:hAnsi="Arial" w:cs="Arial"/>
                <w:b/>
                <w:bCs/>
                <w:snapToGrid w:val="0"/>
                <w:lang w:val="en-US"/>
              </w:rPr>
              <w:t>1</w:t>
            </w:r>
          </w:p>
        </w:tc>
        <w:tc>
          <w:tcPr>
            <w:tcW w:w="5548" w:type="dxa"/>
            <w:tcBorders>
              <w:top w:val="single" w:sz="6" w:space="0" w:color="auto"/>
              <w:left w:val="single" w:sz="6" w:space="0" w:color="auto"/>
              <w:bottom w:val="single" w:sz="6" w:space="0" w:color="auto"/>
              <w:right w:val="single" w:sz="6" w:space="0" w:color="auto"/>
            </w:tcBorders>
            <w:shd w:val="clear" w:color="auto" w:fill="FFFF00"/>
          </w:tcPr>
          <w:p w14:paraId="43DC310A" w14:textId="77777777" w:rsidR="007A05F4" w:rsidRPr="007A05F4" w:rsidRDefault="007A05F4" w:rsidP="007A05F4">
            <w:pPr>
              <w:widowControl w:val="0"/>
              <w:spacing w:after="0" w:line="240" w:lineRule="auto"/>
              <w:jc w:val="both"/>
              <w:rPr>
                <w:rFonts w:ascii="Arial" w:eastAsia="Times New Roman" w:hAnsi="Arial" w:cs="Arial"/>
                <w:b/>
                <w:bCs/>
                <w:snapToGrid w:val="0"/>
                <w:lang w:val="en-US"/>
              </w:rPr>
            </w:pPr>
            <w:proofErr w:type="gramStart"/>
            <w:r w:rsidRPr="007A05F4">
              <w:rPr>
                <w:rFonts w:ascii="Arial" w:eastAsia="Times New Roman" w:hAnsi="Arial" w:cs="Arial"/>
                <w:b/>
                <w:bCs/>
                <w:snapToGrid w:val="0"/>
                <w:lang w:val="en-US"/>
              </w:rPr>
              <w:t>Youth  Categories</w:t>
            </w:r>
            <w:proofErr w:type="gramEnd"/>
            <w:r w:rsidRPr="007A05F4">
              <w:rPr>
                <w:rFonts w:ascii="Arial" w:eastAsia="Times New Roman" w:hAnsi="Arial" w:cs="Arial"/>
                <w:b/>
                <w:bCs/>
                <w:snapToGrid w:val="0"/>
                <w:lang w:val="en-US"/>
              </w:rPr>
              <w:t>:</w:t>
            </w:r>
          </w:p>
        </w:tc>
        <w:tc>
          <w:tcPr>
            <w:tcW w:w="990" w:type="dxa"/>
            <w:tcBorders>
              <w:top w:val="single" w:sz="6" w:space="0" w:color="auto"/>
              <w:left w:val="single" w:sz="6" w:space="0" w:color="auto"/>
              <w:bottom w:val="single" w:sz="6" w:space="0" w:color="auto"/>
              <w:right w:val="single" w:sz="6" w:space="0" w:color="auto"/>
            </w:tcBorders>
            <w:shd w:val="clear" w:color="auto" w:fill="FFFF00"/>
          </w:tcPr>
          <w:p w14:paraId="71521E3A" w14:textId="77777777" w:rsidR="007A05F4" w:rsidRPr="007A05F4" w:rsidRDefault="007A05F4" w:rsidP="007A05F4">
            <w:pPr>
              <w:widowControl w:val="0"/>
              <w:spacing w:after="0" w:line="240" w:lineRule="auto"/>
              <w:jc w:val="both"/>
              <w:rPr>
                <w:rFonts w:ascii="Arial" w:eastAsia="Times New Roman" w:hAnsi="Arial" w:cs="Arial"/>
                <w:b/>
                <w:bCs/>
                <w:snapToGrid w:val="0"/>
                <w:lang w:val="en-US"/>
              </w:rPr>
            </w:pPr>
            <w:r w:rsidRPr="007A05F4">
              <w:rPr>
                <w:rFonts w:ascii="Arial" w:eastAsia="Times New Roman" w:hAnsi="Arial" w:cs="Arial"/>
                <w:b/>
                <w:bCs/>
                <w:snapToGrid w:val="0"/>
                <w:lang w:val="en-US"/>
              </w:rPr>
              <w:t>5</w:t>
            </w:r>
          </w:p>
        </w:tc>
        <w:tc>
          <w:tcPr>
            <w:tcW w:w="2340" w:type="dxa"/>
            <w:tcBorders>
              <w:top w:val="single" w:sz="6" w:space="0" w:color="auto"/>
              <w:left w:val="single" w:sz="6" w:space="0" w:color="auto"/>
              <w:bottom w:val="single" w:sz="6" w:space="0" w:color="auto"/>
              <w:right w:val="single" w:sz="6" w:space="0" w:color="auto"/>
            </w:tcBorders>
            <w:shd w:val="clear" w:color="auto" w:fill="FFFF00"/>
          </w:tcPr>
          <w:p w14:paraId="765E8FDA" w14:textId="77777777" w:rsidR="007A05F4" w:rsidRPr="007A05F4" w:rsidRDefault="007A05F4" w:rsidP="007A05F4">
            <w:pPr>
              <w:widowControl w:val="0"/>
              <w:spacing w:after="0" w:line="240" w:lineRule="auto"/>
              <w:jc w:val="both"/>
              <w:rPr>
                <w:rFonts w:ascii="Arial" w:eastAsia="Times New Roman" w:hAnsi="Arial" w:cs="Arial"/>
                <w:b/>
                <w:bCs/>
                <w:snapToGrid w:val="0"/>
                <w:lang w:val="en-US"/>
              </w:rPr>
            </w:pPr>
            <w:proofErr w:type="gramStart"/>
            <w:r w:rsidRPr="007A05F4">
              <w:rPr>
                <w:rFonts w:ascii="Arial" w:eastAsia="Times New Roman" w:hAnsi="Arial" w:cs="Arial"/>
                <w:b/>
                <w:bCs/>
                <w:snapToGrid w:val="0"/>
                <w:lang w:val="en-US"/>
              </w:rPr>
              <w:t>CSD  report</w:t>
            </w:r>
            <w:proofErr w:type="gramEnd"/>
            <w:r w:rsidRPr="007A05F4">
              <w:rPr>
                <w:rFonts w:ascii="Arial" w:eastAsia="Times New Roman" w:hAnsi="Arial" w:cs="Arial"/>
                <w:b/>
                <w:bCs/>
                <w:snapToGrid w:val="0"/>
                <w:lang w:val="en-US"/>
              </w:rPr>
              <w:t xml:space="preserve"> and certified copy of ID</w:t>
            </w:r>
          </w:p>
        </w:tc>
      </w:tr>
      <w:tr w:rsidR="007A05F4" w:rsidRPr="007A05F4" w14:paraId="62F13628" w14:textId="77777777" w:rsidTr="00651E7A">
        <w:trPr>
          <w:trHeight w:val="290"/>
        </w:trPr>
        <w:tc>
          <w:tcPr>
            <w:tcW w:w="564" w:type="dxa"/>
            <w:tcBorders>
              <w:top w:val="single" w:sz="6" w:space="0" w:color="auto"/>
              <w:left w:val="single" w:sz="6" w:space="0" w:color="auto"/>
              <w:bottom w:val="single" w:sz="6" w:space="0" w:color="auto"/>
              <w:right w:val="single" w:sz="6" w:space="0" w:color="auto"/>
            </w:tcBorders>
            <w:shd w:val="clear" w:color="auto" w:fill="FFFF00"/>
          </w:tcPr>
          <w:p w14:paraId="31C70DBC" w14:textId="77777777" w:rsidR="007A05F4" w:rsidRPr="007A05F4" w:rsidRDefault="007A05F4" w:rsidP="007A05F4">
            <w:pPr>
              <w:widowControl w:val="0"/>
              <w:spacing w:after="0" w:line="240" w:lineRule="auto"/>
              <w:jc w:val="both"/>
              <w:rPr>
                <w:rFonts w:ascii="Arial" w:eastAsia="Times New Roman" w:hAnsi="Arial" w:cs="Arial"/>
                <w:b/>
                <w:bCs/>
                <w:snapToGrid w:val="0"/>
                <w:lang w:val="en-US"/>
              </w:rPr>
            </w:pPr>
            <w:r w:rsidRPr="007A05F4">
              <w:rPr>
                <w:rFonts w:ascii="Arial" w:eastAsia="Times New Roman" w:hAnsi="Arial" w:cs="Arial"/>
                <w:b/>
                <w:bCs/>
                <w:snapToGrid w:val="0"/>
                <w:lang w:val="en-US"/>
              </w:rPr>
              <w:t>2</w:t>
            </w:r>
          </w:p>
        </w:tc>
        <w:tc>
          <w:tcPr>
            <w:tcW w:w="5548" w:type="dxa"/>
            <w:tcBorders>
              <w:top w:val="single" w:sz="6" w:space="0" w:color="auto"/>
              <w:left w:val="single" w:sz="6" w:space="0" w:color="auto"/>
              <w:bottom w:val="single" w:sz="6" w:space="0" w:color="auto"/>
              <w:right w:val="single" w:sz="6" w:space="0" w:color="auto"/>
            </w:tcBorders>
            <w:shd w:val="clear" w:color="auto" w:fill="FFFF00"/>
          </w:tcPr>
          <w:p w14:paraId="3C66BBC4" w14:textId="77777777" w:rsidR="007A05F4" w:rsidRPr="007A05F4" w:rsidRDefault="007A05F4" w:rsidP="007A05F4">
            <w:pPr>
              <w:widowControl w:val="0"/>
              <w:spacing w:after="0" w:line="240" w:lineRule="auto"/>
              <w:jc w:val="both"/>
              <w:rPr>
                <w:rFonts w:ascii="Arial" w:eastAsia="Times New Roman" w:hAnsi="Arial" w:cs="Arial"/>
                <w:b/>
                <w:bCs/>
                <w:snapToGrid w:val="0"/>
                <w:lang w:val="en-US"/>
              </w:rPr>
            </w:pPr>
            <w:r w:rsidRPr="007A05F4">
              <w:rPr>
                <w:rFonts w:ascii="Arial" w:eastAsia="Times New Roman" w:hAnsi="Arial" w:cs="Arial"/>
                <w:b/>
                <w:bCs/>
                <w:snapToGrid w:val="0"/>
                <w:lang w:val="en-US"/>
              </w:rPr>
              <w:t>disability</w:t>
            </w:r>
          </w:p>
        </w:tc>
        <w:tc>
          <w:tcPr>
            <w:tcW w:w="990" w:type="dxa"/>
            <w:tcBorders>
              <w:top w:val="single" w:sz="6" w:space="0" w:color="auto"/>
              <w:left w:val="single" w:sz="6" w:space="0" w:color="auto"/>
              <w:bottom w:val="single" w:sz="6" w:space="0" w:color="auto"/>
              <w:right w:val="single" w:sz="6" w:space="0" w:color="auto"/>
            </w:tcBorders>
            <w:shd w:val="clear" w:color="auto" w:fill="FFFF00"/>
          </w:tcPr>
          <w:p w14:paraId="4C3E1935" w14:textId="77777777" w:rsidR="007A05F4" w:rsidRPr="007A05F4" w:rsidRDefault="007A05F4" w:rsidP="007A05F4">
            <w:pPr>
              <w:widowControl w:val="0"/>
              <w:spacing w:after="0" w:line="240" w:lineRule="auto"/>
              <w:jc w:val="both"/>
              <w:rPr>
                <w:rFonts w:ascii="Arial" w:eastAsia="Times New Roman" w:hAnsi="Arial" w:cs="Arial"/>
                <w:b/>
                <w:bCs/>
                <w:snapToGrid w:val="0"/>
                <w:lang w:val="en-US"/>
              </w:rPr>
            </w:pPr>
            <w:r w:rsidRPr="007A05F4">
              <w:rPr>
                <w:rFonts w:ascii="Arial" w:eastAsia="Times New Roman" w:hAnsi="Arial" w:cs="Arial"/>
                <w:b/>
                <w:bCs/>
                <w:snapToGrid w:val="0"/>
                <w:lang w:val="en-US"/>
              </w:rPr>
              <w:t>5</w:t>
            </w:r>
          </w:p>
        </w:tc>
        <w:tc>
          <w:tcPr>
            <w:tcW w:w="2340" w:type="dxa"/>
            <w:tcBorders>
              <w:top w:val="single" w:sz="6" w:space="0" w:color="auto"/>
              <w:left w:val="single" w:sz="6" w:space="0" w:color="auto"/>
              <w:bottom w:val="single" w:sz="6" w:space="0" w:color="auto"/>
              <w:right w:val="single" w:sz="6" w:space="0" w:color="auto"/>
            </w:tcBorders>
            <w:shd w:val="clear" w:color="auto" w:fill="FFFF00"/>
          </w:tcPr>
          <w:p w14:paraId="0559D947" w14:textId="77777777" w:rsidR="007A05F4" w:rsidRPr="007A05F4" w:rsidRDefault="007A05F4" w:rsidP="007A05F4">
            <w:pPr>
              <w:widowControl w:val="0"/>
              <w:spacing w:after="0" w:line="240" w:lineRule="auto"/>
              <w:jc w:val="both"/>
              <w:rPr>
                <w:rFonts w:ascii="Arial" w:eastAsia="Times New Roman" w:hAnsi="Arial" w:cs="Arial"/>
                <w:b/>
                <w:bCs/>
                <w:snapToGrid w:val="0"/>
                <w:lang w:val="en-US"/>
              </w:rPr>
            </w:pPr>
            <w:r w:rsidRPr="007A05F4">
              <w:rPr>
                <w:rFonts w:ascii="Arial" w:eastAsia="Times New Roman" w:hAnsi="Arial" w:cs="Arial"/>
                <w:b/>
                <w:bCs/>
                <w:snapToGrid w:val="0"/>
                <w:lang w:val="en-US"/>
              </w:rPr>
              <w:t>Proof of Doctors certificate And CSD report</w:t>
            </w:r>
          </w:p>
        </w:tc>
      </w:tr>
      <w:tr w:rsidR="007A05F4" w:rsidRPr="007A05F4" w14:paraId="03C51C8A" w14:textId="77777777" w:rsidTr="00651E7A">
        <w:trPr>
          <w:trHeight w:val="290"/>
        </w:trPr>
        <w:tc>
          <w:tcPr>
            <w:tcW w:w="564" w:type="dxa"/>
            <w:tcBorders>
              <w:top w:val="single" w:sz="6" w:space="0" w:color="auto"/>
              <w:left w:val="single" w:sz="6" w:space="0" w:color="auto"/>
              <w:bottom w:val="single" w:sz="6" w:space="0" w:color="auto"/>
              <w:right w:val="single" w:sz="6" w:space="0" w:color="auto"/>
            </w:tcBorders>
            <w:shd w:val="clear" w:color="auto" w:fill="FFFF00"/>
          </w:tcPr>
          <w:p w14:paraId="5AB793AA" w14:textId="77777777" w:rsidR="007A05F4" w:rsidRPr="007A05F4" w:rsidRDefault="007A05F4" w:rsidP="007A05F4">
            <w:pPr>
              <w:widowControl w:val="0"/>
              <w:spacing w:after="0" w:line="240" w:lineRule="auto"/>
              <w:jc w:val="both"/>
              <w:rPr>
                <w:rFonts w:ascii="Arial" w:eastAsia="Times New Roman" w:hAnsi="Arial" w:cs="Arial"/>
                <w:b/>
                <w:bCs/>
                <w:snapToGrid w:val="0"/>
                <w:lang w:val="en-US"/>
              </w:rPr>
            </w:pPr>
            <w:r w:rsidRPr="007A05F4">
              <w:rPr>
                <w:rFonts w:ascii="Arial" w:eastAsia="Times New Roman" w:hAnsi="Arial" w:cs="Arial"/>
                <w:b/>
                <w:bCs/>
                <w:snapToGrid w:val="0"/>
                <w:lang w:val="en-US"/>
              </w:rPr>
              <w:t>3</w:t>
            </w:r>
          </w:p>
        </w:tc>
        <w:tc>
          <w:tcPr>
            <w:tcW w:w="5548" w:type="dxa"/>
            <w:tcBorders>
              <w:top w:val="single" w:sz="6" w:space="0" w:color="auto"/>
              <w:left w:val="single" w:sz="6" w:space="0" w:color="auto"/>
              <w:bottom w:val="single" w:sz="6" w:space="0" w:color="auto"/>
              <w:right w:val="single" w:sz="6" w:space="0" w:color="auto"/>
            </w:tcBorders>
            <w:shd w:val="clear" w:color="auto" w:fill="FFFF00"/>
          </w:tcPr>
          <w:p w14:paraId="4FA8D99E" w14:textId="77777777" w:rsidR="007A05F4" w:rsidRPr="007A05F4" w:rsidRDefault="007A05F4" w:rsidP="007A05F4">
            <w:pPr>
              <w:widowControl w:val="0"/>
              <w:spacing w:after="0" w:line="240" w:lineRule="auto"/>
              <w:jc w:val="both"/>
              <w:rPr>
                <w:rFonts w:ascii="Arial" w:eastAsia="Times New Roman" w:hAnsi="Arial" w:cs="Arial"/>
                <w:b/>
                <w:bCs/>
                <w:snapToGrid w:val="0"/>
                <w:lang w:val="en-US"/>
              </w:rPr>
            </w:pPr>
            <w:r w:rsidRPr="007A05F4">
              <w:rPr>
                <w:rFonts w:ascii="Arial" w:eastAsia="Times New Roman" w:hAnsi="Arial" w:cs="Arial"/>
                <w:b/>
                <w:bCs/>
                <w:snapToGrid w:val="0"/>
                <w:lang w:val="en-US"/>
              </w:rPr>
              <w:t>Gender Based Ownership %</w:t>
            </w:r>
          </w:p>
        </w:tc>
        <w:tc>
          <w:tcPr>
            <w:tcW w:w="990" w:type="dxa"/>
            <w:tcBorders>
              <w:top w:val="single" w:sz="6" w:space="0" w:color="auto"/>
              <w:left w:val="single" w:sz="6" w:space="0" w:color="auto"/>
              <w:bottom w:val="single" w:sz="6" w:space="0" w:color="auto"/>
              <w:right w:val="single" w:sz="6" w:space="0" w:color="auto"/>
            </w:tcBorders>
            <w:shd w:val="clear" w:color="auto" w:fill="FFFF00"/>
          </w:tcPr>
          <w:p w14:paraId="1BB15BB7" w14:textId="77777777" w:rsidR="007A05F4" w:rsidRPr="007A05F4" w:rsidRDefault="007A05F4" w:rsidP="007A05F4">
            <w:pPr>
              <w:widowControl w:val="0"/>
              <w:spacing w:after="0" w:line="240" w:lineRule="auto"/>
              <w:jc w:val="both"/>
              <w:rPr>
                <w:rFonts w:ascii="Arial" w:eastAsia="Times New Roman" w:hAnsi="Arial" w:cs="Arial"/>
                <w:b/>
                <w:bCs/>
                <w:snapToGrid w:val="0"/>
                <w:lang w:val="en-US"/>
              </w:rPr>
            </w:pPr>
            <w:r w:rsidRPr="007A05F4">
              <w:rPr>
                <w:rFonts w:ascii="Arial" w:eastAsia="Times New Roman" w:hAnsi="Arial" w:cs="Arial"/>
                <w:b/>
                <w:bCs/>
                <w:snapToGrid w:val="0"/>
                <w:lang w:val="en-US"/>
              </w:rPr>
              <w:t>10</w:t>
            </w:r>
          </w:p>
        </w:tc>
        <w:tc>
          <w:tcPr>
            <w:tcW w:w="2340" w:type="dxa"/>
            <w:tcBorders>
              <w:top w:val="single" w:sz="6" w:space="0" w:color="auto"/>
              <w:left w:val="single" w:sz="6" w:space="0" w:color="auto"/>
              <w:bottom w:val="single" w:sz="6" w:space="0" w:color="auto"/>
              <w:right w:val="single" w:sz="6" w:space="0" w:color="auto"/>
            </w:tcBorders>
            <w:shd w:val="clear" w:color="auto" w:fill="FFFF00"/>
          </w:tcPr>
          <w:p w14:paraId="7E1842BC" w14:textId="77777777" w:rsidR="007A05F4" w:rsidRPr="007A05F4" w:rsidRDefault="007A05F4" w:rsidP="007A05F4">
            <w:pPr>
              <w:widowControl w:val="0"/>
              <w:spacing w:after="0" w:line="240" w:lineRule="auto"/>
              <w:jc w:val="both"/>
              <w:rPr>
                <w:rFonts w:ascii="Arial" w:eastAsia="Times New Roman" w:hAnsi="Arial" w:cs="Arial"/>
                <w:b/>
                <w:bCs/>
                <w:snapToGrid w:val="0"/>
                <w:lang w:val="en-US"/>
              </w:rPr>
            </w:pPr>
            <w:r w:rsidRPr="007A05F4">
              <w:rPr>
                <w:rFonts w:ascii="Arial" w:eastAsia="Times New Roman" w:hAnsi="Arial" w:cs="Arial"/>
                <w:b/>
                <w:bCs/>
                <w:snapToGrid w:val="0"/>
                <w:lang w:val="en-US"/>
              </w:rPr>
              <w:t>CSD report, CK or company registration certificate, copy of ID and BBBEE certificate</w:t>
            </w:r>
          </w:p>
        </w:tc>
      </w:tr>
      <w:tr w:rsidR="007A05F4" w:rsidRPr="007A05F4" w14:paraId="3E4785B0" w14:textId="77777777" w:rsidTr="00651E7A">
        <w:trPr>
          <w:trHeight w:val="290"/>
        </w:trPr>
        <w:tc>
          <w:tcPr>
            <w:tcW w:w="564" w:type="dxa"/>
            <w:tcBorders>
              <w:top w:val="single" w:sz="6" w:space="0" w:color="auto"/>
              <w:left w:val="single" w:sz="6" w:space="0" w:color="auto"/>
              <w:bottom w:val="single" w:sz="6" w:space="0" w:color="auto"/>
              <w:right w:val="single" w:sz="6" w:space="0" w:color="auto"/>
            </w:tcBorders>
            <w:shd w:val="clear" w:color="auto" w:fill="FF0000"/>
          </w:tcPr>
          <w:p w14:paraId="3BE47F86" w14:textId="77777777" w:rsidR="007A05F4" w:rsidRPr="007A05F4" w:rsidRDefault="007A05F4" w:rsidP="007A05F4">
            <w:pPr>
              <w:widowControl w:val="0"/>
              <w:spacing w:after="0" w:line="240" w:lineRule="auto"/>
              <w:jc w:val="both"/>
              <w:rPr>
                <w:rFonts w:ascii="Arial" w:eastAsia="Times New Roman" w:hAnsi="Arial" w:cs="Arial"/>
                <w:b/>
                <w:bCs/>
                <w:snapToGrid w:val="0"/>
                <w:lang w:val="en-US"/>
              </w:rPr>
            </w:pPr>
            <w:r w:rsidRPr="007A05F4">
              <w:rPr>
                <w:rFonts w:ascii="Arial" w:eastAsia="Times New Roman" w:hAnsi="Arial" w:cs="Arial"/>
                <w:b/>
                <w:bCs/>
                <w:snapToGrid w:val="0"/>
                <w:lang w:val="en-US"/>
              </w:rPr>
              <w:t>a)</w:t>
            </w:r>
          </w:p>
        </w:tc>
        <w:tc>
          <w:tcPr>
            <w:tcW w:w="5548" w:type="dxa"/>
            <w:tcBorders>
              <w:top w:val="single" w:sz="6" w:space="0" w:color="auto"/>
              <w:left w:val="single" w:sz="6" w:space="0" w:color="auto"/>
              <w:bottom w:val="single" w:sz="6" w:space="0" w:color="auto"/>
              <w:right w:val="single" w:sz="6" w:space="0" w:color="auto"/>
            </w:tcBorders>
            <w:shd w:val="clear" w:color="auto" w:fill="FF0000"/>
          </w:tcPr>
          <w:p w14:paraId="47FD03A8" w14:textId="77777777" w:rsidR="007A05F4" w:rsidRPr="007A05F4" w:rsidRDefault="007A05F4" w:rsidP="007A05F4">
            <w:pPr>
              <w:widowControl w:val="0"/>
              <w:spacing w:after="0" w:line="240" w:lineRule="auto"/>
              <w:jc w:val="both"/>
              <w:rPr>
                <w:rFonts w:ascii="Arial" w:eastAsia="Times New Roman" w:hAnsi="Arial" w:cs="Arial"/>
                <w:b/>
                <w:bCs/>
                <w:snapToGrid w:val="0"/>
                <w:lang w:val="en-US"/>
              </w:rPr>
            </w:pPr>
            <w:r w:rsidRPr="007A05F4">
              <w:rPr>
                <w:rFonts w:ascii="Arial" w:eastAsia="Times New Roman" w:hAnsi="Arial" w:cs="Arial"/>
                <w:b/>
                <w:bCs/>
                <w:snapToGrid w:val="0"/>
                <w:lang w:val="en-US"/>
              </w:rPr>
              <w:t>Women Ownership (*Must be South African)</w:t>
            </w:r>
          </w:p>
        </w:tc>
        <w:tc>
          <w:tcPr>
            <w:tcW w:w="990" w:type="dxa"/>
            <w:tcBorders>
              <w:top w:val="single" w:sz="6" w:space="0" w:color="auto"/>
              <w:left w:val="single" w:sz="6" w:space="0" w:color="auto"/>
              <w:bottom w:val="single" w:sz="6" w:space="0" w:color="auto"/>
              <w:right w:val="single" w:sz="6" w:space="0" w:color="auto"/>
            </w:tcBorders>
            <w:shd w:val="clear" w:color="auto" w:fill="FF0000"/>
          </w:tcPr>
          <w:p w14:paraId="508224EA" w14:textId="77777777" w:rsidR="007A05F4" w:rsidRPr="007A05F4" w:rsidRDefault="007A05F4" w:rsidP="007A05F4">
            <w:pPr>
              <w:widowControl w:val="0"/>
              <w:spacing w:after="0" w:line="240" w:lineRule="auto"/>
              <w:jc w:val="both"/>
              <w:rPr>
                <w:rFonts w:ascii="Arial" w:eastAsia="Times New Roman" w:hAnsi="Arial" w:cs="Arial"/>
                <w:snapToGrid w:val="0"/>
                <w:lang w:val="en-US"/>
              </w:rPr>
            </w:pPr>
            <w:r w:rsidRPr="007A05F4">
              <w:rPr>
                <w:rFonts w:ascii="Arial" w:eastAsia="Times New Roman" w:hAnsi="Arial" w:cs="Arial"/>
                <w:snapToGrid w:val="0"/>
                <w:lang w:val="en-US"/>
              </w:rPr>
              <w:t>5</w:t>
            </w:r>
          </w:p>
        </w:tc>
        <w:tc>
          <w:tcPr>
            <w:tcW w:w="2340" w:type="dxa"/>
            <w:tcBorders>
              <w:top w:val="single" w:sz="6" w:space="0" w:color="auto"/>
              <w:left w:val="single" w:sz="6" w:space="0" w:color="auto"/>
              <w:bottom w:val="single" w:sz="6" w:space="0" w:color="auto"/>
              <w:right w:val="single" w:sz="6" w:space="0" w:color="auto"/>
            </w:tcBorders>
            <w:shd w:val="clear" w:color="auto" w:fill="FF0000"/>
          </w:tcPr>
          <w:p w14:paraId="2BCEF987" w14:textId="77777777" w:rsidR="007A05F4" w:rsidRPr="007A05F4" w:rsidRDefault="007A05F4" w:rsidP="007A05F4">
            <w:pPr>
              <w:widowControl w:val="0"/>
              <w:spacing w:after="0" w:line="240" w:lineRule="auto"/>
              <w:jc w:val="both"/>
              <w:rPr>
                <w:rFonts w:ascii="Arial" w:eastAsia="Times New Roman" w:hAnsi="Arial" w:cs="Arial"/>
                <w:snapToGrid w:val="0"/>
                <w:lang w:val="en-US"/>
              </w:rPr>
            </w:pPr>
          </w:p>
        </w:tc>
      </w:tr>
      <w:tr w:rsidR="007A05F4" w:rsidRPr="007A05F4" w14:paraId="5215F08B" w14:textId="77777777" w:rsidTr="00651E7A">
        <w:trPr>
          <w:trHeight w:val="290"/>
        </w:trPr>
        <w:tc>
          <w:tcPr>
            <w:tcW w:w="564" w:type="dxa"/>
            <w:tcBorders>
              <w:top w:val="single" w:sz="6" w:space="0" w:color="auto"/>
              <w:left w:val="single" w:sz="6" w:space="0" w:color="auto"/>
              <w:bottom w:val="single" w:sz="6" w:space="0" w:color="auto"/>
              <w:right w:val="single" w:sz="6" w:space="0" w:color="auto"/>
            </w:tcBorders>
          </w:tcPr>
          <w:p w14:paraId="58E07C04" w14:textId="77777777" w:rsidR="007A05F4" w:rsidRPr="007A05F4" w:rsidRDefault="007A05F4" w:rsidP="007A05F4">
            <w:pPr>
              <w:widowControl w:val="0"/>
              <w:spacing w:after="0" w:line="240" w:lineRule="auto"/>
              <w:jc w:val="both"/>
              <w:rPr>
                <w:rFonts w:ascii="Arial" w:eastAsia="Times New Roman" w:hAnsi="Arial" w:cs="Arial"/>
                <w:b/>
                <w:bCs/>
                <w:snapToGrid w:val="0"/>
                <w:lang w:val="en-US"/>
              </w:rPr>
            </w:pPr>
          </w:p>
        </w:tc>
        <w:tc>
          <w:tcPr>
            <w:tcW w:w="5548" w:type="dxa"/>
            <w:tcBorders>
              <w:top w:val="single" w:sz="6" w:space="0" w:color="auto"/>
              <w:left w:val="single" w:sz="6" w:space="0" w:color="auto"/>
              <w:bottom w:val="single" w:sz="6" w:space="0" w:color="auto"/>
              <w:right w:val="single" w:sz="6" w:space="0" w:color="auto"/>
            </w:tcBorders>
          </w:tcPr>
          <w:p w14:paraId="37027F71" w14:textId="77777777" w:rsidR="007A05F4" w:rsidRPr="007A05F4" w:rsidRDefault="007A05F4" w:rsidP="007A05F4">
            <w:pPr>
              <w:widowControl w:val="0"/>
              <w:spacing w:after="0" w:line="240" w:lineRule="auto"/>
              <w:jc w:val="both"/>
              <w:rPr>
                <w:rFonts w:ascii="Arial" w:eastAsia="Times New Roman" w:hAnsi="Arial" w:cs="Arial"/>
                <w:snapToGrid w:val="0"/>
                <w:lang w:val="en-US"/>
              </w:rPr>
            </w:pPr>
            <w:r w:rsidRPr="007A05F4">
              <w:rPr>
                <w:rFonts w:ascii="Arial" w:eastAsia="Times New Roman" w:hAnsi="Arial" w:cs="Arial"/>
                <w:snapToGrid w:val="0"/>
                <w:lang w:val="en-US"/>
              </w:rPr>
              <w:t>Women ownership - 100</w:t>
            </w:r>
            <w:proofErr w:type="gramStart"/>
            <w:r w:rsidRPr="007A05F4">
              <w:rPr>
                <w:rFonts w:ascii="Arial" w:eastAsia="Times New Roman" w:hAnsi="Arial" w:cs="Arial"/>
                <w:snapToGrid w:val="0"/>
                <w:lang w:val="en-US"/>
              </w:rPr>
              <w:t>% :</w:t>
            </w:r>
            <w:proofErr w:type="gramEnd"/>
            <w:r w:rsidRPr="007A05F4">
              <w:rPr>
                <w:rFonts w:ascii="Arial" w:eastAsia="Times New Roman" w:hAnsi="Arial" w:cs="Arial"/>
                <w:snapToGrid w:val="0"/>
                <w:lang w:val="en-US"/>
              </w:rPr>
              <w:t xml:space="preserve"> Black</w:t>
            </w:r>
          </w:p>
        </w:tc>
        <w:tc>
          <w:tcPr>
            <w:tcW w:w="990" w:type="dxa"/>
            <w:tcBorders>
              <w:top w:val="single" w:sz="6" w:space="0" w:color="auto"/>
              <w:left w:val="single" w:sz="6" w:space="0" w:color="auto"/>
              <w:bottom w:val="single" w:sz="6" w:space="0" w:color="auto"/>
              <w:right w:val="single" w:sz="6" w:space="0" w:color="auto"/>
            </w:tcBorders>
          </w:tcPr>
          <w:p w14:paraId="75DFF1A8" w14:textId="77777777" w:rsidR="007A05F4" w:rsidRPr="007A05F4" w:rsidRDefault="007A05F4" w:rsidP="007A05F4">
            <w:pPr>
              <w:widowControl w:val="0"/>
              <w:spacing w:after="0" w:line="240" w:lineRule="auto"/>
              <w:jc w:val="both"/>
              <w:rPr>
                <w:rFonts w:ascii="Arial" w:eastAsia="Times New Roman" w:hAnsi="Arial" w:cs="Arial"/>
                <w:snapToGrid w:val="0"/>
                <w:lang w:val="en-US"/>
              </w:rPr>
            </w:pPr>
            <w:r w:rsidRPr="007A05F4">
              <w:rPr>
                <w:rFonts w:ascii="Arial" w:eastAsia="Times New Roman" w:hAnsi="Arial" w:cs="Arial"/>
                <w:snapToGrid w:val="0"/>
                <w:lang w:val="en-US"/>
              </w:rPr>
              <w:t>5</w:t>
            </w:r>
          </w:p>
        </w:tc>
        <w:tc>
          <w:tcPr>
            <w:tcW w:w="2340" w:type="dxa"/>
            <w:tcBorders>
              <w:top w:val="single" w:sz="6" w:space="0" w:color="auto"/>
              <w:left w:val="single" w:sz="6" w:space="0" w:color="auto"/>
              <w:bottom w:val="single" w:sz="6" w:space="0" w:color="auto"/>
              <w:right w:val="single" w:sz="6" w:space="0" w:color="auto"/>
            </w:tcBorders>
          </w:tcPr>
          <w:p w14:paraId="2B46B18B" w14:textId="77777777" w:rsidR="007A05F4" w:rsidRPr="007A05F4" w:rsidRDefault="007A05F4" w:rsidP="007A05F4">
            <w:pPr>
              <w:widowControl w:val="0"/>
              <w:spacing w:after="0" w:line="240" w:lineRule="auto"/>
              <w:jc w:val="both"/>
              <w:rPr>
                <w:rFonts w:ascii="Arial" w:eastAsia="Times New Roman" w:hAnsi="Arial" w:cs="Arial"/>
                <w:snapToGrid w:val="0"/>
                <w:lang w:val="en-US"/>
              </w:rPr>
            </w:pPr>
          </w:p>
        </w:tc>
      </w:tr>
      <w:tr w:rsidR="007A05F4" w:rsidRPr="007A05F4" w14:paraId="7137292B" w14:textId="77777777" w:rsidTr="00651E7A">
        <w:trPr>
          <w:trHeight w:val="290"/>
        </w:trPr>
        <w:tc>
          <w:tcPr>
            <w:tcW w:w="564" w:type="dxa"/>
            <w:tcBorders>
              <w:top w:val="single" w:sz="6" w:space="0" w:color="auto"/>
              <w:left w:val="single" w:sz="6" w:space="0" w:color="auto"/>
              <w:bottom w:val="single" w:sz="6" w:space="0" w:color="auto"/>
              <w:right w:val="single" w:sz="6" w:space="0" w:color="auto"/>
            </w:tcBorders>
          </w:tcPr>
          <w:p w14:paraId="2EB9F68A" w14:textId="77777777" w:rsidR="007A05F4" w:rsidRPr="007A05F4" w:rsidRDefault="007A05F4" w:rsidP="007A05F4">
            <w:pPr>
              <w:widowControl w:val="0"/>
              <w:spacing w:after="0" w:line="240" w:lineRule="auto"/>
              <w:jc w:val="both"/>
              <w:rPr>
                <w:rFonts w:ascii="Arial" w:eastAsia="Times New Roman" w:hAnsi="Arial" w:cs="Arial"/>
                <w:b/>
                <w:bCs/>
                <w:snapToGrid w:val="0"/>
                <w:lang w:val="en-US"/>
              </w:rPr>
            </w:pPr>
          </w:p>
        </w:tc>
        <w:tc>
          <w:tcPr>
            <w:tcW w:w="5548" w:type="dxa"/>
            <w:tcBorders>
              <w:top w:val="single" w:sz="6" w:space="0" w:color="auto"/>
              <w:left w:val="single" w:sz="6" w:space="0" w:color="auto"/>
              <w:bottom w:val="single" w:sz="6" w:space="0" w:color="auto"/>
              <w:right w:val="single" w:sz="6" w:space="0" w:color="auto"/>
            </w:tcBorders>
          </w:tcPr>
          <w:p w14:paraId="2F33D125" w14:textId="77777777" w:rsidR="007A05F4" w:rsidRPr="007A05F4" w:rsidRDefault="007A05F4" w:rsidP="007A05F4">
            <w:pPr>
              <w:widowControl w:val="0"/>
              <w:spacing w:after="0" w:line="240" w:lineRule="auto"/>
              <w:jc w:val="both"/>
              <w:rPr>
                <w:rFonts w:ascii="Arial" w:eastAsia="Times New Roman" w:hAnsi="Arial" w:cs="Arial"/>
                <w:snapToGrid w:val="0"/>
                <w:lang w:val="en-US"/>
              </w:rPr>
            </w:pPr>
            <w:r w:rsidRPr="007A05F4">
              <w:rPr>
                <w:rFonts w:ascii="Arial" w:eastAsia="Times New Roman" w:hAnsi="Arial" w:cs="Arial"/>
                <w:snapToGrid w:val="0"/>
                <w:lang w:val="en-US"/>
              </w:rPr>
              <w:t>Women ownership - &gt; 51</w:t>
            </w:r>
            <w:proofErr w:type="gramStart"/>
            <w:r w:rsidRPr="007A05F4">
              <w:rPr>
                <w:rFonts w:ascii="Arial" w:eastAsia="Times New Roman" w:hAnsi="Arial" w:cs="Arial"/>
                <w:snapToGrid w:val="0"/>
                <w:lang w:val="en-US"/>
              </w:rPr>
              <w:t>% :</w:t>
            </w:r>
            <w:proofErr w:type="gramEnd"/>
            <w:r w:rsidRPr="007A05F4">
              <w:rPr>
                <w:rFonts w:ascii="Arial" w:eastAsia="Times New Roman" w:hAnsi="Arial" w:cs="Arial"/>
                <w:snapToGrid w:val="0"/>
                <w:lang w:val="en-US"/>
              </w:rPr>
              <w:t xml:space="preserve"> Black</w:t>
            </w:r>
          </w:p>
        </w:tc>
        <w:tc>
          <w:tcPr>
            <w:tcW w:w="990" w:type="dxa"/>
            <w:tcBorders>
              <w:top w:val="single" w:sz="6" w:space="0" w:color="auto"/>
              <w:left w:val="single" w:sz="6" w:space="0" w:color="auto"/>
              <w:bottom w:val="single" w:sz="6" w:space="0" w:color="auto"/>
              <w:right w:val="single" w:sz="6" w:space="0" w:color="auto"/>
            </w:tcBorders>
          </w:tcPr>
          <w:p w14:paraId="71EB3714" w14:textId="77777777" w:rsidR="007A05F4" w:rsidRPr="007A05F4" w:rsidRDefault="007A05F4" w:rsidP="007A05F4">
            <w:pPr>
              <w:widowControl w:val="0"/>
              <w:spacing w:after="0" w:line="240" w:lineRule="auto"/>
              <w:jc w:val="both"/>
              <w:rPr>
                <w:rFonts w:ascii="Arial" w:eastAsia="Times New Roman" w:hAnsi="Arial" w:cs="Arial"/>
                <w:snapToGrid w:val="0"/>
                <w:lang w:val="en-US"/>
              </w:rPr>
            </w:pPr>
            <w:r w:rsidRPr="007A05F4">
              <w:rPr>
                <w:rFonts w:ascii="Arial" w:eastAsia="Times New Roman" w:hAnsi="Arial" w:cs="Arial"/>
                <w:snapToGrid w:val="0"/>
                <w:lang w:val="en-US"/>
              </w:rPr>
              <w:t>4</w:t>
            </w:r>
          </w:p>
        </w:tc>
        <w:tc>
          <w:tcPr>
            <w:tcW w:w="2340" w:type="dxa"/>
            <w:tcBorders>
              <w:top w:val="single" w:sz="6" w:space="0" w:color="auto"/>
              <w:left w:val="single" w:sz="6" w:space="0" w:color="auto"/>
              <w:bottom w:val="single" w:sz="6" w:space="0" w:color="auto"/>
              <w:right w:val="single" w:sz="6" w:space="0" w:color="auto"/>
            </w:tcBorders>
          </w:tcPr>
          <w:p w14:paraId="67ACF4C5" w14:textId="77777777" w:rsidR="007A05F4" w:rsidRPr="007A05F4" w:rsidRDefault="007A05F4" w:rsidP="007A05F4">
            <w:pPr>
              <w:widowControl w:val="0"/>
              <w:spacing w:after="0" w:line="240" w:lineRule="auto"/>
              <w:jc w:val="both"/>
              <w:rPr>
                <w:rFonts w:ascii="Arial" w:eastAsia="Times New Roman" w:hAnsi="Arial" w:cs="Arial"/>
                <w:snapToGrid w:val="0"/>
                <w:lang w:val="en-US"/>
              </w:rPr>
            </w:pPr>
          </w:p>
        </w:tc>
      </w:tr>
      <w:tr w:rsidR="007A05F4" w:rsidRPr="007A05F4" w14:paraId="4AAD3F6E" w14:textId="77777777" w:rsidTr="00651E7A">
        <w:trPr>
          <w:trHeight w:val="290"/>
        </w:trPr>
        <w:tc>
          <w:tcPr>
            <w:tcW w:w="564" w:type="dxa"/>
            <w:tcBorders>
              <w:top w:val="single" w:sz="6" w:space="0" w:color="auto"/>
              <w:left w:val="single" w:sz="6" w:space="0" w:color="auto"/>
              <w:bottom w:val="single" w:sz="6" w:space="0" w:color="auto"/>
              <w:right w:val="single" w:sz="6" w:space="0" w:color="auto"/>
            </w:tcBorders>
          </w:tcPr>
          <w:p w14:paraId="6C333D45" w14:textId="77777777" w:rsidR="007A05F4" w:rsidRPr="007A05F4" w:rsidRDefault="007A05F4" w:rsidP="007A05F4">
            <w:pPr>
              <w:widowControl w:val="0"/>
              <w:spacing w:after="0" w:line="240" w:lineRule="auto"/>
              <w:jc w:val="both"/>
              <w:rPr>
                <w:rFonts w:ascii="Arial" w:eastAsia="Times New Roman" w:hAnsi="Arial" w:cs="Arial"/>
                <w:b/>
                <w:bCs/>
                <w:snapToGrid w:val="0"/>
                <w:lang w:val="en-US"/>
              </w:rPr>
            </w:pPr>
          </w:p>
        </w:tc>
        <w:tc>
          <w:tcPr>
            <w:tcW w:w="5548" w:type="dxa"/>
            <w:tcBorders>
              <w:top w:val="single" w:sz="6" w:space="0" w:color="auto"/>
              <w:left w:val="single" w:sz="6" w:space="0" w:color="auto"/>
              <w:bottom w:val="single" w:sz="6" w:space="0" w:color="auto"/>
              <w:right w:val="single" w:sz="6" w:space="0" w:color="auto"/>
            </w:tcBorders>
          </w:tcPr>
          <w:p w14:paraId="04C27A94" w14:textId="77777777" w:rsidR="007A05F4" w:rsidRPr="007A05F4" w:rsidRDefault="007A05F4" w:rsidP="007A05F4">
            <w:pPr>
              <w:widowControl w:val="0"/>
              <w:spacing w:after="0" w:line="240" w:lineRule="auto"/>
              <w:jc w:val="both"/>
              <w:rPr>
                <w:rFonts w:ascii="Arial" w:eastAsia="Times New Roman" w:hAnsi="Arial" w:cs="Arial"/>
                <w:snapToGrid w:val="0"/>
                <w:lang w:val="en-US"/>
              </w:rPr>
            </w:pPr>
            <w:r w:rsidRPr="007A05F4">
              <w:rPr>
                <w:rFonts w:ascii="Arial" w:eastAsia="Times New Roman" w:hAnsi="Arial" w:cs="Arial"/>
                <w:snapToGrid w:val="0"/>
                <w:lang w:val="en-US"/>
              </w:rPr>
              <w:t>Women ownership - 25% - 50</w:t>
            </w:r>
            <w:proofErr w:type="gramStart"/>
            <w:r w:rsidRPr="007A05F4">
              <w:rPr>
                <w:rFonts w:ascii="Arial" w:eastAsia="Times New Roman" w:hAnsi="Arial" w:cs="Arial"/>
                <w:snapToGrid w:val="0"/>
                <w:lang w:val="en-US"/>
              </w:rPr>
              <w:t>% :</w:t>
            </w:r>
            <w:proofErr w:type="gramEnd"/>
            <w:r w:rsidRPr="007A05F4">
              <w:rPr>
                <w:rFonts w:ascii="Arial" w:eastAsia="Times New Roman" w:hAnsi="Arial" w:cs="Arial"/>
                <w:snapToGrid w:val="0"/>
                <w:lang w:val="en-US"/>
              </w:rPr>
              <w:t xml:space="preserve"> Black</w:t>
            </w:r>
          </w:p>
        </w:tc>
        <w:tc>
          <w:tcPr>
            <w:tcW w:w="990" w:type="dxa"/>
            <w:tcBorders>
              <w:top w:val="single" w:sz="6" w:space="0" w:color="auto"/>
              <w:left w:val="single" w:sz="6" w:space="0" w:color="auto"/>
              <w:bottom w:val="single" w:sz="6" w:space="0" w:color="auto"/>
              <w:right w:val="single" w:sz="6" w:space="0" w:color="auto"/>
            </w:tcBorders>
          </w:tcPr>
          <w:p w14:paraId="33E532A5" w14:textId="77777777" w:rsidR="007A05F4" w:rsidRPr="007A05F4" w:rsidRDefault="007A05F4" w:rsidP="007A05F4">
            <w:pPr>
              <w:widowControl w:val="0"/>
              <w:spacing w:after="0" w:line="240" w:lineRule="auto"/>
              <w:jc w:val="both"/>
              <w:rPr>
                <w:rFonts w:ascii="Arial" w:eastAsia="Times New Roman" w:hAnsi="Arial" w:cs="Arial"/>
                <w:snapToGrid w:val="0"/>
                <w:lang w:val="en-US"/>
              </w:rPr>
            </w:pPr>
            <w:r w:rsidRPr="007A05F4">
              <w:rPr>
                <w:rFonts w:ascii="Arial" w:eastAsia="Times New Roman" w:hAnsi="Arial" w:cs="Arial"/>
                <w:snapToGrid w:val="0"/>
                <w:lang w:val="en-US"/>
              </w:rPr>
              <w:t>3</w:t>
            </w:r>
          </w:p>
        </w:tc>
        <w:tc>
          <w:tcPr>
            <w:tcW w:w="2340" w:type="dxa"/>
            <w:tcBorders>
              <w:top w:val="single" w:sz="6" w:space="0" w:color="auto"/>
              <w:left w:val="single" w:sz="6" w:space="0" w:color="auto"/>
              <w:bottom w:val="single" w:sz="6" w:space="0" w:color="auto"/>
              <w:right w:val="single" w:sz="6" w:space="0" w:color="auto"/>
            </w:tcBorders>
          </w:tcPr>
          <w:p w14:paraId="7AD4A43A" w14:textId="77777777" w:rsidR="007A05F4" w:rsidRPr="007A05F4" w:rsidRDefault="007A05F4" w:rsidP="007A05F4">
            <w:pPr>
              <w:widowControl w:val="0"/>
              <w:spacing w:after="0" w:line="240" w:lineRule="auto"/>
              <w:jc w:val="both"/>
              <w:rPr>
                <w:rFonts w:ascii="Arial" w:eastAsia="Times New Roman" w:hAnsi="Arial" w:cs="Arial"/>
                <w:snapToGrid w:val="0"/>
                <w:lang w:val="en-US"/>
              </w:rPr>
            </w:pPr>
          </w:p>
        </w:tc>
      </w:tr>
      <w:tr w:rsidR="007A05F4" w:rsidRPr="007A05F4" w14:paraId="11B0F3A1" w14:textId="77777777" w:rsidTr="00651E7A">
        <w:trPr>
          <w:trHeight w:val="290"/>
        </w:trPr>
        <w:tc>
          <w:tcPr>
            <w:tcW w:w="564" w:type="dxa"/>
            <w:tcBorders>
              <w:top w:val="single" w:sz="6" w:space="0" w:color="auto"/>
              <w:left w:val="single" w:sz="6" w:space="0" w:color="auto"/>
              <w:bottom w:val="single" w:sz="6" w:space="0" w:color="auto"/>
              <w:right w:val="single" w:sz="6" w:space="0" w:color="auto"/>
            </w:tcBorders>
          </w:tcPr>
          <w:p w14:paraId="73672A43" w14:textId="77777777" w:rsidR="007A05F4" w:rsidRPr="007A05F4" w:rsidRDefault="007A05F4" w:rsidP="007A05F4">
            <w:pPr>
              <w:widowControl w:val="0"/>
              <w:spacing w:after="0" w:line="240" w:lineRule="auto"/>
              <w:jc w:val="both"/>
              <w:rPr>
                <w:rFonts w:ascii="Arial" w:eastAsia="Times New Roman" w:hAnsi="Arial" w:cs="Arial"/>
                <w:b/>
                <w:bCs/>
                <w:snapToGrid w:val="0"/>
                <w:lang w:val="en-US"/>
              </w:rPr>
            </w:pPr>
          </w:p>
        </w:tc>
        <w:tc>
          <w:tcPr>
            <w:tcW w:w="5548" w:type="dxa"/>
            <w:tcBorders>
              <w:top w:val="single" w:sz="6" w:space="0" w:color="auto"/>
              <w:left w:val="single" w:sz="6" w:space="0" w:color="auto"/>
              <w:bottom w:val="single" w:sz="6" w:space="0" w:color="auto"/>
              <w:right w:val="single" w:sz="6" w:space="0" w:color="auto"/>
            </w:tcBorders>
          </w:tcPr>
          <w:p w14:paraId="57CD3B3C" w14:textId="77777777" w:rsidR="007A05F4" w:rsidRPr="007A05F4" w:rsidRDefault="007A05F4" w:rsidP="007A05F4">
            <w:pPr>
              <w:widowControl w:val="0"/>
              <w:spacing w:after="0" w:line="240" w:lineRule="auto"/>
              <w:jc w:val="both"/>
              <w:rPr>
                <w:rFonts w:ascii="Arial" w:eastAsia="Times New Roman" w:hAnsi="Arial" w:cs="Arial"/>
                <w:snapToGrid w:val="0"/>
                <w:lang w:val="en-US"/>
              </w:rPr>
            </w:pPr>
            <w:r w:rsidRPr="007A05F4">
              <w:rPr>
                <w:rFonts w:ascii="Arial" w:eastAsia="Times New Roman" w:hAnsi="Arial" w:cs="Arial"/>
                <w:snapToGrid w:val="0"/>
                <w:lang w:val="en-US"/>
              </w:rPr>
              <w:t>Women ownership - 100</w:t>
            </w:r>
            <w:proofErr w:type="gramStart"/>
            <w:r w:rsidRPr="007A05F4">
              <w:rPr>
                <w:rFonts w:ascii="Arial" w:eastAsia="Times New Roman" w:hAnsi="Arial" w:cs="Arial"/>
                <w:snapToGrid w:val="0"/>
                <w:lang w:val="en-US"/>
              </w:rPr>
              <w:t>% :</w:t>
            </w:r>
            <w:proofErr w:type="gramEnd"/>
            <w:r w:rsidRPr="007A05F4">
              <w:rPr>
                <w:rFonts w:ascii="Arial" w:eastAsia="Times New Roman" w:hAnsi="Arial" w:cs="Arial"/>
                <w:snapToGrid w:val="0"/>
                <w:lang w:val="en-US"/>
              </w:rPr>
              <w:t xml:space="preserve"> Indian and </w:t>
            </w:r>
            <w:proofErr w:type="spellStart"/>
            <w:r w:rsidRPr="007A05F4">
              <w:rPr>
                <w:rFonts w:ascii="Arial" w:eastAsia="Times New Roman" w:hAnsi="Arial" w:cs="Arial"/>
                <w:snapToGrid w:val="0"/>
                <w:lang w:val="en-US"/>
              </w:rPr>
              <w:t>Coloured</w:t>
            </w:r>
            <w:proofErr w:type="spellEnd"/>
          </w:p>
        </w:tc>
        <w:tc>
          <w:tcPr>
            <w:tcW w:w="990" w:type="dxa"/>
            <w:tcBorders>
              <w:top w:val="single" w:sz="6" w:space="0" w:color="auto"/>
              <w:left w:val="single" w:sz="6" w:space="0" w:color="auto"/>
              <w:bottom w:val="single" w:sz="6" w:space="0" w:color="auto"/>
              <w:right w:val="single" w:sz="6" w:space="0" w:color="auto"/>
            </w:tcBorders>
          </w:tcPr>
          <w:p w14:paraId="7766400A" w14:textId="77777777" w:rsidR="007A05F4" w:rsidRPr="007A05F4" w:rsidRDefault="007A05F4" w:rsidP="007A05F4">
            <w:pPr>
              <w:widowControl w:val="0"/>
              <w:spacing w:after="0" w:line="240" w:lineRule="auto"/>
              <w:jc w:val="both"/>
              <w:rPr>
                <w:rFonts w:ascii="Arial" w:eastAsia="Times New Roman" w:hAnsi="Arial" w:cs="Arial"/>
                <w:snapToGrid w:val="0"/>
                <w:lang w:val="en-US"/>
              </w:rPr>
            </w:pPr>
            <w:r w:rsidRPr="007A05F4">
              <w:rPr>
                <w:rFonts w:ascii="Arial" w:eastAsia="Times New Roman" w:hAnsi="Arial" w:cs="Arial"/>
                <w:snapToGrid w:val="0"/>
                <w:lang w:val="en-US"/>
              </w:rPr>
              <w:t>3</w:t>
            </w:r>
          </w:p>
        </w:tc>
        <w:tc>
          <w:tcPr>
            <w:tcW w:w="2340" w:type="dxa"/>
            <w:tcBorders>
              <w:top w:val="single" w:sz="6" w:space="0" w:color="auto"/>
              <w:left w:val="single" w:sz="6" w:space="0" w:color="auto"/>
              <w:bottom w:val="single" w:sz="6" w:space="0" w:color="auto"/>
              <w:right w:val="single" w:sz="6" w:space="0" w:color="auto"/>
            </w:tcBorders>
          </w:tcPr>
          <w:p w14:paraId="28B3B845" w14:textId="77777777" w:rsidR="007A05F4" w:rsidRPr="007A05F4" w:rsidRDefault="007A05F4" w:rsidP="007A05F4">
            <w:pPr>
              <w:widowControl w:val="0"/>
              <w:spacing w:after="0" w:line="240" w:lineRule="auto"/>
              <w:jc w:val="both"/>
              <w:rPr>
                <w:rFonts w:ascii="Arial" w:eastAsia="Times New Roman" w:hAnsi="Arial" w:cs="Arial"/>
                <w:snapToGrid w:val="0"/>
                <w:lang w:val="en-US"/>
              </w:rPr>
            </w:pPr>
          </w:p>
        </w:tc>
      </w:tr>
      <w:tr w:rsidR="007A05F4" w:rsidRPr="007A05F4" w14:paraId="65095A5B" w14:textId="77777777" w:rsidTr="00651E7A">
        <w:trPr>
          <w:trHeight w:val="290"/>
        </w:trPr>
        <w:tc>
          <w:tcPr>
            <w:tcW w:w="564" w:type="dxa"/>
            <w:tcBorders>
              <w:top w:val="single" w:sz="6" w:space="0" w:color="auto"/>
              <w:left w:val="single" w:sz="6" w:space="0" w:color="auto"/>
              <w:bottom w:val="single" w:sz="6" w:space="0" w:color="auto"/>
              <w:right w:val="single" w:sz="6" w:space="0" w:color="auto"/>
            </w:tcBorders>
          </w:tcPr>
          <w:p w14:paraId="4C7F22AE" w14:textId="77777777" w:rsidR="007A05F4" w:rsidRPr="007A05F4" w:rsidRDefault="007A05F4" w:rsidP="007A05F4">
            <w:pPr>
              <w:widowControl w:val="0"/>
              <w:spacing w:after="0" w:line="240" w:lineRule="auto"/>
              <w:jc w:val="both"/>
              <w:rPr>
                <w:rFonts w:ascii="Arial" w:eastAsia="Times New Roman" w:hAnsi="Arial" w:cs="Arial"/>
                <w:b/>
                <w:bCs/>
                <w:snapToGrid w:val="0"/>
                <w:lang w:val="en-US"/>
              </w:rPr>
            </w:pPr>
          </w:p>
        </w:tc>
        <w:tc>
          <w:tcPr>
            <w:tcW w:w="5548" w:type="dxa"/>
            <w:tcBorders>
              <w:top w:val="single" w:sz="6" w:space="0" w:color="auto"/>
              <w:left w:val="single" w:sz="6" w:space="0" w:color="auto"/>
              <w:bottom w:val="single" w:sz="6" w:space="0" w:color="auto"/>
              <w:right w:val="single" w:sz="6" w:space="0" w:color="auto"/>
            </w:tcBorders>
          </w:tcPr>
          <w:p w14:paraId="44625A15" w14:textId="77777777" w:rsidR="007A05F4" w:rsidRPr="007A05F4" w:rsidRDefault="007A05F4" w:rsidP="007A05F4">
            <w:pPr>
              <w:widowControl w:val="0"/>
              <w:spacing w:after="0" w:line="240" w:lineRule="auto"/>
              <w:jc w:val="both"/>
              <w:rPr>
                <w:rFonts w:ascii="Arial" w:eastAsia="Times New Roman" w:hAnsi="Arial" w:cs="Arial"/>
                <w:snapToGrid w:val="0"/>
                <w:lang w:val="en-US"/>
              </w:rPr>
            </w:pPr>
            <w:r w:rsidRPr="007A05F4">
              <w:rPr>
                <w:rFonts w:ascii="Arial" w:eastAsia="Times New Roman" w:hAnsi="Arial" w:cs="Arial"/>
                <w:snapToGrid w:val="0"/>
                <w:lang w:val="en-US"/>
              </w:rPr>
              <w:t>Women ownership - &gt; 51</w:t>
            </w:r>
            <w:proofErr w:type="gramStart"/>
            <w:r w:rsidRPr="007A05F4">
              <w:rPr>
                <w:rFonts w:ascii="Arial" w:eastAsia="Times New Roman" w:hAnsi="Arial" w:cs="Arial"/>
                <w:snapToGrid w:val="0"/>
                <w:lang w:val="en-US"/>
              </w:rPr>
              <w:t>% :</w:t>
            </w:r>
            <w:proofErr w:type="gramEnd"/>
            <w:r w:rsidRPr="007A05F4">
              <w:rPr>
                <w:rFonts w:ascii="Arial" w:eastAsia="Times New Roman" w:hAnsi="Arial" w:cs="Arial"/>
                <w:snapToGrid w:val="0"/>
                <w:lang w:val="en-US"/>
              </w:rPr>
              <w:t xml:space="preserve"> Indian and </w:t>
            </w:r>
            <w:proofErr w:type="spellStart"/>
            <w:r w:rsidRPr="007A05F4">
              <w:rPr>
                <w:rFonts w:ascii="Arial" w:eastAsia="Times New Roman" w:hAnsi="Arial" w:cs="Arial"/>
                <w:snapToGrid w:val="0"/>
                <w:lang w:val="en-US"/>
              </w:rPr>
              <w:t>Coloured</w:t>
            </w:r>
            <w:proofErr w:type="spellEnd"/>
          </w:p>
        </w:tc>
        <w:tc>
          <w:tcPr>
            <w:tcW w:w="990" w:type="dxa"/>
            <w:tcBorders>
              <w:top w:val="single" w:sz="6" w:space="0" w:color="auto"/>
              <w:left w:val="single" w:sz="6" w:space="0" w:color="auto"/>
              <w:bottom w:val="single" w:sz="6" w:space="0" w:color="auto"/>
              <w:right w:val="single" w:sz="6" w:space="0" w:color="auto"/>
            </w:tcBorders>
          </w:tcPr>
          <w:p w14:paraId="0C26AE8D" w14:textId="77777777" w:rsidR="007A05F4" w:rsidRPr="007A05F4" w:rsidRDefault="007A05F4" w:rsidP="007A05F4">
            <w:pPr>
              <w:widowControl w:val="0"/>
              <w:spacing w:after="0" w:line="240" w:lineRule="auto"/>
              <w:jc w:val="both"/>
              <w:rPr>
                <w:rFonts w:ascii="Arial" w:eastAsia="Times New Roman" w:hAnsi="Arial" w:cs="Arial"/>
                <w:snapToGrid w:val="0"/>
                <w:lang w:val="en-US"/>
              </w:rPr>
            </w:pPr>
            <w:r w:rsidRPr="007A05F4">
              <w:rPr>
                <w:rFonts w:ascii="Arial" w:eastAsia="Times New Roman" w:hAnsi="Arial" w:cs="Arial"/>
                <w:snapToGrid w:val="0"/>
                <w:lang w:val="en-US"/>
              </w:rPr>
              <w:t>2</w:t>
            </w:r>
          </w:p>
        </w:tc>
        <w:tc>
          <w:tcPr>
            <w:tcW w:w="2340" w:type="dxa"/>
            <w:tcBorders>
              <w:top w:val="single" w:sz="6" w:space="0" w:color="auto"/>
              <w:left w:val="single" w:sz="6" w:space="0" w:color="auto"/>
              <w:bottom w:val="single" w:sz="6" w:space="0" w:color="auto"/>
              <w:right w:val="single" w:sz="6" w:space="0" w:color="auto"/>
            </w:tcBorders>
          </w:tcPr>
          <w:p w14:paraId="4302FF4F" w14:textId="77777777" w:rsidR="007A05F4" w:rsidRPr="007A05F4" w:rsidRDefault="007A05F4" w:rsidP="007A05F4">
            <w:pPr>
              <w:widowControl w:val="0"/>
              <w:spacing w:after="0" w:line="240" w:lineRule="auto"/>
              <w:jc w:val="both"/>
              <w:rPr>
                <w:rFonts w:ascii="Arial" w:eastAsia="Times New Roman" w:hAnsi="Arial" w:cs="Arial"/>
                <w:snapToGrid w:val="0"/>
                <w:lang w:val="en-US"/>
              </w:rPr>
            </w:pPr>
          </w:p>
        </w:tc>
      </w:tr>
      <w:tr w:rsidR="007A05F4" w:rsidRPr="007A05F4" w14:paraId="4E7D6C3F" w14:textId="77777777" w:rsidTr="00651E7A">
        <w:trPr>
          <w:trHeight w:val="290"/>
        </w:trPr>
        <w:tc>
          <w:tcPr>
            <w:tcW w:w="564" w:type="dxa"/>
            <w:tcBorders>
              <w:top w:val="single" w:sz="6" w:space="0" w:color="auto"/>
              <w:left w:val="single" w:sz="6" w:space="0" w:color="auto"/>
              <w:bottom w:val="single" w:sz="6" w:space="0" w:color="auto"/>
              <w:right w:val="single" w:sz="6" w:space="0" w:color="auto"/>
            </w:tcBorders>
          </w:tcPr>
          <w:p w14:paraId="32DC3B0A" w14:textId="77777777" w:rsidR="007A05F4" w:rsidRPr="007A05F4" w:rsidRDefault="007A05F4" w:rsidP="007A05F4">
            <w:pPr>
              <w:widowControl w:val="0"/>
              <w:spacing w:after="0" w:line="240" w:lineRule="auto"/>
              <w:jc w:val="both"/>
              <w:rPr>
                <w:rFonts w:ascii="Arial" w:eastAsia="Times New Roman" w:hAnsi="Arial" w:cs="Arial"/>
                <w:b/>
                <w:bCs/>
                <w:snapToGrid w:val="0"/>
                <w:lang w:val="en-US"/>
              </w:rPr>
            </w:pPr>
          </w:p>
        </w:tc>
        <w:tc>
          <w:tcPr>
            <w:tcW w:w="5548" w:type="dxa"/>
            <w:tcBorders>
              <w:top w:val="single" w:sz="6" w:space="0" w:color="auto"/>
              <w:left w:val="single" w:sz="6" w:space="0" w:color="auto"/>
              <w:bottom w:val="single" w:sz="6" w:space="0" w:color="auto"/>
              <w:right w:val="single" w:sz="6" w:space="0" w:color="auto"/>
            </w:tcBorders>
          </w:tcPr>
          <w:p w14:paraId="45D1AA47" w14:textId="77777777" w:rsidR="007A05F4" w:rsidRPr="007A05F4" w:rsidRDefault="007A05F4" w:rsidP="007A05F4">
            <w:pPr>
              <w:widowControl w:val="0"/>
              <w:spacing w:after="0" w:line="240" w:lineRule="auto"/>
              <w:jc w:val="both"/>
              <w:rPr>
                <w:rFonts w:ascii="Arial" w:eastAsia="Times New Roman" w:hAnsi="Arial" w:cs="Arial"/>
                <w:snapToGrid w:val="0"/>
                <w:lang w:val="en-US"/>
              </w:rPr>
            </w:pPr>
            <w:r w:rsidRPr="007A05F4">
              <w:rPr>
                <w:rFonts w:ascii="Arial" w:eastAsia="Times New Roman" w:hAnsi="Arial" w:cs="Arial"/>
                <w:snapToGrid w:val="0"/>
                <w:lang w:val="en-US"/>
              </w:rPr>
              <w:t>Women ownership - 25% - 50</w:t>
            </w:r>
            <w:proofErr w:type="gramStart"/>
            <w:r w:rsidRPr="007A05F4">
              <w:rPr>
                <w:rFonts w:ascii="Arial" w:eastAsia="Times New Roman" w:hAnsi="Arial" w:cs="Arial"/>
                <w:snapToGrid w:val="0"/>
                <w:lang w:val="en-US"/>
              </w:rPr>
              <w:t>% :</w:t>
            </w:r>
            <w:proofErr w:type="gramEnd"/>
            <w:r w:rsidRPr="007A05F4">
              <w:rPr>
                <w:rFonts w:ascii="Arial" w:eastAsia="Times New Roman" w:hAnsi="Arial" w:cs="Arial"/>
                <w:snapToGrid w:val="0"/>
                <w:lang w:val="en-US"/>
              </w:rPr>
              <w:t xml:space="preserve"> Indian and </w:t>
            </w:r>
            <w:proofErr w:type="spellStart"/>
            <w:r w:rsidRPr="007A05F4">
              <w:rPr>
                <w:rFonts w:ascii="Arial" w:eastAsia="Times New Roman" w:hAnsi="Arial" w:cs="Arial"/>
                <w:snapToGrid w:val="0"/>
                <w:lang w:val="en-US"/>
              </w:rPr>
              <w:t>Coloured</w:t>
            </w:r>
            <w:proofErr w:type="spellEnd"/>
          </w:p>
        </w:tc>
        <w:tc>
          <w:tcPr>
            <w:tcW w:w="990" w:type="dxa"/>
            <w:tcBorders>
              <w:top w:val="single" w:sz="6" w:space="0" w:color="auto"/>
              <w:left w:val="single" w:sz="6" w:space="0" w:color="auto"/>
              <w:bottom w:val="single" w:sz="6" w:space="0" w:color="auto"/>
              <w:right w:val="single" w:sz="6" w:space="0" w:color="auto"/>
            </w:tcBorders>
          </w:tcPr>
          <w:p w14:paraId="177E2FC0" w14:textId="77777777" w:rsidR="007A05F4" w:rsidRPr="007A05F4" w:rsidRDefault="007A05F4" w:rsidP="007A05F4">
            <w:pPr>
              <w:widowControl w:val="0"/>
              <w:spacing w:after="0" w:line="240" w:lineRule="auto"/>
              <w:jc w:val="both"/>
              <w:rPr>
                <w:rFonts w:ascii="Arial" w:eastAsia="Times New Roman" w:hAnsi="Arial" w:cs="Arial"/>
                <w:snapToGrid w:val="0"/>
                <w:lang w:val="en-US"/>
              </w:rPr>
            </w:pPr>
            <w:r w:rsidRPr="007A05F4">
              <w:rPr>
                <w:rFonts w:ascii="Arial" w:eastAsia="Times New Roman" w:hAnsi="Arial" w:cs="Arial"/>
                <w:snapToGrid w:val="0"/>
                <w:lang w:val="en-US"/>
              </w:rPr>
              <w:t>1</w:t>
            </w:r>
          </w:p>
        </w:tc>
        <w:tc>
          <w:tcPr>
            <w:tcW w:w="2340" w:type="dxa"/>
            <w:tcBorders>
              <w:top w:val="single" w:sz="6" w:space="0" w:color="auto"/>
              <w:left w:val="single" w:sz="6" w:space="0" w:color="auto"/>
              <w:bottom w:val="single" w:sz="6" w:space="0" w:color="auto"/>
              <w:right w:val="single" w:sz="6" w:space="0" w:color="auto"/>
            </w:tcBorders>
          </w:tcPr>
          <w:p w14:paraId="5EFA96F0" w14:textId="77777777" w:rsidR="007A05F4" w:rsidRPr="007A05F4" w:rsidRDefault="007A05F4" w:rsidP="007A05F4">
            <w:pPr>
              <w:widowControl w:val="0"/>
              <w:spacing w:after="0" w:line="240" w:lineRule="auto"/>
              <w:jc w:val="both"/>
              <w:rPr>
                <w:rFonts w:ascii="Arial" w:eastAsia="Times New Roman" w:hAnsi="Arial" w:cs="Arial"/>
                <w:snapToGrid w:val="0"/>
                <w:lang w:val="en-US"/>
              </w:rPr>
            </w:pPr>
          </w:p>
        </w:tc>
      </w:tr>
      <w:tr w:rsidR="007A05F4" w:rsidRPr="007A05F4" w14:paraId="56F32FFF" w14:textId="77777777" w:rsidTr="00651E7A">
        <w:trPr>
          <w:trHeight w:val="290"/>
        </w:trPr>
        <w:tc>
          <w:tcPr>
            <w:tcW w:w="564" w:type="dxa"/>
            <w:tcBorders>
              <w:top w:val="single" w:sz="6" w:space="0" w:color="auto"/>
              <w:left w:val="single" w:sz="6" w:space="0" w:color="auto"/>
              <w:bottom w:val="single" w:sz="6" w:space="0" w:color="auto"/>
              <w:right w:val="single" w:sz="6" w:space="0" w:color="auto"/>
            </w:tcBorders>
          </w:tcPr>
          <w:p w14:paraId="3CAE9EC7" w14:textId="77777777" w:rsidR="007A05F4" w:rsidRPr="007A05F4" w:rsidRDefault="007A05F4" w:rsidP="007A05F4">
            <w:pPr>
              <w:widowControl w:val="0"/>
              <w:spacing w:after="0" w:line="240" w:lineRule="auto"/>
              <w:jc w:val="both"/>
              <w:rPr>
                <w:rFonts w:ascii="Arial" w:eastAsia="Times New Roman" w:hAnsi="Arial" w:cs="Arial"/>
                <w:b/>
                <w:bCs/>
                <w:snapToGrid w:val="0"/>
                <w:lang w:val="en-US"/>
              </w:rPr>
            </w:pPr>
          </w:p>
        </w:tc>
        <w:tc>
          <w:tcPr>
            <w:tcW w:w="5548" w:type="dxa"/>
            <w:tcBorders>
              <w:top w:val="single" w:sz="6" w:space="0" w:color="auto"/>
              <w:left w:val="single" w:sz="6" w:space="0" w:color="auto"/>
              <w:bottom w:val="single" w:sz="6" w:space="0" w:color="auto"/>
              <w:right w:val="single" w:sz="6" w:space="0" w:color="auto"/>
            </w:tcBorders>
          </w:tcPr>
          <w:p w14:paraId="120E15BB" w14:textId="77777777" w:rsidR="007A05F4" w:rsidRPr="007A05F4" w:rsidRDefault="007A05F4" w:rsidP="007A05F4">
            <w:pPr>
              <w:widowControl w:val="0"/>
              <w:spacing w:after="0" w:line="240" w:lineRule="auto"/>
              <w:jc w:val="both"/>
              <w:rPr>
                <w:rFonts w:ascii="Arial" w:eastAsia="Times New Roman" w:hAnsi="Arial" w:cs="Arial"/>
                <w:snapToGrid w:val="0"/>
                <w:lang w:val="en-US"/>
              </w:rPr>
            </w:pPr>
            <w:r w:rsidRPr="007A05F4">
              <w:rPr>
                <w:rFonts w:ascii="Arial" w:eastAsia="Times New Roman" w:hAnsi="Arial" w:cs="Arial"/>
                <w:snapToGrid w:val="0"/>
                <w:lang w:val="en-US"/>
              </w:rPr>
              <w:t>Women ownership - 100</w:t>
            </w:r>
            <w:proofErr w:type="gramStart"/>
            <w:r w:rsidRPr="007A05F4">
              <w:rPr>
                <w:rFonts w:ascii="Arial" w:eastAsia="Times New Roman" w:hAnsi="Arial" w:cs="Arial"/>
                <w:snapToGrid w:val="0"/>
                <w:lang w:val="en-US"/>
              </w:rPr>
              <w:t>% :</w:t>
            </w:r>
            <w:proofErr w:type="gramEnd"/>
            <w:r w:rsidRPr="007A05F4">
              <w:rPr>
                <w:rFonts w:ascii="Arial" w:eastAsia="Times New Roman" w:hAnsi="Arial" w:cs="Arial"/>
                <w:snapToGrid w:val="0"/>
                <w:lang w:val="en-US"/>
              </w:rPr>
              <w:t xml:space="preserve"> White </w:t>
            </w:r>
          </w:p>
        </w:tc>
        <w:tc>
          <w:tcPr>
            <w:tcW w:w="990" w:type="dxa"/>
            <w:tcBorders>
              <w:top w:val="single" w:sz="6" w:space="0" w:color="auto"/>
              <w:left w:val="single" w:sz="6" w:space="0" w:color="auto"/>
              <w:bottom w:val="single" w:sz="6" w:space="0" w:color="auto"/>
              <w:right w:val="single" w:sz="6" w:space="0" w:color="auto"/>
            </w:tcBorders>
          </w:tcPr>
          <w:p w14:paraId="41646DD1" w14:textId="77777777" w:rsidR="007A05F4" w:rsidRPr="007A05F4" w:rsidRDefault="007A05F4" w:rsidP="007A05F4">
            <w:pPr>
              <w:widowControl w:val="0"/>
              <w:spacing w:after="0" w:line="240" w:lineRule="auto"/>
              <w:jc w:val="both"/>
              <w:rPr>
                <w:rFonts w:ascii="Arial" w:eastAsia="Times New Roman" w:hAnsi="Arial" w:cs="Arial"/>
                <w:snapToGrid w:val="0"/>
                <w:lang w:val="en-US"/>
              </w:rPr>
            </w:pPr>
            <w:r w:rsidRPr="007A05F4">
              <w:rPr>
                <w:rFonts w:ascii="Arial" w:eastAsia="Times New Roman" w:hAnsi="Arial" w:cs="Arial"/>
                <w:snapToGrid w:val="0"/>
                <w:lang w:val="en-US"/>
              </w:rPr>
              <w:t>2</w:t>
            </w:r>
          </w:p>
        </w:tc>
        <w:tc>
          <w:tcPr>
            <w:tcW w:w="2340" w:type="dxa"/>
            <w:tcBorders>
              <w:top w:val="single" w:sz="6" w:space="0" w:color="auto"/>
              <w:left w:val="single" w:sz="6" w:space="0" w:color="auto"/>
              <w:bottom w:val="single" w:sz="6" w:space="0" w:color="auto"/>
              <w:right w:val="single" w:sz="6" w:space="0" w:color="auto"/>
            </w:tcBorders>
          </w:tcPr>
          <w:p w14:paraId="44D5BE52" w14:textId="77777777" w:rsidR="007A05F4" w:rsidRPr="007A05F4" w:rsidRDefault="007A05F4" w:rsidP="007A05F4">
            <w:pPr>
              <w:widowControl w:val="0"/>
              <w:spacing w:after="0" w:line="240" w:lineRule="auto"/>
              <w:jc w:val="both"/>
              <w:rPr>
                <w:rFonts w:ascii="Arial" w:eastAsia="Times New Roman" w:hAnsi="Arial" w:cs="Arial"/>
                <w:snapToGrid w:val="0"/>
                <w:lang w:val="en-US"/>
              </w:rPr>
            </w:pPr>
          </w:p>
        </w:tc>
      </w:tr>
      <w:tr w:rsidR="007A05F4" w:rsidRPr="007A05F4" w14:paraId="2570D20D" w14:textId="77777777" w:rsidTr="00651E7A">
        <w:trPr>
          <w:trHeight w:val="290"/>
        </w:trPr>
        <w:tc>
          <w:tcPr>
            <w:tcW w:w="564" w:type="dxa"/>
            <w:tcBorders>
              <w:top w:val="single" w:sz="6" w:space="0" w:color="auto"/>
              <w:left w:val="single" w:sz="6" w:space="0" w:color="auto"/>
              <w:bottom w:val="single" w:sz="6" w:space="0" w:color="auto"/>
              <w:right w:val="single" w:sz="6" w:space="0" w:color="auto"/>
            </w:tcBorders>
            <w:shd w:val="clear" w:color="auto" w:fill="FF0000"/>
          </w:tcPr>
          <w:p w14:paraId="4A852C2B" w14:textId="77777777" w:rsidR="007A05F4" w:rsidRPr="007A05F4" w:rsidRDefault="007A05F4" w:rsidP="007A05F4">
            <w:pPr>
              <w:widowControl w:val="0"/>
              <w:spacing w:after="0" w:line="240" w:lineRule="auto"/>
              <w:jc w:val="both"/>
              <w:rPr>
                <w:rFonts w:ascii="Arial" w:eastAsia="Times New Roman" w:hAnsi="Arial" w:cs="Arial"/>
                <w:b/>
                <w:bCs/>
                <w:snapToGrid w:val="0"/>
                <w:lang w:val="en-US"/>
              </w:rPr>
            </w:pPr>
            <w:r w:rsidRPr="007A05F4">
              <w:rPr>
                <w:rFonts w:ascii="Arial" w:eastAsia="Times New Roman" w:hAnsi="Arial" w:cs="Arial"/>
                <w:b/>
                <w:bCs/>
                <w:snapToGrid w:val="0"/>
                <w:lang w:val="en-US"/>
              </w:rPr>
              <w:t xml:space="preserve">b) </w:t>
            </w:r>
          </w:p>
        </w:tc>
        <w:tc>
          <w:tcPr>
            <w:tcW w:w="5548" w:type="dxa"/>
            <w:tcBorders>
              <w:top w:val="single" w:sz="6" w:space="0" w:color="auto"/>
              <w:left w:val="single" w:sz="6" w:space="0" w:color="auto"/>
              <w:bottom w:val="single" w:sz="6" w:space="0" w:color="auto"/>
              <w:right w:val="single" w:sz="6" w:space="0" w:color="auto"/>
            </w:tcBorders>
            <w:shd w:val="clear" w:color="auto" w:fill="FF0000"/>
          </w:tcPr>
          <w:p w14:paraId="71FC41FD" w14:textId="77777777" w:rsidR="007A05F4" w:rsidRPr="007A05F4" w:rsidRDefault="007A05F4" w:rsidP="007A05F4">
            <w:pPr>
              <w:widowControl w:val="0"/>
              <w:spacing w:after="0" w:line="240" w:lineRule="auto"/>
              <w:jc w:val="both"/>
              <w:rPr>
                <w:rFonts w:ascii="Arial" w:eastAsia="Times New Roman" w:hAnsi="Arial" w:cs="Arial"/>
                <w:b/>
                <w:bCs/>
                <w:snapToGrid w:val="0"/>
                <w:lang w:val="en-US"/>
              </w:rPr>
            </w:pPr>
            <w:r w:rsidRPr="007A05F4">
              <w:rPr>
                <w:rFonts w:ascii="Arial" w:eastAsia="Times New Roman" w:hAnsi="Arial" w:cs="Arial"/>
                <w:b/>
                <w:bCs/>
                <w:snapToGrid w:val="0"/>
                <w:lang w:val="en-US"/>
              </w:rPr>
              <w:t>Men Ownership (*Must be South African)</w:t>
            </w:r>
          </w:p>
        </w:tc>
        <w:tc>
          <w:tcPr>
            <w:tcW w:w="990" w:type="dxa"/>
            <w:tcBorders>
              <w:top w:val="single" w:sz="6" w:space="0" w:color="auto"/>
              <w:left w:val="single" w:sz="6" w:space="0" w:color="auto"/>
              <w:bottom w:val="single" w:sz="6" w:space="0" w:color="auto"/>
              <w:right w:val="single" w:sz="6" w:space="0" w:color="auto"/>
            </w:tcBorders>
            <w:shd w:val="clear" w:color="auto" w:fill="FF0000"/>
          </w:tcPr>
          <w:p w14:paraId="757C74FA" w14:textId="77777777" w:rsidR="007A05F4" w:rsidRPr="007A05F4" w:rsidRDefault="007A05F4" w:rsidP="007A05F4">
            <w:pPr>
              <w:widowControl w:val="0"/>
              <w:spacing w:after="0" w:line="240" w:lineRule="auto"/>
              <w:jc w:val="both"/>
              <w:rPr>
                <w:rFonts w:ascii="Arial" w:eastAsia="Times New Roman" w:hAnsi="Arial" w:cs="Arial"/>
                <w:b/>
                <w:bCs/>
                <w:snapToGrid w:val="0"/>
                <w:lang w:val="en-US"/>
              </w:rPr>
            </w:pPr>
            <w:r w:rsidRPr="007A05F4">
              <w:rPr>
                <w:rFonts w:ascii="Arial" w:eastAsia="Times New Roman" w:hAnsi="Arial" w:cs="Arial"/>
                <w:b/>
                <w:bCs/>
                <w:snapToGrid w:val="0"/>
                <w:lang w:val="en-US"/>
              </w:rPr>
              <w:t>5</w:t>
            </w:r>
          </w:p>
        </w:tc>
        <w:tc>
          <w:tcPr>
            <w:tcW w:w="2340" w:type="dxa"/>
            <w:tcBorders>
              <w:top w:val="single" w:sz="6" w:space="0" w:color="auto"/>
              <w:left w:val="single" w:sz="6" w:space="0" w:color="auto"/>
              <w:bottom w:val="single" w:sz="6" w:space="0" w:color="auto"/>
              <w:right w:val="single" w:sz="6" w:space="0" w:color="auto"/>
            </w:tcBorders>
            <w:shd w:val="clear" w:color="auto" w:fill="FF0000"/>
          </w:tcPr>
          <w:p w14:paraId="42A09494" w14:textId="77777777" w:rsidR="007A05F4" w:rsidRPr="007A05F4" w:rsidRDefault="007A05F4" w:rsidP="007A05F4">
            <w:pPr>
              <w:widowControl w:val="0"/>
              <w:spacing w:after="0" w:line="240" w:lineRule="auto"/>
              <w:jc w:val="both"/>
              <w:rPr>
                <w:rFonts w:ascii="Arial" w:eastAsia="Times New Roman" w:hAnsi="Arial" w:cs="Arial"/>
                <w:b/>
                <w:bCs/>
                <w:snapToGrid w:val="0"/>
                <w:lang w:val="en-US"/>
              </w:rPr>
            </w:pPr>
          </w:p>
        </w:tc>
      </w:tr>
      <w:tr w:rsidR="007A05F4" w:rsidRPr="007A05F4" w14:paraId="5B4C0B37" w14:textId="77777777" w:rsidTr="00651E7A">
        <w:trPr>
          <w:trHeight w:val="290"/>
        </w:trPr>
        <w:tc>
          <w:tcPr>
            <w:tcW w:w="564" w:type="dxa"/>
            <w:tcBorders>
              <w:top w:val="single" w:sz="6" w:space="0" w:color="auto"/>
              <w:left w:val="single" w:sz="6" w:space="0" w:color="auto"/>
              <w:bottom w:val="single" w:sz="6" w:space="0" w:color="auto"/>
              <w:right w:val="single" w:sz="6" w:space="0" w:color="auto"/>
            </w:tcBorders>
          </w:tcPr>
          <w:p w14:paraId="7436FFDB" w14:textId="77777777" w:rsidR="007A05F4" w:rsidRPr="007A05F4" w:rsidRDefault="007A05F4" w:rsidP="007A05F4">
            <w:pPr>
              <w:widowControl w:val="0"/>
              <w:spacing w:after="0" w:line="240" w:lineRule="auto"/>
              <w:jc w:val="both"/>
              <w:rPr>
                <w:rFonts w:ascii="Arial" w:eastAsia="Times New Roman" w:hAnsi="Arial" w:cs="Arial"/>
                <w:b/>
                <w:bCs/>
                <w:snapToGrid w:val="0"/>
                <w:lang w:val="en-US"/>
              </w:rPr>
            </w:pPr>
          </w:p>
        </w:tc>
        <w:tc>
          <w:tcPr>
            <w:tcW w:w="5548" w:type="dxa"/>
            <w:tcBorders>
              <w:top w:val="single" w:sz="6" w:space="0" w:color="auto"/>
              <w:left w:val="single" w:sz="6" w:space="0" w:color="auto"/>
              <w:bottom w:val="single" w:sz="6" w:space="0" w:color="auto"/>
              <w:right w:val="single" w:sz="6" w:space="0" w:color="auto"/>
            </w:tcBorders>
          </w:tcPr>
          <w:p w14:paraId="7D026B2B" w14:textId="77777777" w:rsidR="007A05F4" w:rsidRPr="007A05F4" w:rsidRDefault="007A05F4" w:rsidP="007A05F4">
            <w:pPr>
              <w:widowControl w:val="0"/>
              <w:spacing w:after="0" w:line="240" w:lineRule="auto"/>
              <w:jc w:val="both"/>
              <w:rPr>
                <w:rFonts w:ascii="Arial" w:eastAsia="Times New Roman" w:hAnsi="Arial" w:cs="Arial"/>
                <w:snapToGrid w:val="0"/>
                <w:lang w:val="en-US"/>
              </w:rPr>
            </w:pPr>
            <w:r w:rsidRPr="007A05F4">
              <w:rPr>
                <w:rFonts w:ascii="Arial" w:eastAsia="Times New Roman" w:hAnsi="Arial" w:cs="Arial"/>
                <w:snapToGrid w:val="0"/>
                <w:lang w:val="en-US"/>
              </w:rPr>
              <w:t>Men ownership - 100</w:t>
            </w:r>
            <w:proofErr w:type="gramStart"/>
            <w:r w:rsidRPr="007A05F4">
              <w:rPr>
                <w:rFonts w:ascii="Arial" w:eastAsia="Times New Roman" w:hAnsi="Arial" w:cs="Arial"/>
                <w:snapToGrid w:val="0"/>
                <w:lang w:val="en-US"/>
              </w:rPr>
              <w:t>% :</w:t>
            </w:r>
            <w:proofErr w:type="gramEnd"/>
            <w:r w:rsidRPr="007A05F4">
              <w:rPr>
                <w:rFonts w:ascii="Arial" w:eastAsia="Times New Roman" w:hAnsi="Arial" w:cs="Arial"/>
                <w:snapToGrid w:val="0"/>
                <w:lang w:val="en-US"/>
              </w:rPr>
              <w:t xml:space="preserve"> Black</w:t>
            </w:r>
          </w:p>
        </w:tc>
        <w:tc>
          <w:tcPr>
            <w:tcW w:w="990" w:type="dxa"/>
            <w:tcBorders>
              <w:top w:val="single" w:sz="6" w:space="0" w:color="auto"/>
              <w:left w:val="single" w:sz="6" w:space="0" w:color="auto"/>
              <w:bottom w:val="single" w:sz="6" w:space="0" w:color="auto"/>
              <w:right w:val="single" w:sz="6" w:space="0" w:color="auto"/>
            </w:tcBorders>
          </w:tcPr>
          <w:p w14:paraId="60D63F23" w14:textId="77777777" w:rsidR="007A05F4" w:rsidRPr="007A05F4" w:rsidRDefault="007A05F4" w:rsidP="007A05F4">
            <w:pPr>
              <w:widowControl w:val="0"/>
              <w:spacing w:after="0" w:line="240" w:lineRule="auto"/>
              <w:jc w:val="both"/>
              <w:rPr>
                <w:rFonts w:ascii="Arial" w:eastAsia="Times New Roman" w:hAnsi="Arial" w:cs="Arial"/>
                <w:snapToGrid w:val="0"/>
                <w:lang w:val="en-US"/>
              </w:rPr>
            </w:pPr>
            <w:r w:rsidRPr="007A05F4">
              <w:rPr>
                <w:rFonts w:ascii="Arial" w:eastAsia="Times New Roman" w:hAnsi="Arial" w:cs="Arial"/>
                <w:snapToGrid w:val="0"/>
                <w:lang w:val="en-US"/>
              </w:rPr>
              <w:t>5</w:t>
            </w:r>
          </w:p>
        </w:tc>
        <w:tc>
          <w:tcPr>
            <w:tcW w:w="2340" w:type="dxa"/>
            <w:tcBorders>
              <w:top w:val="single" w:sz="6" w:space="0" w:color="auto"/>
              <w:left w:val="single" w:sz="6" w:space="0" w:color="auto"/>
              <w:bottom w:val="single" w:sz="6" w:space="0" w:color="auto"/>
              <w:right w:val="single" w:sz="6" w:space="0" w:color="auto"/>
            </w:tcBorders>
          </w:tcPr>
          <w:p w14:paraId="16411EEC" w14:textId="77777777" w:rsidR="007A05F4" w:rsidRPr="007A05F4" w:rsidRDefault="007A05F4" w:rsidP="007A05F4">
            <w:pPr>
              <w:widowControl w:val="0"/>
              <w:spacing w:after="0" w:line="240" w:lineRule="auto"/>
              <w:jc w:val="both"/>
              <w:rPr>
                <w:rFonts w:ascii="Arial" w:eastAsia="Times New Roman" w:hAnsi="Arial" w:cs="Arial"/>
                <w:snapToGrid w:val="0"/>
                <w:lang w:val="en-US"/>
              </w:rPr>
            </w:pPr>
          </w:p>
        </w:tc>
      </w:tr>
      <w:tr w:rsidR="007A05F4" w:rsidRPr="007A05F4" w14:paraId="6B974204" w14:textId="77777777" w:rsidTr="00651E7A">
        <w:trPr>
          <w:trHeight w:val="290"/>
        </w:trPr>
        <w:tc>
          <w:tcPr>
            <w:tcW w:w="564" w:type="dxa"/>
            <w:tcBorders>
              <w:top w:val="single" w:sz="6" w:space="0" w:color="auto"/>
              <w:left w:val="single" w:sz="6" w:space="0" w:color="auto"/>
              <w:bottom w:val="single" w:sz="6" w:space="0" w:color="auto"/>
              <w:right w:val="single" w:sz="6" w:space="0" w:color="auto"/>
            </w:tcBorders>
          </w:tcPr>
          <w:p w14:paraId="0F5721C3" w14:textId="77777777" w:rsidR="007A05F4" w:rsidRPr="007A05F4" w:rsidRDefault="007A05F4" w:rsidP="007A05F4">
            <w:pPr>
              <w:widowControl w:val="0"/>
              <w:spacing w:after="0" w:line="240" w:lineRule="auto"/>
              <w:jc w:val="both"/>
              <w:rPr>
                <w:rFonts w:ascii="Arial" w:eastAsia="Times New Roman" w:hAnsi="Arial" w:cs="Arial"/>
                <w:b/>
                <w:bCs/>
                <w:snapToGrid w:val="0"/>
                <w:lang w:val="en-US"/>
              </w:rPr>
            </w:pPr>
          </w:p>
        </w:tc>
        <w:tc>
          <w:tcPr>
            <w:tcW w:w="5548" w:type="dxa"/>
            <w:tcBorders>
              <w:top w:val="single" w:sz="6" w:space="0" w:color="auto"/>
              <w:left w:val="single" w:sz="6" w:space="0" w:color="auto"/>
              <w:bottom w:val="single" w:sz="6" w:space="0" w:color="auto"/>
              <w:right w:val="single" w:sz="6" w:space="0" w:color="auto"/>
            </w:tcBorders>
          </w:tcPr>
          <w:p w14:paraId="1CB6F515" w14:textId="77777777" w:rsidR="007A05F4" w:rsidRPr="007A05F4" w:rsidRDefault="007A05F4" w:rsidP="007A05F4">
            <w:pPr>
              <w:widowControl w:val="0"/>
              <w:spacing w:after="0" w:line="240" w:lineRule="auto"/>
              <w:jc w:val="both"/>
              <w:rPr>
                <w:rFonts w:ascii="Arial" w:eastAsia="Times New Roman" w:hAnsi="Arial" w:cs="Arial"/>
                <w:snapToGrid w:val="0"/>
                <w:lang w:val="en-US"/>
              </w:rPr>
            </w:pPr>
            <w:r w:rsidRPr="007A05F4">
              <w:rPr>
                <w:rFonts w:ascii="Arial" w:eastAsia="Times New Roman" w:hAnsi="Arial" w:cs="Arial"/>
                <w:snapToGrid w:val="0"/>
                <w:lang w:val="en-US"/>
              </w:rPr>
              <w:t>Men ownership - &gt; 51</w:t>
            </w:r>
            <w:proofErr w:type="gramStart"/>
            <w:r w:rsidRPr="007A05F4">
              <w:rPr>
                <w:rFonts w:ascii="Arial" w:eastAsia="Times New Roman" w:hAnsi="Arial" w:cs="Arial"/>
                <w:snapToGrid w:val="0"/>
                <w:lang w:val="en-US"/>
              </w:rPr>
              <w:t>% :</w:t>
            </w:r>
            <w:proofErr w:type="gramEnd"/>
            <w:r w:rsidRPr="007A05F4">
              <w:rPr>
                <w:rFonts w:ascii="Arial" w:eastAsia="Times New Roman" w:hAnsi="Arial" w:cs="Arial"/>
                <w:snapToGrid w:val="0"/>
                <w:lang w:val="en-US"/>
              </w:rPr>
              <w:t xml:space="preserve"> Black</w:t>
            </w:r>
          </w:p>
        </w:tc>
        <w:tc>
          <w:tcPr>
            <w:tcW w:w="990" w:type="dxa"/>
            <w:tcBorders>
              <w:top w:val="single" w:sz="6" w:space="0" w:color="auto"/>
              <w:left w:val="single" w:sz="6" w:space="0" w:color="auto"/>
              <w:bottom w:val="single" w:sz="6" w:space="0" w:color="auto"/>
              <w:right w:val="single" w:sz="6" w:space="0" w:color="auto"/>
            </w:tcBorders>
          </w:tcPr>
          <w:p w14:paraId="31E4E5CB" w14:textId="77777777" w:rsidR="007A05F4" w:rsidRPr="007A05F4" w:rsidRDefault="007A05F4" w:rsidP="007A05F4">
            <w:pPr>
              <w:widowControl w:val="0"/>
              <w:spacing w:after="0" w:line="240" w:lineRule="auto"/>
              <w:jc w:val="both"/>
              <w:rPr>
                <w:rFonts w:ascii="Arial" w:eastAsia="Times New Roman" w:hAnsi="Arial" w:cs="Arial"/>
                <w:snapToGrid w:val="0"/>
                <w:lang w:val="en-US"/>
              </w:rPr>
            </w:pPr>
            <w:r w:rsidRPr="007A05F4">
              <w:rPr>
                <w:rFonts w:ascii="Arial" w:eastAsia="Times New Roman" w:hAnsi="Arial" w:cs="Arial"/>
                <w:snapToGrid w:val="0"/>
                <w:lang w:val="en-US"/>
              </w:rPr>
              <w:t>4</w:t>
            </w:r>
          </w:p>
        </w:tc>
        <w:tc>
          <w:tcPr>
            <w:tcW w:w="2340" w:type="dxa"/>
            <w:tcBorders>
              <w:top w:val="single" w:sz="6" w:space="0" w:color="auto"/>
              <w:left w:val="single" w:sz="6" w:space="0" w:color="auto"/>
              <w:bottom w:val="single" w:sz="6" w:space="0" w:color="auto"/>
              <w:right w:val="single" w:sz="6" w:space="0" w:color="auto"/>
            </w:tcBorders>
          </w:tcPr>
          <w:p w14:paraId="35507B4E" w14:textId="77777777" w:rsidR="007A05F4" w:rsidRPr="007A05F4" w:rsidRDefault="007A05F4" w:rsidP="007A05F4">
            <w:pPr>
              <w:widowControl w:val="0"/>
              <w:spacing w:after="0" w:line="240" w:lineRule="auto"/>
              <w:jc w:val="both"/>
              <w:rPr>
                <w:rFonts w:ascii="Arial" w:eastAsia="Times New Roman" w:hAnsi="Arial" w:cs="Arial"/>
                <w:snapToGrid w:val="0"/>
                <w:lang w:val="en-US"/>
              </w:rPr>
            </w:pPr>
          </w:p>
        </w:tc>
      </w:tr>
      <w:tr w:rsidR="007A05F4" w:rsidRPr="007A05F4" w14:paraId="2F11C6A0" w14:textId="77777777" w:rsidTr="00651E7A">
        <w:trPr>
          <w:trHeight w:val="290"/>
        </w:trPr>
        <w:tc>
          <w:tcPr>
            <w:tcW w:w="564" w:type="dxa"/>
            <w:tcBorders>
              <w:top w:val="single" w:sz="6" w:space="0" w:color="auto"/>
              <w:left w:val="single" w:sz="6" w:space="0" w:color="auto"/>
              <w:bottom w:val="single" w:sz="6" w:space="0" w:color="auto"/>
              <w:right w:val="single" w:sz="6" w:space="0" w:color="auto"/>
            </w:tcBorders>
          </w:tcPr>
          <w:p w14:paraId="24CC75C3" w14:textId="77777777" w:rsidR="007A05F4" w:rsidRPr="007A05F4" w:rsidRDefault="007A05F4" w:rsidP="007A05F4">
            <w:pPr>
              <w:widowControl w:val="0"/>
              <w:spacing w:after="0" w:line="240" w:lineRule="auto"/>
              <w:jc w:val="both"/>
              <w:rPr>
                <w:rFonts w:ascii="Arial" w:eastAsia="Times New Roman" w:hAnsi="Arial" w:cs="Arial"/>
                <w:b/>
                <w:bCs/>
                <w:snapToGrid w:val="0"/>
                <w:lang w:val="en-US"/>
              </w:rPr>
            </w:pPr>
          </w:p>
        </w:tc>
        <w:tc>
          <w:tcPr>
            <w:tcW w:w="5548" w:type="dxa"/>
            <w:tcBorders>
              <w:top w:val="single" w:sz="6" w:space="0" w:color="auto"/>
              <w:left w:val="single" w:sz="6" w:space="0" w:color="auto"/>
              <w:bottom w:val="single" w:sz="6" w:space="0" w:color="auto"/>
              <w:right w:val="single" w:sz="6" w:space="0" w:color="auto"/>
            </w:tcBorders>
          </w:tcPr>
          <w:p w14:paraId="52CE794E" w14:textId="77777777" w:rsidR="007A05F4" w:rsidRPr="007A05F4" w:rsidRDefault="007A05F4" w:rsidP="007A05F4">
            <w:pPr>
              <w:widowControl w:val="0"/>
              <w:spacing w:after="0" w:line="240" w:lineRule="auto"/>
              <w:jc w:val="both"/>
              <w:rPr>
                <w:rFonts w:ascii="Arial" w:eastAsia="Times New Roman" w:hAnsi="Arial" w:cs="Arial"/>
                <w:snapToGrid w:val="0"/>
                <w:lang w:val="en-US"/>
              </w:rPr>
            </w:pPr>
            <w:r w:rsidRPr="007A05F4">
              <w:rPr>
                <w:rFonts w:ascii="Arial" w:eastAsia="Times New Roman" w:hAnsi="Arial" w:cs="Arial"/>
                <w:snapToGrid w:val="0"/>
                <w:lang w:val="en-US"/>
              </w:rPr>
              <w:t>Men ownership - 25% - 50</w:t>
            </w:r>
            <w:proofErr w:type="gramStart"/>
            <w:r w:rsidRPr="007A05F4">
              <w:rPr>
                <w:rFonts w:ascii="Arial" w:eastAsia="Times New Roman" w:hAnsi="Arial" w:cs="Arial"/>
                <w:snapToGrid w:val="0"/>
                <w:lang w:val="en-US"/>
              </w:rPr>
              <w:t>% :</w:t>
            </w:r>
            <w:proofErr w:type="gramEnd"/>
            <w:r w:rsidRPr="007A05F4">
              <w:rPr>
                <w:rFonts w:ascii="Arial" w:eastAsia="Times New Roman" w:hAnsi="Arial" w:cs="Arial"/>
                <w:snapToGrid w:val="0"/>
                <w:lang w:val="en-US"/>
              </w:rPr>
              <w:t xml:space="preserve"> Black</w:t>
            </w:r>
          </w:p>
        </w:tc>
        <w:tc>
          <w:tcPr>
            <w:tcW w:w="990" w:type="dxa"/>
            <w:tcBorders>
              <w:top w:val="single" w:sz="6" w:space="0" w:color="auto"/>
              <w:left w:val="single" w:sz="6" w:space="0" w:color="auto"/>
              <w:bottom w:val="single" w:sz="6" w:space="0" w:color="auto"/>
              <w:right w:val="single" w:sz="6" w:space="0" w:color="auto"/>
            </w:tcBorders>
          </w:tcPr>
          <w:p w14:paraId="56107968" w14:textId="77777777" w:rsidR="007A05F4" w:rsidRPr="007A05F4" w:rsidRDefault="007A05F4" w:rsidP="007A05F4">
            <w:pPr>
              <w:widowControl w:val="0"/>
              <w:spacing w:after="0" w:line="240" w:lineRule="auto"/>
              <w:jc w:val="both"/>
              <w:rPr>
                <w:rFonts w:ascii="Arial" w:eastAsia="Times New Roman" w:hAnsi="Arial" w:cs="Arial"/>
                <w:snapToGrid w:val="0"/>
                <w:lang w:val="en-US"/>
              </w:rPr>
            </w:pPr>
            <w:r w:rsidRPr="007A05F4">
              <w:rPr>
                <w:rFonts w:ascii="Arial" w:eastAsia="Times New Roman" w:hAnsi="Arial" w:cs="Arial"/>
                <w:snapToGrid w:val="0"/>
                <w:lang w:val="en-US"/>
              </w:rPr>
              <w:t>2</w:t>
            </w:r>
          </w:p>
        </w:tc>
        <w:tc>
          <w:tcPr>
            <w:tcW w:w="2340" w:type="dxa"/>
            <w:tcBorders>
              <w:top w:val="single" w:sz="6" w:space="0" w:color="auto"/>
              <w:left w:val="single" w:sz="6" w:space="0" w:color="auto"/>
              <w:bottom w:val="single" w:sz="6" w:space="0" w:color="auto"/>
              <w:right w:val="single" w:sz="6" w:space="0" w:color="auto"/>
            </w:tcBorders>
          </w:tcPr>
          <w:p w14:paraId="510E5CFA" w14:textId="77777777" w:rsidR="007A05F4" w:rsidRPr="007A05F4" w:rsidRDefault="007A05F4" w:rsidP="007A05F4">
            <w:pPr>
              <w:widowControl w:val="0"/>
              <w:spacing w:after="0" w:line="240" w:lineRule="auto"/>
              <w:jc w:val="both"/>
              <w:rPr>
                <w:rFonts w:ascii="Arial" w:eastAsia="Times New Roman" w:hAnsi="Arial" w:cs="Arial"/>
                <w:snapToGrid w:val="0"/>
                <w:lang w:val="en-US"/>
              </w:rPr>
            </w:pPr>
          </w:p>
        </w:tc>
      </w:tr>
    </w:tbl>
    <w:p w14:paraId="57FDBFDD" w14:textId="77777777" w:rsidR="007A05F4" w:rsidRPr="007A05F4" w:rsidRDefault="007A05F4" w:rsidP="007A05F4">
      <w:pPr>
        <w:widowControl w:val="0"/>
        <w:spacing w:after="0" w:line="240" w:lineRule="auto"/>
        <w:jc w:val="both"/>
        <w:rPr>
          <w:rFonts w:ascii="Arial" w:eastAsia="Times New Roman" w:hAnsi="Arial" w:cs="Arial"/>
          <w:snapToGrid w:val="0"/>
        </w:rPr>
      </w:pPr>
    </w:p>
    <w:p w14:paraId="3CB67606" w14:textId="77777777" w:rsidR="007A05F4" w:rsidRPr="007A05F4" w:rsidRDefault="007A05F4" w:rsidP="007A05F4">
      <w:pPr>
        <w:widowControl w:val="0"/>
        <w:spacing w:after="0" w:line="240" w:lineRule="auto"/>
        <w:jc w:val="both"/>
        <w:rPr>
          <w:rFonts w:ascii="Arial" w:eastAsia="Times New Roman" w:hAnsi="Arial" w:cs="Arial"/>
          <w:snapToGrid w:val="0"/>
        </w:rPr>
      </w:pPr>
    </w:p>
    <w:p w14:paraId="3EDA9DDF" w14:textId="77777777" w:rsidR="007A05F4" w:rsidRPr="007A05F4" w:rsidRDefault="007A05F4" w:rsidP="007A05F4">
      <w:pPr>
        <w:widowControl w:val="0"/>
        <w:spacing w:after="0" w:line="240" w:lineRule="auto"/>
        <w:jc w:val="both"/>
        <w:rPr>
          <w:rFonts w:ascii="Arial" w:eastAsia="Times New Roman" w:hAnsi="Arial" w:cs="Arial"/>
          <w:b/>
          <w:snapToGrid w:val="0"/>
        </w:rPr>
      </w:pPr>
      <w:r w:rsidRPr="007A05F4">
        <w:rPr>
          <w:rFonts w:ascii="Arial" w:eastAsia="Times New Roman" w:hAnsi="Arial" w:cs="Arial"/>
          <w:b/>
          <w:snapToGrid w:val="0"/>
        </w:rPr>
        <w:t>CONTRACT DOCUMENTS</w:t>
      </w:r>
    </w:p>
    <w:p w14:paraId="63E737BF" w14:textId="3077C7EB" w:rsidR="007A05F4" w:rsidRPr="007A05F4" w:rsidRDefault="007A05F4" w:rsidP="007A05F4">
      <w:pPr>
        <w:widowControl w:val="0"/>
        <w:spacing w:after="0" w:line="240" w:lineRule="auto"/>
        <w:jc w:val="both"/>
        <w:rPr>
          <w:rFonts w:ascii="Arial" w:eastAsia="Times New Roman" w:hAnsi="Arial" w:cs="Arial"/>
          <w:b/>
          <w:snapToGrid w:val="0"/>
        </w:rPr>
      </w:pPr>
      <w:r w:rsidRPr="007A05F4">
        <w:rPr>
          <w:rFonts w:ascii="Arial" w:eastAsia="Times New Roman" w:hAnsi="Arial" w:cs="Arial"/>
          <w:snapToGrid w:val="0"/>
        </w:rPr>
        <w:t>Contracts documents will be</w:t>
      </w:r>
      <w:r w:rsidR="008028A1">
        <w:rPr>
          <w:rFonts w:ascii="Arial" w:eastAsia="Times New Roman" w:hAnsi="Arial" w:cs="Arial"/>
          <w:snapToGrid w:val="0"/>
        </w:rPr>
        <w:t xml:space="preserve"> available as from the </w:t>
      </w:r>
      <w:r w:rsidR="00813398" w:rsidRPr="0086694B">
        <w:rPr>
          <w:rFonts w:ascii="Arial" w:eastAsia="Times New Roman" w:hAnsi="Arial" w:cs="Arial"/>
          <w:b/>
          <w:bCs/>
          <w:snapToGrid w:val="0"/>
        </w:rPr>
        <w:t xml:space="preserve">13 </w:t>
      </w:r>
      <w:r w:rsidR="008028A1" w:rsidRPr="0086694B">
        <w:rPr>
          <w:rFonts w:ascii="Arial" w:eastAsia="Times New Roman" w:hAnsi="Arial" w:cs="Arial"/>
          <w:b/>
          <w:bCs/>
          <w:snapToGrid w:val="0"/>
        </w:rPr>
        <w:t>September 2024</w:t>
      </w:r>
      <w:r w:rsidR="008028A1">
        <w:rPr>
          <w:rFonts w:ascii="Arial" w:eastAsia="Times New Roman" w:hAnsi="Arial" w:cs="Arial"/>
          <w:snapToGrid w:val="0"/>
        </w:rPr>
        <w:t xml:space="preserve"> at Umvoti Municipality website(</w:t>
      </w:r>
      <w:hyperlink r:id="rId9" w:history="1">
        <w:r w:rsidR="008028A1" w:rsidRPr="00E23B58">
          <w:rPr>
            <w:rStyle w:val="Hyperlink"/>
            <w:rFonts w:ascii="Arial" w:eastAsia="Times New Roman" w:hAnsi="Arial" w:cs="Arial"/>
            <w:snapToGrid w:val="0"/>
          </w:rPr>
          <w:t>www.umvoti.gov.za</w:t>
        </w:r>
      </w:hyperlink>
      <w:r w:rsidR="008028A1">
        <w:rPr>
          <w:rFonts w:ascii="Arial" w:eastAsia="Times New Roman" w:hAnsi="Arial" w:cs="Arial"/>
          <w:snapToGrid w:val="0"/>
        </w:rPr>
        <w:t>)  only no bids document will be available at stores.</w:t>
      </w:r>
      <w:r w:rsidRPr="007A05F4">
        <w:rPr>
          <w:rFonts w:ascii="Arial" w:eastAsia="Times New Roman" w:hAnsi="Arial" w:cs="Arial"/>
          <w:b/>
          <w:snapToGrid w:val="0"/>
        </w:rPr>
        <w:t xml:space="preserve"> </w:t>
      </w:r>
    </w:p>
    <w:p w14:paraId="38527C05" w14:textId="77777777" w:rsidR="007A05F4" w:rsidRPr="007A05F4" w:rsidRDefault="007A05F4" w:rsidP="007A05F4">
      <w:pPr>
        <w:widowControl w:val="0"/>
        <w:spacing w:after="0" w:line="240" w:lineRule="auto"/>
        <w:jc w:val="both"/>
        <w:rPr>
          <w:rFonts w:ascii="Arial" w:eastAsia="Times New Roman" w:hAnsi="Arial" w:cs="Arial"/>
          <w:b/>
          <w:snapToGrid w:val="0"/>
        </w:rPr>
      </w:pPr>
    </w:p>
    <w:p w14:paraId="0E00066E" w14:textId="77777777" w:rsidR="007A05F4" w:rsidRPr="007A05F4" w:rsidRDefault="007A05F4" w:rsidP="007A05F4">
      <w:pPr>
        <w:widowControl w:val="0"/>
        <w:spacing w:after="0" w:line="240" w:lineRule="auto"/>
        <w:jc w:val="both"/>
        <w:rPr>
          <w:rFonts w:ascii="Arial" w:eastAsia="Times New Roman" w:hAnsi="Arial" w:cs="Arial"/>
          <w:snapToGrid w:val="0"/>
        </w:rPr>
      </w:pPr>
    </w:p>
    <w:p w14:paraId="320354F9" w14:textId="77777777" w:rsidR="007A05F4" w:rsidRPr="007A05F4" w:rsidRDefault="007A05F4" w:rsidP="007A05F4">
      <w:pPr>
        <w:widowControl w:val="0"/>
        <w:spacing w:after="0" w:line="240" w:lineRule="auto"/>
        <w:jc w:val="both"/>
        <w:rPr>
          <w:rFonts w:ascii="Arial" w:eastAsia="Times New Roman" w:hAnsi="Arial" w:cs="Arial"/>
          <w:b/>
          <w:snapToGrid w:val="0"/>
        </w:rPr>
      </w:pPr>
      <w:r w:rsidRPr="007A05F4">
        <w:rPr>
          <w:rFonts w:ascii="Arial" w:eastAsia="Times New Roman" w:hAnsi="Arial" w:cs="Arial"/>
          <w:b/>
          <w:snapToGrid w:val="0"/>
        </w:rPr>
        <w:t>BID SUBMISSION</w:t>
      </w:r>
    </w:p>
    <w:p w14:paraId="44DF91F9" w14:textId="3C15510D" w:rsidR="007A05F4" w:rsidRPr="007A05F4" w:rsidRDefault="007A05F4" w:rsidP="007A05F4">
      <w:pPr>
        <w:widowControl w:val="0"/>
        <w:spacing w:after="0" w:line="240" w:lineRule="auto"/>
        <w:jc w:val="both"/>
        <w:rPr>
          <w:rFonts w:ascii="Arial" w:eastAsia="Times New Roman" w:hAnsi="Arial" w:cs="Arial"/>
          <w:snapToGrid w:val="0"/>
        </w:rPr>
      </w:pPr>
      <w:r w:rsidRPr="007A05F4">
        <w:rPr>
          <w:rFonts w:ascii="Arial" w:eastAsia="Times New Roman" w:hAnsi="Arial" w:cs="Arial"/>
          <w:snapToGrid w:val="0"/>
        </w:rPr>
        <w:t>Bids, in sealed envelopes clearly endorsed with the respective project name are to be placed in bid box at the Umvoti Municipality, 41 Bell Street, and Greytown, 3250 – on or before 12h00</w:t>
      </w:r>
      <w:r w:rsidRPr="007A05F4">
        <w:rPr>
          <w:rFonts w:ascii="Arial" w:eastAsia="Times New Roman" w:hAnsi="Arial" w:cs="Arial"/>
          <w:b/>
          <w:snapToGrid w:val="0"/>
        </w:rPr>
        <w:t xml:space="preserve"> noon on</w:t>
      </w:r>
      <w:r w:rsidRPr="007A05F4">
        <w:rPr>
          <w:rFonts w:ascii="Arial" w:eastAsia="Times New Roman" w:hAnsi="Arial" w:cs="Arial"/>
          <w:snapToGrid w:val="0"/>
        </w:rPr>
        <w:t xml:space="preserve"> </w:t>
      </w:r>
      <w:r w:rsidR="008028A1">
        <w:rPr>
          <w:rFonts w:ascii="Arial" w:eastAsia="Times New Roman" w:hAnsi="Arial" w:cs="Arial"/>
          <w:b/>
          <w:snapToGrid w:val="0"/>
        </w:rPr>
        <w:t>Monday</w:t>
      </w:r>
      <w:r w:rsidRPr="007A05F4">
        <w:rPr>
          <w:rFonts w:ascii="Arial" w:eastAsia="Times New Roman" w:hAnsi="Arial" w:cs="Arial"/>
          <w:b/>
          <w:snapToGrid w:val="0"/>
        </w:rPr>
        <w:t xml:space="preserve">, </w:t>
      </w:r>
      <w:r w:rsidR="00813398">
        <w:rPr>
          <w:rFonts w:ascii="Arial" w:eastAsia="Times New Roman" w:hAnsi="Arial" w:cs="Arial"/>
          <w:b/>
          <w:snapToGrid w:val="0"/>
        </w:rPr>
        <w:t xml:space="preserve">07 October </w:t>
      </w:r>
      <w:r w:rsidRPr="007A05F4">
        <w:rPr>
          <w:rFonts w:ascii="Arial" w:eastAsia="Times New Roman" w:hAnsi="Arial" w:cs="Arial"/>
          <w:b/>
          <w:snapToGrid w:val="0"/>
        </w:rPr>
        <w:t>2024</w:t>
      </w:r>
      <w:r w:rsidRPr="007A05F4">
        <w:rPr>
          <w:rFonts w:ascii="Arial" w:eastAsia="Times New Roman" w:hAnsi="Arial" w:cs="Arial"/>
          <w:snapToGrid w:val="0"/>
        </w:rPr>
        <w:t>. Late bids, bids delivered by courier services will not be accepted.</w:t>
      </w:r>
    </w:p>
    <w:p w14:paraId="4FEFDC2A" w14:textId="77777777" w:rsidR="007A05F4" w:rsidRPr="007A05F4" w:rsidRDefault="007A05F4" w:rsidP="007A05F4">
      <w:pPr>
        <w:widowControl w:val="0"/>
        <w:spacing w:after="0" w:line="240" w:lineRule="auto"/>
        <w:jc w:val="both"/>
        <w:rPr>
          <w:rFonts w:ascii="Arial" w:eastAsia="Times New Roman" w:hAnsi="Arial" w:cs="Arial"/>
          <w:b/>
          <w:snapToGrid w:val="0"/>
        </w:rPr>
      </w:pPr>
    </w:p>
    <w:p w14:paraId="3FDE27E0" w14:textId="77777777" w:rsidR="007A05F4" w:rsidRPr="007A05F4" w:rsidRDefault="007A05F4" w:rsidP="007A05F4">
      <w:pPr>
        <w:widowControl w:val="0"/>
        <w:spacing w:after="0" w:line="240" w:lineRule="auto"/>
        <w:jc w:val="both"/>
        <w:rPr>
          <w:rFonts w:ascii="Arial" w:eastAsia="Times New Roman" w:hAnsi="Arial" w:cs="Arial"/>
          <w:b/>
          <w:snapToGrid w:val="0"/>
        </w:rPr>
      </w:pPr>
      <w:r w:rsidRPr="007A05F4">
        <w:rPr>
          <w:rFonts w:ascii="Arial" w:eastAsia="Times New Roman" w:hAnsi="Arial" w:cs="Arial"/>
          <w:b/>
          <w:snapToGrid w:val="0"/>
        </w:rPr>
        <w:t>BID ENQUIRIES</w:t>
      </w:r>
    </w:p>
    <w:p w14:paraId="48AC9670" w14:textId="77777777" w:rsidR="007A05F4" w:rsidRPr="007A05F4" w:rsidRDefault="007A05F4" w:rsidP="007A05F4">
      <w:pPr>
        <w:widowControl w:val="0"/>
        <w:spacing w:after="0" w:line="240" w:lineRule="auto"/>
        <w:jc w:val="both"/>
        <w:rPr>
          <w:rFonts w:ascii="Arial" w:eastAsia="Times New Roman" w:hAnsi="Arial" w:cs="Arial"/>
          <w:snapToGrid w:val="0"/>
        </w:rPr>
      </w:pPr>
      <w:r w:rsidRPr="007A05F4">
        <w:rPr>
          <w:rFonts w:ascii="Arial" w:eastAsia="Times New Roman" w:hAnsi="Arial" w:cs="Arial"/>
          <w:snapToGrid w:val="0"/>
        </w:rPr>
        <w:t>All bid enquiries shall be referred to:</w:t>
      </w:r>
    </w:p>
    <w:p w14:paraId="20142D44" w14:textId="77777777" w:rsidR="007A05F4" w:rsidRPr="007A05F4" w:rsidRDefault="007A05F4" w:rsidP="007A05F4">
      <w:pPr>
        <w:widowControl w:val="0"/>
        <w:spacing w:after="0" w:line="240" w:lineRule="auto"/>
        <w:jc w:val="both"/>
        <w:rPr>
          <w:rFonts w:ascii="Arial" w:eastAsiaTheme="minorEastAsia" w:hAnsi="Arial" w:cs="Arial"/>
          <w:b/>
          <w:lang w:val="en-US" w:eastAsia="ja-JP"/>
        </w:rPr>
      </w:pPr>
      <w:r w:rsidRPr="007A05F4">
        <w:rPr>
          <w:rFonts w:ascii="Arial" w:eastAsia="Times New Roman" w:hAnsi="Arial" w:cs="Arial"/>
          <w:b/>
          <w:snapToGrid w:val="0"/>
        </w:rPr>
        <w:t>SCM UNIT                                                                     PMU UNIT</w:t>
      </w:r>
      <w:r w:rsidRPr="007A05F4">
        <w:rPr>
          <w:rFonts w:ascii="Arial" w:eastAsiaTheme="minorEastAsia" w:hAnsi="Arial" w:cs="Arial"/>
          <w:b/>
          <w:lang w:val="en-US" w:eastAsia="ja-JP"/>
        </w:rPr>
        <w:tab/>
      </w:r>
      <w:r w:rsidRPr="007A05F4">
        <w:rPr>
          <w:rFonts w:ascii="Arial" w:eastAsiaTheme="minorEastAsia" w:hAnsi="Arial" w:cs="Arial"/>
          <w:b/>
          <w:lang w:val="en-US" w:eastAsia="ja-JP"/>
        </w:rPr>
        <w:tab/>
      </w:r>
      <w:r w:rsidRPr="007A05F4">
        <w:rPr>
          <w:rFonts w:ascii="Arial" w:eastAsiaTheme="minorEastAsia" w:hAnsi="Arial" w:cs="Arial"/>
          <w:b/>
          <w:lang w:val="en-US" w:eastAsia="ja-JP"/>
        </w:rPr>
        <w:tab/>
        <w:t xml:space="preserve">                                                                            </w:t>
      </w:r>
    </w:p>
    <w:p w14:paraId="411956BB" w14:textId="77777777" w:rsidR="007A05F4" w:rsidRPr="007A05F4" w:rsidRDefault="007A05F4" w:rsidP="007A05F4">
      <w:pPr>
        <w:spacing w:after="0" w:line="240" w:lineRule="auto"/>
        <w:rPr>
          <w:rFonts w:ascii="Arial" w:eastAsiaTheme="minorEastAsia" w:hAnsi="Arial" w:cs="Arial"/>
          <w:b/>
          <w:lang w:val="en-US" w:eastAsia="ja-JP"/>
        </w:rPr>
      </w:pPr>
      <w:r w:rsidRPr="007A05F4">
        <w:rPr>
          <w:rFonts w:ascii="Arial" w:eastAsiaTheme="minorEastAsia" w:hAnsi="Arial" w:cs="Arial"/>
          <w:b/>
          <w:lang w:val="en-US" w:eastAsia="ja-JP"/>
        </w:rPr>
        <w:t>UMVOTI MUNICIPALITY</w:t>
      </w:r>
      <w:r w:rsidRPr="007A05F4">
        <w:rPr>
          <w:rFonts w:ascii="Arial" w:eastAsiaTheme="minorEastAsia" w:hAnsi="Arial" w:cs="Arial"/>
          <w:b/>
          <w:lang w:val="en-US" w:eastAsia="ja-JP"/>
        </w:rPr>
        <w:tab/>
      </w:r>
      <w:r w:rsidRPr="007A05F4">
        <w:rPr>
          <w:rFonts w:ascii="Arial" w:eastAsiaTheme="minorEastAsia" w:hAnsi="Arial" w:cs="Arial"/>
          <w:b/>
          <w:lang w:val="en-US" w:eastAsia="ja-JP"/>
        </w:rPr>
        <w:tab/>
      </w:r>
      <w:r w:rsidRPr="007A05F4">
        <w:rPr>
          <w:rFonts w:ascii="Arial" w:eastAsiaTheme="minorEastAsia" w:hAnsi="Arial" w:cs="Arial"/>
          <w:b/>
          <w:lang w:val="en-US" w:eastAsia="ja-JP"/>
        </w:rPr>
        <w:tab/>
      </w:r>
      <w:r w:rsidRPr="007A05F4">
        <w:rPr>
          <w:rFonts w:ascii="Arial" w:eastAsiaTheme="minorEastAsia" w:hAnsi="Arial" w:cs="Arial"/>
          <w:b/>
          <w:lang w:val="en-US" w:eastAsia="ja-JP"/>
        </w:rPr>
        <w:tab/>
        <w:t xml:space="preserve">    UMVOTI MUNICIPALITY</w:t>
      </w:r>
    </w:p>
    <w:p w14:paraId="04211349" w14:textId="77777777" w:rsidR="007A05F4" w:rsidRPr="007A05F4" w:rsidRDefault="007A05F4" w:rsidP="007A05F4">
      <w:pPr>
        <w:spacing w:after="0" w:line="240" w:lineRule="auto"/>
        <w:jc w:val="both"/>
        <w:rPr>
          <w:rFonts w:ascii="Arial" w:eastAsiaTheme="minorEastAsia" w:hAnsi="Arial" w:cs="Arial"/>
          <w:b/>
          <w:lang w:val="en-US" w:eastAsia="ja-JP"/>
        </w:rPr>
      </w:pPr>
      <w:r w:rsidRPr="007A05F4">
        <w:rPr>
          <w:rFonts w:ascii="Arial" w:eastAsiaTheme="minorEastAsia" w:hAnsi="Arial" w:cs="Arial"/>
          <w:b/>
          <w:lang w:val="en-US" w:eastAsia="ja-JP"/>
        </w:rPr>
        <w:t>Telephone No.: (033) 413 9149</w:t>
      </w:r>
      <w:r w:rsidRPr="007A05F4">
        <w:rPr>
          <w:rFonts w:ascii="Arial" w:eastAsiaTheme="minorEastAsia" w:hAnsi="Arial" w:cs="Arial"/>
          <w:b/>
          <w:lang w:val="en-US" w:eastAsia="ja-JP"/>
        </w:rPr>
        <w:tab/>
        <w:t xml:space="preserve">                           Telephone no: 033 413 9148</w:t>
      </w:r>
      <w:r w:rsidRPr="007A05F4">
        <w:rPr>
          <w:rFonts w:ascii="Arial" w:eastAsiaTheme="minorEastAsia" w:hAnsi="Arial" w:cs="Arial"/>
          <w:b/>
          <w:lang w:val="en-US" w:eastAsia="ja-JP"/>
        </w:rPr>
        <w:tab/>
      </w:r>
      <w:r w:rsidRPr="007A05F4">
        <w:rPr>
          <w:rFonts w:ascii="Arial" w:eastAsiaTheme="minorEastAsia" w:hAnsi="Arial" w:cs="Arial"/>
          <w:b/>
          <w:lang w:val="en-US" w:eastAsia="ja-JP"/>
        </w:rPr>
        <w:tab/>
      </w:r>
      <w:r w:rsidRPr="007A05F4">
        <w:rPr>
          <w:rFonts w:ascii="Arial" w:eastAsiaTheme="minorEastAsia" w:hAnsi="Arial" w:cs="Arial"/>
          <w:b/>
          <w:lang w:val="en-US" w:eastAsia="ja-JP"/>
        </w:rPr>
        <w:tab/>
      </w:r>
      <w:r w:rsidRPr="007A05F4">
        <w:rPr>
          <w:rFonts w:ascii="Arial" w:eastAsiaTheme="minorEastAsia" w:hAnsi="Arial" w:cs="Arial"/>
          <w:b/>
          <w:lang w:val="en-US" w:eastAsia="ja-JP"/>
        </w:rPr>
        <w:tab/>
      </w:r>
      <w:r w:rsidRPr="007A05F4">
        <w:rPr>
          <w:rFonts w:ascii="Arial" w:eastAsiaTheme="minorEastAsia" w:hAnsi="Arial" w:cs="Arial"/>
          <w:b/>
          <w:lang w:val="en-US" w:eastAsia="ja-JP"/>
        </w:rPr>
        <w:tab/>
      </w:r>
      <w:r w:rsidRPr="007A05F4">
        <w:rPr>
          <w:rFonts w:ascii="Arial" w:eastAsiaTheme="minorEastAsia" w:hAnsi="Arial" w:cs="Arial"/>
          <w:b/>
          <w:lang w:val="en-US" w:eastAsia="ja-JP"/>
        </w:rPr>
        <w:tab/>
      </w:r>
      <w:r w:rsidRPr="007A05F4">
        <w:rPr>
          <w:rFonts w:ascii="Arial" w:eastAsiaTheme="minorEastAsia" w:hAnsi="Arial" w:cs="Arial"/>
          <w:b/>
          <w:lang w:val="en-US" w:eastAsia="ja-JP"/>
        </w:rPr>
        <w:tab/>
      </w:r>
    </w:p>
    <w:p w14:paraId="03ED98B6" w14:textId="77777777" w:rsidR="007A05F4" w:rsidRPr="007A05F4" w:rsidRDefault="007A05F4" w:rsidP="007A05F4">
      <w:pPr>
        <w:widowControl w:val="0"/>
        <w:spacing w:after="0" w:line="240" w:lineRule="auto"/>
        <w:jc w:val="both"/>
        <w:rPr>
          <w:rFonts w:ascii="Arial" w:eastAsia="Times New Roman" w:hAnsi="Arial" w:cs="Arial"/>
          <w:b/>
          <w:snapToGrid w:val="0"/>
        </w:rPr>
      </w:pPr>
      <w:r w:rsidRPr="007A05F4">
        <w:rPr>
          <w:rFonts w:ascii="Arial" w:eastAsia="Times New Roman" w:hAnsi="Arial" w:cs="Arial"/>
          <w:b/>
          <w:snapToGrid w:val="0"/>
        </w:rPr>
        <w:tab/>
      </w:r>
    </w:p>
    <w:p w14:paraId="4D0832A4" w14:textId="77777777" w:rsidR="007A05F4" w:rsidRPr="007A05F4" w:rsidRDefault="007A05F4" w:rsidP="007A05F4">
      <w:pPr>
        <w:widowControl w:val="0"/>
        <w:spacing w:after="0" w:line="240" w:lineRule="auto"/>
        <w:jc w:val="both"/>
        <w:rPr>
          <w:rFonts w:ascii="Arial" w:eastAsia="Times New Roman" w:hAnsi="Arial" w:cs="Arial"/>
          <w:b/>
          <w:snapToGrid w:val="0"/>
        </w:rPr>
      </w:pPr>
      <w:r w:rsidRPr="007A05F4">
        <w:rPr>
          <w:rFonts w:ascii="Arial" w:eastAsia="Times New Roman" w:hAnsi="Arial" w:cs="Arial"/>
          <w:b/>
          <w:snapToGrid w:val="0"/>
        </w:rPr>
        <w:t>Umvoti Municipality’s Procurement Policy will apply, and the Municipality is not bound to accept the lowest bid or furnish any reason for the acceptance or rejection of any bid and reserves the right to accept any bid or part thereof.</w:t>
      </w:r>
    </w:p>
    <w:p w14:paraId="4E8BA414" w14:textId="77777777" w:rsidR="007A05F4" w:rsidRPr="007A05F4" w:rsidRDefault="007A05F4" w:rsidP="007A05F4">
      <w:pPr>
        <w:widowControl w:val="0"/>
        <w:spacing w:after="0" w:line="240" w:lineRule="auto"/>
        <w:jc w:val="both"/>
        <w:rPr>
          <w:rFonts w:ascii="Arial" w:eastAsia="Times New Roman" w:hAnsi="Arial" w:cs="Arial"/>
          <w:b/>
          <w:snapToGrid w:val="0"/>
        </w:rPr>
      </w:pPr>
    </w:p>
    <w:p w14:paraId="5E227FAF" w14:textId="3C45754B" w:rsidR="007A05F4" w:rsidRPr="007A05F4" w:rsidRDefault="007A05F4" w:rsidP="007A05F4">
      <w:pPr>
        <w:widowControl w:val="0"/>
        <w:spacing w:after="0" w:line="240" w:lineRule="auto"/>
        <w:jc w:val="both"/>
        <w:rPr>
          <w:rFonts w:ascii="Arial" w:eastAsia="Times New Roman" w:hAnsi="Arial" w:cs="Arial"/>
          <w:b/>
          <w:snapToGrid w:val="0"/>
        </w:rPr>
      </w:pPr>
      <w:r w:rsidRPr="007A05F4">
        <w:rPr>
          <w:rFonts w:ascii="Arial" w:eastAsia="Times New Roman" w:hAnsi="Arial" w:cs="Arial"/>
          <w:b/>
          <w:snapToGrid w:val="0"/>
        </w:rPr>
        <w:t>Ms NP Ndaba</w:t>
      </w:r>
      <w:r w:rsidRPr="007A05F4">
        <w:rPr>
          <w:rFonts w:ascii="Arial" w:eastAsia="Times New Roman" w:hAnsi="Arial" w:cs="Arial"/>
          <w:b/>
          <w:snapToGrid w:val="0"/>
        </w:rPr>
        <w:tab/>
      </w:r>
      <w:r w:rsidRPr="007A05F4">
        <w:rPr>
          <w:rFonts w:ascii="Arial" w:eastAsia="Times New Roman" w:hAnsi="Arial" w:cs="Arial"/>
          <w:b/>
          <w:snapToGrid w:val="0"/>
        </w:rPr>
        <w:tab/>
      </w:r>
      <w:r w:rsidRPr="007A05F4">
        <w:rPr>
          <w:rFonts w:ascii="Arial" w:eastAsia="Times New Roman" w:hAnsi="Arial" w:cs="Arial"/>
          <w:b/>
          <w:snapToGrid w:val="0"/>
        </w:rPr>
        <w:tab/>
      </w:r>
      <w:r w:rsidRPr="007A05F4">
        <w:rPr>
          <w:rFonts w:ascii="Arial" w:eastAsia="Times New Roman" w:hAnsi="Arial" w:cs="Arial"/>
          <w:b/>
          <w:snapToGrid w:val="0"/>
        </w:rPr>
        <w:tab/>
        <w:t xml:space="preserve">      P.O Box 71</w:t>
      </w:r>
      <w:r w:rsidRPr="007A05F4">
        <w:rPr>
          <w:rFonts w:ascii="Arial" w:eastAsia="Times New Roman" w:hAnsi="Arial" w:cs="Arial"/>
          <w:b/>
          <w:snapToGrid w:val="0"/>
        </w:rPr>
        <w:tab/>
      </w:r>
      <w:r w:rsidRPr="007A05F4">
        <w:rPr>
          <w:rFonts w:ascii="Arial" w:eastAsia="Times New Roman" w:hAnsi="Arial" w:cs="Arial"/>
          <w:b/>
          <w:snapToGrid w:val="0"/>
        </w:rPr>
        <w:tab/>
        <w:t>notice no: 49</w:t>
      </w:r>
      <w:r w:rsidR="006046CB">
        <w:rPr>
          <w:rFonts w:ascii="Arial" w:eastAsia="Times New Roman" w:hAnsi="Arial" w:cs="Arial"/>
          <w:b/>
          <w:snapToGrid w:val="0"/>
        </w:rPr>
        <w:t>82</w:t>
      </w:r>
      <w:r w:rsidRPr="007A05F4">
        <w:rPr>
          <w:rFonts w:ascii="Arial" w:eastAsia="Times New Roman" w:hAnsi="Arial" w:cs="Arial"/>
          <w:b/>
          <w:snapToGrid w:val="0"/>
        </w:rPr>
        <w:t xml:space="preserve">  </w:t>
      </w:r>
      <w:r w:rsidRPr="007A05F4">
        <w:rPr>
          <w:rFonts w:ascii="Arial" w:eastAsia="Times New Roman" w:hAnsi="Arial" w:cs="Arial"/>
          <w:b/>
          <w:snapToGrid w:val="0"/>
        </w:rPr>
        <w:tab/>
      </w:r>
    </w:p>
    <w:p w14:paraId="6C895668" w14:textId="77777777" w:rsidR="007A05F4" w:rsidRPr="007A05F4" w:rsidRDefault="007A05F4" w:rsidP="007A05F4">
      <w:pPr>
        <w:widowControl w:val="0"/>
        <w:spacing w:after="0" w:line="240" w:lineRule="auto"/>
        <w:jc w:val="both"/>
        <w:rPr>
          <w:rFonts w:ascii="Arial" w:eastAsia="Times New Roman" w:hAnsi="Arial" w:cs="Arial"/>
          <w:b/>
          <w:snapToGrid w:val="0"/>
        </w:rPr>
      </w:pPr>
      <w:r w:rsidRPr="007A05F4">
        <w:rPr>
          <w:rFonts w:ascii="Arial" w:eastAsia="Times New Roman" w:hAnsi="Arial" w:cs="Arial"/>
          <w:b/>
          <w:snapToGrid w:val="0"/>
        </w:rPr>
        <w:t>Municipal Manager</w:t>
      </w:r>
      <w:r w:rsidRPr="007A05F4">
        <w:rPr>
          <w:rFonts w:ascii="Arial" w:eastAsia="Times New Roman" w:hAnsi="Arial" w:cs="Arial"/>
          <w:b/>
          <w:snapToGrid w:val="0"/>
        </w:rPr>
        <w:tab/>
      </w:r>
      <w:r w:rsidRPr="007A05F4">
        <w:rPr>
          <w:rFonts w:ascii="Arial" w:eastAsia="Times New Roman" w:hAnsi="Arial" w:cs="Arial"/>
          <w:b/>
          <w:snapToGrid w:val="0"/>
        </w:rPr>
        <w:tab/>
      </w:r>
      <w:r w:rsidRPr="007A05F4">
        <w:rPr>
          <w:rFonts w:ascii="Arial" w:eastAsia="Times New Roman" w:hAnsi="Arial" w:cs="Arial"/>
          <w:b/>
          <w:snapToGrid w:val="0"/>
        </w:rPr>
        <w:tab/>
        <w:t xml:space="preserve">     GREYTOWN, 3250</w:t>
      </w:r>
    </w:p>
    <w:p w14:paraId="06E4CE77" w14:textId="77777777" w:rsidR="002163AB" w:rsidRPr="002163AB" w:rsidRDefault="002163AB" w:rsidP="002163AB">
      <w:pPr>
        <w:spacing w:after="0" w:line="240" w:lineRule="auto"/>
        <w:contextualSpacing/>
        <w:rPr>
          <w:rFonts w:ascii="Arial" w:eastAsia="Calibri" w:hAnsi="Arial" w:cs="Arial"/>
          <w:color w:val="000000" w:themeColor="text1"/>
          <w:sz w:val="20"/>
          <w:szCs w:val="20"/>
        </w:rPr>
      </w:pPr>
    </w:p>
    <w:p w14:paraId="05DA6F8A" w14:textId="36123A81" w:rsidR="002163AB" w:rsidRDefault="002163AB" w:rsidP="002163AB">
      <w:pPr>
        <w:spacing w:after="0" w:line="240" w:lineRule="auto"/>
        <w:jc w:val="both"/>
        <w:rPr>
          <w:rFonts w:ascii="Arial" w:eastAsia="Calibri" w:hAnsi="Arial" w:cs="Arial"/>
          <w:b/>
          <w:sz w:val="20"/>
          <w:szCs w:val="20"/>
        </w:rPr>
      </w:pPr>
    </w:p>
    <w:p w14:paraId="27FD839F" w14:textId="35CE5395" w:rsidR="00A63CCD" w:rsidRDefault="00A63CCD" w:rsidP="008028A1">
      <w:pPr>
        <w:spacing w:after="0" w:line="240" w:lineRule="auto"/>
        <w:ind w:left="1080"/>
        <w:contextualSpacing/>
        <w:jc w:val="both"/>
        <w:rPr>
          <w:rFonts w:ascii="Arial" w:eastAsia="Calibri" w:hAnsi="Arial" w:cs="Arial"/>
          <w:sz w:val="24"/>
          <w:lang w:eastAsia="en-ZA"/>
        </w:rPr>
      </w:pPr>
      <w:r w:rsidRPr="00A63CCD">
        <w:rPr>
          <w:rFonts w:ascii="Arial" w:eastAsia="Calibri" w:hAnsi="Arial" w:cs="Arial"/>
          <w:sz w:val="24"/>
          <w:lang w:eastAsia="en-ZA"/>
        </w:rPr>
        <w:t xml:space="preserve">  </w:t>
      </w:r>
    </w:p>
    <w:p w14:paraId="43AF34B7" w14:textId="77777777" w:rsidR="00A92190" w:rsidRDefault="00A92190" w:rsidP="00A92190">
      <w:pPr>
        <w:spacing w:after="0" w:line="240" w:lineRule="auto"/>
        <w:contextualSpacing/>
        <w:jc w:val="both"/>
        <w:rPr>
          <w:rFonts w:ascii="Arial" w:eastAsia="Calibri" w:hAnsi="Arial" w:cs="Arial"/>
          <w:sz w:val="24"/>
          <w:lang w:eastAsia="en-ZA"/>
        </w:rPr>
      </w:pPr>
    </w:p>
    <w:p w14:paraId="3EAD6AF8" w14:textId="5E3146B6" w:rsidR="00A92190" w:rsidRPr="00225B26" w:rsidRDefault="00A92190" w:rsidP="00A92190">
      <w:pPr>
        <w:widowControl w:val="0"/>
        <w:autoSpaceDE w:val="0"/>
        <w:autoSpaceDN w:val="0"/>
        <w:adjustRightInd w:val="0"/>
        <w:spacing w:after="0" w:line="240" w:lineRule="auto"/>
        <w:jc w:val="both"/>
        <w:rPr>
          <w:rFonts w:ascii="Arial" w:eastAsia="Arial Unicode MS" w:hAnsi="Arial" w:cs="Arial"/>
          <w:sz w:val="24"/>
          <w:szCs w:val="24"/>
        </w:rPr>
      </w:pPr>
      <w:r w:rsidRPr="00225B26">
        <w:rPr>
          <w:rFonts w:ascii="Arial" w:eastAsia="Arial Unicode MS" w:hAnsi="Arial" w:cs="Arial"/>
          <w:sz w:val="24"/>
          <w:szCs w:val="24"/>
        </w:rPr>
        <w:t>.</w:t>
      </w:r>
    </w:p>
    <w:p w14:paraId="1DED77A0" w14:textId="77777777" w:rsidR="00A92190" w:rsidRPr="00225B26" w:rsidRDefault="00A92190" w:rsidP="00A92190">
      <w:pPr>
        <w:widowControl w:val="0"/>
        <w:autoSpaceDE w:val="0"/>
        <w:autoSpaceDN w:val="0"/>
        <w:adjustRightInd w:val="0"/>
        <w:spacing w:after="0" w:line="240" w:lineRule="auto"/>
        <w:jc w:val="both"/>
        <w:rPr>
          <w:rFonts w:ascii="Arial" w:eastAsia="Arial Unicode MS" w:hAnsi="Arial" w:cs="Arial"/>
          <w:sz w:val="24"/>
          <w:szCs w:val="24"/>
        </w:rPr>
      </w:pPr>
    </w:p>
    <w:p w14:paraId="2128B93F" w14:textId="393801C8" w:rsidR="008028A1" w:rsidRPr="00A92190" w:rsidRDefault="002163AB" w:rsidP="008028A1">
      <w:pPr>
        <w:spacing w:after="0" w:line="240" w:lineRule="auto"/>
        <w:jc w:val="both"/>
        <w:rPr>
          <w:rFonts w:ascii="Arial" w:eastAsiaTheme="minorEastAsia" w:hAnsi="Arial" w:cs="Arial"/>
          <w:b/>
          <w:sz w:val="24"/>
          <w:szCs w:val="24"/>
          <w:lang w:val="en-US" w:eastAsia="ja-JP"/>
        </w:rPr>
      </w:pPr>
      <w:r w:rsidRPr="002163AB">
        <w:rPr>
          <w:rFonts w:ascii="Arial" w:eastAsiaTheme="minorEastAsia" w:hAnsi="Arial" w:cs="Arial"/>
          <w:b/>
          <w:sz w:val="20"/>
          <w:szCs w:val="20"/>
          <w:lang w:val="en-US" w:eastAsia="ja-JP"/>
        </w:rPr>
        <w:tab/>
      </w:r>
      <w:r w:rsidRPr="002163AB">
        <w:rPr>
          <w:rFonts w:ascii="Arial" w:eastAsiaTheme="minorEastAsia" w:hAnsi="Arial" w:cs="Arial"/>
          <w:b/>
          <w:sz w:val="20"/>
          <w:szCs w:val="20"/>
          <w:lang w:val="en-US" w:eastAsia="ja-JP"/>
        </w:rPr>
        <w:tab/>
      </w:r>
      <w:r w:rsidR="00A92190">
        <w:rPr>
          <w:rFonts w:ascii="Arial" w:eastAsiaTheme="minorEastAsia" w:hAnsi="Arial" w:cs="Arial"/>
          <w:b/>
          <w:sz w:val="20"/>
          <w:szCs w:val="20"/>
          <w:lang w:val="en-US" w:eastAsia="ja-JP"/>
        </w:rPr>
        <w:t xml:space="preserve">       </w:t>
      </w:r>
    </w:p>
    <w:p w14:paraId="63B10AE1" w14:textId="77777777" w:rsidR="007E3CBD" w:rsidRPr="002A0792" w:rsidRDefault="007E3CBD" w:rsidP="007E3CBD">
      <w:pPr>
        <w:widowControl w:val="0"/>
        <w:tabs>
          <w:tab w:val="left" w:pos="1620"/>
          <w:tab w:val="left" w:pos="2160"/>
          <w:tab w:val="left" w:pos="2700"/>
          <w:tab w:val="left" w:pos="7920"/>
        </w:tabs>
        <w:spacing w:after="0" w:line="240" w:lineRule="auto"/>
        <w:jc w:val="both"/>
        <w:rPr>
          <w:rFonts w:ascii="Arial" w:eastAsia="Times New Roman" w:hAnsi="Arial" w:cs="Arial"/>
          <w:b/>
          <w:snapToGrid w:val="0"/>
          <w:sz w:val="20"/>
          <w:szCs w:val="20"/>
          <w:lang w:val="en-GB"/>
        </w:rPr>
      </w:pPr>
    </w:p>
    <w:p w14:paraId="19FB36E0" w14:textId="77777777" w:rsidR="007E3CBD" w:rsidRPr="002A0792" w:rsidRDefault="007E3CBD" w:rsidP="007E3CBD">
      <w:pPr>
        <w:widowControl w:val="0"/>
        <w:tabs>
          <w:tab w:val="left" w:pos="1620"/>
          <w:tab w:val="left" w:pos="2160"/>
          <w:tab w:val="left" w:pos="2700"/>
          <w:tab w:val="left" w:pos="7920"/>
        </w:tabs>
        <w:spacing w:after="0" w:line="240" w:lineRule="auto"/>
        <w:jc w:val="both"/>
        <w:rPr>
          <w:rFonts w:ascii="Arial" w:eastAsia="Times New Roman" w:hAnsi="Arial" w:cs="Arial"/>
          <w:b/>
          <w:snapToGrid w:val="0"/>
          <w:sz w:val="20"/>
          <w:szCs w:val="20"/>
          <w:lang w:val="en-GB"/>
        </w:rPr>
      </w:pPr>
    </w:p>
    <w:p w14:paraId="557500BF" w14:textId="77777777" w:rsidR="002163AB" w:rsidRPr="002A0792" w:rsidRDefault="002163AB" w:rsidP="007E3CBD">
      <w:pPr>
        <w:widowControl w:val="0"/>
        <w:tabs>
          <w:tab w:val="left" w:pos="1620"/>
          <w:tab w:val="left" w:pos="2160"/>
          <w:tab w:val="left" w:pos="2700"/>
          <w:tab w:val="left" w:pos="7920"/>
        </w:tabs>
        <w:spacing w:after="0" w:line="240" w:lineRule="auto"/>
        <w:jc w:val="both"/>
        <w:rPr>
          <w:rFonts w:ascii="Arial" w:eastAsia="Times New Roman" w:hAnsi="Arial" w:cs="Arial"/>
          <w:b/>
          <w:snapToGrid w:val="0"/>
          <w:sz w:val="20"/>
          <w:szCs w:val="20"/>
          <w:lang w:val="en-GB"/>
        </w:rPr>
      </w:pPr>
    </w:p>
    <w:p w14:paraId="04AA8345" w14:textId="77777777" w:rsidR="002163AB" w:rsidRPr="002A0792" w:rsidRDefault="002163AB" w:rsidP="007E3CBD">
      <w:pPr>
        <w:widowControl w:val="0"/>
        <w:tabs>
          <w:tab w:val="left" w:pos="1620"/>
          <w:tab w:val="left" w:pos="2160"/>
          <w:tab w:val="left" w:pos="2700"/>
          <w:tab w:val="left" w:pos="7920"/>
        </w:tabs>
        <w:spacing w:after="0" w:line="240" w:lineRule="auto"/>
        <w:jc w:val="both"/>
        <w:rPr>
          <w:rFonts w:ascii="Arial" w:eastAsia="Times New Roman" w:hAnsi="Arial" w:cs="Arial"/>
          <w:b/>
          <w:snapToGrid w:val="0"/>
          <w:sz w:val="20"/>
          <w:szCs w:val="20"/>
          <w:lang w:val="en-GB"/>
        </w:rPr>
      </w:pPr>
    </w:p>
    <w:p w14:paraId="1C7AA66A" w14:textId="77777777" w:rsidR="002163AB" w:rsidRPr="002A0792" w:rsidRDefault="002163AB" w:rsidP="007E3CBD">
      <w:pPr>
        <w:widowControl w:val="0"/>
        <w:tabs>
          <w:tab w:val="left" w:pos="1620"/>
          <w:tab w:val="left" w:pos="2160"/>
          <w:tab w:val="left" w:pos="2700"/>
          <w:tab w:val="left" w:pos="7920"/>
        </w:tabs>
        <w:spacing w:after="0" w:line="240" w:lineRule="auto"/>
        <w:jc w:val="both"/>
        <w:rPr>
          <w:rFonts w:ascii="Arial" w:eastAsia="Times New Roman" w:hAnsi="Arial" w:cs="Arial"/>
          <w:b/>
          <w:snapToGrid w:val="0"/>
          <w:sz w:val="20"/>
          <w:szCs w:val="20"/>
          <w:lang w:val="en-GB"/>
        </w:rPr>
      </w:pPr>
    </w:p>
    <w:p w14:paraId="284EFAC3" w14:textId="77777777" w:rsidR="002163AB" w:rsidRPr="002A0792" w:rsidRDefault="002163AB" w:rsidP="007E3CBD">
      <w:pPr>
        <w:widowControl w:val="0"/>
        <w:tabs>
          <w:tab w:val="left" w:pos="1620"/>
          <w:tab w:val="left" w:pos="2160"/>
          <w:tab w:val="left" w:pos="2700"/>
          <w:tab w:val="left" w:pos="7920"/>
        </w:tabs>
        <w:spacing w:after="0" w:line="240" w:lineRule="auto"/>
        <w:jc w:val="both"/>
        <w:rPr>
          <w:rFonts w:ascii="Arial" w:eastAsia="Times New Roman" w:hAnsi="Arial" w:cs="Arial"/>
          <w:b/>
          <w:snapToGrid w:val="0"/>
          <w:sz w:val="20"/>
          <w:szCs w:val="20"/>
          <w:lang w:val="en-GB"/>
        </w:rPr>
      </w:pPr>
    </w:p>
    <w:p w14:paraId="78F6E4E7" w14:textId="77777777" w:rsidR="002163AB" w:rsidRPr="002A0792" w:rsidRDefault="002163AB" w:rsidP="007E3CBD">
      <w:pPr>
        <w:widowControl w:val="0"/>
        <w:tabs>
          <w:tab w:val="left" w:pos="1620"/>
          <w:tab w:val="left" w:pos="2160"/>
          <w:tab w:val="left" w:pos="2700"/>
          <w:tab w:val="left" w:pos="7920"/>
        </w:tabs>
        <w:spacing w:after="0" w:line="240" w:lineRule="auto"/>
        <w:jc w:val="both"/>
        <w:rPr>
          <w:rFonts w:ascii="Arial" w:eastAsia="Times New Roman" w:hAnsi="Arial" w:cs="Arial"/>
          <w:b/>
          <w:snapToGrid w:val="0"/>
          <w:sz w:val="20"/>
          <w:szCs w:val="20"/>
          <w:lang w:val="en-GB"/>
        </w:rPr>
      </w:pPr>
    </w:p>
    <w:p w14:paraId="32B8587F" w14:textId="77777777" w:rsidR="002163AB" w:rsidRPr="002A0792" w:rsidRDefault="002163AB" w:rsidP="007E3CBD">
      <w:pPr>
        <w:widowControl w:val="0"/>
        <w:tabs>
          <w:tab w:val="left" w:pos="1620"/>
          <w:tab w:val="left" w:pos="2160"/>
          <w:tab w:val="left" w:pos="2700"/>
          <w:tab w:val="left" w:pos="7920"/>
        </w:tabs>
        <w:spacing w:after="0" w:line="240" w:lineRule="auto"/>
        <w:jc w:val="both"/>
        <w:rPr>
          <w:rFonts w:ascii="Arial" w:eastAsia="Times New Roman" w:hAnsi="Arial" w:cs="Arial"/>
          <w:b/>
          <w:snapToGrid w:val="0"/>
          <w:sz w:val="20"/>
          <w:szCs w:val="20"/>
          <w:lang w:val="en-GB"/>
        </w:rPr>
      </w:pPr>
    </w:p>
    <w:p w14:paraId="6527CD3C" w14:textId="77777777" w:rsidR="002163AB" w:rsidRPr="002A0792" w:rsidRDefault="002163AB" w:rsidP="007E3CBD">
      <w:pPr>
        <w:widowControl w:val="0"/>
        <w:tabs>
          <w:tab w:val="left" w:pos="1620"/>
          <w:tab w:val="left" w:pos="2160"/>
          <w:tab w:val="left" w:pos="2700"/>
          <w:tab w:val="left" w:pos="7920"/>
        </w:tabs>
        <w:spacing w:after="0" w:line="240" w:lineRule="auto"/>
        <w:jc w:val="both"/>
        <w:rPr>
          <w:rFonts w:ascii="Arial" w:eastAsia="Times New Roman" w:hAnsi="Arial" w:cs="Arial"/>
          <w:b/>
          <w:snapToGrid w:val="0"/>
          <w:sz w:val="20"/>
          <w:szCs w:val="20"/>
          <w:lang w:val="en-GB"/>
        </w:rPr>
      </w:pPr>
    </w:p>
    <w:p w14:paraId="42F9737A" w14:textId="77777777" w:rsidR="002163AB" w:rsidRPr="002A0792" w:rsidRDefault="002163AB" w:rsidP="007E3CBD">
      <w:pPr>
        <w:widowControl w:val="0"/>
        <w:tabs>
          <w:tab w:val="left" w:pos="1620"/>
          <w:tab w:val="left" w:pos="2160"/>
          <w:tab w:val="left" w:pos="2700"/>
          <w:tab w:val="left" w:pos="7920"/>
        </w:tabs>
        <w:spacing w:after="0" w:line="240" w:lineRule="auto"/>
        <w:jc w:val="both"/>
        <w:rPr>
          <w:rFonts w:ascii="Arial" w:eastAsia="Times New Roman" w:hAnsi="Arial" w:cs="Arial"/>
          <w:b/>
          <w:snapToGrid w:val="0"/>
          <w:sz w:val="20"/>
          <w:szCs w:val="20"/>
          <w:lang w:val="en-GB"/>
        </w:rPr>
      </w:pPr>
    </w:p>
    <w:p w14:paraId="76CFF2BF" w14:textId="77777777" w:rsidR="002163AB" w:rsidRPr="002A0792" w:rsidRDefault="002163AB" w:rsidP="007E3CBD">
      <w:pPr>
        <w:widowControl w:val="0"/>
        <w:tabs>
          <w:tab w:val="left" w:pos="1620"/>
          <w:tab w:val="left" w:pos="2160"/>
          <w:tab w:val="left" w:pos="2700"/>
          <w:tab w:val="left" w:pos="7920"/>
        </w:tabs>
        <w:spacing w:after="0" w:line="240" w:lineRule="auto"/>
        <w:jc w:val="both"/>
        <w:rPr>
          <w:rFonts w:ascii="Arial" w:eastAsia="Times New Roman" w:hAnsi="Arial" w:cs="Arial"/>
          <w:b/>
          <w:snapToGrid w:val="0"/>
          <w:sz w:val="20"/>
          <w:szCs w:val="20"/>
          <w:lang w:val="en-GB"/>
        </w:rPr>
      </w:pPr>
    </w:p>
    <w:p w14:paraId="22A08B04" w14:textId="77777777" w:rsidR="002163AB" w:rsidRPr="002A0792" w:rsidRDefault="002163AB" w:rsidP="007E3CBD">
      <w:pPr>
        <w:widowControl w:val="0"/>
        <w:tabs>
          <w:tab w:val="left" w:pos="1620"/>
          <w:tab w:val="left" w:pos="2160"/>
          <w:tab w:val="left" w:pos="2700"/>
          <w:tab w:val="left" w:pos="7920"/>
        </w:tabs>
        <w:spacing w:after="0" w:line="240" w:lineRule="auto"/>
        <w:jc w:val="both"/>
        <w:rPr>
          <w:rFonts w:ascii="Arial" w:eastAsia="Times New Roman" w:hAnsi="Arial" w:cs="Arial"/>
          <w:b/>
          <w:snapToGrid w:val="0"/>
          <w:sz w:val="20"/>
          <w:szCs w:val="20"/>
          <w:lang w:val="en-GB"/>
        </w:rPr>
      </w:pPr>
    </w:p>
    <w:p w14:paraId="0401D539" w14:textId="77777777" w:rsidR="002163AB" w:rsidRPr="002A0792" w:rsidRDefault="002163AB" w:rsidP="007E3CBD">
      <w:pPr>
        <w:widowControl w:val="0"/>
        <w:tabs>
          <w:tab w:val="left" w:pos="1620"/>
          <w:tab w:val="left" w:pos="2160"/>
          <w:tab w:val="left" w:pos="2700"/>
          <w:tab w:val="left" w:pos="7920"/>
        </w:tabs>
        <w:spacing w:after="0" w:line="240" w:lineRule="auto"/>
        <w:jc w:val="both"/>
        <w:rPr>
          <w:rFonts w:ascii="Arial" w:eastAsia="Times New Roman" w:hAnsi="Arial" w:cs="Arial"/>
          <w:b/>
          <w:snapToGrid w:val="0"/>
          <w:sz w:val="20"/>
          <w:szCs w:val="20"/>
          <w:lang w:val="en-GB"/>
        </w:rPr>
      </w:pPr>
    </w:p>
    <w:p w14:paraId="555DAB18" w14:textId="77777777" w:rsidR="002163AB" w:rsidRPr="002A0792" w:rsidRDefault="002163AB" w:rsidP="007E3CBD">
      <w:pPr>
        <w:widowControl w:val="0"/>
        <w:tabs>
          <w:tab w:val="left" w:pos="1620"/>
          <w:tab w:val="left" w:pos="2160"/>
          <w:tab w:val="left" w:pos="2700"/>
          <w:tab w:val="left" w:pos="7920"/>
        </w:tabs>
        <w:spacing w:after="0" w:line="240" w:lineRule="auto"/>
        <w:jc w:val="both"/>
        <w:rPr>
          <w:rFonts w:ascii="Arial" w:eastAsia="Times New Roman" w:hAnsi="Arial" w:cs="Arial"/>
          <w:b/>
          <w:snapToGrid w:val="0"/>
          <w:sz w:val="20"/>
          <w:szCs w:val="20"/>
          <w:lang w:val="en-GB"/>
        </w:rPr>
      </w:pPr>
    </w:p>
    <w:p w14:paraId="0579AB30" w14:textId="77777777" w:rsidR="002163AB" w:rsidRPr="002A0792" w:rsidRDefault="002163AB" w:rsidP="007E3CBD">
      <w:pPr>
        <w:widowControl w:val="0"/>
        <w:tabs>
          <w:tab w:val="left" w:pos="1620"/>
          <w:tab w:val="left" w:pos="2160"/>
          <w:tab w:val="left" w:pos="2700"/>
          <w:tab w:val="left" w:pos="7920"/>
        </w:tabs>
        <w:spacing w:after="0" w:line="240" w:lineRule="auto"/>
        <w:jc w:val="both"/>
        <w:rPr>
          <w:rFonts w:ascii="Arial" w:eastAsia="Times New Roman" w:hAnsi="Arial" w:cs="Arial"/>
          <w:b/>
          <w:snapToGrid w:val="0"/>
          <w:sz w:val="20"/>
          <w:szCs w:val="20"/>
          <w:lang w:val="en-GB"/>
        </w:rPr>
      </w:pPr>
    </w:p>
    <w:p w14:paraId="27A90065" w14:textId="77777777" w:rsidR="002163AB" w:rsidRPr="002A0792" w:rsidRDefault="002163AB" w:rsidP="007E3CBD">
      <w:pPr>
        <w:widowControl w:val="0"/>
        <w:tabs>
          <w:tab w:val="left" w:pos="1620"/>
          <w:tab w:val="left" w:pos="2160"/>
          <w:tab w:val="left" w:pos="2700"/>
          <w:tab w:val="left" w:pos="7920"/>
        </w:tabs>
        <w:spacing w:after="0" w:line="240" w:lineRule="auto"/>
        <w:jc w:val="both"/>
        <w:rPr>
          <w:rFonts w:ascii="Arial" w:eastAsia="Times New Roman" w:hAnsi="Arial" w:cs="Arial"/>
          <w:b/>
          <w:snapToGrid w:val="0"/>
          <w:sz w:val="20"/>
          <w:szCs w:val="20"/>
          <w:lang w:val="en-GB"/>
        </w:rPr>
      </w:pPr>
    </w:p>
    <w:p w14:paraId="3B84C0BF" w14:textId="77777777" w:rsidR="002163AB" w:rsidRPr="002A0792" w:rsidRDefault="002163AB" w:rsidP="007E3CBD">
      <w:pPr>
        <w:widowControl w:val="0"/>
        <w:tabs>
          <w:tab w:val="left" w:pos="1620"/>
          <w:tab w:val="left" w:pos="2160"/>
          <w:tab w:val="left" w:pos="2700"/>
          <w:tab w:val="left" w:pos="7920"/>
        </w:tabs>
        <w:spacing w:after="0" w:line="240" w:lineRule="auto"/>
        <w:jc w:val="both"/>
        <w:rPr>
          <w:rFonts w:ascii="Arial" w:eastAsia="Times New Roman" w:hAnsi="Arial" w:cs="Arial"/>
          <w:b/>
          <w:snapToGrid w:val="0"/>
          <w:sz w:val="20"/>
          <w:szCs w:val="20"/>
          <w:lang w:val="en-GB"/>
        </w:rPr>
      </w:pPr>
    </w:p>
    <w:sectPr w:rsidR="002163AB" w:rsidRPr="002A0792" w:rsidSect="000E52E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F7DC7F" w14:textId="77777777" w:rsidR="00622A01" w:rsidRDefault="00622A01" w:rsidP="000110A1">
      <w:pPr>
        <w:spacing w:after="0" w:line="240" w:lineRule="auto"/>
      </w:pPr>
      <w:r>
        <w:separator/>
      </w:r>
    </w:p>
  </w:endnote>
  <w:endnote w:type="continuationSeparator" w:id="0">
    <w:p w14:paraId="7FD2D923" w14:textId="77777777" w:rsidR="00622A01" w:rsidRDefault="00622A01" w:rsidP="000110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75328E" w14:textId="77777777" w:rsidR="00622A01" w:rsidRDefault="00622A01" w:rsidP="000110A1">
      <w:pPr>
        <w:spacing w:after="0" w:line="240" w:lineRule="auto"/>
      </w:pPr>
      <w:r>
        <w:separator/>
      </w:r>
    </w:p>
  </w:footnote>
  <w:footnote w:type="continuationSeparator" w:id="0">
    <w:p w14:paraId="692163A0" w14:textId="77777777" w:rsidR="00622A01" w:rsidRDefault="00622A01" w:rsidP="000110A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D1E25"/>
    <w:multiLevelType w:val="hybridMultilevel"/>
    <w:tmpl w:val="E410DEF0"/>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064B0D1F"/>
    <w:multiLevelType w:val="hybridMultilevel"/>
    <w:tmpl w:val="1522FA0C"/>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08457133"/>
    <w:multiLevelType w:val="hybridMultilevel"/>
    <w:tmpl w:val="0010D662"/>
    <w:lvl w:ilvl="0" w:tplc="1C09000F">
      <w:start w:val="2"/>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0973428C"/>
    <w:multiLevelType w:val="hybridMultilevel"/>
    <w:tmpl w:val="91C830CE"/>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0B1E32E7"/>
    <w:multiLevelType w:val="hybridMultilevel"/>
    <w:tmpl w:val="C344BBCC"/>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0FBF3773"/>
    <w:multiLevelType w:val="hybridMultilevel"/>
    <w:tmpl w:val="7EF01B68"/>
    <w:lvl w:ilvl="0" w:tplc="7AA2FB48">
      <w:start w:val="1"/>
      <w:numFmt w:val="lowerRoman"/>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15:restartNumberingAfterBreak="0">
    <w:nsid w:val="14CC0084"/>
    <w:multiLevelType w:val="hybridMultilevel"/>
    <w:tmpl w:val="FB0EF3B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19A04F6C"/>
    <w:multiLevelType w:val="hybridMultilevel"/>
    <w:tmpl w:val="0B287CBE"/>
    <w:lvl w:ilvl="0" w:tplc="1C09000F">
      <w:start w:val="16"/>
      <w:numFmt w:val="decimal"/>
      <w:lvlText w:val="%1."/>
      <w:lvlJc w:val="left"/>
      <w:pPr>
        <w:ind w:left="502" w:hanging="360"/>
      </w:pPr>
      <w:rPr>
        <w:rFonts w:hint="default"/>
      </w:rPr>
    </w:lvl>
    <w:lvl w:ilvl="1" w:tplc="1C090019" w:tentative="1">
      <w:start w:val="1"/>
      <w:numFmt w:val="lowerLetter"/>
      <w:lvlText w:val="%2."/>
      <w:lvlJc w:val="left"/>
      <w:pPr>
        <w:ind w:left="1222" w:hanging="360"/>
      </w:pPr>
    </w:lvl>
    <w:lvl w:ilvl="2" w:tplc="1C09001B" w:tentative="1">
      <w:start w:val="1"/>
      <w:numFmt w:val="lowerRoman"/>
      <w:lvlText w:val="%3."/>
      <w:lvlJc w:val="right"/>
      <w:pPr>
        <w:ind w:left="1942" w:hanging="180"/>
      </w:pPr>
    </w:lvl>
    <w:lvl w:ilvl="3" w:tplc="1C09000F" w:tentative="1">
      <w:start w:val="1"/>
      <w:numFmt w:val="decimal"/>
      <w:lvlText w:val="%4."/>
      <w:lvlJc w:val="left"/>
      <w:pPr>
        <w:ind w:left="2662" w:hanging="360"/>
      </w:pPr>
    </w:lvl>
    <w:lvl w:ilvl="4" w:tplc="1C090019" w:tentative="1">
      <w:start w:val="1"/>
      <w:numFmt w:val="lowerLetter"/>
      <w:lvlText w:val="%5."/>
      <w:lvlJc w:val="left"/>
      <w:pPr>
        <w:ind w:left="3382" w:hanging="360"/>
      </w:pPr>
    </w:lvl>
    <w:lvl w:ilvl="5" w:tplc="1C09001B" w:tentative="1">
      <w:start w:val="1"/>
      <w:numFmt w:val="lowerRoman"/>
      <w:lvlText w:val="%6."/>
      <w:lvlJc w:val="right"/>
      <w:pPr>
        <w:ind w:left="4102" w:hanging="180"/>
      </w:pPr>
    </w:lvl>
    <w:lvl w:ilvl="6" w:tplc="1C09000F" w:tentative="1">
      <w:start w:val="1"/>
      <w:numFmt w:val="decimal"/>
      <w:lvlText w:val="%7."/>
      <w:lvlJc w:val="left"/>
      <w:pPr>
        <w:ind w:left="4822" w:hanging="360"/>
      </w:pPr>
    </w:lvl>
    <w:lvl w:ilvl="7" w:tplc="1C090019" w:tentative="1">
      <w:start w:val="1"/>
      <w:numFmt w:val="lowerLetter"/>
      <w:lvlText w:val="%8."/>
      <w:lvlJc w:val="left"/>
      <w:pPr>
        <w:ind w:left="5542" w:hanging="360"/>
      </w:pPr>
    </w:lvl>
    <w:lvl w:ilvl="8" w:tplc="1C09001B" w:tentative="1">
      <w:start w:val="1"/>
      <w:numFmt w:val="lowerRoman"/>
      <w:lvlText w:val="%9."/>
      <w:lvlJc w:val="right"/>
      <w:pPr>
        <w:ind w:left="6262" w:hanging="180"/>
      </w:pPr>
    </w:lvl>
  </w:abstractNum>
  <w:abstractNum w:abstractNumId="8" w15:restartNumberingAfterBreak="0">
    <w:nsid w:val="1E9F6DBD"/>
    <w:multiLevelType w:val="multilevel"/>
    <w:tmpl w:val="7BFE1F86"/>
    <w:lvl w:ilvl="0">
      <w:start w:val="6"/>
      <w:numFmt w:val="decimal"/>
      <w:lvlText w:val="%1."/>
      <w:lvlJc w:val="left"/>
      <w:pPr>
        <w:ind w:left="360" w:hanging="360"/>
      </w:pPr>
      <w:rPr>
        <w:rFonts w:hint="default"/>
      </w:rPr>
    </w:lvl>
    <w:lvl w:ilvl="1">
      <w:start w:val="1"/>
      <w:numFmt w:val="decimal"/>
      <w:lvlText w:val="%1.%2."/>
      <w:lvlJc w:val="left"/>
      <w:pPr>
        <w:ind w:left="1505" w:hanging="720"/>
      </w:pPr>
      <w:rPr>
        <w:rFonts w:hint="default"/>
      </w:rPr>
    </w:lvl>
    <w:lvl w:ilvl="2">
      <w:start w:val="1"/>
      <w:numFmt w:val="decimal"/>
      <w:lvlText w:val="%1.%2.%3."/>
      <w:lvlJc w:val="left"/>
      <w:pPr>
        <w:ind w:left="2290" w:hanging="720"/>
      </w:pPr>
      <w:rPr>
        <w:rFonts w:hint="default"/>
      </w:rPr>
    </w:lvl>
    <w:lvl w:ilvl="3">
      <w:start w:val="1"/>
      <w:numFmt w:val="decimal"/>
      <w:lvlText w:val="%1.%2.%3.%4."/>
      <w:lvlJc w:val="left"/>
      <w:pPr>
        <w:ind w:left="3435" w:hanging="1080"/>
      </w:pPr>
      <w:rPr>
        <w:rFonts w:hint="default"/>
      </w:rPr>
    </w:lvl>
    <w:lvl w:ilvl="4">
      <w:start w:val="1"/>
      <w:numFmt w:val="decimal"/>
      <w:lvlText w:val="%1.%2.%3.%4.%5."/>
      <w:lvlJc w:val="left"/>
      <w:pPr>
        <w:ind w:left="4220" w:hanging="1080"/>
      </w:pPr>
      <w:rPr>
        <w:rFonts w:hint="default"/>
      </w:rPr>
    </w:lvl>
    <w:lvl w:ilvl="5">
      <w:start w:val="1"/>
      <w:numFmt w:val="decimal"/>
      <w:lvlText w:val="%1.%2.%3.%4.%5.%6."/>
      <w:lvlJc w:val="left"/>
      <w:pPr>
        <w:ind w:left="5365" w:hanging="1440"/>
      </w:pPr>
      <w:rPr>
        <w:rFonts w:hint="default"/>
      </w:rPr>
    </w:lvl>
    <w:lvl w:ilvl="6">
      <w:start w:val="1"/>
      <w:numFmt w:val="decimal"/>
      <w:lvlText w:val="%1.%2.%3.%4.%5.%6.%7."/>
      <w:lvlJc w:val="left"/>
      <w:pPr>
        <w:ind w:left="6150" w:hanging="1440"/>
      </w:pPr>
      <w:rPr>
        <w:rFonts w:hint="default"/>
      </w:rPr>
    </w:lvl>
    <w:lvl w:ilvl="7">
      <w:start w:val="1"/>
      <w:numFmt w:val="decimal"/>
      <w:lvlText w:val="%1.%2.%3.%4.%5.%6.%7.%8."/>
      <w:lvlJc w:val="left"/>
      <w:pPr>
        <w:ind w:left="7295" w:hanging="1800"/>
      </w:pPr>
      <w:rPr>
        <w:rFonts w:hint="default"/>
      </w:rPr>
    </w:lvl>
    <w:lvl w:ilvl="8">
      <w:start w:val="1"/>
      <w:numFmt w:val="decimal"/>
      <w:lvlText w:val="%1.%2.%3.%4.%5.%6.%7.%8.%9."/>
      <w:lvlJc w:val="left"/>
      <w:pPr>
        <w:ind w:left="8080" w:hanging="1800"/>
      </w:pPr>
      <w:rPr>
        <w:rFonts w:hint="default"/>
      </w:rPr>
    </w:lvl>
  </w:abstractNum>
  <w:abstractNum w:abstractNumId="9" w15:restartNumberingAfterBreak="0">
    <w:nsid w:val="1FF243E3"/>
    <w:multiLevelType w:val="hybridMultilevel"/>
    <w:tmpl w:val="50FC5BC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26D16A63"/>
    <w:multiLevelType w:val="multilevel"/>
    <w:tmpl w:val="3E8E4DD0"/>
    <w:lvl w:ilvl="0">
      <w:start w:val="4"/>
      <w:numFmt w:val="decimal"/>
      <w:lvlText w:val="%1"/>
      <w:lvlJc w:val="left"/>
      <w:pPr>
        <w:ind w:left="480" w:hanging="480"/>
      </w:pPr>
      <w:rPr>
        <w:rFonts w:hint="default"/>
      </w:rPr>
    </w:lvl>
    <w:lvl w:ilvl="1">
      <w:start w:val="1"/>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1" w15:restartNumberingAfterBreak="0">
    <w:nsid w:val="2A703502"/>
    <w:multiLevelType w:val="multilevel"/>
    <w:tmpl w:val="3E8E4DD0"/>
    <w:lvl w:ilvl="0">
      <w:start w:val="4"/>
      <w:numFmt w:val="decimal"/>
      <w:lvlText w:val="%1"/>
      <w:lvlJc w:val="left"/>
      <w:pPr>
        <w:ind w:left="480" w:hanging="480"/>
      </w:pPr>
      <w:rPr>
        <w:rFonts w:hint="default"/>
      </w:rPr>
    </w:lvl>
    <w:lvl w:ilvl="1">
      <w:start w:val="1"/>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2" w15:restartNumberingAfterBreak="0">
    <w:nsid w:val="2CBF461B"/>
    <w:multiLevelType w:val="multilevel"/>
    <w:tmpl w:val="9FBC8E2C"/>
    <w:lvl w:ilvl="0">
      <w:start w:val="7"/>
      <w:numFmt w:val="decimal"/>
      <w:lvlText w:val="%1."/>
      <w:lvlJc w:val="left"/>
      <w:pPr>
        <w:ind w:left="644" w:hanging="360"/>
      </w:pPr>
      <w:rPr>
        <w:rFonts w:hint="default"/>
      </w:rPr>
    </w:lvl>
    <w:lvl w:ilvl="1">
      <w:start w:val="1"/>
      <w:numFmt w:val="decimal"/>
      <w:lvlText w:val="%1.%2."/>
      <w:lvlJc w:val="left"/>
      <w:pPr>
        <w:ind w:left="1505" w:hanging="720"/>
      </w:pPr>
      <w:rPr>
        <w:rFonts w:hint="default"/>
      </w:rPr>
    </w:lvl>
    <w:lvl w:ilvl="2">
      <w:start w:val="1"/>
      <w:numFmt w:val="decimal"/>
      <w:lvlText w:val="%1.%2.%3."/>
      <w:lvlJc w:val="left"/>
      <w:pPr>
        <w:ind w:left="2290" w:hanging="720"/>
      </w:pPr>
      <w:rPr>
        <w:rFonts w:hint="default"/>
      </w:rPr>
    </w:lvl>
    <w:lvl w:ilvl="3">
      <w:start w:val="1"/>
      <w:numFmt w:val="decimal"/>
      <w:lvlText w:val="%1.%2.%3.%4."/>
      <w:lvlJc w:val="left"/>
      <w:pPr>
        <w:ind w:left="3435" w:hanging="1080"/>
      </w:pPr>
      <w:rPr>
        <w:rFonts w:hint="default"/>
      </w:rPr>
    </w:lvl>
    <w:lvl w:ilvl="4">
      <w:start w:val="1"/>
      <w:numFmt w:val="decimal"/>
      <w:lvlText w:val="%1.%2.%3.%4.%5."/>
      <w:lvlJc w:val="left"/>
      <w:pPr>
        <w:ind w:left="4220" w:hanging="1080"/>
      </w:pPr>
      <w:rPr>
        <w:rFonts w:hint="default"/>
      </w:rPr>
    </w:lvl>
    <w:lvl w:ilvl="5">
      <w:start w:val="1"/>
      <w:numFmt w:val="decimal"/>
      <w:lvlText w:val="%1.%2.%3.%4.%5.%6."/>
      <w:lvlJc w:val="left"/>
      <w:pPr>
        <w:ind w:left="5365" w:hanging="1440"/>
      </w:pPr>
      <w:rPr>
        <w:rFonts w:hint="default"/>
      </w:rPr>
    </w:lvl>
    <w:lvl w:ilvl="6">
      <w:start w:val="1"/>
      <w:numFmt w:val="decimal"/>
      <w:lvlText w:val="%1.%2.%3.%4.%5.%6.%7."/>
      <w:lvlJc w:val="left"/>
      <w:pPr>
        <w:ind w:left="6150" w:hanging="1440"/>
      </w:pPr>
      <w:rPr>
        <w:rFonts w:hint="default"/>
      </w:rPr>
    </w:lvl>
    <w:lvl w:ilvl="7">
      <w:start w:val="1"/>
      <w:numFmt w:val="decimal"/>
      <w:lvlText w:val="%1.%2.%3.%4.%5.%6.%7.%8."/>
      <w:lvlJc w:val="left"/>
      <w:pPr>
        <w:ind w:left="7295" w:hanging="1800"/>
      </w:pPr>
      <w:rPr>
        <w:rFonts w:hint="default"/>
      </w:rPr>
    </w:lvl>
    <w:lvl w:ilvl="8">
      <w:start w:val="1"/>
      <w:numFmt w:val="decimal"/>
      <w:lvlText w:val="%1.%2.%3.%4.%5.%6.%7.%8.%9."/>
      <w:lvlJc w:val="left"/>
      <w:pPr>
        <w:ind w:left="8080" w:hanging="1800"/>
      </w:pPr>
      <w:rPr>
        <w:rFonts w:hint="default"/>
      </w:rPr>
    </w:lvl>
  </w:abstractNum>
  <w:abstractNum w:abstractNumId="13" w15:restartNumberingAfterBreak="0">
    <w:nsid w:val="2EB45CFA"/>
    <w:multiLevelType w:val="multilevel"/>
    <w:tmpl w:val="948A1804"/>
    <w:lvl w:ilvl="0">
      <w:start w:val="1"/>
      <w:numFmt w:val="decimal"/>
      <w:lvlText w:val="%1."/>
      <w:lvlJc w:val="left"/>
      <w:pPr>
        <w:ind w:left="502" w:hanging="360"/>
      </w:pPr>
      <w:rPr>
        <w:rFonts w:hint="default"/>
      </w:rPr>
    </w:lvl>
    <w:lvl w:ilvl="1">
      <w:start w:val="1"/>
      <w:numFmt w:val="decimal"/>
      <w:isLgl/>
      <w:lvlText w:val="%1.%2"/>
      <w:lvlJc w:val="left"/>
      <w:pPr>
        <w:ind w:left="505" w:hanging="363"/>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14" w15:restartNumberingAfterBreak="0">
    <w:nsid w:val="335919B2"/>
    <w:multiLevelType w:val="multilevel"/>
    <w:tmpl w:val="DA1E30FC"/>
    <w:lvl w:ilvl="0">
      <w:start w:val="7"/>
      <w:numFmt w:val="decimal"/>
      <w:lvlText w:val="%1"/>
      <w:lvlJc w:val="left"/>
      <w:pPr>
        <w:ind w:left="360" w:hanging="360"/>
      </w:pPr>
      <w:rPr>
        <w:rFonts w:hint="default"/>
      </w:rPr>
    </w:lvl>
    <w:lvl w:ilvl="1">
      <w:start w:val="1"/>
      <w:numFmt w:val="decimal"/>
      <w:lvlText w:val="%1.%2"/>
      <w:lvlJc w:val="left"/>
      <w:pPr>
        <w:ind w:left="1145" w:hanging="360"/>
      </w:pPr>
      <w:rPr>
        <w:rFonts w:hint="default"/>
      </w:rPr>
    </w:lvl>
    <w:lvl w:ilvl="2">
      <w:start w:val="1"/>
      <w:numFmt w:val="decimal"/>
      <w:lvlText w:val="%1.%2.%3"/>
      <w:lvlJc w:val="left"/>
      <w:pPr>
        <w:ind w:left="2290" w:hanging="720"/>
      </w:pPr>
      <w:rPr>
        <w:rFonts w:hint="default"/>
      </w:rPr>
    </w:lvl>
    <w:lvl w:ilvl="3">
      <w:start w:val="1"/>
      <w:numFmt w:val="decimal"/>
      <w:lvlText w:val="%1.%2.%3.%4"/>
      <w:lvlJc w:val="left"/>
      <w:pPr>
        <w:ind w:left="3075" w:hanging="720"/>
      </w:pPr>
      <w:rPr>
        <w:rFonts w:hint="default"/>
      </w:rPr>
    </w:lvl>
    <w:lvl w:ilvl="4">
      <w:start w:val="1"/>
      <w:numFmt w:val="decimal"/>
      <w:lvlText w:val="%1.%2.%3.%4.%5"/>
      <w:lvlJc w:val="left"/>
      <w:pPr>
        <w:ind w:left="4220" w:hanging="1080"/>
      </w:pPr>
      <w:rPr>
        <w:rFonts w:hint="default"/>
      </w:rPr>
    </w:lvl>
    <w:lvl w:ilvl="5">
      <w:start w:val="1"/>
      <w:numFmt w:val="decimal"/>
      <w:lvlText w:val="%1.%2.%3.%4.%5.%6"/>
      <w:lvlJc w:val="left"/>
      <w:pPr>
        <w:ind w:left="5005" w:hanging="1080"/>
      </w:pPr>
      <w:rPr>
        <w:rFonts w:hint="default"/>
      </w:rPr>
    </w:lvl>
    <w:lvl w:ilvl="6">
      <w:start w:val="1"/>
      <w:numFmt w:val="decimal"/>
      <w:lvlText w:val="%1.%2.%3.%4.%5.%6.%7"/>
      <w:lvlJc w:val="left"/>
      <w:pPr>
        <w:ind w:left="6150" w:hanging="1440"/>
      </w:pPr>
      <w:rPr>
        <w:rFonts w:hint="default"/>
      </w:rPr>
    </w:lvl>
    <w:lvl w:ilvl="7">
      <w:start w:val="1"/>
      <w:numFmt w:val="decimal"/>
      <w:lvlText w:val="%1.%2.%3.%4.%5.%6.%7.%8"/>
      <w:lvlJc w:val="left"/>
      <w:pPr>
        <w:ind w:left="6935" w:hanging="1440"/>
      </w:pPr>
      <w:rPr>
        <w:rFonts w:hint="default"/>
      </w:rPr>
    </w:lvl>
    <w:lvl w:ilvl="8">
      <w:start w:val="1"/>
      <w:numFmt w:val="decimal"/>
      <w:lvlText w:val="%1.%2.%3.%4.%5.%6.%7.%8.%9"/>
      <w:lvlJc w:val="left"/>
      <w:pPr>
        <w:ind w:left="8080" w:hanging="1800"/>
      </w:pPr>
      <w:rPr>
        <w:rFonts w:hint="default"/>
      </w:rPr>
    </w:lvl>
  </w:abstractNum>
  <w:abstractNum w:abstractNumId="15" w15:restartNumberingAfterBreak="0">
    <w:nsid w:val="371149F6"/>
    <w:multiLevelType w:val="hybridMultilevel"/>
    <w:tmpl w:val="3DA41230"/>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37A153AB"/>
    <w:multiLevelType w:val="hybridMultilevel"/>
    <w:tmpl w:val="C3B0AF50"/>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15:restartNumberingAfterBreak="0">
    <w:nsid w:val="37E9348C"/>
    <w:multiLevelType w:val="hybridMultilevel"/>
    <w:tmpl w:val="33186EF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39413F8B"/>
    <w:multiLevelType w:val="hybridMultilevel"/>
    <w:tmpl w:val="C75458B2"/>
    <w:lvl w:ilvl="0" w:tplc="1C09000F">
      <w:start w:val="14"/>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9" w15:restartNumberingAfterBreak="0">
    <w:nsid w:val="39535EEA"/>
    <w:multiLevelType w:val="hybridMultilevel"/>
    <w:tmpl w:val="543E38A0"/>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39FD62A3"/>
    <w:multiLevelType w:val="hybridMultilevel"/>
    <w:tmpl w:val="9594BE6E"/>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21" w15:restartNumberingAfterBreak="0">
    <w:nsid w:val="3F0C6A6C"/>
    <w:multiLevelType w:val="hybridMultilevel"/>
    <w:tmpl w:val="3902818A"/>
    <w:lvl w:ilvl="0" w:tplc="57D8541A">
      <w:start w:val="31"/>
      <w:numFmt w:val="bullet"/>
      <w:lvlText w:val=""/>
      <w:lvlJc w:val="left"/>
      <w:pPr>
        <w:ind w:left="720" w:hanging="360"/>
      </w:pPr>
      <w:rPr>
        <w:rFonts w:ascii="Symbol" w:eastAsia="Times New Roman" w:hAnsi="Symbo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 w15:restartNumberingAfterBreak="0">
    <w:nsid w:val="40A70052"/>
    <w:multiLevelType w:val="hybridMultilevel"/>
    <w:tmpl w:val="4D124288"/>
    <w:lvl w:ilvl="0" w:tplc="46B63F76">
      <w:start w:val="1"/>
      <w:numFmt w:val="lowerLetter"/>
      <w:lvlText w:val="%1)"/>
      <w:lvlJc w:val="left"/>
      <w:pPr>
        <w:ind w:left="785" w:hanging="360"/>
      </w:pPr>
      <w:rPr>
        <w:rFonts w:hint="default"/>
      </w:rPr>
    </w:lvl>
    <w:lvl w:ilvl="1" w:tplc="1C090019" w:tentative="1">
      <w:start w:val="1"/>
      <w:numFmt w:val="lowerLetter"/>
      <w:lvlText w:val="%2."/>
      <w:lvlJc w:val="left"/>
      <w:pPr>
        <w:ind w:left="1505" w:hanging="360"/>
      </w:pPr>
    </w:lvl>
    <w:lvl w:ilvl="2" w:tplc="1C09001B" w:tentative="1">
      <w:start w:val="1"/>
      <w:numFmt w:val="lowerRoman"/>
      <w:lvlText w:val="%3."/>
      <w:lvlJc w:val="right"/>
      <w:pPr>
        <w:ind w:left="2225" w:hanging="180"/>
      </w:pPr>
    </w:lvl>
    <w:lvl w:ilvl="3" w:tplc="1C09000F" w:tentative="1">
      <w:start w:val="1"/>
      <w:numFmt w:val="decimal"/>
      <w:lvlText w:val="%4."/>
      <w:lvlJc w:val="left"/>
      <w:pPr>
        <w:ind w:left="2945" w:hanging="360"/>
      </w:pPr>
    </w:lvl>
    <w:lvl w:ilvl="4" w:tplc="1C090019" w:tentative="1">
      <w:start w:val="1"/>
      <w:numFmt w:val="lowerLetter"/>
      <w:lvlText w:val="%5."/>
      <w:lvlJc w:val="left"/>
      <w:pPr>
        <w:ind w:left="3665" w:hanging="360"/>
      </w:pPr>
    </w:lvl>
    <w:lvl w:ilvl="5" w:tplc="1C09001B" w:tentative="1">
      <w:start w:val="1"/>
      <w:numFmt w:val="lowerRoman"/>
      <w:lvlText w:val="%6."/>
      <w:lvlJc w:val="right"/>
      <w:pPr>
        <w:ind w:left="4385" w:hanging="180"/>
      </w:pPr>
    </w:lvl>
    <w:lvl w:ilvl="6" w:tplc="1C09000F" w:tentative="1">
      <w:start w:val="1"/>
      <w:numFmt w:val="decimal"/>
      <w:lvlText w:val="%7."/>
      <w:lvlJc w:val="left"/>
      <w:pPr>
        <w:ind w:left="5105" w:hanging="360"/>
      </w:pPr>
    </w:lvl>
    <w:lvl w:ilvl="7" w:tplc="1C090019" w:tentative="1">
      <w:start w:val="1"/>
      <w:numFmt w:val="lowerLetter"/>
      <w:lvlText w:val="%8."/>
      <w:lvlJc w:val="left"/>
      <w:pPr>
        <w:ind w:left="5825" w:hanging="360"/>
      </w:pPr>
    </w:lvl>
    <w:lvl w:ilvl="8" w:tplc="1C09001B" w:tentative="1">
      <w:start w:val="1"/>
      <w:numFmt w:val="lowerRoman"/>
      <w:lvlText w:val="%9."/>
      <w:lvlJc w:val="right"/>
      <w:pPr>
        <w:ind w:left="6545" w:hanging="180"/>
      </w:pPr>
    </w:lvl>
  </w:abstractNum>
  <w:abstractNum w:abstractNumId="23" w15:restartNumberingAfterBreak="0">
    <w:nsid w:val="47A37B1B"/>
    <w:multiLevelType w:val="multilevel"/>
    <w:tmpl w:val="0DB65A36"/>
    <w:lvl w:ilvl="0">
      <w:start w:val="4"/>
      <w:numFmt w:val="decimal"/>
      <w:lvlText w:val="%1."/>
      <w:lvlJc w:val="left"/>
      <w:pPr>
        <w:ind w:left="360" w:hanging="36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24" w15:restartNumberingAfterBreak="0">
    <w:nsid w:val="515D2832"/>
    <w:multiLevelType w:val="hybridMultilevel"/>
    <w:tmpl w:val="2878E8CC"/>
    <w:lvl w:ilvl="0" w:tplc="1C09000D">
      <w:start w:val="1"/>
      <w:numFmt w:val="bullet"/>
      <w:lvlText w:val=""/>
      <w:lvlJc w:val="left"/>
      <w:pPr>
        <w:ind w:left="1440" w:hanging="360"/>
      </w:pPr>
      <w:rPr>
        <w:rFonts w:ascii="Wingdings" w:hAnsi="Wingdings"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5" w15:restartNumberingAfterBreak="0">
    <w:nsid w:val="52BF3111"/>
    <w:multiLevelType w:val="hybridMultilevel"/>
    <w:tmpl w:val="F2FEACB0"/>
    <w:lvl w:ilvl="0" w:tplc="4528A470">
      <w:start w:val="2"/>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6" w15:restartNumberingAfterBreak="0">
    <w:nsid w:val="53F77375"/>
    <w:multiLevelType w:val="hybridMultilevel"/>
    <w:tmpl w:val="84342A60"/>
    <w:lvl w:ilvl="0" w:tplc="2C8678E6">
      <w:start w:val="17"/>
      <w:numFmt w:val="decimal"/>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27" w15:restartNumberingAfterBreak="0">
    <w:nsid w:val="57FC2017"/>
    <w:multiLevelType w:val="hybridMultilevel"/>
    <w:tmpl w:val="A5A6651C"/>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8" w15:restartNumberingAfterBreak="0">
    <w:nsid w:val="5B156B92"/>
    <w:multiLevelType w:val="multilevel"/>
    <w:tmpl w:val="8F88FF12"/>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9" w15:restartNumberingAfterBreak="0">
    <w:nsid w:val="5DC068D5"/>
    <w:multiLevelType w:val="multilevel"/>
    <w:tmpl w:val="E424B9E2"/>
    <w:lvl w:ilvl="0">
      <w:start w:val="5"/>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0" w15:restartNumberingAfterBreak="0">
    <w:nsid w:val="5F3C5045"/>
    <w:multiLevelType w:val="hybridMultilevel"/>
    <w:tmpl w:val="3FC86B38"/>
    <w:lvl w:ilvl="0" w:tplc="1C090013">
      <w:start w:val="1"/>
      <w:numFmt w:val="upp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1" w15:restartNumberingAfterBreak="0">
    <w:nsid w:val="5F6562A3"/>
    <w:multiLevelType w:val="hybridMultilevel"/>
    <w:tmpl w:val="E7DEB134"/>
    <w:lvl w:ilvl="0" w:tplc="8AF8B832">
      <w:start w:val="13"/>
      <w:numFmt w:val="decimal"/>
      <w:lvlText w:val="%1."/>
      <w:lvlJc w:val="left"/>
      <w:pPr>
        <w:ind w:left="360" w:hanging="360"/>
      </w:pPr>
      <w:rPr>
        <w:rFonts w:hint="default"/>
        <w:b/>
      </w:rPr>
    </w:lvl>
    <w:lvl w:ilvl="1" w:tplc="1C090019" w:tentative="1">
      <w:start w:val="1"/>
      <w:numFmt w:val="lowerLetter"/>
      <w:lvlText w:val="%2."/>
      <w:lvlJc w:val="left"/>
      <w:pPr>
        <w:ind w:left="1222" w:hanging="360"/>
      </w:pPr>
    </w:lvl>
    <w:lvl w:ilvl="2" w:tplc="1C09001B" w:tentative="1">
      <w:start w:val="1"/>
      <w:numFmt w:val="lowerRoman"/>
      <w:lvlText w:val="%3."/>
      <w:lvlJc w:val="right"/>
      <w:pPr>
        <w:ind w:left="1942" w:hanging="180"/>
      </w:pPr>
    </w:lvl>
    <w:lvl w:ilvl="3" w:tplc="1C09000F" w:tentative="1">
      <w:start w:val="1"/>
      <w:numFmt w:val="decimal"/>
      <w:lvlText w:val="%4."/>
      <w:lvlJc w:val="left"/>
      <w:pPr>
        <w:ind w:left="2662" w:hanging="360"/>
      </w:pPr>
    </w:lvl>
    <w:lvl w:ilvl="4" w:tplc="1C090019" w:tentative="1">
      <w:start w:val="1"/>
      <w:numFmt w:val="lowerLetter"/>
      <w:lvlText w:val="%5."/>
      <w:lvlJc w:val="left"/>
      <w:pPr>
        <w:ind w:left="3382" w:hanging="360"/>
      </w:pPr>
    </w:lvl>
    <w:lvl w:ilvl="5" w:tplc="1C09001B" w:tentative="1">
      <w:start w:val="1"/>
      <w:numFmt w:val="lowerRoman"/>
      <w:lvlText w:val="%6."/>
      <w:lvlJc w:val="right"/>
      <w:pPr>
        <w:ind w:left="4102" w:hanging="180"/>
      </w:pPr>
    </w:lvl>
    <w:lvl w:ilvl="6" w:tplc="1C09000F" w:tentative="1">
      <w:start w:val="1"/>
      <w:numFmt w:val="decimal"/>
      <w:lvlText w:val="%7."/>
      <w:lvlJc w:val="left"/>
      <w:pPr>
        <w:ind w:left="4822" w:hanging="360"/>
      </w:pPr>
    </w:lvl>
    <w:lvl w:ilvl="7" w:tplc="1C090019" w:tentative="1">
      <w:start w:val="1"/>
      <w:numFmt w:val="lowerLetter"/>
      <w:lvlText w:val="%8."/>
      <w:lvlJc w:val="left"/>
      <w:pPr>
        <w:ind w:left="5542" w:hanging="360"/>
      </w:pPr>
    </w:lvl>
    <w:lvl w:ilvl="8" w:tplc="1C09001B" w:tentative="1">
      <w:start w:val="1"/>
      <w:numFmt w:val="lowerRoman"/>
      <w:lvlText w:val="%9."/>
      <w:lvlJc w:val="right"/>
      <w:pPr>
        <w:ind w:left="6262" w:hanging="180"/>
      </w:pPr>
    </w:lvl>
  </w:abstractNum>
  <w:abstractNum w:abstractNumId="32" w15:restartNumberingAfterBreak="0">
    <w:nsid w:val="68A14223"/>
    <w:multiLevelType w:val="hybridMultilevel"/>
    <w:tmpl w:val="D2E4F2D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3" w15:restartNumberingAfterBreak="0">
    <w:nsid w:val="6AFB7290"/>
    <w:multiLevelType w:val="hybridMultilevel"/>
    <w:tmpl w:val="D930A782"/>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34" w15:restartNumberingAfterBreak="0">
    <w:nsid w:val="6CA7009C"/>
    <w:multiLevelType w:val="hybridMultilevel"/>
    <w:tmpl w:val="32766AA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5" w15:restartNumberingAfterBreak="0">
    <w:nsid w:val="6D105883"/>
    <w:multiLevelType w:val="hybridMultilevel"/>
    <w:tmpl w:val="E4C8924A"/>
    <w:lvl w:ilvl="0" w:tplc="64D26AA0">
      <w:start w:val="1"/>
      <w:numFmt w:val="lowerRoman"/>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6" w15:restartNumberingAfterBreak="0">
    <w:nsid w:val="70C33AF6"/>
    <w:multiLevelType w:val="hybridMultilevel"/>
    <w:tmpl w:val="6D26E43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7" w15:restartNumberingAfterBreak="0">
    <w:nsid w:val="72061C0C"/>
    <w:multiLevelType w:val="hybridMultilevel"/>
    <w:tmpl w:val="3D2ACE9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8" w15:restartNumberingAfterBreak="0">
    <w:nsid w:val="781C181F"/>
    <w:multiLevelType w:val="hybridMultilevel"/>
    <w:tmpl w:val="1E1A1468"/>
    <w:lvl w:ilvl="0" w:tplc="04090001">
      <w:start w:val="1"/>
      <w:numFmt w:val="bullet"/>
      <w:lvlText w:val=""/>
      <w:lvlJc w:val="left"/>
      <w:pPr>
        <w:ind w:left="1225" w:hanging="360"/>
      </w:pPr>
      <w:rPr>
        <w:rFonts w:ascii="Symbol" w:hAnsi="Symbol" w:hint="default"/>
      </w:rPr>
    </w:lvl>
    <w:lvl w:ilvl="1" w:tplc="04090003" w:tentative="1">
      <w:start w:val="1"/>
      <w:numFmt w:val="bullet"/>
      <w:lvlText w:val="o"/>
      <w:lvlJc w:val="left"/>
      <w:pPr>
        <w:ind w:left="1945" w:hanging="360"/>
      </w:pPr>
      <w:rPr>
        <w:rFonts w:ascii="Courier New" w:hAnsi="Courier New" w:cs="Courier New" w:hint="default"/>
      </w:rPr>
    </w:lvl>
    <w:lvl w:ilvl="2" w:tplc="04090005" w:tentative="1">
      <w:start w:val="1"/>
      <w:numFmt w:val="bullet"/>
      <w:lvlText w:val=""/>
      <w:lvlJc w:val="left"/>
      <w:pPr>
        <w:ind w:left="2665" w:hanging="360"/>
      </w:pPr>
      <w:rPr>
        <w:rFonts w:ascii="Wingdings" w:hAnsi="Wingdings" w:hint="default"/>
      </w:rPr>
    </w:lvl>
    <w:lvl w:ilvl="3" w:tplc="04090001" w:tentative="1">
      <w:start w:val="1"/>
      <w:numFmt w:val="bullet"/>
      <w:lvlText w:val=""/>
      <w:lvlJc w:val="left"/>
      <w:pPr>
        <w:ind w:left="3385" w:hanging="360"/>
      </w:pPr>
      <w:rPr>
        <w:rFonts w:ascii="Symbol" w:hAnsi="Symbol" w:hint="default"/>
      </w:rPr>
    </w:lvl>
    <w:lvl w:ilvl="4" w:tplc="04090003" w:tentative="1">
      <w:start w:val="1"/>
      <w:numFmt w:val="bullet"/>
      <w:lvlText w:val="o"/>
      <w:lvlJc w:val="left"/>
      <w:pPr>
        <w:ind w:left="4105" w:hanging="360"/>
      </w:pPr>
      <w:rPr>
        <w:rFonts w:ascii="Courier New" w:hAnsi="Courier New" w:cs="Courier New" w:hint="default"/>
      </w:rPr>
    </w:lvl>
    <w:lvl w:ilvl="5" w:tplc="04090005" w:tentative="1">
      <w:start w:val="1"/>
      <w:numFmt w:val="bullet"/>
      <w:lvlText w:val=""/>
      <w:lvlJc w:val="left"/>
      <w:pPr>
        <w:ind w:left="4825" w:hanging="360"/>
      </w:pPr>
      <w:rPr>
        <w:rFonts w:ascii="Wingdings" w:hAnsi="Wingdings" w:hint="default"/>
      </w:rPr>
    </w:lvl>
    <w:lvl w:ilvl="6" w:tplc="04090001" w:tentative="1">
      <w:start w:val="1"/>
      <w:numFmt w:val="bullet"/>
      <w:lvlText w:val=""/>
      <w:lvlJc w:val="left"/>
      <w:pPr>
        <w:ind w:left="5545" w:hanging="360"/>
      </w:pPr>
      <w:rPr>
        <w:rFonts w:ascii="Symbol" w:hAnsi="Symbol" w:hint="default"/>
      </w:rPr>
    </w:lvl>
    <w:lvl w:ilvl="7" w:tplc="04090003" w:tentative="1">
      <w:start w:val="1"/>
      <w:numFmt w:val="bullet"/>
      <w:lvlText w:val="o"/>
      <w:lvlJc w:val="left"/>
      <w:pPr>
        <w:ind w:left="6265" w:hanging="360"/>
      </w:pPr>
      <w:rPr>
        <w:rFonts w:ascii="Courier New" w:hAnsi="Courier New" w:cs="Courier New" w:hint="default"/>
      </w:rPr>
    </w:lvl>
    <w:lvl w:ilvl="8" w:tplc="04090005" w:tentative="1">
      <w:start w:val="1"/>
      <w:numFmt w:val="bullet"/>
      <w:lvlText w:val=""/>
      <w:lvlJc w:val="left"/>
      <w:pPr>
        <w:ind w:left="6985" w:hanging="360"/>
      </w:pPr>
      <w:rPr>
        <w:rFonts w:ascii="Wingdings" w:hAnsi="Wingdings" w:hint="default"/>
      </w:rPr>
    </w:lvl>
  </w:abstractNum>
  <w:abstractNum w:abstractNumId="39" w15:restartNumberingAfterBreak="0">
    <w:nsid w:val="78245271"/>
    <w:multiLevelType w:val="hybridMultilevel"/>
    <w:tmpl w:val="CBDAF8EC"/>
    <w:lvl w:ilvl="0" w:tplc="1C09000F">
      <w:start w:val="8"/>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40" w15:restartNumberingAfterBreak="0">
    <w:nsid w:val="7AD22964"/>
    <w:multiLevelType w:val="hybridMultilevel"/>
    <w:tmpl w:val="67D24EDC"/>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1" w15:restartNumberingAfterBreak="0">
    <w:nsid w:val="7B484C10"/>
    <w:multiLevelType w:val="hybridMultilevel"/>
    <w:tmpl w:val="C316DCC8"/>
    <w:lvl w:ilvl="0" w:tplc="E252F6AC">
      <w:start w:val="1"/>
      <w:numFmt w:val="lowerRoman"/>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948780300">
    <w:abstractNumId w:val="30"/>
  </w:num>
  <w:num w:numId="2" w16cid:durableId="1618558018">
    <w:abstractNumId w:val="16"/>
  </w:num>
  <w:num w:numId="3" w16cid:durableId="1324817043">
    <w:abstractNumId w:val="40"/>
  </w:num>
  <w:num w:numId="4" w16cid:durableId="1155684966">
    <w:abstractNumId w:val="0"/>
  </w:num>
  <w:num w:numId="5" w16cid:durableId="517694802">
    <w:abstractNumId w:val="19"/>
  </w:num>
  <w:num w:numId="6" w16cid:durableId="1380008687">
    <w:abstractNumId w:val="25"/>
  </w:num>
  <w:num w:numId="7" w16cid:durableId="437409897">
    <w:abstractNumId w:val="2"/>
  </w:num>
  <w:num w:numId="8" w16cid:durableId="576132623">
    <w:abstractNumId w:val="1"/>
  </w:num>
  <w:num w:numId="9" w16cid:durableId="1947347490">
    <w:abstractNumId w:val="4"/>
  </w:num>
  <w:num w:numId="10" w16cid:durableId="1206484918">
    <w:abstractNumId w:val="33"/>
  </w:num>
  <w:num w:numId="11" w16cid:durableId="1996446376">
    <w:abstractNumId w:val="22"/>
  </w:num>
  <w:num w:numId="12" w16cid:durableId="474032689">
    <w:abstractNumId w:val="15"/>
  </w:num>
  <w:num w:numId="13" w16cid:durableId="254752877">
    <w:abstractNumId w:val="34"/>
  </w:num>
  <w:num w:numId="14" w16cid:durableId="1322002441">
    <w:abstractNumId w:val="32"/>
  </w:num>
  <w:num w:numId="15" w16cid:durableId="670566254">
    <w:abstractNumId w:val="6"/>
  </w:num>
  <w:num w:numId="16" w16cid:durableId="798886392">
    <w:abstractNumId w:val="36"/>
  </w:num>
  <w:num w:numId="17" w16cid:durableId="2085102392">
    <w:abstractNumId w:val="8"/>
  </w:num>
  <w:num w:numId="18" w16cid:durableId="454524655">
    <w:abstractNumId w:val="28"/>
  </w:num>
  <w:num w:numId="19" w16cid:durableId="276370665">
    <w:abstractNumId w:val="27"/>
  </w:num>
  <w:num w:numId="20" w16cid:durableId="206600580">
    <w:abstractNumId w:val="23"/>
  </w:num>
  <w:num w:numId="21" w16cid:durableId="1929339094">
    <w:abstractNumId w:val="10"/>
  </w:num>
  <w:num w:numId="22" w16cid:durableId="667441640">
    <w:abstractNumId w:val="39"/>
  </w:num>
  <w:num w:numId="23" w16cid:durableId="795487209">
    <w:abstractNumId w:val="31"/>
  </w:num>
  <w:num w:numId="24" w16cid:durableId="1587575248">
    <w:abstractNumId w:val="7"/>
  </w:num>
  <w:num w:numId="25" w16cid:durableId="1352949930">
    <w:abstractNumId w:val="11"/>
  </w:num>
  <w:num w:numId="26" w16cid:durableId="900595948">
    <w:abstractNumId w:val="29"/>
  </w:num>
  <w:num w:numId="27" w16cid:durableId="1330208415">
    <w:abstractNumId w:val="41"/>
  </w:num>
  <w:num w:numId="28" w16cid:durableId="1912499515">
    <w:abstractNumId w:val="35"/>
  </w:num>
  <w:num w:numId="29" w16cid:durableId="461963458">
    <w:abstractNumId w:val="5"/>
  </w:num>
  <w:num w:numId="30" w16cid:durableId="633565634">
    <w:abstractNumId w:val="14"/>
  </w:num>
  <w:num w:numId="31" w16cid:durableId="266815935">
    <w:abstractNumId w:val="12"/>
  </w:num>
  <w:num w:numId="32" w16cid:durableId="2009282947">
    <w:abstractNumId w:val="18"/>
  </w:num>
  <w:num w:numId="33" w16cid:durableId="369846650">
    <w:abstractNumId w:val="26"/>
  </w:num>
  <w:num w:numId="34" w16cid:durableId="1225675661">
    <w:abstractNumId w:val="3"/>
  </w:num>
  <w:num w:numId="35" w16cid:durableId="231277013">
    <w:abstractNumId w:val="9"/>
  </w:num>
  <w:num w:numId="36" w16cid:durableId="1769806833">
    <w:abstractNumId w:val="17"/>
  </w:num>
  <w:num w:numId="37" w16cid:durableId="1555703963">
    <w:abstractNumId w:val="13"/>
  </w:num>
  <w:num w:numId="38" w16cid:durableId="1145467360">
    <w:abstractNumId w:val="38"/>
  </w:num>
  <w:num w:numId="39" w16cid:durableId="642393981">
    <w:abstractNumId w:val="37"/>
  </w:num>
  <w:num w:numId="40" w16cid:durableId="2061320822">
    <w:abstractNumId w:val="20"/>
  </w:num>
  <w:num w:numId="41" w16cid:durableId="1122459559">
    <w:abstractNumId w:val="21"/>
  </w:num>
  <w:num w:numId="42" w16cid:durableId="1107700613">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10A1"/>
    <w:rsid w:val="000110A1"/>
    <w:rsid w:val="000427E6"/>
    <w:rsid w:val="0004719C"/>
    <w:rsid w:val="00072947"/>
    <w:rsid w:val="000C34DF"/>
    <w:rsid w:val="000E52E6"/>
    <w:rsid w:val="001A6413"/>
    <w:rsid w:val="001C137E"/>
    <w:rsid w:val="00206CB7"/>
    <w:rsid w:val="002163AB"/>
    <w:rsid w:val="00216E58"/>
    <w:rsid w:val="00225B26"/>
    <w:rsid w:val="00227242"/>
    <w:rsid w:val="00244B73"/>
    <w:rsid w:val="00270DD6"/>
    <w:rsid w:val="002A0792"/>
    <w:rsid w:val="002B1921"/>
    <w:rsid w:val="002D1714"/>
    <w:rsid w:val="003C2947"/>
    <w:rsid w:val="003C5E7D"/>
    <w:rsid w:val="00407073"/>
    <w:rsid w:val="00435D03"/>
    <w:rsid w:val="00445DBD"/>
    <w:rsid w:val="004620A5"/>
    <w:rsid w:val="0047497C"/>
    <w:rsid w:val="00535695"/>
    <w:rsid w:val="00567071"/>
    <w:rsid w:val="005C5108"/>
    <w:rsid w:val="005E7E47"/>
    <w:rsid w:val="005F7A8F"/>
    <w:rsid w:val="006046CB"/>
    <w:rsid w:val="00622A01"/>
    <w:rsid w:val="006651A9"/>
    <w:rsid w:val="006A7E3C"/>
    <w:rsid w:val="006F3742"/>
    <w:rsid w:val="00712140"/>
    <w:rsid w:val="00724337"/>
    <w:rsid w:val="007673E4"/>
    <w:rsid w:val="0078433F"/>
    <w:rsid w:val="007A05F4"/>
    <w:rsid w:val="007D530B"/>
    <w:rsid w:val="007E3CBD"/>
    <w:rsid w:val="007F28BD"/>
    <w:rsid w:val="008028A1"/>
    <w:rsid w:val="00813398"/>
    <w:rsid w:val="00816C58"/>
    <w:rsid w:val="0086694B"/>
    <w:rsid w:val="00884095"/>
    <w:rsid w:val="008D7312"/>
    <w:rsid w:val="008E1F18"/>
    <w:rsid w:val="00925ED4"/>
    <w:rsid w:val="00952D43"/>
    <w:rsid w:val="00A63CCD"/>
    <w:rsid w:val="00A65685"/>
    <w:rsid w:val="00A92190"/>
    <w:rsid w:val="00B104AF"/>
    <w:rsid w:val="00B40A9D"/>
    <w:rsid w:val="00B85156"/>
    <w:rsid w:val="00B92976"/>
    <w:rsid w:val="00BE5132"/>
    <w:rsid w:val="00C2294D"/>
    <w:rsid w:val="00C74FDC"/>
    <w:rsid w:val="00C931D1"/>
    <w:rsid w:val="00CB6DD5"/>
    <w:rsid w:val="00D058F2"/>
    <w:rsid w:val="00D415ED"/>
    <w:rsid w:val="00DC498E"/>
    <w:rsid w:val="00E14E7C"/>
    <w:rsid w:val="00F77210"/>
    <w:rsid w:val="00FA38D5"/>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4717A5"/>
  <w15:docId w15:val="{700242D9-3E4F-40ED-8725-3F05E320A1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10A1"/>
    <w:rPr>
      <w:color w:val="0000FF" w:themeColor="hyperlink"/>
      <w:u w:val="single"/>
    </w:rPr>
  </w:style>
  <w:style w:type="paragraph" w:styleId="Footer">
    <w:name w:val="footer"/>
    <w:basedOn w:val="Normal"/>
    <w:link w:val="FooterChar"/>
    <w:uiPriority w:val="99"/>
    <w:unhideWhenUsed/>
    <w:rsid w:val="000110A1"/>
    <w:pPr>
      <w:tabs>
        <w:tab w:val="center" w:pos="4513"/>
        <w:tab w:val="right" w:pos="9026"/>
      </w:tabs>
      <w:spacing w:after="0" w:line="240" w:lineRule="auto"/>
    </w:pPr>
  </w:style>
  <w:style w:type="character" w:customStyle="1" w:styleId="FooterChar">
    <w:name w:val="Footer Char"/>
    <w:basedOn w:val="DefaultParagraphFont"/>
    <w:link w:val="Footer"/>
    <w:uiPriority w:val="99"/>
    <w:rsid w:val="000110A1"/>
  </w:style>
  <w:style w:type="paragraph" w:styleId="Header">
    <w:name w:val="header"/>
    <w:basedOn w:val="Normal"/>
    <w:link w:val="HeaderChar"/>
    <w:unhideWhenUsed/>
    <w:rsid w:val="000110A1"/>
    <w:pPr>
      <w:tabs>
        <w:tab w:val="center" w:pos="4513"/>
        <w:tab w:val="right" w:pos="9026"/>
      </w:tabs>
      <w:spacing w:after="0" w:line="240" w:lineRule="auto"/>
    </w:pPr>
  </w:style>
  <w:style w:type="character" w:customStyle="1" w:styleId="HeaderChar">
    <w:name w:val="Header Char"/>
    <w:basedOn w:val="DefaultParagraphFont"/>
    <w:link w:val="Header"/>
    <w:rsid w:val="000110A1"/>
  </w:style>
  <w:style w:type="paragraph" w:styleId="ListParagraph">
    <w:name w:val="List Paragraph"/>
    <w:basedOn w:val="Normal"/>
    <w:uiPriority w:val="34"/>
    <w:qFormat/>
    <w:rsid w:val="00072947"/>
    <w:pPr>
      <w:ind w:left="720"/>
      <w:contextualSpacing/>
    </w:pPr>
  </w:style>
  <w:style w:type="paragraph" w:styleId="BalloonText">
    <w:name w:val="Balloon Text"/>
    <w:basedOn w:val="Normal"/>
    <w:link w:val="BalloonTextChar"/>
    <w:uiPriority w:val="99"/>
    <w:semiHidden/>
    <w:unhideWhenUsed/>
    <w:rsid w:val="00FA38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A38D5"/>
    <w:rPr>
      <w:rFonts w:ascii="Tahoma" w:hAnsi="Tahoma" w:cs="Tahoma"/>
      <w:sz w:val="16"/>
      <w:szCs w:val="16"/>
    </w:rPr>
  </w:style>
  <w:style w:type="numbering" w:customStyle="1" w:styleId="NoList1">
    <w:name w:val="No List1"/>
    <w:next w:val="NoList"/>
    <w:uiPriority w:val="99"/>
    <w:semiHidden/>
    <w:unhideWhenUsed/>
    <w:rsid w:val="007E3CBD"/>
  </w:style>
  <w:style w:type="table" w:styleId="TableGrid">
    <w:name w:val="Table Grid"/>
    <w:basedOn w:val="TableNormal"/>
    <w:uiPriority w:val="59"/>
    <w:rsid w:val="007E3CBD"/>
    <w:pPr>
      <w:spacing w:after="0" w:line="240" w:lineRule="auto"/>
    </w:pPr>
    <w:rPr>
      <w:rFonts w:eastAsia="Times New Roman"/>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sid w:val="007E3CBD"/>
    <w:pPr>
      <w:numPr>
        <w:ilvl w:val="1"/>
      </w:numPr>
    </w:pPr>
    <w:rPr>
      <w:rFonts w:asciiTheme="majorHAnsi" w:eastAsiaTheme="majorEastAsia" w:hAnsiTheme="majorHAnsi" w:cstheme="majorBidi"/>
      <w:i/>
      <w:iCs/>
      <w:color w:val="4F81BD" w:themeColor="accent1"/>
      <w:spacing w:val="15"/>
      <w:sz w:val="24"/>
      <w:szCs w:val="24"/>
      <w:lang w:eastAsia="en-ZA"/>
    </w:rPr>
  </w:style>
  <w:style w:type="character" w:customStyle="1" w:styleId="SubtitleChar">
    <w:name w:val="Subtitle Char"/>
    <w:basedOn w:val="DefaultParagraphFont"/>
    <w:link w:val="Subtitle"/>
    <w:uiPriority w:val="11"/>
    <w:rsid w:val="007E3CBD"/>
    <w:rPr>
      <w:rFonts w:asciiTheme="majorHAnsi" w:eastAsiaTheme="majorEastAsia" w:hAnsiTheme="majorHAnsi" w:cstheme="majorBidi"/>
      <w:i/>
      <w:iCs/>
      <w:color w:val="4F81BD" w:themeColor="accent1"/>
      <w:spacing w:val="15"/>
      <w:sz w:val="24"/>
      <w:szCs w:val="24"/>
      <w:lang w:eastAsia="en-ZA"/>
    </w:rPr>
  </w:style>
  <w:style w:type="paragraph" w:styleId="NoSpacing">
    <w:name w:val="No Spacing"/>
    <w:uiPriority w:val="1"/>
    <w:qFormat/>
    <w:rsid w:val="007E3CBD"/>
    <w:pPr>
      <w:spacing w:after="0" w:line="240" w:lineRule="auto"/>
    </w:pPr>
    <w:rPr>
      <w:rFonts w:ascii="Calibri" w:eastAsia="Times New Roman" w:hAnsi="Calibri" w:cs="Times New Roman"/>
      <w:lang w:val="en-US"/>
    </w:rPr>
  </w:style>
  <w:style w:type="paragraph" w:styleId="BodyText">
    <w:name w:val="Body Text"/>
    <w:basedOn w:val="Normal"/>
    <w:link w:val="BodyTextChar"/>
    <w:rsid w:val="007E3CBD"/>
    <w:pPr>
      <w:widowControl w:val="0"/>
      <w:tabs>
        <w:tab w:val="left" w:pos="1620"/>
        <w:tab w:val="left" w:pos="2160"/>
        <w:tab w:val="left" w:pos="2700"/>
        <w:tab w:val="left" w:pos="7920"/>
      </w:tabs>
      <w:spacing w:after="0" w:line="240" w:lineRule="auto"/>
      <w:jc w:val="both"/>
    </w:pPr>
    <w:rPr>
      <w:rFonts w:ascii="Arial" w:eastAsia="Times New Roman" w:hAnsi="Arial" w:cs="Times New Roman"/>
      <w:snapToGrid w:val="0"/>
      <w:color w:val="000080"/>
      <w:sz w:val="24"/>
      <w:szCs w:val="20"/>
      <w:lang w:val="en-GB"/>
    </w:rPr>
  </w:style>
  <w:style w:type="character" w:customStyle="1" w:styleId="BodyTextChar">
    <w:name w:val="Body Text Char"/>
    <w:basedOn w:val="DefaultParagraphFont"/>
    <w:link w:val="BodyText"/>
    <w:rsid w:val="007E3CBD"/>
    <w:rPr>
      <w:rFonts w:ascii="Arial" w:eastAsia="Times New Roman" w:hAnsi="Arial" w:cs="Times New Roman"/>
      <w:snapToGrid w:val="0"/>
      <w:color w:val="000080"/>
      <w:sz w:val="24"/>
      <w:szCs w:val="20"/>
      <w:lang w:val="en-GB"/>
    </w:rPr>
  </w:style>
  <w:style w:type="paragraph" w:styleId="NormalIndent">
    <w:name w:val="Normal Indent"/>
    <w:basedOn w:val="Normal"/>
    <w:unhideWhenUsed/>
    <w:rsid w:val="007E3CBD"/>
    <w:pPr>
      <w:spacing w:after="0" w:line="240" w:lineRule="auto"/>
      <w:ind w:left="709"/>
      <w:jc w:val="both"/>
    </w:pPr>
    <w:rPr>
      <w:rFonts w:ascii="Arial" w:eastAsia="Times New Roman" w:hAnsi="Arial" w:cs="Times New Roman"/>
      <w:szCs w:val="20"/>
      <w:lang w:val="en-GB"/>
    </w:rPr>
  </w:style>
  <w:style w:type="character" w:styleId="UnresolvedMention">
    <w:name w:val="Unresolved Mention"/>
    <w:basedOn w:val="DefaultParagraphFont"/>
    <w:uiPriority w:val="99"/>
    <w:semiHidden/>
    <w:unhideWhenUsed/>
    <w:rsid w:val="008028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umvoti.gov.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62E4BD-04EA-4DE7-B2FA-C7D9687DD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Pages>
  <Words>826</Words>
  <Characters>4714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Ntokozo Qwabe</dc:creator>
  <cp:lastModifiedBy>Andile Nene</cp:lastModifiedBy>
  <cp:revision>5</cp:revision>
  <cp:lastPrinted>2024-08-28T14:09:00Z</cp:lastPrinted>
  <dcterms:created xsi:type="dcterms:W3CDTF">2024-08-19T14:15:00Z</dcterms:created>
  <dcterms:modified xsi:type="dcterms:W3CDTF">2024-08-30T08:21:00Z</dcterms:modified>
</cp:coreProperties>
</file>