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9B1B9" w14:textId="6544904B" w:rsidR="000759A1" w:rsidRDefault="000759A1" w:rsidP="004616A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Arial" w:eastAsia="DejaVu Sans" w:hAnsi="Arial" w:cs="Arial"/>
          <w:b/>
          <w:bCs/>
          <w:w w:val="89"/>
          <w:lang w:val="en-US"/>
        </w:rPr>
      </w:pPr>
      <w:r w:rsidRPr="000759A1">
        <w:rPr>
          <w:rFonts w:ascii="Calibri" w:eastAsia="Calibri" w:hAnsi="Calibri" w:cs="Times New Roman"/>
          <w:noProof/>
          <w:lang w:val="en-GB" w:eastAsia="en-GB"/>
        </w:rPr>
        <w:drawing>
          <wp:inline distT="0" distB="0" distL="0" distR="0" wp14:anchorId="126081C3" wp14:editId="3279E394">
            <wp:extent cx="2491740" cy="708660"/>
            <wp:effectExtent l="0" t="0" r="381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9676" cy="71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C68A8" w14:textId="77777777" w:rsidR="000759A1" w:rsidRDefault="000759A1" w:rsidP="004616A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Arial" w:eastAsia="DejaVu Sans" w:hAnsi="Arial" w:cs="Arial"/>
          <w:b/>
          <w:bCs/>
          <w:w w:val="89"/>
          <w:lang w:val="en-US"/>
        </w:rPr>
      </w:pPr>
    </w:p>
    <w:p w14:paraId="297D36D7" w14:textId="77777777" w:rsidR="000759A1" w:rsidRDefault="000759A1" w:rsidP="004616A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Arial" w:eastAsia="DejaVu Sans" w:hAnsi="Arial" w:cs="Arial"/>
          <w:b/>
          <w:bCs/>
          <w:w w:val="89"/>
          <w:lang w:val="en-US"/>
        </w:rPr>
      </w:pPr>
    </w:p>
    <w:p w14:paraId="2A929CE0" w14:textId="7265A2F4" w:rsidR="004616AF" w:rsidRPr="004616AF" w:rsidRDefault="004616AF" w:rsidP="004616A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Arial" w:eastAsia="DejaVu Sans" w:hAnsi="Arial" w:cs="Arial"/>
          <w:b/>
          <w:bCs/>
          <w:lang w:val="en-US"/>
        </w:rPr>
      </w:pPr>
      <w:r w:rsidRPr="004616AF">
        <w:rPr>
          <w:rFonts w:ascii="Arial" w:eastAsia="DejaVu Sans" w:hAnsi="Arial" w:cs="Arial"/>
          <w:b/>
          <w:bCs/>
          <w:w w:val="89"/>
          <w:lang w:val="en-US"/>
        </w:rPr>
        <w:t>TSWELOPELE</w:t>
      </w:r>
      <w:r w:rsidRPr="004616AF">
        <w:rPr>
          <w:rFonts w:ascii="Arial" w:eastAsia="DejaVu Sans" w:hAnsi="Arial" w:cs="Arial"/>
          <w:b/>
          <w:bCs/>
          <w:lang w:val="en-US"/>
        </w:rPr>
        <w:t xml:space="preserve"> </w:t>
      </w:r>
      <w:r w:rsidRPr="004616AF">
        <w:rPr>
          <w:rFonts w:ascii="Arial" w:eastAsia="DejaVu Sans" w:hAnsi="Arial" w:cs="Arial"/>
          <w:b/>
          <w:bCs/>
          <w:w w:val="83"/>
          <w:lang w:val="en-US"/>
        </w:rPr>
        <w:t>M</w:t>
      </w:r>
      <w:r w:rsidRPr="004616AF">
        <w:rPr>
          <w:rFonts w:ascii="Arial" w:eastAsia="DejaVu Sans" w:hAnsi="Arial" w:cs="Arial"/>
          <w:b/>
          <w:bCs/>
          <w:w w:val="89"/>
          <w:lang w:val="en-US"/>
        </w:rPr>
        <w:t>U</w:t>
      </w:r>
      <w:r w:rsidRPr="004616AF">
        <w:rPr>
          <w:rFonts w:ascii="Arial" w:eastAsia="DejaVu Sans" w:hAnsi="Arial" w:cs="Arial"/>
          <w:b/>
          <w:bCs/>
          <w:w w:val="86"/>
          <w:lang w:val="en-US"/>
        </w:rPr>
        <w:t>N</w:t>
      </w:r>
      <w:r w:rsidRPr="004616AF">
        <w:rPr>
          <w:rFonts w:ascii="Arial" w:eastAsia="DejaVu Sans" w:hAnsi="Arial" w:cs="Arial"/>
          <w:b/>
          <w:bCs/>
          <w:w w:val="74"/>
          <w:lang w:val="en-US"/>
        </w:rPr>
        <w:t>I</w:t>
      </w:r>
      <w:r w:rsidRPr="004616AF">
        <w:rPr>
          <w:rFonts w:ascii="Arial" w:eastAsia="DejaVu Sans" w:hAnsi="Arial" w:cs="Arial"/>
          <w:b/>
          <w:bCs/>
          <w:w w:val="98"/>
          <w:lang w:val="en-US"/>
        </w:rPr>
        <w:t>C</w:t>
      </w:r>
      <w:r w:rsidRPr="004616AF">
        <w:rPr>
          <w:rFonts w:ascii="Arial" w:eastAsia="DejaVu Sans" w:hAnsi="Arial" w:cs="Arial"/>
          <w:b/>
          <w:bCs/>
          <w:w w:val="74"/>
          <w:lang w:val="en-US"/>
        </w:rPr>
        <w:t>I</w:t>
      </w:r>
      <w:r w:rsidRPr="004616AF">
        <w:rPr>
          <w:rFonts w:ascii="Arial" w:eastAsia="DejaVu Sans" w:hAnsi="Arial" w:cs="Arial"/>
          <w:b/>
          <w:bCs/>
          <w:w w:val="92"/>
          <w:lang w:val="en-US"/>
        </w:rPr>
        <w:t>PA</w:t>
      </w:r>
      <w:r w:rsidRPr="004616AF">
        <w:rPr>
          <w:rFonts w:ascii="Arial" w:eastAsia="DejaVu Sans" w:hAnsi="Arial" w:cs="Arial"/>
          <w:b/>
          <w:bCs/>
          <w:w w:val="96"/>
          <w:lang w:val="en-US"/>
        </w:rPr>
        <w:t>L</w:t>
      </w:r>
      <w:r w:rsidRPr="004616AF">
        <w:rPr>
          <w:rFonts w:ascii="Arial" w:eastAsia="DejaVu Sans" w:hAnsi="Arial" w:cs="Arial"/>
          <w:b/>
          <w:bCs/>
          <w:w w:val="74"/>
          <w:lang w:val="en-US"/>
        </w:rPr>
        <w:t>I</w:t>
      </w:r>
      <w:r w:rsidRPr="004616AF">
        <w:rPr>
          <w:rFonts w:ascii="Arial" w:eastAsia="DejaVu Sans" w:hAnsi="Arial" w:cs="Arial"/>
          <w:b/>
          <w:bCs/>
          <w:w w:val="89"/>
          <w:lang w:val="en-US"/>
        </w:rPr>
        <w:t>T</w:t>
      </w:r>
      <w:r w:rsidRPr="004616AF">
        <w:rPr>
          <w:rFonts w:ascii="Arial" w:eastAsia="DejaVu Sans" w:hAnsi="Arial" w:cs="Arial"/>
          <w:b/>
          <w:bCs/>
          <w:w w:val="92"/>
          <w:lang w:val="en-US"/>
        </w:rPr>
        <w:t>Y</w:t>
      </w:r>
      <w:r w:rsidRPr="004616AF">
        <w:rPr>
          <w:rFonts w:ascii="Arial" w:eastAsia="DejaVu Sans" w:hAnsi="Arial" w:cs="Arial"/>
          <w:b/>
          <w:bCs/>
          <w:lang w:val="en-US"/>
        </w:rPr>
        <w:t xml:space="preserve"> </w:t>
      </w:r>
      <w:r w:rsidRPr="004616AF">
        <w:rPr>
          <w:rFonts w:ascii="Arial" w:eastAsia="DejaVu Sans" w:hAnsi="Arial" w:cs="Arial"/>
          <w:b/>
          <w:bCs/>
          <w:w w:val="95"/>
          <w:lang w:val="en-US"/>
        </w:rPr>
        <w:t>TENDER NO. SCM/TSW/04/2022</w:t>
      </w:r>
      <w:r w:rsidR="0058472B">
        <w:rPr>
          <w:rFonts w:ascii="Arial" w:eastAsia="DejaVu Sans" w:hAnsi="Arial" w:cs="Arial"/>
          <w:b/>
          <w:bCs/>
          <w:w w:val="95"/>
          <w:lang w:val="en-US"/>
        </w:rPr>
        <w:t>: ADDENDUM</w:t>
      </w:r>
    </w:p>
    <w:p w14:paraId="7C152E5B" w14:textId="53A0609A" w:rsidR="004616AF" w:rsidRDefault="004616AF" w:rsidP="004616AF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DejaVu Sans" w:hAnsi="Arial" w:cs="Arial"/>
          <w:b/>
          <w:bCs/>
          <w:lang w:val="en-US"/>
        </w:rPr>
      </w:pPr>
    </w:p>
    <w:p w14:paraId="22B914C1" w14:textId="14C376FA" w:rsidR="004616AF" w:rsidRPr="004616AF" w:rsidRDefault="0058472B" w:rsidP="004616AF">
      <w:pPr>
        <w:widowControl w:val="0"/>
        <w:autoSpaceDE w:val="0"/>
        <w:autoSpaceDN w:val="0"/>
        <w:spacing w:after="0" w:line="240" w:lineRule="auto"/>
        <w:rPr>
          <w:rFonts w:ascii="Arial" w:eastAsia="DejaVu Sans" w:hAnsi="Arial" w:cs="Arial"/>
          <w:sz w:val="26"/>
          <w:lang w:val="en-US"/>
        </w:rPr>
      </w:pPr>
      <w:r>
        <w:rPr>
          <w:rFonts w:ascii="Arial" w:eastAsia="DejaVu Sans" w:hAnsi="Arial" w:cs="Arial"/>
          <w:b/>
          <w:bCs/>
          <w:i/>
          <w:iCs/>
          <w:w w:val="98"/>
          <w:sz w:val="24"/>
          <w:szCs w:val="24"/>
          <w:lang w:val="en-US"/>
        </w:rPr>
        <w:t>This serves as an addendum to adverts made on the Vista Newspaper date 27 July 2022, Tswelopele Local Municipality advert date 29 July 2022 and E</w:t>
      </w:r>
      <w:r w:rsidR="00BC7124">
        <w:rPr>
          <w:rFonts w:ascii="Arial" w:eastAsia="DejaVu Sans" w:hAnsi="Arial" w:cs="Arial"/>
          <w:b/>
          <w:bCs/>
          <w:i/>
          <w:iCs/>
          <w:w w:val="98"/>
          <w:sz w:val="24"/>
          <w:szCs w:val="24"/>
          <w:lang w:val="en-US"/>
        </w:rPr>
        <w:t>-</w:t>
      </w:r>
      <w:r>
        <w:rPr>
          <w:rFonts w:ascii="Arial" w:eastAsia="DejaVu Sans" w:hAnsi="Arial" w:cs="Arial"/>
          <w:b/>
          <w:bCs/>
          <w:i/>
          <w:iCs/>
          <w:w w:val="98"/>
          <w:sz w:val="24"/>
          <w:szCs w:val="24"/>
          <w:lang w:val="en-US"/>
        </w:rPr>
        <w:t>tender portal advert date</w:t>
      </w:r>
      <w:r w:rsidR="00BC7124">
        <w:rPr>
          <w:rFonts w:ascii="Arial" w:eastAsia="DejaVu Sans" w:hAnsi="Arial" w:cs="Arial"/>
          <w:b/>
          <w:bCs/>
          <w:i/>
          <w:iCs/>
          <w:w w:val="98"/>
          <w:sz w:val="24"/>
          <w:szCs w:val="24"/>
          <w:lang w:val="en-US"/>
        </w:rPr>
        <w:t xml:space="preserve"> 27 July 2022.</w:t>
      </w:r>
    </w:p>
    <w:p w14:paraId="315DFE7D" w14:textId="5E09FF70" w:rsidR="004616AF" w:rsidRDefault="004616AF" w:rsidP="004616AF">
      <w:pPr>
        <w:widowControl w:val="0"/>
        <w:autoSpaceDE w:val="0"/>
        <w:autoSpaceDN w:val="0"/>
        <w:spacing w:after="0" w:line="240" w:lineRule="auto"/>
        <w:rPr>
          <w:rFonts w:ascii="Arial" w:eastAsia="DejaVu Sans" w:hAnsi="Arial" w:cs="Arial"/>
          <w:sz w:val="26"/>
          <w:lang w:val="en-US"/>
        </w:rPr>
      </w:pPr>
    </w:p>
    <w:p w14:paraId="558E20E0" w14:textId="3966FC21" w:rsidR="0058472B" w:rsidRDefault="0058472B" w:rsidP="0058472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DejaVu Sans" w:hAnsi="Arial" w:cs="Arial"/>
          <w:b/>
          <w:bCs/>
          <w:lang w:val="en-US"/>
        </w:rPr>
      </w:pPr>
      <w:r w:rsidRPr="004616AF">
        <w:rPr>
          <w:rFonts w:ascii="Arial" w:eastAsia="DejaVu Sans" w:hAnsi="Arial" w:cs="Arial"/>
          <w:b/>
          <w:bCs/>
          <w:lang w:val="en-US"/>
        </w:rPr>
        <w:t>TENDERS ARE INVITED FOR THE APPOINTMENT OF AN IMPLEMENTING AGENT</w:t>
      </w:r>
      <w:r w:rsidRPr="004616AF">
        <w:rPr>
          <w:rFonts w:ascii="Arial" w:eastAsia="DejaVu Sans" w:hAnsi="Arial" w:cs="Arial"/>
          <w:b/>
          <w:bCs/>
          <w:spacing w:val="-125"/>
          <w:lang w:val="en-US"/>
        </w:rPr>
        <w:t xml:space="preserve"> </w:t>
      </w:r>
      <w:r w:rsidRPr="004616AF">
        <w:rPr>
          <w:rFonts w:ascii="Arial" w:eastAsia="DejaVu Sans" w:hAnsi="Arial" w:cs="Arial"/>
          <w:b/>
          <w:bCs/>
          <w:lang w:val="en-US"/>
        </w:rPr>
        <w:t xml:space="preserve">TO PROVIDE FULL SERVICE FOR THE DESIGN AND IMPLEMENTATION OF ENERGY EFFICIENCY AND DEMAND SIDE MANAGEMENT (EEDSM) PROGRAM FOR A PERIOD </w:t>
      </w:r>
      <w:r>
        <w:rPr>
          <w:rFonts w:ascii="Arial" w:eastAsia="DejaVu Sans" w:hAnsi="Arial" w:cs="Arial"/>
          <w:b/>
          <w:bCs/>
          <w:lang w:val="en-US"/>
        </w:rPr>
        <w:t>ENDING 30 JUNE 2025.</w:t>
      </w:r>
    </w:p>
    <w:p w14:paraId="3EE35C53" w14:textId="3359A9EE" w:rsidR="00346D42" w:rsidRDefault="00346D42" w:rsidP="0058472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DejaVu Sans" w:hAnsi="Arial" w:cs="Arial"/>
          <w:b/>
          <w:bCs/>
          <w:lang w:val="en-US"/>
        </w:rPr>
      </w:pPr>
    </w:p>
    <w:p w14:paraId="11D8D7C5" w14:textId="766AFD92" w:rsidR="00346D42" w:rsidRDefault="00346D42" w:rsidP="0058472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DejaVu Sans" w:hAnsi="Arial" w:cs="Arial"/>
          <w:b/>
          <w:bCs/>
          <w:lang w:val="en-US"/>
        </w:rPr>
      </w:pPr>
      <w:r>
        <w:rPr>
          <w:rFonts w:ascii="Arial" w:eastAsia="DejaVu Sans" w:hAnsi="Arial" w:cs="Arial"/>
          <w:b/>
          <w:bCs/>
          <w:lang w:val="en-US"/>
        </w:rPr>
        <w:t xml:space="preserve">The tender document attached to the adverts indicates the closing date to be 29 of August 2022 on page 1 and 09 August on Page 04, please note that the </w:t>
      </w:r>
      <w:r w:rsidR="00B42C09">
        <w:rPr>
          <w:rFonts w:ascii="Arial" w:eastAsia="DejaVu Sans" w:hAnsi="Arial" w:cs="Arial"/>
          <w:b/>
          <w:bCs/>
          <w:lang w:val="en-US"/>
        </w:rPr>
        <w:t>Closing date on page 01 which is 29 August 2022 is the correct closing date.</w:t>
      </w:r>
    </w:p>
    <w:p w14:paraId="4099563C" w14:textId="05A87169" w:rsidR="0058472B" w:rsidRPr="004616AF" w:rsidRDefault="0058472B" w:rsidP="004616AF">
      <w:pPr>
        <w:widowControl w:val="0"/>
        <w:autoSpaceDE w:val="0"/>
        <w:autoSpaceDN w:val="0"/>
        <w:spacing w:after="0" w:line="240" w:lineRule="auto"/>
        <w:rPr>
          <w:rFonts w:ascii="Arial" w:eastAsia="DejaVu Sans" w:hAnsi="Arial" w:cs="Arial"/>
          <w:sz w:val="26"/>
          <w:lang w:val="en-US"/>
        </w:rPr>
      </w:pPr>
    </w:p>
    <w:p w14:paraId="7DF8DB19" w14:textId="77777777" w:rsidR="004616AF" w:rsidRPr="004616AF" w:rsidRDefault="004616AF" w:rsidP="004616AF">
      <w:pPr>
        <w:widowControl w:val="0"/>
        <w:autoSpaceDE w:val="0"/>
        <w:autoSpaceDN w:val="0"/>
        <w:spacing w:after="0" w:line="240" w:lineRule="auto"/>
        <w:ind w:left="119"/>
        <w:rPr>
          <w:rFonts w:ascii="Arial" w:eastAsia="DejaVu Sans" w:hAnsi="Arial" w:cs="Arial"/>
          <w:w w:val="95"/>
          <w:sz w:val="24"/>
          <w:lang w:val="en-US"/>
        </w:rPr>
      </w:pPr>
      <w:r w:rsidRPr="004616AF">
        <w:rPr>
          <w:rFonts w:ascii="Arial" w:eastAsia="DejaVu Sans" w:hAnsi="Arial" w:cs="Arial"/>
          <w:w w:val="95"/>
          <w:sz w:val="24"/>
          <w:lang w:val="en-US"/>
        </w:rPr>
        <w:t>BP Dikoko</w:t>
      </w:r>
    </w:p>
    <w:p w14:paraId="4EFA382E" w14:textId="77777777" w:rsidR="004616AF" w:rsidRPr="004616AF" w:rsidRDefault="004616AF" w:rsidP="004616AF">
      <w:pPr>
        <w:widowControl w:val="0"/>
        <w:autoSpaceDE w:val="0"/>
        <w:autoSpaceDN w:val="0"/>
        <w:spacing w:after="0" w:line="240" w:lineRule="auto"/>
        <w:ind w:left="119"/>
        <w:rPr>
          <w:rFonts w:ascii="Arial" w:eastAsia="DejaVu Sans" w:hAnsi="Arial" w:cs="Arial"/>
          <w:w w:val="95"/>
          <w:sz w:val="24"/>
          <w:lang w:val="en-US"/>
        </w:rPr>
      </w:pPr>
      <w:r w:rsidRPr="004616AF">
        <w:rPr>
          <w:rFonts w:ascii="Arial" w:eastAsia="DejaVu Sans" w:hAnsi="Arial" w:cs="Arial"/>
          <w:w w:val="95"/>
          <w:sz w:val="24"/>
          <w:lang w:val="en-US"/>
        </w:rPr>
        <w:t>Acting Municipal Manager</w:t>
      </w:r>
    </w:p>
    <w:p w14:paraId="704A1E57" w14:textId="77777777" w:rsidR="004616AF" w:rsidRPr="004616AF" w:rsidRDefault="004616AF" w:rsidP="004616AF">
      <w:pPr>
        <w:widowControl w:val="0"/>
        <w:autoSpaceDE w:val="0"/>
        <w:autoSpaceDN w:val="0"/>
        <w:spacing w:after="0" w:line="240" w:lineRule="auto"/>
        <w:ind w:left="119"/>
        <w:rPr>
          <w:rFonts w:ascii="Arial" w:eastAsia="DejaVu Sans" w:hAnsi="Arial" w:cs="Arial"/>
          <w:w w:val="95"/>
          <w:sz w:val="24"/>
          <w:lang w:val="en-US"/>
        </w:rPr>
      </w:pPr>
      <w:r w:rsidRPr="004616AF">
        <w:rPr>
          <w:rFonts w:ascii="Arial" w:eastAsia="DejaVu Sans" w:hAnsi="Arial" w:cs="Arial"/>
          <w:w w:val="95"/>
          <w:sz w:val="24"/>
          <w:lang w:val="en-US"/>
        </w:rPr>
        <w:t>01 Bosman Street</w:t>
      </w:r>
    </w:p>
    <w:p w14:paraId="667AE371" w14:textId="77777777" w:rsidR="004616AF" w:rsidRPr="004616AF" w:rsidRDefault="004616AF" w:rsidP="004616AF">
      <w:pPr>
        <w:widowControl w:val="0"/>
        <w:autoSpaceDE w:val="0"/>
        <w:autoSpaceDN w:val="0"/>
        <w:spacing w:after="0" w:line="240" w:lineRule="auto"/>
        <w:ind w:left="119"/>
        <w:rPr>
          <w:rFonts w:ascii="Arial" w:eastAsia="DejaVu Sans" w:hAnsi="Arial" w:cs="Arial"/>
          <w:w w:val="95"/>
          <w:sz w:val="24"/>
          <w:lang w:val="en-US"/>
        </w:rPr>
      </w:pPr>
      <w:r w:rsidRPr="004616AF">
        <w:rPr>
          <w:rFonts w:ascii="Arial" w:eastAsia="DejaVu Sans" w:hAnsi="Arial" w:cs="Arial"/>
          <w:w w:val="95"/>
          <w:sz w:val="24"/>
          <w:lang w:val="en-US"/>
        </w:rPr>
        <w:t>Civic Centre</w:t>
      </w:r>
    </w:p>
    <w:p w14:paraId="13745F5D" w14:textId="77777777" w:rsidR="004616AF" w:rsidRPr="004616AF" w:rsidRDefault="004616AF" w:rsidP="004616AF">
      <w:pPr>
        <w:widowControl w:val="0"/>
        <w:autoSpaceDE w:val="0"/>
        <w:autoSpaceDN w:val="0"/>
        <w:spacing w:after="0" w:line="240" w:lineRule="auto"/>
        <w:ind w:left="119"/>
        <w:rPr>
          <w:rFonts w:ascii="Arial" w:eastAsia="DejaVu Sans" w:hAnsi="Arial" w:cs="Arial"/>
          <w:w w:val="95"/>
          <w:sz w:val="24"/>
          <w:lang w:val="en-US"/>
        </w:rPr>
      </w:pPr>
      <w:proofErr w:type="spellStart"/>
      <w:r w:rsidRPr="004616AF">
        <w:rPr>
          <w:rFonts w:ascii="Arial" w:eastAsia="DejaVu Sans" w:hAnsi="Arial" w:cs="Arial"/>
          <w:w w:val="95"/>
          <w:sz w:val="24"/>
          <w:lang w:val="en-US"/>
        </w:rPr>
        <w:t>Bultfontein</w:t>
      </w:r>
      <w:proofErr w:type="spellEnd"/>
    </w:p>
    <w:p w14:paraId="79E7C4F7" w14:textId="040C1238" w:rsidR="00A20788" w:rsidRPr="000759A1" w:rsidRDefault="004616AF" w:rsidP="000759A1">
      <w:pPr>
        <w:widowControl w:val="0"/>
        <w:autoSpaceDE w:val="0"/>
        <w:autoSpaceDN w:val="0"/>
        <w:spacing w:after="0" w:line="240" w:lineRule="auto"/>
        <w:ind w:left="119"/>
        <w:rPr>
          <w:rFonts w:ascii="Arial" w:eastAsia="DejaVu Sans" w:hAnsi="Arial" w:cs="Arial"/>
          <w:sz w:val="24"/>
          <w:lang w:val="en-US"/>
        </w:rPr>
      </w:pPr>
      <w:r w:rsidRPr="004616AF">
        <w:rPr>
          <w:rFonts w:ascii="Arial" w:eastAsia="DejaVu Sans" w:hAnsi="Arial" w:cs="Arial"/>
          <w:w w:val="95"/>
          <w:sz w:val="24"/>
          <w:lang w:val="en-US"/>
        </w:rPr>
        <w:t>9670</w:t>
      </w:r>
    </w:p>
    <w:sectPr w:rsidR="00A20788" w:rsidRPr="00075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AF"/>
    <w:rsid w:val="000759A1"/>
    <w:rsid w:val="00346D42"/>
    <w:rsid w:val="003B2206"/>
    <w:rsid w:val="004616AF"/>
    <w:rsid w:val="0058472B"/>
    <w:rsid w:val="00A20788"/>
    <w:rsid w:val="00B42C09"/>
    <w:rsid w:val="00BC7124"/>
    <w:rsid w:val="00C92466"/>
    <w:rsid w:val="00D7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8C8E12"/>
  <w15:chartTrackingRefBased/>
  <w15:docId w15:val="{5A20401B-F5EA-4881-9FA2-CA81CAA5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Mpuse Loape</dc:creator>
  <cp:keywords/>
  <dc:description/>
  <cp:lastModifiedBy>Mpuse Loape</cp:lastModifiedBy>
  <cp:revision>2</cp:revision>
  <dcterms:created xsi:type="dcterms:W3CDTF">2022-08-10T10:57:00Z</dcterms:created>
  <dcterms:modified xsi:type="dcterms:W3CDTF">2022-08-10T10:57:00Z</dcterms:modified>
</cp:coreProperties>
</file>