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A52D5" w14:textId="77777777" w:rsidR="00FC45E8" w:rsidRPr="00C71EEE" w:rsidRDefault="00FC45E8" w:rsidP="00CB4B9A">
      <w:pPr>
        <w:rPr>
          <w:rFonts w:ascii="Arial" w:hAnsi="Arial" w:cs="Arial"/>
        </w:rPr>
      </w:pPr>
    </w:p>
    <w:tbl>
      <w:tblPr>
        <w:tblW w:w="10774" w:type="dxa"/>
        <w:tblInd w:w="-31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11378"/>
      </w:tblGrid>
      <w:tr w:rsidR="006069FA" w:rsidRPr="00C71EEE" w14:paraId="72BF3BF0" w14:textId="77777777" w:rsidTr="009D31D6">
        <w:trPr>
          <w:trHeight w:val="1071"/>
        </w:trPr>
        <w:tc>
          <w:tcPr>
            <w:tcW w:w="10774" w:type="dxa"/>
          </w:tcPr>
          <w:p w14:paraId="46A38229" w14:textId="3B37775F" w:rsidR="00CB6FB7" w:rsidRPr="00C71EEE" w:rsidRDefault="00CB6FB7" w:rsidP="0051082A">
            <w:pPr>
              <w:rPr>
                <w:rFonts w:ascii="Arial" w:hAnsi="Arial" w:cs="Arial"/>
                <w:i/>
                <w:sz w:val="20"/>
                <w:szCs w:val="20"/>
              </w:rPr>
            </w:pPr>
          </w:p>
          <w:p w14:paraId="6FD07971" w14:textId="35965F2A" w:rsidR="00CB6FB7" w:rsidRPr="00C71EEE" w:rsidRDefault="003D716D" w:rsidP="00D84341">
            <w:pPr>
              <w:rPr>
                <w:rFonts w:ascii="Arial" w:hAnsi="Arial" w:cs="Arial"/>
                <w:i/>
                <w:sz w:val="20"/>
                <w:szCs w:val="20"/>
              </w:rPr>
            </w:pPr>
            <w:r w:rsidRPr="00C71EEE">
              <w:rPr>
                <w:color w:val="0000FF"/>
                <w:sz w:val="2"/>
                <w:szCs w:val="2"/>
                <w:lang w:eastAsia="en-ZA"/>
              </w:rPr>
              <w:t xml:space="preserve">                   </w:t>
            </w:r>
            <w:r w:rsidR="00CC7637" w:rsidRPr="00C71EEE">
              <w:rPr>
                <w:noProof/>
                <w:lang w:eastAsia="en-ZA"/>
              </w:rPr>
              <w:drawing>
                <wp:inline distT="0" distB="0" distL="0" distR="0" wp14:anchorId="61F63CED" wp14:editId="3E8C4C2E">
                  <wp:extent cx="2159000" cy="8229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59000" cy="822960"/>
                          </a:xfrm>
                          <a:prstGeom prst="rect">
                            <a:avLst/>
                          </a:prstGeom>
                          <a:noFill/>
                        </pic:spPr>
                      </pic:pic>
                    </a:graphicData>
                  </a:graphic>
                </wp:inline>
              </w:drawing>
            </w:r>
            <w:r w:rsidRPr="00C71EEE">
              <w:rPr>
                <w:color w:val="0000FF"/>
                <w:sz w:val="2"/>
                <w:szCs w:val="2"/>
                <w:lang w:eastAsia="en-ZA"/>
              </w:rPr>
              <w:t xml:space="preserve">                   </w:t>
            </w:r>
            <w:r w:rsidR="0051082A" w:rsidRPr="00C71EEE">
              <w:rPr>
                <w:color w:val="0000FF"/>
                <w:sz w:val="2"/>
                <w:szCs w:val="2"/>
                <w:lang w:eastAsia="en-ZA"/>
              </w:rPr>
              <w:t xml:space="preserve">                               </w:t>
            </w:r>
            <w:r w:rsidRPr="00C71EEE">
              <w:rPr>
                <w:color w:val="0000FF"/>
                <w:sz w:val="2"/>
                <w:szCs w:val="2"/>
                <w:lang w:eastAsia="en-ZA"/>
              </w:rPr>
              <w:t xml:space="preserve">                                                                         </w:t>
            </w:r>
            <w:r w:rsidR="00F51BD3">
              <w:rPr>
                <w:color w:val="0000FF"/>
                <w:sz w:val="2"/>
                <w:szCs w:val="2"/>
                <w:lang w:eastAsia="en-ZA"/>
              </w:rPr>
              <w:t xml:space="preserve">                                                                                </w:t>
            </w:r>
            <w:r w:rsidRPr="00C71EEE">
              <w:rPr>
                <w:color w:val="0000FF"/>
                <w:sz w:val="2"/>
                <w:szCs w:val="2"/>
                <w:lang w:eastAsia="en-ZA"/>
              </w:rPr>
              <w:t xml:space="preserve">                                                                                                                                                                                                                                                                                                                                                       </w:t>
            </w:r>
            <w:r w:rsidR="00EA73A6">
              <w:rPr>
                <w:color w:val="0000FF"/>
                <w:sz w:val="2"/>
                <w:szCs w:val="2"/>
                <w:lang w:eastAsia="en-ZA"/>
              </w:rPr>
              <w:t xml:space="preserve">                                                                                                                                                                                                                                                                                                      </w:t>
            </w:r>
            <w:r w:rsidR="00F51BD3">
              <w:rPr>
                <w:noProof/>
                <w:color w:val="0000FF"/>
                <w:sz w:val="2"/>
                <w:szCs w:val="2"/>
                <w:lang w:eastAsia="en-ZA"/>
              </w:rPr>
              <w:drawing>
                <wp:inline distT="0" distB="0" distL="0" distR="0" wp14:anchorId="69495329" wp14:editId="23A96BB9">
                  <wp:extent cx="2030095" cy="1237615"/>
                  <wp:effectExtent l="0" t="0" r="8255" b="635"/>
                  <wp:docPr id="7496027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30095" cy="1237615"/>
                          </a:xfrm>
                          <a:prstGeom prst="rect">
                            <a:avLst/>
                          </a:prstGeom>
                          <a:noFill/>
                        </pic:spPr>
                      </pic:pic>
                    </a:graphicData>
                  </a:graphic>
                </wp:inline>
              </w:drawing>
            </w:r>
            <w:r w:rsidR="00EA73A6">
              <w:rPr>
                <w:color w:val="0000FF"/>
                <w:sz w:val="2"/>
                <w:szCs w:val="2"/>
                <w:lang w:eastAsia="en-ZA"/>
              </w:rPr>
              <w:t xml:space="preserve">                                                                                                                                                                                                                                                                                                                                                                                                                                                                                                                                    </w:t>
            </w:r>
            <w:r w:rsidRPr="00C71EEE">
              <w:rPr>
                <w:color w:val="0000FF"/>
                <w:sz w:val="2"/>
                <w:szCs w:val="2"/>
                <w:lang w:eastAsia="en-ZA"/>
              </w:rPr>
              <w:t xml:space="preserve">                                                           </w:t>
            </w:r>
          </w:p>
          <w:p w14:paraId="2BCFD246" w14:textId="77777777" w:rsidR="00CB6FB7" w:rsidRPr="00C71EEE" w:rsidRDefault="00CB6FB7" w:rsidP="006424B3">
            <w:pPr>
              <w:jc w:val="center"/>
              <w:rPr>
                <w:rFonts w:ascii="Arial" w:hAnsi="Arial" w:cs="Arial"/>
                <w:i/>
                <w:sz w:val="20"/>
                <w:szCs w:val="20"/>
              </w:rPr>
            </w:pPr>
          </w:p>
          <w:p w14:paraId="319945CC" w14:textId="77777777" w:rsidR="00D06BF6" w:rsidRPr="00C71EEE" w:rsidRDefault="00D06BF6" w:rsidP="00D06BF6">
            <w:pPr>
              <w:jc w:val="center"/>
              <w:rPr>
                <w:rFonts w:ascii="Arial" w:hAnsi="Arial" w:cs="Arial"/>
                <w:bCs/>
                <w:sz w:val="22"/>
                <w:szCs w:val="22"/>
              </w:rPr>
            </w:pPr>
            <w:r w:rsidRPr="00C71EEE">
              <w:rPr>
                <w:rFonts w:ascii="Arial" w:hAnsi="Arial" w:cs="Arial"/>
                <w:bCs/>
                <w:sz w:val="22"/>
                <w:szCs w:val="22"/>
              </w:rPr>
              <w:t>SEDIBENG TVET COLLEGE (SEDCOL)</w:t>
            </w:r>
          </w:p>
          <w:p w14:paraId="347A1F61" w14:textId="77777777" w:rsidR="00D9535F" w:rsidRPr="00C71EEE" w:rsidRDefault="00D06BF6" w:rsidP="00A449C5">
            <w:pPr>
              <w:jc w:val="center"/>
              <w:rPr>
                <w:rFonts w:ascii="Arial" w:hAnsi="Arial" w:cs="Arial"/>
                <w:bCs/>
                <w:sz w:val="22"/>
                <w:szCs w:val="22"/>
              </w:rPr>
            </w:pPr>
            <w:r w:rsidRPr="00C71EEE">
              <w:rPr>
                <w:rFonts w:ascii="Arial" w:hAnsi="Arial" w:cs="Arial"/>
                <w:bCs/>
                <w:sz w:val="22"/>
                <w:szCs w:val="22"/>
              </w:rPr>
              <w:t xml:space="preserve">INVITES SUITABLE SUPPLIERS TO BID FOR THE </w:t>
            </w:r>
            <w:r w:rsidR="00D9535F" w:rsidRPr="00C71EEE">
              <w:rPr>
                <w:rFonts w:ascii="Arial" w:hAnsi="Arial" w:cs="Arial"/>
                <w:bCs/>
                <w:sz w:val="22"/>
                <w:szCs w:val="22"/>
              </w:rPr>
              <w:t>FOLLOWING TENDERS:</w:t>
            </w:r>
          </w:p>
          <w:p w14:paraId="67E12DDB" w14:textId="26D2DA5D" w:rsidR="00A573D3" w:rsidRPr="00C71EEE" w:rsidRDefault="00D06BF6" w:rsidP="00A80E10">
            <w:pPr>
              <w:pStyle w:val="ListParagraph"/>
              <w:numPr>
                <w:ilvl w:val="0"/>
                <w:numId w:val="20"/>
              </w:numPr>
              <w:rPr>
                <w:rFonts w:ascii="Arial" w:hAnsi="Arial" w:cs="Arial"/>
                <w:bCs/>
                <w:sz w:val="22"/>
                <w:szCs w:val="22"/>
              </w:rPr>
            </w:pPr>
            <w:r w:rsidRPr="00C71EEE">
              <w:rPr>
                <w:rFonts w:ascii="Arial" w:hAnsi="Arial" w:cs="Arial"/>
                <w:bCs/>
                <w:sz w:val="22"/>
                <w:szCs w:val="22"/>
              </w:rPr>
              <w:t>SUPPLY AND DELIVERY OF</w:t>
            </w:r>
            <w:r w:rsidR="00A449C5" w:rsidRPr="00C71EEE">
              <w:rPr>
                <w:rFonts w:ascii="Arial" w:hAnsi="Arial" w:cs="Arial"/>
                <w:bCs/>
                <w:sz w:val="22"/>
                <w:szCs w:val="22"/>
              </w:rPr>
              <w:t xml:space="preserve"> </w:t>
            </w:r>
            <w:r w:rsidR="00A573D3" w:rsidRPr="00C71EEE">
              <w:rPr>
                <w:rFonts w:ascii="Arial" w:hAnsi="Arial" w:cs="Arial"/>
                <w:bCs/>
                <w:sz w:val="22"/>
                <w:szCs w:val="22"/>
              </w:rPr>
              <w:t>NEW COLLEGE VEHICLES</w:t>
            </w:r>
            <w:r w:rsidR="0055387B" w:rsidRPr="00C71EEE">
              <w:rPr>
                <w:rFonts w:ascii="Arial" w:hAnsi="Arial" w:cs="Arial"/>
                <w:bCs/>
                <w:sz w:val="22"/>
                <w:szCs w:val="22"/>
              </w:rPr>
              <w:t xml:space="preserve"> (once-off)</w:t>
            </w:r>
            <w:r w:rsidR="00A80E10">
              <w:rPr>
                <w:rFonts w:ascii="Arial" w:hAnsi="Arial" w:cs="Arial"/>
                <w:bCs/>
                <w:sz w:val="22"/>
                <w:szCs w:val="22"/>
              </w:rPr>
              <w:t>.</w:t>
            </w:r>
          </w:p>
          <w:p w14:paraId="6A56C751" w14:textId="020FF329" w:rsidR="00AD2274" w:rsidRPr="00C71EEE" w:rsidRDefault="00AD2274" w:rsidP="00A80E10">
            <w:pPr>
              <w:pStyle w:val="ListParagraph"/>
              <w:numPr>
                <w:ilvl w:val="0"/>
                <w:numId w:val="20"/>
              </w:numPr>
              <w:rPr>
                <w:rFonts w:ascii="Arial" w:hAnsi="Arial" w:cs="Arial"/>
                <w:bCs/>
                <w:sz w:val="22"/>
                <w:szCs w:val="22"/>
              </w:rPr>
            </w:pPr>
            <w:r w:rsidRPr="00C71EEE">
              <w:rPr>
                <w:rFonts w:ascii="Arial" w:hAnsi="Arial" w:cs="Arial"/>
                <w:bCs/>
                <w:sz w:val="22"/>
                <w:szCs w:val="22"/>
              </w:rPr>
              <w:t>SUPPLY AND DELIVERY OF STUDENT TEXTBOOKS FOR THIRTY-SIX (36) MONTHS</w:t>
            </w:r>
            <w:r w:rsidR="00A80E10">
              <w:rPr>
                <w:rFonts w:ascii="Arial" w:hAnsi="Arial" w:cs="Arial"/>
                <w:bCs/>
                <w:sz w:val="22"/>
                <w:szCs w:val="22"/>
              </w:rPr>
              <w:t>.</w:t>
            </w:r>
          </w:p>
          <w:p w14:paraId="4FAF3AB8" w14:textId="77777777" w:rsidR="00D9535F" w:rsidRPr="00C71EEE" w:rsidRDefault="00D9535F" w:rsidP="00A80E10">
            <w:pPr>
              <w:rPr>
                <w:rFonts w:ascii="Arial" w:hAnsi="Arial" w:cs="Arial"/>
                <w:bCs/>
                <w:sz w:val="22"/>
                <w:szCs w:val="22"/>
              </w:rPr>
            </w:pPr>
          </w:p>
          <w:p w14:paraId="18E118BC" w14:textId="1CAD7FCB" w:rsidR="00DB204B" w:rsidRPr="00C71EEE" w:rsidRDefault="00DB204B" w:rsidP="00B0164F">
            <w:pPr>
              <w:pStyle w:val="ListParagraph"/>
              <w:rPr>
                <w:rFonts w:ascii="Arial" w:hAnsi="Arial" w:cs="Arial"/>
                <w:bCs/>
                <w:sz w:val="22"/>
                <w:szCs w:val="22"/>
              </w:rPr>
            </w:pPr>
          </w:p>
          <w:tbl>
            <w:tblPr>
              <w:tblW w:w="1113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07"/>
              <w:gridCol w:w="1137"/>
              <w:gridCol w:w="4502"/>
              <w:gridCol w:w="4686"/>
            </w:tblGrid>
            <w:tr w:rsidR="00B124F1" w:rsidRPr="00C71EEE" w14:paraId="74FF941C" w14:textId="77777777" w:rsidTr="008A6258">
              <w:trPr>
                <w:trHeight w:val="439"/>
              </w:trPr>
              <w:tc>
                <w:tcPr>
                  <w:tcW w:w="807" w:type="dxa"/>
                </w:tcPr>
                <w:p w14:paraId="64621F00" w14:textId="5D10CEA5" w:rsidR="009D31D6" w:rsidRPr="00C71EEE" w:rsidRDefault="00440007" w:rsidP="005C5309">
                  <w:pPr>
                    <w:jc w:val="center"/>
                    <w:rPr>
                      <w:rFonts w:ascii="Arial" w:hAnsi="Arial" w:cs="Arial"/>
                      <w:b/>
                      <w:sz w:val="22"/>
                      <w:szCs w:val="22"/>
                    </w:rPr>
                  </w:pPr>
                  <w:r w:rsidRPr="00C71EEE">
                    <w:rPr>
                      <w:rFonts w:ascii="Arial" w:hAnsi="Arial" w:cs="Arial"/>
                      <w:b/>
                      <w:sz w:val="22"/>
                      <w:szCs w:val="22"/>
                    </w:rPr>
                    <w:t>TENDER NUMB</w:t>
                  </w:r>
                  <w:r w:rsidR="0017128C" w:rsidRPr="00C71EEE">
                    <w:rPr>
                      <w:rFonts w:ascii="Arial" w:hAnsi="Arial" w:cs="Arial"/>
                      <w:b/>
                      <w:sz w:val="22"/>
                      <w:szCs w:val="22"/>
                    </w:rPr>
                    <w:t>ER</w:t>
                  </w:r>
                </w:p>
              </w:tc>
              <w:tc>
                <w:tcPr>
                  <w:tcW w:w="2203" w:type="dxa"/>
                </w:tcPr>
                <w:p w14:paraId="234C406F" w14:textId="77777777" w:rsidR="009D31D6" w:rsidRPr="00C71EEE" w:rsidRDefault="0041402E" w:rsidP="005C5309">
                  <w:pPr>
                    <w:jc w:val="center"/>
                    <w:rPr>
                      <w:rFonts w:ascii="Arial" w:hAnsi="Arial" w:cs="Arial"/>
                      <w:b/>
                      <w:sz w:val="22"/>
                      <w:szCs w:val="22"/>
                    </w:rPr>
                  </w:pPr>
                  <w:r w:rsidRPr="00C71EEE">
                    <w:rPr>
                      <w:rFonts w:ascii="Arial" w:hAnsi="Arial" w:cs="Arial"/>
                      <w:b/>
                      <w:sz w:val="22"/>
                      <w:szCs w:val="22"/>
                    </w:rPr>
                    <w:t>TENDER  DESCRIPTION</w:t>
                  </w:r>
                </w:p>
              </w:tc>
              <w:tc>
                <w:tcPr>
                  <w:tcW w:w="3436" w:type="dxa"/>
                </w:tcPr>
                <w:p w14:paraId="3F509859" w14:textId="3A88EAEF" w:rsidR="009D31D6" w:rsidRPr="00C71EEE" w:rsidRDefault="00A376A9" w:rsidP="005C5309">
                  <w:pPr>
                    <w:jc w:val="center"/>
                    <w:rPr>
                      <w:rFonts w:ascii="Arial" w:hAnsi="Arial" w:cs="Arial"/>
                      <w:b/>
                      <w:sz w:val="22"/>
                      <w:szCs w:val="22"/>
                    </w:rPr>
                  </w:pPr>
                  <w:r w:rsidRPr="00C71EEE">
                    <w:rPr>
                      <w:rFonts w:ascii="Arial" w:hAnsi="Arial" w:cs="Arial"/>
                      <w:b/>
                      <w:sz w:val="22"/>
                      <w:szCs w:val="22"/>
                    </w:rPr>
                    <w:t>I</w:t>
                  </w:r>
                  <w:r w:rsidR="00B20183" w:rsidRPr="00C71EEE">
                    <w:rPr>
                      <w:rFonts w:ascii="Arial" w:hAnsi="Arial" w:cs="Arial"/>
                      <w:b/>
                      <w:sz w:val="22"/>
                      <w:szCs w:val="22"/>
                    </w:rPr>
                    <w:t>NFORMATION / BRIEFING SESSION</w:t>
                  </w:r>
                  <w:r w:rsidR="003D716D" w:rsidRPr="00C71EEE">
                    <w:rPr>
                      <w:rFonts w:ascii="Arial" w:hAnsi="Arial" w:cs="Arial"/>
                      <w:b/>
                      <w:sz w:val="22"/>
                      <w:szCs w:val="22"/>
                    </w:rPr>
                    <w:t xml:space="preserve"> VENUE</w:t>
                  </w:r>
                  <w:r w:rsidR="004A1286" w:rsidRPr="00C71EEE">
                    <w:rPr>
                      <w:rFonts w:ascii="Arial" w:hAnsi="Arial" w:cs="Arial"/>
                      <w:b/>
                      <w:sz w:val="22"/>
                      <w:szCs w:val="22"/>
                    </w:rPr>
                    <w:t>, DATE AND TIME</w:t>
                  </w:r>
                  <w:r w:rsidR="00B03634" w:rsidRPr="00C71EEE">
                    <w:rPr>
                      <w:rFonts w:ascii="Arial" w:hAnsi="Arial" w:cs="Arial"/>
                      <w:b/>
                      <w:sz w:val="22"/>
                      <w:szCs w:val="22"/>
                    </w:rPr>
                    <w:t>(PUNCTUALL</w:t>
                  </w:r>
                  <w:r w:rsidRPr="00C71EEE">
                    <w:rPr>
                      <w:rFonts w:ascii="Arial" w:hAnsi="Arial" w:cs="Arial"/>
                      <w:b/>
                      <w:sz w:val="22"/>
                      <w:szCs w:val="22"/>
                    </w:rPr>
                    <w:t>Y</w:t>
                  </w:r>
                  <w:r w:rsidR="00B03634" w:rsidRPr="00C71EEE">
                    <w:rPr>
                      <w:rFonts w:ascii="Arial" w:hAnsi="Arial" w:cs="Arial"/>
                      <w:b/>
                      <w:sz w:val="22"/>
                      <w:szCs w:val="22"/>
                    </w:rPr>
                    <w:t>)</w:t>
                  </w:r>
                </w:p>
              </w:tc>
              <w:tc>
                <w:tcPr>
                  <w:tcW w:w="4686" w:type="dxa"/>
                </w:tcPr>
                <w:p w14:paraId="777DF66B" w14:textId="4B469D05" w:rsidR="00156423" w:rsidRPr="00C71EEE" w:rsidRDefault="004F4FC2" w:rsidP="005C5309">
                  <w:pPr>
                    <w:jc w:val="center"/>
                    <w:rPr>
                      <w:rFonts w:ascii="Arial" w:hAnsi="Arial" w:cs="Arial"/>
                      <w:b/>
                      <w:sz w:val="22"/>
                      <w:szCs w:val="22"/>
                    </w:rPr>
                  </w:pPr>
                  <w:r w:rsidRPr="00C71EEE">
                    <w:rPr>
                      <w:rFonts w:ascii="Arial" w:hAnsi="Arial" w:cs="Arial"/>
                      <w:b/>
                      <w:sz w:val="22"/>
                      <w:szCs w:val="22"/>
                    </w:rPr>
                    <w:t xml:space="preserve">SUBMISSION </w:t>
                  </w:r>
                  <w:r w:rsidR="00D00549" w:rsidRPr="00C71EEE">
                    <w:rPr>
                      <w:rFonts w:ascii="Arial" w:hAnsi="Arial" w:cs="Arial"/>
                      <w:b/>
                      <w:sz w:val="22"/>
                      <w:szCs w:val="22"/>
                    </w:rPr>
                    <w:t>METHOD</w:t>
                  </w:r>
                  <w:r w:rsidR="00156423" w:rsidRPr="00C71EEE">
                    <w:rPr>
                      <w:rFonts w:ascii="Arial" w:hAnsi="Arial" w:cs="Arial"/>
                      <w:b/>
                      <w:sz w:val="22"/>
                      <w:szCs w:val="22"/>
                    </w:rPr>
                    <w:t>,</w:t>
                  </w:r>
                </w:p>
                <w:p w14:paraId="11F166C0" w14:textId="7DF6934D" w:rsidR="009D31D6" w:rsidRPr="00C71EEE" w:rsidRDefault="00051403" w:rsidP="005C5309">
                  <w:pPr>
                    <w:jc w:val="center"/>
                    <w:rPr>
                      <w:rFonts w:ascii="Arial" w:hAnsi="Arial" w:cs="Arial"/>
                      <w:b/>
                      <w:sz w:val="22"/>
                      <w:szCs w:val="22"/>
                    </w:rPr>
                  </w:pPr>
                  <w:r w:rsidRPr="00C71EEE">
                    <w:rPr>
                      <w:rFonts w:ascii="Arial" w:hAnsi="Arial" w:cs="Arial"/>
                      <w:b/>
                      <w:sz w:val="22"/>
                      <w:szCs w:val="22"/>
                    </w:rPr>
                    <w:t>C</w:t>
                  </w:r>
                  <w:r w:rsidR="0017128C" w:rsidRPr="00C71EEE">
                    <w:rPr>
                      <w:rFonts w:ascii="Arial" w:hAnsi="Arial" w:cs="Arial"/>
                      <w:b/>
                      <w:sz w:val="22"/>
                      <w:szCs w:val="22"/>
                    </w:rPr>
                    <w:t>LOSING DATE AND T</w:t>
                  </w:r>
                  <w:r w:rsidR="00A76992" w:rsidRPr="00C71EEE">
                    <w:rPr>
                      <w:rFonts w:ascii="Arial" w:hAnsi="Arial" w:cs="Arial"/>
                      <w:b/>
                      <w:sz w:val="22"/>
                      <w:szCs w:val="22"/>
                    </w:rPr>
                    <w:t xml:space="preserve">IME </w:t>
                  </w:r>
                  <w:r w:rsidR="00B03634" w:rsidRPr="00C71EEE">
                    <w:rPr>
                      <w:rFonts w:ascii="Arial" w:hAnsi="Arial" w:cs="Arial"/>
                      <w:b/>
                      <w:sz w:val="22"/>
                      <w:szCs w:val="22"/>
                    </w:rPr>
                    <w:t>(PUNCTUALLY)</w:t>
                  </w:r>
                </w:p>
              </w:tc>
            </w:tr>
            <w:tr w:rsidR="00B124F1" w:rsidRPr="00C71EEE" w14:paraId="5BE57076" w14:textId="77777777" w:rsidTr="008A6258">
              <w:trPr>
                <w:trHeight w:val="544"/>
              </w:trPr>
              <w:tc>
                <w:tcPr>
                  <w:tcW w:w="807" w:type="dxa"/>
                </w:tcPr>
                <w:p w14:paraId="098987B2" w14:textId="77777777" w:rsidR="0034603D" w:rsidRPr="0015796C" w:rsidRDefault="0034603D" w:rsidP="0034603D">
                  <w:pPr>
                    <w:rPr>
                      <w:rFonts w:ascii="Arial" w:eastAsia="Calibri" w:hAnsi="Arial" w:cs="Arial"/>
                      <w:sz w:val="16"/>
                      <w:szCs w:val="16"/>
                    </w:rPr>
                  </w:pPr>
                </w:p>
                <w:p w14:paraId="21E9A696" w14:textId="21C121D6" w:rsidR="00564D5A" w:rsidRPr="0015796C" w:rsidRDefault="00A66092" w:rsidP="00564D5A">
                  <w:pPr>
                    <w:rPr>
                      <w:rFonts w:ascii="Arial" w:eastAsia="Calibri" w:hAnsi="Arial" w:cs="Arial"/>
                      <w:sz w:val="16"/>
                      <w:szCs w:val="16"/>
                    </w:rPr>
                  </w:pPr>
                  <w:r w:rsidRPr="0015796C">
                    <w:rPr>
                      <w:rFonts w:ascii="Arial" w:eastAsia="Calibri" w:hAnsi="Arial" w:cs="Arial"/>
                      <w:sz w:val="16"/>
                      <w:szCs w:val="16"/>
                    </w:rPr>
                    <w:t>SEDCOL 0</w:t>
                  </w:r>
                  <w:r w:rsidR="006F682C" w:rsidRPr="0015796C">
                    <w:rPr>
                      <w:rFonts w:ascii="Arial" w:eastAsia="Calibri" w:hAnsi="Arial" w:cs="Arial"/>
                      <w:sz w:val="16"/>
                      <w:szCs w:val="16"/>
                    </w:rPr>
                    <w:t>1</w:t>
                  </w:r>
                  <w:r w:rsidR="00F860E4" w:rsidRPr="0015796C">
                    <w:rPr>
                      <w:rFonts w:ascii="Arial" w:eastAsia="Calibri" w:hAnsi="Arial" w:cs="Arial"/>
                      <w:sz w:val="16"/>
                      <w:szCs w:val="16"/>
                    </w:rPr>
                    <w:t>/</w:t>
                  </w:r>
                  <w:r w:rsidRPr="0015796C">
                    <w:rPr>
                      <w:rFonts w:ascii="Arial" w:eastAsia="Calibri" w:hAnsi="Arial" w:cs="Arial"/>
                      <w:sz w:val="16"/>
                      <w:szCs w:val="16"/>
                    </w:rPr>
                    <w:t>202</w:t>
                  </w:r>
                  <w:r w:rsidR="006F682C" w:rsidRPr="0015796C">
                    <w:rPr>
                      <w:rFonts w:ascii="Arial" w:eastAsia="Calibri" w:hAnsi="Arial" w:cs="Arial"/>
                      <w:sz w:val="16"/>
                      <w:szCs w:val="16"/>
                    </w:rPr>
                    <w:t>6</w:t>
                  </w:r>
                </w:p>
                <w:p w14:paraId="24E9D25A" w14:textId="096C7C4F" w:rsidR="0034603D" w:rsidRPr="0015796C" w:rsidRDefault="0034603D" w:rsidP="00E912D2">
                  <w:pPr>
                    <w:rPr>
                      <w:rFonts w:ascii="Arial" w:hAnsi="Arial" w:cs="Arial"/>
                      <w:sz w:val="16"/>
                      <w:szCs w:val="16"/>
                    </w:rPr>
                  </w:pPr>
                </w:p>
              </w:tc>
              <w:tc>
                <w:tcPr>
                  <w:tcW w:w="2203" w:type="dxa"/>
                </w:tcPr>
                <w:p w14:paraId="16374AE6" w14:textId="77777777" w:rsidR="00F775BE" w:rsidRPr="0015796C" w:rsidRDefault="00F775BE" w:rsidP="0034603D">
                  <w:pPr>
                    <w:widowControl w:val="0"/>
                    <w:shd w:val="clear" w:color="auto" w:fill="FFFFFF"/>
                    <w:tabs>
                      <w:tab w:val="left" w:pos="3969"/>
                    </w:tabs>
                    <w:snapToGrid w:val="0"/>
                    <w:rPr>
                      <w:rFonts w:ascii="Arial" w:hAnsi="Arial" w:cs="Arial"/>
                      <w:color w:val="000000"/>
                      <w:sz w:val="16"/>
                      <w:szCs w:val="16"/>
                    </w:rPr>
                  </w:pPr>
                </w:p>
                <w:p w14:paraId="4B87F9FF" w14:textId="189E9142" w:rsidR="0034603D" w:rsidRPr="0015796C" w:rsidRDefault="00F775BE" w:rsidP="0034603D">
                  <w:pPr>
                    <w:widowControl w:val="0"/>
                    <w:shd w:val="clear" w:color="auto" w:fill="FFFFFF"/>
                    <w:tabs>
                      <w:tab w:val="left" w:pos="3969"/>
                    </w:tabs>
                    <w:snapToGrid w:val="0"/>
                    <w:rPr>
                      <w:rFonts w:ascii="Arial" w:hAnsi="Arial" w:cs="Arial"/>
                      <w:color w:val="000000" w:themeColor="text1"/>
                      <w:sz w:val="16"/>
                      <w:szCs w:val="16"/>
                    </w:rPr>
                  </w:pPr>
                  <w:r w:rsidRPr="0015796C">
                    <w:rPr>
                      <w:rFonts w:ascii="Arial" w:hAnsi="Arial" w:cs="Arial"/>
                      <w:color w:val="000000"/>
                      <w:sz w:val="16"/>
                      <w:szCs w:val="16"/>
                    </w:rPr>
                    <w:t>SUPPLY AND DELIVERY OF NEW COLLEGE VEHICLES</w:t>
                  </w:r>
                </w:p>
              </w:tc>
              <w:tc>
                <w:tcPr>
                  <w:tcW w:w="3436" w:type="dxa"/>
                </w:tcPr>
                <w:p w14:paraId="67FACD93" w14:textId="77777777" w:rsidR="00A46989" w:rsidRPr="00C71EEE" w:rsidRDefault="00A46989" w:rsidP="00886F60">
                  <w:pPr>
                    <w:rPr>
                      <w:rFonts w:ascii="Arial" w:eastAsia="Calibri" w:hAnsi="Arial" w:cs="Arial"/>
                      <w:bCs/>
                      <w:sz w:val="20"/>
                      <w:szCs w:val="20"/>
                    </w:rPr>
                  </w:pPr>
                </w:p>
                <w:p w14:paraId="6AC50D6C" w14:textId="31F21CE8" w:rsidR="00F75C65" w:rsidRPr="00C71EEE" w:rsidRDefault="00F75C65" w:rsidP="00F75C65">
                  <w:pPr>
                    <w:jc w:val="center"/>
                    <w:rPr>
                      <w:rFonts w:ascii="Arial" w:eastAsia="Calibri" w:hAnsi="Arial" w:cs="Arial"/>
                      <w:bCs/>
                      <w:sz w:val="20"/>
                      <w:szCs w:val="20"/>
                    </w:rPr>
                  </w:pPr>
                  <w:r w:rsidRPr="00C71EEE">
                    <w:rPr>
                      <w:rFonts w:ascii="Arial" w:eastAsia="Calibri" w:hAnsi="Arial" w:cs="Arial"/>
                      <w:bCs/>
                      <w:sz w:val="20"/>
                      <w:szCs w:val="20"/>
                    </w:rPr>
                    <w:t>Not Applicable</w:t>
                  </w:r>
                </w:p>
              </w:tc>
              <w:tc>
                <w:tcPr>
                  <w:tcW w:w="4686" w:type="dxa"/>
                </w:tcPr>
                <w:p w14:paraId="15CE80B6" w14:textId="2FDD2446" w:rsidR="0034603D" w:rsidRPr="00C71EEE" w:rsidRDefault="0034603D" w:rsidP="00E912D2">
                  <w:pPr>
                    <w:rPr>
                      <w:rFonts w:ascii="Arial" w:hAnsi="Arial" w:cs="Arial"/>
                      <w:b/>
                      <w:sz w:val="20"/>
                      <w:szCs w:val="20"/>
                    </w:rPr>
                  </w:pPr>
                </w:p>
                <w:p w14:paraId="31B4D23E" w14:textId="2C2CC06E" w:rsidR="0034603D" w:rsidRPr="00C71EEE" w:rsidRDefault="0017320D" w:rsidP="0087404D">
                  <w:pPr>
                    <w:rPr>
                      <w:rFonts w:ascii="Arial" w:hAnsi="Arial" w:cs="Arial"/>
                      <w:sz w:val="20"/>
                      <w:szCs w:val="20"/>
                    </w:rPr>
                  </w:pPr>
                  <w:r w:rsidRPr="00C71EEE">
                    <w:rPr>
                      <w:rFonts w:ascii="Arial" w:hAnsi="Arial" w:cs="Arial"/>
                      <w:sz w:val="20"/>
                      <w:szCs w:val="20"/>
                    </w:rPr>
                    <w:t xml:space="preserve">Closing Date: </w:t>
                  </w:r>
                  <w:r w:rsidR="00075FB2" w:rsidRPr="00C71EEE">
                    <w:rPr>
                      <w:rFonts w:ascii="Arial" w:hAnsi="Arial" w:cs="Arial"/>
                      <w:sz w:val="20"/>
                      <w:szCs w:val="20"/>
                    </w:rPr>
                    <w:t>21</w:t>
                  </w:r>
                  <w:r w:rsidR="0058387D" w:rsidRPr="00C71EEE">
                    <w:rPr>
                      <w:rFonts w:ascii="Arial" w:hAnsi="Arial" w:cs="Arial"/>
                      <w:sz w:val="20"/>
                      <w:szCs w:val="20"/>
                    </w:rPr>
                    <w:t xml:space="preserve"> July</w:t>
                  </w:r>
                  <w:r w:rsidRPr="00C71EEE">
                    <w:rPr>
                      <w:rFonts w:ascii="Arial" w:hAnsi="Arial" w:cs="Arial"/>
                      <w:sz w:val="20"/>
                      <w:szCs w:val="20"/>
                    </w:rPr>
                    <w:t xml:space="preserve"> 202</w:t>
                  </w:r>
                  <w:r w:rsidR="00DC663D" w:rsidRPr="00C71EEE">
                    <w:rPr>
                      <w:rFonts w:ascii="Arial" w:hAnsi="Arial" w:cs="Arial"/>
                      <w:sz w:val="20"/>
                      <w:szCs w:val="20"/>
                    </w:rPr>
                    <w:t>6</w:t>
                  </w:r>
                  <w:r w:rsidRPr="00C71EEE">
                    <w:rPr>
                      <w:rFonts w:ascii="Arial" w:hAnsi="Arial" w:cs="Arial"/>
                      <w:sz w:val="20"/>
                      <w:szCs w:val="20"/>
                    </w:rPr>
                    <w:t xml:space="preserve"> at 11h00am</w:t>
                  </w:r>
                </w:p>
                <w:p w14:paraId="737A5E1C" w14:textId="77777777" w:rsidR="00BE7548" w:rsidRPr="00C71EEE" w:rsidRDefault="00BE7548" w:rsidP="0087404D">
                  <w:pPr>
                    <w:rPr>
                      <w:rFonts w:ascii="Arial" w:hAnsi="Arial" w:cs="Arial"/>
                      <w:sz w:val="20"/>
                      <w:szCs w:val="20"/>
                    </w:rPr>
                  </w:pPr>
                </w:p>
                <w:p w14:paraId="22292DA9" w14:textId="21777CB0" w:rsidR="00BE7548" w:rsidRPr="00C71EEE" w:rsidRDefault="00BE7548" w:rsidP="0087404D">
                  <w:pPr>
                    <w:rPr>
                      <w:rFonts w:ascii="Arial" w:hAnsi="Arial" w:cs="Arial"/>
                      <w:color w:val="EE0000"/>
                      <w:sz w:val="20"/>
                      <w:szCs w:val="20"/>
                    </w:rPr>
                  </w:pPr>
                  <w:r w:rsidRPr="00C71EEE">
                    <w:rPr>
                      <w:rFonts w:ascii="Arial" w:hAnsi="Arial" w:cs="Arial"/>
                      <w:color w:val="EE0000"/>
                      <w:spacing w:val="5"/>
                      <w:kern w:val="28"/>
                      <w:sz w:val="20"/>
                      <w:szCs w:val="20"/>
                    </w:rPr>
                    <w:t>Tender Submission will be Electronic via the</w:t>
                  </w:r>
                  <w:r w:rsidR="009A58D9">
                    <w:rPr>
                      <w:rFonts w:ascii="Arial" w:hAnsi="Arial" w:cs="Arial"/>
                      <w:color w:val="EE0000"/>
                      <w:spacing w:val="5"/>
                      <w:kern w:val="28"/>
                      <w:sz w:val="20"/>
                      <w:szCs w:val="20"/>
                    </w:rPr>
                    <w:t xml:space="preserve"> </w:t>
                  </w:r>
                  <w:r w:rsidRPr="00C71EEE">
                    <w:rPr>
                      <w:rFonts w:ascii="Arial" w:hAnsi="Arial" w:cs="Arial"/>
                      <w:color w:val="EE0000"/>
                      <w:spacing w:val="5"/>
                      <w:kern w:val="28"/>
                      <w:sz w:val="20"/>
                      <w:szCs w:val="20"/>
                    </w:rPr>
                    <w:t>following link</w:t>
                  </w:r>
                  <w:r w:rsidR="00FD7E03" w:rsidRPr="00C71EEE">
                    <w:rPr>
                      <w:rFonts w:ascii="Arial" w:hAnsi="Arial" w:cs="Arial"/>
                      <w:color w:val="EE0000"/>
                      <w:spacing w:val="5"/>
                      <w:kern w:val="28"/>
                      <w:sz w:val="20"/>
                      <w:szCs w:val="20"/>
                    </w:rPr>
                    <w:t>.</w:t>
                  </w:r>
                </w:p>
                <w:p w14:paraId="520A3587" w14:textId="77777777" w:rsidR="00797A02" w:rsidRPr="00C71EEE" w:rsidRDefault="00797A02" w:rsidP="0087404D">
                  <w:pPr>
                    <w:rPr>
                      <w:rFonts w:ascii="Arial" w:hAnsi="Arial" w:cs="Arial"/>
                      <w:sz w:val="20"/>
                      <w:szCs w:val="20"/>
                    </w:rPr>
                  </w:pPr>
                </w:p>
                <w:p w14:paraId="60FE665A" w14:textId="4A04032D" w:rsidR="00797A02" w:rsidRPr="00C71EEE" w:rsidRDefault="006B1B69" w:rsidP="0087404D">
                  <w:pPr>
                    <w:rPr>
                      <w:rFonts w:ascii="Arial" w:hAnsi="Arial" w:cs="Arial"/>
                      <w:sz w:val="20"/>
                      <w:szCs w:val="20"/>
                    </w:rPr>
                  </w:pPr>
                  <w:hyperlink r:id="rId13" w:history="1">
                    <w:r w:rsidRPr="00C71EEE">
                      <w:rPr>
                        <w:rStyle w:val="Hyperlink"/>
                        <w:rFonts w:ascii="Arial" w:hAnsi="Arial" w:cs="Arial"/>
                        <w:sz w:val="20"/>
                        <w:szCs w:val="20"/>
                      </w:rPr>
                      <w:t>https://www.sedcol.co.za/frmSupplierHub.aspx</w:t>
                    </w:r>
                  </w:hyperlink>
                </w:p>
                <w:p w14:paraId="0AA08C25" w14:textId="77777777" w:rsidR="0034603D" w:rsidRPr="00C71EEE" w:rsidRDefault="0034603D" w:rsidP="0034603D">
                  <w:pPr>
                    <w:rPr>
                      <w:rFonts w:ascii="Arial" w:hAnsi="Arial" w:cs="Arial"/>
                      <w:sz w:val="20"/>
                      <w:szCs w:val="20"/>
                      <w:highlight w:val="yellow"/>
                      <w:u w:val="single"/>
                    </w:rPr>
                  </w:pPr>
                </w:p>
                <w:p w14:paraId="03310AB4" w14:textId="28B07F0A" w:rsidR="006D3C83" w:rsidRPr="00C71EEE" w:rsidRDefault="006D3C83" w:rsidP="006D3C83">
                  <w:pPr>
                    <w:rPr>
                      <w:rFonts w:ascii="Arial" w:hAnsi="Arial" w:cs="Arial"/>
                      <w:sz w:val="20"/>
                      <w:szCs w:val="20"/>
                    </w:rPr>
                  </w:pPr>
                  <w:r w:rsidRPr="00C71EEE">
                    <w:rPr>
                      <w:rFonts w:ascii="Arial" w:hAnsi="Arial" w:cs="Arial"/>
                      <w:sz w:val="20"/>
                      <w:szCs w:val="20"/>
                    </w:rPr>
                    <w:t>Public opening will be conducted via MS Teams link at 1</w:t>
                  </w:r>
                  <w:r w:rsidR="00A376A9" w:rsidRPr="00C71EEE">
                    <w:rPr>
                      <w:rFonts w:ascii="Arial" w:hAnsi="Arial" w:cs="Arial"/>
                      <w:sz w:val="20"/>
                      <w:szCs w:val="20"/>
                    </w:rPr>
                    <w:t>1</w:t>
                  </w:r>
                  <w:r w:rsidRPr="00C71EEE">
                    <w:rPr>
                      <w:rFonts w:ascii="Arial" w:hAnsi="Arial" w:cs="Arial"/>
                      <w:sz w:val="20"/>
                      <w:szCs w:val="20"/>
                    </w:rPr>
                    <w:t>:</w:t>
                  </w:r>
                  <w:r w:rsidR="00A376A9" w:rsidRPr="00C71EEE">
                    <w:rPr>
                      <w:rFonts w:ascii="Arial" w:hAnsi="Arial" w:cs="Arial"/>
                      <w:sz w:val="20"/>
                      <w:szCs w:val="20"/>
                    </w:rPr>
                    <w:t>10</w:t>
                  </w:r>
                </w:p>
                <w:p w14:paraId="0B744E0C" w14:textId="77777777" w:rsidR="006D3C83" w:rsidRPr="00C71EEE" w:rsidRDefault="006D3C83" w:rsidP="006D3C83">
                  <w:pPr>
                    <w:rPr>
                      <w:rFonts w:ascii="Arial" w:hAnsi="Arial" w:cs="Arial"/>
                      <w:sz w:val="20"/>
                      <w:szCs w:val="20"/>
                      <w:u w:val="single"/>
                    </w:rPr>
                  </w:pPr>
                </w:p>
                <w:p w14:paraId="2A6DB180" w14:textId="61F72028" w:rsidR="00F851C5" w:rsidRPr="00C71EEE" w:rsidRDefault="00FA1119" w:rsidP="00F851C5">
                  <w:pPr>
                    <w:rPr>
                      <w:rFonts w:ascii="Arial" w:hAnsi="Arial" w:cs="Arial"/>
                      <w:sz w:val="20"/>
                      <w:szCs w:val="20"/>
                      <w:u w:val="single"/>
                    </w:rPr>
                  </w:pPr>
                  <w:hyperlink r:id="rId14" w:history="1">
                    <w:r w:rsidRPr="00C8650F">
                      <w:rPr>
                        <w:rStyle w:val="Hyperlink"/>
                        <w:rFonts w:ascii="Arial" w:hAnsi="Arial" w:cs="Arial"/>
                        <w:sz w:val="20"/>
                        <w:szCs w:val="20"/>
                      </w:rPr>
                      <w:t>https://teams.microsoft.com/meet/389304880834344?p=nIvXxgl9FqqWKVScYD</w:t>
                    </w:r>
                  </w:hyperlink>
                  <w:r>
                    <w:rPr>
                      <w:rFonts w:ascii="Arial" w:hAnsi="Arial" w:cs="Arial"/>
                      <w:sz w:val="20"/>
                      <w:szCs w:val="20"/>
                      <w:u w:val="single"/>
                    </w:rPr>
                    <w:t xml:space="preserve"> </w:t>
                  </w:r>
                </w:p>
                <w:p w14:paraId="4D3F556A" w14:textId="77777777" w:rsidR="00F851C5" w:rsidRPr="00C71EEE" w:rsidRDefault="00F851C5" w:rsidP="00F851C5">
                  <w:pPr>
                    <w:rPr>
                      <w:rFonts w:ascii="Arial" w:hAnsi="Arial" w:cs="Arial"/>
                      <w:sz w:val="20"/>
                      <w:szCs w:val="20"/>
                      <w:u w:val="single"/>
                    </w:rPr>
                  </w:pPr>
                  <w:r w:rsidRPr="00C71EEE">
                    <w:rPr>
                      <w:rFonts w:ascii="Arial" w:hAnsi="Arial" w:cs="Arial"/>
                      <w:sz w:val="20"/>
                      <w:szCs w:val="20"/>
                      <w:u w:val="single"/>
                    </w:rPr>
                    <w:t>Meeting ID: 389 304 880 834 344</w:t>
                  </w:r>
                </w:p>
                <w:p w14:paraId="4C07A22D" w14:textId="11BC9C27" w:rsidR="006D3C83" w:rsidRPr="00C71EEE" w:rsidRDefault="00F851C5" w:rsidP="00F851C5">
                  <w:pPr>
                    <w:rPr>
                      <w:rFonts w:ascii="Arial" w:hAnsi="Arial" w:cs="Arial"/>
                      <w:sz w:val="20"/>
                      <w:szCs w:val="20"/>
                      <w:highlight w:val="yellow"/>
                      <w:u w:val="single"/>
                    </w:rPr>
                  </w:pPr>
                  <w:r w:rsidRPr="00C71EEE">
                    <w:rPr>
                      <w:rFonts w:ascii="Arial" w:hAnsi="Arial" w:cs="Arial"/>
                      <w:sz w:val="20"/>
                      <w:szCs w:val="20"/>
                      <w:u w:val="single"/>
                    </w:rPr>
                    <w:t>Passcode: 5Xk9r4qM</w:t>
                  </w:r>
                </w:p>
              </w:tc>
            </w:tr>
            <w:tr w:rsidR="00B124F1" w:rsidRPr="00C71EEE" w14:paraId="2F9203F5" w14:textId="77777777" w:rsidTr="008A6258">
              <w:trPr>
                <w:trHeight w:val="544"/>
              </w:trPr>
              <w:tc>
                <w:tcPr>
                  <w:tcW w:w="807" w:type="dxa"/>
                </w:tcPr>
                <w:p w14:paraId="76C1CAEB" w14:textId="77777777" w:rsidR="00AF71C6" w:rsidRPr="00C71EEE" w:rsidRDefault="00AF71C6" w:rsidP="0034603D">
                  <w:pPr>
                    <w:rPr>
                      <w:rFonts w:ascii="Arial" w:eastAsia="Calibri" w:hAnsi="Arial" w:cs="Arial"/>
                      <w:sz w:val="20"/>
                      <w:szCs w:val="20"/>
                    </w:rPr>
                  </w:pPr>
                </w:p>
                <w:p w14:paraId="777BFF12" w14:textId="337DA6B9" w:rsidR="00E90FC6" w:rsidRPr="00C71EEE" w:rsidRDefault="00E90FC6" w:rsidP="0034603D">
                  <w:pPr>
                    <w:rPr>
                      <w:rFonts w:ascii="Arial" w:eastAsia="Calibri" w:hAnsi="Arial" w:cs="Arial"/>
                      <w:sz w:val="20"/>
                      <w:szCs w:val="20"/>
                    </w:rPr>
                  </w:pPr>
                  <w:r w:rsidRPr="00C71EEE">
                    <w:rPr>
                      <w:rFonts w:ascii="Arial" w:eastAsia="Calibri" w:hAnsi="Arial" w:cs="Arial"/>
                      <w:sz w:val="20"/>
                      <w:szCs w:val="20"/>
                    </w:rPr>
                    <w:t>SEDCOL 05/2026</w:t>
                  </w:r>
                </w:p>
                <w:p w14:paraId="75CA18E5" w14:textId="17A622C8" w:rsidR="00E90FC6" w:rsidRPr="00C71EEE" w:rsidRDefault="00E90FC6" w:rsidP="0034603D">
                  <w:pPr>
                    <w:rPr>
                      <w:rFonts w:ascii="Arial" w:eastAsia="Calibri" w:hAnsi="Arial" w:cs="Arial"/>
                      <w:sz w:val="20"/>
                      <w:szCs w:val="20"/>
                    </w:rPr>
                  </w:pPr>
                </w:p>
              </w:tc>
              <w:tc>
                <w:tcPr>
                  <w:tcW w:w="2203" w:type="dxa"/>
                </w:tcPr>
                <w:p w14:paraId="5F0CE12F" w14:textId="77777777" w:rsidR="00AF71C6" w:rsidRPr="00C71EEE" w:rsidRDefault="00AF71C6" w:rsidP="0034603D">
                  <w:pPr>
                    <w:widowControl w:val="0"/>
                    <w:shd w:val="clear" w:color="auto" w:fill="FFFFFF"/>
                    <w:tabs>
                      <w:tab w:val="left" w:pos="3969"/>
                    </w:tabs>
                    <w:snapToGrid w:val="0"/>
                    <w:rPr>
                      <w:rFonts w:ascii="Arial" w:hAnsi="Arial" w:cs="Arial"/>
                      <w:color w:val="000000"/>
                      <w:sz w:val="20"/>
                      <w:szCs w:val="20"/>
                    </w:rPr>
                  </w:pPr>
                </w:p>
                <w:p w14:paraId="431B006C" w14:textId="2A50C551" w:rsidR="00E90FC6" w:rsidRPr="00E90FC6" w:rsidRDefault="00D9535F" w:rsidP="00E90FC6">
                  <w:pPr>
                    <w:widowControl w:val="0"/>
                    <w:shd w:val="clear" w:color="auto" w:fill="FFFFFF"/>
                    <w:tabs>
                      <w:tab w:val="left" w:pos="3969"/>
                    </w:tabs>
                    <w:snapToGrid w:val="0"/>
                    <w:rPr>
                      <w:rFonts w:ascii="Arial" w:hAnsi="Arial" w:cs="Arial"/>
                      <w:color w:val="000000"/>
                      <w:sz w:val="20"/>
                      <w:szCs w:val="20"/>
                    </w:rPr>
                  </w:pPr>
                  <w:r w:rsidRPr="00C71EEE">
                    <w:rPr>
                      <w:rFonts w:ascii="Arial" w:hAnsi="Arial" w:cs="Arial"/>
                      <w:color w:val="000000"/>
                      <w:sz w:val="20"/>
                      <w:szCs w:val="20"/>
                    </w:rPr>
                    <w:t>SUPPLY AND DELIVERY OF STUDENT TEXTBOOKS</w:t>
                  </w:r>
                </w:p>
                <w:p w14:paraId="7DEBFB0F" w14:textId="7D75254E" w:rsidR="00E90FC6" w:rsidRPr="00E90FC6" w:rsidRDefault="00D9535F" w:rsidP="00E90FC6">
                  <w:pPr>
                    <w:widowControl w:val="0"/>
                    <w:shd w:val="clear" w:color="auto" w:fill="FFFFFF"/>
                    <w:tabs>
                      <w:tab w:val="left" w:pos="3969"/>
                    </w:tabs>
                    <w:snapToGrid w:val="0"/>
                    <w:rPr>
                      <w:rFonts w:ascii="Arial" w:hAnsi="Arial" w:cs="Arial"/>
                      <w:color w:val="000000"/>
                      <w:sz w:val="20"/>
                      <w:szCs w:val="20"/>
                    </w:rPr>
                  </w:pPr>
                  <w:r w:rsidRPr="00C71EEE">
                    <w:rPr>
                      <w:rFonts w:ascii="Arial" w:hAnsi="Arial" w:cs="Arial"/>
                      <w:color w:val="000000"/>
                      <w:sz w:val="20"/>
                      <w:szCs w:val="20"/>
                    </w:rPr>
                    <w:t xml:space="preserve"> FOR THIRTY-SIX (36) MONTHS</w:t>
                  </w:r>
                </w:p>
                <w:p w14:paraId="6529FE14" w14:textId="77777777" w:rsidR="00E90FC6" w:rsidRPr="00C71EEE" w:rsidRDefault="00E90FC6" w:rsidP="0034603D">
                  <w:pPr>
                    <w:widowControl w:val="0"/>
                    <w:shd w:val="clear" w:color="auto" w:fill="FFFFFF"/>
                    <w:tabs>
                      <w:tab w:val="left" w:pos="3969"/>
                    </w:tabs>
                    <w:snapToGrid w:val="0"/>
                    <w:rPr>
                      <w:rFonts w:ascii="Arial" w:hAnsi="Arial" w:cs="Arial"/>
                      <w:color w:val="000000"/>
                      <w:sz w:val="20"/>
                      <w:szCs w:val="20"/>
                    </w:rPr>
                  </w:pPr>
                </w:p>
              </w:tc>
              <w:tc>
                <w:tcPr>
                  <w:tcW w:w="3436" w:type="dxa"/>
                </w:tcPr>
                <w:p w14:paraId="36B8BC9B" w14:textId="77777777" w:rsidR="003F3776" w:rsidRPr="00C71EEE" w:rsidRDefault="003F3776" w:rsidP="00886F60">
                  <w:pPr>
                    <w:rPr>
                      <w:rFonts w:ascii="Arial" w:eastAsia="Calibri" w:hAnsi="Arial" w:cs="Arial"/>
                      <w:sz w:val="20"/>
                      <w:szCs w:val="20"/>
                    </w:rPr>
                  </w:pPr>
                </w:p>
                <w:p w14:paraId="475B9FF5" w14:textId="79290BDB" w:rsidR="00AF71C6" w:rsidRPr="00C71EEE" w:rsidRDefault="00F50B62" w:rsidP="000A521C">
                  <w:pPr>
                    <w:jc w:val="center"/>
                    <w:rPr>
                      <w:rFonts w:ascii="Arial" w:eastAsia="Calibri" w:hAnsi="Arial" w:cs="Arial"/>
                      <w:b/>
                      <w:bCs/>
                      <w:sz w:val="20"/>
                      <w:szCs w:val="20"/>
                    </w:rPr>
                  </w:pPr>
                  <w:r w:rsidRPr="00C71EEE">
                    <w:rPr>
                      <w:rFonts w:ascii="Arial" w:eastAsia="Calibri" w:hAnsi="Arial" w:cs="Arial"/>
                      <w:b/>
                      <w:bCs/>
                      <w:sz w:val="20"/>
                      <w:szCs w:val="20"/>
                    </w:rPr>
                    <w:t>NON - COMPULSORY BRIEFING SESSION</w:t>
                  </w:r>
                </w:p>
                <w:p w14:paraId="5DEAEAA6" w14:textId="77777777" w:rsidR="00122B3A" w:rsidRPr="00122B3A" w:rsidRDefault="00122B3A" w:rsidP="00122B3A">
                  <w:pPr>
                    <w:rPr>
                      <w:rFonts w:ascii="Arial" w:eastAsia="Calibri" w:hAnsi="Arial" w:cs="Arial"/>
                      <w:sz w:val="20"/>
                      <w:szCs w:val="20"/>
                    </w:rPr>
                  </w:pPr>
                  <w:r w:rsidRPr="00122B3A">
                    <w:rPr>
                      <w:rFonts w:ascii="Arial" w:eastAsia="Calibri" w:hAnsi="Arial" w:cs="Arial"/>
                      <w:sz w:val="20"/>
                      <w:szCs w:val="20"/>
                    </w:rPr>
                    <w:t>Meeting link</w:t>
                  </w:r>
                </w:p>
                <w:p w14:paraId="1838C909" w14:textId="77777777" w:rsidR="00122B3A" w:rsidRPr="00122B3A" w:rsidRDefault="00122B3A" w:rsidP="00122B3A">
                  <w:pPr>
                    <w:rPr>
                      <w:rFonts w:ascii="Arial" w:eastAsia="Calibri" w:hAnsi="Arial" w:cs="Arial"/>
                      <w:sz w:val="20"/>
                      <w:szCs w:val="20"/>
                    </w:rPr>
                  </w:pPr>
                  <w:hyperlink r:id="rId15" w:history="1">
                    <w:r w:rsidRPr="00122B3A">
                      <w:rPr>
                        <w:rStyle w:val="Hyperlink"/>
                        <w:rFonts w:ascii="Arial" w:eastAsia="Calibri" w:hAnsi="Arial" w:cs="Arial"/>
                        <w:sz w:val="20"/>
                        <w:szCs w:val="20"/>
                      </w:rPr>
                      <w:t>https://teams.microsoft.com/meet/329612671399967?p=c6RkPpsoEErxUtsnxP</w:t>
                    </w:r>
                  </w:hyperlink>
                </w:p>
                <w:p w14:paraId="558512DE" w14:textId="77777777" w:rsidR="00122B3A" w:rsidRPr="00122B3A" w:rsidRDefault="00122B3A" w:rsidP="00122B3A">
                  <w:pPr>
                    <w:rPr>
                      <w:rFonts w:ascii="Arial" w:eastAsia="Calibri" w:hAnsi="Arial" w:cs="Arial"/>
                      <w:sz w:val="20"/>
                      <w:szCs w:val="20"/>
                    </w:rPr>
                  </w:pPr>
                </w:p>
                <w:p w14:paraId="6D31BC1E" w14:textId="77777777" w:rsidR="00122B3A" w:rsidRPr="00122B3A" w:rsidRDefault="00122B3A" w:rsidP="00122B3A">
                  <w:pPr>
                    <w:rPr>
                      <w:rFonts w:ascii="Arial" w:eastAsia="Calibri" w:hAnsi="Arial" w:cs="Arial"/>
                      <w:sz w:val="20"/>
                      <w:szCs w:val="20"/>
                    </w:rPr>
                  </w:pPr>
                  <w:r w:rsidRPr="00122B3A">
                    <w:rPr>
                      <w:rFonts w:ascii="Arial" w:eastAsia="Calibri" w:hAnsi="Arial" w:cs="Arial"/>
                      <w:sz w:val="20"/>
                      <w:szCs w:val="20"/>
                    </w:rPr>
                    <w:t>Meeting ID: 329 612 671 399 967</w:t>
                  </w:r>
                </w:p>
                <w:p w14:paraId="280AB333" w14:textId="77777777" w:rsidR="00122B3A" w:rsidRPr="00122B3A" w:rsidRDefault="00122B3A" w:rsidP="00122B3A">
                  <w:pPr>
                    <w:rPr>
                      <w:rFonts w:ascii="Arial" w:eastAsia="Calibri" w:hAnsi="Arial" w:cs="Arial"/>
                      <w:sz w:val="20"/>
                      <w:szCs w:val="20"/>
                    </w:rPr>
                  </w:pPr>
                  <w:r w:rsidRPr="00122B3A">
                    <w:rPr>
                      <w:rFonts w:ascii="Arial" w:eastAsia="Calibri" w:hAnsi="Arial" w:cs="Arial"/>
                      <w:sz w:val="20"/>
                      <w:szCs w:val="20"/>
                    </w:rPr>
                    <w:t>Passcode: Cd7a6Cq6</w:t>
                  </w:r>
                </w:p>
                <w:p w14:paraId="17052CE5" w14:textId="77777777" w:rsidR="00122B3A" w:rsidRPr="00C71EEE" w:rsidRDefault="00122B3A" w:rsidP="00886F60">
                  <w:pPr>
                    <w:rPr>
                      <w:rFonts w:ascii="Arial" w:eastAsia="Calibri" w:hAnsi="Arial" w:cs="Arial"/>
                      <w:sz w:val="20"/>
                      <w:szCs w:val="20"/>
                    </w:rPr>
                  </w:pPr>
                </w:p>
              </w:tc>
              <w:tc>
                <w:tcPr>
                  <w:tcW w:w="4686" w:type="dxa"/>
                </w:tcPr>
                <w:p w14:paraId="3770A221" w14:textId="77777777" w:rsidR="00AF71C6" w:rsidRPr="00C71EEE" w:rsidRDefault="00AF71C6" w:rsidP="00B124F1">
                  <w:pPr>
                    <w:ind w:right="-397"/>
                    <w:rPr>
                      <w:rFonts w:ascii="Arial" w:hAnsi="Arial" w:cs="Arial"/>
                      <w:sz w:val="20"/>
                      <w:szCs w:val="20"/>
                    </w:rPr>
                  </w:pPr>
                </w:p>
                <w:p w14:paraId="7EDC8918" w14:textId="7D7E31E0" w:rsidR="003F3776" w:rsidRPr="003F3776" w:rsidRDefault="003F3776" w:rsidP="00B124F1">
                  <w:pPr>
                    <w:ind w:right="-397"/>
                    <w:rPr>
                      <w:rFonts w:ascii="Arial" w:hAnsi="Arial" w:cs="Arial"/>
                      <w:sz w:val="20"/>
                      <w:szCs w:val="20"/>
                    </w:rPr>
                  </w:pPr>
                  <w:r w:rsidRPr="003F3776">
                    <w:rPr>
                      <w:rFonts w:ascii="Arial" w:hAnsi="Arial" w:cs="Arial"/>
                      <w:sz w:val="20"/>
                      <w:szCs w:val="20"/>
                    </w:rPr>
                    <w:t>Closing Date: 21st J</w:t>
                  </w:r>
                  <w:r w:rsidR="008338A5" w:rsidRPr="00C71EEE">
                    <w:rPr>
                      <w:rFonts w:ascii="Arial" w:hAnsi="Arial" w:cs="Arial"/>
                      <w:sz w:val="20"/>
                      <w:szCs w:val="20"/>
                    </w:rPr>
                    <w:t>uly</w:t>
                  </w:r>
                  <w:r w:rsidRPr="003F3776">
                    <w:rPr>
                      <w:rFonts w:ascii="Arial" w:hAnsi="Arial" w:cs="Arial"/>
                      <w:sz w:val="20"/>
                      <w:szCs w:val="20"/>
                    </w:rPr>
                    <w:t xml:space="preserve"> 2026 at 11</w:t>
                  </w:r>
                  <w:r w:rsidR="00D5492C">
                    <w:rPr>
                      <w:rFonts w:ascii="Arial" w:hAnsi="Arial" w:cs="Arial"/>
                      <w:sz w:val="20"/>
                      <w:szCs w:val="20"/>
                    </w:rPr>
                    <w:t>h</w:t>
                  </w:r>
                  <w:r w:rsidRPr="003F3776">
                    <w:rPr>
                      <w:rFonts w:ascii="Arial" w:hAnsi="Arial" w:cs="Arial"/>
                      <w:sz w:val="20"/>
                      <w:szCs w:val="20"/>
                    </w:rPr>
                    <w:t xml:space="preserve">00am </w:t>
                  </w:r>
                </w:p>
                <w:p w14:paraId="6D8446FE" w14:textId="77777777" w:rsidR="003F3776" w:rsidRPr="003F3776" w:rsidRDefault="003F3776" w:rsidP="00B124F1">
                  <w:pPr>
                    <w:ind w:right="-397"/>
                    <w:rPr>
                      <w:rFonts w:ascii="Arial" w:hAnsi="Arial" w:cs="Arial"/>
                      <w:sz w:val="20"/>
                      <w:szCs w:val="20"/>
                    </w:rPr>
                  </w:pPr>
                </w:p>
                <w:p w14:paraId="48685F1C" w14:textId="77777777" w:rsidR="009A58D9" w:rsidRPr="00914DEC" w:rsidRDefault="009A58D9" w:rsidP="00B124F1">
                  <w:pPr>
                    <w:ind w:right="-397"/>
                    <w:rPr>
                      <w:rFonts w:ascii="Arial" w:hAnsi="Arial" w:cs="Arial"/>
                      <w:color w:val="EE0000"/>
                      <w:sz w:val="20"/>
                      <w:szCs w:val="20"/>
                    </w:rPr>
                  </w:pPr>
                  <w:r w:rsidRPr="00914DEC">
                    <w:rPr>
                      <w:rFonts w:ascii="Arial" w:hAnsi="Arial" w:cs="Arial"/>
                      <w:color w:val="EE0000"/>
                      <w:sz w:val="20"/>
                      <w:szCs w:val="20"/>
                    </w:rPr>
                    <w:t>Tender Submission will be Electronic via the following link.</w:t>
                  </w:r>
                </w:p>
                <w:p w14:paraId="43A8BA68" w14:textId="77777777" w:rsidR="009A58D9" w:rsidRDefault="009A58D9" w:rsidP="00B124F1">
                  <w:pPr>
                    <w:ind w:right="-397"/>
                    <w:rPr>
                      <w:rFonts w:ascii="Arial" w:hAnsi="Arial" w:cs="Arial"/>
                      <w:sz w:val="20"/>
                      <w:szCs w:val="20"/>
                    </w:rPr>
                  </w:pPr>
                </w:p>
                <w:p w14:paraId="6B05D492" w14:textId="6715A004" w:rsidR="003F3776" w:rsidRPr="003F3776" w:rsidRDefault="00C332D3" w:rsidP="00B124F1">
                  <w:pPr>
                    <w:ind w:right="-397"/>
                    <w:rPr>
                      <w:rFonts w:ascii="Arial" w:hAnsi="Arial" w:cs="Arial"/>
                      <w:sz w:val="20"/>
                      <w:szCs w:val="20"/>
                    </w:rPr>
                  </w:pPr>
                  <w:hyperlink r:id="rId16" w:history="1">
                    <w:r w:rsidRPr="003F3776">
                      <w:rPr>
                        <w:rStyle w:val="Hyperlink"/>
                        <w:rFonts w:ascii="Arial" w:hAnsi="Arial" w:cs="Arial"/>
                        <w:sz w:val="20"/>
                        <w:szCs w:val="20"/>
                      </w:rPr>
                      <w:t>https://www.sedcol.co.za/frmSupplierHub.aspx</w:t>
                    </w:r>
                  </w:hyperlink>
                </w:p>
                <w:p w14:paraId="59B8DCEC" w14:textId="77777777" w:rsidR="003F3776" w:rsidRPr="003F3776" w:rsidRDefault="003F3776" w:rsidP="00B124F1">
                  <w:pPr>
                    <w:ind w:right="-397"/>
                    <w:rPr>
                      <w:rFonts w:ascii="Arial" w:hAnsi="Arial" w:cs="Arial"/>
                      <w:sz w:val="20"/>
                      <w:szCs w:val="20"/>
                    </w:rPr>
                  </w:pPr>
                </w:p>
                <w:p w14:paraId="7E78F8A2" w14:textId="266414BF" w:rsidR="00D52FD5" w:rsidRPr="00C71EEE" w:rsidRDefault="00D52FD5" w:rsidP="00B124F1">
                  <w:pPr>
                    <w:ind w:right="-397"/>
                    <w:rPr>
                      <w:rFonts w:ascii="Arial" w:hAnsi="Arial" w:cs="Arial"/>
                      <w:sz w:val="20"/>
                      <w:szCs w:val="20"/>
                    </w:rPr>
                  </w:pPr>
                  <w:r w:rsidRPr="00C71EEE">
                    <w:rPr>
                      <w:rFonts w:ascii="Arial" w:hAnsi="Arial" w:cs="Arial"/>
                      <w:sz w:val="20"/>
                      <w:szCs w:val="20"/>
                    </w:rPr>
                    <w:t>Public opening will be conducted via MS Teams link at 11:30</w:t>
                  </w:r>
                </w:p>
                <w:p w14:paraId="0CA2CFA5" w14:textId="77777777" w:rsidR="00C332D3" w:rsidRPr="00C71EEE" w:rsidRDefault="00C332D3" w:rsidP="00B124F1">
                  <w:pPr>
                    <w:ind w:right="-397"/>
                    <w:rPr>
                      <w:rFonts w:ascii="Arial" w:hAnsi="Arial" w:cs="Arial"/>
                      <w:sz w:val="20"/>
                      <w:szCs w:val="20"/>
                    </w:rPr>
                  </w:pPr>
                </w:p>
                <w:p w14:paraId="37F966B1" w14:textId="50FFC016" w:rsidR="003F3776" w:rsidRPr="003F3776" w:rsidRDefault="003F3776" w:rsidP="00B124F1">
                  <w:pPr>
                    <w:ind w:right="-397"/>
                    <w:rPr>
                      <w:rFonts w:ascii="Arial" w:hAnsi="Arial" w:cs="Arial"/>
                      <w:sz w:val="20"/>
                      <w:szCs w:val="20"/>
                    </w:rPr>
                  </w:pPr>
                  <w:hyperlink r:id="rId17" w:tgtFrame="_blank" w:tooltip="Meeting join" w:history="1">
                    <w:r w:rsidRPr="003F3776">
                      <w:rPr>
                        <w:rStyle w:val="Hyperlink"/>
                        <w:rFonts w:ascii="Arial" w:hAnsi="Arial" w:cs="Arial"/>
                        <w:sz w:val="20"/>
                        <w:szCs w:val="20"/>
                      </w:rPr>
                      <w:t>https://teams.microsoft.com/meet/351267163872138?p=JRaEWZqGVEddbPJyPQ</w:t>
                    </w:r>
                  </w:hyperlink>
                </w:p>
                <w:p w14:paraId="75E55F4D" w14:textId="77777777" w:rsidR="003F3776" w:rsidRPr="003F3776" w:rsidRDefault="003F3776" w:rsidP="00B124F1">
                  <w:pPr>
                    <w:ind w:right="-397"/>
                    <w:rPr>
                      <w:rFonts w:ascii="Arial" w:hAnsi="Arial" w:cs="Arial"/>
                      <w:sz w:val="20"/>
                      <w:szCs w:val="20"/>
                    </w:rPr>
                  </w:pPr>
                  <w:r w:rsidRPr="003F3776">
                    <w:rPr>
                      <w:rFonts w:ascii="Arial" w:hAnsi="Arial" w:cs="Arial"/>
                      <w:sz w:val="20"/>
                      <w:szCs w:val="20"/>
                    </w:rPr>
                    <w:t>Meeting ID: 351 267 163 872 138</w:t>
                  </w:r>
                </w:p>
                <w:p w14:paraId="7B86065A" w14:textId="77777777" w:rsidR="003F3776" w:rsidRPr="003F3776" w:rsidRDefault="003F3776" w:rsidP="00B124F1">
                  <w:pPr>
                    <w:ind w:right="-397"/>
                    <w:rPr>
                      <w:rFonts w:ascii="Arial" w:hAnsi="Arial" w:cs="Arial"/>
                      <w:sz w:val="20"/>
                      <w:szCs w:val="20"/>
                    </w:rPr>
                  </w:pPr>
                  <w:r w:rsidRPr="003F3776">
                    <w:rPr>
                      <w:rFonts w:ascii="Arial" w:hAnsi="Arial" w:cs="Arial"/>
                      <w:sz w:val="20"/>
                      <w:szCs w:val="20"/>
                    </w:rPr>
                    <w:t>Passcode: cv7WV7wp</w:t>
                  </w:r>
                </w:p>
                <w:p w14:paraId="3C9808AF" w14:textId="77777777" w:rsidR="003F3776" w:rsidRPr="00C71EEE" w:rsidRDefault="003F3776" w:rsidP="00B124F1">
                  <w:pPr>
                    <w:ind w:right="-397"/>
                    <w:rPr>
                      <w:rFonts w:ascii="Arial" w:hAnsi="Arial" w:cs="Arial"/>
                      <w:sz w:val="20"/>
                      <w:szCs w:val="20"/>
                    </w:rPr>
                  </w:pPr>
                </w:p>
              </w:tc>
            </w:tr>
          </w:tbl>
          <w:p w14:paraId="4636CB03" w14:textId="4AD7071A" w:rsidR="00E912D2" w:rsidRPr="00C71EEE" w:rsidRDefault="00E912D2" w:rsidP="00E912D2">
            <w:pPr>
              <w:autoSpaceDE w:val="0"/>
              <w:autoSpaceDN w:val="0"/>
              <w:adjustRightInd w:val="0"/>
              <w:rPr>
                <w:rFonts w:ascii="Arial" w:hAnsi="Arial" w:cs="Arial"/>
                <w:bCs/>
                <w:color w:val="000000"/>
                <w:sz w:val="18"/>
                <w:szCs w:val="20"/>
              </w:rPr>
            </w:pPr>
          </w:p>
          <w:p w14:paraId="3621B496" w14:textId="2F28639E" w:rsidR="007F745E" w:rsidRPr="00C71EEE" w:rsidRDefault="007F745E" w:rsidP="007F745E">
            <w:pPr>
              <w:autoSpaceDE w:val="0"/>
              <w:autoSpaceDN w:val="0"/>
              <w:adjustRightInd w:val="0"/>
              <w:rPr>
                <w:rFonts w:ascii="Arial" w:hAnsi="Arial" w:cs="Arial"/>
                <w:b/>
                <w:bCs/>
              </w:rPr>
            </w:pPr>
            <w:r w:rsidRPr="00C71EEE">
              <w:rPr>
                <w:rFonts w:ascii="Arial" w:hAnsi="Arial" w:cs="Arial"/>
                <w:bCs/>
                <w:color w:val="000000"/>
                <w:sz w:val="18"/>
                <w:szCs w:val="20"/>
              </w:rPr>
              <w:t>Tender</w:t>
            </w:r>
            <w:r w:rsidR="00667CBE" w:rsidRPr="00C71EEE">
              <w:rPr>
                <w:rFonts w:ascii="Arial" w:hAnsi="Arial" w:cs="Arial"/>
                <w:bCs/>
                <w:color w:val="000000"/>
                <w:sz w:val="18"/>
                <w:szCs w:val="20"/>
              </w:rPr>
              <w:t xml:space="preserve"> administrative </w:t>
            </w:r>
            <w:r w:rsidRPr="00C71EEE">
              <w:rPr>
                <w:rFonts w:ascii="Arial" w:hAnsi="Arial" w:cs="Arial"/>
                <w:bCs/>
                <w:color w:val="000000"/>
                <w:sz w:val="18"/>
                <w:szCs w:val="20"/>
              </w:rPr>
              <w:t xml:space="preserve">Enquiries only: Mr </w:t>
            </w:r>
            <w:r w:rsidR="00667CBE" w:rsidRPr="00C71EEE">
              <w:rPr>
                <w:rFonts w:ascii="Arial" w:hAnsi="Arial" w:cs="Arial"/>
                <w:bCs/>
                <w:color w:val="000000"/>
                <w:sz w:val="18"/>
                <w:szCs w:val="20"/>
              </w:rPr>
              <w:t>MI</w:t>
            </w:r>
            <w:r w:rsidRPr="00C71EEE">
              <w:rPr>
                <w:rFonts w:ascii="Arial" w:hAnsi="Arial" w:cs="Arial"/>
                <w:bCs/>
                <w:color w:val="000000"/>
                <w:sz w:val="18"/>
                <w:szCs w:val="20"/>
              </w:rPr>
              <w:t xml:space="preserve"> Matsitse, on tel. 016 420 2520 EXT 553 or email </w:t>
            </w:r>
            <w:hyperlink r:id="rId18" w:history="1">
              <w:r w:rsidR="00536C0A" w:rsidRPr="00C71EEE">
                <w:rPr>
                  <w:rStyle w:val="Hyperlink"/>
                  <w:rFonts w:ascii="Arial" w:hAnsi="Arial" w:cs="Arial"/>
                  <w:bCs/>
                  <w:sz w:val="18"/>
                  <w:szCs w:val="20"/>
                </w:rPr>
                <w:t>isaac@sedcol.co.za</w:t>
              </w:r>
            </w:hyperlink>
            <w:r w:rsidR="00AE1F1B" w:rsidRPr="00C71EEE">
              <w:t xml:space="preserve"> </w:t>
            </w:r>
            <w:r w:rsidR="00AE1F1B" w:rsidRPr="00C71EEE">
              <w:rPr>
                <w:rFonts w:ascii="Arial" w:hAnsi="Arial" w:cs="Arial"/>
                <w:b/>
                <w:bCs/>
                <w:sz w:val="18"/>
                <w:szCs w:val="18"/>
              </w:rPr>
              <w:t>(</w:t>
            </w:r>
            <w:proofErr w:type="spellStart"/>
            <w:r w:rsidR="00AE1F1B" w:rsidRPr="00C71EEE">
              <w:rPr>
                <w:rFonts w:ascii="Arial" w:hAnsi="Arial" w:cs="Arial"/>
                <w:b/>
                <w:bCs/>
                <w:sz w:val="18"/>
                <w:szCs w:val="18"/>
              </w:rPr>
              <w:t>Sedcol</w:t>
            </w:r>
            <w:proofErr w:type="spellEnd"/>
            <w:r w:rsidR="00AE1F1B" w:rsidRPr="00C71EEE">
              <w:rPr>
                <w:rFonts w:ascii="Arial" w:hAnsi="Arial" w:cs="Arial"/>
                <w:b/>
                <w:bCs/>
                <w:sz w:val="18"/>
                <w:szCs w:val="18"/>
              </w:rPr>
              <w:t xml:space="preserve"> 01/2026</w:t>
            </w:r>
            <w:r w:rsidR="00804500" w:rsidRPr="00C71EEE">
              <w:rPr>
                <w:rFonts w:ascii="Arial" w:hAnsi="Arial" w:cs="Arial"/>
                <w:b/>
                <w:bCs/>
                <w:sz w:val="18"/>
                <w:szCs w:val="18"/>
              </w:rPr>
              <w:t>)</w:t>
            </w:r>
            <w:r w:rsidR="00AE1F1B" w:rsidRPr="00C71EEE">
              <w:rPr>
                <w:rFonts w:ascii="Arial" w:hAnsi="Arial" w:cs="Arial"/>
                <w:b/>
                <w:bCs/>
                <w:sz w:val="18"/>
                <w:szCs w:val="18"/>
              </w:rPr>
              <w:t xml:space="preserve"> only</w:t>
            </w:r>
          </w:p>
          <w:p w14:paraId="13B6CF70" w14:textId="77777777" w:rsidR="00804500" w:rsidRPr="00C71EEE" w:rsidRDefault="00804500" w:rsidP="007F745E">
            <w:pPr>
              <w:autoSpaceDE w:val="0"/>
              <w:autoSpaceDN w:val="0"/>
              <w:adjustRightInd w:val="0"/>
              <w:rPr>
                <w:rFonts w:ascii="Arial" w:hAnsi="Arial" w:cs="Arial"/>
                <w:bCs/>
                <w:color w:val="000000"/>
                <w:sz w:val="22"/>
                <w:szCs w:val="22"/>
              </w:rPr>
            </w:pPr>
          </w:p>
          <w:p w14:paraId="05BCEBC0" w14:textId="34112834" w:rsidR="00536C0A" w:rsidRPr="00C71EEE" w:rsidRDefault="006B5C4B" w:rsidP="007F745E">
            <w:pPr>
              <w:autoSpaceDE w:val="0"/>
              <w:autoSpaceDN w:val="0"/>
              <w:adjustRightInd w:val="0"/>
              <w:rPr>
                <w:rFonts w:ascii="Arial" w:hAnsi="Arial" w:cs="Arial"/>
                <w:b/>
                <w:color w:val="000000"/>
                <w:sz w:val="18"/>
                <w:szCs w:val="20"/>
              </w:rPr>
            </w:pPr>
            <w:r w:rsidRPr="00C71EEE">
              <w:rPr>
                <w:rFonts w:ascii="Arial" w:hAnsi="Arial" w:cs="Arial"/>
                <w:bCs/>
                <w:color w:val="000000"/>
                <w:sz w:val="18"/>
                <w:szCs w:val="20"/>
              </w:rPr>
              <w:t xml:space="preserve">Tender administrative Enquiries only: Mr TI Mosate, on tel. 016 420 2520 EXT 552 or email </w:t>
            </w:r>
            <w:hyperlink r:id="rId19" w:history="1">
              <w:r w:rsidR="001958B0" w:rsidRPr="00C71EEE">
                <w:rPr>
                  <w:rStyle w:val="Hyperlink"/>
                  <w:rFonts w:ascii="Arial" w:hAnsi="Arial" w:cs="Arial"/>
                  <w:bCs/>
                  <w:sz w:val="18"/>
                  <w:szCs w:val="20"/>
                </w:rPr>
                <w:t>Tshidisom@sedcol.co.za</w:t>
              </w:r>
            </w:hyperlink>
            <w:r w:rsidR="001958B0" w:rsidRPr="00C71EEE">
              <w:rPr>
                <w:rFonts w:ascii="Arial" w:hAnsi="Arial" w:cs="Arial"/>
                <w:bCs/>
                <w:color w:val="000000"/>
                <w:sz w:val="18"/>
                <w:szCs w:val="20"/>
              </w:rPr>
              <w:t xml:space="preserve"> </w:t>
            </w:r>
            <w:r w:rsidR="00367BA9" w:rsidRPr="00C71EEE">
              <w:rPr>
                <w:rFonts w:ascii="Arial" w:hAnsi="Arial" w:cs="Arial"/>
                <w:b/>
                <w:color w:val="000000"/>
                <w:sz w:val="18"/>
                <w:szCs w:val="20"/>
              </w:rPr>
              <w:t>(</w:t>
            </w:r>
            <w:proofErr w:type="spellStart"/>
            <w:r w:rsidR="00367BA9" w:rsidRPr="00C71EEE">
              <w:rPr>
                <w:rFonts w:ascii="Arial" w:hAnsi="Arial" w:cs="Arial"/>
                <w:b/>
                <w:color w:val="000000"/>
                <w:sz w:val="18"/>
                <w:szCs w:val="20"/>
              </w:rPr>
              <w:t>Sedcol</w:t>
            </w:r>
            <w:proofErr w:type="spellEnd"/>
            <w:r w:rsidR="00367BA9" w:rsidRPr="00C71EEE">
              <w:rPr>
                <w:rFonts w:ascii="Arial" w:hAnsi="Arial" w:cs="Arial"/>
                <w:b/>
                <w:color w:val="000000"/>
                <w:sz w:val="18"/>
                <w:szCs w:val="20"/>
              </w:rPr>
              <w:t xml:space="preserve"> 0</w:t>
            </w:r>
            <w:r w:rsidR="00F81F98" w:rsidRPr="00C71EEE">
              <w:rPr>
                <w:rFonts w:ascii="Arial" w:hAnsi="Arial" w:cs="Arial"/>
                <w:b/>
                <w:color w:val="000000"/>
                <w:sz w:val="18"/>
                <w:szCs w:val="20"/>
              </w:rPr>
              <w:t>5</w:t>
            </w:r>
            <w:r w:rsidR="00367BA9" w:rsidRPr="00C71EEE">
              <w:rPr>
                <w:rFonts w:ascii="Arial" w:hAnsi="Arial" w:cs="Arial"/>
                <w:b/>
                <w:color w:val="000000"/>
                <w:sz w:val="18"/>
                <w:szCs w:val="20"/>
              </w:rPr>
              <w:t>/2026) only</w:t>
            </w:r>
          </w:p>
          <w:p w14:paraId="01C48B4C" w14:textId="77777777" w:rsidR="00367BA9" w:rsidRPr="00C71EEE" w:rsidRDefault="00367BA9" w:rsidP="007F745E">
            <w:pPr>
              <w:autoSpaceDE w:val="0"/>
              <w:autoSpaceDN w:val="0"/>
              <w:adjustRightInd w:val="0"/>
              <w:rPr>
                <w:rFonts w:ascii="Arial" w:hAnsi="Arial" w:cs="Arial"/>
                <w:bCs/>
                <w:color w:val="000000"/>
                <w:sz w:val="18"/>
                <w:szCs w:val="20"/>
              </w:rPr>
            </w:pPr>
          </w:p>
          <w:p w14:paraId="4619B15D" w14:textId="4DBC03F2" w:rsidR="007F745E" w:rsidRPr="00C71EEE" w:rsidRDefault="002B020B" w:rsidP="007F745E">
            <w:pPr>
              <w:autoSpaceDE w:val="0"/>
              <w:autoSpaceDN w:val="0"/>
              <w:adjustRightInd w:val="0"/>
              <w:rPr>
                <w:rFonts w:ascii="Arial" w:hAnsi="Arial" w:cs="Arial"/>
                <w:bCs/>
                <w:color w:val="000000"/>
                <w:sz w:val="18"/>
                <w:szCs w:val="20"/>
              </w:rPr>
            </w:pPr>
            <w:r w:rsidRPr="00C71EEE">
              <w:rPr>
                <w:rFonts w:ascii="Arial" w:hAnsi="Arial" w:cs="Arial"/>
                <w:bCs/>
                <w:color w:val="000000"/>
                <w:sz w:val="18"/>
                <w:szCs w:val="20"/>
              </w:rPr>
              <w:lastRenderedPageBreak/>
              <w:t xml:space="preserve">Tender documents are available at a non-refundable fee of R300.00 (VAT included) on the College website. Documents shall only be obtainable from the </w:t>
            </w:r>
            <w:r w:rsidR="005441BA" w:rsidRPr="00C71EEE">
              <w:rPr>
                <w:rFonts w:ascii="Arial" w:hAnsi="Arial" w:cs="Arial"/>
                <w:bCs/>
                <w:color w:val="000000"/>
                <w:sz w:val="18"/>
                <w:szCs w:val="20"/>
              </w:rPr>
              <w:t>28</w:t>
            </w:r>
            <w:r w:rsidR="00A40232" w:rsidRPr="00C71EEE">
              <w:rPr>
                <w:rFonts w:ascii="Arial" w:hAnsi="Arial" w:cs="Arial"/>
                <w:bCs/>
                <w:color w:val="000000"/>
                <w:sz w:val="18"/>
                <w:szCs w:val="20"/>
              </w:rPr>
              <w:t xml:space="preserve"> June</w:t>
            </w:r>
            <w:r w:rsidRPr="00C71EEE">
              <w:rPr>
                <w:rFonts w:ascii="Arial" w:hAnsi="Arial" w:cs="Arial"/>
                <w:bCs/>
                <w:color w:val="000000"/>
                <w:sz w:val="18"/>
                <w:szCs w:val="20"/>
              </w:rPr>
              <w:t xml:space="preserve"> 2026.</w:t>
            </w:r>
          </w:p>
          <w:p w14:paraId="60F2420B" w14:textId="557801A0" w:rsidR="00CA7A9E" w:rsidRPr="00C71EEE" w:rsidRDefault="00CA7A9E" w:rsidP="00CA7A9E">
            <w:pPr>
              <w:pStyle w:val="BasicParagraph"/>
              <w:suppressAutoHyphens/>
              <w:spacing w:after="57"/>
              <w:rPr>
                <w:rFonts w:ascii="Arial" w:hAnsi="Arial" w:cs="Arial"/>
                <w:b/>
                <w:bCs/>
                <w:color w:val="auto"/>
                <w:w w:val="94"/>
                <w:sz w:val="22"/>
                <w:szCs w:val="22"/>
                <w:u w:val="single"/>
              </w:rPr>
            </w:pPr>
            <w:r w:rsidRPr="00C71EEE">
              <w:rPr>
                <w:rFonts w:ascii="Arial" w:hAnsi="Arial" w:cs="Arial"/>
                <w:b/>
                <w:bCs/>
                <w:color w:val="auto"/>
                <w:w w:val="94"/>
                <w:sz w:val="22"/>
                <w:szCs w:val="22"/>
                <w:u w:val="single"/>
              </w:rPr>
              <w:t>To download the tender document, the steps below should be followed:</w:t>
            </w:r>
          </w:p>
          <w:p w14:paraId="48DC7B09" w14:textId="6445E4F7" w:rsidR="00CA7A9E" w:rsidRPr="00C71EEE" w:rsidRDefault="00CA7A9E" w:rsidP="004E64D1">
            <w:pPr>
              <w:pStyle w:val="BasicParagraph"/>
              <w:numPr>
                <w:ilvl w:val="0"/>
                <w:numId w:val="19"/>
              </w:numPr>
              <w:suppressAutoHyphens/>
              <w:rPr>
                <w:rFonts w:ascii="Arial" w:hAnsi="Arial" w:cs="Arial"/>
                <w:color w:val="auto"/>
                <w:sz w:val="18"/>
                <w:szCs w:val="14"/>
              </w:rPr>
            </w:pPr>
            <w:r w:rsidRPr="00C71EEE">
              <w:rPr>
                <w:rFonts w:ascii="Arial" w:hAnsi="Arial" w:cs="Arial"/>
                <w:color w:val="auto"/>
                <w:sz w:val="18"/>
                <w:szCs w:val="14"/>
              </w:rPr>
              <w:t xml:space="preserve">Visit </w:t>
            </w:r>
            <w:hyperlink r:id="rId20" w:history="1">
              <w:r w:rsidR="00A76352" w:rsidRPr="00C71EEE">
                <w:rPr>
                  <w:rStyle w:val="Hyperlink"/>
                  <w:rFonts w:ascii="Arial" w:hAnsi="Arial" w:cs="Arial"/>
                  <w:b/>
                  <w:bCs/>
                  <w:sz w:val="18"/>
                  <w:szCs w:val="14"/>
                </w:rPr>
                <w:t>www.sedcol.co.za</w:t>
              </w:r>
            </w:hyperlink>
            <w:r w:rsidR="00A76352" w:rsidRPr="00C71EEE">
              <w:rPr>
                <w:rFonts w:ascii="Arial" w:hAnsi="Arial" w:cs="Arial"/>
                <w:b/>
                <w:bCs/>
                <w:color w:val="auto"/>
                <w:sz w:val="18"/>
                <w:szCs w:val="14"/>
              </w:rPr>
              <w:t xml:space="preserve"> or </w:t>
            </w:r>
            <w:hyperlink r:id="rId21" w:history="1">
              <w:r w:rsidR="00A76352" w:rsidRPr="00C71EEE">
                <w:rPr>
                  <w:rStyle w:val="Hyperlink"/>
                  <w:rFonts w:ascii="Arial" w:hAnsi="Arial" w:cs="Arial"/>
                  <w:b/>
                  <w:bCs/>
                  <w:sz w:val="18"/>
                  <w:szCs w:val="14"/>
                </w:rPr>
                <w:t>https://www.sedcol.co.za/frmSupplierHub.aspx</w:t>
              </w:r>
            </w:hyperlink>
            <w:r w:rsidR="00A76352" w:rsidRPr="00C71EEE">
              <w:rPr>
                <w:rFonts w:ascii="Arial" w:hAnsi="Arial" w:cs="Arial"/>
                <w:b/>
                <w:bCs/>
                <w:color w:val="auto"/>
                <w:sz w:val="18"/>
                <w:szCs w:val="14"/>
              </w:rPr>
              <w:t xml:space="preserve"> </w:t>
            </w:r>
          </w:p>
          <w:p w14:paraId="214C6F0B" w14:textId="1AC1CBED" w:rsidR="004E64D1" w:rsidRPr="00C71EEE" w:rsidRDefault="000E06F0" w:rsidP="004E64D1">
            <w:pPr>
              <w:pStyle w:val="BasicParagraph"/>
              <w:numPr>
                <w:ilvl w:val="0"/>
                <w:numId w:val="18"/>
              </w:numPr>
              <w:suppressAutoHyphens/>
              <w:rPr>
                <w:rFonts w:ascii="Arial" w:hAnsi="Arial" w:cs="Arial"/>
                <w:color w:val="auto"/>
                <w:sz w:val="18"/>
                <w:szCs w:val="14"/>
              </w:rPr>
            </w:pPr>
            <w:r w:rsidRPr="00C71EEE">
              <w:rPr>
                <w:rFonts w:ascii="Arial" w:hAnsi="Arial" w:cs="Arial"/>
                <w:color w:val="auto"/>
                <w:sz w:val="18"/>
                <w:szCs w:val="14"/>
              </w:rPr>
              <w:t>R</w:t>
            </w:r>
            <w:r w:rsidR="0018729E" w:rsidRPr="00C71EEE">
              <w:rPr>
                <w:rFonts w:ascii="Arial" w:hAnsi="Arial" w:cs="Arial"/>
                <w:color w:val="auto"/>
                <w:sz w:val="18"/>
                <w:szCs w:val="14"/>
              </w:rPr>
              <w:t>egister</w:t>
            </w:r>
            <w:r w:rsidRPr="00C71EEE">
              <w:rPr>
                <w:rFonts w:ascii="Arial" w:hAnsi="Arial" w:cs="Arial"/>
                <w:color w:val="auto"/>
                <w:sz w:val="18"/>
                <w:szCs w:val="14"/>
              </w:rPr>
              <w:t xml:space="preserve"> / login into your supplier profile</w:t>
            </w:r>
          </w:p>
          <w:p w14:paraId="442CC160" w14:textId="367416B3" w:rsidR="009510DD" w:rsidRPr="00C71EEE" w:rsidRDefault="00A24298" w:rsidP="00043BA1">
            <w:pPr>
              <w:pStyle w:val="BasicParagraph"/>
              <w:numPr>
                <w:ilvl w:val="0"/>
                <w:numId w:val="18"/>
              </w:numPr>
              <w:suppressAutoHyphens/>
              <w:rPr>
                <w:rFonts w:ascii="Arial" w:hAnsi="Arial" w:cs="Arial"/>
                <w:color w:val="auto"/>
                <w:sz w:val="18"/>
                <w:szCs w:val="14"/>
              </w:rPr>
            </w:pPr>
            <w:r w:rsidRPr="00C71EEE">
              <w:rPr>
                <w:rFonts w:ascii="Arial" w:hAnsi="Arial" w:cs="Arial"/>
                <w:color w:val="auto"/>
                <w:sz w:val="18"/>
                <w:szCs w:val="14"/>
              </w:rPr>
              <w:t xml:space="preserve">Click on </w:t>
            </w:r>
            <w:r w:rsidR="00B108E4" w:rsidRPr="00C71EEE">
              <w:rPr>
                <w:rFonts w:ascii="Arial" w:hAnsi="Arial" w:cs="Arial"/>
                <w:color w:val="auto"/>
                <w:sz w:val="18"/>
                <w:szCs w:val="14"/>
              </w:rPr>
              <w:t>“</w:t>
            </w:r>
            <w:r w:rsidRPr="00C71EEE">
              <w:rPr>
                <w:rFonts w:ascii="Arial" w:hAnsi="Arial" w:cs="Arial"/>
                <w:color w:val="auto"/>
                <w:sz w:val="18"/>
                <w:szCs w:val="14"/>
              </w:rPr>
              <w:t>Open tenders</w:t>
            </w:r>
            <w:r w:rsidR="00B108E4" w:rsidRPr="00C71EEE">
              <w:rPr>
                <w:rFonts w:ascii="Arial" w:hAnsi="Arial" w:cs="Arial"/>
                <w:color w:val="auto"/>
                <w:sz w:val="18"/>
                <w:szCs w:val="14"/>
              </w:rPr>
              <w:t>” and browse</w:t>
            </w:r>
          </w:p>
          <w:p w14:paraId="4D68D658" w14:textId="775A2FFD" w:rsidR="00CA7A9E" w:rsidRPr="00C71EEE" w:rsidRDefault="00CA7A9E" w:rsidP="004E64D1">
            <w:pPr>
              <w:pStyle w:val="BasicParagraph"/>
              <w:numPr>
                <w:ilvl w:val="0"/>
                <w:numId w:val="18"/>
              </w:numPr>
              <w:suppressAutoHyphens/>
              <w:rPr>
                <w:rFonts w:ascii="Arial" w:hAnsi="Arial" w:cs="Arial"/>
                <w:color w:val="auto"/>
                <w:sz w:val="18"/>
                <w:szCs w:val="14"/>
              </w:rPr>
            </w:pPr>
            <w:r w:rsidRPr="00C71EEE">
              <w:rPr>
                <w:rFonts w:ascii="Arial" w:hAnsi="Arial" w:cs="Arial"/>
                <w:color w:val="auto"/>
                <w:sz w:val="18"/>
                <w:szCs w:val="14"/>
              </w:rPr>
              <w:t xml:space="preserve">Click on the required </w:t>
            </w:r>
            <w:r w:rsidR="001519F6" w:rsidRPr="00C71EEE">
              <w:rPr>
                <w:rFonts w:ascii="Arial" w:hAnsi="Arial" w:cs="Arial"/>
                <w:color w:val="auto"/>
                <w:sz w:val="18"/>
                <w:szCs w:val="14"/>
              </w:rPr>
              <w:t>tender and download advert</w:t>
            </w:r>
          </w:p>
          <w:p w14:paraId="49F3D226" w14:textId="3F5B2E83" w:rsidR="00CA7A9E" w:rsidRPr="00C71EEE" w:rsidRDefault="00CA7A9E" w:rsidP="001519F6">
            <w:pPr>
              <w:pStyle w:val="BasicParagraph"/>
              <w:numPr>
                <w:ilvl w:val="0"/>
                <w:numId w:val="18"/>
              </w:numPr>
              <w:suppressAutoHyphens/>
              <w:rPr>
                <w:rFonts w:ascii="Arial" w:hAnsi="Arial" w:cs="Arial"/>
                <w:color w:val="auto"/>
                <w:sz w:val="18"/>
                <w:szCs w:val="14"/>
              </w:rPr>
            </w:pPr>
            <w:r w:rsidRPr="00C71EEE">
              <w:rPr>
                <w:rFonts w:ascii="Arial" w:hAnsi="Arial" w:cs="Arial"/>
                <w:color w:val="auto"/>
                <w:sz w:val="18"/>
                <w:szCs w:val="14"/>
              </w:rPr>
              <w:t xml:space="preserve">Click on the </w:t>
            </w:r>
            <w:r w:rsidR="001E154C" w:rsidRPr="00C71EEE">
              <w:rPr>
                <w:rFonts w:ascii="Arial" w:hAnsi="Arial" w:cs="Arial"/>
                <w:color w:val="auto"/>
                <w:sz w:val="18"/>
                <w:szCs w:val="14"/>
              </w:rPr>
              <w:t>“</w:t>
            </w:r>
            <w:r w:rsidR="00020298" w:rsidRPr="00C71EEE">
              <w:rPr>
                <w:rFonts w:ascii="Arial" w:hAnsi="Arial" w:cs="Arial"/>
                <w:b/>
                <w:bCs/>
                <w:i/>
                <w:iCs/>
                <w:color w:val="auto"/>
                <w:sz w:val="18"/>
                <w:szCs w:val="14"/>
              </w:rPr>
              <w:t xml:space="preserve">Purchase </w:t>
            </w:r>
            <w:r w:rsidR="001E154C" w:rsidRPr="00C71EEE">
              <w:rPr>
                <w:rFonts w:ascii="Arial" w:hAnsi="Arial" w:cs="Arial"/>
                <w:b/>
                <w:bCs/>
                <w:i/>
                <w:iCs/>
                <w:color w:val="auto"/>
                <w:sz w:val="18"/>
                <w:szCs w:val="14"/>
              </w:rPr>
              <w:t>Tender Document here”</w:t>
            </w:r>
            <w:r w:rsidRPr="00C71EEE">
              <w:rPr>
                <w:rFonts w:ascii="Arial" w:hAnsi="Arial" w:cs="Arial"/>
                <w:color w:val="auto"/>
                <w:sz w:val="18"/>
                <w:szCs w:val="14"/>
              </w:rPr>
              <w:t xml:space="preserve"> button</w:t>
            </w:r>
            <w:r w:rsidR="001E154C" w:rsidRPr="00C71EEE">
              <w:rPr>
                <w:rFonts w:ascii="Arial" w:hAnsi="Arial" w:cs="Arial"/>
                <w:color w:val="auto"/>
                <w:sz w:val="18"/>
                <w:szCs w:val="14"/>
              </w:rPr>
              <w:t xml:space="preserve"> and follow the steps</w:t>
            </w:r>
          </w:p>
          <w:p w14:paraId="100EC57A" w14:textId="1EB0452F" w:rsidR="007F745E" w:rsidRPr="00C71EEE" w:rsidRDefault="005D51A0" w:rsidP="007F745E">
            <w:pPr>
              <w:pStyle w:val="BasicParagraph"/>
              <w:numPr>
                <w:ilvl w:val="0"/>
                <w:numId w:val="18"/>
              </w:numPr>
              <w:suppressAutoHyphens/>
              <w:spacing w:after="57"/>
              <w:rPr>
                <w:rFonts w:ascii="Arial" w:hAnsi="Arial" w:cs="Arial"/>
                <w:color w:val="EE0000"/>
                <w:sz w:val="18"/>
                <w:szCs w:val="14"/>
              </w:rPr>
            </w:pPr>
            <w:r w:rsidRPr="00C71EEE">
              <w:rPr>
                <w:rFonts w:ascii="Arial" w:hAnsi="Arial" w:cs="Arial"/>
                <w:color w:val="EE0000"/>
                <w:sz w:val="18"/>
                <w:szCs w:val="14"/>
              </w:rPr>
              <w:t xml:space="preserve">Suppliers must allow </w:t>
            </w:r>
            <w:r w:rsidR="00264973" w:rsidRPr="00C71EEE">
              <w:rPr>
                <w:rFonts w:ascii="Arial" w:hAnsi="Arial" w:cs="Arial"/>
                <w:color w:val="EE0000"/>
                <w:sz w:val="18"/>
                <w:szCs w:val="14"/>
              </w:rPr>
              <w:t>at least</w:t>
            </w:r>
            <w:r w:rsidRPr="00C71EEE">
              <w:rPr>
                <w:rFonts w:ascii="Arial" w:hAnsi="Arial" w:cs="Arial"/>
                <w:color w:val="EE0000"/>
                <w:sz w:val="18"/>
                <w:szCs w:val="14"/>
              </w:rPr>
              <w:t xml:space="preserve"> 48 hours for </w:t>
            </w:r>
            <w:r w:rsidR="00514131" w:rsidRPr="00C71EEE">
              <w:rPr>
                <w:rFonts w:ascii="Arial" w:hAnsi="Arial" w:cs="Arial"/>
                <w:color w:val="EE0000"/>
                <w:sz w:val="18"/>
                <w:szCs w:val="14"/>
              </w:rPr>
              <w:t>funds to clear before</w:t>
            </w:r>
            <w:r w:rsidR="0066073E" w:rsidRPr="00C71EEE">
              <w:rPr>
                <w:rFonts w:ascii="Arial" w:hAnsi="Arial" w:cs="Arial"/>
                <w:color w:val="EE0000"/>
                <w:sz w:val="18"/>
                <w:szCs w:val="14"/>
              </w:rPr>
              <w:t xml:space="preserve"> attempting to download, unless immediate pa</w:t>
            </w:r>
            <w:r w:rsidR="00E53DCE" w:rsidRPr="00C71EEE">
              <w:rPr>
                <w:rFonts w:ascii="Arial" w:hAnsi="Arial" w:cs="Arial"/>
                <w:color w:val="EE0000"/>
                <w:sz w:val="18"/>
                <w:szCs w:val="14"/>
              </w:rPr>
              <w:t>yment / pay &amp; clear now is made</w:t>
            </w:r>
          </w:p>
          <w:p w14:paraId="21BA99D6" w14:textId="77777777" w:rsidR="007F745E" w:rsidRPr="00C71EEE" w:rsidRDefault="007F745E" w:rsidP="007F745E">
            <w:pPr>
              <w:autoSpaceDE w:val="0"/>
              <w:autoSpaceDN w:val="0"/>
              <w:adjustRightInd w:val="0"/>
              <w:rPr>
                <w:rFonts w:ascii="Arial" w:hAnsi="Arial" w:cs="Arial"/>
                <w:bCs/>
                <w:color w:val="000000"/>
                <w:sz w:val="18"/>
                <w:szCs w:val="20"/>
              </w:rPr>
            </w:pPr>
            <w:r w:rsidRPr="00C71EEE">
              <w:rPr>
                <w:rFonts w:ascii="Arial" w:hAnsi="Arial" w:cs="Arial"/>
                <w:bCs/>
                <w:color w:val="000000"/>
                <w:sz w:val="18"/>
                <w:szCs w:val="20"/>
              </w:rPr>
              <w:t>Correspondence will be limited to shortlisted tenderers only.  Should you not be contacted by the Institution within 90 days of the closing date of the tender, please consider your proposal unsuccessful.  Late tenders will be disqualified from the bidding process.</w:t>
            </w:r>
          </w:p>
          <w:p w14:paraId="1D3E84B3" w14:textId="77777777" w:rsidR="007A2DC1" w:rsidRPr="00C71EEE" w:rsidRDefault="007A2DC1" w:rsidP="007F745E">
            <w:pPr>
              <w:autoSpaceDE w:val="0"/>
              <w:autoSpaceDN w:val="0"/>
              <w:adjustRightInd w:val="0"/>
              <w:rPr>
                <w:rFonts w:ascii="Arial" w:hAnsi="Arial" w:cs="Arial"/>
                <w:bCs/>
                <w:color w:val="000000"/>
                <w:sz w:val="18"/>
                <w:szCs w:val="20"/>
              </w:rPr>
            </w:pPr>
          </w:p>
          <w:p w14:paraId="73563117" w14:textId="48639A65" w:rsidR="007A2DC1" w:rsidRPr="00C71EEE" w:rsidRDefault="007A2DC1" w:rsidP="007F745E">
            <w:pPr>
              <w:autoSpaceDE w:val="0"/>
              <w:autoSpaceDN w:val="0"/>
              <w:adjustRightInd w:val="0"/>
              <w:rPr>
                <w:rFonts w:ascii="Arial" w:hAnsi="Arial" w:cs="Arial"/>
                <w:b/>
                <w:bCs/>
                <w:color w:val="000000"/>
                <w:sz w:val="18"/>
                <w:szCs w:val="20"/>
              </w:rPr>
            </w:pPr>
            <w:r w:rsidRPr="007A2DC1">
              <w:rPr>
                <w:rFonts w:ascii="Arial" w:hAnsi="Arial" w:cs="Arial"/>
                <w:b/>
                <w:bCs/>
                <w:iCs/>
                <w:color w:val="000000"/>
                <w:sz w:val="18"/>
                <w:szCs w:val="20"/>
              </w:rPr>
              <w:t xml:space="preserve">Tender submissions will be electronic. No hard copy, USB, faxed or e-mailed submissions will be accepted.  </w:t>
            </w:r>
            <w:r w:rsidRPr="007A2DC1">
              <w:rPr>
                <w:rFonts w:ascii="Arial" w:hAnsi="Arial" w:cs="Arial"/>
                <w:b/>
                <w:bCs/>
                <w:color w:val="000000"/>
                <w:sz w:val="18"/>
                <w:szCs w:val="20"/>
              </w:rPr>
              <w:t>CLOSING DATE AND TIME: 21 July 2026 at</w:t>
            </w:r>
            <w:r w:rsidRPr="007A2DC1">
              <w:rPr>
                <w:rFonts w:ascii="Arial" w:hAnsi="Arial" w:cs="Arial"/>
                <w:b/>
                <w:bCs/>
                <w:iCs/>
                <w:color w:val="000000"/>
                <w:sz w:val="18"/>
                <w:szCs w:val="20"/>
              </w:rPr>
              <w:t xml:space="preserve"> 11:00 am hrs online. </w:t>
            </w:r>
            <w:r w:rsidRPr="007A2DC1">
              <w:rPr>
                <w:rFonts w:ascii="Arial" w:hAnsi="Arial" w:cs="Arial"/>
                <w:b/>
                <w:bCs/>
                <w:color w:val="000000"/>
                <w:sz w:val="18"/>
                <w:szCs w:val="20"/>
              </w:rPr>
              <w:t>Late tenders will be disqualified from the bidding process.</w:t>
            </w:r>
          </w:p>
          <w:p w14:paraId="0EAC6948" w14:textId="77777777" w:rsidR="007F745E" w:rsidRPr="00C71EEE" w:rsidRDefault="007F745E" w:rsidP="007F745E">
            <w:pPr>
              <w:autoSpaceDE w:val="0"/>
              <w:autoSpaceDN w:val="0"/>
              <w:adjustRightInd w:val="0"/>
              <w:rPr>
                <w:rFonts w:ascii="Arial" w:hAnsi="Arial" w:cs="Arial"/>
                <w:bCs/>
                <w:color w:val="000000"/>
                <w:sz w:val="18"/>
                <w:szCs w:val="20"/>
              </w:rPr>
            </w:pPr>
          </w:p>
          <w:p w14:paraId="705E7519" w14:textId="2F26FA85" w:rsidR="00DD5E88" w:rsidRPr="00C71EEE" w:rsidRDefault="007F745E" w:rsidP="007F745E">
            <w:pPr>
              <w:rPr>
                <w:rFonts w:ascii="Arial" w:hAnsi="Arial" w:cs="Arial"/>
                <w:i/>
              </w:rPr>
            </w:pPr>
            <w:r w:rsidRPr="00C71EEE">
              <w:rPr>
                <w:rFonts w:ascii="Arial" w:hAnsi="Arial" w:cs="Arial"/>
                <w:bCs/>
                <w:color w:val="000000"/>
                <w:sz w:val="18"/>
                <w:szCs w:val="20"/>
              </w:rPr>
              <w:t>Sedibeng TVET College does not bind itself to accept the lowest bid and reserves the right to accept the bid as a whole, in part or not at all.  Sedibeng TVET College is committed to both the principal and practical implementation of the Procurement Policy of Broad-Based Black Economic Empowerment (B-BBEE).  No facsimile</w:t>
            </w:r>
            <w:r w:rsidR="00AB5E79">
              <w:rPr>
                <w:rFonts w:ascii="Arial" w:hAnsi="Arial" w:cs="Arial"/>
                <w:bCs/>
                <w:color w:val="000000"/>
                <w:sz w:val="18"/>
                <w:szCs w:val="20"/>
              </w:rPr>
              <w:t xml:space="preserve"> and or </w:t>
            </w:r>
            <w:r w:rsidR="00914DEC" w:rsidRPr="00C71EEE">
              <w:rPr>
                <w:rFonts w:ascii="Arial" w:hAnsi="Arial" w:cs="Arial"/>
                <w:bCs/>
                <w:color w:val="000000"/>
                <w:sz w:val="18"/>
                <w:szCs w:val="20"/>
              </w:rPr>
              <w:t>late tenders</w:t>
            </w:r>
            <w:r w:rsidRPr="00C71EEE">
              <w:rPr>
                <w:rFonts w:ascii="Arial" w:hAnsi="Arial" w:cs="Arial"/>
                <w:bCs/>
                <w:color w:val="000000"/>
                <w:sz w:val="18"/>
                <w:szCs w:val="20"/>
              </w:rPr>
              <w:t xml:space="preserve"> will be accepted.</w:t>
            </w:r>
          </w:p>
        </w:tc>
      </w:tr>
    </w:tbl>
    <w:p w14:paraId="69001395" w14:textId="3119716C" w:rsidR="0007072A" w:rsidRDefault="0007072A" w:rsidP="00D43823">
      <w:pPr>
        <w:rPr>
          <w:rFonts w:ascii="Arial" w:hAnsi="Arial" w:cs="Arial"/>
          <w:sz w:val="22"/>
          <w:szCs w:val="22"/>
        </w:rPr>
      </w:pPr>
    </w:p>
    <w:p w14:paraId="60F51B10" w14:textId="77777777" w:rsidR="008752C0" w:rsidRDefault="008752C0" w:rsidP="00D43823">
      <w:pPr>
        <w:rPr>
          <w:rFonts w:ascii="Arial" w:hAnsi="Arial" w:cs="Arial"/>
          <w:sz w:val="22"/>
          <w:szCs w:val="22"/>
        </w:rPr>
      </w:pPr>
    </w:p>
    <w:p w14:paraId="26C912CA" w14:textId="77777777" w:rsidR="0001734D" w:rsidRDefault="0001734D" w:rsidP="0001734D">
      <w:pPr>
        <w:keepLines/>
        <w:spacing w:before="60" w:line="300" w:lineRule="exact"/>
        <w:jc w:val="center"/>
        <w:rPr>
          <w:rFonts w:ascii="Arial" w:hAnsi="Arial" w:cs="Arial"/>
          <w:b/>
          <w:bCs/>
          <w:sz w:val="28"/>
          <w:szCs w:val="28"/>
        </w:rPr>
      </w:pPr>
      <w:bookmarkStart w:id="0" w:name="_Toc146016084"/>
      <w:r w:rsidRPr="0001734D">
        <w:rPr>
          <w:rFonts w:ascii="Arial" w:hAnsi="Arial" w:cs="Arial"/>
          <w:b/>
          <w:bCs/>
          <w:sz w:val="28"/>
          <w:szCs w:val="28"/>
        </w:rPr>
        <w:t>Specifications for Central Office</w:t>
      </w:r>
    </w:p>
    <w:p w14:paraId="3D832250" w14:textId="77777777" w:rsidR="0001734D" w:rsidRPr="0001734D" w:rsidRDefault="0001734D" w:rsidP="0001734D">
      <w:pPr>
        <w:keepLines/>
        <w:spacing w:before="60" w:line="300" w:lineRule="exact"/>
        <w:jc w:val="center"/>
        <w:rPr>
          <w:rFonts w:ascii="Arial" w:hAnsi="Arial" w:cs="Arial"/>
          <w:b/>
          <w:bCs/>
          <w:sz w:val="28"/>
          <w:szCs w:val="28"/>
        </w:rPr>
      </w:pPr>
    </w:p>
    <w:tbl>
      <w:tblPr>
        <w:tblStyle w:val="TableGrid1"/>
        <w:tblW w:w="0" w:type="auto"/>
        <w:tblLook w:val="04A0" w:firstRow="1" w:lastRow="0" w:firstColumn="1" w:lastColumn="0" w:noHBand="0" w:noVBand="1"/>
      </w:tblPr>
      <w:tblGrid>
        <w:gridCol w:w="1555"/>
        <w:gridCol w:w="8074"/>
      </w:tblGrid>
      <w:tr w:rsidR="0001734D" w:rsidRPr="0001734D" w14:paraId="043C96FE" w14:textId="77777777" w:rsidTr="003B0D5B">
        <w:tc>
          <w:tcPr>
            <w:tcW w:w="1555" w:type="dxa"/>
          </w:tcPr>
          <w:p w14:paraId="0AE28E40" w14:textId="77777777" w:rsidR="0001734D" w:rsidRPr="0001734D" w:rsidRDefault="0001734D" w:rsidP="0001734D">
            <w:pPr>
              <w:keepLines/>
              <w:spacing w:before="60" w:line="300" w:lineRule="exact"/>
              <w:jc w:val="center"/>
              <w:rPr>
                <w:rFonts w:ascii="Arial" w:hAnsi="Arial" w:cs="Arial"/>
                <w:b/>
                <w:bCs/>
                <w:sz w:val="22"/>
                <w:szCs w:val="22"/>
              </w:rPr>
            </w:pPr>
            <w:bookmarkStart w:id="1" w:name="_Hlk213936760"/>
            <w:r w:rsidRPr="0001734D">
              <w:rPr>
                <w:rFonts w:ascii="Arial" w:hAnsi="Arial" w:cs="Arial"/>
                <w:b/>
                <w:bCs/>
                <w:sz w:val="22"/>
                <w:szCs w:val="22"/>
              </w:rPr>
              <w:t>QTY</w:t>
            </w:r>
          </w:p>
        </w:tc>
        <w:tc>
          <w:tcPr>
            <w:tcW w:w="8074" w:type="dxa"/>
          </w:tcPr>
          <w:p w14:paraId="3077EFF0" w14:textId="77777777" w:rsidR="0001734D" w:rsidRPr="0001734D" w:rsidRDefault="0001734D" w:rsidP="0001734D">
            <w:pPr>
              <w:keepLines/>
              <w:spacing w:before="60" w:line="300" w:lineRule="exact"/>
              <w:jc w:val="center"/>
              <w:rPr>
                <w:rFonts w:ascii="Arial" w:hAnsi="Arial" w:cs="Arial"/>
                <w:b/>
                <w:bCs/>
                <w:sz w:val="22"/>
                <w:szCs w:val="22"/>
              </w:rPr>
            </w:pPr>
            <w:r w:rsidRPr="0001734D">
              <w:rPr>
                <w:rFonts w:ascii="Arial" w:hAnsi="Arial" w:cs="Arial"/>
                <w:b/>
                <w:bCs/>
                <w:sz w:val="22"/>
                <w:szCs w:val="22"/>
              </w:rPr>
              <w:t>DESCRIPTION</w:t>
            </w:r>
          </w:p>
        </w:tc>
      </w:tr>
      <w:tr w:rsidR="0001734D" w:rsidRPr="0001734D" w14:paraId="34122317" w14:textId="77777777" w:rsidTr="003B0D5B">
        <w:tc>
          <w:tcPr>
            <w:tcW w:w="1555" w:type="dxa"/>
          </w:tcPr>
          <w:p w14:paraId="237948B8" w14:textId="77777777" w:rsidR="0001734D" w:rsidRPr="0001734D" w:rsidRDefault="0001734D" w:rsidP="0001734D">
            <w:pPr>
              <w:keepLines/>
              <w:spacing w:before="60" w:line="300" w:lineRule="exact"/>
              <w:jc w:val="both"/>
              <w:rPr>
                <w:rFonts w:ascii="Arial" w:hAnsi="Arial" w:cs="Arial"/>
                <w:b/>
                <w:bCs/>
                <w:sz w:val="22"/>
                <w:szCs w:val="22"/>
              </w:rPr>
            </w:pPr>
            <w:r w:rsidRPr="0001734D">
              <w:rPr>
                <w:rFonts w:ascii="Arial" w:hAnsi="Arial" w:cs="Arial"/>
                <w:b/>
                <w:bCs/>
                <w:sz w:val="22"/>
                <w:szCs w:val="22"/>
              </w:rPr>
              <w:t>01</w:t>
            </w:r>
          </w:p>
        </w:tc>
        <w:tc>
          <w:tcPr>
            <w:tcW w:w="8074" w:type="dxa"/>
          </w:tcPr>
          <w:p w14:paraId="7EE78864" w14:textId="77777777" w:rsidR="0001734D" w:rsidRPr="0001734D" w:rsidRDefault="0001734D" w:rsidP="0001734D">
            <w:pPr>
              <w:keepLines/>
              <w:spacing w:before="60" w:line="300" w:lineRule="exact"/>
              <w:jc w:val="both"/>
              <w:rPr>
                <w:rFonts w:ascii="Arial" w:hAnsi="Arial" w:cs="Arial"/>
                <w:b/>
                <w:bCs/>
                <w:sz w:val="22"/>
                <w:szCs w:val="22"/>
              </w:rPr>
            </w:pPr>
            <w:r w:rsidRPr="0001734D">
              <w:rPr>
                <w:rFonts w:ascii="Arial" w:hAnsi="Arial" w:cs="Arial"/>
                <w:b/>
                <w:bCs/>
                <w:sz w:val="22"/>
                <w:szCs w:val="22"/>
              </w:rPr>
              <w:t>23-Seater vehicle</w:t>
            </w:r>
          </w:p>
          <w:p w14:paraId="13686475" w14:textId="77777777" w:rsidR="0001734D" w:rsidRPr="0001734D" w:rsidRDefault="0001734D" w:rsidP="0001734D">
            <w:pPr>
              <w:keepLines/>
              <w:spacing w:before="60" w:line="300" w:lineRule="exact"/>
              <w:jc w:val="both"/>
              <w:rPr>
                <w:rFonts w:ascii="Arial" w:hAnsi="Arial" w:cs="Arial"/>
                <w:sz w:val="22"/>
                <w:szCs w:val="22"/>
              </w:rPr>
            </w:pPr>
            <w:r w:rsidRPr="0001734D">
              <w:rPr>
                <w:rFonts w:ascii="Arial" w:hAnsi="Arial" w:cs="Arial"/>
                <w:sz w:val="22"/>
                <w:szCs w:val="22"/>
              </w:rPr>
              <w:t>Basic information:</w:t>
            </w:r>
          </w:p>
          <w:p w14:paraId="26E2A75C" w14:textId="77777777" w:rsidR="0001734D" w:rsidRPr="0001734D" w:rsidRDefault="0001734D" w:rsidP="0001734D">
            <w:pPr>
              <w:keepLines/>
              <w:numPr>
                <w:ilvl w:val="0"/>
                <w:numId w:val="27"/>
              </w:numPr>
              <w:spacing w:before="60" w:after="60" w:line="300" w:lineRule="exact"/>
              <w:contextualSpacing/>
              <w:jc w:val="both"/>
              <w:rPr>
                <w:rFonts w:ascii="Arial" w:hAnsi="Arial" w:cs="Arial"/>
                <w:sz w:val="22"/>
                <w:szCs w:val="22"/>
              </w:rPr>
            </w:pPr>
            <w:r w:rsidRPr="0001734D">
              <w:rPr>
                <w:rFonts w:ascii="Arial" w:hAnsi="Arial" w:cs="Arial"/>
                <w:sz w:val="22"/>
                <w:szCs w:val="22"/>
              </w:rPr>
              <w:t>Make and Model: Minibus</w:t>
            </w:r>
          </w:p>
          <w:p w14:paraId="603B3981" w14:textId="77777777" w:rsidR="0001734D" w:rsidRPr="0001734D" w:rsidRDefault="0001734D" w:rsidP="0001734D">
            <w:pPr>
              <w:keepLines/>
              <w:numPr>
                <w:ilvl w:val="0"/>
                <w:numId w:val="27"/>
              </w:numPr>
              <w:spacing w:before="60" w:after="60" w:line="300" w:lineRule="exact"/>
              <w:contextualSpacing/>
              <w:jc w:val="both"/>
              <w:rPr>
                <w:rFonts w:ascii="Arial" w:hAnsi="Arial" w:cs="Arial"/>
                <w:sz w:val="22"/>
                <w:szCs w:val="22"/>
              </w:rPr>
            </w:pPr>
            <w:r w:rsidRPr="0001734D">
              <w:rPr>
                <w:rFonts w:ascii="Arial" w:hAnsi="Arial" w:cs="Arial"/>
                <w:sz w:val="22"/>
                <w:szCs w:val="22"/>
              </w:rPr>
              <w:t>Year of Manufacture: 2025/2026 New vehicle – no demo</w:t>
            </w:r>
          </w:p>
          <w:p w14:paraId="5B19F5D5" w14:textId="77777777" w:rsidR="0001734D" w:rsidRPr="0001734D" w:rsidRDefault="0001734D" w:rsidP="0001734D">
            <w:pPr>
              <w:keepLines/>
              <w:spacing w:before="60" w:line="300" w:lineRule="exact"/>
              <w:ind w:left="360"/>
              <w:jc w:val="both"/>
              <w:rPr>
                <w:rFonts w:ascii="Arial" w:hAnsi="Arial" w:cs="Arial"/>
                <w:sz w:val="22"/>
                <w:szCs w:val="22"/>
                <w:highlight w:val="yellow"/>
              </w:rPr>
            </w:pPr>
          </w:p>
          <w:p w14:paraId="0DF8E2C5" w14:textId="77777777" w:rsidR="0001734D" w:rsidRPr="0001734D" w:rsidRDefault="0001734D" w:rsidP="0001734D">
            <w:pPr>
              <w:keepLines/>
              <w:spacing w:before="60" w:line="300" w:lineRule="exact"/>
              <w:jc w:val="both"/>
              <w:rPr>
                <w:rFonts w:ascii="Arial" w:hAnsi="Arial" w:cs="Arial"/>
                <w:sz w:val="22"/>
                <w:szCs w:val="22"/>
              </w:rPr>
            </w:pPr>
            <w:r w:rsidRPr="0001734D">
              <w:rPr>
                <w:rFonts w:ascii="Arial" w:hAnsi="Arial" w:cs="Arial"/>
                <w:sz w:val="22"/>
                <w:szCs w:val="22"/>
              </w:rPr>
              <w:t>Performance and mechanical specifications:</w:t>
            </w:r>
          </w:p>
          <w:p w14:paraId="202052BF" w14:textId="77777777" w:rsidR="0001734D" w:rsidRPr="0001734D" w:rsidRDefault="0001734D" w:rsidP="0001734D">
            <w:pPr>
              <w:keepLines/>
              <w:numPr>
                <w:ilvl w:val="0"/>
                <w:numId w:val="27"/>
              </w:numPr>
              <w:spacing w:before="60" w:after="60" w:line="300" w:lineRule="exact"/>
              <w:contextualSpacing/>
              <w:jc w:val="both"/>
              <w:rPr>
                <w:rFonts w:ascii="Arial" w:hAnsi="Arial" w:cs="Arial"/>
                <w:sz w:val="22"/>
                <w:szCs w:val="22"/>
              </w:rPr>
            </w:pPr>
            <w:r w:rsidRPr="0001734D">
              <w:rPr>
                <w:rFonts w:ascii="Arial" w:hAnsi="Arial" w:cs="Arial"/>
                <w:sz w:val="22"/>
                <w:szCs w:val="22"/>
              </w:rPr>
              <w:t>Engine: 4.0D</w:t>
            </w:r>
          </w:p>
          <w:p w14:paraId="13131F30" w14:textId="77777777" w:rsidR="0001734D" w:rsidRPr="0001734D" w:rsidRDefault="0001734D" w:rsidP="0001734D">
            <w:pPr>
              <w:keepLines/>
              <w:numPr>
                <w:ilvl w:val="0"/>
                <w:numId w:val="27"/>
              </w:numPr>
              <w:spacing w:before="60" w:after="60" w:line="300" w:lineRule="exact"/>
              <w:contextualSpacing/>
              <w:jc w:val="both"/>
              <w:rPr>
                <w:rFonts w:ascii="Arial" w:hAnsi="Arial" w:cs="Arial"/>
                <w:sz w:val="22"/>
                <w:szCs w:val="22"/>
              </w:rPr>
            </w:pPr>
            <w:r w:rsidRPr="0001734D">
              <w:rPr>
                <w:rFonts w:ascii="Arial" w:hAnsi="Arial" w:cs="Arial"/>
                <w:sz w:val="22"/>
                <w:szCs w:val="22"/>
              </w:rPr>
              <w:t>Transmission: Manual</w:t>
            </w:r>
          </w:p>
          <w:p w14:paraId="5FA037F2" w14:textId="77777777" w:rsidR="0001734D" w:rsidRPr="0001734D" w:rsidRDefault="0001734D" w:rsidP="0001734D">
            <w:pPr>
              <w:keepLines/>
              <w:numPr>
                <w:ilvl w:val="0"/>
                <w:numId w:val="27"/>
              </w:numPr>
              <w:spacing w:before="60" w:after="60" w:line="300" w:lineRule="exact"/>
              <w:contextualSpacing/>
              <w:jc w:val="both"/>
              <w:rPr>
                <w:rFonts w:ascii="Arial" w:hAnsi="Arial" w:cs="Arial"/>
                <w:sz w:val="22"/>
                <w:szCs w:val="22"/>
              </w:rPr>
            </w:pPr>
            <w:r w:rsidRPr="0001734D">
              <w:rPr>
                <w:rFonts w:ascii="Arial" w:hAnsi="Arial" w:cs="Arial"/>
                <w:sz w:val="22"/>
                <w:szCs w:val="22"/>
              </w:rPr>
              <w:t>Horsepower and Torque: +- 100 @ 3000 &amp; 353 @ 1600</w:t>
            </w:r>
          </w:p>
          <w:p w14:paraId="208F3202" w14:textId="77777777" w:rsidR="0001734D" w:rsidRPr="0001734D" w:rsidRDefault="0001734D" w:rsidP="0001734D">
            <w:pPr>
              <w:keepLines/>
              <w:numPr>
                <w:ilvl w:val="0"/>
                <w:numId w:val="27"/>
              </w:numPr>
              <w:spacing w:before="60" w:after="60" w:line="300" w:lineRule="exact"/>
              <w:contextualSpacing/>
              <w:jc w:val="both"/>
              <w:rPr>
                <w:rFonts w:ascii="Arial" w:hAnsi="Arial" w:cs="Arial"/>
                <w:sz w:val="22"/>
                <w:szCs w:val="22"/>
              </w:rPr>
            </w:pPr>
            <w:r w:rsidRPr="0001734D">
              <w:rPr>
                <w:rFonts w:ascii="Arial" w:hAnsi="Arial" w:cs="Arial"/>
                <w:sz w:val="22"/>
                <w:szCs w:val="22"/>
              </w:rPr>
              <w:t>Braking System: ABS</w:t>
            </w:r>
          </w:p>
          <w:p w14:paraId="307E2A34" w14:textId="77777777" w:rsidR="0001734D" w:rsidRPr="0001734D" w:rsidRDefault="0001734D" w:rsidP="0001734D">
            <w:pPr>
              <w:keepLines/>
              <w:spacing w:before="60" w:line="300" w:lineRule="exact"/>
              <w:jc w:val="both"/>
              <w:rPr>
                <w:rFonts w:ascii="Arial" w:hAnsi="Arial" w:cs="Arial"/>
                <w:sz w:val="22"/>
                <w:szCs w:val="22"/>
              </w:rPr>
            </w:pPr>
            <w:r w:rsidRPr="0001734D">
              <w:rPr>
                <w:rFonts w:ascii="Arial" w:hAnsi="Arial" w:cs="Arial"/>
                <w:sz w:val="22"/>
                <w:szCs w:val="22"/>
              </w:rPr>
              <w:t>Physical and structural specifications:</w:t>
            </w:r>
          </w:p>
          <w:p w14:paraId="7325DE8F" w14:textId="77777777" w:rsidR="0001734D" w:rsidRPr="0001734D" w:rsidRDefault="0001734D" w:rsidP="0001734D">
            <w:pPr>
              <w:keepLines/>
              <w:numPr>
                <w:ilvl w:val="0"/>
                <w:numId w:val="27"/>
              </w:numPr>
              <w:spacing w:before="60" w:after="60" w:line="300" w:lineRule="exact"/>
              <w:contextualSpacing/>
              <w:jc w:val="both"/>
              <w:rPr>
                <w:rFonts w:ascii="Arial" w:hAnsi="Arial" w:cs="Arial"/>
                <w:sz w:val="22"/>
                <w:szCs w:val="22"/>
              </w:rPr>
            </w:pPr>
            <w:r w:rsidRPr="0001734D">
              <w:rPr>
                <w:rFonts w:ascii="Arial" w:hAnsi="Arial" w:cs="Arial"/>
                <w:sz w:val="22"/>
                <w:szCs w:val="22"/>
              </w:rPr>
              <w:t>Dimensions:</w:t>
            </w:r>
          </w:p>
          <w:p w14:paraId="0ED813B5" w14:textId="77777777" w:rsidR="0001734D" w:rsidRPr="0001734D" w:rsidRDefault="0001734D" w:rsidP="0001734D">
            <w:pPr>
              <w:keepLines/>
              <w:numPr>
                <w:ilvl w:val="0"/>
                <w:numId w:val="27"/>
              </w:numPr>
              <w:spacing w:before="60" w:after="60" w:line="300" w:lineRule="exact"/>
              <w:contextualSpacing/>
              <w:jc w:val="both"/>
              <w:rPr>
                <w:rFonts w:ascii="Arial" w:hAnsi="Arial" w:cs="Arial"/>
                <w:sz w:val="22"/>
                <w:szCs w:val="22"/>
              </w:rPr>
            </w:pPr>
            <w:r w:rsidRPr="0001734D">
              <w:rPr>
                <w:rFonts w:ascii="Arial" w:hAnsi="Arial" w:cs="Arial"/>
                <w:sz w:val="22"/>
                <w:szCs w:val="22"/>
              </w:rPr>
              <w:t>Wheelbase:</w:t>
            </w:r>
          </w:p>
          <w:p w14:paraId="1278AEB2" w14:textId="77777777" w:rsidR="0001734D" w:rsidRPr="0001734D" w:rsidRDefault="0001734D" w:rsidP="0001734D">
            <w:pPr>
              <w:keepLines/>
              <w:numPr>
                <w:ilvl w:val="0"/>
                <w:numId w:val="27"/>
              </w:numPr>
              <w:spacing w:before="60" w:after="60" w:line="300" w:lineRule="exact"/>
              <w:contextualSpacing/>
              <w:jc w:val="both"/>
              <w:rPr>
                <w:rFonts w:ascii="Arial" w:hAnsi="Arial" w:cs="Arial"/>
                <w:sz w:val="22"/>
                <w:szCs w:val="22"/>
              </w:rPr>
            </w:pPr>
            <w:r w:rsidRPr="0001734D">
              <w:rPr>
                <w:rFonts w:ascii="Arial" w:hAnsi="Arial" w:cs="Arial"/>
                <w:sz w:val="22"/>
                <w:szCs w:val="22"/>
              </w:rPr>
              <w:t>Wheel Track:</w:t>
            </w:r>
          </w:p>
          <w:p w14:paraId="3AD28F06" w14:textId="77777777" w:rsidR="0001734D" w:rsidRPr="0001734D" w:rsidRDefault="0001734D" w:rsidP="0001734D">
            <w:pPr>
              <w:keepLines/>
              <w:numPr>
                <w:ilvl w:val="0"/>
                <w:numId w:val="27"/>
              </w:numPr>
              <w:spacing w:before="60" w:after="60" w:line="300" w:lineRule="exact"/>
              <w:contextualSpacing/>
              <w:jc w:val="both"/>
              <w:rPr>
                <w:rFonts w:ascii="Arial" w:hAnsi="Arial" w:cs="Arial"/>
                <w:sz w:val="22"/>
                <w:szCs w:val="22"/>
              </w:rPr>
            </w:pPr>
            <w:r w:rsidRPr="0001734D">
              <w:rPr>
                <w:rFonts w:ascii="Arial" w:hAnsi="Arial" w:cs="Arial"/>
                <w:sz w:val="22"/>
                <w:szCs w:val="22"/>
              </w:rPr>
              <w:t>Ground Clearance:</w:t>
            </w:r>
          </w:p>
          <w:p w14:paraId="3AC5A109" w14:textId="77777777" w:rsidR="0001734D" w:rsidRPr="0001734D" w:rsidRDefault="0001734D" w:rsidP="0001734D">
            <w:pPr>
              <w:keepLines/>
              <w:numPr>
                <w:ilvl w:val="0"/>
                <w:numId w:val="27"/>
              </w:numPr>
              <w:spacing w:before="60" w:after="60" w:line="300" w:lineRule="exact"/>
              <w:contextualSpacing/>
              <w:jc w:val="both"/>
              <w:rPr>
                <w:rFonts w:ascii="Arial" w:hAnsi="Arial" w:cs="Arial"/>
                <w:sz w:val="22"/>
                <w:szCs w:val="22"/>
              </w:rPr>
            </w:pPr>
            <w:r w:rsidRPr="0001734D">
              <w:rPr>
                <w:rFonts w:ascii="Arial" w:hAnsi="Arial" w:cs="Arial"/>
                <w:sz w:val="22"/>
                <w:szCs w:val="22"/>
              </w:rPr>
              <w:t>Curb Weight:</w:t>
            </w:r>
          </w:p>
          <w:p w14:paraId="4ABFB787" w14:textId="77777777" w:rsidR="0001734D" w:rsidRPr="0001734D" w:rsidRDefault="0001734D" w:rsidP="0001734D">
            <w:pPr>
              <w:keepLines/>
              <w:numPr>
                <w:ilvl w:val="0"/>
                <w:numId w:val="27"/>
              </w:numPr>
              <w:spacing w:before="60" w:after="60" w:line="300" w:lineRule="exact"/>
              <w:contextualSpacing/>
              <w:jc w:val="both"/>
              <w:rPr>
                <w:rFonts w:ascii="Arial" w:hAnsi="Arial" w:cs="Arial"/>
                <w:sz w:val="22"/>
                <w:szCs w:val="22"/>
              </w:rPr>
            </w:pPr>
            <w:r w:rsidRPr="0001734D">
              <w:rPr>
                <w:rFonts w:ascii="Arial" w:hAnsi="Arial" w:cs="Arial"/>
                <w:sz w:val="22"/>
                <w:szCs w:val="22"/>
              </w:rPr>
              <w:t>Gross Vehicle Weight (GVW):</w:t>
            </w:r>
          </w:p>
          <w:p w14:paraId="37F0870B" w14:textId="77777777" w:rsidR="0001734D" w:rsidRPr="0001734D" w:rsidRDefault="0001734D" w:rsidP="0001734D">
            <w:pPr>
              <w:keepLines/>
              <w:spacing w:before="60" w:line="300" w:lineRule="exact"/>
              <w:jc w:val="both"/>
              <w:rPr>
                <w:rFonts w:ascii="Arial" w:hAnsi="Arial" w:cs="Arial"/>
                <w:sz w:val="22"/>
                <w:szCs w:val="22"/>
              </w:rPr>
            </w:pPr>
            <w:r w:rsidRPr="0001734D">
              <w:rPr>
                <w:rFonts w:ascii="Arial" w:hAnsi="Arial" w:cs="Arial"/>
                <w:sz w:val="22"/>
                <w:szCs w:val="22"/>
              </w:rPr>
              <w:t>Other specifications:</w:t>
            </w:r>
          </w:p>
          <w:p w14:paraId="21797209" w14:textId="77777777" w:rsidR="0001734D" w:rsidRPr="0001734D" w:rsidRDefault="0001734D" w:rsidP="0001734D">
            <w:pPr>
              <w:keepLines/>
              <w:numPr>
                <w:ilvl w:val="0"/>
                <w:numId w:val="27"/>
              </w:numPr>
              <w:spacing w:before="60" w:after="60" w:line="300" w:lineRule="exact"/>
              <w:contextualSpacing/>
              <w:jc w:val="both"/>
              <w:rPr>
                <w:rFonts w:ascii="Arial" w:hAnsi="Arial" w:cs="Arial"/>
                <w:sz w:val="22"/>
                <w:szCs w:val="22"/>
              </w:rPr>
            </w:pPr>
            <w:r w:rsidRPr="0001734D">
              <w:rPr>
                <w:rFonts w:ascii="Arial" w:hAnsi="Arial" w:cs="Arial"/>
                <w:sz w:val="22"/>
                <w:szCs w:val="22"/>
              </w:rPr>
              <w:t>Payload:</w:t>
            </w:r>
          </w:p>
          <w:p w14:paraId="4B189038" w14:textId="77777777" w:rsidR="0001734D" w:rsidRPr="0001734D" w:rsidRDefault="0001734D" w:rsidP="0001734D">
            <w:pPr>
              <w:keepLines/>
              <w:numPr>
                <w:ilvl w:val="0"/>
                <w:numId w:val="27"/>
              </w:numPr>
              <w:spacing w:before="60" w:after="60" w:line="300" w:lineRule="exact"/>
              <w:contextualSpacing/>
              <w:jc w:val="both"/>
              <w:rPr>
                <w:rFonts w:ascii="Arial" w:hAnsi="Arial" w:cs="Arial"/>
                <w:sz w:val="22"/>
                <w:szCs w:val="22"/>
              </w:rPr>
            </w:pPr>
            <w:r w:rsidRPr="0001734D">
              <w:rPr>
                <w:rFonts w:ascii="Arial" w:hAnsi="Arial" w:cs="Arial"/>
                <w:sz w:val="22"/>
                <w:szCs w:val="22"/>
              </w:rPr>
              <w:t>Tires: Size and type of tires.</w:t>
            </w:r>
          </w:p>
          <w:p w14:paraId="0861A317" w14:textId="77777777" w:rsidR="0001734D" w:rsidRPr="0001734D" w:rsidRDefault="0001734D" w:rsidP="0001734D">
            <w:pPr>
              <w:keepLines/>
              <w:numPr>
                <w:ilvl w:val="0"/>
                <w:numId w:val="27"/>
              </w:numPr>
              <w:spacing w:before="60" w:after="60" w:line="300" w:lineRule="exact"/>
              <w:contextualSpacing/>
              <w:jc w:val="both"/>
              <w:rPr>
                <w:rFonts w:ascii="Arial" w:hAnsi="Arial" w:cs="Arial"/>
                <w:sz w:val="22"/>
                <w:szCs w:val="22"/>
              </w:rPr>
            </w:pPr>
            <w:r w:rsidRPr="0001734D">
              <w:rPr>
                <w:rFonts w:ascii="Arial" w:hAnsi="Arial" w:cs="Arial"/>
                <w:sz w:val="22"/>
                <w:szCs w:val="22"/>
              </w:rPr>
              <w:t>Seating Capacity:</w:t>
            </w:r>
          </w:p>
          <w:p w14:paraId="24BA6EAB" w14:textId="77777777" w:rsidR="0001734D" w:rsidRPr="0001734D" w:rsidRDefault="0001734D" w:rsidP="0001734D">
            <w:pPr>
              <w:keepLines/>
              <w:numPr>
                <w:ilvl w:val="0"/>
                <w:numId w:val="27"/>
              </w:numPr>
              <w:spacing w:before="60" w:after="60" w:line="300" w:lineRule="exact"/>
              <w:contextualSpacing/>
              <w:jc w:val="both"/>
              <w:rPr>
                <w:rFonts w:ascii="Arial" w:hAnsi="Arial" w:cs="Arial"/>
                <w:sz w:val="22"/>
                <w:szCs w:val="22"/>
              </w:rPr>
            </w:pPr>
            <w:r w:rsidRPr="0001734D">
              <w:rPr>
                <w:rFonts w:ascii="Arial" w:hAnsi="Arial" w:cs="Arial"/>
                <w:sz w:val="22"/>
                <w:szCs w:val="22"/>
              </w:rPr>
              <w:t>Steering Mechanism:</w:t>
            </w:r>
          </w:p>
          <w:p w14:paraId="1F344A46" w14:textId="77777777" w:rsidR="0001734D" w:rsidRPr="0001734D" w:rsidRDefault="0001734D" w:rsidP="0001734D">
            <w:pPr>
              <w:keepLines/>
              <w:numPr>
                <w:ilvl w:val="0"/>
                <w:numId w:val="27"/>
              </w:numPr>
              <w:spacing w:before="60" w:after="60" w:line="300" w:lineRule="exact"/>
              <w:contextualSpacing/>
              <w:jc w:val="both"/>
              <w:rPr>
                <w:rFonts w:ascii="Arial" w:hAnsi="Arial" w:cs="Arial"/>
                <w:sz w:val="22"/>
                <w:szCs w:val="22"/>
              </w:rPr>
            </w:pPr>
            <w:r w:rsidRPr="0001734D">
              <w:rPr>
                <w:rFonts w:ascii="Arial" w:hAnsi="Arial" w:cs="Arial"/>
                <w:sz w:val="22"/>
                <w:szCs w:val="22"/>
              </w:rPr>
              <w:t>Infotainment System:</w:t>
            </w:r>
          </w:p>
        </w:tc>
      </w:tr>
      <w:tr w:rsidR="0001734D" w:rsidRPr="0001734D" w14:paraId="7C8D1FFA" w14:textId="77777777" w:rsidTr="003B0D5B">
        <w:tc>
          <w:tcPr>
            <w:tcW w:w="1555" w:type="dxa"/>
          </w:tcPr>
          <w:p w14:paraId="36D90405" w14:textId="77777777" w:rsidR="0001734D" w:rsidRPr="0001734D" w:rsidRDefault="0001734D" w:rsidP="0001734D">
            <w:pPr>
              <w:keepLines/>
              <w:spacing w:before="60" w:line="300" w:lineRule="exact"/>
              <w:jc w:val="both"/>
              <w:rPr>
                <w:rFonts w:ascii="Arial" w:hAnsi="Arial" w:cs="Arial"/>
                <w:b/>
                <w:bCs/>
                <w:sz w:val="22"/>
                <w:szCs w:val="22"/>
              </w:rPr>
            </w:pPr>
            <w:r w:rsidRPr="0001734D">
              <w:rPr>
                <w:rFonts w:ascii="Arial" w:hAnsi="Arial" w:cs="Arial"/>
                <w:b/>
                <w:bCs/>
                <w:sz w:val="22"/>
                <w:szCs w:val="22"/>
              </w:rPr>
              <w:t>10</w:t>
            </w:r>
          </w:p>
        </w:tc>
        <w:tc>
          <w:tcPr>
            <w:tcW w:w="8074" w:type="dxa"/>
          </w:tcPr>
          <w:p w14:paraId="3E7C056A" w14:textId="77777777" w:rsidR="0001734D" w:rsidRPr="0001734D" w:rsidRDefault="0001734D" w:rsidP="0001734D">
            <w:pPr>
              <w:keepLines/>
              <w:spacing w:before="60" w:line="300" w:lineRule="exact"/>
              <w:jc w:val="both"/>
              <w:rPr>
                <w:rFonts w:ascii="Arial" w:hAnsi="Arial" w:cs="Arial"/>
                <w:b/>
                <w:bCs/>
                <w:sz w:val="22"/>
                <w:szCs w:val="22"/>
              </w:rPr>
            </w:pPr>
            <w:r w:rsidRPr="0001734D">
              <w:rPr>
                <w:rFonts w:ascii="Arial" w:hAnsi="Arial" w:cs="Arial"/>
                <w:b/>
                <w:bCs/>
                <w:sz w:val="22"/>
                <w:szCs w:val="22"/>
              </w:rPr>
              <w:t>5-Seater Manual Vehicle</w:t>
            </w:r>
          </w:p>
          <w:p w14:paraId="36E885EE" w14:textId="77777777" w:rsidR="0001734D" w:rsidRPr="0001734D" w:rsidRDefault="0001734D" w:rsidP="0001734D">
            <w:pPr>
              <w:keepLines/>
              <w:spacing w:before="60" w:line="300" w:lineRule="exact"/>
              <w:jc w:val="both"/>
              <w:rPr>
                <w:rFonts w:ascii="Arial" w:hAnsi="Arial" w:cs="Arial"/>
                <w:sz w:val="22"/>
                <w:szCs w:val="22"/>
              </w:rPr>
            </w:pPr>
            <w:r w:rsidRPr="0001734D">
              <w:rPr>
                <w:rFonts w:ascii="Arial" w:hAnsi="Arial" w:cs="Arial"/>
                <w:sz w:val="22"/>
                <w:szCs w:val="22"/>
              </w:rPr>
              <w:t>Basic information:</w:t>
            </w:r>
          </w:p>
          <w:p w14:paraId="1166CDCF" w14:textId="77777777" w:rsidR="0001734D" w:rsidRPr="0001734D" w:rsidRDefault="0001734D" w:rsidP="0001734D">
            <w:pPr>
              <w:keepLines/>
              <w:numPr>
                <w:ilvl w:val="0"/>
                <w:numId w:val="27"/>
              </w:numPr>
              <w:spacing w:before="60" w:after="60" w:line="300" w:lineRule="exact"/>
              <w:contextualSpacing/>
              <w:jc w:val="both"/>
              <w:rPr>
                <w:rFonts w:ascii="Arial" w:hAnsi="Arial" w:cs="Arial"/>
                <w:sz w:val="22"/>
                <w:szCs w:val="22"/>
              </w:rPr>
            </w:pPr>
            <w:r w:rsidRPr="0001734D">
              <w:rPr>
                <w:rFonts w:ascii="Arial" w:hAnsi="Arial" w:cs="Arial"/>
                <w:sz w:val="22"/>
                <w:szCs w:val="22"/>
              </w:rPr>
              <w:lastRenderedPageBreak/>
              <w:t>Make and Model: Mid-Size Sedans</w:t>
            </w:r>
          </w:p>
          <w:p w14:paraId="2FF24994" w14:textId="77777777" w:rsidR="0001734D" w:rsidRPr="0001734D" w:rsidRDefault="0001734D" w:rsidP="0001734D">
            <w:pPr>
              <w:keepLines/>
              <w:numPr>
                <w:ilvl w:val="0"/>
                <w:numId w:val="27"/>
              </w:numPr>
              <w:spacing w:before="60" w:after="60" w:line="300" w:lineRule="exact"/>
              <w:contextualSpacing/>
              <w:jc w:val="both"/>
              <w:rPr>
                <w:rFonts w:ascii="Arial" w:hAnsi="Arial" w:cs="Arial"/>
                <w:sz w:val="22"/>
                <w:szCs w:val="22"/>
              </w:rPr>
            </w:pPr>
            <w:r w:rsidRPr="0001734D">
              <w:rPr>
                <w:rFonts w:ascii="Arial" w:hAnsi="Arial" w:cs="Arial"/>
                <w:sz w:val="22"/>
                <w:szCs w:val="22"/>
              </w:rPr>
              <w:t>Year of Manufacture: 2025/2026 New vehicle – no demo</w:t>
            </w:r>
          </w:p>
          <w:p w14:paraId="7CFD8243" w14:textId="77777777" w:rsidR="0001734D" w:rsidRPr="0001734D" w:rsidRDefault="0001734D" w:rsidP="0001734D">
            <w:pPr>
              <w:keepLines/>
              <w:spacing w:before="60" w:line="300" w:lineRule="exact"/>
              <w:jc w:val="both"/>
              <w:rPr>
                <w:rFonts w:ascii="Arial" w:hAnsi="Arial" w:cs="Arial"/>
                <w:sz w:val="22"/>
                <w:szCs w:val="22"/>
              </w:rPr>
            </w:pPr>
            <w:r w:rsidRPr="0001734D">
              <w:rPr>
                <w:rFonts w:ascii="Arial" w:hAnsi="Arial" w:cs="Arial"/>
                <w:sz w:val="22"/>
                <w:szCs w:val="22"/>
              </w:rPr>
              <w:t>Performance and mechanical specifications:</w:t>
            </w:r>
          </w:p>
          <w:p w14:paraId="247B39D4" w14:textId="77777777" w:rsidR="0001734D" w:rsidRPr="0001734D" w:rsidRDefault="0001734D" w:rsidP="0001734D">
            <w:pPr>
              <w:keepLines/>
              <w:numPr>
                <w:ilvl w:val="0"/>
                <w:numId w:val="27"/>
              </w:numPr>
              <w:spacing w:before="60" w:after="60" w:line="300" w:lineRule="exact"/>
              <w:contextualSpacing/>
              <w:jc w:val="both"/>
              <w:rPr>
                <w:rFonts w:ascii="Arial" w:hAnsi="Arial" w:cs="Arial"/>
                <w:sz w:val="22"/>
                <w:szCs w:val="22"/>
              </w:rPr>
            </w:pPr>
            <w:r w:rsidRPr="0001734D">
              <w:rPr>
                <w:rFonts w:ascii="Arial" w:hAnsi="Arial" w:cs="Arial"/>
                <w:sz w:val="22"/>
                <w:szCs w:val="22"/>
              </w:rPr>
              <w:t>Engine: Minimum 1.8L +</w:t>
            </w:r>
          </w:p>
          <w:p w14:paraId="26664CAA" w14:textId="77777777" w:rsidR="0001734D" w:rsidRPr="0001734D" w:rsidRDefault="0001734D" w:rsidP="0001734D">
            <w:pPr>
              <w:keepLines/>
              <w:numPr>
                <w:ilvl w:val="0"/>
                <w:numId w:val="27"/>
              </w:numPr>
              <w:spacing w:before="60" w:after="60" w:line="300" w:lineRule="exact"/>
              <w:contextualSpacing/>
              <w:jc w:val="both"/>
              <w:rPr>
                <w:rFonts w:ascii="Arial" w:hAnsi="Arial" w:cs="Arial"/>
                <w:sz w:val="22"/>
                <w:szCs w:val="22"/>
              </w:rPr>
            </w:pPr>
            <w:r w:rsidRPr="0001734D">
              <w:rPr>
                <w:rFonts w:ascii="Arial" w:hAnsi="Arial" w:cs="Arial"/>
                <w:sz w:val="22"/>
                <w:szCs w:val="22"/>
              </w:rPr>
              <w:t>Transmission: Manual</w:t>
            </w:r>
          </w:p>
          <w:p w14:paraId="3D97D6A5" w14:textId="77777777" w:rsidR="0001734D" w:rsidRPr="0001734D" w:rsidRDefault="0001734D" w:rsidP="0001734D">
            <w:pPr>
              <w:keepLines/>
              <w:numPr>
                <w:ilvl w:val="0"/>
                <w:numId w:val="27"/>
              </w:numPr>
              <w:spacing w:before="60" w:after="60" w:line="300" w:lineRule="exact"/>
              <w:contextualSpacing/>
              <w:jc w:val="both"/>
              <w:rPr>
                <w:rFonts w:ascii="Arial" w:hAnsi="Arial" w:cs="Arial"/>
                <w:sz w:val="22"/>
                <w:szCs w:val="22"/>
              </w:rPr>
            </w:pPr>
            <w:r w:rsidRPr="0001734D">
              <w:rPr>
                <w:rFonts w:ascii="Arial" w:hAnsi="Arial" w:cs="Arial"/>
                <w:sz w:val="22"/>
                <w:szCs w:val="22"/>
              </w:rPr>
              <w:t>Horsepower and Torque: (81 kW) or a 1.0L TSI (85 kW)</w:t>
            </w:r>
          </w:p>
          <w:p w14:paraId="05125D53" w14:textId="77777777" w:rsidR="0001734D" w:rsidRPr="0001734D" w:rsidRDefault="0001734D" w:rsidP="0001734D">
            <w:pPr>
              <w:keepLines/>
              <w:numPr>
                <w:ilvl w:val="0"/>
                <w:numId w:val="27"/>
              </w:numPr>
              <w:spacing w:before="60" w:after="60" w:line="300" w:lineRule="exact"/>
              <w:contextualSpacing/>
              <w:jc w:val="both"/>
              <w:rPr>
                <w:rFonts w:ascii="Arial" w:hAnsi="Arial" w:cs="Arial"/>
                <w:sz w:val="22"/>
                <w:szCs w:val="22"/>
              </w:rPr>
            </w:pPr>
            <w:r w:rsidRPr="0001734D">
              <w:rPr>
                <w:rFonts w:ascii="Arial" w:hAnsi="Arial" w:cs="Arial"/>
                <w:sz w:val="22"/>
                <w:szCs w:val="22"/>
              </w:rPr>
              <w:t>Braking System: ABS</w:t>
            </w:r>
          </w:p>
          <w:p w14:paraId="2C92E36A" w14:textId="77777777" w:rsidR="0001734D" w:rsidRPr="0001734D" w:rsidRDefault="0001734D" w:rsidP="0001734D">
            <w:pPr>
              <w:keepLines/>
              <w:spacing w:before="60" w:line="300" w:lineRule="exact"/>
              <w:jc w:val="both"/>
              <w:rPr>
                <w:rFonts w:ascii="Arial" w:hAnsi="Arial" w:cs="Arial"/>
                <w:sz w:val="22"/>
                <w:szCs w:val="22"/>
              </w:rPr>
            </w:pPr>
            <w:r w:rsidRPr="0001734D">
              <w:rPr>
                <w:rFonts w:ascii="Arial" w:hAnsi="Arial" w:cs="Arial"/>
                <w:sz w:val="22"/>
                <w:szCs w:val="22"/>
              </w:rPr>
              <w:t>Physical and structural specifications:</w:t>
            </w:r>
          </w:p>
          <w:p w14:paraId="1A2B1E12" w14:textId="77777777" w:rsidR="0001734D" w:rsidRPr="0001734D" w:rsidRDefault="0001734D" w:rsidP="0001734D">
            <w:pPr>
              <w:keepLines/>
              <w:numPr>
                <w:ilvl w:val="0"/>
                <w:numId w:val="27"/>
              </w:numPr>
              <w:spacing w:before="60" w:after="60" w:line="300" w:lineRule="exact"/>
              <w:contextualSpacing/>
              <w:jc w:val="both"/>
              <w:rPr>
                <w:rFonts w:ascii="Arial" w:hAnsi="Arial" w:cs="Arial"/>
                <w:sz w:val="22"/>
                <w:szCs w:val="22"/>
              </w:rPr>
            </w:pPr>
            <w:r w:rsidRPr="0001734D">
              <w:rPr>
                <w:rFonts w:ascii="Arial" w:hAnsi="Arial" w:cs="Arial"/>
                <w:sz w:val="22"/>
                <w:szCs w:val="22"/>
              </w:rPr>
              <w:t>Dimensions:</w:t>
            </w:r>
          </w:p>
          <w:p w14:paraId="032D53BD" w14:textId="77777777" w:rsidR="0001734D" w:rsidRPr="0001734D" w:rsidRDefault="0001734D" w:rsidP="0001734D">
            <w:pPr>
              <w:keepLines/>
              <w:numPr>
                <w:ilvl w:val="0"/>
                <w:numId w:val="27"/>
              </w:numPr>
              <w:spacing w:before="60" w:after="60" w:line="300" w:lineRule="exact"/>
              <w:contextualSpacing/>
              <w:jc w:val="both"/>
              <w:rPr>
                <w:rFonts w:ascii="Arial" w:hAnsi="Arial" w:cs="Arial"/>
                <w:sz w:val="22"/>
                <w:szCs w:val="22"/>
              </w:rPr>
            </w:pPr>
            <w:r w:rsidRPr="0001734D">
              <w:rPr>
                <w:rFonts w:ascii="Arial" w:hAnsi="Arial" w:cs="Arial"/>
                <w:sz w:val="22"/>
                <w:szCs w:val="22"/>
              </w:rPr>
              <w:t>Sedan</w:t>
            </w:r>
          </w:p>
          <w:p w14:paraId="7CF219CD" w14:textId="77777777" w:rsidR="0001734D" w:rsidRPr="0001734D" w:rsidRDefault="0001734D" w:rsidP="0001734D">
            <w:pPr>
              <w:keepLines/>
              <w:numPr>
                <w:ilvl w:val="0"/>
                <w:numId w:val="27"/>
              </w:numPr>
              <w:spacing w:before="60" w:after="60" w:line="300" w:lineRule="exact"/>
              <w:contextualSpacing/>
              <w:jc w:val="both"/>
              <w:rPr>
                <w:rFonts w:ascii="Arial" w:hAnsi="Arial" w:cs="Arial"/>
                <w:sz w:val="22"/>
                <w:szCs w:val="22"/>
              </w:rPr>
            </w:pPr>
            <w:r w:rsidRPr="0001734D">
              <w:rPr>
                <w:rFonts w:ascii="Arial" w:hAnsi="Arial" w:cs="Arial"/>
                <w:sz w:val="22"/>
                <w:szCs w:val="22"/>
              </w:rPr>
              <w:t>Wheelbase:</w:t>
            </w:r>
          </w:p>
          <w:p w14:paraId="6ED4CAC1" w14:textId="77777777" w:rsidR="0001734D" w:rsidRPr="0001734D" w:rsidRDefault="0001734D" w:rsidP="0001734D">
            <w:pPr>
              <w:keepLines/>
              <w:numPr>
                <w:ilvl w:val="0"/>
                <w:numId w:val="27"/>
              </w:numPr>
              <w:spacing w:before="60" w:after="60" w:line="300" w:lineRule="exact"/>
              <w:contextualSpacing/>
              <w:jc w:val="both"/>
              <w:rPr>
                <w:rFonts w:ascii="Arial" w:hAnsi="Arial" w:cs="Arial"/>
                <w:sz w:val="22"/>
                <w:szCs w:val="22"/>
              </w:rPr>
            </w:pPr>
            <w:r w:rsidRPr="0001734D">
              <w:rPr>
                <w:rFonts w:ascii="Arial" w:hAnsi="Arial" w:cs="Arial"/>
                <w:sz w:val="22"/>
                <w:szCs w:val="22"/>
              </w:rPr>
              <w:t>Wheel Track:</w:t>
            </w:r>
          </w:p>
          <w:p w14:paraId="747333A3" w14:textId="77777777" w:rsidR="0001734D" w:rsidRPr="0001734D" w:rsidRDefault="0001734D" w:rsidP="0001734D">
            <w:pPr>
              <w:keepLines/>
              <w:numPr>
                <w:ilvl w:val="0"/>
                <w:numId w:val="27"/>
              </w:numPr>
              <w:spacing w:before="60" w:after="60" w:line="300" w:lineRule="exact"/>
              <w:contextualSpacing/>
              <w:jc w:val="both"/>
              <w:rPr>
                <w:rFonts w:ascii="Arial" w:hAnsi="Arial" w:cs="Arial"/>
                <w:sz w:val="22"/>
                <w:szCs w:val="22"/>
              </w:rPr>
            </w:pPr>
            <w:r w:rsidRPr="0001734D">
              <w:rPr>
                <w:rFonts w:ascii="Arial" w:hAnsi="Arial" w:cs="Arial"/>
                <w:sz w:val="22"/>
                <w:szCs w:val="22"/>
              </w:rPr>
              <w:t>Ground Clearance:</w:t>
            </w:r>
          </w:p>
          <w:p w14:paraId="0290F937" w14:textId="77777777" w:rsidR="0001734D" w:rsidRPr="0001734D" w:rsidRDefault="0001734D" w:rsidP="0001734D">
            <w:pPr>
              <w:keepLines/>
              <w:numPr>
                <w:ilvl w:val="0"/>
                <w:numId w:val="27"/>
              </w:numPr>
              <w:spacing w:before="60" w:after="60" w:line="300" w:lineRule="exact"/>
              <w:contextualSpacing/>
              <w:jc w:val="both"/>
              <w:rPr>
                <w:rFonts w:ascii="Arial" w:hAnsi="Arial" w:cs="Arial"/>
                <w:sz w:val="22"/>
                <w:szCs w:val="22"/>
              </w:rPr>
            </w:pPr>
            <w:r w:rsidRPr="0001734D">
              <w:rPr>
                <w:rFonts w:ascii="Arial" w:hAnsi="Arial" w:cs="Arial"/>
                <w:sz w:val="22"/>
                <w:szCs w:val="22"/>
              </w:rPr>
              <w:t>Curb Weight:</w:t>
            </w:r>
          </w:p>
          <w:p w14:paraId="0EB57658" w14:textId="77777777" w:rsidR="0001734D" w:rsidRPr="0001734D" w:rsidRDefault="0001734D" w:rsidP="0001734D">
            <w:pPr>
              <w:keepLines/>
              <w:numPr>
                <w:ilvl w:val="0"/>
                <w:numId w:val="27"/>
              </w:numPr>
              <w:spacing w:before="60" w:after="60" w:line="300" w:lineRule="exact"/>
              <w:contextualSpacing/>
              <w:jc w:val="both"/>
              <w:rPr>
                <w:rFonts w:ascii="Arial" w:hAnsi="Arial" w:cs="Arial"/>
                <w:sz w:val="22"/>
                <w:szCs w:val="22"/>
              </w:rPr>
            </w:pPr>
            <w:r w:rsidRPr="0001734D">
              <w:rPr>
                <w:rFonts w:ascii="Arial" w:hAnsi="Arial" w:cs="Arial"/>
                <w:sz w:val="22"/>
                <w:szCs w:val="22"/>
              </w:rPr>
              <w:t>Gross Vehicle Weight (GVW):</w:t>
            </w:r>
          </w:p>
          <w:p w14:paraId="6289CCC2" w14:textId="77777777" w:rsidR="0001734D" w:rsidRPr="0001734D" w:rsidRDefault="0001734D" w:rsidP="0001734D">
            <w:pPr>
              <w:keepLines/>
              <w:spacing w:before="60" w:line="300" w:lineRule="exact"/>
              <w:jc w:val="both"/>
              <w:rPr>
                <w:rFonts w:ascii="Arial" w:hAnsi="Arial" w:cs="Arial"/>
                <w:sz w:val="22"/>
                <w:szCs w:val="22"/>
              </w:rPr>
            </w:pPr>
            <w:r w:rsidRPr="0001734D">
              <w:rPr>
                <w:rFonts w:ascii="Arial" w:hAnsi="Arial" w:cs="Arial"/>
                <w:sz w:val="22"/>
                <w:szCs w:val="22"/>
              </w:rPr>
              <w:t>Other specifications:</w:t>
            </w:r>
          </w:p>
          <w:p w14:paraId="5B81278F" w14:textId="77777777" w:rsidR="0001734D" w:rsidRPr="0001734D" w:rsidRDefault="0001734D" w:rsidP="0001734D">
            <w:pPr>
              <w:keepLines/>
              <w:numPr>
                <w:ilvl w:val="0"/>
                <w:numId w:val="27"/>
              </w:numPr>
              <w:spacing w:before="60" w:after="60" w:line="300" w:lineRule="exact"/>
              <w:contextualSpacing/>
              <w:jc w:val="both"/>
              <w:rPr>
                <w:rFonts w:ascii="Arial" w:hAnsi="Arial" w:cs="Arial"/>
                <w:sz w:val="22"/>
                <w:szCs w:val="22"/>
              </w:rPr>
            </w:pPr>
            <w:r w:rsidRPr="0001734D">
              <w:rPr>
                <w:rFonts w:ascii="Arial" w:hAnsi="Arial" w:cs="Arial"/>
                <w:sz w:val="22"/>
                <w:szCs w:val="22"/>
              </w:rPr>
              <w:t>Payload:</w:t>
            </w:r>
          </w:p>
          <w:p w14:paraId="04D7872C" w14:textId="77777777" w:rsidR="0001734D" w:rsidRPr="0001734D" w:rsidRDefault="0001734D" w:rsidP="0001734D">
            <w:pPr>
              <w:keepLines/>
              <w:numPr>
                <w:ilvl w:val="0"/>
                <w:numId w:val="27"/>
              </w:numPr>
              <w:spacing w:before="60" w:after="60" w:line="300" w:lineRule="exact"/>
              <w:contextualSpacing/>
              <w:jc w:val="both"/>
              <w:rPr>
                <w:rFonts w:ascii="Arial" w:hAnsi="Arial" w:cs="Arial"/>
                <w:sz w:val="22"/>
                <w:szCs w:val="22"/>
              </w:rPr>
            </w:pPr>
            <w:r w:rsidRPr="0001734D">
              <w:rPr>
                <w:rFonts w:ascii="Arial" w:hAnsi="Arial" w:cs="Arial"/>
                <w:sz w:val="22"/>
                <w:szCs w:val="22"/>
              </w:rPr>
              <w:t>Tires: Size and type of tires.</w:t>
            </w:r>
          </w:p>
          <w:p w14:paraId="5B695DE0" w14:textId="77777777" w:rsidR="0001734D" w:rsidRPr="0001734D" w:rsidRDefault="0001734D" w:rsidP="0001734D">
            <w:pPr>
              <w:keepLines/>
              <w:numPr>
                <w:ilvl w:val="0"/>
                <w:numId w:val="27"/>
              </w:numPr>
              <w:spacing w:before="60" w:after="60" w:line="300" w:lineRule="exact"/>
              <w:contextualSpacing/>
              <w:jc w:val="both"/>
              <w:rPr>
                <w:rFonts w:ascii="Arial" w:hAnsi="Arial" w:cs="Arial"/>
                <w:sz w:val="22"/>
                <w:szCs w:val="22"/>
              </w:rPr>
            </w:pPr>
            <w:r w:rsidRPr="0001734D">
              <w:rPr>
                <w:rFonts w:ascii="Arial" w:hAnsi="Arial" w:cs="Arial"/>
                <w:sz w:val="22"/>
                <w:szCs w:val="22"/>
              </w:rPr>
              <w:t>Seating Capacity: 5</w:t>
            </w:r>
          </w:p>
          <w:p w14:paraId="744351BC" w14:textId="77777777" w:rsidR="0001734D" w:rsidRPr="0001734D" w:rsidRDefault="0001734D" w:rsidP="0001734D">
            <w:pPr>
              <w:keepLines/>
              <w:numPr>
                <w:ilvl w:val="0"/>
                <w:numId w:val="27"/>
              </w:numPr>
              <w:spacing w:before="60" w:after="60" w:line="300" w:lineRule="exact"/>
              <w:contextualSpacing/>
              <w:jc w:val="both"/>
              <w:rPr>
                <w:rFonts w:ascii="Arial" w:hAnsi="Arial" w:cs="Arial"/>
                <w:sz w:val="22"/>
                <w:szCs w:val="22"/>
              </w:rPr>
            </w:pPr>
            <w:r w:rsidRPr="0001734D">
              <w:rPr>
                <w:rFonts w:ascii="Arial" w:hAnsi="Arial" w:cs="Arial"/>
                <w:sz w:val="22"/>
                <w:szCs w:val="22"/>
              </w:rPr>
              <w:t>Steering Mechanism:</w:t>
            </w:r>
          </w:p>
          <w:p w14:paraId="55A380B2" w14:textId="77777777" w:rsidR="0001734D" w:rsidRPr="0001734D" w:rsidRDefault="0001734D" w:rsidP="0001734D">
            <w:pPr>
              <w:keepLines/>
              <w:numPr>
                <w:ilvl w:val="0"/>
                <w:numId w:val="27"/>
              </w:numPr>
              <w:spacing w:before="60" w:after="60" w:line="300" w:lineRule="exact"/>
              <w:contextualSpacing/>
              <w:jc w:val="both"/>
              <w:rPr>
                <w:rFonts w:ascii="Arial" w:hAnsi="Arial" w:cs="Arial"/>
                <w:b/>
                <w:bCs/>
                <w:sz w:val="22"/>
                <w:szCs w:val="22"/>
              </w:rPr>
            </w:pPr>
            <w:r w:rsidRPr="0001734D">
              <w:rPr>
                <w:rFonts w:ascii="Arial" w:hAnsi="Arial" w:cs="Arial"/>
                <w:sz w:val="22"/>
                <w:szCs w:val="22"/>
              </w:rPr>
              <w:t>Infotainment System:</w:t>
            </w:r>
          </w:p>
        </w:tc>
      </w:tr>
      <w:tr w:rsidR="0001734D" w:rsidRPr="0001734D" w14:paraId="0C63B7DA" w14:textId="77777777" w:rsidTr="003B0D5B">
        <w:tc>
          <w:tcPr>
            <w:tcW w:w="1555" w:type="dxa"/>
          </w:tcPr>
          <w:p w14:paraId="4D10A890" w14:textId="77777777" w:rsidR="0001734D" w:rsidRPr="0001734D" w:rsidRDefault="0001734D" w:rsidP="0001734D">
            <w:pPr>
              <w:keepLines/>
              <w:spacing w:before="60" w:line="300" w:lineRule="exact"/>
              <w:jc w:val="both"/>
              <w:rPr>
                <w:rFonts w:ascii="Arial" w:hAnsi="Arial" w:cs="Arial"/>
                <w:b/>
                <w:bCs/>
                <w:sz w:val="22"/>
                <w:szCs w:val="22"/>
              </w:rPr>
            </w:pPr>
            <w:r w:rsidRPr="0001734D">
              <w:rPr>
                <w:rFonts w:ascii="Arial" w:hAnsi="Arial" w:cs="Arial"/>
                <w:b/>
                <w:bCs/>
                <w:sz w:val="22"/>
                <w:szCs w:val="22"/>
              </w:rPr>
              <w:lastRenderedPageBreak/>
              <w:t>03</w:t>
            </w:r>
          </w:p>
        </w:tc>
        <w:tc>
          <w:tcPr>
            <w:tcW w:w="8074" w:type="dxa"/>
          </w:tcPr>
          <w:p w14:paraId="131F8823" w14:textId="77777777" w:rsidR="0001734D" w:rsidRPr="0001734D" w:rsidRDefault="0001734D" w:rsidP="0001734D">
            <w:pPr>
              <w:keepLines/>
              <w:spacing w:before="60" w:line="300" w:lineRule="exact"/>
              <w:jc w:val="both"/>
              <w:rPr>
                <w:rFonts w:ascii="Arial" w:hAnsi="Arial" w:cs="Arial"/>
                <w:b/>
                <w:bCs/>
                <w:sz w:val="22"/>
                <w:szCs w:val="22"/>
              </w:rPr>
            </w:pPr>
            <w:r w:rsidRPr="0001734D">
              <w:rPr>
                <w:rFonts w:ascii="Arial" w:hAnsi="Arial" w:cs="Arial"/>
                <w:b/>
                <w:bCs/>
                <w:sz w:val="22"/>
                <w:szCs w:val="22"/>
              </w:rPr>
              <w:t>5-Seater Automatic Vehicle</w:t>
            </w:r>
          </w:p>
          <w:p w14:paraId="3BB668CD" w14:textId="77777777" w:rsidR="0001734D" w:rsidRPr="0001734D" w:rsidRDefault="0001734D" w:rsidP="0001734D">
            <w:pPr>
              <w:keepLines/>
              <w:spacing w:before="60" w:line="300" w:lineRule="exact"/>
              <w:jc w:val="both"/>
              <w:rPr>
                <w:rFonts w:ascii="Arial" w:hAnsi="Arial" w:cs="Arial"/>
                <w:sz w:val="22"/>
                <w:szCs w:val="22"/>
              </w:rPr>
            </w:pPr>
            <w:r w:rsidRPr="0001734D">
              <w:rPr>
                <w:rFonts w:ascii="Arial" w:hAnsi="Arial" w:cs="Arial"/>
                <w:sz w:val="22"/>
                <w:szCs w:val="22"/>
              </w:rPr>
              <w:t>Basic information:</w:t>
            </w:r>
          </w:p>
          <w:p w14:paraId="5FDF6241" w14:textId="77777777" w:rsidR="0001734D" w:rsidRPr="0001734D" w:rsidRDefault="0001734D" w:rsidP="0001734D">
            <w:pPr>
              <w:keepLines/>
              <w:numPr>
                <w:ilvl w:val="0"/>
                <w:numId w:val="27"/>
              </w:numPr>
              <w:spacing w:before="60" w:after="60" w:line="300" w:lineRule="exact"/>
              <w:contextualSpacing/>
              <w:jc w:val="both"/>
              <w:rPr>
                <w:rFonts w:ascii="Arial" w:hAnsi="Arial" w:cs="Arial"/>
                <w:sz w:val="22"/>
                <w:szCs w:val="22"/>
              </w:rPr>
            </w:pPr>
            <w:r w:rsidRPr="0001734D">
              <w:rPr>
                <w:rFonts w:ascii="Arial" w:hAnsi="Arial" w:cs="Arial"/>
                <w:sz w:val="22"/>
                <w:szCs w:val="22"/>
              </w:rPr>
              <w:t>Make and Model: Mid-Size Sedans</w:t>
            </w:r>
          </w:p>
          <w:p w14:paraId="17C93307" w14:textId="77777777" w:rsidR="0001734D" w:rsidRPr="0001734D" w:rsidRDefault="0001734D" w:rsidP="0001734D">
            <w:pPr>
              <w:keepLines/>
              <w:numPr>
                <w:ilvl w:val="0"/>
                <w:numId w:val="27"/>
              </w:numPr>
              <w:spacing w:before="60" w:after="60" w:line="300" w:lineRule="exact"/>
              <w:contextualSpacing/>
              <w:jc w:val="both"/>
              <w:rPr>
                <w:rFonts w:ascii="Arial" w:hAnsi="Arial" w:cs="Arial"/>
                <w:sz w:val="22"/>
                <w:szCs w:val="22"/>
              </w:rPr>
            </w:pPr>
            <w:r w:rsidRPr="0001734D">
              <w:rPr>
                <w:rFonts w:ascii="Arial" w:hAnsi="Arial" w:cs="Arial"/>
                <w:sz w:val="22"/>
                <w:szCs w:val="22"/>
              </w:rPr>
              <w:t>Year of Manufacture: 2025/2026 New vehicle – no demo</w:t>
            </w:r>
          </w:p>
          <w:p w14:paraId="1CB75E19" w14:textId="77777777" w:rsidR="0001734D" w:rsidRPr="0001734D" w:rsidRDefault="0001734D" w:rsidP="0001734D">
            <w:pPr>
              <w:keepLines/>
              <w:spacing w:before="60" w:line="300" w:lineRule="exact"/>
              <w:ind w:left="720"/>
              <w:contextualSpacing/>
              <w:jc w:val="both"/>
              <w:rPr>
                <w:rFonts w:ascii="Arial" w:hAnsi="Arial" w:cs="Arial"/>
                <w:sz w:val="22"/>
                <w:szCs w:val="22"/>
              </w:rPr>
            </w:pPr>
          </w:p>
          <w:p w14:paraId="41A1B4A8" w14:textId="77777777" w:rsidR="0001734D" w:rsidRPr="0001734D" w:rsidRDefault="0001734D" w:rsidP="0001734D">
            <w:pPr>
              <w:keepLines/>
              <w:spacing w:before="60" w:line="300" w:lineRule="exact"/>
              <w:jc w:val="both"/>
              <w:rPr>
                <w:rFonts w:ascii="Arial" w:hAnsi="Arial" w:cs="Arial"/>
                <w:sz w:val="22"/>
                <w:szCs w:val="22"/>
              </w:rPr>
            </w:pPr>
            <w:r w:rsidRPr="0001734D">
              <w:rPr>
                <w:rFonts w:ascii="Arial" w:hAnsi="Arial" w:cs="Arial"/>
                <w:sz w:val="22"/>
                <w:szCs w:val="22"/>
              </w:rPr>
              <w:t>Performance and mechanical specifications:</w:t>
            </w:r>
          </w:p>
          <w:p w14:paraId="739C671F" w14:textId="77777777" w:rsidR="0001734D" w:rsidRPr="0001734D" w:rsidRDefault="0001734D" w:rsidP="0001734D">
            <w:pPr>
              <w:keepLines/>
              <w:numPr>
                <w:ilvl w:val="0"/>
                <w:numId w:val="27"/>
              </w:numPr>
              <w:spacing w:before="60" w:after="60" w:line="300" w:lineRule="exact"/>
              <w:contextualSpacing/>
              <w:jc w:val="both"/>
              <w:rPr>
                <w:rFonts w:ascii="Arial" w:hAnsi="Arial" w:cs="Arial"/>
                <w:sz w:val="22"/>
                <w:szCs w:val="22"/>
              </w:rPr>
            </w:pPr>
            <w:r w:rsidRPr="0001734D">
              <w:rPr>
                <w:rFonts w:ascii="Arial" w:hAnsi="Arial" w:cs="Arial"/>
                <w:sz w:val="22"/>
                <w:szCs w:val="22"/>
              </w:rPr>
              <w:t>Engine: Minimum 1.8L +</w:t>
            </w:r>
          </w:p>
          <w:p w14:paraId="522D0526" w14:textId="77777777" w:rsidR="0001734D" w:rsidRPr="0001734D" w:rsidRDefault="0001734D" w:rsidP="0001734D">
            <w:pPr>
              <w:keepLines/>
              <w:numPr>
                <w:ilvl w:val="0"/>
                <w:numId w:val="27"/>
              </w:numPr>
              <w:spacing w:before="60" w:after="60" w:line="300" w:lineRule="exact"/>
              <w:contextualSpacing/>
              <w:jc w:val="both"/>
              <w:rPr>
                <w:rFonts w:ascii="Arial" w:hAnsi="Arial" w:cs="Arial"/>
                <w:sz w:val="22"/>
                <w:szCs w:val="22"/>
              </w:rPr>
            </w:pPr>
            <w:r w:rsidRPr="0001734D">
              <w:rPr>
                <w:rFonts w:ascii="Arial" w:hAnsi="Arial" w:cs="Arial"/>
                <w:sz w:val="22"/>
                <w:szCs w:val="22"/>
              </w:rPr>
              <w:t>Transmission: Automatic</w:t>
            </w:r>
          </w:p>
          <w:p w14:paraId="242B6A6F" w14:textId="77777777" w:rsidR="0001734D" w:rsidRPr="0001734D" w:rsidRDefault="0001734D" w:rsidP="0001734D">
            <w:pPr>
              <w:keepLines/>
              <w:numPr>
                <w:ilvl w:val="0"/>
                <w:numId w:val="27"/>
              </w:numPr>
              <w:spacing w:before="60" w:after="60" w:line="300" w:lineRule="exact"/>
              <w:contextualSpacing/>
              <w:jc w:val="both"/>
              <w:rPr>
                <w:rFonts w:ascii="Arial" w:hAnsi="Arial" w:cs="Arial"/>
                <w:sz w:val="22"/>
                <w:szCs w:val="22"/>
              </w:rPr>
            </w:pPr>
            <w:r w:rsidRPr="0001734D">
              <w:rPr>
                <w:rFonts w:ascii="Arial" w:hAnsi="Arial" w:cs="Arial"/>
                <w:sz w:val="22"/>
                <w:szCs w:val="22"/>
              </w:rPr>
              <w:t>Horsepower and Torque: (81 kW) or a 1.0L TSI (85 kW)</w:t>
            </w:r>
          </w:p>
          <w:p w14:paraId="309EDFD2" w14:textId="77777777" w:rsidR="0001734D" w:rsidRPr="0001734D" w:rsidRDefault="0001734D" w:rsidP="0001734D">
            <w:pPr>
              <w:keepLines/>
              <w:numPr>
                <w:ilvl w:val="0"/>
                <w:numId w:val="27"/>
              </w:numPr>
              <w:spacing w:before="60" w:after="60" w:line="300" w:lineRule="exact"/>
              <w:contextualSpacing/>
              <w:jc w:val="both"/>
              <w:rPr>
                <w:rFonts w:ascii="Arial" w:hAnsi="Arial" w:cs="Arial"/>
                <w:sz w:val="22"/>
                <w:szCs w:val="22"/>
              </w:rPr>
            </w:pPr>
            <w:r w:rsidRPr="0001734D">
              <w:rPr>
                <w:rFonts w:ascii="Arial" w:hAnsi="Arial" w:cs="Arial"/>
                <w:sz w:val="22"/>
                <w:szCs w:val="22"/>
              </w:rPr>
              <w:t>Braking System: ABS</w:t>
            </w:r>
          </w:p>
          <w:p w14:paraId="59FD374E" w14:textId="77777777" w:rsidR="0001734D" w:rsidRPr="0001734D" w:rsidRDefault="0001734D" w:rsidP="0001734D">
            <w:pPr>
              <w:keepLines/>
              <w:spacing w:before="60" w:line="300" w:lineRule="exact"/>
              <w:jc w:val="both"/>
              <w:rPr>
                <w:rFonts w:ascii="Arial" w:hAnsi="Arial" w:cs="Arial"/>
                <w:sz w:val="22"/>
                <w:szCs w:val="22"/>
              </w:rPr>
            </w:pPr>
            <w:r w:rsidRPr="0001734D">
              <w:rPr>
                <w:rFonts w:ascii="Arial" w:hAnsi="Arial" w:cs="Arial"/>
                <w:sz w:val="22"/>
                <w:szCs w:val="22"/>
              </w:rPr>
              <w:t>Physical and structural specifications:</w:t>
            </w:r>
          </w:p>
          <w:p w14:paraId="623F9821" w14:textId="77777777" w:rsidR="0001734D" w:rsidRPr="0001734D" w:rsidRDefault="0001734D" w:rsidP="0001734D">
            <w:pPr>
              <w:keepLines/>
              <w:numPr>
                <w:ilvl w:val="0"/>
                <w:numId w:val="27"/>
              </w:numPr>
              <w:spacing w:before="60" w:after="60" w:line="300" w:lineRule="exact"/>
              <w:contextualSpacing/>
              <w:jc w:val="both"/>
              <w:rPr>
                <w:rFonts w:ascii="Arial" w:hAnsi="Arial" w:cs="Arial"/>
                <w:sz w:val="22"/>
                <w:szCs w:val="22"/>
              </w:rPr>
            </w:pPr>
            <w:r w:rsidRPr="0001734D">
              <w:rPr>
                <w:rFonts w:ascii="Arial" w:hAnsi="Arial" w:cs="Arial"/>
                <w:sz w:val="22"/>
                <w:szCs w:val="22"/>
              </w:rPr>
              <w:t>Dimensions:</w:t>
            </w:r>
          </w:p>
          <w:p w14:paraId="3CBC204D" w14:textId="77777777" w:rsidR="0001734D" w:rsidRPr="0001734D" w:rsidRDefault="0001734D" w:rsidP="0001734D">
            <w:pPr>
              <w:keepLines/>
              <w:numPr>
                <w:ilvl w:val="0"/>
                <w:numId w:val="27"/>
              </w:numPr>
              <w:spacing w:before="60" w:after="60" w:line="300" w:lineRule="exact"/>
              <w:contextualSpacing/>
              <w:jc w:val="both"/>
              <w:rPr>
                <w:rFonts w:ascii="Arial" w:hAnsi="Arial" w:cs="Arial"/>
                <w:sz w:val="22"/>
                <w:szCs w:val="22"/>
              </w:rPr>
            </w:pPr>
            <w:r w:rsidRPr="0001734D">
              <w:rPr>
                <w:rFonts w:ascii="Arial" w:hAnsi="Arial" w:cs="Arial"/>
                <w:sz w:val="22"/>
                <w:szCs w:val="22"/>
              </w:rPr>
              <w:t>Wheelbase:</w:t>
            </w:r>
          </w:p>
          <w:p w14:paraId="182FFC8C" w14:textId="77777777" w:rsidR="0001734D" w:rsidRPr="0001734D" w:rsidRDefault="0001734D" w:rsidP="0001734D">
            <w:pPr>
              <w:keepLines/>
              <w:numPr>
                <w:ilvl w:val="0"/>
                <w:numId w:val="27"/>
              </w:numPr>
              <w:spacing w:before="60" w:after="60" w:line="300" w:lineRule="exact"/>
              <w:contextualSpacing/>
              <w:jc w:val="both"/>
              <w:rPr>
                <w:rFonts w:ascii="Arial" w:hAnsi="Arial" w:cs="Arial"/>
                <w:sz w:val="22"/>
                <w:szCs w:val="22"/>
              </w:rPr>
            </w:pPr>
            <w:r w:rsidRPr="0001734D">
              <w:rPr>
                <w:rFonts w:ascii="Arial" w:hAnsi="Arial" w:cs="Arial"/>
                <w:sz w:val="22"/>
                <w:szCs w:val="22"/>
              </w:rPr>
              <w:t>Wheel Track:</w:t>
            </w:r>
          </w:p>
          <w:p w14:paraId="03F840C8" w14:textId="77777777" w:rsidR="0001734D" w:rsidRPr="0001734D" w:rsidRDefault="0001734D" w:rsidP="0001734D">
            <w:pPr>
              <w:keepLines/>
              <w:numPr>
                <w:ilvl w:val="0"/>
                <w:numId w:val="27"/>
              </w:numPr>
              <w:spacing w:before="60" w:after="60" w:line="300" w:lineRule="exact"/>
              <w:contextualSpacing/>
              <w:jc w:val="both"/>
              <w:rPr>
                <w:rFonts w:ascii="Arial" w:hAnsi="Arial" w:cs="Arial"/>
                <w:sz w:val="22"/>
                <w:szCs w:val="22"/>
              </w:rPr>
            </w:pPr>
            <w:r w:rsidRPr="0001734D">
              <w:rPr>
                <w:rFonts w:ascii="Arial" w:hAnsi="Arial" w:cs="Arial"/>
                <w:sz w:val="22"/>
                <w:szCs w:val="22"/>
              </w:rPr>
              <w:t>Ground Clearance:</w:t>
            </w:r>
          </w:p>
          <w:p w14:paraId="65D9FBCA" w14:textId="77777777" w:rsidR="0001734D" w:rsidRPr="0001734D" w:rsidRDefault="0001734D" w:rsidP="0001734D">
            <w:pPr>
              <w:keepLines/>
              <w:numPr>
                <w:ilvl w:val="0"/>
                <w:numId w:val="27"/>
              </w:numPr>
              <w:spacing w:before="60" w:after="60" w:line="300" w:lineRule="exact"/>
              <w:contextualSpacing/>
              <w:jc w:val="both"/>
              <w:rPr>
                <w:rFonts w:ascii="Arial" w:hAnsi="Arial" w:cs="Arial"/>
                <w:sz w:val="22"/>
                <w:szCs w:val="22"/>
              </w:rPr>
            </w:pPr>
            <w:r w:rsidRPr="0001734D">
              <w:rPr>
                <w:rFonts w:ascii="Arial" w:hAnsi="Arial" w:cs="Arial"/>
                <w:sz w:val="22"/>
                <w:szCs w:val="22"/>
              </w:rPr>
              <w:t>Curb Weight:</w:t>
            </w:r>
          </w:p>
          <w:p w14:paraId="769D6AFE" w14:textId="77777777" w:rsidR="0001734D" w:rsidRPr="0001734D" w:rsidRDefault="0001734D" w:rsidP="0001734D">
            <w:pPr>
              <w:keepLines/>
              <w:numPr>
                <w:ilvl w:val="0"/>
                <w:numId w:val="27"/>
              </w:numPr>
              <w:spacing w:before="60" w:after="60" w:line="300" w:lineRule="exact"/>
              <w:contextualSpacing/>
              <w:jc w:val="both"/>
              <w:rPr>
                <w:rFonts w:ascii="Arial" w:hAnsi="Arial" w:cs="Arial"/>
                <w:sz w:val="22"/>
                <w:szCs w:val="22"/>
              </w:rPr>
            </w:pPr>
            <w:r w:rsidRPr="0001734D">
              <w:rPr>
                <w:rFonts w:ascii="Arial" w:hAnsi="Arial" w:cs="Arial"/>
                <w:sz w:val="22"/>
                <w:szCs w:val="22"/>
              </w:rPr>
              <w:t>Gross Vehicle Weight (GVW):</w:t>
            </w:r>
          </w:p>
          <w:p w14:paraId="101E80B9" w14:textId="77777777" w:rsidR="0001734D" w:rsidRPr="0001734D" w:rsidRDefault="0001734D" w:rsidP="0001734D">
            <w:pPr>
              <w:keepLines/>
              <w:spacing w:before="60" w:line="300" w:lineRule="exact"/>
              <w:jc w:val="both"/>
              <w:rPr>
                <w:rFonts w:ascii="Arial" w:hAnsi="Arial" w:cs="Arial"/>
                <w:sz w:val="22"/>
                <w:szCs w:val="22"/>
              </w:rPr>
            </w:pPr>
            <w:r w:rsidRPr="0001734D">
              <w:rPr>
                <w:rFonts w:ascii="Arial" w:hAnsi="Arial" w:cs="Arial"/>
                <w:sz w:val="22"/>
                <w:szCs w:val="22"/>
              </w:rPr>
              <w:t>Other specifications:</w:t>
            </w:r>
          </w:p>
          <w:p w14:paraId="7D3CE2CA" w14:textId="77777777" w:rsidR="0001734D" w:rsidRPr="0001734D" w:rsidRDefault="0001734D" w:rsidP="0001734D">
            <w:pPr>
              <w:keepLines/>
              <w:numPr>
                <w:ilvl w:val="0"/>
                <w:numId w:val="27"/>
              </w:numPr>
              <w:spacing w:before="60" w:after="60" w:line="300" w:lineRule="exact"/>
              <w:contextualSpacing/>
              <w:jc w:val="both"/>
              <w:rPr>
                <w:rFonts w:ascii="Arial" w:hAnsi="Arial" w:cs="Arial"/>
                <w:sz w:val="22"/>
                <w:szCs w:val="22"/>
              </w:rPr>
            </w:pPr>
            <w:r w:rsidRPr="0001734D">
              <w:rPr>
                <w:rFonts w:ascii="Arial" w:hAnsi="Arial" w:cs="Arial"/>
                <w:sz w:val="22"/>
                <w:szCs w:val="22"/>
              </w:rPr>
              <w:t>Payload:</w:t>
            </w:r>
          </w:p>
          <w:p w14:paraId="23D55852" w14:textId="77777777" w:rsidR="0001734D" w:rsidRPr="0001734D" w:rsidRDefault="0001734D" w:rsidP="0001734D">
            <w:pPr>
              <w:keepLines/>
              <w:numPr>
                <w:ilvl w:val="0"/>
                <w:numId w:val="27"/>
              </w:numPr>
              <w:spacing w:before="60" w:after="60" w:line="300" w:lineRule="exact"/>
              <w:contextualSpacing/>
              <w:jc w:val="both"/>
              <w:rPr>
                <w:rFonts w:ascii="Arial" w:hAnsi="Arial" w:cs="Arial"/>
                <w:sz w:val="22"/>
                <w:szCs w:val="22"/>
              </w:rPr>
            </w:pPr>
            <w:r w:rsidRPr="0001734D">
              <w:rPr>
                <w:rFonts w:ascii="Arial" w:hAnsi="Arial" w:cs="Arial"/>
                <w:sz w:val="22"/>
                <w:szCs w:val="22"/>
              </w:rPr>
              <w:t>Tires: Size and type of tires.</w:t>
            </w:r>
          </w:p>
          <w:p w14:paraId="4AA9FBDC" w14:textId="77777777" w:rsidR="0001734D" w:rsidRPr="0001734D" w:rsidRDefault="0001734D" w:rsidP="0001734D">
            <w:pPr>
              <w:keepLines/>
              <w:numPr>
                <w:ilvl w:val="0"/>
                <w:numId w:val="27"/>
              </w:numPr>
              <w:spacing w:before="60" w:after="60" w:line="300" w:lineRule="exact"/>
              <w:contextualSpacing/>
              <w:jc w:val="both"/>
              <w:rPr>
                <w:rFonts w:ascii="Arial" w:hAnsi="Arial" w:cs="Arial"/>
                <w:sz w:val="22"/>
                <w:szCs w:val="22"/>
              </w:rPr>
            </w:pPr>
            <w:r w:rsidRPr="0001734D">
              <w:rPr>
                <w:rFonts w:ascii="Arial" w:hAnsi="Arial" w:cs="Arial"/>
                <w:sz w:val="22"/>
                <w:szCs w:val="22"/>
              </w:rPr>
              <w:t>Seating Capacity:</w:t>
            </w:r>
          </w:p>
          <w:p w14:paraId="762FF7FE" w14:textId="77777777" w:rsidR="0001734D" w:rsidRPr="0001734D" w:rsidRDefault="0001734D" w:rsidP="0001734D">
            <w:pPr>
              <w:keepLines/>
              <w:numPr>
                <w:ilvl w:val="0"/>
                <w:numId w:val="27"/>
              </w:numPr>
              <w:spacing w:before="60" w:after="60" w:line="300" w:lineRule="exact"/>
              <w:contextualSpacing/>
              <w:jc w:val="both"/>
              <w:rPr>
                <w:rFonts w:ascii="Arial" w:hAnsi="Arial" w:cs="Arial"/>
                <w:sz w:val="22"/>
                <w:szCs w:val="22"/>
              </w:rPr>
            </w:pPr>
            <w:r w:rsidRPr="0001734D">
              <w:rPr>
                <w:rFonts w:ascii="Arial" w:hAnsi="Arial" w:cs="Arial"/>
                <w:sz w:val="22"/>
                <w:szCs w:val="22"/>
              </w:rPr>
              <w:t>Steering Mechanism:</w:t>
            </w:r>
          </w:p>
          <w:p w14:paraId="2949B9A5" w14:textId="77777777" w:rsidR="0001734D" w:rsidRPr="0001734D" w:rsidRDefault="0001734D" w:rsidP="0001734D">
            <w:pPr>
              <w:keepLines/>
              <w:numPr>
                <w:ilvl w:val="0"/>
                <w:numId w:val="27"/>
              </w:numPr>
              <w:spacing w:before="60" w:after="60" w:line="300" w:lineRule="exact"/>
              <w:contextualSpacing/>
              <w:jc w:val="both"/>
              <w:rPr>
                <w:rFonts w:ascii="Arial" w:hAnsi="Arial" w:cs="Arial"/>
                <w:sz w:val="22"/>
                <w:szCs w:val="22"/>
              </w:rPr>
            </w:pPr>
            <w:r w:rsidRPr="0001734D">
              <w:rPr>
                <w:rFonts w:ascii="Arial" w:hAnsi="Arial" w:cs="Arial"/>
                <w:sz w:val="22"/>
                <w:szCs w:val="22"/>
              </w:rPr>
              <w:t>Infotainment System</w:t>
            </w:r>
          </w:p>
        </w:tc>
      </w:tr>
      <w:tr w:rsidR="0001734D" w:rsidRPr="0001734D" w14:paraId="3DDB9A28" w14:textId="77777777" w:rsidTr="003B0D5B">
        <w:tc>
          <w:tcPr>
            <w:tcW w:w="1555" w:type="dxa"/>
          </w:tcPr>
          <w:p w14:paraId="6890CF8E" w14:textId="77777777" w:rsidR="0001734D" w:rsidRPr="0001734D" w:rsidRDefault="0001734D" w:rsidP="0001734D">
            <w:pPr>
              <w:keepLines/>
              <w:spacing w:before="60" w:line="300" w:lineRule="exact"/>
              <w:jc w:val="both"/>
              <w:rPr>
                <w:rFonts w:ascii="Arial" w:hAnsi="Arial" w:cs="Arial"/>
                <w:b/>
                <w:bCs/>
                <w:sz w:val="22"/>
                <w:szCs w:val="22"/>
              </w:rPr>
            </w:pPr>
            <w:r w:rsidRPr="0001734D">
              <w:rPr>
                <w:rFonts w:ascii="Arial" w:hAnsi="Arial" w:cs="Arial"/>
                <w:b/>
                <w:bCs/>
                <w:sz w:val="22"/>
                <w:szCs w:val="22"/>
              </w:rPr>
              <w:t>02</w:t>
            </w:r>
          </w:p>
        </w:tc>
        <w:tc>
          <w:tcPr>
            <w:tcW w:w="8074" w:type="dxa"/>
          </w:tcPr>
          <w:p w14:paraId="16775E9E" w14:textId="77777777" w:rsidR="0001734D" w:rsidRPr="0001734D" w:rsidRDefault="0001734D" w:rsidP="0001734D">
            <w:pPr>
              <w:keepLines/>
              <w:spacing w:before="60" w:line="300" w:lineRule="exact"/>
              <w:jc w:val="both"/>
              <w:rPr>
                <w:rFonts w:ascii="Arial" w:hAnsi="Arial" w:cs="Arial"/>
                <w:b/>
                <w:bCs/>
                <w:sz w:val="22"/>
                <w:szCs w:val="22"/>
              </w:rPr>
            </w:pPr>
            <w:r w:rsidRPr="0001734D">
              <w:rPr>
                <w:rFonts w:ascii="Arial" w:hAnsi="Arial" w:cs="Arial"/>
                <w:b/>
                <w:bCs/>
                <w:sz w:val="22"/>
                <w:szCs w:val="22"/>
              </w:rPr>
              <w:t xml:space="preserve">Bakkie with canopy (1wb) </w:t>
            </w:r>
          </w:p>
          <w:p w14:paraId="7C7599AE" w14:textId="77777777" w:rsidR="0001734D" w:rsidRPr="0001734D" w:rsidRDefault="0001734D" w:rsidP="0001734D">
            <w:pPr>
              <w:keepLines/>
              <w:spacing w:before="60" w:line="300" w:lineRule="exact"/>
              <w:jc w:val="both"/>
              <w:rPr>
                <w:rFonts w:ascii="Arial" w:hAnsi="Arial" w:cs="Arial"/>
                <w:sz w:val="22"/>
                <w:szCs w:val="22"/>
              </w:rPr>
            </w:pPr>
            <w:r w:rsidRPr="0001734D">
              <w:rPr>
                <w:rFonts w:ascii="Arial" w:hAnsi="Arial" w:cs="Arial"/>
                <w:sz w:val="22"/>
                <w:szCs w:val="22"/>
              </w:rPr>
              <w:lastRenderedPageBreak/>
              <w:t>Basic information:</w:t>
            </w:r>
          </w:p>
          <w:p w14:paraId="46959096" w14:textId="77777777" w:rsidR="0001734D" w:rsidRPr="0001734D" w:rsidRDefault="0001734D" w:rsidP="0001734D">
            <w:pPr>
              <w:keepLines/>
              <w:numPr>
                <w:ilvl w:val="0"/>
                <w:numId w:val="27"/>
              </w:numPr>
              <w:spacing w:before="60" w:after="60" w:line="300" w:lineRule="exact"/>
              <w:contextualSpacing/>
              <w:jc w:val="both"/>
              <w:rPr>
                <w:rFonts w:ascii="Arial" w:hAnsi="Arial" w:cs="Arial"/>
                <w:sz w:val="22"/>
                <w:szCs w:val="22"/>
              </w:rPr>
            </w:pPr>
            <w:r w:rsidRPr="0001734D">
              <w:rPr>
                <w:rFonts w:ascii="Arial" w:hAnsi="Arial" w:cs="Arial"/>
                <w:sz w:val="22"/>
                <w:szCs w:val="22"/>
              </w:rPr>
              <w:t>Make and Model: Double Cab Bakkie with canopy (1wb)</w:t>
            </w:r>
          </w:p>
          <w:p w14:paraId="72D8A561" w14:textId="77777777" w:rsidR="0001734D" w:rsidRPr="0001734D" w:rsidRDefault="0001734D" w:rsidP="0001734D">
            <w:pPr>
              <w:keepLines/>
              <w:numPr>
                <w:ilvl w:val="0"/>
                <w:numId w:val="27"/>
              </w:numPr>
              <w:spacing w:before="60" w:after="60" w:line="300" w:lineRule="exact"/>
              <w:contextualSpacing/>
              <w:jc w:val="both"/>
              <w:rPr>
                <w:rFonts w:ascii="Arial" w:hAnsi="Arial" w:cs="Arial"/>
                <w:sz w:val="22"/>
                <w:szCs w:val="22"/>
              </w:rPr>
            </w:pPr>
            <w:r w:rsidRPr="0001734D">
              <w:rPr>
                <w:rFonts w:ascii="Arial" w:hAnsi="Arial" w:cs="Arial"/>
                <w:sz w:val="22"/>
                <w:szCs w:val="22"/>
              </w:rPr>
              <w:t>Year of Manufacture: 2025/2026 New vehicle – no demo</w:t>
            </w:r>
          </w:p>
          <w:p w14:paraId="7C4D60BD" w14:textId="77777777" w:rsidR="0001734D" w:rsidRPr="0001734D" w:rsidRDefault="0001734D" w:rsidP="0001734D">
            <w:pPr>
              <w:keepLines/>
              <w:spacing w:before="60" w:line="300" w:lineRule="exact"/>
              <w:jc w:val="both"/>
              <w:rPr>
                <w:rFonts w:ascii="Arial" w:hAnsi="Arial" w:cs="Arial"/>
                <w:sz w:val="22"/>
                <w:szCs w:val="22"/>
              </w:rPr>
            </w:pPr>
            <w:r w:rsidRPr="0001734D">
              <w:rPr>
                <w:rFonts w:ascii="Arial" w:hAnsi="Arial" w:cs="Arial"/>
                <w:sz w:val="22"/>
                <w:szCs w:val="22"/>
              </w:rPr>
              <w:t>Performance and mechanical specifications:</w:t>
            </w:r>
          </w:p>
          <w:p w14:paraId="3F851F15" w14:textId="77777777" w:rsidR="0001734D" w:rsidRPr="0001734D" w:rsidRDefault="0001734D" w:rsidP="0001734D">
            <w:pPr>
              <w:keepLines/>
              <w:numPr>
                <w:ilvl w:val="0"/>
                <w:numId w:val="27"/>
              </w:numPr>
              <w:spacing w:before="60" w:after="60" w:line="300" w:lineRule="exact"/>
              <w:contextualSpacing/>
              <w:jc w:val="both"/>
              <w:rPr>
                <w:rFonts w:ascii="Arial" w:hAnsi="Arial" w:cs="Arial"/>
                <w:sz w:val="22"/>
                <w:szCs w:val="22"/>
              </w:rPr>
            </w:pPr>
            <w:r w:rsidRPr="0001734D">
              <w:rPr>
                <w:rFonts w:ascii="Arial" w:hAnsi="Arial" w:cs="Arial"/>
                <w:sz w:val="22"/>
                <w:szCs w:val="22"/>
              </w:rPr>
              <w:t>Engine: 3.0L</w:t>
            </w:r>
          </w:p>
          <w:p w14:paraId="71063C2C" w14:textId="77777777" w:rsidR="0001734D" w:rsidRPr="0001734D" w:rsidRDefault="0001734D" w:rsidP="0001734D">
            <w:pPr>
              <w:keepLines/>
              <w:numPr>
                <w:ilvl w:val="0"/>
                <w:numId w:val="27"/>
              </w:numPr>
              <w:spacing w:before="60" w:after="60" w:line="300" w:lineRule="exact"/>
              <w:contextualSpacing/>
              <w:jc w:val="both"/>
              <w:rPr>
                <w:rFonts w:ascii="Arial" w:hAnsi="Arial" w:cs="Arial"/>
                <w:sz w:val="22"/>
                <w:szCs w:val="22"/>
              </w:rPr>
            </w:pPr>
            <w:r w:rsidRPr="0001734D">
              <w:rPr>
                <w:rFonts w:ascii="Arial" w:hAnsi="Arial" w:cs="Arial"/>
                <w:sz w:val="22"/>
                <w:szCs w:val="22"/>
              </w:rPr>
              <w:t>Transmission: Manual</w:t>
            </w:r>
          </w:p>
          <w:p w14:paraId="173F5222" w14:textId="77777777" w:rsidR="0001734D" w:rsidRPr="0001734D" w:rsidRDefault="0001734D" w:rsidP="0001734D">
            <w:pPr>
              <w:keepLines/>
              <w:numPr>
                <w:ilvl w:val="0"/>
                <w:numId w:val="27"/>
              </w:numPr>
              <w:spacing w:before="60" w:after="60" w:line="300" w:lineRule="exact"/>
              <w:contextualSpacing/>
              <w:jc w:val="both"/>
              <w:rPr>
                <w:rFonts w:ascii="Arial" w:hAnsi="Arial" w:cs="Arial"/>
                <w:sz w:val="22"/>
                <w:szCs w:val="22"/>
              </w:rPr>
            </w:pPr>
            <w:r w:rsidRPr="0001734D">
              <w:rPr>
                <w:rFonts w:ascii="Arial" w:hAnsi="Arial" w:cs="Arial"/>
                <w:sz w:val="22"/>
                <w:szCs w:val="22"/>
              </w:rPr>
              <w:t>Horsepower and Torque: 110kW - 150kW and 350Nm - 500Nm of torque.</w:t>
            </w:r>
          </w:p>
          <w:p w14:paraId="733E966D" w14:textId="77777777" w:rsidR="0001734D" w:rsidRPr="0001734D" w:rsidRDefault="0001734D" w:rsidP="0001734D">
            <w:pPr>
              <w:keepLines/>
              <w:numPr>
                <w:ilvl w:val="0"/>
                <w:numId w:val="27"/>
              </w:numPr>
              <w:spacing w:before="60" w:after="60" w:line="300" w:lineRule="exact"/>
              <w:contextualSpacing/>
              <w:jc w:val="both"/>
              <w:rPr>
                <w:rFonts w:ascii="Arial" w:hAnsi="Arial" w:cs="Arial"/>
                <w:sz w:val="22"/>
                <w:szCs w:val="22"/>
              </w:rPr>
            </w:pPr>
            <w:r w:rsidRPr="0001734D">
              <w:rPr>
                <w:rFonts w:ascii="Arial" w:hAnsi="Arial" w:cs="Arial"/>
                <w:sz w:val="22"/>
                <w:szCs w:val="22"/>
              </w:rPr>
              <w:t>Braking System: ABS</w:t>
            </w:r>
          </w:p>
          <w:p w14:paraId="431DB6A7" w14:textId="77777777" w:rsidR="0001734D" w:rsidRPr="0001734D" w:rsidRDefault="0001734D" w:rsidP="0001734D">
            <w:pPr>
              <w:keepLines/>
              <w:spacing w:before="60" w:line="300" w:lineRule="exact"/>
              <w:jc w:val="both"/>
              <w:rPr>
                <w:rFonts w:ascii="Arial" w:hAnsi="Arial" w:cs="Arial"/>
                <w:sz w:val="22"/>
                <w:szCs w:val="22"/>
              </w:rPr>
            </w:pPr>
            <w:r w:rsidRPr="0001734D">
              <w:rPr>
                <w:rFonts w:ascii="Arial" w:hAnsi="Arial" w:cs="Arial"/>
                <w:sz w:val="22"/>
                <w:szCs w:val="22"/>
              </w:rPr>
              <w:t>Physical and structural specifications:</w:t>
            </w:r>
          </w:p>
          <w:p w14:paraId="65F5039A" w14:textId="77777777" w:rsidR="0001734D" w:rsidRPr="0001734D" w:rsidRDefault="0001734D" w:rsidP="0001734D">
            <w:pPr>
              <w:keepLines/>
              <w:numPr>
                <w:ilvl w:val="0"/>
                <w:numId w:val="27"/>
              </w:numPr>
              <w:spacing w:before="60" w:after="60" w:line="300" w:lineRule="exact"/>
              <w:contextualSpacing/>
              <w:jc w:val="both"/>
              <w:rPr>
                <w:rFonts w:ascii="Arial" w:hAnsi="Arial" w:cs="Arial"/>
                <w:sz w:val="22"/>
                <w:szCs w:val="22"/>
              </w:rPr>
            </w:pPr>
            <w:r w:rsidRPr="0001734D">
              <w:rPr>
                <w:rFonts w:ascii="Arial" w:hAnsi="Arial" w:cs="Arial"/>
                <w:sz w:val="22"/>
                <w:szCs w:val="22"/>
              </w:rPr>
              <w:t>Dimensions:</w:t>
            </w:r>
          </w:p>
          <w:p w14:paraId="03980A1C" w14:textId="77777777" w:rsidR="0001734D" w:rsidRPr="0001734D" w:rsidRDefault="0001734D" w:rsidP="0001734D">
            <w:pPr>
              <w:keepLines/>
              <w:numPr>
                <w:ilvl w:val="0"/>
                <w:numId w:val="27"/>
              </w:numPr>
              <w:spacing w:before="60" w:after="60" w:line="300" w:lineRule="exact"/>
              <w:contextualSpacing/>
              <w:jc w:val="both"/>
              <w:rPr>
                <w:rFonts w:ascii="Arial" w:hAnsi="Arial" w:cs="Arial"/>
                <w:sz w:val="22"/>
                <w:szCs w:val="22"/>
              </w:rPr>
            </w:pPr>
            <w:r w:rsidRPr="0001734D">
              <w:rPr>
                <w:rFonts w:ascii="Arial" w:hAnsi="Arial" w:cs="Arial"/>
                <w:sz w:val="22"/>
                <w:szCs w:val="22"/>
              </w:rPr>
              <w:t>Wheelbase:</w:t>
            </w:r>
          </w:p>
          <w:p w14:paraId="7AC87B82" w14:textId="77777777" w:rsidR="0001734D" w:rsidRPr="0001734D" w:rsidRDefault="0001734D" w:rsidP="0001734D">
            <w:pPr>
              <w:keepLines/>
              <w:numPr>
                <w:ilvl w:val="0"/>
                <w:numId w:val="27"/>
              </w:numPr>
              <w:spacing w:before="60" w:after="60" w:line="300" w:lineRule="exact"/>
              <w:contextualSpacing/>
              <w:jc w:val="both"/>
              <w:rPr>
                <w:rFonts w:ascii="Arial" w:hAnsi="Arial" w:cs="Arial"/>
                <w:sz w:val="22"/>
                <w:szCs w:val="22"/>
              </w:rPr>
            </w:pPr>
            <w:r w:rsidRPr="0001734D">
              <w:rPr>
                <w:rFonts w:ascii="Arial" w:hAnsi="Arial" w:cs="Arial"/>
                <w:sz w:val="22"/>
                <w:szCs w:val="22"/>
              </w:rPr>
              <w:t>Wheel Track:</w:t>
            </w:r>
          </w:p>
          <w:p w14:paraId="783711ED" w14:textId="77777777" w:rsidR="0001734D" w:rsidRPr="0001734D" w:rsidRDefault="0001734D" w:rsidP="0001734D">
            <w:pPr>
              <w:keepLines/>
              <w:numPr>
                <w:ilvl w:val="0"/>
                <w:numId w:val="27"/>
              </w:numPr>
              <w:spacing w:before="60" w:after="60" w:line="300" w:lineRule="exact"/>
              <w:contextualSpacing/>
              <w:jc w:val="both"/>
              <w:rPr>
                <w:rFonts w:ascii="Arial" w:hAnsi="Arial" w:cs="Arial"/>
                <w:sz w:val="22"/>
                <w:szCs w:val="22"/>
              </w:rPr>
            </w:pPr>
            <w:r w:rsidRPr="0001734D">
              <w:rPr>
                <w:rFonts w:ascii="Arial" w:hAnsi="Arial" w:cs="Arial"/>
                <w:sz w:val="22"/>
                <w:szCs w:val="22"/>
              </w:rPr>
              <w:t>Ground Clearance:</w:t>
            </w:r>
          </w:p>
          <w:p w14:paraId="73B799EB" w14:textId="77777777" w:rsidR="0001734D" w:rsidRPr="0001734D" w:rsidRDefault="0001734D" w:rsidP="0001734D">
            <w:pPr>
              <w:keepLines/>
              <w:numPr>
                <w:ilvl w:val="0"/>
                <w:numId w:val="27"/>
              </w:numPr>
              <w:spacing w:before="60" w:after="60" w:line="300" w:lineRule="exact"/>
              <w:contextualSpacing/>
              <w:jc w:val="both"/>
              <w:rPr>
                <w:rFonts w:ascii="Arial" w:hAnsi="Arial" w:cs="Arial"/>
                <w:sz w:val="22"/>
                <w:szCs w:val="22"/>
              </w:rPr>
            </w:pPr>
            <w:r w:rsidRPr="0001734D">
              <w:rPr>
                <w:rFonts w:ascii="Arial" w:hAnsi="Arial" w:cs="Arial"/>
                <w:sz w:val="22"/>
                <w:szCs w:val="22"/>
              </w:rPr>
              <w:t>Curb Weight:</w:t>
            </w:r>
          </w:p>
          <w:p w14:paraId="6598D111" w14:textId="77777777" w:rsidR="0001734D" w:rsidRPr="0001734D" w:rsidRDefault="0001734D" w:rsidP="0001734D">
            <w:pPr>
              <w:keepLines/>
              <w:numPr>
                <w:ilvl w:val="0"/>
                <w:numId w:val="27"/>
              </w:numPr>
              <w:spacing w:before="60" w:after="60" w:line="300" w:lineRule="exact"/>
              <w:contextualSpacing/>
              <w:jc w:val="both"/>
              <w:rPr>
                <w:rFonts w:ascii="Arial" w:hAnsi="Arial" w:cs="Arial"/>
                <w:sz w:val="22"/>
                <w:szCs w:val="22"/>
              </w:rPr>
            </w:pPr>
            <w:r w:rsidRPr="0001734D">
              <w:rPr>
                <w:rFonts w:ascii="Arial" w:hAnsi="Arial" w:cs="Arial"/>
                <w:sz w:val="22"/>
                <w:szCs w:val="22"/>
              </w:rPr>
              <w:t>Gross Vehicle Weight (GVW):</w:t>
            </w:r>
          </w:p>
          <w:p w14:paraId="32996D64" w14:textId="77777777" w:rsidR="0001734D" w:rsidRPr="0001734D" w:rsidRDefault="0001734D" w:rsidP="0001734D">
            <w:pPr>
              <w:keepLines/>
              <w:spacing w:before="60" w:line="300" w:lineRule="exact"/>
              <w:jc w:val="both"/>
              <w:rPr>
                <w:rFonts w:ascii="Arial" w:hAnsi="Arial" w:cs="Arial"/>
                <w:sz w:val="22"/>
                <w:szCs w:val="22"/>
              </w:rPr>
            </w:pPr>
            <w:r w:rsidRPr="0001734D">
              <w:rPr>
                <w:rFonts w:ascii="Arial" w:hAnsi="Arial" w:cs="Arial"/>
                <w:sz w:val="22"/>
                <w:szCs w:val="22"/>
              </w:rPr>
              <w:t>Other specifications:</w:t>
            </w:r>
          </w:p>
          <w:p w14:paraId="4306649A" w14:textId="77777777" w:rsidR="0001734D" w:rsidRPr="0001734D" w:rsidRDefault="0001734D" w:rsidP="0001734D">
            <w:pPr>
              <w:keepLines/>
              <w:numPr>
                <w:ilvl w:val="0"/>
                <w:numId w:val="27"/>
              </w:numPr>
              <w:spacing w:before="60" w:after="60" w:line="300" w:lineRule="exact"/>
              <w:contextualSpacing/>
              <w:jc w:val="both"/>
              <w:rPr>
                <w:rFonts w:ascii="Arial" w:hAnsi="Arial" w:cs="Arial"/>
                <w:sz w:val="22"/>
                <w:szCs w:val="22"/>
              </w:rPr>
            </w:pPr>
            <w:r w:rsidRPr="0001734D">
              <w:rPr>
                <w:rFonts w:ascii="Arial" w:hAnsi="Arial" w:cs="Arial"/>
                <w:sz w:val="22"/>
                <w:szCs w:val="22"/>
              </w:rPr>
              <w:t>Payload:</w:t>
            </w:r>
          </w:p>
          <w:p w14:paraId="674E4887" w14:textId="77777777" w:rsidR="0001734D" w:rsidRPr="0001734D" w:rsidRDefault="0001734D" w:rsidP="0001734D">
            <w:pPr>
              <w:keepLines/>
              <w:numPr>
                <w:ilvl w:val="0"/>
                <w:numId w:val="27"/>
              </w:numPr>
              <w:spacing w:before="60" w:after="60" w:line="300" w:lineRule="exact"/>
              <w:contextualSpacing/>
              <w:jc w:val="both"/>
              <w:rPr>
                <w:rFonts w:ascii="Arial" w:hAnsi="Arial" w:cs="Arial"/>
                <w:sz w:val="22"/>
                <w:szCs w:val="22"/>
              </w:rPr>
            </w:pPr>
            <w:r w:rsidRPr="0001734D">
              <w:rPr>
                <w:rFonts w:ascii="Arial" w:hAnsi="Arial" w:cs="Arial"/>
                <w:sz w:val="22"/>
                <w:szCs w:val="22"/>
              </w:rPr>
              <w:t>Tires: Size and type of tires.</w:t>
            </w:r>
          </w:p>
          <w:p w14:paraId="4141420D" w14:textId="77777777" w:rsidR="0001734D" w:rsidRPr="0001734D" w:rsidRDefault="0001734D" w:rsidP="0001734D">
            <w:pPr>
              <w:keepLines/>
              <w:numPr>
                <w:ilvl w:val="0"/>
                <w:numId w:val="27"/>
              </w:numPr>
              <w:spacing w:before="60" w:after="60" w:line="300" w:lineRule="exact"/>
              <w:contextualSpacing/>
              <w:jc w:val="both"/>
              <w:rPr>
                <w:rFonts w:ascii="Arial" w:hAnsi="Arial" w:cs="Arial"/>
                <w:sz w:val="22"/>
                <w:szCs w:val="22"/>
              </w:rPr>
            </w:pPr>
            <w:r w:rsidRPr="0001734D">
              <w:rPr>
                <w:rFonts w:ascii="Arial" w:hAnsi="Arial" w:cs="Arial"/>
                <w:sz w:val="22"/>
                <w:szCs w:val="22"/>
              </w:rPr>
              <w:t>Seating Capacity:</w:t>
            </w:r>
          </w:p>
          <w:p w14:paraId="7F8FD2D9" w14:textId="77777777" w:rsidR="0001734D" w:rsidRPr="0001734D" w:rsidRDefault="0001734D" w:rsidP="0001734D">
            <w:pPr>
              <w:keepLines/>
              <w:numPr>
                <w:ilvl w:val="0"/>
                <w:numId w:val="27"/>
              </w:numPr>
              <w:spacing w:before="60" w:after="60" w:line="300" w:lineRule="exact"/>
              <w:contextualSpacing/>
              <w:jc w:val="both"/>
              <w:rPr>
                <w:rFonts w:ascii="Arial" w:hAnsi="Arial" w:cs="Arial"/>
                <w:sz w:val="22"/>
                <w:szCs w:val="22"/>
              </w:rPr>
            </w:pPr>
            <w:r w:rsidRPr="0001734D">
              <w:rPr>
                <w:rFonts w:ascii="Arial" w:hAnsi="Arial" w:cs="Arial"/>
                <w:sz w:val="22"/>
                <w:szCs w:val="22"/>
              </w:rPr>
              <w:t>Steering Mechanism:</w:t>
            </w:r>
          </w:p>
          <w:p w14:paraId="4B98BEC6" w14:textId="77777777" w:rsidR="0001734D" w:rsidRPr="0001734D" w:rsidRDefault="0001734D" w:rsidP="0001734D">
            <w:pPr>
              <w:keepLines/>
              <w:numPr>
                <w:ilvl w:val="0"/>
                <w:numId w:val="27"/>
              </w:numPr>
              <w:spacing w:before="60" w:after="60" w:line="300" w:lineRule="exact"/>
              <w:contextualSpacing/>
              <w:jc w:val="both"/>
              <w:rPr>
                <w:rFonts w:ascii="Arial" w:hAnsi="Arial" w:cs="Arial"/>
                <w:sz w:val="22"/>
                <w:szCs w:val="22"/>
              </w:rPr>
            </w:pPr>
            <w:r w:rsidRPr="0001734D">
              <w:rPr>
                <w:rFonts w:ascii="Arial" w:hAnsi="Arial" w:cs="Arial"/>
                <w:sz w:val="22"/>
                <w:szCs w:val="22"/>
              </w:rPr>
              <w:t>Infotainment System</w:t>
            </w:r>
          </w:p>
        </w:tc>
      </w:tr>
      <w:tr w:rsidR="0001734D" w:rsidRPr="0001734D" w14:paraId="22253D39" w14:textId="77777777" w:rsidTr="003B0D5B">
        <w:tc>
          <w:tcPr>
            <w:tcW w:w="1555" w:type="dxa"/>
          </w:tcPr>
          <w:p w14:paraId="2CB5BD69" w14:textId="77777777" w:rsidR="0001734D" w:rsidRPr="0001734D" w:rsidRDefault="0001734D" w:rsidP="0001734D">
            <w:pPr>
              <w:keepLines/>
              <w:spacing w:before="60" w:line="300" w:lineRule="exact"/>
              <w:jc w:val="both"/>
              <w:rPr>
                <w:rFonts w:ascii="Arial" w:hAnsi="Arial" w:cs="Arial"/>
                <w:b/>
                <w:bCs/>
                <w:sz w:val="22"/>
                <w:szCs w:val="22"/>
              </w:rPr>
            </w:pPr>
            <w:r w:rsidRPr="0001734D">
              <w:rPr>
                <w:rFonts w:ascii="Arial" w:hAnsi="Arial" w:cs="Arial"/>
                <w:b/>
                <w:bCs/>
                <w:sz w:val="22"/>
                <w:szCs w:val="22"/>
              </w:rPr>
              <w:lastRenderedPageBreak/>
              <w:t>01</w:t>
            </w:r>
          </w:p>
        </w:tc>
        <w:tc>
          <w:tcPr>
            <w:tcW w:w="8074" w:type="dxa"/>
          </w:tcPr>
          <w:p w14:paraId="5330268E" w14:textId="77777777" w:rsidR="0001734D" w:rsidRPr="0001734D" w:rsidRDefault="0001734D" w:rsidP="0001734D">
            <w:pPr>
              <w:keepLines/>
              <w:spacing w:before="60" w:line="300" w:lineRule="exact"/>
              <w:jc w:val="both"/>
              <w:rPr>
                <w:rFonts w:ascii="Arial" w:hAnsi="Arial" w:cs="Arial"/>
                <w:b/>
                <w:bCs/>
                <w:sz w:val="22"/>
                <w:szCs w:val="22"/>
              </w:rPr>
            </w:pPr>
            <w:r w:rsidRPr="0001734D">
              <w:rPr>
                <w:rFonts w:ascii="Arial" w:hAnsi="Arial" w:cs="Arial"/>
                <w:b/>
                <w:bCs/>
                <w:sz w:val="22"/>
                <w:szCs w:val="22"/>
              </w:rPr>
              <w:t>Panel Van</w:t>
            </w:r>
          </w:p>
          <w:p w14:paraId="79440560" w14:textId="77777777" w:rsidR="0001734D" w:rsidRPr="0001734D" w:rsidRDefault="0001734D" w:rsidP="0001734D">
            <w:pPr>
              <w:keepLines/>
              <w:spacing w:before="60" w:line="300" w:lineRule="exact"/>
              <w:jc w:val="both"/>
              <w:rPr>
                <w:rFonts w:ascii="Arial" w:hAnsi="Arial" w:cs="Arial"/>
                <w:sz w:val="22"/>
                <w:szCs w:val="22"/>
              </w:rPr>
            </w:pPr>
            <w:r w:rsidRPr="0001734D">
              <w:rPr>
                <w:rFonts w:ascii="Arial" w:hAnsi="Arial" w:cs="Arial"/>
                <w:sz w:val="22"/>
                <w:szCs w:val="22"/>
              </w:rPr>
              <w:t>Basic information:</w:t>
            </w:r>
          </w:p>
          <w:p w14:paraId="418F3461" w14:textId="77777777" w:rsidR="0001734D" w:rsidRPr="0001734D" w:rsidRDefault="0001734D" w:rsidP="0001734D">
            <w:pPr>
              <w:keepLines/>
              <w:numPr>
                <w:ilvl w:val="0"/>
                <w:numId w:val="27"/>
              </w:numPr>
              <w:spacing w:before="60" w:after="60" w:line="300" w:lineRule="exact"/>
              <w:contextualSpacing/>
              <w:jc w:val="both"/>
              <w:rPr>
                <w:rFonts w:ascii="Arial" w:hAnsi="Arial" w:cs="Arial"/>
                <w:sz w:val="22"/>
                <w:szCs w:val="22"/>
              </w:rPr>
            </w:pPr>
            <w:r w:rsidRPr="0001734D">
              <w:rPr>
                <w:rFonts w:ascii="Arial" w:hAnsi="Arial" w:cs="Arial"/>
                <w:sz w:val="22"/>
                <w:szCs w:val="22"/>
              </w:rPr>
              <w:t>Make and Model: Panel Van</w:t>
            </w:r>
          </w:p>
          <w:p w14:paraId="2DD9347F" w14:textId="77777777" w:rsidR="0001734D" w:rsidRPr="0001734D" w:rsidRDefault="0001734D" w:rsidP="0001734D">
            <w:pPr>
              <w:keepLines/>
              <w:numPr>
                <w:ilvl w:val="0"/>
                <w:numId w:val="27"/>
              </w:numPr>
              <w:spacing w:before="60" w:after="60" w:line="300" w:lineRule="exact"/>
              <w:contextualSpacing/>
              <w:jc w:val="both"/>
              <w:rPr>
                <w:rFonts w:ascii="Arial" w:hAnsi="Arial" w:cs="Arial"/>
                <w:sz w:val="22"/>
                <w:szCs w:val="22"/>
              </w:rPr>
            </w:pPr>
            <w:r w:rsidRPr="0001734D">
              <w:rPr>
                <w:rFonts w:ascii="Arial" w:hAnsi="Arial" w:cs="Arial"/>
                <w:sz w:val="22"/>
                <w:szCs w:val="22"/>
              </w:rPr>
              <w:t>Year of Manufacture: 2025/2026 New vehicle – no demo</w:t>
            </w:r>
          </w:p>
          <w:p w14:paraId="00BFBC04" w14:textId="77777777" w:rsidR="0001734D" w:rsidRPr="0001734D" w:rsidRDefault="0001734D" w:rsidP="0001734D">
            <w:pPr>
              <w:keepLines/>
              <w:numPr>
                <w:ilvl w:val="0"/>
                <w:numId w:val="27"/>
              </w:numPr>
              <w:spacing w:before="60" w:after="60" w:line="300" w:lineRule="exact"/>
              <w:contextualSpacing/>
              <w:jc w:val="both"/>
              <w:rPr>
                <w:rFonts w:ascii="Arial" w:hAnsi="Arial" w:cs="Arial"/>
                <w:sz w:val="22"/>
                <w:szCs w:val="22"/>
              </w:rPr>
            </w:pPr>
            <w:r w:rsidRPr="0001734D">
              <w:rPr>
                <w:rFonts w:ascii="Arial" w:hAnsi="Arial" w:cs="Arial"/>
                <w:sz w:val="22"/>
                <w:szCs w:val="22"/>
              </w:rPr>
              <w:t xml:space="preserve"> </w:t>
            </w:r>
          </w:p>
          <w:p w14:paraId="569C8AB1" w14:textId="77777777" w:rsidR="0001734D" w:rsidRPr="0001734D" w:rsidRDefault="0001734D" w:rsidP="0001734D">
            <w:pPr>
              <w:keepLines/>
              <w:spacing w:before="60" w:line="300" w:lineRule="exact"/>
              <w:jc w:val="both"/>
              <w:rPr>
                <w:rFonts w:ascii="Arial" w:hAnsi="Arial" w:cs="Arial"/>
                <w:sz w:val="22"/>
                <w:szCs w:val="22"/>
              </w:rPr>
            </w:pPr>
            <w:r w:rsidRPr="0001734D">
              <w:rPr>
                <w:rFonts w:ascii="Arial" w:hAnsi="Arial" w:cs="Arial"/>
                <w:sz w:val="22"/>
                <w:szCs w:val="22"/>
              </w:rPr>
              <w:t>Performance and mechanical specifications:</w:t>
            </w:r>
          </w:p>
          <w:p w14:paraId="4E818CB5" w14:textId="77777777" w:rsidR="0001734D" w:rsidRPr="0001734D" w:rsidRDefault="0001734D" w:rsidP="0001734D">
            <w:pPr>
              <w:keepLines/>
              <w:numPr>
                <w:ilvl w:val="0"/>
                <w:numId w:val="27"/>
              </w:numPr>
              <w:spacing w:before="60" w:after="60" w:line="300" w:lineRule="exact"/>
              <w:contextualSpacing/>
              <w:jc w:val="both"/>
              <w:rPr>
                <w:rFonts w:ascii="Arial" w:hAnsi="Arial" w:cs="Arial"/>
                <w:sz w:val="22"/>
                <w:szCs w:val="22"/>
              </w:rPr>
            </w:pPr>
            <w:r w:rsidRPr="0001734D">
              <w:rPr>
                <w:rFonts w:ascii="Arial" w:hAnsi="Arial" w:cs="Arial"/>
                <w:sz w:val="22"/>
                <w:szCs w:val="22"/>
              </w:rPr>
              <w:t>Engine: 2.0 TDI Diesel</w:t>
            </w:r>
          </w:p>
          <w:p w14:paraId="5AFFC9FA" w14:textId="77777777" w:rsidR="0001734D" w:rsidRPr="0001734D" w:rsidRDefault="0001734D" w:rsidP="0001734D">
            <w:pPr>
              <w:keepLines/>
              <w:numPr>
                <w:ilvl w:val="0"/>
                <w:numId w:val="27"/>
              </w:numPr>
              <w:spacing w:before="60" w:after="60" w:line="300" w:lineRule="exact"/>
              <w:contextualSpacing/>
              <w:jc w:val="both"/>
              <w:rPr>
                <w:rFonts w:ascii="Arial" w:hAnsi="Arial" w:cs="Arial"/>
                <w:sz w:val="22"/>
                <w:szCs w:val="22"/>
              </w:rPr>
            </w:pPr>
            <w:r w:rsidRPr="0001734D">
              <w:rPr>
                <w:rFonts w:ascii="Arial" w:hAnsi="Arial" w:cs="Arial"/>
                <w:sz w:val="22"/>
                <w:szCs w:val="22"/>
              </w:rPr>
              <w:t>Transmission: Manual</w:t>
            </w:r>
          </w:p>
          <w:p w14:paraId="21F46DF0" w14:textId="77777777" w:rsidR="0001734D" w:rsidRPr="0001734D" w:rsidRDefault="0001734D" w:rsidP="0001734D">
            <w:pPr>
              <w:keepLines/>
              <w:numPr>
                <w:ilvl w:val="0"/>
                <w:numId w:val="27"/>
              </w:numPr>
              <w:spacing w:before="60" w:after="60" w:line="300" w:lineRule="exact"/>
              <w:contextualSpacing/>
              <w:jc w:val="both"/>
              <w:rPr>
                <w:rFonts w:ascii="Arial" w:hAnsi="Arial" w:cs="Arial"/>
                <w:sz w:val="22"/>
                <w:szCs w:val="22"/>
              </w:rPr>
            </w:pPr>
            <w:r w:rsidRPr="0001734D">
              <w:rPr>
                <w:rFonts w:ascii="Arial" w:hAnsi="Arial" w:cs="Arial"/>
                <w:sz w:val="22"/>
                <w:szCs w:val="22"/>
              </w:rPr>
              <w:t>Horsepower and Torque: 75kW - 81 kW &amp; 270 - 300 Nm</w:t>
            </w:r>
          </w:p>
          <w:p w14:paraId="392A5C2A" w14:textId="77777777" w:rsidR="0001734D" w:rsidRPr="0001734D" w:rsidRDefault="0001734D" w:rsidP="0001734D">
            <w:pPr>
              <w:keepLines/>
              <w:numPr>
                <w:ilvl w:val="0"/>
                <w:numId w:val="27"/>
              </w:numPr>
              <w:spacing w:before="60" w:after="60" w:line="300" w:lineRule="exact"/>
              <w:contextualSpacing/>
              <w:jc w:val="both"/>
              <w:rPr>
                <w:rFonts w:ascii="Arial" w:hAnsi="Arial" w:cs="Arial"/>
                <w:sz w:val="22"/>
                <w:szCs w:val="22"/>
              </w:rPr>
            </w:pPr>
            <w:r w:rsidRPr="0001734D">
              <w:rPr>
                <w:rFonts w:ascii="Arial" w:hAnsi="Arial" w:cs="Arial"/>
                <w:sz w:val="22"/>
                <w:szCs w:val="22"/>
              </w:rPr>
              <w:t>Braking System: ABS</w:t>
            </w:r>
          </w:p>
          <w:p w14:paraId="291E9824" w14:textId="77777777" w:rsidR="0001734D" w:rsidRPr="0001734D" w:rsidRDefault="0001734D" w:rsidP="0001734D">
            <w:pPr>
              <w:keepLines/>
              <w:spacing w:before="60" w:line="300" w:lineRule="exact"/>
              <w:jc w:val="both"/>
              <w:rPr>
                <w:rFonts w:ascii="Arial" w:hAnsi="Arial" w:cs="Arial"/>
                <w:sz w:val="22"/>
                <w:szCs w:val="22"/>
              </w:rPr>
            </w:pPr>
            <w:r w:rsidRPr="0001734D">
              <w:rPr>
                <w:rFonts w:ascii="Arial" w:hAnsi="Arial" w:cs="Arial"/>
                <w:sz w:val="22"/>
                <w:szCs w:val="22"/>
              </w:rPr>
              <w:t>Physical and structural specifications:</w:t>
            </w:r>
          </w:p>
          <w:p w14:paraId="15BF719A" w14:textId="77777777" w:rsidR="0001734D" w:rsidRPr="0001734D" w:rsidRDefault="0001734D" w:rsidP="0001734D">
            <w:pPr>
              <w:keepLines/>
              <w:numPr>
                <w:ilvl w:val="0"/>
                <w:numId w:val="27"/>
              </w:numPr>
              <w:spacing w:before="60" w:after="60" w:line="300" w:lineRule="exact"/>
              <w:contextualSpacing/>
              <w:jc w:val="both"/>
              <w:rPr>
                <w:rFonts w:ascii="Arial" w:hAnsi="Arial" w:cs="Arial"/>
                <w:sz w:val="22"/>
                <w:szCs w:val="22"/>
              </w:rPr>
            </w:pPr>
            <w:r w:rsidRPr="0001734D">
              <w:rPr>
                <w:rFonts w:ascii="Arial" w:hAnsi="Arial" w:cs="Arial"/>
                <w:sz w:val="22"/>
                <w:szCs w:val="22"/>
              </w:rPr>
              <w:t>Dimensions:</w:t>
            </w:r>
          </w:p>
          <w:p w14:paraId="6C75D039" w14:textId="77777777" w:rsidR="0001734D" w:rsidRPr="0001734D" w:rsidRDefault="0001734D" w:rsidP="0001734D">
            <w:pPr>
              <w:keepLines/>
              <w:numPr>
                <w:ilvl w:val="0"/>
                <w:numId w:val="27"/>
              </w:numPr>
              <w:spacing w:before="60" w:after="60" w:line="300" w:lineRule="exact"/>
              <w:contextualSpacing/>
              <w:jc w:val="both"/>
              <w:rPr>
                <w:rFonts w:ascii="Arial" w:hAnsi="Arial" w:cs="Arial"/>
                <w:sz w:val="22"/>
                <w:szCs w:val="22"/>
              </w:rPr>
            </w:pPr>
            <w:r w:rsidRPr="0001734D">
              <w:rPr>
                <w:rFonts w:ascii="Arial" w:hAnsi="Arial" w:cs="Arial"/>
                <w:sz w:val="22"/>
                <w:szCs w:val="22"/>
              </w:rPr>
              <w:t>Wheelbase:</w:t>
            </w:r>
          </w:p>
          <w:p w14:paraId="7EC20C25" w14:textId="77777777" w:rsidR="0001734D" w:rsidRPr="0001734D" w:rsidRDefault="0001734D" w:rsidP="0001734D">
            <w:pPr>
              <w:keepLines/>
              <w:numPr>
                <w:ilvl w:val="0"/>
                <w:numId w:val="27"/>
              </w:numPr>
              <w:spacing w:before="60" w:after="60" w:line="300" w:lineRule="exact"/>
              <w:contextualSpacing/>
              <w:jc w:val="both"/>
              <w:rPr>
                <w:rFonts w:ascii="Arial" w:hAnsi="Arial" w:cs="Arial"/>
                <w:sz w:val="22"/>
                <w:szCs w:val="22"/>
              </w:rPr>
            </w:pPr>
            <w:r w:rsidRPr="0001734D">
              <w:rPr>
                <w:rFonts w:ascii="Arial" w:hAnsi="Arial" w:cs="Arial"/>
                <w:sz w:val="22"/>
                <w:szCs w:val="22"/>
              </w:rPr>
              <w:t>Wheel Track:</w:t>
            </w:r>
          </w:p>
          <w:p w14:paraId="7558E7F1" w14:textId="77777777" w:rsidR="0001734D" w:rsidRPr="0001734D" w:rsidRDefault="0001734D" w:rsidP="0001734D">
            <w:pPr>
              <w:keepLines/>
              <w:numPr>
                <w:ilvl w:val="0"/>
                <w:numId w:val="27"/>
              </w:numPr>
              <w:spacing w:before="60" w:after="60" w:line="300" w:lineRule="exact"/>
              <w:contextualSpacing/>
              <w:jc w:val="both"/>
              <w:rPr>
                <w:rFonts w:ascii="Arial" w:hAnsi="Arial" w:cs="Arial"/>
                <w:sz w:val="22"/>
                <w:szCs w:val="22"/>
              </w:rPr>
            </w:pPr>
            <w:r w:rsidRPr="0001734D">
              <w:rPr>
                <w:rFonts w:ascii="Arial" w:hAnsi="Arial" w:cs="Arial"/>
                <w:sz w:val="22"/>
                <w:szCs w:val="22"/>
              </w:rPr>
              <w:t>Ground Clearance:</w:t>
            </w:r>
          </w:p>
          <w:p w14:paraId="6EC6F62B" w14:textId="77777777" w:rsidR="0001734D" w:rsidRPr="0001734D" w:rsidRDefault="0001734D" w:rsidP="0001734D">
            <w:pPr>
              <w:keepLines/>
              <w:numPr>
                <w:ilvl w:val="0"/>
                <w:numId w:val="27"/>
              </w:numPr>
              <w:spacing w:before="60" w:after="60" w:line="300" w:lineRule="exact"/>
              <w:contextualSpacing/>
              <w:jc w:val="both"/>
              <w:rPr>
                <w:rFonts w:ascii="Arial" w:hAnsi="Arial" w:cs="Arial"/>
                <w:sz w:val="22"/>
                <w:szCs w:val="22"/>
              </w:rPr>
            </w:pPr>
            <w:r w:rsidRPr="0001734D">
              <w:rPr>
                <w:rFonts w:ascii="Arial" w:hAnsi="Arial" w:cs="Arial"/>
                <w:sz w:val="22"/>
                <w:szCs w:val="22"/>
              </w:rPr>
              <w:t>Curb Weight:</w:t>
            </w:r>
          </w:p>
          <w:p w14:paraId="61DEC5EE" w14:textId="77777777" w:rsidR="0001734D" w:rsidRPr="0001734D" w:rsidRDefault="0001734D" w:rsidP="0001734D">
            <w:pPr>
              <w:keepLines/>
              <w:numPr>
                <w:ilvl w:val="0"/>
                <w:numId w:val="27"/>
              </w:numPr>
              <w:spacing w:before="60" w:after="60" w:line="300" w:lineRule="exact"/>
              <w:contextualSpacing/>
              <w:jc w:val="both"/>
              <w:rPr>
                <w:rFonts w:ascii="Arial" w:hAnsi="Arial" w:cs="Arial"/>
                <w:sz w:val="22"/>
                <w:szCs w:val="22"/>
              </w:rPr>
            </w:pPr>
            <w:r w:rsidRPr="0001734D">
              <w:rPr>
                <w:rFonts w:ascii="Arial" w:hAnsi="Arial" w:cs="Arial"/>
                <w:sz w:val="22"/>
                <w:szCs w:val="22"/>
              </w:rPr>
              <w:t>Gross Vehicle Weight (GVW):</w:t>
            </w:r>
          </w:p>
          <w:p w14:paraId="3A5C3479" w14:textId="77777777" w:rsidR="0001734D" w:rsidRPr="0001734D" w:rsidRDefault="0001734D" w:rsidP="0001734D">
            <w:pPr>
              <w:keepLines/>
              <w:spacing w:before="60" w:line="300" w:lineRule="exact"/>
              <w:jc w:val="both"/>
              <w:rPr>
                <w:rFonts w:ascii="Arial" w:hAnsi="Arial" w:cs="Arial"/>
                <w:sz w:val="22"/>
                <w:szCs w:val="22"/>
              </w:rPr>
            </w:pPr>
            <w:r w:rsidRPr="0001734D">
              <w:rPr>
                <w:rFonts w:ascii="Arial" w:hAnsi="Arial" w:cs="Arial"/>
                <w:sz w:val="22"/>
                <w:szCs w:val="22"/>
              </w:rPr>
              <w:t>Other specifications:</w:t>
            </w:r>
          </w:p>
          <w:p w14:paraId="7E55C6D7" w14:textId="77777777" w:rsidR="0001734D" w:rsidRPr="0001734D" w:rsidRDefault="0001734D" w:rsidP="0001734D">
            <w:pPr>
              <w:keepLines/>
              <w:numPr>
                <w:ilvl w:val="0"/>
                <w:numId w:val="27"/>
              </w:numPr>
              <w:spacing w:before="60" w:after="60" w:line="300" w:lineRule="exact"/>
              <w:contextualSpacing/>
              <w:jc w:val="both"/>
              <w:rPr>
                <w:rFonts w:ascii="Arial" w:hAnsi="Arial" w:cs="Arial"/>
                <w:sz w:val="22"/>
                <w:szCs w:val="22"/>
              </w:rPr>
            </w:pPr>
            <w:r w:rsidRPr="0001734D">
              <w:rPr>
                <w:rFonts w:ascii="Arial" w:hAnsi="Arial" w:cs="Arial"/>
                <w:sz w:val="22"/>
                <w:szCs w:val="22"/>
              </w:rPr>
              <w:t>Payload:</w:t>
            </w:r>
          </w:p>
          <w:p w14:paraId="3BBA31D9" w14:textId="77777777" w:rsidR="0001734D" w:rsidRPr="0001734D" w:rsidRDefault="0001734D" w:rsidP="0001734D">
            <w:pPr>
              <w:keepLines/>
              <w:numPr>
                <w:ilvl w:val="0"/>
                <w:numId w:val="27"/>
              </w:numPr>
              <w:spacing w:before="60" w:after="60" w:line="300" w:lineRule="exact"/>
              <w:contextualSpacing/>
              <w:jc w:val="both"/>
              <w:rPr>
                <w:rFonts w:ascii="Arial" w:hAnsi="Arial" w:cs="Arial"/>
                <w:sz w:val="22"/>
                <w:szCs w:val="22"/>
              </w:rPr>
            </w:pPr>
            <w:r w:rsidRPr="0001734D">
              <w:rPr>
                <w:rFonts w:ascii="Arial" w:hAnsi="Arial" w:cs="Arial"/>
                <w:sz w:val="22"/>
                <w:szCs w:val="22"/>
              </w:rPr>
              <w:t>Tires: Size and type of tires.</w:t>
            </w:r>
          </w:p>
          <w:p w14:paraId="71172287" w14:textId="77777777" w:rsidR="0001734D" w:rsidRPr="0001734D" w:rsidRDefault="0001734D" w:rsidP="0001734D">
            <w:pPr>
              <w:keepLines/>
              <w:numPr>
                <w:ilvl w:val="0"/>
                <w:numId w:val="27"/>
              </w:numPr>
              <w:spacing w:before="60" w:after="60" w:line="300" w:lineRule="exact"/>
              <w:contextualSpacing/>
              <w:jc w:val="both"/>
              <w:rPr>
                <w:rFonts w:ascii="Arial" w:hAnsi="Arial" w:cs="Arial"/>
                <w:sz w:val="22"/>
                <w:szCs w:val="22"/>
              </w:rPr>
            </w:pPr>
            <w:r w:rsidRPr="0001734D">
              <w:rPr>
                <w:rFonts w:ascii="Arial" w:hAnsi="Arial" w:cs="Arial"/>
                <w:sz w:val="22"/>
                <w:szCs w:val="22"/>
              </w:rPr>
              <w:t>Seating Capacity:</w:t>
            </w:r>
          </w:p>
          <w:p w14:paraId="1F9486F0" w14:textId="77777777" w:rsidR="0001734D" w:rsidRPr="0001734D" w:rsidRDefault="0001734D" w:rsidP="0001734D">
            <w:pPr>
              <w:keepLines/>
              <w:numPr>
                <w:ilvl w:val="0"/>
                <w:numId w:val="27"/>
              </w:numPr>
              <w:spacing w:before="60" w:after="60" w:line="300" w:lineRule="exact"/>
              <w:contextualSpacing/>
              <w:jc w:val="both"/>
              <w:rPr>
                <w:rFonts w:ascii="Arial" w:hAnsi="Arial" w:cs="Arial"/>
                <w:sz w:val="22"/>
                <w:szCs w:val="22"/>
              </w:rPr>
            </w:pPr>
            <w:r w:rsidRPr="0001734D">
              <w:rPr>
                <w:rFonts w:ascii="Arial" w:hAnsi="Arial" w:cs="Arial"/>
                <w:sz w:val="22"/>
                <w:szCs w:val="22"/>
              </w:rPr>
              <w:t>Steering Mechanism:</w:t>
            </w:r>
          </w:p>
          <w:p w14:paraId="20095C43" w14:textId="77777777" w:rsidR="0001734D" w:rsidRPr="0001734D" w:rsidRDefault="0001734D" w:rsidP="0001734D">
            <w:pPr>
              <w:keepLines/>
              <w:numPr>
                <w:ilvl w:val="0"/>
                <w:numId w:val="27"/>
              </w:numPr>
              <w:spacing w:before="60" w:after="60" w:line="300" w:lineRule="exact"/>
              <w:contextualSpacing/>
              <w:jc w:val="both"/>
              <w:rPr>
                <w:rFonts w:ascii="Arial" w:hAnsi="Arial" w:cs="Arial"/>
                <w:sz w:val="22"/>
                <w:szCs w:val="22"/>
              </w:rPr>
            </w:pPr>
            <w:r w:rsidRPr="0001734D">
              <w:rPr>
                <w:rFonts w:ascii="Arial" w:hAnsi="Arial" w:cs="Arial"/>
                <w:sz w:val="22"/>
                <w:szCs w:val="22"/>
              </w:rPr>
              <w:t>Infotainment System</w:t>
            </w:r>
          </w:p>
        </w:tc>
      </w:tr>
      <w:bookmarkEnd w:id="1"/>
    </w:tbl>
    <w:p w14:paraId="161FA1FD" w14:textId="77777777" w:rsidR="0001734D" w:rsidRDefault="0001734D" w:rsidP="008752C0">
      <w:pPr>
        <w:keepNext/>
        <w:keepLines/>
        <w:numPr>
          <w:ilvl w:val="1"/>
          <w:numId w:val="0"/>
        </w:numPr>
        <w:spacing w:before="120" w:after="120" w:line="276" w:lineRule="auto"/>
        <w:ind w:left="567" w:hanging="567"/>
        <w:jc w:val="both"/>
        <w:outlineLvl w:val="1"/>
        <w:rPr>
          <w:rFonts w:ascii="Arial" w:eastAsia="Calibri" w:hAnsi="Arial" w:cs="Arial"/>
          <w:b/>
          <w:smallCaps/>
          <w:sz w:val="22"/>
          <w:szCs w:val="22"/>
        </w:rPr>
      </w:pPr>
    </w:p>
    <w:p w14:paraId="644BC141" w14:textId="18C8F95D" w:rsidR="00506152" w:rsidRDefault="00506152" w:rsidP="00506152">
      <w:pPr>
        <w:keepLines/>
        <w:spacing w:before="60" w:after="60" w:line="300" w:lineRule="exact"/>
        <w:jc w:val="center"/>
        <w:rPr>
          <w:rFonts w:ascii="Arial" w:hAnsi="Arial" w:cs="Arial"/>
          <w:b/>
          <w:bCs/>
          <w:sz w:val="28"/>
          <w:szCs w:val="28"/>
        </w:rPr>
      </w:pPr>
      <w:r w:rsidRPr="00506152">
        <w:rPr>
          <w:rFonts w:ascii="Arial" w:hAnsi="Arial" w:cs="Arial"/>
          <w:b/>
          <w:bCs/>
          <w:sz w:val="28"/>
          <w:szCs w:val="28"/>
        </w:rPr>
        <w:t>Specifications for Vereeniging Campus</w:t>
      </w:r>
    </w:p>
    <w:p w14:paraId="488B0844" w14:textId="77777777" w:rsidR="00506152" w:rsidRPr="00506152" w:rsidRDefault="00506152" w:rsidP="00506152">
      <w:pPr>
        <w:keepLines/>
        <w:spacing w:before="60" w:after="60" w:line="300" w:lineRule="exact"/>
        <w:jc w:val="center"/>
        <w:rPr>
          <w:rFonts w:ascii="Arial" w:hAnsi="Arial" w:cs="Arial"/>
          <w:b/>
          <w:bCs/>
          <w:color w:val="FF0000"/>
          <w:sz w:val="28"/>
          <w:szCs w:val="28"/>
        </w:rPr>
      </w:pPr>
    </w:p>
    <w:tbl>
      <w:tblPr>
        <w:tblStyle w:val="TableGrid2"/>
        <w:tblW w:w="0" w:type="auto"/>
        <w:tblLook w:val="04A0" w:firstRow="1" w:lastRow="0" w:firstColumn="1" w:lastColumn="0" w:noHBand="0" w:noVBand="1"/>
      </w:tblPr>
      <w:tblGrid>
        <w:gridCol w:w="1555"/>
        <w:gridCol w:w="8074"/>
      </w:tblGrid>
      <w:tr w:rsidR="00506152" w:rsidRPr="00506152" w14:paraId="35642F14" w14:textId="77777777" w:rsidTr="003B0D5B">
        <w:tc>
          <w:tcPr>
            <w:tcW w:w="1555" w:type="dxa"/>
          </w:tcPr>
          <w:p w14:paraId="4941B50D" w14:textId="77777777" w:rsidR="00506152" w:rsidRPr="00506152" w:rsidRDefault="00506152" w:rsidP="00506152">
            <w:pPr>
              <w:keepLines/>
              <w:spacing w:before="60" w:line="300" w:lineRule="exact"/>
              <w:jc w:val="center"/>
              <w:rPr>
                <w:rFonts w:ascii="Arial" w:hAnsi="Arial" w:cs="Arial"/>
                <w:b/>
                <w:bCs/>
                <w:sz w:val="22"/>
                <w:szCs w:val="22"/>
              </w:rPr>
            </w:pPr>
            <w:bookmarkStart w:id="2" w:name="_Hlk213936996"/>
            <w:r w:rsidRPr="00506152">
              <w:rPr>
                <w:rFonts w:ascii="Arial" w:hAnsi="Arial" w:cs="Arial"/>
                <w:b/>
                <w:bCs/>
                <w:sz w:val="22"/>
                <w:szCs w:val="22"/>
              </w:rPr>
              <w:t>QTY</w:t>
            </w:r>
          </w:p>
        </w:tc>
        <w:tc>
          <w:tcPr>
            <w:tcW w:w="8074" w:type="dxa"/>
          </w:tcPr>
          <w:p w14:paraId="78CB96C6" w14:textId="77777777" w:rsidR="00506152" w:rsidRPr="00506152" w:rsidRDefault="00506152" w:rsidP="00506152">
            <w:pPr>
              <w:keepLines/>
              <w:spacing w:before="60" w:line="300" w:lineRule="exact"/>
              <w:jc w:val="center"/>
              <w:rPr>
                <w:rFonts w:ascii="Arial" w:hAnsi="Arial" w:cs="Arial"/>
                <w:b/>
                <w:bCs/>
                <w:sz w:val="22"/>
                <w:szCs w:val="22"/>
              </w:rPr>
            </w:pPr>
            <w:r w:rsidRPr="00506152">
              <w:rPr>
                <w:rFonts w:ascii="Arial" w:hAnsi="Arial" w:cs="Arial"/>
                <w:b/>
                <w:bCs/>
                <w:sz w:val="22"/>
                <w:szCs w:val="22"/>
              </w:rPr>
              <w:t>DESCRIPTION</w:t>
            </w:r>
          </w:p>
        </w:tc>
      </w:tr>
      <w:tr w:rsidR="00506152" w:rsidRPr="00506152" w14:paraId="1BAF5568" w14:textId="77777777" w:rsidTr="003B0D5B">
        <w:tc>
          <w:tcPr>
            <w:tcW w:w="1555" w:type="dxa"/>
          </w:tcPr>
          <w:p w14:paraId="5F6EE390" w14:textId="77777777" w:rsidR="00506152" w:rsidRPr="00506152" w:rsidRDefault="00506152" w:rsidP="00506152">
            <w:pPr>
              <w:keepLines/>
              <w:spacing w:before="60" w:line="300" w:lineRule="exact"/>
              <w:jc w:val="both"/>
              <w:rPr>
                <w:rFonts w:ascii="Arial" w:hAnsi="Arial" w:cs="Arial"/>
                <w:b/>
                <w:bCs/>
                <w:sz w:val="22"/>
                <w:szCs w:val="22"/>
              </w:rPr>
            </w:pPr>
            <w:r w:rsidRPr="00506152">
              <w:rPr>
                <w:rFonts w:ascii="Arial" w:hAnsi="Arial" w:cs="Arial"/>
                <w:b/>
                <w:bCs/>
                <w:sz w:val="22"/>
                <w:szCs w:val="22"/>
              </w:rPr>
              <w:t>01</w:t>
            </w:r>
          </w:p>
        </w:tc>
        <w:tc>
          <w:tcPr>
            <w:tcW w:w="8074" w:type="dxa"/>
          </w:tcPr>
          <w:p w14:paraId="3C1CE839" w14:textId="77777777" w:rsidR="00506152" w:rsidRPr="00506152" w:rsidRDefault="00506152" w:rsidP="00506152">
            <w:pPr>
              <w:keepLines/>
              <w:spacing w:before="60" w:line="300" w:lineRule="exact"/>
              <w:jc w:val="both"/>
              <w:rPr>
                <w:rFonts w:ascii="Arial" w:hAnsi="Arial" w:cs="Arial"/>
                <w:b/>
                <w:bCs/>
                <w:sz w:val="22"/>
                <w:szCs w:val="22"/>
              </w:rPr>
            </w:pPr>
            <w:r w:rsidRPr="00506152">
              <w:rPr>
                <w:rFonts w:ascii="Arial" w:hAnsi="Arial" w:cs="Arial"/>
                <w:b/>
                <w:bCs/>
                <w:sz w:val="22"/>
                <w:szCs w:val="22"/>
              </w:rPr>
              <w:t>14-Seater vehicle</w:t>
            </w:r>
          </w:p>
          <w:p w14:paraId="3C05B58A" w14:textId="77777777" w:rsidR="00506152" w:rsidRPr="00506152" w:rsidRDefault="00506152" w:rsidP="00506152">
            <w:pPr>
              <w:keepLines/>
              <w:spacing w:before="60" w:line="300" w:lineRule="exact"/>
              <w:jc w:val="both"/>
              <w:rPr>
                <w:rFonts w:ascii="Arial" w:hAnsi="Arial" w:cs="Arial"/>
                <w:sz w:val="22"/>
                <w:szCs w:val="22"/>
              </w:rPr>
            </w:pPr>
            <w:r w:rsidRPr="00506152">
              <w:rPr>
                <w:rFonts w:ascii="Arial" w:hAnsi="Arial" w:cs="Arial"/>
                <w:sz w:val="22"/>
                <w:szCs w:val="22"/>
              </w:rPr>
              <w:t>Basic information:</w:t>
            </w:r>
          </w:p>
          <w:p w14:paraId="42123903" w14:textId="77777777" w:rsidR="00506152" w:rsidRPr="00506152" w:rsidRDefault="00506152" w:rsidP="00506152">
            <w:pPr>
              <w:keepLines/>
              <w:numPr>
                <w:ilvl w:val="0"/>
                <w:numId w:val="27"/>
              </w:numPr>
              <w:spacing w:before="60" w:after="60" w:line="300" w:lineRule="exact"/>
              <w:contextualSpacing/>
              <w:jc w:val="both"/>
              <w:rPr>
                <w:rFonts w:ascii="Arial" w:hAnsi="Arial" w:cs="Arial"/>
                <w:sz w:val="22"/>
                <w:szCs w:val="22"/>
              </w:rPr>
            </w:pPr>
            <w:r w:rsidRPr="00506152">
              <w:rPr>
                <w:rFonts w:ascii="Arial" w:hAnsi="Arial" w:cs="Arial"/>
                <w:sz w:val="22"/>
                <w:szCs w:val="22"/>
              </w:rPr>
              <w:t>Make and Model: Minibus</w:t>
            </w:r>
          </w:p>
          <w:p w14:paraId="502205AD" w14:textId="77777777" w:rsidR="00506152" w:rsidRPr="00506152" w:rsidRDefault="00506152" w:rsidP="00506152">
            <w:pPr>
              <w:keepLines/>
              <w:numPr>
                <w:ilvl w:val="0"/>
                <w:numId w:val="27"/>
              </w:numPr>
              <w:spacing w:before="60" w:after="60" w:line="300" w:lineRule="exact"/>
              <w:contextualSpacing/>
              <w:jc w:val="both"/>
              <w:rPr>
                <w:rFonts w:ascii="Arial" w:hAnsi="Arial" w:cs="Arial"/>
                <w:sz w:val="22"/>
                <w:szCs w:val="22"/>
              </w:rPr>
            </w:pPr>
            <w:r w:rsidRPr="00506152">
              <w:rPr>
                <w:rFonts w:ascii="Arial" w:hAnsi="Arial" w:cs="Arial"/>
                <w:sz w:val="22"/>
                <w:szCs w:val="22"/>
              </w:rPr>
              <w:t>Year of Manufacture: 2025/2026 New vehicle – no demo</w:t>
            </w:r>
          </w:p>
          <w:p w14:paraId="444092AB" w14:textId="77777777" w:rsidR="00506152" w:rsidRPr="00506152" w:rsidRDefault="00506152" w:rsidP="00506152">
            <w:pPr>
              <w:keepLines/>
              <w:spacing w:before="60" w:line="300" w:lineRule="exact"/>
              <w:jc w:val="both"/>
              <w:rPr>
                <w:rFonts w:ascii="Arial" w:hAnsi="Arial" w:cs="Arial"/>
                <w:sz w:val="22"/>
                <w:szCs w:val="22"/>
              </w:rPr>
            </w:pPr>
            <w:r w:rsidRPr="00506152">
              <w:rPr>
                <w:rFonts w:ascii="Arial" w:hAnsi="Arial" w:cs="Arial"/>
                <w:sz w:val="22"/>
                <w:szCs w:val="22"/>
              </w:rPr>
              <w:t>Performance and mechanical specifications:</w:t>
            </w:r>
          </w:p>
          <w:p w14:paraId="7C477545" w14:textId="77777777" w:rsidR="00506152" w:rsidRPr="00506152" w:rsidRDefault="00506152" w:rsidP="00506152">
            <w:pPr>
              <w:keepLines/>
              <w:numPr>
                <w:ilvl w:val="0"/>
                <w:numId w:val="27"/>
              </w:numPr>
              <w:spacing w:before="60" w:after="60" w:line="300" w:lineRule="exact"/>
              <w:contextualSpacing/>
              <w:jc w:val="both"/>
              <w:rPr>
                <w:rFonts w:ascii="Arial" w:hAnsi="Arial" w:cs="Arial"/>
                <w:sz w:val="22"/>
                <w:szCs w:val="22"/>
              </w:rPr>
            </w:pPr>
            <w:r w:rsidRPr="00506152">
              <w:rPr>
                <w:rFonts w:ascii="Arial" w:hAnsi="Arial" w:cs="Arial"/>
                <w:sz w:val="22"/>
                <w:szCs w:val="22"/>
              </w:rPr>
              <w:t>Engine:</w:t>
            </w:r>
            <w:r w:rsidRPr="00506152">
              <w:rPr>
                <w:rFonts w:ascii="Arial" w:hAnsi="Arial"/>
                <w:sz w:val="20"/>
                <w:szCs w:val="20"/>
              </w:rPr>
              <w:t xml:space="preserve"> </w:t>
            </w:r>
            <w:r w:rsidRPr="00506152">
              <w:rPr>
                <w:rFonts w:ascii="Arial" w:hAnsi="Arial" w:cs="Arial"/>
                <w:sz w:val="22"/>
                <w:szCs w:val="22"/>
              </w:rPr>
              <w:t>2.8L</w:t>
            </w:r>
          </w:p>
          <w:p w14:paraId="5C6ADF63" w14:textId="77777777" w:rsidR="00506152" w:rsidRPr="00506152" w:rsidRDefault="00506152" w:rsidP="00506152">
            <w:pPr>
              <w:keepLines/>
              <w:numPr>
                <w:ilvl w:val="0"/>
                <w:numId w:val="27"/>
              </w:numPr>
              <w:spacing w:before="60" w:after="60" w:line="300" w:lineRule="exact"/>
              <w:contextualSpacing/>
              <w:jc w:val="both"/>
              <w:rPr>
                <w:rFonts w:ascii="Arial" w:hAnsi="Arial" w:cs="Arial"/>
                <w:sz w:val="22"/>
                <w:szCs w:val="22"/>
              </w:rPr>
            </w:pPr>
            <w:r w:rsidRPr="00506152">
              <w:rPr>
                <w:rFonts w:ascii="Arial" w:hAnsi="Arial" w:cs="Arial"/>
                <w:sz w:val="22"/>
                <w:szCs w:val="22"/>
              </w:rPr>
              <w:t>Transmission: Manual</w:t>
            </w:r>
          </w:p>
          <w:p w14:paraId="0B08B49B" w14:textId="77777777" w:rsidR="00506152" w:rsidRPr="00506152" w:rsidRDefault="00506152" w:rsidP="00506152">
            <w:pPr>
              <w:keepLines/>
              <w:numPr>
                <w:ilvl w:val="0"/>
                <w:numId w:val="27"/>
              </w:numPr>
              <w:spacing w:before="60" w:after="60" w:line="300" w:lineRule="exact"/>
              <w:contextualSpacing/>
              <w:jc w:val="both"/>
              <w:rPr>
                <w:rFonts w:ascii="Arial" w:hAnsi="Arial" w:cs="Arial"/>
                <w:sz w:val="22"/>
                <w:szCs w:val="22"/>
              </w:rPr>
            </w:pPr>
            <w:r w:rsidRPr="00506152">
              <w:rPr>
                <w:rFonts w:ascii="Arial" w:hAnsi="Arial" w:cs="Arial"/>
                <w:sz w:val="22"/>
                <w:szCs w:val="22"/>
              </w:rPr>
              <w:t>Horsepower and Torque: 115kW @ 3600 r/min &amp; 420 Nm @ 1600 r/min</w:t>
            </w:r>
          </w:p>
          <w:p w14:paraId="68055767" w14:textId="77777777" w:rsidR="00506152" w:rsidRPr="00506152" w:rsidRDefault="00506152" w:rsidP="00506152">
            <w:pPr>
              <w:keepLines/>
              <w:numPr>
                <w:ilvl w:val="0"/>
                <w:numId w:val="27"/>
              </w:numPr>
              <w:spacing w:before="60" w:after="60" w:line="300" w:lineRule="exact"/>
              <w:contextualSpacing/>
              <w:jc w:val="both"/>
              <w:rPr>
                <w:rFonts w:ascii="Arial" w:hAnsi="Arial" w:cs="Arial"/>
                <w:sz w:val="22"/>
                <w:szCs w:val="22"/>
              </w:rPr>
            </w:pPr>
            <w:r w:rsidRPr="00506152">
              <w:rPr>
                <w:rFonts w:ascii="Arial" w:hAnsi="Arial" w:cs="Arial"/>
                <w:sz w:val="22"/>
                <w:szCs w:val="22"/>
              </w:rPr>
              <w:t>Braking System: ABS</w:t>
            </w:r>
          </w:p>
          <w:p w14:paraId="2FF6F3FE" w14:textId="77777777" w:rsidR="00506152" w:rsidRPr="00506152" w:rsidRDefault="00506152" w:rsidP="00506152">
            <w:pPr>
              <w:keepLines/>
              <w:spacing w:before="60" w:line="300" w:lineRule="exact"/>
              <w:jc w:val="both"/>
              <w:rPr>
                <w:rFonts w:ascii="Arial" w:hAnsi="Arial" w:cs="Arial"/>
                <w:sz w:val="22"/>
                <w:szCs w:val="22"/>
              </w:rPr>
            </w:pPr>
            <w:r w:rsidRPr="00506152">
              <w:rPr>
                <w:rFonts w:ascii="Arial" w:hAnsi="Arial" w:cs="Arial"/>
                <w:sz w:val="22"/>
                <w:szCs w:val="22"/>
              </w:rPr>
              <w:t>Physical and structural specifications:</w:t>
            </w:r>
          </w:p>
          <w:p w14:paraId="2FFB2E7E" w14:textId="77777777" w:rsidR="00506152" w:rsidRPr="00506152" w:rsidRDefault="00506152" w:rsidP="00506152">
            <w:pPr>
              <w:keepLines/>
              <w:numPr>
                <w:ilvl w:val="0"/>
                <w:numId w:val="27"/>
              </w:numPr>
              <w:spacing w:before="60" w:after="60" w:line="300" w:lineRule="exact"/>
              <w:contextualSpacing/>
              <w:jc w:val="both"/>
              <w:rPr>
                <w:rFonts w:ascii="Arial" w:hAnsi="Arial" w:cs="Arial"/>
                <w:sz w:val="22"/>
                <w:szCs w:val="22"/>
              </w:rPr>
            </w:pPr>
            <w:r w:rsidRPr="00506152">
              <w:rPr>
                <w:rFonts w:ascii="Arial" w:hAnsi="Arial" w:cs="Arial"/>
                <w:sz w:val="22"/>
                <w:szCs w:val="22"/>
              </w:rPr>
              <w:t>Dimensions:</w:t>
            </w:r>
          </w:p>
          <w:p w14:paraId="52335BBC" w14:textId="77777777" w:rsidR="00506152" w:rsidRPr="00506152" w:rsidRDefault="00506152" w:rsidP="00506152">
            <w:pPr>
              <w:keepLines/>
              <w:numPr>
                <w:ilvl w:val="0"/>
                <w:numId w:val="27"/>
              </w:numPr>
              <w:spacing w:before="60" w:after="60" w:line="300" w:lineRule="exact"/>
              <w:contextualSpacing/>
              <w:jc w:val="both"/>
              <w:rPr>
                <w:rFonts w:ascii="Arial" w:hAnsi="Arial" w:cs="Arial"/>
                <w:sz w:val="22"/>
                <w:szCs w:val="22"/>
              </w:rPr>
            </w:pPr>
            <w:r w:rsidRPr="00506152">
              <w:rPr>
                <w:rFonts w:ascii="Arial" w:hAnsi="Arial" w:cs="Arial"/>
                <w:sz w:val="22"/>
                <w:szCs w:val="22"/>
              </w:rPr>
              <w:t>Wheelbase:</w:t>
            </w:r>
          </w:p>
          <w:p w14:paraId="17530B79" w14:textId="77777777" w:rsidR="00506152" w:rsidRPr="00506152" w:rsidRDefault="00506152" w:rsidP="00506152">
            <w:pPr>
              <w:keepLines/>
              <w:numPr>
                <w:ilvl w:val="0"/>
                <w:numId w:val="27"/>
              </w:numPr>
              <w:spacing w:before="60" w:after="60" w:line="300" w:lineRule="exact"/>
              <w:contextualSpacing/>
              <w:jc w:val="both"/>
              <w:rPr>
                <w:rFonts w:ascii="Arial" w:hAnsi="Arial" w:cs="Arial"/>
                <w:sz w:val="22"/>
                <w:szCs w:val="22"/>
              </w:rPr>
            </w:pPr>
            <w:r w:rsidRPr="00506152">
              <w:rPr>
                <w:rFonts w:ascii="Arial" w:hAnsi="Arial" w:cs="Arial"/>
                <w:sz w:val="22"/>
                <w:szCs w:val="22"/>
              </w:rPr>
              <w:t>Wheel Track:</w:t>
            </w:r>
          </w:p>
          <w:p w14:paraId="67EBE211" w14:textId="77777777" w:rsidR="00506152" w:rsidRPr="00506152" w:rsidRDefault="00506152" w:rsidP="00506152">
            <w:pPr>
              <w:keepLines/>
              <w:numPr>
                <w:ilvl w:val="0"/>
                <w:numId w:val="27"/>
              </w:numPr>
              <w:spacing w:before="60" w:after="60" w:line="300" w:lineRule="exact"/>
              <w:contextualSpacing/>
              <w:jc w:val="both"/>
              <w:rPr>
                <w:rFonts w:ascii="Arial" w:hAnsi="Arial" w:cs="Arial"/>
                <w:sz w:val="22"/>
                <w:szCs w:val="22"/>
              </w:rPr>
            </w:pPr>
            <w:r w:rsidRPr="00506152">
              <w:rPr>
                <w:rFonts w:ascii="Arial" w:hAnsi="Arial" w:cs="Arial"/>
                <w:sz w:val="22"/>
                <w:szCs w:val="22"/>
              </w:rPr>
              <w:t>Ground Clearance:</w:t>
            </w:r>
          </w:p>
          <w:p w14:paraId="5F4CA075" w14:textId="77777777" w:rsidR="00506152" w:rsidRPr="00506152" w:rsidRDefault="00506152" w:rsidP="00506152">
            <w:pPr>
              <w:keepLines/>
              <w:numPr>
                <w:ilvl w:val="0"/>
                <w:numId w:val="27"/>
              </w:numPr>
              <w:spacing w:before="60" w:after="60" w:line="300" w:lineRule="exact"/>
              <w:contextualSpacing/>
              <w:jc w:val="both"/>
              <w:rPr>
                <w:rFonts w:ascii="Arial" w:hAnsi="Arial" w:cs="Arial"/>
                <w:sz w:val="22"/>
                <w:szCs w:val="22"/>
              </w:rPr>
            </w:pPr>
            <w:r w:rsidRPr="00506152">
              <w:rPr>
                <w:rFonts w:ascii="Arial" w:hAnsi="Arial" w:cs="Arial"/>
                <w:sz w:val="22"/>
                <w:szCs w:val="22"/>
              </w:rPr>
              <w:t>Curb Weight:</w:t>
            </w:r>
          </w:p>
          <w:p w14:paraId="19B49321" w14:textId="77777777" w:rsidR="00506152" w:rsidRPr="00506152" w:rsidRDefault="00506152" w:rsidP="00506152">
            <w:pPr>
              <w:keepLines/>
              <w:numPr>
                <w:ilvl w:val="0"/>
                <w:numId w:val="27"/>
              </w:numPr>
              <w:spacing w:before="60" w:after="60" w:line="300" w:lineRule="exact"/>
              <w:contextualSpacing/>
              <w:jc w:val="both"/>
              <w:rPr>
                <w:rFonts w:ascii="Arial" w:hAnsi="Arial" w:cs="Arial"/>
                <w:sz w:val="22"/>
                <w:szCs w:val="22"/>
              </w:rPr>
            </w:pPr>
            <w:r w:rsidRPr="00506152">
              <w:rPr>
                <w:rFonts w:ascii="Arial" w:hAnsi="Arial" w:cs="Arial"/>
                <w:sz w:val="22"/>
                <w:szCs w:val="22"/>
              </w:rPr>
              <w:t>Gross Vehicle Weight (GVW):</w:t>
            </w:r>
          </w:p>
          <w:p w14:paraId="3F7D1EAC" w14:textId="77777777" w:rsidR="00506152" w:rsidRPr="00506152" w:rsidRDefault="00506152" w:rsidP="00506152">
            <w:pPr>
              <w:keepLines/>
              <w:spacing w:before="60" w:line="300" w:lineRule="exact"/>
              <w:jc w:val="both"/>
              <w:rPr>
                <w:rFonts w:ascii="Arial" w:hAnsi="Arial" w:cs="Arial"/>
                <w:sz w:val="22"/>
                <w:szCs w:val="22"/>
              </w:rPr>
            </w:pPr>
            <w:r w:rsidRPr="00506152">
              <w:rPr>
                <w:rFonts w:ascii="Arial" w:hAnsi="Arial" w:cs="Arial"/>
                <w:sz w:val="22"/>
                <w:szCs w:val="22"/>
              </w:rPr>
              <w:t>Other specifications:</w:t>
            </w:r>
          </w:p>
          <w:p w14:paraId="3E0E837A" w14:textId="77777777" w:rsidR="00506152" w:rsidRPr="00506152" w:rsidRDefault="00506152" w:rsidP="00506152">
            <w:pPr>
              <w:keepLines/>
              <w:numPr>
                <w:ilvl w:val="0"/>
                <w:numId w:val="27"/>
              </w:numPr>
              <w:spacing w:before="60" w:after="60" w:line="300" w:lineRule="exact"/>
              <w:contextualSpacing/>
              <w:jc w:val="both"/>
              <w:rPr>
                <w:rFonts w:ascii="Arial" w:hAnsi="Arial" w:cs="Arial"/>
                <w:sz w:val="22"/>
                <w:szCs w:val="22"/>
              </w:rPr>
            </w:pPr>
            <w:r w:rsidRPr="00506152">
              <w:rPr>
                <w:rFonts w:ascii="Arial" w:hAnsi="Arial" w:cs="Arial"/>
                <w:sz w:val="22"/>
                <w:szCs w:val="22"/>
              </w:rPr>
              <w:t>Payload:</w:t>
            </w:r>
          </w:p>
          <w:p w14:paraId="4DD6B4BD" w14:textId="77777777" w:rsidR="00506152" w:rsidRPr="00506152" w:rsidRDefault="00506152" w:rsidP="00506152">
            <w:pPr>
              <w:keepLines/>
              <w:numPr>
                <w:ilvl w:val="0"/>
                <w:numId w:val="27"/>
              </w:numPr>
              <w:spacing w:before="60" w:after="60" w:line="300" w:lineRule="exact"/>
              <w:contextualSpacing/>
              <w:jc w:val="both"/>
              <w:rPr>
                <w:rFonts w:ascii="Arial" w:hAnsi="Arial" w:cs="Arial"/>
                <w:sz w:val="22"/>
                <w:szCs w:val="22"/>
              </w:rPr>
            </w:pPr>
            <w:r w:rsidRPr="00506152">
              <w:rPr>
                <w:rFonts w:ascii="Arial" w:hAnsi="Arial" w:cs="Arial"/>
                <w:sz w:val="22"/>
                <w:szCs w:val="22"/>
              </w:rPr>
              <w:t>Tires: Size and type of tires.</w:t>
            </w:r>
          </w:p>
          <w:p w14:paraId="40E09332" w14:textId="77777777" w:rsidR="00506152" w:rsidRPr="00506152" w:rsidRDefault="00506152" w:rsidP="00506152">
            <w:pPr>
              <w:keepLines/>
              <w:numPr>
                <w:ilvl w:val="0"/>
                <w:numId w:val="27"/>
              </w:numPr>
              <w:spacing w:before="60" w:after="60" w:line="300" w:lineRule="exact"/>
              <w:contextualSpacing/>
              <w:jc w:val="both"/>
              <w:rPr>
                <w:rFonts w:ascii="Arial" w:hAnsi="Arial" w:cs="Arial"/>
                <w:sz w:val="22"/>
                <w:szCs w:val="22"/>
              </w:rPr>
            </w:pPr>
            <w:r w:rsidRPr="00506152">
              <w:rPr>
                <w:rFonts w:ascii="Arial" w:hAnsi="Arial" w:cs="Arial"/>
                <w:sz w:val="22"/>
                <w:szCs w:val="22"/>
              </w:rPr>
              <w:t>Seating Capacity:</w:t>
            </w:r>
          </w:p>
          <w:p w14:paraId="027BCB85" w14:textId="77777777" w:rsidR="00506152" w:rsidRPr="00506152" w:rsidRDefault="00506152" w:rsidP="00506152">
            <w:pPr>
              <w:keepLines/>
              <w:numPr>
                <w:ilvl w:val="0"/>
                <w:numId w:val="27"/>
              </w:numPr>
              <w:spacing w:before="60" w:after="60" w:line="300" w:lineRule="exact"/>
              <w:contextualSpacing/>
              <w:jc w:val="both"/>
              <w:rPr>
                <w:rFonts w:ascii="Arial" w:hAnsi="Arial" w:cs="Arial"/>
                <w:sz w:val="22"/>
                <w:szCs w:val="22"/>
              </w:rPr>
            </w:pPr>
            <w:r w:rsidRPr="00506152">
              <w:rPr>
                <w:rFonts w:ascii="Arial" w:hAnsi="Arial" w:cs="Arial"/>
                <w:sz w:val="22"/>
                <w:szCs w:val="22"/>
              </w:rPr>
              <w:t>Steering Mechanism:</w:t>
            </w:r>
          </w:p>
          <w:p w14:paraId="623B6570" w14:textId="77777777" w:rsidR="00506152" w:rsidRPr="00506152" w:rsidRDefault="00506152" w:rsidP="00506152">
            <w:pPr>
              <w:keepLines/>
              <w:numPr>
                <w:ilvl w:val="0"/>
                <w:numId w:val="27"/>
              </w:numPr>
              <w:spacing w:before="60" w:after="60" w:line="300" w:lineRule="exact"/>
              <w:contextualSpacing/>
              <w:jc w:val="both"/>
              <w:rPr>
                <w:rFonts w:ascii="Arial" w:hAnsi="Arial" w:cs="Arial"/>
                <w:sz w:val="22"/>
                <w:szCs w:val="22"/>
              </w:rPr>
            </w:pPr>
            <w:r w:rsidRPr="00506152">
              <w:rPr>
                <w:rFonts w:ascii="Arial" w:hAnsi="Arial" w:cs="Arial"/>
                <w:sz w:val="22"/>
                <w:szCs w:val="22"/>
              </w:rPr>
              <w:t>Infotainment System</w:t>
            </w:r>
          </w:p>
        </w:tc>
      </w:tr>
      <w:tr w:rsidR="00506152" w:rsidRPr="00506152" w14:paraId="7C353FED" w14:textId="77777777" w:rsidTr="003B0D5B">
        <w:tc>
          <w:tcPr>
            <w:tcW w:w="1555" w:type="dxa"/>
          </w:tcPr>
          <w:p w14:paraId="306C277C" w14:textId="77777777" w:rsidR="00506152" w:rsidRPr="00506152" w:rsidRDefault="00506152" w:rsidP="00506152">
            <w:pPr>
              <w:keepLines/>
              <w:spacing w:before="60" w:line="300" w:lineRule="exact"/>
              <w:jc w:val="both"/>
              <w:rPr>
                <w:rFonts w:ascii="Arial" w:hAnsi="Arial" w:cs="Arial"/>
                <w:b/>
                <w:bCs/>
                <w:sz w:val="22"/>
                <w:szCs w:val="22"/>
              </w:rPr>
            </w:pPr>
            <w:r w:rsidRPr="00506152">
              <w:rPr>
                <w:rFonts w:ascii="Arial" w:hAnsi="Arial" w:cs="Arial"/>
                <w:b/>
                <w:bCs/>
                <w:sz w:val="22"/>
                <w:szCs w:val="22"/>
              </w:rPr>
              <w:t>01</w:t>
            </w:r>
          </w:p>
        </w:tc>
        <w:tc>
          <w:tcPr>
            <w:tcW w:w="8074" w:type="dxa"/>
          </w:tcPr>
          <w:p w14:paraId="40339C6F" w14:textId="77777777" w:rsidR="00506152" w:rsidRPr="00506152" w:rsidRDefault="00506152" w:rsidP="00506152">
            <w:pPr>
              <w:keepLines/>
              <w:spacing w:before="60" w:line="300" w:lineRule="exact"/>
              <w:jc w:val="both"/>
              <w:rPr>
                <w:rFonts w:ascii="Arial" w:hAnsi="Arial" w:cs="Arial"/>
                <w:b/>
                <w:bCs/>
                <w:sz w:val="22"/>
                <w:szCs w:val="22"/>
              </w:rPr>
            </w:pPr>
            <w:r w:rsidRPr="00506152">
              <w:rPr>
                <w:rFonts w:ascii="Arial" w:hAnsi="Arial" w:cs="Arial"/>
                <w:b/>
                <w:bCs/>
                <w:sz w:val="22"/>
                <w:szCs w:val="22"/>
              </w:rPr>
              <w:t>5-Seater Manual Vehicle</w:t>
            </w:r>
          </w:p>
          <w:p w14:paraId="170526BE" w14:textId="77777777" w:rsidR="00506152" w:rsidRPr="00506152" w:rsidRDefault="00506152" w:rsidP="00506152">
            <w:pPr>
              <w:keepLines/>
              <w:spacing w:before="60" w:line="300" w:lineRule="exact"/>
              <w:jc w:val="both"/>
              <w:rPr>
                <w:rFonts w:ascii="Arial" w:hAnsi="Arial" w:cs="Arial"/>
                <w:sz w:val="22"/>
                <w:szCs w:val="22"/>
              </w:rPr>
            </w:pPr>
            <w:r w:rsidRPr="00506152">
              <w:rPr>
                <w:rFonts w:ascii="Arial" w:hAnsi="Arial" w:cs="Arial"/>
                <w:sz w:val="22"/>
                <w:szCs w:val="22"/>
              </w:rPr>
              <w:t>Basic information:</w:t>
            </w:r>
          </w:p>
          <w:p w14:paraId="3BAC0763" w14:textId="77777777" w:rsidR="00506152" w:rsidRPr="00506152" w:rsidRDefault="00506152" w:rsidP="00506152">
            <w:pPr>
              <w:keepLines/>
              <w:numPr>
                <w:ilvl w:val="0"/>
                <w:numId w:val="27"/>
              </w:numPr>
              <w:spacing w:before="60" w:after="60" w:line="300" w:lineRule="exact"/>
              <w:contextualSpacing/>
              <w:jc w:val="both"/>
              <w:rPr>
                <w:rFonts w:ascii="Arial" w:hAnsi="Arial" w:cs="Arial"/>
                <w:sz w:val="22"/>
                <w:szCs w:val="22"/>
              </w:rPr>
            </w:pPr>
            <w:r w:rsidRPr="00506152">
              <w:rPr>
                <w:rFonts w:ascii="Arial" w:hAnsi="Arial" w:cs="Arial"/>
                <w:sz w:val="22"/>
                <w:szCs w:val="22"/>
              </w:rPr>
              <w:t>Make and Model: Mid-Size Sedans</w:t>
            </w:r>
          </w:p>
          <w:p w14:paraId="51A43BED" w14:textId="77777777" w:rsidR="00506152" w:rsidRPr="00506152" w:rsidRDefault="00506152" w:rsidP="00506152">
            <w:pPr>
              <w:keepLines/>
              <w:numPr>
                <w:ilvl w:val="0"/>
                <w:numId w:val="27"/>
              </w:numPr>
              <w:spacing w:before="60" w:after="60" w:line="300" w:lineRule="exact"/>
              <w:contextualSpacing/>
              <w:jc w:val="both"/>
              <w:rPr>
                <w:rFonts w:ascii="Arial" w:hAnsi="Arial" w:cs="Arial"/>
                <w:sz w:val="22"/>
                <w:szCs w:val="22"/>
              </w:rPr>
            </w:pPr>
            <w:r w:rsidRPr="00506152">
              <w:rPr>
                <w:rFonts w:ascii="Arial" w:hAnsi="Arial" w:cs="Arial"/>
                <w:sz w:val="22"/>
                <w:szCs w:val="22"/>
              </w:rPr>
              <w:t>Year of Manufacture: 2025/2026 New vehicle – no demo</w:t>
            </w:r>
          </w:p>
          <w:p w14:paraId="249BE092" w14:textId="77777777" w:rsidR="00506152" w:rsidRPr="00506152" w:rsidRDefault="00506152" w:rsidP="00506152">
            <w:pPr>
              <w:keepLines/>
              <w:spacing w:before="60" w:line="300" w:lineRule="exact"/>
              <w:jc w:val="both"/>
              <w:rPr>
                <w:rFonts w:ascii="Arial" w:hAnsi="Arial" w:cs="Arial"/>
                <w:sz w:val="22"/>
                <w:szCs w:val="22"/>
              </w:rPr>
            </w:pPr>
            <w:r w:rsidRPr="00506152">
              <w:rPr>
                <w:rFonts w:ascii="Arial" w:hAnsi="Arial" w:cs="Arial"/>
                <w:sz w:val="22"/>
                <w:szCs w:val="22"/>
              </w:rPr>
              <w:t>Performance and mechanical specifications:</w:t>
            </w:r>
          </w:p>
          <w:p w14:paraId="0B0302FB" w14:textId="77777777" w:rsidR="00506152" w:rsidRPr="00506152" w:rsidRDefault="00506152" w:rsidP="00506152">
            <w:pPr>
              <w:keepLines/>
              <w:numPr>
                <w:ilvl w:val="0"/>
                <w:numId w:val="27"/>
              </w:numPr>
              <w:spacing w:before="60" w:after="60" w:line="300" w:lineRule="exact"/>
              <w:contextualSpacing/>
              <w:jc w:val="both"/>
              <w:rPr>
                <w:rFonts w:ascii="Arial" w:hAnsi="Arial" w:cs="Arial"/>
                <w:sz w:val="22"/>
                <w:szCs w:val="22"/>
              </w:rPr>
            </w:pPr>
            <w:r w:rsidRPr="00506152">
              <w:rPr>
                <w:rFonts w:ascii="Arial" w:hAnsi="Arial" w:cs="Arial"/>
                <w:sz w:val="22"/>
                <w:szCs w:val="22"/>
              </w:rPr>
              <w:t>Engine: Minimum 1.8L +</w:t>
            </w:r>
          </w:p>
          <w:p w14:paraId="0D9604AB" w14:textId="77777777" w:rsidR="00506152" w:rsidRPr="00506152" w:rsidRDefault="00506152" w:rsidP="00506152">
            <w:pPr>
              <w:keepLines/>
              <w:numPr>
                <w:ilvl w:val="0"/>
                <w:numId w:val="27"/>
              </w:numPr>
              <w:spacing w:before="60" w:after="60" w:line="300" w:lineRule="exact"/>
              <w:contextualSpacing/>
              <w:jc w:val="both"/>
              <w:rPr>
                <w:rFonts w:ascii="Arial" w:hAnsi="Arial" w:cs="Arial"/>
                <w:sz w:val="22"/>
                <w:szCs w:val="22"/>
              </w:rPr>
            </w:pPr>
            <w:r w:rsidRPr="00506152">
              <w:rPr>
                <w:rFonts w:ascii="Arial" w:hAnsi="Arial" w:cs="Arial"/>
                <w:sz w:val="22"/>
                <w:szCs w:val="22"/>
              </w:rPr>
              <w:t>Transmission: Manual</w:t>
            </w:r>
          </w:p>
          <w:p w14:paraId="4F3DD169" w14:textId="77777777" w:rsidR="00506152" w:rsidRPr="00506152" w:rsidRDefault="00506152" w:rsidP="00506152">
            <w:pPr>
              <w:keepLines/>
              <w:numPr>
                <w:ilvl w:val="0"/>
                <w:numId w:val="27"/>
              </w:numPr>
              <w:spacing w:before="60" w:after="60" w:line="300" w:lineRule="exact"/>
              <w:contextualSpacing/>
              <w:jc w:val="both"/>
              <w:rPr>
                <w:rFonts w:ascii="Arial" w:hAnsi="Arial" w:cs="Arial"/>
                <w:sz w:val="22"/>
                <w:szCs w:val="22"/>
              </w:rPr>
            </w:pPr>
            <w:r w:rsidRPr="00506152">
              <w:rPr>
                <w:rFonts w:ascii="Arial" w:hAnsi="Arial" w:cs="Arial"/>
                <w:sz w:val="22"/>
                <w:szCs w:val="22"/>
              </w:rPr>
              <w:t>Horsepower and Torque: (81 kW) or a 1.0L TSI (85 kW)</w:t>
            </w:r>
          </w:p>
          <w:p w14:paraId="11979951" w14:textId="77777777" w:rsidR="00506152" w:rsidRPr="00506152" w:rsidRDefault="00506152" w:rsidP="00506152">
            <w:pPr>
              <w:keepLines/>
              <w:numPr>
                <w:ilvl w:val="0"/>
                <w:numId w:val="27"/>
              </w:numPr>
              <w:spacing w:before="60" w:after="60" w:line="300" w:lineRule="exact"/>
              <w:contextualSpacing/>
              <w:jc w:val="both"/>
              <w:rPr>
                <w:rFonts w:ascii="Arial" w:hAnsi="Arial" w:cs="Arial"/>
                <w:sz w:val="22"/>
                <w:szCs w:val="22"/>
              </w:rPr>
            </w:pPr>
            <w:r w:rsidRPr="00506152">
              <w:rPr>
                <w:rFonts w:ascii="Arial" w:hAnsi="Arial" w:cs="Arial"/>
                <w:sz w:val="22"/>
                <w:szCs w:val="22"/>
              </w:rPr>
              <w:t>Braking System: ABS</w:t>
            </w:r>
          </w:p>
          <w:p w14:paraId="7FE168AD" w14:textId="77777777" w:rsidR="00506152" w:rsidRPr="00506152" w:rsidRDefault="00506152" w:rsidP="00506152">
            <w:pPr>
              <w:keepLines/>
              <w:spacing w:before="60" w:line="300" w:lineRule="exact"/>
              <w:jc w:val="both"/>
              <w:rPr>
                <w:rFonts w:ascii="Arial" w:hAnsi="Arial" w:cs="Arial"/>
                <w:sz w:val="22"/>
                <w:szCs w:val="22"/>
              </w:rPr>
            </w:pPr>
            <w:r w:rsidRPr="00506152">
              <w:rPr>
                <w:rFonts w:ascii="Arial" w:hAnsi="Arial" w:cs="Arial"/>
                <w:sz w:val="22"/>
                <w:szCs w:val="22"/>
              </w:rPr>
              <w:t>Physical and structural specifications:</w:t>
            </w:r>
          </w:p>
          <w:p w14:paraId="0579B428" w14:textId="77777777" w:rsidR="00506152" w:rsidRPr="00506152" w:rsidRDefault="00506152" w:rsidP="00506152">
            <w:pPr>
              <w:keepLines/>
              <w:numPr>
                <w:ilvl w:val="0"/>
                <w:numId w:val="27"/>
              </w:numPr>
              <w:spacing w:before="60" w:after="60" w:line="300" w:lineRule="exact"/>
              <w:contextualSpacing/>
              <w:jc w:val="both"/>
              <w:rPr>
                <w:rFonts w:ascii="Arial" w:hAnsi="Arial" w:cs="Arial"/>
                <w:sz w:val="22"/>
                <w:szCs w:val="22"/>
              </w:rPr>
            </w:pPr>
            <w:r w:rsidRPr="00506152">
              <w:rPr>
                <w:rFonts w:ascii="Arial" w:hAnsi="Arial" w:cs="Arial"/>
                <w:sz w:val="22"/>
                <w:szCs w:val="22"/>
              </w:rPr>
              <w:t>Dimensions:</w:t>
            </w:r>
          </w:p>
          <w:p w14:paraId="29010706" w14:textId="77777777" w:rsidR="00506152" w:rsidRPr="00506152" w:rsidRDefault="00506152" w:rsidP="00506152">
            <w:pPr>
              <w:keepLines/>
              <w:numPr>
                <w:ilvl w:val="0"/>
                <w:numId w:val="27"/>
              </w:numPr>
              <w:spacing w:before="60" w:after="60" w:line="300" w:lineRule="exact"/>
              <w:contextualSpacing/>
              <w:jc w:val="both"/>
              <w:rPr>
                <w:rFonts w:ascii="Arial" w:hAnsi="Arial" w:cs="Arial"/>
                <w:sz w:val="22"/>
                <w:szCs w:val="22"/>
              </w:rPr>
            </w:pPr>
            <w:r w:rsidRPr="00506152">
              <w:rPr>
                <w:rFonts w:ascii="Arial" w:hAnsi="Arial" w:cs="Arial"/>
                <w:sz w:val="22"/>
                <w:szCs w:val="22"/>
              </w:rPr>
              <w:t>Wheelbase:</w:t>
            </w:r>
          </w:p>
          <w:p w14:paraId="27773644" w14:textId="77777777" w:rsidR="00506152" w:rsidRPr="00506152" w:rsidRDefault="00506152" w:rsidP="00506152">
            <w:pPr>
              <w:keepLines/>
              <w:numPr>
                <w:ilvl w:val="0"/>
                <w:numId w:val="27"/>
              </w:numPr>
              <w:spacing w:before="60" w:after="60" w:line="300" w:lineRule="exact"/>
              <w:contextualSpacing/>
              <w:jc w:val="both"/>
              <w:rPr>
                <w:rFonts w:ascii="Arial" w:hAnsi="Arial" w:cs="Arial"/>
                <w:sz w:val="22"/>
                <w:szCs w:val="22"/>
              </w:rPr>
            </w:pPr>
            <w:r w:rsidRPr="00506152">
              <w:rPr>
                <w:rFonts w:ascii="Arial" w:hAnsi="Arial" w:cs="Arial"/>
                <w:sz w:val="22"/>
                <w:szCs w:val="22"/>
              </w:rPr>
              <w:t>Wheel Track:</w:t>
            </w:r>
          </w:p>
          <w:p w14:paraId="23699450" w14:textId="77777777" w:rsidR="00506152" w:rsidRPr="00506152" w:rsidRDefault="00506152" w:rsidP="00506152">
            <w:pPr>
              <w:keepLines/>
              <w:numPr>
                <w:ilvl w:val="0"/>
                <w:numId w:val="27"/>
              </w:numPr>
              <w:spacing w:before="60" w:after="60" w:line="300" w:lineRule="exact"/>
              <w:contextualSpacing/>
              <w:jc w:val="both"/>
              <w:rPr>
                <w:rFonts w:ascii="Arial" w:hAnsi="Arial" w:cs="Arial"/>
                <w:sz w:val="22"/>
                <w:szCs w:val="22"/>
              </w:rPr>
            </w:pPr>
            <w:r w:rsidRPr="00506152">
              <w:rPr>
                <w:rFonts w:ascii="Arial" w:hAnsi="Arial" w:cs="Arial"/>
                <w:sz w:val="22"/>
                <w:szCs w:val="22"/>
              </w:rPr>
              <w:t>Ground Clearance:</w:t>
            </w:r>
          </w:p>
          <w:p w14:paraId="246B9117" w14:textId="77777777" w:rsidR="00506152" w:rsidRPr="00506152" w:rsidRDefault="00506152" w:rsidP="00506152">
            <w:pPr>
              <w:keepLines/>
              <w:numPr>
                <w:ilvl w:val="0"/>
                <w:numId w:val="27"/>
              </w:numPr>
              <w:spacing w:before="60" w:after="60" w:line="300" w:lineRule="exact"/>
              <w:contextualSpacing/>
              <w:jc w:val="both"/>
              <w:rPr>
                <w:rFonts w:ascii="Arial" w:hAnsi="Arial" w:cs="Arial"/>
                <w:sz w:val="22"/>
                <w:szCs w:val="22"/>
              </w:rPr>
            </w:pPr>
            <w:r w:rsidRPr="00506152">
              <w:rPr>
                <w:rFonts w:ascii="Arial" w:hAnsi="Arial" w:cs="Arial"/>
                <w:sz w:val="22"/>
                <w:szCs w:val="22"/>
              </w:rPr>
              <w:t>Curb Weight:</w:t>
            </w:r>
          </w:p>
          <w:p w14:paraId="4DA9D288" w14:textId="77777777" w:rsidR="00506152" w:rsidRPr="00506152" w:rsidRDefault="00506152" w:rsidP="00506152">
            <w:pPr>
              <w:keepLines/>
              <w:numPr>
                <w:ilvl w:val="0"/>
                <w:numId w:val="27"/>
              </w:numPr>
              <w:spacing w:before="60" w:after="60" w:line="300" w:lineRule="exact"/>
              <w:contextualSpacing/>
              <w:jc w:val="both"/>
              <w:rPr>
                <w:rFonts w:ascii="Arial" w:hAnsi="Arial" w:cs="Arial"/>
                <w:sz w:val="22"/>
                <w:szCs w:val="22"/>
              </w:rPr>
            </w:pPr>
            <w:r w:rsidRPr="00506152">
              <w:rPr>
                <w:rFonts w:ascii="Arial" w:hAnsi="Arial" w:cs="Arial"/>
                <w:sz w:val="22"/>
                <w:szCs w:val="22"/>
              </w:rPr>
              <w:t>Gross Vehicle Weight (GVW):</w:t>
            </w:r>
          </w:p>
          <w:p w14:paraId="06FE8792" w14:textId="77777777" w:rsidR="00506152" w:rsidRPr="00506152" w:rsidRDefault="00506152" w:rsidP="00506152">
            <w:pPr>
              <w:keepLines/>
              <w:spacing w:before="60" w:line="300" w:lineRule="exact"/>
              <w:jc w:val="both"/>
              <w:rPr>
                <w:rFonts w:ascii="Arial" w:hAnsi="Arial" w:cs="Arial"/>
                <w:sz w:val="22"/>
                <w:szCs w:val="22"/>
              </w:rPr>
            </w:pPr>
            <w:r w:rsidRPr="00506152">
              <w:rPr>
                <w:rFonts w:ascii="Arial" w:hAnsi="Arial" w:cs="Arial"/>
                <w:sz w:val="22"/>
                <w:szCs w:val="22"/>
              </w:rPr>
              <w:t>Other specifications:</w:t>
            </w:r>
          </w:p>
          <w:p w14:paraId="6DA3AF8C" w14:textId="77777777" w:rsidR="00506152" w:rsidRPr="00506152" w:rsidRDefault="00506152" w:rsidP="00506152">
            <w:pPr>
              <w:keepLines/>
              <w:numPr>
                <w:ilvl w:val="0"/>
                <w:numId w:val="27"/>
              </w:numPr>
              <w:spacing w:before="60" w:after="60" w:line="300" w:lineRule="exact"/>
              <w:contextualSpacing/>
              <w:jc w:val="both"/>
              <w:rPr>
                <w:rFonts w:ascii="Arial" w:hAnsi="Arial" w:cs="Arial"/>
                <w:sz w:val="22"/>
                <w:szCs w:val="22"/>
              </w:rPr>
            </w:pPr>
            <w:r w:rsidRPr="00506152">
              <w:rPr>
                <w:rFonts w:ascii="Arial" w:hAnsi="Arial" w:cs="Arial"/>
                <w:sz w:val="22"/>
                <w:szCs w:val="22"/>
              </w:rPr>
              <w:t>Payload:</w:t>
            </w:r>
          </w:p>
          <w:p w14:paraId="3B9280F3" w14:textId="77777777" w:rsidR="00506152" w:rsidRPr="00506152" w:rsidRDefault="00506152" w:rsidP="00506152">
            <w:pPr>
              <w:keepLines/>
              <w:numPr>
                <w:ilvl w:val="0"/>
                <w:numId w:val="27"/>
              </w:numPr>
              <w:spacing w:before="60" w:after="60" w:line="300" w:lineRule="exact"/>
              <w:contextualSpacing/>
              <w:jc w:val="both"/>
              <w:rPr>
                <w:rFonts w:ascii="Arial" w:hAnsi="Arial" w:cs="Arial"/>
                <w:sz w:val="22"/>
                <w:szCs w:val="22"/>
              </w:rPr>
            </w:pPr>
            <w:r w:rsidRPr="00506152">
              <w:rPr>
                <w:rFonts w:ascii="Arial" w:hAnsi="Arial" w:cs="Arial"/>
                <w:sz w:val="22"/>
                <w:szCs w:val="22"/>
              </w:rPr>
              <w:t>Tires: Size and type of tires.</w:t>
            </w:r>
          </w:p>
          <w:p w14:paraId="7E69C41D" w14:textId="77777777" w:rsidR="00506152" w:rsidRPr="00506152" w:rsidRDefault="00506152" w:rsidP="00506152">
            <w:pPr>
              <w:keepLines/>
              <w:numPr>
                <w:ilvl w:val="0"/>
                <w:numId w:val="27"/>
              </w:numPr>
              <w:spacing w:before="60" w:after="60" w:line="300" w:lineRule="exact"/>
              <w:contextualSpacing/>
              <w:jc w:val="both"/>
              <w:rPr>
                <w:rFonts w:ascii="Arial" w:hAnsi="Arial" w:cs="Arial"/>
                <w:sz w:val="22"/>
                <w:szCs w:val="22"/>
              </w:rPr>
            </w:pPr>
            <w:r w:rsidRPr="00506152">
              <w:rPr>
                <w:rFonts w:ascii="Arial" w:hAnsi="Arial" w:cs="Arial"/>
                <w:sz w:val="22"/>
                <w:szCs w:val="22"/>
              </w:rPr>
              <w:lastRenderedPageBreak/>
              <w:t>Seating Capacity:</w:t>
            </w:r>
          </w:p>
          <w:p w14:paraId="3A958492" w14:textId="77777777" w:rsidR="00506152" w:rsidRPr="00506152" w:rsidRDefault="00506152" w:rsidP="00506152">
            <w:pPr>
              <w:keepLines/>
              <w:numPr>
                <w:ilvl w:val="0"/>
                <w:numId w:val="27"/>
              </w:numPr>
              <w:spacing w:before="60" w:after="60" w:line="300" w:lineRule="exact"/>
              <w:contextualSpacing/>
              <w:jc w:val="both"/>
              <w:rPr>
                <w:rFonts w:ascii="Arial" w:hAnsi="Arial" w:cs="Arial"/>
                <w:sz w:val="22"/>
                <w:szCs w:val="22"/>
              </w:rPr>
            </w:pPr>
            <w:r w:rsidRPr="00506152">
              <w:rPr>
                <w:rFonts w:ascii="Arial" w:hAnsi="Arial" w:cs="Arial"/>
                <w:sz w:val="22"/>
                <w:szCs w:val="22"/>
              </w:rPr>
              <w:t>Steering Mechanism:</w:t>
            </w:r>
          </w:p>
          <w:p w14:paraId="150BAE95" w14:textId="77777777" w:rsidR="00506152" w:rsidRPr="00506152" w:rsidRDefault="00506152" w:rsidP="00506152">
            <w:pPr>
              <w:keepLines/>
              <w:numPr>
                <w:ilvl w:val="0"/>
                <w:numId w:val="27"/>
              </w:numPr>
              <w:spacing w:before="60" w:after="60" w:line="300" w:lineRule="exact"/>
              <w:contextualSpacing/>
              <w:jc w:val="both"/>
              <w:rPr>
                <w:rFonts w:ascii="Arial" w:hAnsi="Arial" w:cs="Arial"/>
                <w:sz w:val="22"/>
                <w:szCs w:val="22"/>
              </w:rPr>
            </w:pPr>
            <w:r w:rsidRPr="00506152">
              <w:rPr>
                <w:rFonts w:ascii="Arial" w:hAnsi="Arial" w:cs="Arial"/>
                <w:sz w:val="22"/>
                <w:szCs w:val="22"/>
              </w:rPr>
              <w:t>Infotainment System</w:t>
            </w:r>
          </w:p>
        </w:tc>
      </w:tr>
      <w:bookmarkEnd w:id="2"/>
    </w:tbl>
    <w:p w14:paraId="21E250F9" w14:textId="77777777" w:rsidR="00506152" w:rsidRPr="00506152" w:rsidRDefault="00506152" w:rsidP="00506152">
      <w:pPr>
        <w:widowControl w:val="0"/>
        <w:autoSpaceDE w:val="0"/>
        <w:autoSpaceDN w:val="0"/>
        <w:adjustRightInd w:val="0"/>
        <w:spacing w:line="276" w:lineRule="auto"/>
        <w:jc w:val="both"/>
        <w:rPr>
          <w:rFonts w:ascii="Arial" w:hAnsi="Arial" w:cs="Arial"/>
          <w:b/>
          <w:sz w:val="22"/>
          <w:szCs w:val="22"/>
          <w:u w:val="single"/>
          <w:lang w:val="en-ZA" w:bidi="en-US"/>
        </w:rPr>
      </w:pPr>
    </w:p>
    <w:p w14:paraId="58201265" w14:textId="77777777" w:rsidR="0001734D" w:rsidRDefault="0001734D" w:rsidP="008752C0">
      <w:pPr>
        <w:keepNext/>
        <w:keepLines/>
        <w:numPr>
          <w:ilvl w:val="1"/>
          <w:numId w:val="0"/>
        </w:numPr>
        <w:spacing w:before="120" w:after="120" w:line="276" w:lineRule="auto"/>
        <w:ind w:left="567" w:hanging="567"/>
        <w:jc w:val="both"/>
        <w:outlineLvl w:val="1"/>
        <w:rPr>
          <w:rFonts w:ascii="Arial" w:eastAsia="Calibri" w:hAnsi="Arial" w:cs="Arial"/>
          <w:b/>
          <w:smallCaps/>
          <w:sz w:val="22"/>
          <w:szCs w:val="22"/>
        </w:rPr>
      </w:pPr>
    </w:p>
    <w:p w14:paraId="7BE534C2" w14:textId="2D1192A1" w:rsidR="00F961D2" w:rsidRDefault="00F961D2" w:rsidP="00F961D2">
      <w:pPr>
        <w:keepLines/>
        <w:spacing w:before="60" w:line="300" w:lineRule="exact"/>
        <w:jc w:val="center"/>
        <w:rPr>
          <w:rFonts w:ascii="Arial" w:hAnsi="Arial" w:cs="Arial"/>
          <w:b/>
          <w:bCs/>
          <w:sz w:val="28"/>
          <w:szCs w:val="28"/>
        </w:rPr>
      </w:pPr>
      <w:r w:rsidRPr="00F961D2">
        <w:rPr>
          <w:rFonts w:ascii="Arial" w:hAnsi="Arial" w:cs="Arial"/>
          <w:b/>
          <w:bCs/>
          <w:sz w:val="28"/>
          <w:szCs w:val="28"/>
        </w:rPr>
        <w:t xml:space="preserve">Specifications for </w:t>
      </w:r>
      <w:proofErr w:type="spellStart"/>
      <w:r w:rsidRPr="00F961D2">
        <w:rPr>
          <w:rFonts w:ascii="Arial" w:hAnsi="Arial" w:cs="Arial"/>
          <w:b/>
          <w:bCs/>
          <w:sz w:val="28"/>
          <w:szCs w:val="28"/>
        </w:rPr>
        <w:t>Sebokeng</w:t>
      </w:r>
      <w:proofErr w:type="spellEnd"/>
      <w:r w:rsidRPr="00F961D2">
        <w:rPr>
          <w:rFonts w:ascii="Arial" w:hAnsi="Arial" w:cs="Arial"/>
          <w:b/>
          <w:bCs/>
          <w:sz w:val="28"/>
          <w:szCs w:val="28"/>
        </w:rPr>
        <w:t xml:space="preserve"> Campus</w:t>
      </w:r>
    </w:p>
    <w:p w14:paraId="3A5A28CE" w14:textId="77777777" w:rsidR="00F961D2" w:rsidRPr="00F961D2" w:rsidRDefault="00F961D2" w:rsidP="00F961D2">
      <w:pPr>
        <w:keepLines/>
        <w:spacing w:before="60" w:line="300" w:lineRule="exact"/>
        <w:jc w:val="center"/>
        <w:rPr>
          <w:rFonts w:ascii="Arial" w:hAnsi="Arial" w:cs="Arial"/>
          <w:b/>
          <w:bCs/>
          <w:sz w:val="28"/>
          <w:szCs w:val="28"/>
        </w:rPr>
      </w:pPr>
    </w:p>
    <w:tbl>
      <w:tblPr>
        <w:tblStyle w:val="TableGrid3"/>
        <w:tblW w:w="0" w:type="auto"/>
        <w:tblLook w:val="04A0" w:firstRow="1" w:lastRow="0" w:firstColumn="1" w:lastColumn="0" w:noHBand="0" w:noVBand="1"/>
      </w:tblPr>
      <w:tblGrid>
        <w:gridCol w:w="1555"/>
        <w:gridCol w:w="8074"/>
      </w:tblGrid>
      <w:tr w:rsidR="00F961D2" w:rsidRPr="00F961D2" w14:paraId="6D6D3A87" w14:textId="77777777" w:rsidTr="003B0D5B">
        <w:tc>
          <w:tcPr>
            <w:tcW w:w="1555" w:type="dxa"/>
          </w:tcPr>
          <w:p w14:paraId="2325F9E7" w14:textId="77777777" w:rsidR="00F961D2" w:rsidRPr="00F961D2" w:rsidRDefault="00F961D2" w:rsidP="00F961D2">
            <w:pPr>
              <w:keepLines/>
              <w:spacing w:before="60" w:line="300" w:lineRule="exact"/>
              <w:jc w:val="center"/>
              <w:rPr>
                <w:rFonts w:ascii="Arial" w:hAnsi="Arial" w:cs="Arial"/>
                <w:b/>
                <w:bCs/>
                <w:sz w:val="22"/>
                <w:szCs w:val="22"/>
              </w:rPr>
            </w:pPr>
            <w:r w:rsidRPr="00F961D2">
              <w:rPr>
                <w:rFonts w:ascii="Arial" w:hAnsi="Arial" w:cs="Arial"/>
                <w:b/>
                <w:bCs/>
                <w:sz w:val="22"/>
                <w:szCs w:val="22"/>
              </w:rPr>
              <w:t>QTY</w:t>
            </w:r>
          </w:p>
        </w:tc>
        <w:tc>
          <w:tcPr>
            <w:tcW w:w="8074" w:type="dxa"/>
          </w:tcPr>
          <w:p w14:paraId="02F0DD7A" w14:textId="77777777" w:rsidR="00F961D2" w:rsidRPr="00F961D2" w:rsidRDefault="00F961D2" w:rsidP="00F961D2">
            <w:pPr>
              <w:keepLines/>
              <w:spacing w:before="60" w:line="300" w:lineRule="exact"/>
              <w:jc w:val="center"/>
              <w:rPr>
                <w:rFonts w:ascii="Arial" w:hAnsi="Arial" w:cs="Arial"/>
                <w:b/>
                <w:bCs/>
                <w:sz w:val="22"/>
                <w:szCs w:val="22"/>
              </w:rPr>
            </w:pPr>
            <w:r w:rsidRPr="00F961D2">
              <w:rPr>
                <w:rFonts w:ascii="Arial" w:hAnsi="Arial" w:cs="Arial"/>
                <w:b/>
                <w:bCs/>
                <w:sz w:val="22"/>
                <w:szCs w:val="22"/>
              </w:rPr>
              <w:t>DESCRIPTION</w:t>
            </w:r>
          </w:p>
        </w:tc>
      </w:tr>
      <w:tr w:rsidR="00F961D2" w:rsidRPr="00F961D2" w14:paraId="5AE8F77B" w14:textId="77777777" w:rsidTr="003B0D5B">
        <w:tc>
          <w:tcPr>
            <w:tcW w:w="1555" w:type="dxa"/>
          </w:tcPr>
          <w:p w14:paraId="126B4981" w14:textId="77777777" w:rsidR="00F961D2" w:rsidRPr="00F961D2" w:rsidRDefault="00F961D2" w:rsidP="00F961D2">
            <w:pPr>
              <w:keepLines/>
              <w:spacing w:before="60" w:line="300" w:lineRule="exact"/>
              <w:jc w:val="both"/>
              <w:rPr>
                <w:rFonts w:ascii="Arial" w:hAnsi="Arial" w:cs="Arial"/>
                <w:b/>
                <w:bCs/>
                <w:sz w:val="22"/>
                <w:szCs w:val="22"/>
              </w:rPr>
            </w:pPr>
            <w:r w:rsidRPr="00F961D2">
              <w:rPr>
                <w:rFonts w:ascii="Arial" w:hAnsi="Arial" w:cs="Arial"/>
                <w:b/>
                <w:bCs/>
                <w:sz w:val="22"/>
                <w:szCs w:val="22"/>
              </w:rPr>
              <w:t>01</w:t>
            </w:r>
          </w:p>
        </w:tc>
        <w:tc>
          <w:tcPr>
            <w:tcW w:w="8074" w:type="dxa"/>
          </w:tcPr>
          <w:p w14:paraId="38EF9907" w14:textId="77777777" w:rsidR="00F961D2" w:rsidRPr="00F961D2" w:rsidRDefault="00F961D2" w:rsidP="00F961D2">
            <w:pPr>
              <w:keepLines/>
              <w:spacing w:before="60" w:line="300" w:lineRule="exact"/>
              <w:jc w:val="both"/>
              <w:rPr>
                <w:rFonts w:ascii="Arial" w:hAnsi="Arial" w:cs="Arial"/>
                <w:b/>
                <w:bCs/>
                <w:sz w:val="22"/>
                <w:szCs w:val="22"/>
              </w:rPr>
            </w:pPr>
            <w:r w:rsidRPr="00F961D2">
              <w:rPr>
                <w:rFonts w:ascii="Arial" w:hAnsi="Arial" w:cs="Arial"/>
                <w:b/>
                <w:bCs/>
                <w:sz w:val="22"/>
                <w:szCs w:val="22"/>
              </w:rPr>
              <w:t>14-Seater vehicle</w:t>
            </w:r>
          </w:p>
          <w:p w14:paraId="5ACE801A" w14:textId="77777777" w:rsidR="00F961D2" w:rsidRPr="00F961D2" w:rsidRDefault="00F961D2" w:rsidP="00F961D2">
            <w:pPr>
              <w:keepLines/>
              <w:spacing w:before="60" w:line="300" w:lineRule="exact"/>
              <w:jc w:val="both"/>
              <w:rPr>
                <w:rFonts w:ascii="Arial" w:hAnsi="Arial" w:cs="Arial"/>
                <w:sz w:val="22"/>
                <w:szCs w:val="22"/>
              </w:rPr>
            </w:pPr>
            <w:r w:rsidRPr="00F961D2">
              <w:rPr>
                <w:rFonts w:ascii="Arial" w:hAnsi="Arial" w:cs="Arial"/>
                <w:sz w:val="22"/>
                <w:szCs w:val="22"/>
              </w:rPr>
              <w:t>Basic information:</w:t>
            </w:r>
          </w:p>
          <w:p w14:paraId="3F154820" w14:textId="77777777" w:rsidR="00F961D2" w:rsidRPr="00F961D2" w:rsidRDefault="00F961D2" w:rsidP="00F961D2">
            <w:pPr>
              <w:keepLines/>
              <w:numPr>
                <w:ilvl w:val="0"/>
                <w:numId w:val="27"/>
              </w:numPr>
              <w:spacing w:before="60" w:after="60" w:line="300" w:lineRule="exact"/>
              <w:contextualSpacing/>
              <w:jc w:val="both"/>
              <w:rPr>
                <w:rFonts w:ascii="Arial" w:hAnsi="Arial" w:cs="Arial"/>
                <w:sz w:val="22"/>
                <w:szCs w:val="22"/>
              </w:rPr>
            </w:pPr>
            <w:r w:rsidRPr="00F961D2">
              <w:rPr>
                <w:rFonts w:ascii="Arial" w:hAnsi="Arial" w:cs="Arial"/>
                <w:sz w:val="22"/>
                <w:szCs w:val="22"/>
              </w:rPr>
              <w:t>Make and Model: Minibus</w:t>
            </w:r>
          </w:p>
          <w:p w14:paraId="2E7CD5EF" w14:textId="77777777" w:rsidR="00F961D2" w:rsidRPr="00F961D2" w:rsidRDefault="00F961D2" w:rsidP="00F961D2">
            <w:pPr>
              <w:keepLines/>
              <w:numPr>
                <w:ilvl w:val="0"/>
                <w:numId w:val="27"/>
              </w:numPr>
              <w:spacing w:before="60" w:after="60" w:line="300" w:lineRule="exact"/>
              <w:contextualSpacing/>
              <w:jc w:val="both"/>
              <w:rPr>
                <w:rFonts w:ascii="Arial" w:hAnsi="Arial" w:cs="Arial"/>
                <w:sz w:val="22"/>
                <w:szCs w:val="22"/>
              </w:rPr>
            </w:pPr>
            <w:r w:rsidRPr="00F961D2">
              <w:rPr>
                <w:rFonts w:ascii="Arial" w:hAnsi="Arial" w:cs="Arial"/>
                <w:sz w:val="22"/>
                <w:szCs w:val="22"/>
              </w:rPr>
              <w:t>Year of Manufacture: 2025/2026 New vehicle – no demo</w:t>
            </w:r>
          </w:p>
          <w:p w14:paraId="0627F14B" w14:textId="77777777" w:rsidR="00F961D2" w:rsidRPr="00F961D2" w:rsidRDefault="00F961D2" w:rsidP="00F961D2">
            <w:pPr>
              <w:keepLines/>
              <w:spacing w:before="60" w:line="300" w:lineRule="exact"/>
              <w:jc w:val="both"/>
              <w:rPr>
                <w:rFonts w:ascii="Arial" w:hAnsi="Arial" w:cs="Arial"/>
                <w:sz w:val="22"/>
                <w:szCs w:val="22"/>
              </w:rPr>
            </w:pPr>
            <w:r w:rsidRPr="00F961D2">
              <w:rPr>
                <w:rFonts w:ascii="Arial" w:hAnsi="Arial" w:cs="Arial"/>
                <w:sz w:val="22"/>
                <w:szCs w:val="22"/>
              </w:rPr>
              <w:t>Performance and mechanical specifications:</w:t>
            </w:r>
          </w:p>
          <w:p w14:paraId="456077F4" w14:textId="77777777" w:rsidR="00F961D2" w:rsidRPr="00F961D2" w:rsidRDefault="00F961D2" w:rsidP="00F961D2">
            <w:pPr>
              <w:keepLines/>
              <w:numPr>
                <w:ilvl w:val="0"/>
                <w:numId w:val="27"/>
              </w:numPr>
              <w:spacing w:before="60" w:after="60" w:line="300" w:lineRule="exact"/>
              <w:contextualSpacing/>
              <w:jc w:val="both"/>
              <w:rPr>
                <w:rFonts w:ascii="Arial" w:hAnsi="Arial" w:cs="Arial"/>
                <w:sz w:val="22"/>
                <w:szCs w:val="22"/>
              </w:rPr>
            </w:pPr>
            <w:r w:rsidRPr="00F961D2">
              <w:rPr>
                <w:rFonts w:ascii="Arial" w:hAnsi="Arial" w:cs="Arial"/>
                <w:sz w:val="22"/>
                <w:szCs w:val="22"/>
              </w:rPr>
              <w:t>Engine:</w:t>
            </w:r>
            <w:r w:rsidRPr="00F961D2">
              <w:rPr>
                <w:rFonts w:ascii="Arial" w:hAnsi="Arial"/>
                <w:sz w:val="20"/>
                <w:szCs w:val="20"/>
              </w:rPr>
              <w:t xml:space="preserve"> </w:t>
            </w:r>
            <w:r w:rsidRPr="00F961D2">
              <w:rPr>
                <w:rFonts w:ascii="Arial" w:hAnsi="Arial" w:cs="Arial"/>
                <w:sz w:val="22"/>
                <w:szCs w:val="22"/>
              </w:rPr>
              <w:t>2.8L</w:t>
            </w:r>
          </w:p>
          <w:p w14:paraId="20E69DD7" w14:textId="77777777" w:rsidR="00F961D2" w:rsidRPr="00F961D2" w:rsidRDefault="00F961D2" w:rsidP="00F961D2">
            <w:pPr>
              <w:keepLines/>
              <w:numPr>
                <w:ilvl w:val="0"/>
                <w:numId w:val="27"/>
              </w:numPr>
              <w:spacing w:before="60" w:after="60" w:line="300" w:lineRule="exact"/>
              <w:contextualSpacing/>
              <w:jc w:val="both"/>
              <w:rPr>
                <w:rFonts w:ascii="Arial" w:hAnsi="Arial" w:cs="Arial"/>
                <w:sz w:val="22"/>
                <w:szCs w:val="22"/>
              </w:rPr>
            </w:pPr>
            <w:r w:rsidRPr="00F961D2">
              <w:rPr>
                <w:rFonts w:ascii="Arial" w:hAnsi="Arial" w:cs="Arial"/>
                <w:sz w:val="22"/>
                <w:szCs w:val="22"/>
              </w:rPr>
              <w:t>Transmission: Manual</w:t>
            </w:r>
          </w:p>
          <w:p w14:paraId="4A41FE8C" w14:textId="77777777" w:rsidR="00F961D2" w:rsidRPr="00F961D2" w:rsidRDefault="00F961D2" w:rsidP="00F961D2">
            <w:pPr>
              <w:keepLines/>
              <w:numPr>
                <w:ilvl w:val="0"/>
                <w:numId w:val="27"/>
              </w:numPr>
              <w:spacing w:before="60" w:after="60" w:line="300" w:lineRule="exact"/>
              <w:contextualSpacing/>
              <w:jc w:val="both"/>
              <w:rPr>
                <w:rFonts w:ascii="Arial" w:hAnsi="Arial" w:cs="Arial"/>
                <w:sz w:val="22"/>
                <w:szCs w:val="22"/>
              </w:rPr>
            </w:pPr>
            <w:r w:rsidRPr="00F961D2">
              <w:rPr>
                <w:rFonts w:ascii="Arial" w:hAnsi="Arial" w:cs="Arial"/>
                <w:sz w:val="22"/>
                <w:szCs w:val="22"/>
              </w:rPr>
              <w:t>Horsepower and Torque: 115kW @ 3600 r/min &amp; 420 Nm @ 1600 r/min</w:t>
            </w:r>
          </w:p>
          <w:p w14:paraId="60CF1899" w14:textId="77777777" w:rsidR="00F961D2" w:rsidRPr="00F961D2" w:rsidRDefault="00F961D2" w:rsidP="00F961D2">
            <w:pPr>
              <w:keepLines/>
              <w:numPr>
                <w:ilvl w:val="0"/>
                <w:numId w:val="27"/>
              </w:numPr>
              <w:spacing w:before="60" w:after="60" w:line="300" w:lineRule="exact"/>
              <w:contextualSpacing/>
              <w:jc w:val="both"/>
              <w:rPr>
                <w:rFonts w:ascii="Arial" w:hAnsi="Arial" w:cs="Arial"/>
                <w:sz w:val="22"/>
                <w:szCs w:val="22"/>
              </w:rPr>
            </w:pPr>
            <w:r w:rsidRPr="00F961D2">
              <w:rPr>
                <w:rFonts w:ascii="Arial" w:hAnsi="Arial" w:cs="Arial"/>
                <w:sz w:val="22"/>
                <w:szCs w:val="22"/>
              </w:rPr>
              <w:t>Braking System: ABS</w:t>
            </w:r>
          </w:p>
          <w:p w14:paraId="03EF9A53" w14:textId="77777777" w:rsidR="00F961D2" w:rsidRPr="00F961D2" w:rsidRDefault="00F961D2" w:rsidP="00F961D2">
            <w:pPr>
              <w:keepLines/>
              <w:spacing w:before="60" w:line="300" w:lineRule="exact"/>
              <w:jc w:val="both"/>
              <w:rPr>
                <w:rFonts w:ascii="Arial" w:hAnsi="Arial" w:cs="Arial"/>
                <w:sz w:val="22"/>
                <w:szCs w:val="22"/>
              </w:rPr>
            </w:pPr>
            <w:r w:rsidRPr="00F961D2">
              <w:rPr>
                <w:rFonts w:ascii="Arial" w:hAnsi="Arial" w:cs="Arial"/>
                <w:sz w:val="22"/>
                <w:szCs w:val="22"/>
              </w:rPr>
              <w:t>Physical and structural specifications:</w:t>
            </w:r>
          </w:p>
          <w:p w14:paraId="1A00157B" w14:textId="77777777" w:rsidR="00F961D2" w:rsidRPr="00F961D2" w:rsidRDefault="00F961D2" w:rsidP="00F961D2">
            <w:pPr>
              <w:keepLines/>
              <w:numPr>
                <w:ilvl w:val="0"/>
                <w:numId w:val="27"/>
              </w:numPr>
              <w:spacing w:before="60" w:after="60" w:line="300" w:lineRule="exact"/>
              <w:contextualSpacing/>
              <w:jc w:val="both"/>
              <w:rPr>
                <w:rFonts w:ascii="Arial" w:hAnsi="Arial" w:cs="Arial"/>
                <w:sz w:val="22"/>
                <w:szCs w:val="22"/>
              </w:rPr>
            </w:pPr>
            <w:r w:rsidRPr="00F961D2">
              <w:rPr>
                <w:rFonts w:ascii="Arial" w:hAnsi="Arial" w:cs="Arial"/>
                <w:sz w:val="22"/>
                <w:szCs w:val="22"/>
              </w:rPr>
              <w:t>Dimensions:</w:t>
            </w:r>
          </w:p>
          <w:p w14:paraId="1044D36C" w14:textId="77777777" w:rsidR="00F961D2" w:rsidRPr="00F961D2" w:rsidRDefault="00F961D2" w:rsidP="00F961D2">
            <w:pPr>
              <w:keepLines/>
              <w:numPr>
                <w:ilvl w:val="0"/>
                <w:numId w:val="27"/>
              </w:numPr>
              <w:spacing w:before="60" w:after="60" w:line="300" w:lineRule="exact"/>
              <w:contextualSpacing/>
              <w:jc w:val="both"/>
              <w:rPr>
                <w:rFonts w:ascii="Arial" w:hAnsi="Arial" w:cs="Arial"/>
                <w:sz w:val="22"/>
                <w:szCs w:val="22"/>
              </w:rPr>
            </w:pPr>
            <w:r w:rsidRPr="00F961D2">
              <w:rPr>
                <w:rFonts w:ascii="Arial" w:hAnsi="Arial" w:cs="Arial"/>
                <w:sz w:val="22"/>
                <w:szCs w:val="22"/>
              </w:rPr>
              <w:t>Wheelbase:</w:t>
            </w:r>
          </w:p>
          <w:p w14:paraId="3B6F9181" w14:textId="77777777" w:rsidR="00F961D2" w:rsidRPr="00F961D2" w:rsidRDefault="00F961D2" w:rsidP="00F961D2">
            <w:pPr>
              <w:keepLines/>
              <w:numPr>
                <w:ilvl w:val="0"/>
                <w:numId w:val="27"/>
              </w:numPr>
              <w:spacing w:before="60" w:after="60" w:line="300" w:lineRule="exact"/>
              <w:contextualSpacing/>
              <w:jc w:val="both"/>
              <w:rPr>
                <w:rFonts w:ascii="Arial" w:hAnsi="Arial" w:cs="Arial"/>
                <w:sz w:val="22"/>
                <w:szCs w:val="22"/>
              </w:rPr>
            </w:pPr>
            <w:r w:rsidRPr="00F961D2">
              <w:rPr>
                <w:rFonts w:ascii="Arial" w:hAnsi="Arial" w:cs="Arial"/>
                <w:sz w:val="22"/>
                <w:szCs w:val="22"/>
              </w:rPr>
              <w:t>Wheel Track:</w:t>
            </w:r>
          </w:p>
          <w:p w14:paraId="422DCF57" w14:textId="77777777" w:rsidR="00F961D2" w:rsidRPr="00F961D2" w:rsidRDefault="00F961D2" w:rsidP="00F961D2">
            <w:pPr>
              <w:keepLines/>
              <w:numPr>
                <w:ilvl w:val="0"/>
                <w:numId w:val="27"/>
              </w:numPr>
              <w:spacing w:before="60" w:after="60" w:line="300" w:lineRule="exact"/>
              <w:contextualSpacing/>
              <w:jc w:val="both"/>
              <w:rPr>
                <w:rFonts w:ascii="Arial" w:hAnsi="Arial" w:cs="Arial"/>
                <w:sz w:val="22"/>
                <w:szCs w:val="22"/>
              </w:rPr>
            </w:pPr>
            <w:r w:rsidRPr="00F961D2">
              <w:rPr>
                <w:rFonts w:ascii="Arial" w:hAnsi="Arial" w:cs="Arial"/>
                <w:sz w:val="22"/>
                <w:szCs w:val="22"/>
              </w:rPr>
              <w:t>Ground Clearance:</w:t>
            </w:r>
          </w:p>
          <w:p w14:paraId="72780F66" w14:textId="77777777" w:rsidR="00F961D2" w:rsidRPr="00F961D2" w:rsidRDefault="00F961D2" w:rsidP="00F961D2">
            <w:pPr>
              <w:keepLines/>
              <w:numPr>
                <w:ilvl w:val="0"/>
                <w:numId w:val="27"/>
              </w:numPr>
              <w:spacing w:before="60" w:after="60" w:line="300" w:lineRule="exact"/>
              <w:contextualSpacing/>
              <w:jc w:val="both"/>
              <w:rPr>
                <w:rFonts w:ascii="Arial" w:hAnsi="Arial" w:cs="Arial"/>
                <w:sz w:val="22"/>
                <w:szCs w:val="22"/>
              </w:rPr>
            </w:pPr>
            <w:r w:rsidRPr="00F961D2">
              <w:rPr>
                <w:rFonts w:ascii="Arial" w:hAnsi="Arial" w:cs="Arial"/>
                <w:sz w:val="22"/>
                <w:szCs w:val="22"/>
              </w:rPr>
              <w:t>Curb Weight:</w:t>
            </w:r>
          </w:p>
          <w:p w14:paraId="02F3B13F" w14:textId="77777777" w:rsidR="00F961D2" w:rsidRPr="00F961D2" w:rsidRDefault="00F961D2" w:rsidP="00F961D2">
            <w:pPr>
              <w:keepLines/>
              <w:numPr>
                <w:ilvl w:val="0"/>
                <w:numId w:val="27"/>
              </w:numPr>
              <w:spacing w:before="60" w:after="60" w:line="300" w:lineRule="exact"/>
              <w:contextualSpacing/>
              <w:jc w:val="both"/>
              <w:rPr>
                <w:rFonts w:ascii="Arial" w:hAnsi="Arial" w:cs="Arial"/>
                <w:sz w:val="22"/>
                <w:szCs w:val="22"/>
              </w:rPr>
            </w:pPr>
            <w:r w:rsidRPr="00F961D2">
              <w:rPr>
                <w:rFonts w:ascii="Arial" w:hAnsi="Arial" w:cs="Arial"/>
                <w:sz w:val="22"/>
                <w:szCs w:val="22"/>
              </w:rPr>
              <w:t>Gross Vehicle Weight (GVW):</w:t>
            </w:r>
          </w:p>
          <w:p w14:paraId="59E374A8" w14:textId="77777777" w:rsidR="00F961D2" w:rsidRPr="00F961D2" w:rsidRDefault="00F961D2" w:rsidP="00F961D2">
            <w:pPr>
              <w:keepLines/>
              <w:spacing w:before="60" w:line="300" w:lineRule="exact"/>
              <w:jc w:val="both"/>
              <w:rPr>
                <w:rFonts w:ascii="Arial" w:hAnsi="Arial" w:cs="Arial"/>
                <w:sz w:val="22"/>
                <w:szCs w:val="22"/>
              </w:rPr>
            </w:pPr>
            <w:r w:rsidRPr="00F961D2">
              <w:rPr>
                <w:rFonts w:ascii="Arial" w:hAnsi="Arial" w:cs="Arial"/>
                <w:sz w:val="22"/>
                <w:szCs w:val="22"/>
              </w:rPr>
              <w:t>Other specifications:</w:t>
            </w:r>
          </w:p>
          <w:p w14:paraId="05FF48C6" w14:textId="77777777" w:rsidR="00F961D2" w:rsidRPr="00F961D2" w:rsidRDefault="00F961D2" w:rsidP="00F961D2">
            <w:pPr>
              <w:keepLines/>
              <w:numPr>
                <w:ilvl w:val="0"/>
                <w:numId w:val="27"/>
              </w:numPr>
              <w:spacing w:before="60" w:after="60" w:line="300" w:lineRule="exact"/>
              <w:contextualSpacing/>
              <w:jc w:val="both"/>
              <w:rPr>
                <w:rFonts w:ascii="Arial" w:hAnsi="Arial" w:cs="Arial"/>
                <w:sz w:val="22"/>
                <w:szCs w:val="22"/>
              </w:rPr>
            </w:pPr>
            <w:r w:rsidRPr="00F961D2">
              <w:rPr>
                <w:rFonts w:ascii="Arial" w:hAnsi="Arial" w:cs="Arial"/>
                <w:sz w:val="22"/>
                <w:szCs w:val="22"/>
              </w:rPr>
              <w:t>Payload:</w:t>
            </w:r>
          </w:p>
          <w:p w14:paraId="2D978216" w14:textId="77777777" w:rsidR="00F961D2" w:rsidRPr="00F961D2" w:rsidRDefault="00F961D2" w:rsidP="00F961D2">
            <w:pPr>
              <w:keepLines/>
              <w:numPr>
                <w:ilvl w:val="0"/>
                <w:numId w:val="27"/>
              </w:numPr>
              <w:spacing w:before="60" w:after="60" w:line="300" w:lineRule="exact"/>
              <w:contextualSpacing/>
              <w:jc w:val="both"/>
              <w:rPr>
                <w:rFonts w:ascii="Arial" w:hAnsi="Arial" w:cs="Arial"/>
                <w:sz w:val="22"/>
                <w:szCs w:val="22"/>
              </w:rPr>
            </w:pPr>
            <w:r w:rsidRPr="00F961D2">
              <w:rPr>
                <w:rFonts w:ascii="Arial" w:hAnsi="Arial" w:cs="Arial"/>
                <w:sz w:val="22"/>
                <w:szCs w:val="22"/>
              </w:rPr>
              <w:t>Tires: Size and type of tires.</w:t>
            </w:r>
          </w:p>
          <w:p w14:paraId="28665BA3" w14:textId="77777777" w:rsidR="00F961D2" w:rsidRPr="00F961D2" w:rsidRDefault="00F961D2" w:rsidP="00F961D2">
            <w:pPr>
              <w:keepLines/>
              <w:numPr>
                <w:ilvl w:val="0"/>
                <w:numId w:val="27"/>
              </w:numPr>
              <w:spacing w:before="60" w:after="60" w:line="300" w:lineRule="exact"/>
              <w:contextualSpacing/>
              <w:jc w:val="both"/>
              <w:rPr>
                <w:rFonts w:ascii="Arial" w:hAnsi="Arial" w:cs="Arial"/>
                <w:sz w:val="22"/>
                <w:szCs w:val="22"/>
              </w:rPr>
            </w:pPr>
            <w:r w:rsidRPr="00F961D2">
              <w:rPr>
                <w:rFonts w:ascii="Arial" w:hAnsi="Arial" w:cs="Arial"/>
                <w:sz w:val="22"/>
                <w:szCs w:val="22"/>
              </w:rPr>
              <w:t>Seating Capacity:</w:t>
            </w:r>
          </w:p>
          <w:p w14:paraId="79D6474A" w14:textId="77777777" w:rsidR="00F961D2" w:rsidRPr="00F961D2" w:rsidRDefault="00F961D2" w:rsidP="00F961D2">
            <w:pPr>
              <w:keepLines/>
              <w:numPr>
                <w:ilvl w:val="0"/>
                <w:numId w:val="27"/>
              </w:numPr>
              <w:spacing w:before="60" w:after="60" w:line="300" w:lineRule="exact"/>
              <w:contextualSpacing/>
              <w:jc w:val="both"/>
              <w:rPr>
                <w:rFonts w:ascii="Arial" w:hAnsi="Arial" w:cs="Arial"/>
                <w:sz w:val="22"/>
                <w:szCs w:val="22"/>
              </w:rPr>
            </w:pPr>
            <w:r w:rsidRPr="00F961D2">
              <w:rPr>
                <w:rFonts w:ascii="Arial" w:hAnsi="Arial" w:cs="Arial"/>
                <w:sz w:val="22"/>
                <w:szCs w:val="22"/>
              </w:rPr>
              <w:t>Steering Mechanism:</w:t>
            </w:r>
          </w:p>
          <w:p w14:paraId="2C79E23D" w14:textId="77777777" w:rsidR="00F961D2" w:rsidRPr="00F961D2" w:rsidRDefault="00F961D2" w:rsidP="00F961D2">
            <w:pPr>
              <w:keepLines/>
              <w:numPr>
                <w:ilvl w:val="0"/>
                <w:numId w:val="27"/>
              </w:numPr>
              <w:spacing w:before="60" w:after="60" w:line="300" w:lineRule="exact"/>
              <w:contextualSpacing/>
              <w:jc w:val="both"/>
              <w:rPr>
                <w:rFonts w:ascii="Arial" w:hAnsi="Arial" w:cs="Arial"/>
                <w:sz w:val="22"/>
                <w:szCs w:val="22"/>
              </w:rPr>
            </w:pPr>
            <w:r w:rsidRPr="00F961D2">
              <w:rPr>
                <w:rFonts w:ascii="Arial" w:hAnsi="Arial" w:cs="Arial"/>
                <w:sz w:val="22"/>
                <w:szCs w:val="22"/>
              </w:rPr>
              <w:t>Infotainment System</w:t>
            </w:r>
          </w:p>
        </w:tc>
      </w:tr>
      <w:tr w:rsidR="00F961D2" w:rsidRPr="00F961D2" w14:paraId="6F0EBD30" w14:textId="77777777" w:rsidTr="003B0D5B">
        <w:tc>
          <w:tcPr>
            <w:tcW w:w="1555" w:type="dxa"/>
          </w:tcPr>
          <w:p w14:paraId="366B01CD" w14:textId="77777777" w:rsidR="00F961D2" w:rsidRPr="00F961D2" w:rsidRDefault="00F961D2" w:rsidP="00F961D2">
            <w:pPr>
              <w:keepLines/>
              <w:spacing w:before="60" w:line="300" w:lineRule="exact"/>
              <w:jc w:val="both"/>
              <w:rPr>
                <w:rFonts w:ascii="Arial" w:hAnsi="Arial" w:cs="Arial"/>
                <w:b/>
                <w:bCs/>
                <w:sz w:val="22"/>
                <w:szCs w:val="22"/>
              </w:rPr>
            </w:pPr>
            <w:r w:rsidRPr="00F961D2">
              <w:rPr>
                <w:rFonts w:ascii="Arial" w:hAnsi="Arial" w:cs="Arial"/>
                <w:b/>
                <w:bCs/>
                <w:sz w:val="22"/>
                <w:szCs w:val="22"/>
              </w:rPr>
              <w:t>01</w:t>
            </w:r>
          </w:p>
        </w:tc>
        <w:tc>
          <w:tcPr>
            <w:tcW w:w="8074" w:type="dxa"/>
          </w:tcPr>
          <w:p w14:paraId="4230E054" w14:textId="77777777" w:rsidR="00F961D2" w:rsidRPr="00F961D2" w:rsidRDefault="00F961D2" w:rsidP="00F961D2">
            <w:pPr>
              <w:keepLines/>
              <w:spacing w:before="60" w:line="300" w:lineRule="exact"/>
              <w:jc w:val="both"/>
              <w:rPr>
                <w:rFonts w:ascii="Arial" w:hAnsi="Arial" w:cs="Arial"/>
                <w:b/>
                <w:bCs/>
                <w:sz w:val="22"/>
                <w:szCs w:val="22"/>
              </w:rPr>
            </w:pPr>
            <w:r w:rsidRPr="00F961D2">
              <w:rPr>
                <w:rFonts w:ascii="Arial" w:hAnsi="Arial" w:cs="Arial"/>
                <w:b/>
                <w:bCs/>
                <w:sz w:val="22"/>
                <w:szCs w:val="22"/>
              </w:rPr>
              <w:t>4 x 2 Long Base Bakkie.</w:t>
            </w:r>
          </w:p>
          <w:p w14:paraId="681ABB99" w14:textId="77777777" w:rsidR="00F961D2" w:rsidRPr="00F961D2" w:rsidRDefault="00F961D2" w:rsidP="00F961D2">
            <w:pPr>
              <w:keepLines/>
              <w:spacing w:before="60" w:line="300" w:lineRule="exact"/>
              <w:jc w:val="both"/>
              <w:rPr>
                <w:rFonts w:ascii="Arial" w:hAnsi="Arial" w:cs="Arial"/>
                <w:sz w:val="22"/>
                <w:szCs w:val="22"/>
              </w:rPr>
            </w:pPr>
            <w:r w:rsidRPr="00F961D2">
              <w:rPr>
                <w:rFonts w:ascii="Arial" w:hAnsi="Arial" w:cs="Arial"/>
                <w:sz w:val="22"/>
                <w:szCs w:val="22"/>
              </w:rPr>
              <w:t>Basic information:</w:t>
            </w:r>
          </w:p>
          <w:p w14:paraId="649BC88D" w14:textId="77777777" w:rsidR="00F961D2" w:rsidRPr="00F961D2" w:rsidRDefault="00F961D2" w:rsidP="00F961D2">
            <w:pPr>
              <w:keepLines/>
              <w:numPr>
                <w:ilvl w:val="0"/>
                <w:numId w:val="27"/>
              </w:numPr>
              <w:spacing w:before="60" w:after="60" w:line="300" w:lineRule="exact"/>
              <w:contextualSpacing/>
              <w:jc w:val="both"/>
              <w:rPr>
                <w:rFonts w:ascii="Arial" w:hAnsi="Arial" w:cs="Arial"/>
                <w:sz w:val="22"/>
                <w:szCs w:val="22"/>
              </w:rPr>
            </w:pPr>
            <w:r w:rsidRPr="00F961D2">
              <w:rPr>
                <w:rFonts w:ascii="Arial" w:hAnsi="Arial" w:cs="Arial"/>
                <w:sz w:val="22"/>
                <w:szCs w:val="22"/>
              </w:rPr>
              <w:t>Make and Model: Single Cab</w:t>
            </w:r>
          </w:p>
          <w:p w14:paraId="4769BF9C" w14:textId="77777777" w:rsidR="00F961D2" w:rsidRPr="00F961D2" w:rsidRDefault="00F961D2" w:rsidP="00F961D2">
            <w:pPr>
              <w:keepLines/>
              <w:numPr>
                <w:ilvl w:val="0"/>
                <w:numId w:val="27"/>
              </w:numPr>
              <w:spacing w:before="60" w:after="60" w:line="300" w:lineRule="exact"/>
              <w:contextualSpacing/>
              <w:jc w:val="both"/>
              <w:rPr>
                <w:rFonts w:ascii="Arial" w:hAnsi="Arial" w:cs="Arial"/>
                <w:sz w:val="22"/>
                <w:szCs w:val="22"/>
              </w:rPr>
            </w:pPr>
            <w:r w:rsidRPr="00F961D2">
              <w:rPr>
                <w:rFonts w:ascii="Arial" w:hAnsi="Arial" w:cs="Arial"/>
                <w:sz w:val="22"/>
                <w:szCs w:val="22"/>
              </w:rPr>
              <w:t>Year of Manufacture: 2025/2026 New vehicle – no demo</w:t>
            </w:r>
          </w:p>
          <w:p w14:paraId="3EE89D36" w14:textId="77777777" w:rsidR="00F961D2" w:rsidRPr="00F961D2" w:rsidRDefault="00F961D2" w:rsidP="00F961D2">
            <w:pPr>
              <w:keepLines/>
              <w:numPr>
                <w:ilvl w:val="0"/>
                <w:numId w:val="27"/>
              </w:numPr>
              <w:spacing w:before="60" w:after="60" w:line="300" w:lineRule="exact"/>
              <w:contextualSpacing/>
              <w:jc w:val="both"/>
              <w:rPr>
                <w:rFonts w:ascii="Arial" w:hAnsi="Arial" w:cs="Arial"/>
                <w:sz w:val="22"/>
                <w:szCs w:val="22"/>
              </w:rPr>
            </w:pPr>
            <w:r w:rsidRPr="00F961D2">
              <w:rPr>
                <w:rFonts w:ascii="Arial" w:hAnsi="Arial" w:cs="Arial"/>
                <w:sz w:val="22"/>
                <w:szCs w:val="22"/>
              </w:rPr>
              <w:t xml:space="preserve"> </w:t>
            </w:r>
          </w:p>
          <w:p w14:paraId="7CE3FCC7" w14:textId="77777777" w:rsidR="00F961D2" w:rsidRPr="00F961D2" w:rsidRDefault="00F961D2" w:rsidP="00F961D2">
            <w:pPr>
              <w:keepLines/>
              <w:spacing w:before="60" w:line="300" w:lineRule="exact"/>
              <w:jc w:val="both"/>
              <w:rPr>
                <w:rFonts w:ascii="Arial" w:hAnsi="Arial" w:cs="Arial"/>
                <w:sz w:val="22"/>
                <w:szCs w:val="22"/>
              </w:rPr>
            </w:pPr>
            <w:r w:rsidRPr="00F961D2">
              <w:rPr>
                <w:rFonts w:ascii="Arial" w:hAnsi="Arial" w:cs="Arial"/>
                <w:sz w:val="22"/>
                <w:szCs w:val="22"/>
              </w:rPr>
              <w:t>Performance and mechanical specifications:</w:t>
            </w:r>
          </w:p>
          <w:p w14:paraId="5165482A" w14:textId="77777777" w:rsidR="00F961D2" w:rsidRPr="00F961D2" w:rsidRDefault="00F961D2" w:rsidP="00F961D2">
            <w:pPr>
              <w:keepLines/>
              <w:numPr>
                <w:ilvl w:val="0"/>
                <w:numId w:val="27"/>
              </w:numPr>
              <w:spacing w:before="60" w:after="60" w:line="300" w:lineRule="exact"/>
              <w:contextualSpacing/>
              <w:jc w:val="both"/>
              <w:rPr>
                <w:rFonts w:ascii="Arial" w:hAnsi="Arial" w:cs="Arial"/>
                <w:sz w:val="22"/>
                <w:szCs w:val="22"/>
              </w:rPr>
            </w:pPr>
            <w:r w:rsidRPr="00F961D2">
              <w:rPr>
                <w:rFonts w:ascii="Arial" w:hAnsi="Arial" w:cs="Arial"/>
                <w:sz w:val="22"/>
                <w:szCs w:val="22"/>
              </w:rPr>
              <w:t>Engine: 2.4L Diesel</w:t>
            </w:r>
          </w:p>
          <w:p w14:paraId="358E666C" w14:textId="77777777" w:rsidR="00F961D2" w:rsidRPr="00F961D2" w:rsidRDefault="00F961D2" w:rsidP="00F961D2">
            <w:pPr>
              <w:keepLines/>
              <w:numPr>
                <w:ilvl w:val="0"/>
                <w:numId w:val="27"/>
              </w:numPr>
              <w:spacing w:before="60" w:after="60" w:line="300" w:lineRule="exact"/>
              <w:contextualSpacing/>
              <w:jc w:val="both"/>
              <w:rPr>
                <w:rFonts w:ascii="Arial" w:hAnsi="Arial" w:cs="Arial"/>
                <w:sz w:val="22"/>
                <w:szCs w:val="22"/>
              </w:rPr>
            </w:pPr>
            <w:r w:rsidRPr="00F961D2">
              <w:rPr>
                <w:rFonts w:ascii="Arial" w:hAnsi="Arial" w:cs="Arial"/>
                <w:sz w:val="22"/>
                <w:szCs w:val="22"/>
              </w:rPr>
              <w:t>Transmission: Manual</w:t>
            </w:r>
          </w:p>
          <w:p w14:paraId="32FC1E0B" w14:textId="77777777" w:rsidR="00F961D2" w:rsidRPr="00F961D2" w:rsidRDefault="00F961D2" w:rsidP="00F961D2">
            <w:pPr>
              <w:keepLines/>
              <w:numPr>
                <w:ilvl w:val="0"/>
                <w:numId w:val="27"/>
              </w:numPr>
              <w:spacing w:before="60" w:after="60" w:line="300" w:lineRule="exact"/>
              <w:contextualSpacing/>
              <w:jc w:val="both"/>
              <w:rPr>
                <w:rFonts w:ascii="Arial" w:hAnsi="Arial" w:cs="Arial"/>
                <w:sz w:val="22"/>
                <w:szCs w:val="22"/>
              </w:rPr>
            </w:pPr>
            <w:r w:rsidRPr="00F961D2">
              <w:rPr>
                <w:rFonts w:ascii="Arial" w:hAnsi="Arial" w:cs="Arial"/>
                <w:sz w:val="22"/>
                <w:szCs w:val="22"/>
              </w:rPr>
              <w:t>Horsepower and Torque: (110 kW / 400 Nm)</w:t>
            </w:r>
          </w:p>
          <w:p w14:paraId="0D19598D" w14:textId="77777777" w:rsidR="00F961D2" w:rsidRPr="00F961D2" w:rsidRDefault="00F961D2" w:rsidP="00F961D2">
            <w:pPr>
              <w:keepLines/>
              <w:numPr>
                <w:ilvl w:val="0"/>
                <w:numId w:val="27"/>
              </w:numPr>
              <w:spacing w:before="60" w:after="60" w:line="300" w:lineRule="exact"/>
              <w:contextualSpacing/>
              <w:jc w:val="both"/>
              <w:rPr>
                <w:rFonts w:ascii="Arial" w:hAnsi="Arial" w:cs="Arial"/>
                <w:sz w:val="22"/>
                <w:szCs w:val="22"/>
              </w:rPr>
            </w:pPr>
            <w:r w:rsidRPr="00F961D2">
              <w:rPr>
                <w:rFonts w:ascii="Arial" w:hAnsi="Arial" w:cs="Arial"/>
                <w:sz w:val="22"/>
                <w:szCs w:val="22"/>
              </w:rPr>
              <w:t>Braking System: ABS</w:t>
            </w:r>
          </w:p>
          <w:p w14:paraId="208D29A0" w14:textId="77777777" w:rsidR="00F961D2" w:rsidRPr="00F961D2" w:rsidRDefault="00F961D2" w:rsidP="00F961D2">
            <w:pPr>
              <w:keepLines/>
              <w:spacing w:before="60" w:line="300" w:lineRule="exact"/>
              <w:jc w:val="both"/>
              <w:rPr>
                <w:rFonts w:ascii="Arial" w:hAnsi="Arial" w:cs="Arial"/>
                <w:sz w:val="22"/>
                <w:szCs w:val="22"/>
              </w:rPr>
            </w:pPr>
            <w:r w:rsidRPr="00F961D2">
              <w:rPr>
                <w:rFonts w:ascii="Arial" w:hAnsi="Arial" w:cs="Arial"/>
                <w:sz w:val="22"/>
                <w:szCs w:val="22"/>
              </w:rPr>
              <w:t>Physical and structural specifications:</w:t>
            </w:r>
          </w:p>
          <w:p w14:paraId="6282A9D4" w14:textId="77777777" w:rsidR="00F961D2" w:rsidRPr="00F961D2" w:rsidRDefault="00F961D2" w:rsidP="00F961D2">
            <w:pPr>
              <w:keepLines/>
              <w:numPr>
                <w:ilvl w:val="0"/>
                <w:numId w:val="27"/>
              </w:numPr>
              <w:spacing w:before="60" w:after="60" w:line="300" w:lineRule="exact"/>
              <w:contextualSpacing/>
              <w:jc w:val="both"/>
              <w:rPr>
                <w:rFonts w:ascii="Arial" w:hAnsi="Arial" w:cs="Arial"/>
                <w:sz w:val="22"/>
                <w:szCs w:val="22"/>
              </w:rPr>
            </w:pPr>
            <w:r w:rsidRPr="00F961D2">
              <w:rPr>
                <w:rFonts w:ascii="Arial" w:hAnsi="Arial" w:cs="Arial"/>
                <w:sz w:val="22"/>
                <w:szCs w:val="22"/>
              </w:rPr>
              <w:t>Dimensions:</w:t>
            </w:r>
          </w:p>
          <w:p w14:paraId="49BA0787" w14:textId="77777777" w:rsidR="00F961D2" w:rsidRPr="00F961D2" w:rsidRDefault="00F961D2" w:rsidP="00F961D2">
            <w:pPr>
              <w:keepLines/>
              <w:numPr>
                <w:ilvl w:val="0"/>
                <w:numId w:val="27"/>
              </w:numPr>
              <w:spacing w:before="60" w:after="60" w:line="300" w:lineRule="exact"/>
              <w:contextualSpacing/>
              <w:jc w:val="both"/>
              <w:rPr>
                <w:rFonts w:ascii="Arial" w:hAnsi="Arial" w:cs="Arial"/>
                <w:sz w:val="22"/>
                <w:szCs w:val="22"/>
              </w:rPr>
            </w:pPr>
            <w:r w:rsidRPr="00F961D2">
              <w:rPr>
                <w:rFonts w:ascii="Arial" w:hAnsi="Arial" w:cs="Arial"/>
                <w:sz w:val="22"/>
                <w:szCs w:val="22"/>
              </w:rPr>
              <w:t>Wheelbase:</w:t>
            </w:r>
          </w:p>
          <w:p w14:paraId="00BF93E6" w14:textId="77777777" w:rsidR="00F961D2" w:rsidRPr="00F961D2" w:rsidRDefault="00F961D2" w:rsidP="00F961D2">
            <w:pPr>
              <w:keepLines/>
              <w:numPr>
                <w:ilvl w:val="0"/>
                <w:numId w:val="27"/>
              </w:numPr>
              <w:spacing w:before="60" w:after="60" w:line="300" w:lineRule="exact"/>
              <w:contextualSpacing/>
              <w:jc w:val="both"/>
              <w:rPr>
                <w:rFonts w:ascii="Arial" w:hAnsi="Arial" w:cs="Arial"/>
                <w:sz w:val="22"/>
                <w:szCs w:val="22"/>
              </w:rPr>
            </w:pPr>
            <w:r w:rsidRPr="00F961D2">
              <w:rPr>
                <w:rFonts w:ascii="Arial" w:hAnsi="Arial" w:cs="Arial"/>
                <w:sz w:val="22"/>
                <w:szCs w:val="22"/>
              </w:rPr>
              <w:t>Wheel Track:</w:t>
            </w:r>
          </w:p>
          <w:p w14:paraId="50998777" w14:textId="77777777" w:rsidR="00F961D2" w:rsidRPr="00F961D2" w:rsidRDefault="00F961D2" w:rsidP="00F961D2">
            <w:pPr>
              <w:keepLines/>
              <w:numPr>
                <w:ilvl w:val="0"/>
                <w:numId w:val="27"/>
              </w:numPr>
              <w:spacing w:before="60" w:after="60" w:line="300" w:lineRule="exact"/>
              <w:contextualSpacing/>
              <w:jc w:val="both"/>
              <w:rPr>
                <w:rFonts w:ascii="Arial" w:hAnsi="Arial" w:cs="Arial"/>
                <w:sz w:val="22"/>
                <w:szCs w:val="22"/>
              </w:rPr>
            </w:pPr>
            <w:r w:rsidRPr="00F961D2">
              <w:rPr>
                <w:rFonts w:ascii="Arial" w:hAnsi="Arial" w:cs="Arial"/>
                <w:sz w:val="22"/>
                <w:szCs w:val="22"/>
              </w:rPr>
              <w:lastRenderedPageBreak/>
              <w:t>Ground Clearance:</w:t>
            </w:r>
          </w:p>
          <w:p w14:paraId="2CEEC0D1" w14:textId="77777777" w:rsidR="00F961D2" w:rsidRPr="00F961D2" w:rsidRDefault="00F961D2" w:rsidP="00F961D2">
            <w:pPr>
              <w:keepLines/>
              <w:numPr>
                <w:ilvl w:val="0"/>
                <w:numId w:val="27"/>
              </w:numPr>
              <w:spacing w:before="60" w:after="60" w:line="300" w:lineRule="exact"/>
              <w:contextualSpacing/>
              <w:jc w:val="both"/>
              <w:rPr>
                <w:rFonts w:ascii="Arial" w:hAnsi="Arial" w:cs="Arial"/>
                <w:sz w:val="22"/>
                <w:szCs w:val="22"/>
              </w:rPr>
            </w:pPr>
            <w:r w:rsidRPr="00F961D2">
              <w:rPr>
                <w:rFonts w:ascii="Arial" w:hAnsi="Arial" w:cs="Arial"/>
                <w:sz w:val="22"/>
                <w:szCs w:val="22"/>
              </w:rPr>
              <w:t>Curb Weight:</w:t>
            </w:r>
          </w:p>
          <w:p w14:paraId="5E67D609" w14:textId="77777777" w:rsidR="00F961D2" w:rsidRPr="00F961D2" w:rsidRDefault="00F961D2" w:rsidP="00F961D2">
            <w:pPr>
              <w:keepLines/>
              <w:numPr>
                <w:ilvl w:val="0"/>
                <w:numId w:val="27"/>
              </w:numPr>
              <w:spacing w:before="60" w:after="60" w:line="300" w:lineRule="exact"/>
              <w:contextualSpacing/>
              <w:jc w:val="both"/>
              <w:rPr>
                <w:rFonts w:ascii="Arial" w:hAnsi="Arial" w:cs="Arial"/>
                <w:sz w:val="22"/>
                <w:szCs w:val="22"/>
              </w:rPr>
            </w:pPr>
            <w:r w:rsidRPr="00F961D2">
              <w:rPr>
                <w:rFonts w:ascii="Arial" w:hAnsi="Arial" w:cs="Arial"/>
                <w:sz w:val="22"/>
                <w:szCs w:val="22"/>
              </w:rPr>
              <w:t>Gross Vehicle Weight (GVW):</w:t>
            </w:r>
          </w:p>
          <w:p w14:paraId="508AF561" w14:textId="77777777" w:rsidR="00F961D2" w:rsidRPr="00F961D2" w:rsidRDefault="00F961D2" w:rsidP="00F961D2">
            <w:pPr>
              <w:keepLines/>
              <w:spacing w:before="60" w:line="300" w:lineRule="exact"/>
              <w:jc w:val="both"/>
              <w:rPr>
                <w:rFonts w:ascii="Arial" w:hAnsi="Arial" w:cs="Arial"/>
                <w:sz w:val="22"/>
                <w:szCs w:val="22"/>
              </w:rPr>
            </w:pPr>
            <w:r w:rsidRPr="00F961D2">
              <w:rPr>
                <w:rFonts w:ascii="Arial" w:hAnsi="Arial" w:cs="Arial"/>
                <w:sz w:val="22"/>
                <w:szCs w:val="22"/>
              </w:rPr>
              <w:t>Other specifications:</w:t>
            </w:r>
          </w:p>
          <w:p w14:paraId="7DF46978" w14:textId="77777777" w:rsidR="00F961D2" w:rsidRPr="00F961D2" w:rsidRDefault="00F961D2" w:rsidP="00F961D2">
            <w:pPr>
              <w:keepLines/>
              <w:numPr>
                <w:ilvl w:val="0"/>
                <w:numId w:val="27"/>
              </w:numPr>
              <w:spacing w:before="60" w:after="60" w:line="300" w:lineRule="exact"/>
              <w:contextualSpacing/>
              <w:jc w:val="both"/>
              <w:rPr>
                <w:rFonts w:ascii="Arial" w:hAnsi="Arial" w:cs="Arial"/>
                <w:sz w:val="22"/>
                <w:szCs w:val="22"/>
              </w:rPr>
            </w:pPr>
            <w:r w:rsidRPr="00F961D2">
              <w:rPr>
                <w:rFonts w:ascii="Arial" w:hAnsi="Arial" w:cs="Arial"/>
                <w:sz w:val="22"/>
                <w:szCs w:val="22"/>
              </w:rPr>
              <w:t>Payload:</w:t>
            </w:r>
          </w:p>
          <w:p w14:paraId="247F1BA1" w14:textId="77777777" w:rsidR="00F961D2" w:rsidRPr="00F961D2" w:rsidRDefault="00F961D2" w:rsidP="00F961D2">
            <w:pPr>
              <w:keepLines/>
              <w:numPr>
                <w:ilvl w:val="0"/>
                <w:numId w:val="27"/>
              </w:numPr>
              <w:spacing w:before="60" w:after="60" w:line="300" w:lineRule="exact"/>
              <w:contextualSpacing/>
              <w:jc w:val="both"/>
              <w:rPr>
                <w:rFonts w:ascii="Arial" w:hAnsi="Arial" w:cs="Arial"/>
                <w:sz w:val="22"/>
                <w:szCs w:val="22"/>
              </w:rPr>
            </w:pPr>
            <w:r w:rsidRPr="00F961D2">
              <w:rPr>
                <w:rFonts w:ascii="Arial" w:hAnsi="Arial" w:cs="Arial"/>
                <w:sz w:val="22"/>
                <w:szCs w:val="22"/>
              </w:rPr>
              <w:t>Tires: Size and type of tires.</w:t>
            </w:r>
          </w:p>
          <w:p w14:paraId="3B53ACDB" w14:textId="77777777" w:rsidR="00F961D2" w:rsidRPr="00F961D2" w:rsidRDefault="00F961D2" w:rsidP="00F961D2">
            <w:pPr>
              <w:keepLines/>
              <w:numPr>
                <w:ilvl w:val="0"/>
                <w:numId w:val="27"/>
              </w:numPr>
              <w:spacing w:before="60" w:after="60" w:line="300" w:lineRule="exact"/>
              <w:contextualSpacing/>
              <w:jc w:val="both"/>
              <w:rPr>
                <w:rFonts w:ascii="Arial" w:hAnsi="Arial" w:cs="Arial"/>
                <w:sz w:val="22"/>
                <w:szCs w:val="22"/>
              </w:rPr>
            </w:pPr>
            <w:r w:rsidRPr="00F961D2">
              <w:rPr>
                <w:rFonts w:ascii="Arial" w:hAnsi="Arial" w:cs="Arial"/>
                <w:sz w:val="22"/>
                <w:szCs w:val="22"/>
              </w:rPr>
              <w:t>Seating Capacity:</w:t>
            </w:r>
          </w:p>
          <w:p w14:paraId="141B1E56" w14:textId="77777777" w:rsidR="00F961D2" w:rsidRPr="00F961D2" w:rsidRDefault="00F961D2" w:rsidP="00F961D2">
            <w:pPr>
              <w:keepLines/>
              <w:numPr>
                <w:ilvl w:val="0"/>
                <w:numId w:val="27"/>
              </w:numPr>
              <w:spacing w:before="60" w:after="60" w:line="300" w:lineRule="exact"/>
              <w:contextualSpacing/>
              <w:jc w:val="both"/>
              <w:rPr>
                <w:rFonts w:ascii="Arial" w:hAnsi="Arial" w:cs="Arial"/>
                <w:sz w:val="22"/>
                <w:szCs w:val="22"/>
              </w:rPr>
            </w:pPr>
            <w:r w:rsidRPr="00F961D2">
              <w:rPr>
                <w:rFonts w:ascii="Arial" w:hAnsi="Arial" w:cs="Arial"/>
                <w:sz w:val="22"/>
                <w:szCs w:val="22"/>
              </w:rPr>
              <w:t>Steering Mechanism:</w:t>
            </w:r>
          </w:p>
          <w:p w14:paraId="6F67755F" w14:textId="77777777" w:rsidR="00F961D2" w:rsidRPr="00F961D2" w:rsidRDefault="00F961D2" w:rsidP="00F961D2">
            <w:pPr>
              <w:keepLines/>
              <w:numPr>
                <w:ilvl w:val="0"/>
                <w:numId w:val="27"/>
              </w:numPr>
              <w:spacing w:before="60" w:after="60" w:line="300" w:lineRule="exact"/>
              <w:contextualSpacing/>
              <w:jc w:val="both"/>
              <w:rPr>
                <w:rFonts w:ascii="Arial" w:hAnsi="Arial" w:cs="Arial"/>
                <w:sz w:val="22"/>
                <w:szCs w:val="22"/>
              </w:rPr>
            </w:pPr>
            <w:r w:rsidRPr="00F961D2">
              <w:rPr>
                <w:rFonts w:ascii="Arial" w:hAnsi="Arial" w:cs="Arial"/>
                <w:sz w:val="22"/>
                <w:szCs w:val="22"/>
              </w:rPr>
              <w:t>Infotainment System</w:t>
            </w:r>
          </w:p>
        </w:tc>
      </w:tr>
    </w:tbl>
    <w:p w14:paraId="237CC80F" w14:textId="77777777" w:rsidR="00F961D2" w:rsidRPr="00F961D2" w:rsidRDefault="00F961D2" w:rsidP="00F961D2">
      <w:pPr>
        <w:spacing w:line="276" w:lineRule="auto"/>
        <w:rPr>
          <w:rFonts w:ascii="Arial" w:eastAsiaTheme="minorEastAsia" w:hAnsi="Arial" w:cs="Arial"/>
          <w:b/>
          <w:bCs/>
          <w:sz w:val="22"/>
          <w:szCs w:val="22"/>
          <w:lang w:val="en-ZA"/>
        </w:rPr>
      </w:pPr>
    </w:p>
    <w:p w14:paraId="1996C3EA" w14:textId="5C1D570E" w:rsidR="000B2070" w:rsidRPr="000B2070" w:rsidRDefault="000B2070" w:rsidP="000B2070">
      <w:pPr>
        <w:keepLines/>
        <w:spacing w:before="60" w:after="60" w:line="300" w:lineRule="exact"/>
        <w:jc w:val="center"/>
        <w:rPr>
          <w:rFonts w:ascii="Arial" w:hAnsi="Arial" w:cs="Arial"/>
          <w:b/>
          <w:bCs/>
          <w:sz w:val="28"/>
          <w:szCs w:val="28"/>
        </w:rPr>
      </w:pPr>
      <w:r w:rsidRPr="000B2070">
        <w:rPr>
          <w:rFonts w:ascii="Arial" w:hAnsi="Arial" w:cs="Arial"/>
          <w:b/>
          <w:bCs/>
          <w:sz w:val="28"/>
          <w:szCs w:val="28"/>
        </w:rPr>
        <w:t>Specifications for Vanderbijlpark Campus</w:t>
      </w:r>
    </w:p>
    <w:p w14:paraId="235BCAE9" w14:textId="77777777" w:rsidR="000B2070" w:rsidRPr="000B2070" w:rsidRDefault="000B2070" w:rsidP="000B2070">
      <w:pPr>
        <w:widowControl w:val="0"/>
        <w:autoSpaceDE w:val="0"/>
        <w:autoSpaceDN w:val="0"/>
        <w:adjustRightInd w:val="0"/>
        <w:spacing w:line="276" w:lineRule="auto"/>
        <w:jc w:val="both"/>
        <w:rPr>
          <w:rFonts w:ascii="Arial" w:hAnsi="Arial" w:cs="Arial"/>
          <w:b/>
          <w:sz w:val="22"/>
          <w:szCs w:val="22"/>
          <w:u w:val="single"/>
          <w:lang w:val="en-ZA" w:bidi="en-US"/>
        </w:rPr>
      </w:pPr>
    </w:p>
    <w:tbl>
      <w:tblPr>
        <w:tblStyle w:val="TableGrid4"/>
        <w:tblW w:w="0" w:type="auto"/>
        <w:tblLook w:val="04A0" w:firstRow="1" w:lastRow="0" w:firstColumn="1" w:lastColumn="0" w:noHBand="0" w:noVBand="1"/>
      </w:tblPr>
      <w:tblGrid>
        <w:gridCol w:w="1555"/>
        <w:gridCol w:w="8074"/>
      </w:tblGrid>
      <w:tr w:rsidR="000B2070" w:rsidRPr="000B2070" w14:paraId="7942D042" w14:textId="77777777" w:rsidTr="003B0D5B">
        <w:tc>
          <w:tcPr>
            <w:tcW w:w="1555" w:type="dxa"/>
          </w:tcPr>
          <w:p w14:paraId="13841E3F" w14:textId="77777777" w:rsidR="000B2070" w:rsidRPr="000B2070" w:rsidRDefault="000B2070" w:rsidP="000B2070">
            <w:pPr>
              <w:keepLines/>
              <w:spacing w:before="60" w:line="300" w:lineRule="exact"/>
              <w:jc w:val="center"/>
              <w:rPr>
                <w:rFonts w:ascii="Arial" w:hAnsi="Arial" w:cs="Arial"/>
                <w:b/>
                <w:bCs/>
                <w:sz w:val="22"/>
                <w:szCs w:val="22"/>
              </w:rPr>
            </w:pPr>
            <w:r w:rsidRPr="000B2070">
              <w:rPr>
                <w:rFonts w:ascii="Arial" w:hAnsi="Arial" w:cs="Arial"/>
                <w:b/>
                <w:bCs/>
                <w:sz w:val="22"/>
                <w:szCs w:val="22"/>
              </w:rPr>
              <w:t>QTY</w:t>
            </w:r>
          </w:p>
        </w:tc>
        <w:tc>
          <w:tcPr>
            <w:tcW w:w="8074" w:type="dxa"/>
          </w:tcPr>
          <w:p w14:paraId="4E8902F2" w14:textId="77777777" w:rsidR="000B2070" w:rsidRPr="000B2070" w:rsidRDefault="000B2070" w:rsidP="000B2070">
            <w:pPr>
              <w:keepLines/>
              <w:spacing w:before="60" w:line="300" w:lineRule="exact"/>
              <w:jc w:val="center"/>
              <w:rPr>
                <w:rFonts w:ascii="Arial" w:hAnsi="Arial" w:cs="Arial"/>
                <w:b/>
                <w:bCs/>
                <w:sz w:val="22"/>
                <w:szCs w:val="22"/>
              </w:rPr>
            </w:pPr>
            <w:r w:rsidRPr="000B2070">
              <w:rPr>
                <w:rFonts w:ascii="Arial" w:hAnsi="Arial" w:cs="Arial"/>
                <w:b/>
                <w:bCs/>
                <w:sz w:val="22"/>
                <w:szCs w:val="22"/>
              </w:rPr>
              <w:t>DESCRIPTION</w:t>
            </w:r>
          </w:p>
        </w:tc>
      </w:tr>
      <w:tr w:rsidR="000B2070" w:rsidRPr="000B2070" w14:paraId="19241634" w14:textId="77777777" w:rsidTr="003B0D5B">
        <w:tc>
          <w:tcPr>
            <w:tcW w:w="1555" w:type="dxa"/>
          </w:tcPr>
          <w:p w14:paraId="133C65B9" w14:textId="77777777" w:rsidR="000B2070" w:rsidRPr="000B2070" w:rsidRDefault="000B2070" w:rsidP="000B2070">
            <w:pPr>
              <w:keepLines/>
              <w:spacing w:before="60" w:line="300" w:lineRule="exact"/>
              <w:jc w:val="both"/>
              <w:rPr>
                <w:rFonts w:ascii="Arial" w:hAnsi="Arial" w:cs="Arial"/>
                <w:b/>
                <w:bCs/>
                <w:sz w:val="22"/>
                <w:szCs w:val="22"/>
              </w:rPr>
            </w:pPr>
            <w:r w:rsidRPr="000B2070">
              <w:rPr>
                <w:rFonts w:ascii="Arial" w:hAnsi="Arial" w:cs="Arial"/>
                <w:b/>
                <w:bCs/>
                <w:sz w:val="22"/>
                <w:szCs w:val="22"/>
              </w:rPr>
              <w:t>01</w:t>
            </w:r>
          </w:p>
        </w:tc>
        <w:tc>
          <w:tcPr>
            <w:tcW w:w="8074" w:type="dxa"/>
          </w:tcPr>
          <w:p w14:paraId="0F17137F" w14:textId="77777777" w:rsidR="000B2070" w:rsidRPr="000B2070" w:rsidRDefault="000B2070" w:rsidP="000B2070">
            <w:pPr>
              <w:keepLines/>
              <w:spacing w:before="60" w:line="300" w:lineRule="exact"/>
              <w:jc w:val="both"/>
              <w:rPr>
                <w:rFonts w:ascii="Arial" w:hAnsi="Arial" w:cs="Arial"/>
                <w:b/>
                <w:bCs/>
                <w:sz w:val="22"/>
                <w:szCs w:val="22"/>
              </w:rPr>
            </w:pPr>
            <w:r w:rsidRPr="000B2070">
              <w:rPr>
                <w:rFonts w:ascii="Arial" w:hAnsi="Arial" w:cs="Arial"/>
                <w:b/>
                <w:bCs/>
                <w:sz w:val="22"/>
                <w:szCs w:val="22"/>
              </w:rPr>
              <w:t>14-Seater vehicle</w:t>
            </w:r>
          </w:p>
          <w:p w14:paraId="0353A5D7" w14:textId="77777777" w:rsidR="000B2070" w:rsidRPr="000B2070" w:rsidRDefault="000B2070" w:rsidP="000B2070">
            <w:pPr>
              <w:keepLines/>
              <w:spacing w:before="60" w:line="300" w:lineRule="exact"/>
              <w:jc w:val="both"/>
              <w:rPr>
                <w:rFonts w:ascii="Arial" w:hAnsi="Arial" w:cs="Arial"/>
                <w:sz w:val="22"/>
                <w:szCs w:val="22"/>
              </w:rPr>
            </w:pPr>
            <w:r w:rsidRPr="000B2070">
              <w:rPr>
                <w:rFonts w:ascii="Arial" w:hAnsi="Arial" w:cs="Arial"/>
                <w:sz w:val="22"/>
                <w:szCs w:val="22"/>
              </w:rPr>
              <w:t>Basic information:</w:t>
            </w:r>
          </w:p>
          <w:p w14:paraId="3B0DCD26" w14:textId="77777777" w:rsidR="000B2070" w:rsidRPr="000B2070" w:rsidRDefault="000B2070" w:rsidP="000B2070">
            <w:pPr>
              <w:keepLines/>
              <w:numPr>
                <w:ilvl w:val="0"/>
                <w:numId w:val="27"/>
              </w:numPr>
              <w:spacing w:before="60" w:after="60" w:line="300" w:lineRule="exact"/>
              <w:contextualSpacing/>
              <w:jc w:val="both"/>
              <w:rPr>
                <w:rFonts w:ascii="Arial" w:hAnsi="Arial" w:cs="Arial"/>
                <w:sz w:val="22"/>
                <w:szCs w:val="22"/>
              </w:rPr>
            </w:pPr>
            <w:r w:rsidRPr="000B2070">
              <w:rPr>
                <w:rFonts w:ascii="Arial" w:hAnsi="Arial" w:cs="Arial"/>
                <w:sz w:val="22"/>
                <w:szCs w:val="22"/>
              </w:rPr>
              <w:t>Make and Model: Minibus</w:t>
            </w:r>
          </w:p>
          <w:p w14:paraId="1B83EC72" w14:textId="77777777" w:rsidR="000B2070" w:rsidRPr="000B2070" w:rsidRDefault="000B2070" w:rsidP="000B2070">
            <w:pPr>
              <w:keepLines/>
              <w:numPr>
                <w:ilvl w:val="0"/>
                <w:numId w:val="27"/>
              </w:numPr>
              <w:spacing w:before="60" w:after="60" w:line="300" w:lineRule="exact"/>
              <w:contextualSpacing/>
              <w:jc w:val="both"/>
              <w:rPr>
                <w:rFonts w:ascii="Arial" w:hAnsi="Arial" w:cs="Arial"/>
                <w:sz w:val="22"/>
                <w:szCs w:val="22"/>
              </w:rPr>
            </w:pPr>
            <w:r w:rsidRPr="000B2070">
              <w:rPr>
                <w:rFonts w:ascii="Arial" w:hAnsi="Arial" w:cs="Arial"/>
                <w:sz w:val="22"/>
                <w:szCs w:val="22"/>
              </w:rPr>
              <w:t>Year of Manufacture: 2025/2026 New vehicle – no demo</w:t>
            </w:r>
          </w:p>
          <w:p w14:paraId="2F12A064" w14:textId="77777777" w:rsidR="000B2070" w:rsidRPr="000B2070" w:rsidRDefault="000B2070" w:rsidP="000B2070">
            <w:pPr>
              <w:keepLines/>
              <w:spacing w:before="60" w:line="300" w:lineRule="exact"/>
              <w:jc w:val="both"/>
              <w:rPr>
                <w:rFonts w:ascii="Arial" w:hAnsi="Arial" w:cs="Arial"/>
                <w:sz w:val="22"/>
                <w:szCs w:val="22"/>
              </w:rPr>
            </w:pPr>
            <w:r w:rsidRPr="000B2070">
              <w:rPr>
                <w:rFonts w:ascii="Arial" w:hAnsi="Arial" w:cs="Arial"/>
                <w:sz w:val="22"/>
                <w:szCs w:val="22"/>
              </w:rPr>
              <w:t>Performance and mechanical specifications:</w:t>
            </w:r>
          </w:p>
          <w:p w14:paraId="789FE109" w14:textId="77777777" w:rsidR="000B2070" w:rsidRPr="000B2070" w:rsidRDefault="000B2070" w:rsidP="000B2070">
            <w:pPr>
              <w:keepLines/>
              <w:numPr>
                <w:ilvl w:val="0"/>
                <w:numId w:val="27"/>
              </w:numPr>
              <w:spacing w:before="60" w:after="60" w:line="300" w:lineRule="exact"/>
              <w:contextualSpacing/>
              <w:jc w:val="both"/>
              <w:rPr>
                <w:rFonts w:ascii="Arial" w:hAnsi="Arial" w:cs="Arial"/>
                <w:sz w:val="22"/>
                <w:szCs w:val="22"/>
              </w:rPr>
            </w:pPr>
            <w:r w:rsidRPr="000B2070">
              <w:rPr>
                <w:rFonts w:ascii="Arial" w:hAnsi="Arial" w:cs="Arial"/>
                <w:sz w:val="22"/>
                <w:szCs w:val="22"/>
              </w:rPr>
              <w:t>Engine:</w:t>
            </w:r>
            <w:r w:rsidRPr="000B2070">
              <w:rPr>
                <w:rFonts w:ascii="Arial" w:hAnsi="Arial"/>
                <w:sz w:val="20"/>
                <w:szCs w:val="20"/>
              </w:rPr>
              <w:t xml:space="preserve"> </w:t>
            </w:r>
            <w:r w:rsidRPr="000B2070">
              <w:rPr>
                <w:rFonts w:ascii="Arial" w:hAnsi="Arial" w:cs="Arial"/>
                <w:sz w:val="22"/>
                <w:szCs w:val="22"/>
              </w:rPr>
              <w:t>2.8L</w:t>
            </w:r>
          </w:p>
          <w:p w14:paraId="288905C4" w14:textId="77777777" w:rsidR="000B2070" w:rsidRPr="000B2070" w:rsidRDefault="000B2070" w:rsidP="000B2070">
            <w:pPr>
              <w:keepLines/>
              <w:numPr>
                <w:ilvl w:val="0"/>
                <w:numId w:val="27"/>
              </w:numPr>
              <w:spacing w:before="60" w:after="60" w:line="300" w:lineRule="exact"/>
              <w:contextualSpacing/>
              <w:jc w:val="both"/>
              <w:rPr>
                <w:rFonts w:ascii="Arial" w:hAnsi="Arial" w:cs="Arial"/>
                <w:sz w:val="22"/>
                <w:szCs w:val="22"/>
              </w:rPr>
            </w:pPr>
            <w:r w:rsidRPr="000B2070">
              <w:rPr>
                <w:rFonts w:ascii="Arial" w:hAnsi="Arial" w:cs="Arial"/>
                <w:sz w:val="22"/>
                <w:szCs w:val="22"/>
              </w:rPr>
              <w:t>Transmission: Manual</w:t>
            </w:r>
          </w:p>
          <w:p w14:paraId="2BAEEE78" w14:textId="77777777" w:rsidR="000B2070" w:rsidRPr="000B2070" w:rsidRDefault="000B2070" w:rsidP="000B2070">
            <w:pPr>
              <w:keepLines/>
              <w:numPr>
                <w:ilvl w:val="0"/>
                <w:numId w:val="27"/>
              </w:numPr>
              <w:spacing w:before="60" w:after="60" w:line="300" w:lineRule="exact"/>
              <w:contextualSpacing/>
              <w:jc w:val="both"/>
              <w:rPr>
                <w:rFonts w:ascii="Arial" w:hAnsi="Arial" w:cs="Arial"/>
                <w:sz w:val="22"/>
                <w:szCs w:val="22"/>
              </w:rPr>
            </w:pPr>
            <w:r w:rsidRPr="000B2070">
              <w:rPr>
                <w:rFonts w:ascii="Arial" w:hAnsi="Arial" w:cs="Arial"/>
                <w:sz w:val="22"/>
                <w:szCs w:val="22"/>
              </w:rPr>
              <w:t>Horsepower and Torque: 115kW @ 3600 r/min &amp; 420 Nm @ 1600 r/min</w:t>
            </w:r>
          </w:p>
          <w:p w14:paraId="70FF4942" w14:textId="77777777" w:rsidR="000B2070" w:rsidRPr="000B2070" w:rsidRDefault="000B2070" w:rsidP="000B2070">
            <w:pPr>
              <w:keepLines/>
              <w:numPr>
                <w:ilvl w:val="0"/>
                <w:numId w:val="27"/>
              </w:numPr>
              <w:spacing w:before="60" w:after="60" w:line="300" w:lineRule="exact"/>
              <w:contextualSpacing/>
              <w:jc w:val="both"/>
              <w:rPr>
                <w:rFonts w:ascii="Arial" w:hAnsi="Arial" w:cs="Arial"/>
                <w:sz w:val="22"/>
                <w:szCs w:val="22"/>
              </w:rPr>
            </w:pPr>
            <w:r w:rsidRPr="000B2070">
              <w:rPr>
                <w:rFonts w:ascii="Arial" w:hAnsi="Arial" w:cs="Arial"/>
                <w:sz w:val="22"/>
                <w:szCs w:val="22"/>
              </w:rPr>
              <w:t>Braking System: ABS</w:t>
            </w:r>
          </w:p>
          <w:p w14:paraId="0CAA56C0" w14:textId="77777777" w:rsidR="000B2070" w:rsidRPr="000B2070" w:rsidRDefault="000B2070" w:rsidP="000B2070">
            <w:pPr>
              <w:keepLines/>
              <w:spacing w:before="60" w:line="300" w:lineRule="exact"/>
              <w:jc w:val="both"/>
              <w:rPr>
                <w:rFonts w:ascii="Arial" w:hAnsi="Arial" w:cs="Arial"/>
                <w:sz w:val="22"/>
                <w:szCs w:val="22"/>
              </w:rPr>
            </w:pPr>
            <w:r w:rsidRPr="000B2070">
              <w:rPr>
                <w:rFonts w:ascii="Arial" w:hAnsi="Arial" w:cs="Arial"/>
                <w:sz w:val="22"/>
                <w:szCs w:val="22"/>
              </w:rPr>
              <w:t>Physical and structural specifications:</w:t>
            </w:r>
          </w:p>
          <w:p w14:paraId="7DCEBB45" w14:textId="77777777" w:rsidR="000B2070" w:rsidRPr="000B2070" w:rsidRDefault="000B2070" w:rsidP="000B2070">
            <w:pPr>
              <w:keepLines/>
              <w:numPr>
                <w:ilvl w:val="0"/>
                <w:numId w:val="27"/>
              </w:numPr>
              <w:spacing w:before="60" w:after="60" w:line="300" w:lineRule="exact"/>
              <w:contextualSpacing/>
              <w:jc w:val="both"/>
              <w:rPr>
                <w:rFonts w:ascii="Arial" w:hAnsi="Arial" w:cs="Arial"/>
                <w:sz w:val="22"/>
                <w:szCs w:val="22"/>
              </w:rPr>
            </w:pPr>
            <w:r w:rsidRPr="000B2070">
              <w:rPr>
                <w:rFonts w:ascii="Arial" w:hAnsi="Arial" w:cs="Arial"/>
                <w:sz w:val="22"/>
                <w:szCs w:val="22"/>
              </w:rPr>
              <w:t>Dimensions:</w:t>
            </w:r>
          </w:p>
          <w:p w14:paraId="7EF336C1" w14:textId="77777777" w:rsidR="000B2070" w:rsidRPr="000B2070" w:rsidRDefault="000B2070" w:rsidP="000B2070">
            <w:pPr>
              <w:keepLines/>
              <w:numPr>
                <w:ilvl w:val="0"/>
                <w:numId w:val="27"/>
              </w:numPr>
              <w:spacing w:before="60" w:after="60" w:line="300" w:lineRule="exact"/>
              <w:contextualSpacing/>
              <w:jc w:val="both"/>
              <w:rPr>
                <w:rFonts w:ascii="Arial" w:hAnsi="Arial" w:cs="Arial"/>
                <w:sz w:val="22"/>
                <w:szCs w:val="22"/>
              </w:rPr>
            </w:pPr>
            <w:r w:rsidRPr="000B2070">
              <w:rPr>
                <w:rFonts w:ascii="Arial" w:hAnsi="Arial" w:cs="Arial"/>
                <w:sz w:val="22"/>
                <w:szCs w:val="22"/>
              </w:rPr>
              <w:t>Wheelbase:</w:t>
            </w:r>
          </w:p>
          <w:p w14:paraId="53889182" w14:textId="77777777" w:rsidR="000B2070" w:rsidRPr="000B2070" w:rsidRDefault="000B2070" w:rsidP="000B2070">
            <w:pPr>
              <w:keepLines/>
              <w:numPr>
                <w:ilvl w:val="0"/>
                <w:numId w:val="27"/>
              </w:numPr>
              <w:spacing w:before="60" w:after="60" w:line="300" w:lineRule="exact"/>
              <w:contextualSpacing/>
              <w:jc w:val="both"/>
              <w:rPr>
                <w:rFonts w:ascii="Arial" w:hAnsi="Arial" w:cs="Arial"/>
                <w:sz w:val="22"/>
                <w:szCs w:val="22"/>
              </w:rPr>
            </w:pPr>
            <w:r w:rsidRPr="000B2070">
              <w:rPr>
                <w:rFonts w:ascii="Arial" w:hAnsi="Arial" w:cs="Arial"/>
                <w:sz w:val="22"/>
                <w:szCs w:val="22"/>
              </w:rPr>
              <w:t>Wheel Track:</w:t>
            </w:r>
          </w:p>
          <w:p w14:paraId="39430AC2" w14:textId="77777777" w:rsidR="000B2070" w:rsidRPr="000B2070" w:rsidRDefault="000B2070" w:rsidP="000B2070">
            <w:pPr>
              <w:keepLines/>
              <w:numPr>
                <w:ilvl w:val="0"/>
                <w:numId w:val="27"/>
              </w:numPr>
              <w:spacing w:before="60" w:after="60" w:line="300" w:lineRule="exact"/>
              <w:contextualSpacing/>
              <w:jc w:val="both"/>
              <w:rPr>
                <w:rFonts w:ascii="Arial" w:hAnsi="Arial" w:cs="Arial"/>
                <w:sz w:val="22"/>
                <w:szCs w:val="22"/>
              </w:rPr>
            </w:pPr>
            <w:r w:rsidRPr="000B2070">
              <w:rPr>
                <w:rFonts w:ascii="Arial" w:hAnsi="Arial" w:cs="Arial"/>
                <w:sz w:val="22"/>
                <w:szCs w:val="22"/>
              </w:rPr>
              <w:t>Ground Clearance:</w:t>
            </w:r>
          </w:p>
          <w:p w14:paraId="5C0088D8" w14:textId="77777777" w:rsidR="000B2070" w:rsidRPr="000B2070" w:rsidRDefault="000B2070" w:rsidP="000B2070">
            <w:pPr>
              <w:keepLines/>
              <w:numPr>
                <w:ilvl w:val="0"/>
                <w:numId w:val="27"/>
              </w:numPr>
              <w:spacing w:before="60" w:after="60" w:line="300" w:lineRule="exact"/>
              <w:contextualSpacing/>
              <w:jc w:val="both"/>
              <w:rPr>
                <w:rFonts w:ascii="Arial" w:hAnsi="Arial" w:cs="Arial"/>
                <w:sz w:val="22"/>
                <w:szCs w:val="22"/>
              </w:rPr>
            </w:pPr>
            <w:r w:rsidRPr="000B2070">
              <w:rPr>
                <w:rFonts w:ascii="Arial" w:hAnsi="Arial" w:cs="Arial"/>
                <w:sz w:val="22"/>
                <w:szCs w:val="22"/>
              </w:rPr>
              <w:t>Curb Weight:</w:t>
            </w:r>
          </w:p>
          <w:p w14:paraId="1B8EB48A" w14:textId="77777777" w:rsidR="000B2070" w:rsidRPr="000B2070" w:rsidRDefault="000B2070" w:rsidP="000B2070">
            <w:pPr>
              <w:keepLines/>
              <w:numPr>
                <w:ilvl w:val="0"/>
                <w:numId w:val="27"/>
              </w:numPr>
              <w:spacing w:before="60" w:after="60" w:line="300" w:lineRule="exact"/>
              <w:contextualSpacing/>
              <w:jc w:val="both"/>
              <w:rPr>
                <w:rFonts w:ascii="Arial" w:hAnsi="Arial" w:cs="Arial"/>
                <w:sz w:val="22"/>
                <w:szCs w:val="22"/>
              </w:rPr>
            </w:pPr>
            <w:r w:rsidRPr="000B2070">
              <w:rPr>
                <w:rFonts w:ascii="Arial" w:hAnsi="Arial" w:cs="Arial"/>
                <w:sz w:val="22"/>
                <w:szCs w:val="22"/>
              </w:rPr>
              <w:t>Gross Vehicle Weight (GVW):</w:t>
            </w:r>
          </w:p>
          <w:p w14:paraId="4CB0E574" w14:textId="77777777" w:rsidR="000B2070" w:rsidRPr="000B2070" w:rsidRDefault="000B2070" w:rsidP="000B2070">
            <w:pPr>
              <w:keepLines/>
              <w:spacing w:before="60" w:line="300" w:lineRule="exact"/>
              <w:jc w:val="both"/>
              <w:rPr>
                <w:rFonts w:ascii="Arial" w:hAnsi="Arial" w:cs="Arial"/>
                <w:sz w:val="22"/>
                <w:szCs w:val="22"/>
              </w:rPr>
            </w:pPr>
            <w:r w:rsidRPr="000B2070">
              <w:rPr>
                <w:rFonts w:ascii="Arial" w:hAnsi="Arial" w:cs="Arial"/>
                <w:sz w:val="22"/>
                <w:szCs w:val="22"/>
              </w:rPr>
              <w:t>Other specifications:</w:t>
            </w:r>
          </w:p>
          <w:p w14:paraId="395F6C62" w14:textId="77777777" w:rsidR="000B2070" w:rsidRPr="000B2070" w:rsidRDefault="000B2070" w:rsidP="000B2070">
            <w:pPr>
              <w:keepLines/>
              <w:numPr>
                <w:ilvl w:val="0"/>
                <w:numId w:val="27"/>
              </w:numPr>
              <w:spacing w:before="60" w:after="60" w:line="300" w:lineRule="exact"/>
              <w:contextualSpacing/>
              <w:jc w:val="both"/>
              <w:rPr>
                <w:rFonts w:ascii="Arial" w:hAnsi="Arial" w:cs="Arial"/>
                <w:sz w:val="22"/>
                <w:szCs w:val="22"/>
              </w:rPr>
            </w:pPr>
            <w:r w:rsidRPr="000B2070">
              <w:rPr>
                <w:rFonts w:ascii="Arial" w:hAnsi="Arial" w:cs="Arial"/>
                <w:sz w:val="22"/>
                <w:szCs w:val="22"/>
              </w:rPr>
              <w:t>Payload:</w:t>
            </w:r>
          </w:p>
          <w:p w14:paraId="1CCDABE4" w14:textId="77777777" w:rsidR="000B2070" w:rsidRPr="000B2070" w:rsidRDefault="000B2070" w:rsidP="000B2070">
            <w:pPr>
              <w:keepLines/>
              <w:numPr>
                <w:ilvl w:val="0"/>
                <w:numId w:val="27"/>
              </w:numPr>
              <w:spacing w:before="60" w:after="60" w:line="300" w:lineRule="exact"/>
              <w:contextualSpacing/>
              <w:jc w:val="both"/>
              <w:rPr>
                <w:rFonts w:ascii="Arial" w:hAnsi="Arial" w:cs="Arial"/>
                <w:sz w:val="22"/>
                <w:szCs w:val="22"/>
              </w:rPr>
            </w:pPr>
            <w:r w:rsidRPr="000B2070">
              <w:rPr>
                <w:rFonts w:ascii="Arial" w:hAnsi="Arial" w:cs="Arial"/>
                <w:sz w:val="22"/>
                <w:szCs w:val="22"/>
              </w:rPr>
              <w:t>Tires: Size and type of tires.</w:t>
            </w:r>
          </w:p>
          <w:p w14:paraId="19481DD3" w14:textId="77777777" w:rsidR="000B2070" w:rsidRPr="000B2070" w:rsidRDefault="000B2070" w:rsidP="000B2070">
            <w:pPr>
              <w:keepLines/>
              <w:numPr>
                <w:ilvl w:val="0"/>
                <w:numId w:val="27"/>
              </w:numPr>
              <w:spacing w:before="60" w:after="60" w:line="300" w:lineRule="exact"/>
              <w:contextualSpacing/>
              <w:jc w:val="both"/>
              <w:rPr>
                <w:rFonts w:ascii="Arial" w:hAnsi="Arial" w:cs="Arial"/>
                <w:sz w:val="22"/>
                <w:szCs w:val="22"/>
              </w:rPr>
            </w:pPr>
            <w:r w:rsidRPr="000B2070">
              <w:rPr>
                <w:rFonts w:ascii="Arial" w:hAnsi="Arial" w:cs="Arial"/>
                <w:sz w:val="22"/>
                <w:szCs w:val="22"/>
              </w:rPr>
              <w:t>Seating Capacity:</w:t>
            </w:r>
          </w:p>
          <w:p w14:paraId="7EACF2E0" w14:textId="77777777" w:rsidR="000B2070" w:rsidRPr="000B2070" w:rsidRDefault="000B2070" w:rsidP="000B2070">
            <w:pPr>
              <w:keepLines/>
              <w:numPr>
                <w:ilvl w:val="0"/>
                <w:numId w:val="27"/>
              </w:numPr>
              <w:spacing w:before="60" w:after="60" w:line="300" w:lineRule="exact"/>
              <w:contextualSpacing/>
              <w:jc w:val="both"/>
              <w:rPr>
                <w:rFonts w:ascii="Arial" w:hAnsi="Arial" w:cs="Arial"/>
                <w:sz w:val="22"/>
                <w:szCs w:val="22"/>
              </w:rPr>
            </w:pPr>
            <w:r w:rsidRPr="000B2070">
              <w:rPr>
                <w:rFonts w:ascii="Arial" w:hAnsi="Arial" w:cs="Arial"/>
                <w:sz w:val="22"/>
                <w:szCs w:val="22"/>
              </w:rPr>
              <w:t>Steering Mechanism:</w:t>
            </w:r>
          </w:p>
          <w:p w14:paraId="4BEE89AA" w14:textId="77777777" w:rsidR="000B2070" w:rsidRPr="000B2070" w:rsidRDefault="000B2070" w:rsidP="000B2070">
            <w:pPr>
              <w:keepLines/>
              <w:numPr>
                <w:ilvl w:val="0"/>
                <w:numId w:val="27"/>
              </w:numPr>
              <w:spacing w:before="60" w:after="60" w:line="300" w:lineRule="exact"/>
              <w:contextualSpacing/>
              <w:jc w:val="both"/>
              <w:rPr>
                <w:rFonts w:ascii="Arial" w:hAnsi="Arial" w:cs="Arial"/>
                <w:sz w:val="22"/>
                <w:szCs w:val="22"/>
              </w:rPr>
            </w:pPr>
            <w:r w:rsidRPr="000B2070">
              <w:rPr>
                <w:rFonts w:ascii="Arial" w:hAnsi="Arial" w:cs="Arial"/>
                <w:sz w:val="22"/>
                <w:szCs w:val="22"/>
              </w:rPr>
              <w:t>Infotainment System</w:t>
            </w:r>
          </w:p>
        </w:tc>
      </w:tr>
      <w:tr w:rsidR="000B2070" w:rsidRPr="000B2070" w14:paraId="3DA14F20" w14:textId="77777777" w:rsidTr="003B0D5B">
        <w:tc>
          <w:tcPr>
            <w:tcW w:w="1555" w:type="dxa"/>
          </w:tcPr>
          <w:p w14:paraId="18747B65" w14:textId="77777777" w:rsidR="000B2070" w:rsidRPr="000B2070" w:rsidRDefault="000B2070" w:rsidP="000B2070">
            <w:pPr>
              <w:keepLines/>
              <w:spacing w:before="60" w:line="300" w:lineRule="exact"/>
              <w:jc w:val="both"/>
              <w:rPr>
                <w:rFonts w:ascii="Arial" w:hAnsi="Arial" w:cs="Arial"/>
                <w:b/>
                <w:bCs/>
                <w:sz w:val="22"/>
                <w:szCs w:val="22"/>
              </w:rPr>
            </w:pPr>
            <w:r w:rsidRPr="000B2070">
              <w:rPr>
                <w:rFonts w:ascii="Arial" w:hAnsi="Arial" w:cs="Arial"/>
                <w:b/>
                <w:bCs/>
                <w:sz w:val="22"/>
                <w:szCs w:val="22"/>
              </w:rPr>
              <w:t>01</w:t>
            </w:r>
          </w:p>
        </w:tc>
        <w:tc>
          <w:tcPr>
            <w:tcW w:w="8074" w:type="dxa"/>
          </w:tcPr>
          <w:p w14:paraId="47AE9580" w14:textId="77777777" w:rsidR="000B2070" w:rsidRPr="000B2070" w:rsidRDefault="000B2070" w:rsidP="000B2070">
            <w:pPr>
              <w:keepLines/>
              <w:spacing w:before="60" w:line="300" w:lineRule="exact"/>
              <w:jc w:val="both"/>
              <w:rPr>
                <w:rFonts w:ascii="Arial" w:hAnsi="Arial" w:cs="Arial"/>
                <w:b/>
                <w:bCs/>
                <w:sz w:val="22"/>
                <w:szCs w:val="22"/>
              </w:rPr>
            </w:pPr>
            <w:r w:rsidRPr="000B2070">
              <w:rPr>
                <w:rFonts w:ascii="Arial" w:hAnsi="Arial" w:cs="Arial"/>
                <w:b/>
                <w:bCs/>
                <w:sz w:val="22"/>
                <w:szCs w:val="22"/>
              </w:rPr>
              <w:t>4 x 2 Long Base Bakkie.</w:t>
            </w:r>
          </w:p>
          <w:p w14:paraId="0FAA381A" w14:textId="77777777" w:rsidR="000B2070" w:rsidRPr="000B2070" w:rsidRDefault="000B2070" w:rsidP="000B2070">
            <w:pPr>
              <w:keepLines/>
              <w:spacing w:before="60" w:line="300" w:lineRule="exact"/>
              <w:jc w:val="both"/>
              <w:rPr>
                <w:rFonts w:ascii="Arial" w:hAnsi="Arial" w:cs="Arial"/>
                <w:sz w:val="22"/>
                <w:szCs w:val="22"/>
              </w:rPr>
            </w:pPr>
            <w:r w:rsidRPr="000B2070">
              <w:rPr>
                <w:rFonts w:ascii="Arial" w:hAnsi="Arial" w:cs="Arial"/>
                <w:sz w:val="22"/>
                <w:szCs w:val="22"/>
              </w:rPr>
              <w:t>Basic information:</w:t>
            </w:r>
          </w:p>
          <w:p w14:paraId="103706CE" w14:textId="77777777" w:rsidR="000B2070" w:rsidRPr="000B2070" w:rsidRDefault="000B2070" w:rsidP="000B2070">
            <w:pPr>
              <w:keepLines/>
              <w:numPr>
                <w:ilvl w:val="0"/>
                <w:numId w:val="27"/>
              </w:numPr>
              <w:spacing w:before="60" w:after="60" w:line="300" w:lineRule="exact"/>
              <w:contextualSpacing/>
              <w:jc w:val="both"/>
              <w:rPr>
                <w:rFonts w:ascii="Arial" w:hAnsi="Arial" w:cs="Arial"/>
                <w:sz w:val="22"/>
                <w:szCs w:val="22"/>
              </w:rPr>
            </w:pPr>
            <w:r w:rsidRPr="000B2070">
              <w:rPr>
                <w:rFonts w:ascii="Arial" w:hAnsi="Arial" w:cs="Arial"/>
                <w:sz w:val="22"/>
                <w:szCs w:val="22"/>
              </w:rPr>
              <w:t>Make and Model: Single Cab</w:t>
            </w:r>
          </w:p>
          <w:p w14:paraId="2A0CB9A5" w14:textId="77777777" w:rsidR="000B2070" w:rsidRPr="000B2070" w:rsidRDefault="000B2070" w:rsidP="000B2070">
            <w:pPr>
              <w:keepLines/>
              <w:numPr>
                <w:ilvl w:val="0"/>
                <w:numId w:val="27"/>
              </w:numPr>
              <w:spacing w:before="60" w:after="60" w:line="300" w:lineRule="exact"/>
              <w:contextualSpacing/>
              <w:jc w:val="both"/>
              <w:rPr>
                <w:rFonts w:ascii="Arial" w:hAnsi="Arial" w:cs="Arial"/>
                <w:sz w:val="22"/>
                <w:szCs w:val="22"/>
              </w:rPr>
            </w:pPr>
            <w:r w:rsidRPr="000B2070">
              <w:rPr>
                <w:rFonts w:ascii="Arial" w:hAnsi="Arial" w:cs="Arial"/>
                <w:sz w:val="22"/>
                <w:szCs w:val="22"/>
              </w:rPr>
              <w:t>Year of Manufacture: 2025/2026 New vehicle – no demo</w:t>
            </w:r>
          </w:p>
          <w:p w14:paraId="453ABA3F" w14:textId="77777777" w:rsidR="000B2070" w:rsidRPr="000B2070" w:rsidRDefault="000B2070" w:rsidP="000B2070">
            <w:pPr>
              <w:keepLines/>
              <w:numPr>
                <w:ilvl w:val="0"/>
                <w:numId w:val="27"/>
              </w:numPr>
              <w:spacing w:before="60" w:after="60" w:line="300" w:lineRule="exact"/>
              <w:contextualSpacing/>
              <w:jc w:val="both"/>
              <w:rPr>
                <w:rFonts w:ascii="Arial" w:hAnsi="Arial" w:cs="Arial"/>
                <w:sz w:val="22"/>
                <w:szCs w:val="22"/>
              </w:rPr>
            </w:pPr>
            <w:r w:rsidRPr="000B2070">
              <w:rPr>
                <w:rFonts w:ascii="Arial" w:hAnsi="Arial" w:cs="Arial"/>
                <w:sz w:val="22"/>
                <w:szCs w:val="22"/>
              </w:rPr>
              <w:t xml:space="preserve"> </w:t>
            </w:r>
          </w:p>
          <w:p w14:paraId="7907CB6A" w14:textId="77777777" w:rsidR="000B2070" w:rsidRPr="000B2070" w:rsidRDefault="000B2070" w:rsidP="000B2070">
            <w:pPr>
              <w:keepLines/>
              <w:spacing w:before="60" w:line="300" w:lineRule="exact"/>
              <w:jc w:val="both"/>
              <w:rPr>
                <w:rFonts w:ascii="Arial" w:hAnsi="Arial" w:cs="Arial"/>
                <w:sz w:val="22"/>
                <w:szCs w:val="22"/>
              </w:rPr>
            </w:pPr>
            <w:r w:rsidRPr="000B2070">
              <w:rPr>
                <w:rFonts w:ascii="Arial" w:hAnsi="Arial" w:cs="Arial"/>
                <w:sz w:val="22"/>
                <w:szCs w:val="22"/>
              </w:rPr>
              <w:t>Performance and mechanical specifications:</w:t>
            </w:r>
          </w:p>
          <w:p w14:paraId="3B139B1E" w14:textId="77777777" w:rsidR="000B2070" w:rsidRPr="000B2070" w:rsidRDefault="000B2070" w:rsidP="000B2070">
            <w:pPr>
              <w:keepLines/>
              <w:numPr>
                <w:ilvl w:val="0"/>
                <w:numId w:val="27"/>
              </w:numPr>
              <w:spacing w:before="60" w:after="60" w:line="300" w:lineRule="exact"/>
              <w:contextualSpacing/>
              <w:jc w:val="both"/>
              <w:rPr>
                <w:rFonts w:ascii="Arial" w:hAnsi="Arial" w:cs="Arial"/>
                <w:sz w:val="22"/>
                <w:szCs w:val="22"/>
              </w:rPr>
            </w:pPr>
            <w:r w:rsidRPr="000B2070">
              <w:rPr>
                <w:rFonts w:ascii="Arial" w:hAnsi="Arial" w:cs="Arial"/>
                <w:sz w:val="22"/>
                <w:szCs w:val="22"/>
              </w:rPr>
              <w:t>Engine: 2.4L Diesel</w:t>
            </w:r>
          </w:p>
          <w:p w14:paraId="7A32A03E" w14:textId="77777777" w:rsidR="000B2070" w:rsidRPr="000B2070" w:rsidRDefault="000B2070" w:rsidP="000B2070">
            <w:pPr>
              <w:keepLines/>
              <w:numPr>
                <w:ilvl w:val="0"/>
                <w:numId w:val="27"/>
              </w:numPr>
              <w:spacing w:before="60" w:after="60" w:line="300" w:lineRule="exact"/>
              <w:contextualSpacing/>
              <w:jc w:val="both"/>
              <w:rPr>
                <w:rFonts w:ascii="Arial" w:hAnsi="Arial" w:cs="Arial"/>
                <w:sz w:val="22"/>
                <w:szCs w:val="22"/>
              </w:rPr>
            </w:pPr>
            <w:r w:rsidRPr="000B2070">
              <w:rPr>
                <w:rFonts w:ascii="Arial" w:hAnsi="Arial" w:cs="Arial"/>
                <w:sz w:val="22"/>
                <w:szCs w:val="22"/>
              </w:rPr>
              <w:t>Transmission: Manual</w:t>
            </w:r>
          </w:p>
          <w:p w14:paraId="033A5C45" w14:textId="77777777" w:rsidR="000B2070" w:rsidRPr="000B2070" w:rsidRDefault="000B2070" w:rsidP="000B2070">
            <w:pPr>
              <w:keepLines/>
              <w:numPr>
                <w:ilvl w:val="0"/>
                <w:numId w:val="27"/>
              </w:numPr>
              <w:spacing w:before="60" w:after="60" w:line="300" w:lineRule="exact"/>
              <w:contextualSpacing/>
              <w:jc w:val="both"/>
              <w:rPr>
                <w:rFonts w:ascii="Arial" w:hAnsi="Arial" w:cs="Arial"/>
                <w:sz w:val="22"/>
                <w:szCs w:val="22"/>
              </w:rPr>
            </w:pPr>
            <w:r w:rsidRPr="000B2070">
              <w:rPr>
                <w:rFonts w:ascii="Arial" w:hAnsi="Arial" w:cs="Arial"/>
                <w:sz w:val="22"/>
                <w:szCs w:val="22"/>
              </w:rPr>
              <w:t>Horsepower and Torque: (110 kW / 400 Nm)</w:t>
            </w:r>
          </w:p>
          <w:p w14:paraId="70F26C59" w14:textId="77777777" w:rsidR="000B2070" w:rsidRPr="000B2070" w:rsidRDefault="000B2070" w:rsidP="000B2070">
            <w:pPr>
              <w:keepLines/>
              <w:numPr>
                <w:ilvl w:val="0"/>
                <w:numId w:val="27"/>
              </w:numPr>
              <w:spacing w:before="60" w:after="60" w:line="300" w:lineRule="exact"/>
              <w:contextualSpacing/>
              <w:jc w:val="both"/>
              <w:rPr>
                <w:rFonts w:ascii="Arial" w:hAnsi="Arial" w:cs="Arial"/>
                <w:sz w:val="22"/>
                <w:szCs w:val="22"/>
              </w:rPr>
            </w:pPr>
            <w:r w:rsidRPr="000B2070">
              <w:rPr>
                <w:rFonts w:ascii="Arial" w:hAnsi="Arial" w:cs="Arial"/>
                <w:sz w:val="22"/>
                <w:szCs w:val="22"/>
              </w:rPr>
              <w:t>Braking System: ABS</w:t>
            </w:r>
          </w:p>
          <w:p w14:paraId="1F3395C3" w14:textId="77777777" w:rsidR="000B2070" w:rsidRPr="000B2070" w:rsidRDefault="000B2070" w:rsidP="000B2070">
            <w:pPr>
              <w:keepLines/>
              <w:spacing w:before="60" w:line="300" w:lineRule="exact"/>
              <w:jc w:val="both"/>
              <w:rPr>
                <w:rFonts w:ascii="Arial" w:hAnsi="Arial" w:cs="Arial"/>
                <w:sz w:val="22"/>
                <w:szCs w:val="22"/>
              </w:rPr>
            </w:pPr>
            <w:r w:rsidRPr="000B2070">
              <w:rPr>
                <w:rFonts w:ascii="Arial" w:hAnsi="Arial" w:cs="Arial"/>
                <w:sz w:val="22"/>
                <w:szCs w:val="22"/>
              </w:rPr>
              <w:lastRenderedPageBreak/>
              <w:t>Physical and structural specifications:</w:t>
            </w:r>
          </w:p>
          <w:p w14:paraId="190514F6" w14:textId="77777777" w:rsidR="000B2070" w:rsidRPr="000B2070" w:rsidRDefault="000B2070" w:rsidP="000B2070">
            <w:pPr>
              <w:keepLines/>
              <w:numPr>
                <w:ilvl w:val="0"/>
                <w:numId w:val="27"/>
              </w:numPr>
              <w:spacing w:before="60" w:after="60" w:line="300" w:lineRule="exact"/>
              <w:contextualSpacing/>
              <w:jc w:val="both"/>
              <w:rPr>
                <w:rFonts w:ascii="Arial" w:hAnsi="Arial" w:cs="Arial"/>
                <w:sz w:val="22"/>
                <w:szCs w:val="22"/>
              </w:rPr>
            </w:pPr>
            <w:r w:rsidRPr="000B2070">
              <w:rPr>
                <w:rFonts w:ascii="Arial" w:hAnsi="Arial" w:cs="Arial"/>
                <w:sz w:val="22"/>
                <w:szCs w:val="22"/>
              </w:rPr>
              <w:t>Dimensions:</w:t>
            </w:r>
          </w:p>
          <w:p w14:paraId="7301E0E7" w14:textId="77777777" w:rsidR="000B2070" w:rsidRPr="000B2070" w:rsidRDefault="000B2070" w:rsidP="000B2070">
            <w:pPr>
              <w:keepLines/>
              <w:numPr>
                <w:ilvl w:val="0"/>
                <w:numId w:val="27"/>
              </w:numPr>
              <w:spacing w:before="60" w:after="60" w:line="300" w:lineRule="exact"/>
              <w:contextualSpacing/>
              <w:jc w:val="both"/>
              <w:rPr>
                <w:rFonts w:ascii="Arial" w:hAnsi="Arial" w:cs="Arial"/>
                <w:sz w:val="22"/>
                <w:szCs w:val="22"/>
              </w:rPr>
            </w:pPr>
            <w:r w:rsidRPr="000B2070">
              <w:rPr>
                <w:rFonts w:ascii="Arial" w:hAnsi="Arial" w:cs="Arial"/>
                <w:sz w:val="22"/>
                <w:szCs w:val="22"/>
              </w:rPr>
              <w:t>Wheelbase:</w:t>
            </w:r>
          </w:p>
          <w:p w14:paraId="2A1DFF52" w14:textId="77777777" w:rsidR="000B2070" w:rsidRPr="000B2070" w:rsidRDefault="000B2070" w:rsidP="000B2070">
            <w:pPr>
              <w:keepLines/>
              <w:numPr>
                <w:ilvl w:val="0"/>
                <w:numId w:val="27"/>
              </w:numPr>
              <w:spacing w:before="60" w:after="60" w:line="300" w:lineRule="exact"/>
              <w:contextualSpacing/>
              <w:jc w:val="both"/>
              <w:rPr>
                <w:rFonts w:ascii="Arial" w:hAnsi="Arial" w:cs="Arial"/>
                <w:sz w:val="22"/>
                <w:szCs w:val="22"/>
              </w:rPr>
            </w:pPr>
            <w:r w:rsidRPr="000B2070">
              <w:rPr>
                <w:rFonts w:ascii="Arial" w:hAnsi="Arial" w:cs="Arial"/>
                <w:sz w:val="22"/>
                <w:szCs w:val="22"/>
              </w:rPr>
              <w:t>Wheel Track:</w:t>
            </w:r>
          </w:p>
          <w:p w14:paraId="5BD8BAF0" w14:textId="77777777" w:rsidR="000B2070" w:rsidRPr="000B2070" w:rsidRDefault="000B2070" w:rsidP="000B2070">
            <w:pPr>
              <w:keepLines/>
              <w:numPr>
                <w:ilvl w:val="0"/>
                <w:numId w:val="27"/>
              </w:numPr>
              <w:spacing w:before="60" w:after="60" w:line="300" w:lineRule="exact"/>
              <w:contextualSpacing/>
              <w:jc w:val="both"/>
              <w:rPr>
                <w:rFonts w:ascii="Arial" w:hAnsi="Arial" w:cs="Arial"/>
                <w:sz w:val="22"/>
                <w:szCs w:val="22"/>
              </w:rPr>
            </w:pPr>
            <w:r w:rsidRPr="000B2070">
              <w:rPr>
                <w:rFonts w:ascii="Arial" w:hAnsi="Arial" w:cs="Arial"/>
                <w:sz w:val="22"/>
                <w:szCs w:val="22"/>
              </w:rPr>
              <w:t>Ground Clearance:</w:t>
            </w:r>
          </w:p>
          <w:p w14:paraId="24887456" w14:textId="77777777" w:rsidR="000B2070" w:rsidRPr="000B2070" w:rsidRDefault="000B2070" w:rsidP="000B2070">
            <w:pPr>
              <w:keepLines/>
              <w:numPr>
                <w:ilvl w:val="0"/>
                <w:numId w:val="27"/>
              </w:numPr>
              <w:spacing w:before="60" w:after="60" w:line="300" w:lineRule="exact"/>
              <w:contextualSpacing/>
              <w:jc w:val="both"/>
              <w:rPr>
                <w:rFonts w:ascii="Arial" w:hAnsi="Arial" w:cs="Arial"/>
                <w:sz w:val="22"/>
                <w:szCs w:val="22"/>
              </w:rPr>
            </w:pPr>
            <w:r w:rsidRPr="000B2070">
              <w:rPr>
                <w:rFonts w:ascii="Arial" w:hAnsi="Arial" w:cs="Arial"/>
                <w:sz w:val="22"/>
                <w:szCs w:val="22"/>
              </w:rPr>
              <w:t>Curb Weight:</w:t>
            </w:r>
          </w:p>
          <w:p w14:paraId="21E3D758" w14:textId="77777777" w:rsidR="000B2070" w:rsidRPr="000B2070" w:rsidRDefault="000B2070" w:rsidP="000B2070">
            <w:pPr>
              <w:keepLines/>
              <w:numPr>
                <w:ilvl w:val="0"/>
                <w:numId w:val="27"/>
              </w:numPr>
              <w:spacing w:before="60" w:after="60" w:line="300" w:lineRule="exact"/>
              <w:contextualSpacing/>
              <w:jc w:val="both"/>
              <w:rPr>
                <w:rFonts w:ascii="Arial" w:hAnsi="Arial" w:cs="Arial"/>
                <w:sz w:val="22"/>
                <w:szCs w:val="22"/>
              </w:rPr>
            </w:pPr>
            <w:r w:rsidRPr="000B2070">
              <w:rPr>
                <w:rFonts w:ascii="Arial" w:hAnsi="Arial" w:cs="Arial"/>
                <w:sz w:val="22"/>
                <w:szCs w:val="22"/>
              </w:rPr>
              <w:t>Gross Vehicle Weight (GVW):</w:t>
            </w:r>
          </w:p>
          <w:p w14:paraId="3CC9051D" w14:textId="77777777" w:rsidR="000B2070" w:rsidRPr="000B2070" w:rsidRDefault="000B2070" w:rsidP="000B2070">
            <w:pPr>
              <w:keepLines/>
              <w:spacing w:before="60" w:line="300" w:lineRule="exact"/>
              <w:jc w:val="both"/>
              <w:rPr>
                <w:rFonts w:ascii="Arial" w:hAnsi="Arial" w:cs="Arial"/>
                <w:sz w:val="22"/>
                <w:szCs w:val="22"/>
              </w:rPr>
            </w:pPr>
            <w:r w:rsidRPr="000B2070">
              <w:rPr>
                <w:rFonts w:ascii="Arial" w:hAnsi="Arial" w:cs="Arial"/>
                <w:sz w:val="22"/>
                <w:szCs w:val="22"/>
              </w:rPr>
              <w:t>Other specifications:</w:t>
            </w:r>
          </w:p>
          <w:p w14:paraId="06D60194" w14:textId="77777777" w:rsidR="000B2070" w:rsidRPr="000B2070" w:rsidRDefault="000B2070" w:rsidP="000B2070">
            <w:pPr>
              <w:keepLines/>
              <w:numPr>
                <w:ilvl w:val="0"/>
                <w:numId w:val="27"/>
              </w:numPr>
              <w:spacing w:before="60" w:after="60" w:line="300" w:lineRule="exact"/>
              <w:contextualSpacing/>
              <w:jc w:val="both"/>
              <w:rPr>
                <w:rFonts w:ascii="Arial" w:hAnsi="Arial" w:cs="Arial"/>
                <w:sz w:val="22"/>
                <w:szCs w:val="22"/>
              </w:rPr>
            </w:pPr>
            <w:r w:rsidRPr="000B2070">
              <w:rPr>
                <w:rFonts w:ascii="Arial" w:hAnsi="Arial" w:cs="Arial"/>
                <w:sz w:val="22"/>
                <w:szCs w:val="22"/>
              </w:rPr>
              <w:t>Payload:</w:t>
            </w:r>
          </w:p>
          <w:p w14:paraId="5B074EA6" w14:textId="77777777" w:rsidR="000B2070" w:rsidRPr="000B2070" w:rsidRDefault="000B2070" w:rsidP="000B2070">
            <w:pPr>
              <w:keepLines/>
              <w:numPr>
                <w:ilvl w:val="0"/>
                <w:numId w:val="27"/>
              </w:numPr>
              <w:spacing w:before="60" w:after="60" w:line="300" w:lineRule="exact"/>
              <w:contextualSpacing/>
              <w:jc w:val="both"/>
              <w:rPr>
                <w:rFonts w:ascii="Arial" w:hAnsi="Arial" w:cs="Arial"/>
                <w:sz w:val="22"/>
                <w:szCs w:val="22"/>
              </w:rPr>
            </w:pPr>
            <w:r w:rsidRPr="000B2070">
              <w:rPr>
                <w:rFonts w:ascii="Arial" w:hAnsi="Arial" w:cs="Arial"/>
                <w:sz w:val="22"/>
                <w:szCs w:val="22"/>
              </w:rPr>
              <w:t>Tires: Size and type of tires.</w:t>
            </w:r>
          </w:p>
          <w:p w14:paraId="426125E0" w14:textId="77777777" w:rsidR="000B2070" w:rsidRPr="000B2070" w:rsidRDefault="000B2070" w:rsidP="000B2070">
            <w:pPr>
              <w:keepLines/>
              <w:numPr>
                <w:ilvl w:val="0"/>
                <w:numId w:val="27"/>
              </w:numPr>
              <w:spacing w:before="60" w:after="60" w:line="300" w:lineRule="exact"/>
              <w:contextualSpacing/>
              <w:jc w:val="both"/>
              <w:rPr>
                <w:rFonts w:ascii="Arial" w:hAnsi="Arial" w:cs="Arial"/>
                <w:sz w:val="22"/>
                <w:szCs w:val="22"/>
              </w:rPr>
            </w:pPr>
            <w:r w:rsidRPr="000B2070">
              <w:rPr>
                <w:rFonts w:ascii="Arial" w:hAnsi="Arial" w:cs="Arial"/>
                <w:sz w:val="22"/>
                <w:szCs w:val="22"/>
              </w:rPr>
              <w:t>Seating Capacity:</w:t>
            </w:r>
          </w:p>
          <w:p w14:paraId="23F6C79C" w14:textId="77777777" w:rsidR="000B2070" w:rsidRPr="000B2070" w:rsidRDefault="000B2070" w:rsidP="000B2070">
            <w:pPr>
              <w:keepLines/>
              <w:numPr>
                <w:ilvl w:val="0"/>
                <w:numId w:val="27"/>
              </w:numPr>
              <w:spacing w:before="60" w:after="60" w:line="300" w:lineRule="exact"/>
              <w:contextualSpacing/>
              <w:jc w:val="both"/>
              <w:rPr>
                <w:rFonts w:ascii="Arial" w:hAnsi="Arial" w:cs="Arial"/>
                <w:sz w:val="22"/>
                <w:szCs w:val="22"/>
              </w:rPr>
            </w:pPr>
            <w:r w:rsidRPr="000B2070">
              <w:rPr>
                <w:rFonts w:ascii="Arial" w:hAnsi="Arial" w:cs="Arial"/>
                <w:sz w:val="22"/>
                <w:szCs w:val="22"/>
              </w:rPr>
              <w:t>Steering Mechanism:</w:t>
            </w:r>
          </w:p>
          <w:p w14:paraId="4D547F37" w14:textId="77777777" w:rsidR="000B2070" w:rsidRPr="000B2070" w:rsidRDefault="000B2070" w:rsidP="000B2070">
            <w:pPr>
              <w:keepLines/>
              <w:numPr>
                <w:ilvl w:val="0"/>
                <w:numId w:val="27"/>
              </w:numPr>
              <w:spacing w:before="60" w:after="60" w:line="300" w:lineRule="exact"/>
              <w:contextualSpacing/>
              <w:jc w:val="both"/>
              <w:rPr>
                <w:rFonts w:ascii="Arial" w:hAnsi="Arial" w:cs="Arial"/>
                <w:sz w:val="22"/>
                <w:szCs w:val="22"/>
              </w:rPr>
            </w:pPr>
            <w:r w:rsidRPr="000B2070">
              <w:rPr>
                <w:rFonts w:ascii="Arial" w:hAnsi="Arial" w:cs="Arial"/>
                <w:sz w:val="22"/>
                <w:szCs w:val="22"/>
              </w:rPr>
              <w:t>Infotainment System</w:t>
            </w:r>
          </w:p>
        </w:tc>
      </w:tr>
    </w:tbl>
    <w:p w14:paraId="706558E9" w14:textId="77777777" w:rsidR="000B2070" w:rsidRDefault="000B2070" w:rsidP="000B2070">
      <w:pPr>
        <w:widowControl w:val="0"/>
        <w:autoSpaceDE w:val="0"/>
        <w:autoSpaceDN w:val="0"/>
        <w:adjustRightInd w:val="0"/>
        <w:spacing w:line="276" w:lineRule="auto"/>
        <w:jc w:val="both"/>
        <w:rPr>
          <w:rFonts w:ascii="Arial" w:hAnsi="Arial" w:cs="Arial"/>
          <w:b/>
          <w:sz w:val="22"/>
          <w:szCs w:val="22"/>
          <w:u w:val="single"/>
          <w:lang w:val="en-ZA" w:bidi="en-US"/>
        </w:rPr>
      </w:pPr>
    </w:p>
    <w:p w14:paraId="0F1334A6" w14:textId="77777777" w:rsidR="000B2070" w:rsidRPr="000B2070" w:rsidRDefault="000B2070" w:rsidP="000B2070">
      <w:pPr>
        <w:widowControl w:val="0"/>
        <w:autoSpaceDE w:val="0"/>
        <w:autoSpaceDN w:val="0"/>
        <w:adjustRightInd w:val="0"/>
        <w:spacing w:line="276" w:lineRule="auto"/>
        <w:jc w:val="both"/>
        <w:rPr>
          <w:rFonts w:ascii="Arial" w:hAnsi="Arial" w:cs="Arial"/>
          <w:b/>
          <w:sz w:val="22"/>
          <w:szCs w:val="22"/>
          <w:u w:val="single"/>
          <w:lang w:val="en-ZA" w:bidi="en-US"/>
        </w:rPr>
      </w:pPr>
    </w:p>
    <w:p w14:paraId="124F5725" w14:textId="722CC634" w:rsidR="002964E3" w:rsidRPr="002964E3" w:rsidRDefault="002964E3" w:rsidP="002964E3">
      <w:pPr>
        <w:keepLines/>
        <w:spacing w:before="60" w:after="60" w:line="300" w:lineRule="exact"/>
        <w:jc w:val="center"/>
        <w:rPr>
          <w:rFonts w:ascii="Arial" w:hAnsi="Arial" w:cs="Arial"/>
          <w:b/>
          <w:bCs/>
          <w:color w:val="FF0000"/>
          <w:sz w:val="28"/>
          <w:szCs w:val="28"/>
        </w:rPr>
      </w:pPr>
      <w:r w:rsidRPr="002964E3">
        <w:rPr>
          <w:rFonts w:ascii="Arial" w:hAnsi="Arial" w:cs="Arial"/>
          <w:b/>
          <w:bCs/>
          <w:sz w:val="28"/>
          <w:szCs w:val="28"/>
        </w:rPr>
        <w:t>Specifications for Heidelberg Campus</w:t>
      </w:r>
    </w:p>
    <w:p w14:paraId="08CEEC94" w14:textId="77777777" w:rsidR="002964E3" w:rsidRPr="002964E3" w:rsidRDefault="002964E3" w:rsidP="002964E3">
      <w:pPr>
        <w:widowControl w:val="0"/>
        <w:autoSpaceDE w:val="0"/>
        <w:autoSpaceDN w:val="0"/>
        <w:adjustRightInd w:val="0"/>
        <w:spacing w:line="276" w:lineRule="auto"/>
        <w:jc w:val="both"/>
        <w:rPr>
          <w:rFonts w:ascii="Arial" w:hAnsi="Arial" w:cs="Arial"/>
          <w:b/>
          <w:sz w:val="22"/>
          <w:szCs w:val="22"/>
          <w:u w:val="single"/>
          <w:lang w:val="en-ZA" w:bidi="en-US"/>
        </w:rPr>
      </w:pPr>
    </w:p>
    <w:tbl>
      <w:tblPr>
        <w:tblStyle w:val="TableGrid5"/>
        <w:tblW w:w="0" w:type="auto"/>
        <w:tblLook w:val="04A0" w:firstRow="1" w:lastRow="0" w:firstColumn="1" w:lastColumn="0" w:noHBand="0" w:noVBand="1"/>
      </w:tblPr>
      <w:tblGrid>
        <w:gridCol w:w="1555"/>
        <w:gridCol w:w="8074"/>
      </w:tblGrid>
      <w:tr w:rsidR="002964E3" w:rsidRPr="002964E3" w14:paraId="726217AD" w14:textId="77777777" w:rsidTr="003B0D5B">
        <w:tc>
          <w:tcPr>
            <w:tcW w:w="1555" w:type="dxa"/>
          </w:tcPr>
          <w:p w14:paraId="05569DD8" w14:textId="77777777" w:rsidR="002964E3" w:rsidRPr="002964E3" w:rsidRDefault="002964E3" w:rsidP="002964E3">
            <w:pPr>
              <w:keepLines/>
              <w:spacing w:before="60" w:line="300" w:lineRule="exact"/>
              <w:jc w:val="center"/>
              <w:rPr>
                <w:rFonts w:ascii="Arial" w:hAnsi="Arial" w:cs="Arial"/>
                <w:b/>
                <w:bCs/>
                <w:sz w:val="22"/>
                <w:szCs w:val="22"/>
              </w:rPr>
            </w:pPr>
            <w:r w:rsidRPr="002964E3">
              <w:rPr>
                <w:rFonts w:ascii="Arial" w:hAnsi="Arial" w:cs="Arial"/>
                <w:b/>
                <w:bCs/>
                <w:sz w:val="22"/>
                <w:szCs w:val="22"/>
              </w:rPr>
              <w:t>QTY</w:t>
            </w:r>
          </w:p>
        </w:tc>
        <w:tc>
          <w:tcPr>
            <w:tcW w:w="8074" w:type="dxa"/>
          </w:tcPr>
          <w:p w14:paraId="66F22429" w14:textId="77777777" w:rsidR="002964E3" w:rsidRPr="002964E3" w:rsidRDefault="002964E3" w:rsidP="002964E3">
            <w:pPr>
              <w:keepLines/>
              <w:spacing w:before="60" w:line="300" w:lineRule="exact"/>
              <w:jc w:val="center"/>
              <w:rPr>
                <w:rFonts w:ascii="Arial" w:hAnsi="Arial" w:cs="Arial"/>
                <w:b/>
                <w:bCs/>
                <w:sz w:val="22"/>
                <w:szCs w:val="22"/>
              </w:rPr>
            </w:pPr>
            <w:r w:rsidRPr="002964E3">
              <w:rPr>
                <w:rFonts w:ascii="Arial" w:hAnsi="Arial" w:cs="Arial"/>
                <w:b/>
                <w:bCs/>
                <w:sz w:val="22"/>
                <w:szCs w:val="22"/>
              </w:rPr>
              <w:t>DESCRIPTION</w:t>
            </w:r>
          </w:p>
        </w:tc>
      </w:tr>
      <w:tr w:rsidR="002964E3" w:rsidRPr="002964E3" w14:paraId="032F3BFF" w14:textId="77777777" w:rsidTr="003B0D5B">
        <w:tc>
          <w:tcPr>
            <w:tcW w:w="1555" w:type="dxa"/>
          </w:tcPr>
          <w:p w14:paraId="38333F6F" w14:textId="77777777" w:rsidR="002964E3" w:rsidRPr="002964E3" w:rsidRDefault="002964E3" w:rsidP="002964E3">
            <w:pPr>
              <w:keepLines/>
              <w:spacing w:before="60" w:line="300" w:lineRule="exact"/>
              <w:jc w:val="both"/>
              <w:rPr>
                <w:rFonts w:ascii="Arial" w:hAnsi="Arial" w:cs="Arial"/>
                <w:b/>
                <w:bCs/>
                <w:sz w:val="22"/>
                <w:szCs w:val="22"/>
              </w:rPr>
            </w:pPr>
            <w:r w:rsidRPr="002964E3">
              <w:rPr>
                <w:rFonts w:ascii="Arial" w:hAnsi="Arial" w:cs="Arial"/>
                <w:b/>
                <w:bCs/>
                <w:sz w:val="22"/>
                <w:szCs w:val="22"/>
              </w:rPr>
              <w:t>01</w:t>
            </w:r>
          </w:p>
        </w:tc>
        <w:tc>
          <w:tcPr>
            <w:tcW w:w="8074" w:type="dxa"/>
          </w:tcPr>
          <w:p w14:paraId="21155B45" w14:textId="77777777" w:rsidR="002964E3" w:rsidRPr="002964E3" w:rsidRDefault="002964E3" w:rsidP="002964E3">
            <w:pPr>
              <w:keepLines/>
              <w:spacing w:before="60" w:line="300" w:lineRule="exact"/>
              <w:jc w:val="both"/>
              <w:rPr>
                <w:rFonts w:ascii="Arial" w:hAnsi="Arial" w:cs="Arial"/>
                <w:b/>
                <w:bCs/>
                <w:sz w:val="22"/>
                <w:szCs w:val="22"/>
              </w:rPr>
            </w:pPr>
            <w:r w:rsidRPr="002964E3">
              <w:rPr>
                <w:rFonts w:ascii="Arial" w:hAnsi="Arial" w:cs="Arial"/>
                <w:b/>
                <w:bCs/>
                <w:sz w:val="22"/>
                <w:szCs w:val="22"/>
              </w:rPr>
              <w:t>14-Seater vehicle</w:t>
            </w:r>
          </w:p>
          <w:p w14:paraId="4B5B26A7" w14:textId="77777777" w:rsidR="002964E3" w:rsidRPr="002964E3" w:rsidRDefault="002964E3" w:rsidP="002964E3">
            <w:pPr>
              <w:keepLines/>
              <w:spacing w:before="60" w:line="300" w:lineRule="exact"/>
              <w:jc w:val="both"/>
              <w:rPr>
                <w:rFonts w:ascii="Arial" w:hAnsi="Arial" w:cs="Arial"/>
                <w:sz w:val="22"/>
                <w:szCs w:val="22"/>
              </w:rPr>
            </w:pPr>
            <w:r w:rsidRPr="002964E3">
              <w:rPr>
                <w:rFonts w:ascii="Arial" w:hAnsi="Arial" w:cs="Arial"/>
                <w:sz w:val="22"/>
                <w:szCs w:val="22"/>
              </w:rPr>
              <w:t>Basic information:</w:t>
            </w:r>
          </w:p>
          <w:p w14:paraId="02E6C48A" w14:textId="77777777" w:rsidR="002964E3" w:rsidRPr="002964E3" w:rsidRDefault="002964E3" w:rsidP="002964E3">
            <w:pPr>
              <w:keepLines/>
              <w:numPr>
                <w:ilvl w:val="0"/>
                <w:numId w:val="27"/>
              </w:numPr>
              <w:spacing w:before="60" w:after="60" w:line="300" w:lineRule="exact"/>
              <w:contextualSpacing/>
              <w:jc w:val="both"/>
              <w:rPr>
                <w:rFonts w:ascii="Arial" w:hAnsi="Arial" w:cs="Arial"/>
                <w:sz w:val="22"/>
                <w:szCs w:val="22"/>
              </w:rPr>
            </w:pPr>
            <w:r w:rsidRPr="002964E3">
              <w:rPr>
                <w:rFonts w:ascii="Arial" w:hAnsi="Arial" w:cs="Arial"/>
                <w:sz w:val="22"/>
                <w:szCs w:val="22"/>
              </w:rPr>
              <w:t>Make and Model: Minibus</w:t>
            </w:r>
          </w:p>
          <w:p w14:paraId="6A0E9CE0" w14:textId="77777777" w:rsidR="002964E3" w:rsidRPr="002964E3" w:rsidRDefault="002964E3" w:rsidP="002964E3">
            <w:pPr>
              <w:keepLines/>
              <w:numPr>
                <w:ilvl w:val="0"/>
                <w:numId w:val="27"/>
              </w:numPr>
              <w:spacing w:before="60" w:after="60" w:line="300" w:lineRule="exact"/>
              <w:contextualSpacing/>
              <w:jc w:val="both"/>
              <w:rPr>
                <w:rFonts w:ascii="Arial" w:hAnsi="Arial" w:cs="Arial"/>
                <w:sz w:val="22"/>
                <w:szCs w:val="22"/>
              </w:rPr>
            </w:pPr>
            <w:r w:rsidRPr="002964E3">
              <w:rPr>
                <w:rFonts w:ascii="Arial" w:hAnsi="Arial" w:cs="Arial"/>
                <w:sz w:val="22"/>
                <w:szCs w:val="22"/>
              </w:rPr>
              <w:t>Year of Manufacture: 2025/2026 New vehicle – no demo</w:t>
            </w:r>
          </w:p>
          <w:p w14:paraId="4DA526CD" w14:textId="77777777" w:rsidR="002964E3" w:rsidRPr="002964E3" w:rsidRDefault="002964E3" w:rsidP="002964E3">
            <w:pPr>
              <w:keepLines/>
              <w:spacing w:before="60" w:line="300" w:lineRule="exact"/>
              <w:jc w:val="both"/>
              <w:rPr>
                <w:rFonts w:ascii="Arial" w:hAnsi="Arial" w:cs="Arial"/>
                <w:sz w:val="22"/>
                <w:szCs w:val="22"/>
              </w:rPr>
            </w:pPr>
            <w:r w:rsidRPr="002964E3">
              <w:rPr>
                <w:rFonts w:ascii="Arial" w:hAnsi="Arial" w:cs="Arial"/>
                <w:sz w:val="22"/>
                <w:szCs w:val="22"/>
              </w:rPr>
              <w:t>Performance and mechanical specifications:</w:t>
            </w:r>
          </w:p>
          <w:p w14:paraId="53CE66C1" w14:textId="77777777" w:rsidR="002964E3" w:rsidRPr="002964E3" w:rsidRDefault="002964E3" w:rsidP="002964E3">
            <w:pPr>
              <w:keepLines/>
              <w:numPr>
                <w:ilvl w:val="0"/>
                <w:numId w:val="27"/>
              </w:numPr>
              <w:spacing w:before="60" w:after="60" w:line="300" w:lineRule="exact"/>
              <w:contextualSpacing/>
              <w:jc w:val="both"/>
              <w:rPr>
                <w:rFonts w:ascii="Arial" w:hAnsi="Arial" w:cs="Arial"/>
                <w:sz w:val="22"/>
                <w:szCs w:val="22"/>
              </w:rPr>
            </w:pPr>
            <w:r w:rsidRPr="002964E3">
              <w:rPr>
                <w:rFonts w:ascii="Arial" w:hAnsi="Arial" w:cs="Arial"/>
                <w:sz w:val="22"/>
                <w:szCs w:val="22"/>
              </w:rPr>
              <w:t>Engine:</w:t>
            </w:r>
            <w:r w:rsidRPr="002964E3">
              <w:rPr>
                <w:rFonts w:ascii="Arial" w:hAnsi="Arial"/>
                <w:sz w:val="20"/>
                <w:szCs w:val="20"/>
              </w:rPr>
              <w:t xml:space="preserve"> </w:t>
            </w:r>
            <w:r w:rsidRPr="002964E3">
              <w:rPr>
                <w:rFonts w:ascii="Arial" w:hAnsi="Arial" w:cs="Arial"/>
                <w:sz w:val="22"/>
                <w:szCs w:val="22"/>
              </w:rPr>
              <w:t>2.8L</w:t>
            </w:r>
          </w:p>
          <w:p w14:paraId="3048E39D" w14:textId="77777777" w:rsidR="002964E3" w:rsidRPr="002964E3" w:rsidRDefault="002964E3" w:rsidP="002964E3">
            <w:pPr>
              <w:keepLines/>
              <w:numPr>
                <w:ilvl w:val="0"/>
                <w:numId w:val="27"/>
              </w:numPr>
              <w:spacing w:before="60" w:after="60" w:line="300" w:lineRule="exact"/>
              <w:contextualSpacing/>
              <w:jc w:val="both"/>
              <w:rPr>
                <w:rFonts w:ascii="Arial" w:hAnsi="Arial" w:cs="Arial"/>
                <w:sz w:val="22"/>
                <w:szCs w:val="22"/>
              </w:rPr>
            </w:pPr>
            <w:r w:rsidRPr="002964E3">
              <w:rPr>
                <w:rFonts w:ascii="Arial" w:hAnsi="Arial" w:cs="Arial"/>
                <w:sz w:val="22"/>
                <w:szCs w:val="22"/>
              </w:rPr>
              <w:t>Transmission: Manual</w:t>
            </w:r>
          </w:p>
          <w:p w14:paraId="7750CE48" w14:textId="77777777" w:rsidR="002964E3" w:rsidRPr="002964E3" w:rsidRDefault="002964E3" w:rsidP="002964E3">
            <w:pPr>
              <w:keepLines/>
              <w:numPr>
                <w:ilvl w:val="0"/>
                <w:numId w:val="27"/>
              </w:numPr>
              <w:spacing w:before="60" w:after="60" w:line="300" w:lineRule="exact"/>
              <w:contextualSpacing/>
              <w:jc w:val="both"/>
              <w:rPr>
                <w:rFonts w:ascii="Arial" w:hAnsi="Arial" w:cs="Arial"/>
                <w:sz w:val="22"/>
                <w:szCs w:val="22"/>
              </w:rPr>
            </w:pPr>
            <w:r w:rsidRPr="002964E3">
              <w:rPr>
                <w:rFonts w:ascii="Arial" w:hAnsi="Arial" w:cs="Arial"/>
                <w:sz w:val="22"/>
                <w:szCs w:val="22"/>
              </w:rPr>
              <w:t>Horsepower and Torque: 115kW @ 3600 r/min &amp; 420 Nm @ 1600 r/min</w:t>
            </w:r>
          </w:p>
          <w:p w14:paraId="72068E99" w14:textId="77777777" w:rsidR="002964E3" w:rsidRPr="002964E3" w:rsidRDefault="002964E3" w:rsidP="002964E3">
            <w:pPr>
              <w:keepLines/>
              <w:numPr>
                <w:ilvl w:val="0"/>
                <w:numId w:val="27"/>
              </w:numPr>
              <w:spacing w:before="60" w:after="60" w:line="300" w:lineRule="exact"/>
              <w:contextualSpacing/>
              <w:jc w:val="both"/>
              <w:rPr>
                <w:rFonts w:ascii="Arial" w:hAnsi="Arial" w:cs="Arial"/>
                <w:sz w:val="22"/>
                <w:szCs w:val="22"/>
              </w:rPr>
            </w:pPr>
            <w:r w:rsidRPr="002964E3">
              <w:rPr>
                <w:rFonts w:ascii="Arial" w:hAnsi="Arial" w:cs="Arial"/>
                <w:sz w:val="22"/>
                <w:szCs w:val="22"/>
              </w:rPr>
              <w:t>Braking System: ABS</w:t>
            </w:r>
          </w:p>
          <w:p w14:paraId="009979E6" w14:textId="77777777" w:rsidR="002964E3" w:rsidRPr="002964E3" w:rsidRDefault="002964E3" w:rsidP="002964E3">
            <w:pPr>
              <w:keepLines/>
              <w:spacing w:before="60" w:line="300" w:lineRule="exact"/>
              <w:jc w:val="both"/>
              <w:rPr>
                <w:rFonts w:ascii="Arial" w:hAnsi="Arial" w:cs="Arial"/>
                <w:sz w:val="22"/>
                <w:szCs w:val="22"/>
              </w:rPr>
            </w:pPr>
            <w:r w:rsidRPr="002964E3">
              <w:rPr>
                <w:rFonts w:ascii="Arial" w:hAnsi="Arial" w:cs="Arial"/>
                <w:sz w:val="22"/>
                <w:szCs w:val="22"/>
              </w:rPr>
              <w:t>Physical and structural specifications:</w:t>
            </w:r>
          </w:p>
          <w:p w14:paraId="1AE618D7" w14:textId="77777777" w:rsidR="002964E3" w:rsidRPr="002964E3" w:rsidRDefault="002964E3" w:rsidP="002964E3">
            <w:pPr>
              <w:keepLines/>
              <w:numPr>
                <w:ilvl w:val="0"/>
                <w:numId w:val="27"/>
              </w:numPr>
              <w:spacing w:before="60" w:after="60" w:line="300" w:lineRule="exact"/>
              <w:contextualSpacing/>
              <w:jc w:val="both"/>
              <w:rPr>
                <w:rFonts w:ascii="Arial" w:hAnsi="Arial" w:cs="Arial"/>
                <w:sz w:val="22"/>
                <w:szCs w:val="22"/>
              </w:rPr>
            </w:pPr>
            <w:r w:rsidRPr="002964E3">
              <w:rPr>
                <w:rFonts w:ascii="Arial" w:hAnsi="Arial" w:cs="Arial"/>
                <w:sz w:val="22"/>
                <w:szCs w:val="22"/>
              </w:rPr>
              <w:t>Dimensions:</w:t>
            </w:r>
          </w:p>
          <w:p w14:paraId="0853B100" w14:textId="77777777" w:rsidR="002964E3" w:rsidRPr="002964E3" w:rsidRDefault="002964E3" w:rsidP="002964E3">
            <w:pPr>
              <w:keepLines/>
              <w:numPr>
                <w:ilvl w:val="0"/>
                <w:numId w:val="27"/>
              </w:numPr>
              <w:spacing w:before="60" w:after="60" w:line="300" w:lineRule="exact"/>
              <w:contextualSpacing/>
              <w:jc w:val="both"/>
              <w:rPr>
                <w:rFonts w:ascii="Arial" w:hAnsi="Arial" w:cs="Arial"/>
                <w:sz w:val="22"/>
                <w:szCs w:val="22"/>
              </w:rPr>
            </w:pPr>
            <w:r w:rsidRPr="002964E3">
              <w:rPr>
                <w:rFonts w:ascii="Arial" w:hAnsi="Arial" w:cs="Arial"/>
                <w:sz w:val="22"/>
                <w:szCs w:val="22"/>
              </w:rPr>
              <w:t>Wheelbase:</w:t>
            </w:r>
          </w:p>
          <w:p w14:paraId="0DB9F128" w14:textId="77777777" w:rsidR="002964E3" w:rsidRPr="002964E3" w:rsidRDefault="002964E3" w:rsidP="002964E3">
            <w:pPr>
              <w:keepLines/>
              <w:numPr>
                <w:ilvl w:val="0"/>
                <w:numId w:val="27"/>
              </w:numPr>
              <w:spacing w:before="60" w:after="60" w:line="300" w:lineRule="exact"/>
              <w:contextualSpacing/>
              <w:jc w:val="both"/>
              <w:rPr>
                <w:rFonts w:ascii="Arial" w:hAnsi="Arial" w:cs="Arial"/>
                <w:sz w:val="22"/>
                <w:szCs w:val="22"/>
              </w:rPr>
            </w:pPr>
            <w:r w:rsidRPr="002964E3">
              <w:rPr>
                <w:rFonts w:ascii="Arial" w:hAnsi="Arial" w:cs="Arial"/>
                <w:sz w:val="22"/>
                <w:szCs w:val="22"/>
              </w:rPr>
              <w:t>Wheel Track:</w:t>
            </w:r>
          </w:p>
          <w:p w14:paraId="31654471" w14:textId="77777777" w:rsidR="002964E3" w:rsidRPr="002964E3" w:rsidRDefault="002964E3" w:rsidP="002964E3">
            <w:pPr>
              <w:keepLines/>
              <w:numPr>
                <w:ilvl w:val="0"/>
                <w:numId w:val="27"/>
              </w:numPr>
              <w:spacing w:before="60" w:after="60" w:line="300" w:lineRule="exact"/>
              <w:contextualSpacing/>
              <w:jc w:val="both"/>
              <w:rPr>
                <w:rFonts w:ascii="Arial" w:hAnsi="Arial" w:cs="Arial"/>
                <w:sz w:val="22"/>
                <w:szCs w:val="22"/>
              </w:rPr>
            </w:pPr>
            <w:r w:rsidRPr="002964E3">
              <w:rPr>
                <w:rFonts w:ascii="Arial" w:hAnsi="Arial" w:cs="Arial"/>
                <w:sz w:val="22"/>
                <w:szCs w:val="22"/>
              </w:rPr>
              <w:t>Ground Clearance:</w:t>
            </w:r>
          </w:p>
          <w:p w14:paraId="14FF6806" w14:textId="77777777" w:rsidR="002964E3" w:rsidRPr="002964E3" w:rsidRDefault="002964E3" w:rsidP="002964E3">
            <w:pPr>
              <w:keepLines/>
              <w:numPr>
                <w:ilvl w:val="0"/>
                <w:numId w:val="27"/>
              </w:numPr>
              <w:spacing w:before="60" w:after="60" w:line="300" w:lineRule="exact"/>
              <w:contextualSpacing/>
              <w:jc w:val="both"/>
              <w:rPr>
                <w:rFonts w:ascii="Arial" w:hAnsi="Arial" w:cs="Arial"/>
                <w:sz w:val="22"/>
                <w:szCs w:val="22"/>
              </w:rPr>
            </w:pPr>
            <w:r w:rsidRPr="002964E3">
              <w:rPr>
                <w:rFonts w:ascii="Arial" w:hAnsi="Arial" w:cs="Arial"/>
                <w:sz w:val="22"/>
                <w:szCs w:val="22"/>
              </w:rPr>
              <w:t>Curb Weight:</w:t>
            </w:r>
          </w:p>
          <w:p w14:paraId="25467C85" w14:textId="77777777" w:rsidR="002964E3" w:rsidRPr="002964E3" w:rsidRDefault="002964E3" w:rsidP="002964E3">
            <w:pPr>
              <w:keepLines/>
              <w:numPr>
                <w:ilvl w:val="0"/>
                <w:numId w:val="27"/>
              </w:numPr>
              <w:spacing w:before="60" w:after="60" w:line="300" w:lineRule="exact"/>
              <w:contextualSpacing/>
              <w:jc w:val="both"/>
              <w:rPr>
                <w:rFonts w:ascii="Arial" w:hAnsi="Arial" w:cs="Arial"/>
                <w:sz w:val="22"/>
                <w:szCs w:val="22"/>
              </w:rPr>
            </w:pPr>
            <w:r w:rsidRPr="002964E3">
              <w:rPr>
                <w:rFonts w:ascii="Arial" w:hAnsi="Arial" w:cs="Arial"/>
                <w:sz w:val="22"/>
                <w:szCs w:val="22"/>
              </w:rPr>
              <w:t>Gross Vehicle Weight (GVW):</w:t>
            </w:r>
          </w:p>
          <w:p w14:paraId="1C23BD58" w14:textId="77777777" w:rsidR="002964E3" w:rsidRPr="002964E3" w:rsidRDefault="002964E3" w:rsidP="002964E3">
            <w:pPr>
              <w:keepLines/>
              <w:spacing w:before="60" w:line="300" w:lineRule="exact"/>
              <w:jc w:val="both"/>
              <w:rPr>
                <w:rFonts w:ascii="Arial" w:hAnsi="Arial" w:cs="Arial"/>
                <w:sz w:val="22"/>
                <w:szCs w:val="22"/>
              </w:rPr>
            </w:pPr>
            <w:r w:rsidRPr="002964E3">
              <w:rPr>
                <w:rFonts w:ascii="Arial" w:hAnsi="Arial" w:cs="Arial"/>
                <w:sz w:val="22"/>
                <w:szCs w:val="22"/>
              </w:rPr>
              <w:t>Other specifications:</w:t>
            </w:r>
          </w:p>
          <w:p w14:paraId="22238B96" w14:textId="77777777" w:rsidR="002964E3" w:rsidRPr="002964E3" w:rsidRDefault="002964E3" w:rsidP="002964E3">
            <w:pPr>
              <w:keepLines/>
              <w:numPr>
                <w:ilvl w:val="0"/>
                <w:numId w:val="27"/>
              </w:numPr>
              <w:spacing w:before="60" w:after="60" w:line="300" w:lineRule="exact"/>
              <w:contextualSpacing/>
              <w:jc w:val="both"/>
              <w:rPr>
                <w:rFonts w:ascii="Arial" w:hAnsi="Arial" w:cs="Arial"/>
                <w:sz w:val="22"/>
                <w:szCs w:val="22"/>
              </w:rPr>
            </w:pPr>
            <w:r w:rsidRPr="002964E3">
              <w:rPr>
                <w:rFonts w:ascii="Arial" w:hAnsi="Arial" w:cs="Arial"/>
                <w:sz w:val="22"/>
                <w:szCs w:val="22"/>
              </w:rPr>
              <w:t>Payload:</w:t>
            </w:r>
          </w:p>
          <w:p w14:paraId="48AEB493" w14:textId="77777777" w:rsidR="002964E3" w:rsidRPr="002964E3" w:rsidRDefault="002964E3" w:rsidP="002964E3">
            <w:pPr>
              <w:keepLines/>
              <w:numPr>
                <w:ilvl w:val="0"/>
                <w:numId w:val="27"/>
              </w:numPr>
              <w:spacing w:before="60" w:after="60" w:line="300" w:lineRule="exact"/>
              <w:contextualSpacing/>
              <w:jc w:val="both"/>
              <w:rPr>
                <w:rFonts w:ascii="Arial" w:hAnsi="Arial" w:cs="Arial"/>
                <w:sz w:val="22"/>
                <w:szCs w:val="22"/>
              </w:rPr>
            </w:pPr>
            <w:r w:rsidRPr="002964E3">
              <w:rPr>
                <w:rFonts w:ascii="Arial" w:hAnsi="Arial" w:cs="Arial"/>
                <w:sz w:val="22"/>
                <w:szCs w:val="22"/>
              </w:rPr>
              <w:t>Tires: Size and type of tires.</w:t>
            </w:r>
          </w:p>
          <w:p w14:paraId="71523AA3" w14:textId="77777777" w:rsidR="002964E3" w:rsidRPr="002964E3" w:rsidRDefault="002964E3" w:rsidP="002964E3">
            <w:pPr>
              <w:keepLines/>
              <w:numPr>
                <w:ilvl w:val="0"/>
                <w:numId w:val="27"/>
              </w:numPr>
              <w:spacing w:before="60" w:after="60" w:line="300" w:lineRule="exact"/>
              <w:contextualSpacing/>
              <w:jc w:val="both"/>
              <w:rPr>
                <w:rFonts w:ascii="Arial" w:hAnsi="Arial" w:cs="Arial"/>
                <w:sz w:val="22"/>
                <w:szCs w:val="22"/>
              </w:rPr>
            </w:pPr>
            <w:r w:rsidRPr="002964E3">
              <w:rPr>
                <w:rFonts w:ascii="Arial" w:hAnsi="Arial" w:cs="Arial"/>
                <w:sz w:val="22"/>
                <w:szCs w:val="22"/>
              </w:rPr>
              <w:t>Seating Capacity:</w:t>
            </w:r>
          </w:p>
          <w:p w14:paraId="7AA06F74" w14:textId="77777777" w:rsidR="002964E3" w:rsidRPr="002964E3" w:rsidRDefault="002964E3" w:rsidP="002964E3">
            <w:pPr>
              <w:keepLines/>
              <w:numPr>
                <w:ilvl w:val="0"/>
                <w:numId w:val="27"/>
              </w:numPr>
              <w:spacing w:before="60" w:after="60" w:line="300" w:lineRule="exact"/>
              <w:contextualSpacing/>
              <w:jc w:val="both"/>
              <w:rPr>
                <w:rFonts w:ascii="Arial" w:hAnsi="Arial" w:cs="Arial"/>
                <w:sz w:val="22"/>
                <w:szCs w:val="22"/>
              </w:rPr>
            </w:pPr>
            <w:r w:rsidRPr="002964E3">
              <w:rPr>
                <w:rFonts w:ascii="Arial" w:hAnsi="Arial" w:cs="Arial"/>
                <w:sz w:val="22"/>
                <w:szCs w:val="22"/>
              </w:rPr>
              <w:t>Steering Mechanism:</w:t>
            </w:r>
          </w:p>
          <w:p w14:paraId="77E0B93C" w14:textId="77777777" w:rsidR="002964E3" w:rsidRPr="002964E3" w:rsidRDefault="002964E3" w:rsidP="002964E3">
            <w:pPr>
              <w:keepLines/>
              <w:numPr>
                <w:ilvl w:val="0"/>
                <w:numId w:val="27"/>
              </w:numPr>
              <w:spacing w:before="60" w:after="60" w:line="300" w:lineRule="exact"/>
              <w:contextualSpacing/>
              <w:jc w:val="both"/>
              <w:rPr>
                <w:rFonts w:ascii="Arial" w:hAnsi="Arial" w:cs="Arial"/>
                <w:sz w:val="22"/>
                <w:szCs w:val="22"/>
              </w:rPr>
            </w:pPr>
            <w:r w:rsidRPr="002964E3">
              <w:rPr>
                <w:rFonts w:ascii="Arial" w:hAnsi="Arial" w:cs="Arial"/>
                <w:sz w:val="22"/>
                <w:szCs w:val="22"/>
              </w:rPr>
              <w:t>Infotainment System</w:t>
            </w:r>
          </w:p>
        </w:tc>
      </w:tr>
      <w:tr w:rsidR="002964E3" w:rsidRPr="002964E3" w14:paraId="6A6A495B" w14:textId="77777777" w:rsidTr="003B0D5B">
        <w:tc>
          <w:tcPr>
            <w:tcW w:w="1555" w:type="dxa"/>
          </w:tcPr>
          <w:p w14:paraId="461D493A" w14:textId="77777777" w:rsidR="002964E3" w:rsidRPr="002964E3" w:rsidRDefault="002964E3" w:rsidP="002964E3">
            <w:pPr>
              <w:keepLines/>
              <w:spacing w:before="60" w:line="300" w:lineRule="exact"/>
              <w:jc w:val="both"/>
              <w:rPr>
                <w:rFonts w:ascii="Arial" w:hAnsi="Arial" w:cs="Arial"/>
                <w:b/>
                <w:bCs/>
                <w:sz w:val="22"/>
                <w:szCs w:val="22"/>
              </w:rPr>
            </w:pPr>
            <w:r w:rsidRPr="002964E3">
              <w:rPr>
                <w:rFonts w:ascii="Arial" w:hAnsi="Arial" w:cs="Arial"/>
                <w:b/>
                <w:bCs/>
                <w:sz w:val="22"/>
                <w:szCs w:val="22"/>
              </w:rPr>
              <w:t>01</w:t>
            </w:r>
          </w:p>
        </w:tc>
        <w:tc>
          <w:tcPr>
            <w:tcW w:w="8074" w:type="dxa"/>
          </w:tcPr>
          <w:p w14:paraId="6C8F1AA0" w14:textId="77777777" w:rsidR="002964E3" w:rsidRPr="002964E3" w:rsidRDefault="002964E3" w:rsidP="002964E3">
            <w:pPr>
              <w:keepLines/>
              <w:spacing w:before="60" w:line="300" w:lineRule="exact"/>
              <w:jc w:val="both"/>
              <w:rPr>
                <w:rFonts w:ascii="Arial" w:hAnsi="Arial" w:cs="Arial"/>
                <w:b/>
                <w:bCs/>
                <w:sz w:val="22"/>
                <w:szCs w:val="22"/>
              </w:rPr>
            </w:pPr>
            <w:r w:rsidRPr="002964E3">
              <w:rPr>
                <w:rFonts w:ascii="Arial" w:hAnsi="Arial" w:cs="Arial"/>
                <w:b/>
                <w:bCs/>
                <w:sz w:val="22"/>
                <w:szCs w:val="22"/>
              </w:rPr>
              <w:t>5-Seater Manual Vehicle</w:t>
            </w:r>
          </w:p>
          <w:p w14:paraId="48FD53D3" w14:textId="77777777" w:rsidR="002964E3" w:rsidRPr="002964E3" w:rsidRDefault="002964E3" w:rsidP="002964E3">
            <w:pPr>
              <w:keepLines/>
              <w:spacing w:before="60" w:line="300" w:lineRule="exact"/>
              <w:jc w:val="both"/>
              <w:rPr>
                <w:rFonts w:ascii="Arial" w:hAnsi="Arial" w:cs="Arial"/>
                <w:sz w:val="22"/>
                <w:szCs w:val="22"/>
              </w:rPr>
            </w:pPr>
            <w:r w:rsidRPr="002964E3">
              <w:rPr>
                <w:rFonts w:ascii="Arial" w:hAnsi="Arial" w:cs="Arial"/>
                <w:sz w:val="22"/>
                <w:szCs w:val="22"/>
              </w:rPr>
              <w:t>Basic information:</w:t>
            </w:r>
          </w:p>
          <w:p w14:paraId="3985AE7A" w14:textId="77777777" w:rsidR="002964E3" w:rsidRPr="002964E3" w:rsidRDefault="002964E3" w:rsidP="002964E3">
            <w:pPr>
              <w:keepLines/>
              <w:numPr>
                <w:ilvl w:val="0"/>
                <w:numId w:val="27"/>
              </w:numPr>
              <w:spacing w:before="60" w:after="60" w:line="300" w:lineRule="exact"/>
              <w:contextualSpacing/>
              <w:jc w:val="both"/>
              <w:rPr>
                <w:rFonts w:ascii="Arial" w:hAnsi="Arial" w:cs="Arial"/>
                <w:sz w:val="22"/>
                <w:szCs w:val="22"/>
              </w:rPr>
            </w:pPr>
            <w:r w:rsidRPr="002964E3">
              <w:rPr>
                <w:rFonts w:ascii="Arial" w:hAnsi="Arial" w:cs="Arial"/>
                <w:sz w:val="22"/>
                <w:szCs w:val="22"/>
              </w:rPr>
              <w:t>Make and Model: Mid-Size Sedans</w:t>
            </w:r>
          </w:p>
          <w:p w14:paraId="58835C94" w14:textId="77777777" w:rsidR="002964E3" w:rsidRPr="002964E3" w:rsidRDefault="002964E3" w:rsidP="002964E3">
            <w:pPr>
              <w:keepLines/>
              <w:numPr>
                <w:ilvl w:val="0"/>
                <w:numId w:val="27"/>
              </w:numPr>
              <w:spacing w:before="60" w:after="60" w:line="300" w:lineRule="exact"/>
              <w:contextualSpacing/>
              <w:jc w:val="both"/>
              <w:rPr>
                <w:rFonts w:ascii="Arial" w:hAnsi="Arial" w:cs="Arial"/>
                <w:sz w:val="22"/>
                <w:szCs w:val="22"/>
              </w:rPr>
            </w:pPr>
            <w:r w:rsidRPr="002964E3">
              <w:rPr>
                <w:rFonts w:ascii="Arial" w:hAnsi="Arial" w:cs="Arial"/>
                <w:sz w:val="22"/>
                <w:szCs w:val="22"/>
              </w:rPr>
              <w:t xml:space="preserve">Year of Manufacture: 2025/2026 New vehicle – no demo </w:t>
            </w:r>
          </w:p>
          <w:p w14:paraId="428386F0" w14:textId="77777777" w:rsidR="002964E3" w:rsidRPr="002964E3" w:rsidRDefault="002964E3" w:rsidP="002964E3">
            <w:pPr>
              <w:keepLines/>
              <w:spacing w:before="60" w:line="300" w:lineRule="exact"/>
              <w:jc w:val="both"/>
              <w:rPr>
                <w:rFonts w:ascii="Arial" w:hAnsi="Arial" w:cs="Arial"/>
                <w:sz w:val="22"/>
                <w:szCs w:val="22"/>
              </w:rPr>
            </w:pPr>
            <w:r w:rsidRPr="002964E3">
              <w:rPr>
                <w:rFonts w:ascii="Arial" w:hAnsi="Arial" w:cs="Arial"/>
                <w:sz w:val="22"/>
                <w:szCs w:val="22"/>
              </w:rPr>
              <w:t>Performance and mechanical specifications:</w:t>
            </w:r>
          </w:p>
          <w:p w14:paraId="4ADC719D" w14:textId="77777777" w:rsidR="002964E3" w:rsidRPr="002964E3" w:rsidRDefault="002964E3" w:rsidP="002964E3">
            <w:pPr>
              <w:keepLines/>
              <w:numPr>
                <w:ilvl w:val="0"/>
                <w:numId w:val="27"/>
              </w:numPr>
              <w:spacing w:before="60" w:after="60" w:line="300" w:lineRule="exact"/>
              <w:contextualSpacing/>
              <w:jc w:val="both"/>
              <w:rPr>
                <w:rFonts w:ascii="Arial" w:hAnsi="Arial" w:cs="Arial"/>
                <w:sz w:val="22"/>
                <w:szCs w:val="22"/>
              </w:rPr>
            </w:pPr>
            <w:r w:rsidRPr="002964E3">
              <w:rPr>
                <w:rFonts w:ascii="Arial" w:hAnsi="Arial" w:cs="Arial"/>
                <w:sz w:val="22"/>
                <w:szCs w:val="22"/>
              </w:rPr>
              <w:lastRenderedPageBreak/>
              <w:t>Engine: Minimum 1.8L +</w:t>
            </w:r>
          </w:p>
          <w:p w14:paraId="05FF785E" w14:textId="77777777" w:rsidR="002964E3" w:rsidRPr="002964E3" w:rsidRDefault="002964E3" w:rsidP="002964E3">
            <w:pPr>
              <w:keepLines/>
              <w:numPr>
                <w:ilvl w:val="0"/>
                <w:numId w:val="27"/>
              </w:numPr>
              <w:spacing w:before="60" w:after="60" w:line="300" w:lineRule="exact"/>
              <w:contextualSpacing/>
              <w:jc w:val="both"/>
              <w:rPr>
                <w:rFonts w:ascii="Arial" w:hAnsi="Arial" w:cs="Arial"/>
                <w:sz w:val="22"/>
                <w:szCs w:val="22"/>
              </w:rPr>
            </w:pPr>
            <w:r w:rsidRPr="002964E3">
              <w:rPr>
                <w:rFonts w:ascii="Arial" w:hAnsi="Arial" w:cs="Arial"/>
                <w:sz w:val="22"/>
                <w:szCs w:val="22"/>
              </w:rPr>
              <w:t>Transmission: Manual</w:t>
            </w:r>
          </w:p>
          <w:p w14:paraId="34B969F1" w14:textId="77777777" w:rsidR="002964E3" w:rsidRPr="002964E3" w:rsidRDefault="002964E3" w:rsidP="002964E3">
            <w:pPr>
              <w:keepLines/>
              <w:numPr>
                <w:ilvl w:val="0"/>
                <w:numId w:val="27"/>
              </w:numPr>
              <w:spacing w:before="60" w:after="60" w:line="300" w:lineRule="exact"/>
              <w:contextualSpacing/>
              <w:jc w:val="both"/>
              <w:rPr>
                <w:rFonts w:ascii="Arial" w:hAnsi="Arial" w:cs="Arial"/>
                <w:sz w:val="22"/>
                <w:szCs w:val="22"/>
              </w:rPr>
            </w:pPr>
            <w:r w:rsidRPr="002964E3">
              <w:rPr>
                <w:rFonts w:ascii="Arial" w:hAnsi="Arial" w:cs="Arial"/>
                <w:sz w:val="22"/>
                <w:szCs w:val="22"/>
              </w:rPr>
              <w:t>Horsepower and Torque: (81 kW) or a 1.0L TSI (85 kW)</w:t>
            </w:r>
          </w:p>
          <w:p w14:paraId="48221A71" w14:textId="77777777" w:rsidR="002964E3" w:rsidRPr="002964E3" w:rsidRDefault="002964E3" w:rsidP="002964E3">
            <w:pPr>
              <w:keepLines/>
              <w:numPr>
                <w:ilvl w:val="0"/>
                <w:numId w:val="27"/>
              </w:numPr>
              <w:spacing w:before="60" w:after="60" w:line="300" w:lineRule="exact"/>
              <w:contextualSpacing/>
              <w:jc w:val="both"/>
              <w:rPr>
                <w:rFonts w:ascii="Arial" w:hAnsi="Arial" w:cs="Arial"/>
                <w:sz w:val="22"/>
                <w:szCs w:val="22"/>
              </w:rPr>
            </w:pPr>
            <w:r w:rsidRPr="002964E3">
              <w:rPr>
                <w:rFonts w:ascii="Arial" w:hAnsi="Arial" w:cs="Arial"/>
                <w:sz w:val="22"/>
                <w:szCs w:val="22"/>
              </w:rPr>
              <w:t>Braking System: ABS</w:t>
            </w:r>
          </w:p>
          <w:p w14:paraId="5F5D3D5C" w14:textId="77777777" w:rsidR="002964E3" w:rsidRPr="002964E3" w:rsidRDefault="002964E3" w:rsidP="002964E3">
            <w:pPr>
              <w:keepLines/>
              <w:spacing w:before="60" w:line="300" w:lineRule="exact"/>
              <w:jc w:val="both"/>
              <w:rPr>
                <w:rFonts w:ascii="Arial" w:hAnsi="Arial" w:cs="Arial"/>
                <w:sz w:val="22"/>
                <w:szCs w:val="22"/>
              </w:rPr>
            </w:pPr>
            <w:r w:rsidRPr="002964E3">
              <w:rPr>
                <w:rFonts w:ascii="Arial" w:hAnsi="Arial" w:cs="Arial"/>
                <w:sz w:val="22"/>
                <w:szCs w:val="22"/>
              </w:rPr>
              <w:t>Physical and structural specifications:</w:t>
            </w:r>
          </w:p>
          <w:p w14:paraId="1707EA3C" w14:textId="77777777" w:rsidR="002964E3" w:rsidRPr="002964E3" w:rsidRDefault="002964E3" w:rsidP="002964E3">
            <w:pPr>
              <w:keepLines/>
              <w:numPr>
                <w:ilvl w:val="0"/>
                <w:numId w:val="27"/>
              </w:numPr>
              <w:spacing w:before="60" w:after="60" w:line="300" w:lineRule="exact"/>
              <w:contextualSpacing/>
              <w:jc w:val="both"/>
              <w:rPr>
                <w:rFonts w:ascii="Arial" w:hAnsi="Arial" w:cs="Arial"/>
                <w:sz w:val="22"/>
                <w:szCs w:val="22"/>
              </w:rPr>
            </w:pPr>
            <w:r w:rsidRPr="002964E3">
              <w:rPr>
                <w:rFonts w:ascii="Arial" w:hAnsi="Arial" w:cs="Arial"/>
                <w:sz w:val="22"/>
                <w:szCs w:val="22"/>
              </w:rPr>
              <w:t>Dimensions:</w:t>
            </w:r>
          </w:p>
          <w:p w14:paraId="25B1C449" w14:textId="77777777" w:rsidR="002964E3" w:rsidRPr="002964E3" w:rsidRDefault="002964E3" w:rsidP="002964E3">
            <w:pPr>
              <w:keepLines/>
              <w:numPr>
                <w:ilvl w:val="0"/>
                <w:numId w:val="27"/>
              </w:numPr>
              <w:spacing w:before="60" w:after="60" w:line="300" w:lineRule="exact"/>
              <w:contextualSpacing/>
              <w:jc w:val="both"/>
              <w:rPr>
                <w:rFonts w:ascii="Arial" w:hAnsi="Arial" w:cs="Arial"/>
                <w:sz w:val="22"/>
                <w:szCs w:val="22"/>
              </w:rPr>
            </w:pPr>
            <w:r w:rsidRPr="002964E3">
              <w:rPr>
                <w:rFonts w:ascii="Arial" w:hAnsi="Arial" w:cs="Arial"/>
                <w:sz w:val="22"/>
                <w:szCs w:val="22"/>
              </w:rPr>
              <w:t>Wheelbase:</w:t>
            </w:r>
          </w:p>
          <w:p w14:paraId="2FC3D8BF" w14:textId="77777777" w:rsidR="002964E3" w:rsidRPr="002964E3" w:rsidRDefault="002964E3" w:rsidP="002964E3">
            <w:pPr>
              <w:keepLines/>
              <w:numPr>
                <w:ilvl w:val="0"/>
                <w:numId w:val="27"/>
              </w:numPr>
              <w:spacing w:before="60" w:after="60" w:line="300" w:lineRule="exact"/>
              <w:contextualSpacing/>
              <w:jc w:val="both"/>
              <w:rPr>
                <w:rFonts w:ascii="Arial" w:hAnsi="Arial" w:cs="Arial"/>
                <w:sz w:val="22"/>
                <w:szCs w:val="22"/>
              </w:rPr>
            </w:pPr>
            <w:r w:rsidRPr="002964E3">
              <w:rPr>
                <w:rFonts w:ascii="Arial" w:hAnsi="Arial" w:cs="Arial"/>
                <w:sz w:val="22"/>
                <w:szCs w:val="22"/>
              </w:rPr>
              <w:t>Wheel Track:</w:t>
            </w:r>
          </w:p>
          <w:p w14:paraId="075EE205" w14:textId="77777777" w:rsidR="002964E3" w:rsidRPr="002964E3" w:rsidRDefault="002964E3" w:rsidP="002964E3">
            <w:pPr>
              <w:keepLines/>
              <w:numPr>
                <w:ilvl w:val="0"/>
                <w:numId w:val="27"/>
              </w:numPr>
              <w:spacing w:before="60" w:after="60" w:line="300" w:lineRule="exact"/>
              <w:contextualSpacing/>
              <w:jc w:val="both"/>
              <w:rPr>
                <w:rFonts w:ascii="Arial" w:hAnsi="Arial" w:cs="Arial"/>
                <w:sz w:val="22"/>
                <w:szCs w:val="22"/>
              </w:rPr>
            </w:pPr>
            <w:r w:rsidRPr="002964E3">
              <w:rPr>
                <w:rFonts w:ascii="Arial" w:hAnsi="Arial" w:cs="Arial"/>
                <w:sz w:val="22"/>
                <w:szCs w:val="22"/>
              </w:rPr>
              <w:t>Ground Clearance:</w:t>
            </w:r>
          </w:p>
          <w:p w14:paraId="5E1189FE" w14:textId="77777777" w:rsidR="002964E3" w:rsidRPr="002964E3" w:rsidRDefault="002964E3" w:rsidP="002964E3">
            <w:pPr>
              <w:keepLines/>
              <w:numPr>
                <w:ilvl w:val="0"/>
                <w:numId w:val="27"/>
              </w:numPr>
              <w:spacing w:before="60" w:after="60" w:line="300" w:lineRule="exact"/>
              <w:contextualSpacing/>
              <w:jc w:val="both"/>
              <w:rPr>
                <w:rFonts w:ascii="Arial" w:hAnsi="Arial" w:cs="Arial"/>
                <w:sz w:val="22"/>
                <w:szCs w:val="22"/>
              </w:rPr>
            </w:pPr>
            <w:r w:rsidRPr="002964E3">
              <w:rPr>
                <w:rFonts w:ascii="Arial" w:hAnsi="Arial" w:cs="Arial"/>
                <w:sz w:val="22"/>
                <w:szCs w:val="22"/>
              </w:rPr>
              <w:t>Curb Weight:</w:t>
            </w:r>
          </w:p>
          <w:p w14:paraId="61E7CD9B" w14:textId="77777777" w:rsidR="002964E3" w:rsidRPr="002964E3" w:rsidRDefault="002964E3" w:rsidP="002964E3">
            <w:pPr>
              <w:keepLines/>
              <w:numPr>
                <w:ilvl w:val="0"/>
                <w:numId w:val="27"/>
              </w:numPr>
              <w:spacing w:before="60" w:after="60" w:line="300" w:lineRule="exact"/>
              <w:contextualSpacing/>
              <w:jc w:val="both"/>
              <w:rPr>
                <w:rFonts w:ascii="Arial" w:hAnsi="Arial" w:cs="Arial"/>
                <w:sz w:val="22"/>
                <w:szCs w:val="22"/>
              </w:rPr>
            </w:pPr>
            <w:r w:rsidRPr="002964E3">
              <w:rPr>
                <w:rFonts w:ascii="Arial" w:hAnsi="Arial" w:cs="Arial"/>
                <w:sz w:val="22"/>
                <w:szCs w:val="22"/>
              </w:rPr>
              <w:t>Gross Vehicle Weight (GVW):</w:t>
            </w:r>
          </w:p>
          <w:p w14:paraId="14C7A893" w14:textId="77777777" w:rsidR="002964E3" w:rsidRPr="002964E3" w:rsidRDefault="002964E3" w:rsidP="002964E3">
            <w:pPr>
              <w:keepLines/>
              <w:spacing w:before="60" w:line="300" w:lineRule="exact"/>
              <w:jc w:val="both"/>
              <w:rPr>
                <w:rFonts w:ascii="Arial" w:hAnsi="Arial" w:cs="Arial"/>
                <w:sz w:val="22"/>
                <w:szCs w:val="22"/>
              </w:rPr>
            </w:pPr>
            <w:r w:rsidRPr="002964E3">
              <w:rPr>
                <w:rFonts w:ascii="Arial" w:hAnsi="Arial" w:cs="Arial"/>
                <w:sz w:val="22"/>
                <w:szCs w:val="22"/>
              </w:rPr>
              <w:t>Other specifications:</w:t>
            </w:r>
          </w:p>
          <w:p w14:paraId="4A9ACD25" w14:textId="77777777" w:rsidR="002964E3" w:rsidRPr="002964E3" w:rsidRDefault="002964E3" w:rsidP="002964E3">
            <w:pPr>
              <w:keepLines/>
              <w:numPr>
                <w:ilvl w:val="0"/>
                <w:numId w:val="27"/>
              </w:numPr>
              <w:spacing w:before="60" w:after="60" w:line="300" w:lineRule="exact"/>
              <w:contextualSpacing/>
              <w:jc w:val="both"/>
              <w:rPr>
                <w:rFonts w:ascii="Arial" w:hAnsi="Arial" w:cs="Arial"/>
                <w:sz w:val="22"/>
                <w:szCs w:val="22"/>
              </w:rPr>
            </w:pPr>
            <w:r w:rsidRPr="002964E3">
              <w:rPr>
                <w:rFonts w:ascii="Arial" w:hAnsi="Arial" w:cs="Arial"/>
                <w:sz w:val="22"/>
                <w:szCs w:val="22"/>
              </w:rPr>
              <w:t>Payload:</w:t>
            </w:r>
          </w:p>
          <w:p w14:paraId="2FBCD1B2" w14:textId="77777777" w:rsidR="002964E3" w:rsidRPr="002964E3" w:rsidRDefault="002964E3" w:rsidP="002964E3">
            <w:pPr>
              <w:keepLines/>
              <w:numPr>
                <w:ilvl w:val="0"/>
                <w:numId w:val="27"/>
              </w:numPr>
              <w:spacing w:before="60" w:after="60" w:line="300" w:lineRule="exact"/>
              <w:contextualSpacing/>
              <w:jc w:val="both"/>
              <w:rPr>
                <w:rFonts w:ascii="Arial" w:hAnsi="Arial" w:cs="Arial"/>
                <w:sz w:val="22"/>
                <w:szCs w:val="22"/>
              </w:rPr>
            </w:pPr>
            <w:r w:rsidRPr="002964E3">
              <w:rPr>
                <w:rFonts w:ascii="Arial" w:hAnsi="Arial" w:cs="Arial"/>
                <w:sz w:val="22"/>
                <w:szCs w:val="22"/>
              </w:rPr>
              <w:t>Tires: Size and type of tires.</w:t>
            </w:r>
          </w:p>
          <w:p w14:paraId="79C5578D" w14:textId="77777777" w:rsidR="002964E3" w:rsidRPr="002964E3" w:rsidRDefault="002964E3" w:rsidP="002964E3">
            <w:pPr>
              <w:keepLines/>
              <w:numPr>
                <w:ilvl w:val="0"/>
                <w:numId w:val="27"/>
              </w:numPr>
              <w:spacing w:before="60" w:after="60" w:line="300" w:lineRule="exact"/>
              <w:contextualSpacing/>
              <w:jc w:val="both"/>
              <w:rPr>
                <w:rFonts w:ascii="Arial" w:hAnsi="Arial" w:cs="Arial"/>
                <w:sz w:val="22"/>
                <w:szCs w:val="22"/>
              </w:rPr>
            </w:pPr>
            <w:r w:rsidRPr="002964E3">
              <w:rPr>
                <w:rFonts w:ascii="Arial" w:hAnsi="Arial" w:cs="Arial"/>
                <w:sz w:val="22"/>
                <w:szCs w:val="22"/>
              </w:rPr>
              <w:t>Seating Capacity:</w:t>
            </w:r>
          </w:p>
          <w:p w14:paraId="22BCBDC7" w14:textId="77777777" w:rsidR="002964E3" w:rsidRPr="002964E3" w:rsidRDefault="002964E3" w:rsidP="002964E3">
            <w:pPr>
              <w:keepLines/>
              <w:numPr>
                <w:ilvl w:val="0"/>
                <w:numId w:val="27"/>
              </w:numPr>
              <w:spacing w:before="60" w:after="60" w:line="300" w:lineRule="exact"/>
              <w:contextualSpacing/>
              <w:jc w:val="both"/>
              <w:rPr>
                <w:rFonts w:ascii="Arial" w:hAnsi="Arial" w:cs="Arial"/>
                <w:sz w:val="22"/>
                <w:szCs w:val="22"/>
              </w:rPr>
            </w:pPr>
            <w:r w:rsidRPr="002964E3">
              <w:rPr>
                <w:rFonts w:ascii="Arial" w:hAnsi="Arial" w:cs="Arial"/>
                <w:sz w:val="22"/>
                <w:szCs w:val="22"/>
              </w:rPr>
              <w:t>Steering Mechanism:</w:t>
            </w:r>
          </w:p>
          <w:p w14:paraId="3DC93104" w14:textId="77777777" w:rsidR="002964E3" w:rsidRPr="002964E3" w:rsidRDefault="002964E3" w:rsidP="002964E3">
            <w:pPr>
              <w:keepLines/>
              <w:numPr>
                <w:ilvl w:val="0"/>
                <w:numId w:val="27"/>
              </w:numPr>
              <w:spacing w:before="60" w:after="60" w:line="300" w:lineRule="exact"/>
              <w:contextualSpacing/>
              <w:jc w:val="both"/>
              <w:rPr>
                <w:rFonts w:ascii="Arial" w:hAnsi="Arial" w:cs="Arial"/>
                <w:sz w:val="22"/>
                <w:szCs w:val="22"/>
              </w:rPr>
            </w:pPr>
            <w:r w:rsidRPr="002964E3">
              <w:rPr>
                <w:rFonts w:ascii="Arial" w:hAnsi="Arial" w:cs="Arial"/>
                <w:sz w:val="22"/>
                <w:szCs w:val="22"/>
              </w:rPr>
              <w:t>Infotainment System</w:t>
            </w:r>
          </w:p>
        </w:tc>
      </w:tr>
      <w:tr w:rsidR="002964E3" w:rsidRPr="002964E3" w14:paraId="252BA675" w14:textId="77777777" w:rsidTr="003B0D5B">
        <w:tc>
          <w:tcPr>
            <w:tcW w:w="1555" w:type="dxa"/>
          </w:tcPr>
          <w:p w14:paraId="0A8D1F46" w14:textId="77777777" w:rsidR="002964E3" w:rsidRPr="002964E3" w:rsidRDefault="002964E3" w:rsidP="002964E3">
            <w:pPr>
              <w:keepLines/>
              <w:spacing w:before="60" w:line="300" w:lineRule="exact"/>
              <w:jc w:val="both"/>
              <w:rPr>
                <w:rFonts w:ascii="Arial" w:hAnsi="Arial" w:cs="Arial"/>
                <w:b/>
                <w:bCs/>
                <w:sz w:val="22"/>
                <w:szCs w:val="22"/>
              </w:rPr>
            </w:pPr>
            <w:r w:rsidRPr="002964E3">
              <w:rPr>
                <w:rFonts w:ascii="Arial" w:hAnsi="Arial" w:cs="Arial"/>
                <w:b/>
                <w:bCs/>
                <w:sz w:val="22"/>
                <w:szCs w:val="22"/>
              </w:rPr>
              <w:lastRenderedPageBreak/>
              <w:t>01</w:t>
            </w:r>
          </w:p>
        </w:tc>
        <w:tc>
          <w:tcPr>
            <w:tcW w:w="8074" w:type="dxa"/>
          </w:tcPr>
          <w:p w14:paraId="62F57387" w14:textId="77777777" w:rsidR="002964E3" w:rsidRPr="002964E3" w:rsidRDefault="002964E3" w:rsidP="002964E3">
            <w:pPr>
              <w:keepLines/>
              <w:spacing w:before="60" w:line="300" w:lineRule="exact"/>
              <w:jc w:val="both"/>
              <w:rPr>
                <w:rFonts w:ascii="Arial" w:hAnsi="Arial" w:cs="Arial"/>
                <w:b/>
                <w:bCs/>
                <w:sz w:val="22"/>
                <w:szCs w:val="22"/>
              </w:rPr>
            </w:pPr>
            <w:r w:rsidRPr="002964E3">
              <w:rPr>
                <w:rFonts w:ascii="Arial" w:hAnsi="Arial" w:cs="Arial"/>
                <w:b/>
                <w:bCs/>
                <w:sz w:val="22"/>
                <w:szCs w:val="22"/>
              </w:rPr>
              <w:t>4 x 2 Long Base Bakkie.</w:t>
            </w:r>
          </w:p>
          <w:p w14:paraId="7D5DFD99" w14:textId="77777777" w:rsidR="002964E3" w:rsidRPr="002964E3" w:rsidRDefault="002964E3" w:rsidP="002964E3">
            <w:pPr>
              <w:keepLines/>
              <w:spacing w:before="60" w:line="300" w:lineRule="exact"/>
              <w:jc w:val="both"/>
              <w:rPr>
                <w:rFonts w:ascii="Arial" w:hAnsi="Arial" w:cs="Arial"/>
                <w:sz w:val="22"/>
                <w:szCs w:val="22"/>
              </w:rPr>
            </w:pPr>
            <w:r w:rsidRPr="002964E3">
              <w:rPr>
                <w:rFonts w:ascii="Arial" w:hAnsi="Arial" w:cs="Arial"/>
                <w:sz w:val="22"/>
                <w:szCs w:val="22"/>
              </w:rPr>
              <w:t>Basic information:</w:t>
            </w:r>
          </w:p>
          <w:p w14:paraId="19D6C494" w14:textId="77777777" w:rsidR="002964E3" w:rsidRPr="002964E3" w:rsidRDefault="002964E3" w:rsidP="002964E3">
            <w:pPr>
              <w:keepLines/>
              <w:numPr>
                <w:ilvl w:val="0"/>
                <w:numId w:val="27"/>
              </w:numPr>
              <w:spacing w:before="60" w:after="60" w:line="300" w:lineRule="exact"/>
              <w:contextualSpacing/>
              <w:jc w:val="both"/>
              <w:rPr>
                <w:rFonts w:ascii="Arial" w:hAnsi="Arial" w:cs="Arial"/>
                <w:sz w:val="22"/>
                <w:szCs w:val="22"/>
              </w:rPr>
            </w:pPr>
            <w:r w:rsidRPr="002964E3">
              <w:rPr>
                <w:rFonts w:ascii="Arial" w:hAnsi="Arial" w:cs="Arial"/>
                <w:sz w:val="22"/>
                <w:szCs w:val="22"/>
              </w:rPr>
              <w:t>Make and Model: Single Cab</w:t>
            </w:r>
          </w:p>
          <w:p w14:paraId="5F402E1E" w14:textId="77777777" w:rsidR="002964E3" w:rsidRPr="002964E3" w:rsidRDefault="002964E3" w:rsidP="002964E3">
            <w:pPr>
              <w:keepLines/>
              <w:numPr>
                <w:ilvl w:val="0"/>
                <w:numId w:val="27"/>
              </w:numPr>
              <w:spacing w:before="60" w:after="60" w:line="300" w:lineRule="exact"/>
              <w:contextualSpacing/>
              <w:jc w:val="both"/>
              <w:rPr>
                <w:rFonts w:ascii="Arial" w:hAnsi="Arial" w:cs="Arial"/>
                <w:sz w:val="22"/>
                <w:szCs w:val="22"/>
              </w:rPr>
            </w:pPr>
            <w:r w:rsidRPr="002964E3">
              <w:rPr>
                <w:rFonts w:ascii="Arial" w:hAnsi="Arial" w:cs="Arial"/>
                <w:sz w:val="22"/>
                <w:szCs w:val="22"/>
              </w:rPr>
              <w:t>Year of Manufacture: 2025/2026 New vehicle – no demo</w:t>
            </w:r>
          </w:p>
          <w:p w14:paraId="3C361242" w14:textId="77777777" w:rsidR="002964E3" w:rsidRPr="002964E3" w:rsidRDefault="002964E3" w:rsidP="002964E3">
            <w:pPr>
              <w:keepLines/>
              <w:spacing w:before="60" w:line="300" w:lineRule="exact"/>
              <w:jc w:val="both"/>
              <w:rPr>
                <w:rFonts w:ascii="Arial" w:hAnsi="Arial" w:cs="Arial"/>
                <w:sz w:val="22"/>
                <w:szCs w:val="22"/>
              </w:rPr>
            </w:pPr>
            <w:r w:rsidRPr="002964E3">
              <w:rPr>
                <w:rFonts w:ascii="Arial" w:hAnsi="Arial" w:cs="Arial"/>
                <w:sz w:val="22"/>
                <w:szCs w:val="22"/>
              </w:rPr>
              <w:t>Performance and mechanical specifications:</w:t>
            </w:r>
          </w:p>
          <w:p w14:paraId="01675442" w14:textId="77777777" w:rsidR="002964E3" w:rsidRPr="002964E3" w:rsidRDefault="002964E3" w:rsidP="002964E3">
            <w:pPr>
              <w:keepLines/>
              <w:numPr>
                <w:ilvl w:val="0"/>
                <w:numId w:val="27"/>
              </w:numPr>
              <w:spacing w:before="60" w:after="60" w:line="300" w:lineRule="exact"/>
              <w:contextualSpacing/>
              <w:jc w:val="both"/>
              <w:rPr>
                <w:rFonts w:ascii="Arial" w:hAnsi="Arial" w:cs="Arial"/>
                <w:sz w:val="22"/>
                <w:szCs w:val="22"/>
              </w:rPr>
            </w:pPr>
            <w:r w:rsidRPr="002964E3">
              <w:rPr>
                <w:rFonts w:ascii="Arial" w:hAnsi="Arial" w:cs="Arial"/>
                <w:sz w:val="22"/>
                <w:szCs w:val="22"/>
              </w:rPr>
              <w:t>Engine: 2.4L Diesel</w:t>
            </w:r>
          </w:p>
          <w:p w14:paraId="74181920" w14:textId="77777777" w:rsidR="002964E3" w:rsidRPr="002964E3" w:rsidRDefault="002964E3" w:rsidP="002964E3">
            <w:pPr>
              <w:keepLines/>
              <w:numPr>
                <w:ilvl w:val="0"/>
                <w:numId w:val="27"/>
              </w:numPr>
              <w:spacing w:before="60" w:after="60" w:line="300" w:lineRule="exact"/>
              <w:contextualSpacing/>
              <w:jc w:val="both"/>
              <w:rPr>
                <w:rFonts w:ascii="Arial" w:hAnsi="Arial" w:cs="Arial"/>
                <w:sz w:val="22"/>
                <w:szCs w:val="22"/>
              </w:rPr>
            </w:pPr>
            <w:r w:rsidRPr="002964E3">
              <w:rPr>
                <w:rFonts w:ascii="Arial" w:hAnsi="Arial" w:cs="Arial"/>
                <w:sz w:val="22"/>
                <w:szCs w:val="22"/>
              </w:rPr>
              <w:t>Transmission: Manual</w:t>
            </w:r>
          </w:p>
          <w:p w14:paraId="5B88E6D2" w14:textId="77777777" w:rsidR="002964E3" w:rsidRPr="002964E3" w:rsidRDefault="002964E3" w:rsidP="002964E3">
            <w:pPr>
              <w:keepLines/>
              <w:numPr>
                <w:ilvl w:val="0"/>
                <w:numId w:val="27"/>
              </w:numPr>
              <w:spacing w:before="60" w:after="60" w:line="300" w:lineRule="exact"/>
              <w:contextualSpacing/>
              <w:jc w:val="both"/>
              <w:rPr>
                <w:rFonts w:ascii="Arial" w:hAnsi="Arial" w:cs="Arial"/>
                <w:sz w:val="22"/>
                <w:szCs w:val="22"/>
              </w:rPr>
            </w:pPr>
            <w:r w:rsidRPr="002964E3">
              <w:rPr>
                <w:rFonts w:ascii="Arial" w:hAnsi="Arial" w:cs="Arial"/>
                <w:sz w:val="22"/>
                <w:szCs w:val="22"/>
              </w:rPr>
              <w:t>Horsepower and Torque: (110 kW / 400 Nm)</w:t>
            </w:r>
          </w:p>
          <w:p w14:paraId="2E0BF7F5" w14:textId="77777777" w:rsidR="002964E3" w:rsidRPr="002964E3" w:rsidRDefault="002964E3" w:rsidP="002964E3">
            <w:pPr>
              <w:keepLines/>
              <w:numPr>
                <w:ilvl w:val="0"/>
                <w:numId w:val="27"/>
              </w:numPr>
              <w:spacing w:before="60" w:after="60" w:line="300" w:lineRule="exact"/>
              <w:contextualSpacing/>
              <w:jc w:val="both"/>
              <w:rPr>
                <w:rFonts w:ascii="Arial" w:hAnsi="Arial" w:cs="Arial"/>
                <w:sz w:val="22"/>
                <w:szCs w:val="22"/>
              </w:rPr>
            </w:pPr>
            <w:r w:rsidRPr="002964E3">
              <w:rPr>
                <w:rFonts w:ascii="Arial" w:hAnsi="Arial" w:cs="Arial"/>
                <w:sz w:val="22"/>
                <w:szCs w:val="22"/>
              </w:rPr>
              <w:t>Braking System: ABS</w:t>
            </w:r>
          </w:p>
          <w:p w14:paraId="1C343A89" w14:textId="77777777" w:rsidR="002964E3" w:rsidRPr="002964E3" w:rsidRDefault="002964E3" w:rsidP="002964E3">
            <w:pPr>
              <w:keepLines/>
              <w:spacing w:before="60" w:line="300" w:lineRule="exact"/>
              <w:jc w:val="both"/>
              <w:rPr>
                <w:rFonts w:ascii="Arial" w:hAnsi="Arial" w:cs="Arial"/>
                <w:sz w:val="22"/>
                <w:szCs w:val="22"/>
              </w:rPr>
            </w:pPr>
            <w:r w:rsidRPr="002964E3">
              <w:rPr>
                <w:rFonts w:ascii="Arial" w:hAnsi="Arial" w:cs="Arial"/>
                <w:sz w:val="22"/>
                <w:szCs w:val="22"/>
              </w:rPr>
              <w:t>Physical and structural specifications:</w:t>
            </w:r>
          </w:p>
          <w:p w14:paraId="1AB66D04" w14:textId="77777777" w:rsidR="002964E3" w:rsidRPr="002964E3" w:rsidRDefault="002964E3" w:rsidP="002964E3">
            <w:pPr>
              <w:keepLines/>
              <w:numPr>
                <w:ilvl w:val="0"/>
                <w:numId w:val="27"/>
              </w:numPr>
              <w:spacing w:before="60" w:after="60" w:line="300" w:lineRule="exact"/>
              <w:contextualSpacing/>
              <w:jc w:val="both"/>
              <w:rPr>
                <w:rFonts w:ascii="Arial" w:hAnsi="Arial" w:cs="Arial"/>
                <w:sz w:val="22"/>
                <w:szCs w:val="22"/>
              </w:rPr>
            </w:pPr>
            <w:r w:rsidRPr="002964E3">
              <w:rPr>
                <w:rFonts w:ascii="Arial" w:hAnsi="Arial" w:cs="Arial"/>
                <w:sz w:val="22"/>
                <w:szCs w:val="22"/>
              </w:rPr>
              <w:t>Dimensions:</w:t>
            </w:r>
          </w:p>
          <w:p w14:paraId="638104B9" w14:textId="77777777" w:rsidR="002964E3" w:rsidRPr="002964E3" w:rsidRDefault="002964E3" w:rsidP="002964E3">
            <w:pPr>
              <w:keepLines/>
              <w:numPr>
                <w:ilvl w:val="0"/>
                <w:numId w:val="27"/>
              </w:numPr>
              <w:spacing w:before="60" w:after="60" w:line="300" w:lineRule="exact"/>
              <w:contextualSpacing/>
              <w:jc w:val="both"/>
              <w:rPr>
                <w:rFonts w:ascii="Arial" w:hAnsi="Arial" w:cs="Arial"/>
                <w:sz w:val="22"/>
                <w:szCs w:val="22"/>
              </w:rPr>
            </w:pPr>
            <w:r w:rsidRPr="002964E3">
              <w:rPr>
                <w:rFonts w:ascii="Arial" w:hAnsi="Arial" w:cs="Arial"/>
                <w:sz w:val="22"/>
                <w:szCs w:val="22"/>
              </w:rPr>
              <w:t>Wheelbase:</w:t>
            </w:r>
          </w:p>
          <w:p w14:paraId="679F17FA" w14:textId="77777777" w:rsidR="002964E3" w:rsidRPr="002964E3" w:rsidRDefault="002964E3" w:rsidP="002964E3">
            <w:pPr>
              <w:keepLines/>
              <w:numPr>
                <w:ilvl w:val="0"/>
                <w:numId w:val="27"/>
              </w:numPr>
              <w:spacing w:before="60" w:after="60" w:line="300" w:lineRule="exact"/>
              <w:contextualSpacing/>
              <w:jc w:val="both"/>
              <w:rPr>
                <w:rFonts w:ascii="Arial" w:hAnsi="Arial" w:cs="Arial"/>
                <w:sz w:val="22"/>
                <w:szCs w:val="22"/>
              </w:rPr>
            </w:pPr>
            <w:r w:rsidRPr="002964E3">
              <w:rPr>
                <w:rFonts w:ascii="Arial" w:hAnsi="Arial" w:cs="Arial"/>
                <w:sz w:val="22"/>
                <w:szCs w:val="22"/>
              </w:rPr>
              <w:t>Wheel Track:</w:t>
            </w:r>
          </w:p>
          <w:p w14:paraId="5D67CBCD" w14:textId="77777777" w:rsidR="002964E3" w:rsidRPr="002964E3" w:rsidRDefault="002964E3" w:rsidP="002964E3">
            <w:pPr>
              <w:keepLines/>
              <w:numPr>
                <w:ilvl w:val="0"/>
                <w:numId w:val="27"/>
              </w:numPr>
              <w:spacing w:before="60" w:after="60" w:line="300" w:lineRule="exact"/>
              <w:contextualSpacing/>
              <w:jc w:val="both"/>
              <w:rPr>
                <w:rFonts w:ascii="Arial" w:hAnsi="Arial" w:cs="Arial"/>
                <w:sz w:val="22"/>
                <w:szCs w:val="22"/>
              </w:rPr>
            </w:pPr>
            <w:r w:rsidRPr="002964E3">
              <w:rPr>
                <w:rFonts w:ascii="Arial" w:hAnsi="Arial" w:cs="Arial"/>
                <w:sz w:val="22"/>
                <w:szCs w:val="22"/>
              </w:rPr>
              <w:t>Ground Clearance:</w:t>
            </w:r>
          </w:p>
          <w:p w14:paraId="72026C95" w14:textId="77777777" w:rsidR="002964E3" w:rsidRPr="002964E3" w:rsidRDefault="002964E3" w:rsidP="002964E3">
            <w:pPr>
              <w:keepLines/>
              <w:numPr>
                <w:ilvl w:val="0"/>
                <w:numId w:val="27"/>
              </w:numPr>
              <w:spacing w:before="60" w:after="60" w:line="300" w:lineRule="exact"/>
              <w:contextualSpacing/>
              <w:jc w:val="both"/>
              <w:rPr>
                <w:rFonts w:ascii="Arial" w:hAnsi="Arial" w:cs="Arial"/>
                <w:sz w:val="22"/>
                <w:szCs w:val="22"/>
              </w:rPr>
            </w:pPr>
            <w:r w:rsidRPr="002964E3">
              <w:rPr>
                <w:rFonts w:ascii="Arial" w:hAnsi="Arial" w:cs="Arial"/>
                <w:sz w:val="22"/>
                <w:szCs w:val="22"/>
              </w:rPr>
              <w:t>Curb Weight:</w:t>
            </w:r>
          </w:p>
          <w:p w14:paraId="620C8CA8" w14:textId="77777777" w:rsidR="002964E3" w:rsidRPr="002964E3" w:rsidRDefault="002964E3" w:rsidP="002964E3">
            <w:pPr>
              <w:keepLines/>
              <w:numPr>
                <w:ilvl w:val="0"/>
                <w:numId w:val="27"/>
              </w:numPr>
              <w:spacing w:before="60" w:after="60" w:line="300" w:lineRule="exact"/>
              <w:contextualSpacing/>
              <w:jc w:val="both"/>
              <w:rPr>
                <w:rFonts w:ascii="Arial" w:hAnsi="Arial" w:cs="Arial"/>
                <w:sz w:val="22"/>
                <w:szCs w:val="22"/>
              </w:rPr>
            </w:pPr>
            <w:r w:rsidRPr="002964E3">
              <w:rPr>
                <w:rFonts w:ascii="Arial" w:hAnsi="Arial" w:cs="Arial"/>
                <w:sz w:val="22"/>
                <w:szCs w:val="22"/>
              </w:rPr>
              <w:t>Gross Vehicle Weight (GVW):</w:t>
            </w:r>
          </w:p>
          <w:p w14:paraId="167D050A" w14:textId="77777777" w:rsidR="002964E3" w:rsidRPr="002964E3" w:rsidRDefault="002964E3" w:rsidP="002964E3">
            <w:pPr>
              <w:keepLines/>
              <w:spacing w:before="60" w:line="300" w:lineRule="exact"/>
              <w:jc w:val="both"/>
              <w:rPr>
                <w:rFonts w:ascii="Arial" w:hAnsi="Arial" w:cs="Arial"/>
                <w:sz w:val="22"/>
                <w:szCs w:val="22"/>
              </w:rPr>
            </w:pPr>
            <w:r w:rsidRPr="002964E3">
              <w:rPr>
                <w:rFonts w:ascii="Arial" w:hAnsi="Arial" w:cs="Arial"/>
                <w:sz w:val="22"/>
                <w:szCs w:val="22"/>
              </w:rPr>
              <w:t>Other specifications:</w:t>
            </w:r>
          </w:p>
          <w:p w14:paraId="55371BB6" w14:textId="77777777" w:rsidR="002964E3" w:rsidRPr="002964E3" w:rsidRDefault="002964E3" w:rsidP="002964E3">
            <w:pPr>
              <w:keepLines/>
              <w:numPr>
                <w:ilvl w:val="0"/>
                <w:numId w:val="27"/>
              </w:numPr>
              <w:spacing w:before="60" w:after="60" w:line="300" w:lineRule="exact"/>
              <w:contextualSpacing/>
              <w:jc w:val="both"/>
              <w:rPr>
                <w:rFonts w:ascii="Arial" w:hAnsi="Arial" w:cs="Arial"/>
                <w:sz w:val="22"/>
                <w:szCs w:val="22"/>
              </w:rPr>
            </w:pPr>
            <w:r w:rsidRPr="002964E3">
              <w:rPr>
                <w:rFonts w:ascii="Arial" w:hAnsi="Arial" w:cs="Arial"/>
                <w:sz w:val="22"/>
                <w:szCs w:val="22"/>
              </w:rPr>
              <w:t>Payload:</w:t>
            </w:r>
          </w:p>
          <w:p w14:paraId="3E2EEF1B" w14:textId="77777777" w:rsidR="002964E3" w:rsidRPr="002964E3" w:rsidRDefault="002964E3" w:rsidP="002964E3">
            <w:pPr>
              <w:keepLines/>
              <w:numPr>
                <w:ilvl w:val="0"/>
                <w:numId w:val="27"/>
              </w:numPr>
              <w:spacing w:before="60" w:after="60" w:line="300" w:lineRule="exact"/>
              <w:contextualSpacing/>
              <w:jc w:val="both"/>
              <w:rPr>
                <w:rFonts w:ascii="Arial" w:hAnsi="Arial" w:cs="Arial"/>
                <w:sz w:val="22"/>
                <w:szCs w:val="22"/>
              </w:rPr>
            </w:pPr>
            <w:r w:rsidRPr="002964E3">
              <w:rPr>
                <w:rFonts w:ascii="Arial" w:hAnsi="Arial" w:cs="Arial"/>
                <w:sz w:val="22"/>
                <w:szCs w:val="22"/>
              </w:rPr>
              <w:t>Tires: Size and type of tires.</w:t>
            </w:r>
          </w:p>
          <w:p w14:paraId="2997BE6B" w14:textId="77777777" w:rsidR="002964E3" w:rsidRPr="002964E3" w:rsidRDefault="002964E3" w:rsidP="002964E3">
            <w:pPr>
              <w:keepLines/>
              <w:numPr>
                <w:ilvl w:val="0"/>
                <w:numId w:val="27"/>
              </w:numPr>
              <w:spacing w:before="60" w:after="60" w:line="300" w:lineRule="exact"/>
              <w:contextualSpacing/>
              <w:jc w:val="both"/>
              <w:rPr>
                <w:rFonts w:ascii="Arial" w:hAnsi="Arial" w:cs="Arial"/>
                <w:sz w:val="22"/>
                <w:szCs w:val="22"/>
              </w:rPr>
            </w:pPr>
            <w:r w:rsidRPr="002964E3">
              <w:rPr>
                <w:rFonts w:ascii="Arial" w:hAnsi="Arial" w:cs="Arial"/>
                <w:sz w:val="22"/>
                <w:szCs w:val="22"/>
              </w:rPr>
              <w:t>Seating Capacity:</w:t>
            </w:r>
          </w:p>
          <w:p w14:paraId="3D70E005" w14:textId="77777777" w:rsidR="002964E3" w:rsidRPr="002964E3" w:rsidRDefault="002964E3" w:rsidP="002964E3">
            <w:pPr>
              <w:keepLines/>
              <w:numPr>
                <w:ilvl w:val="0"/>
                <w:numId w:val="27"/>
              </w:numPr>
              <w:spacing w:before="60" w:after="60" w:line="300" w:lineRule="exact"/>
              <w:contextualSpacing/>
              <w:jc w:val="both"/>
              <w:rPr>
                <w:rFonts w:ascii="Arial" w:hAnsi="Arial" w:cs="Arial"/>
                <w:sz w:val="22"/>
                <w:szCs w:val="22"/>
              </w:rPr>
            </w:pPr>
            <w:r w:rsidRPr="002964E3">
              <w:rPr>
                <w:rFonts w:ascii="Arial" w:hAnsi="Arial" w:cs="Arial"/>
                <w:sz w:val="22"/>
                <w:szCs w:val="22"/>
              </w:rPr>
              <w:t>Steering Mechanism:</w:t>
            </w:r>
          </w:p>
          <w:p w14:paraId="2E4EEECB" w14:textId="77777777" w:rsidR="002964E3" w:rsidRPr="002964E3" w:rsidRDefault="002964E3" w:rsidP="002964E3">
            <w:pPr>
              <w:keepLines/>
              <w:numPr>
                <w:ilvl w:val="0"/>
                <w:numId w:val="27"/>
              </w:numPr>
              <w:spacing w:before="60" w:after="60" w:line="300" w:lineRule="exact"/>
              <w:contextualSpacing/>
              <w:jc w:val="both"/>
              <w:rPr>
                <w:rFonts w:ascii="Arial" w:hAnsi="Arial" w:cs="Arial"/>
                <w:sz w:val="22"/>
                <w:szCs w:val="22"/>
              </w:rPr>
            </w:pPr>
            <w:r w:rsidRPr="002964E3">
              <w:rPr>
                <w:rFonts w:ascii="Arial" w:hAnsi="Arial" w:cs="Arial"/>
                <w:sz w:val="22"/>
                <w:szCs w:val="22"/>
              </w:rPr>
              <w:t>Infotainment System</w:t>
            </w:r>
          </w:p>
        </w:tc>
      </w:tr>
    </w:tbl>
    <w:p w14:paraId="71961C50" w14:textId="77777777" w:rsidR="0001734D" w:rsidRDefault="0001734D" w:rsidP="00422341">
      <w:pPr>
        <w:keepNext/>
        <w:keepLines/>
        <w:numPr>
          <w:ilvl w:val="1"/>
          <w:numId w:val="0"/>
        </w:numPr>
        <w:spacing w:before="120" w:after="120" w:line="276" w:lineRule="auto"/>
        <w:jc w:val="both"/>
        <w:outlineLvl w:val="1"/>
        <w:rPr>
          <w:rFonts w:ascii="Arial" w:eastAsia="Calibri" w:hAnsi="Arial" w:cs="Arial"/>
          <w:b/>
          <w:smallCaps/>
          <w:sz w:val="22"/>
          <w:szCs w:val="22"/>
        </w:rPr>
      </w:pPr>
    </w:p>
    <w:p w14:paraId="4492E1ED" w14:textId="6B853D86" w:rsidR="008752C0" w:rsidRPr="008752C0" w:rsidRDefault="008752C0" w:rsidP="008752C0">
      <w:pPr>
        <w:keepNext/>
        <w:keepLines/>
        <w:numPr>
          <w:ilvl w:val="1"/>
          <w:numId w:val="0"/>
        </w:numPr>
        <w:spacing w:before="120" w:after="120" w:line="276" w:lineRule="auto"/>
        <w:ind w:left="567" w:hanging="567"/>
        <w:jc w:val="both"/>
        <w:outlineLvl w:val="1"/>
        <w:rPr>
          <w:rFonts w:ascii="Arial" w:eastAsia="Calibri" w:hAnsi="Arial" w:cs="Arial"/>
          <w:b/>
          <w:smallCaps/>
          <w:sz w:val="22"/>
          <w:szCs w:val="22"/>
        </w:rPr>
      </w:pPr>
      <w:r w:rsidRPr="008752C0">
        <w:rPr>
          <w:rFonts w:ascii="Arial" w:eastAsia="Calibri" w:hAnsi="Arial" w:cs="Arial"/>
          <w:b/>
          <w:smallCaps/>
          <w:sz w:val="22"/>
          <w:szCs w:val="22"/>
        </w:rPr>
        <w:t>Evaluation Criteria</w:t>
      </w:r>
      <w:bookmarkEnd w:id="0"/>
    </w:p>
    <w:p w14:paraId="51F213BE" w14:textId="77777777" w:rsidR="008752C0" w:rsidRPr="008752C0" w:rsidRDefault="008752C0" w:rsidP="008752C0">
      <w:pPr>
        <w:keepLines/>
        <w:spacing w:before="60" w:after="60" w:line="276" w:lineRule="auto"/>
        <w:ind w:left="567"/>
        <w:jc w:val="both"/>
        <w:rPr>
          <w:rFonts w:ascii="Arial" w:eastAsia="Calibri" w:hAnsi="Arial" w:cs="Arial"/>
          <w:sz w:val="22"/>
          <w:szCs w:val="22"/>
        </w:rPr>
      </w:pPr>
      <w:r w:rsidRPr="008752C0">
        <w:rPr>
          <w:rFonts w:ascii="Arial" w:eastAsia="Calibri" w:hAnsi="Arial" w:cs="Arial"/>
          <w:sz w:val="22"/>
          <w:szCs w:val="22"/>
        </w:rPr>
        <w:t>The evaluation criteria as set out hereunder will assist SEDCOL to ensure conformity to all tender requirements. SEDCOL’s evaluation team shall use the evaluation criteria, weights, applicable values and / or minimum qualifying score for functionality as indicated in the tender document. The evaluation criteria can be discussed and clarified with all attendees at the compulsory information session, where applicable, as an aid to prepare for such evaluation.</w:t>
      </w:r>
    </w:p>
    <w:p w14:paraId="4EEC4746" w14:textId="77777777" w:rsidR="008752C0" w:rsidRPr="008752C0" w:rsidRDefault="008752C0" w:rsidP="008752C0">
      <w:pPr>
        <w:keepLines/>
        <w:spacing w:before="60" w:after="60" w:line="276" w:lineRule="auto"/>
        <w:ind w:left="567"/>
        <w:jc w:val="both"/>
        <w:rPr>
          <w:rFonts w:ascii="Arial" w:eastAsia="Calibri" w:hAnsi="Arial" w:cs="Arial"/>
          <w:sz w:val="22"/>
          <w:szCs w:val="22"/>
        </w:rPr>
      </w:pPr>
      <w:r w:rsidRPr="008752C0">
        <w:rPr>
          <w:rFonts w:ascii="Arial" w:eastAsia="Calibri" w:hAnsi="Arial" w:cs="Arial"/>
          <w:sz w:val="22"/>
          <w:szCs w:val="22"/>
        </w:rPr>
        <w:t>The set evaluation criteria shall be used as a guideline, but not limited to the following process:</w:t>
      </w:r>
    </w:p>
    <w:p w14:paraId="59772DCE" w14:textId="77777777" w:rsidR="008752C0" w:rsidRPr="008752C0" w:rsidRDefault="008752C0" w:rsidP="008752C0">
      <w:pPr>
        <w:numPr>
          <w:ilvl w:val="2"/>
          <w:numId w:val="0"/>
        </w:numPr>
        <w:tabs>
          <w:tab w:val="left" w:pos="567"/>
        </w:tabs>
        <w:spacing w:before="120" w:after="120" w:line="276" w:lineRule="auto"/>
        <w:ind w:left="426" w:hanging="426"/>
        <w:jc w:val="both"/>
        <w:outlineLvl w:val="2"/>
        <w:rPr>
          <w:rFonts w:ascii="Arial" w:eastAsia="Calibri" w:hAnsi="Arial" w:cs="Arial"/>
          <w:b/>
          <w:smallCaps/>
          <w:sz w:val="22"/>
          <w:szCs w:val="22"/>
          <w:lang w:val="en-US"/>
        </w:rPr>
      </w:pPr>
      <w:r w:rsidRPr="008752C0">
        <w:rPr>
          <w:rFonts w:ascii="Arial" w:eastAsia="Calibri" w:hAnsi="Arial" w:cs="Arial"/>
          <w:b/>
          <w:smallCaps/>
          <w:sz w:val="22"/>
          <w:szCs w:val="22"/>
          <w:lang w:val="en-US"/>
        </w:rPr>
        <w:t xml:space="preserve"> </w:t>
      </w:r>
      <w:bookmarkStart w:id="3" w:name="_Toc146016085"/>
      <w:r w:rsidRPr="008752C0">
        <w:rPr>
          <w:rFonts w:ascii="Arial" w:eastAsia="Calibri" w:hAnsi="Arial" w:cs="Arial"/>
          <w:b/>
          <w:smallCaps/>
          <w:sz w:val="22"/>
          <w:szCs w:val="22"/>
          <w:lang w:val="en-US"/>
        </w:rPr>
        <w:t>Pre-Qualification/Administrative requirement</w:t>
      </w:r>
      <w:bookmarkEnd w:id="3"/>
    </w:p>
    <w:p w14:paraId="4C252ED2" w14:textId="77777777" w:rsidR="008752C0" w:rsidRPr="008752C0" w:rsidRDefault="008752C0" w:rsidP="008752C0">
      <w:pPr>
        <w:keepLines/>
        <w:spacing w:before="60" w:after="60" w:line="276" w:lineRule="auto"/>
        <w:ind w:left="567"/>
        <w:jc w:val="both"/>
        <w:rPr>
          <w:rFonts w:ascii="Arial" w:eastAsia="Calibri" w:hAnsi="Arial" w:cs="Arial"/>
          <w:sz w:val="22"/>
          <w:szCs w:val="22"/>
          <w:lang w:val="en-US"/>
        </w:rPr>
      </w:pPr>
      <w:r w:rsidRPr="008752C0">
        <w:rPr>
          <w:rFonts w:ascii="Arial" w:eastAsia="Calibri" w:hAnsi="Arial" w:cs="Arial"/>
          <w:sz w:val="22"/>
          <w:szCs w:val="22"/>
          <w:lang w:val="en-US"/>
        </w:rPr>
        <w:t>The Pre-qualification/Administrative Information Requirement phase validates the tenderers’ compliance with the legal requirements to conduct business in SA, as well as to specific industry requirement for the supply of services where applicable.</w:t>
      </w:r>
    </w:p>
    <w:p w14:paraId="49821936" w14:textId="77777777" w:rsidR="008752C0" w:rsidRPr="008752C0" w:rsidRDefault="008752C0" w:rsidP="008752C0">
      <w:pPr>
        <w:keepLines/>
        <w:spacing w:before="60" w:after="60" w:line="276" w:lineRule="auto"/>
        <w:jc w:val="both"/>
        <w:rPr>
          <w:rFonts w:ascii="Arial" w:eastAsia="Calibri" w:hAnsi="Arial" w:cs="Arial"/>
          <w:b/>
          <w:sz w:val="22"/>
          <w:szCs w:val="22"/>
          <w:lang w:val="en-US"/>
        </w:rPr>
      </w:pPr>
      <w:r w:rsidRPr="008752C0">
        <w:rPr>
          <w:rFonts w:ascii="Arial" w:eastAsia="Calibri" w:hAnsi="Arial" w:cs="Arial"/>
          <w:b/>
          <w:sz w:val="22"/>
          <w:szCs w:val="22"/>
          <w:lang w:val="en-US"/>
        </w:rPr>
        <w:t>Please see table below for the list of administrative requirements and tick yes if documentation is submitted and no if not submitted.</w:t>
      </w: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6"/>
        <w:gridCol w:w="2551"/>
        <w:gridCol w:w="3860"/>
        <w:gridCol w:w="960"/>
        <w:gridCol w:w="992"/>
      </w:tblGrid>
      <w:tr w:rsidR="008752C0" w:rsidRPr="008752C0" w14:paraId="35930995" w14:textId="77777777" w:rsidTr="003B0D5B">
        <w:tc>
          <w:tcPr>
            <w:tcW w:w="1986" w:type="dxa"/>
            <w:shd w:val="clear" w:color="auto" w:fill="BFBFBF"/>
          </w:tcPr>
          <w:p w14:paraId="1F0E0E2D" w14:textId="77777777" w:rsidR="008752C0" w:rsidRPr="008752C0" w:rsidRDefault="008752C0" w:rsidP="008752C0">
            <w:pPr>
              <w:keepLines/>
              <w:spacing w:before="60" w:after="60"/>
              <w:ind w:right="261"/>
              <w:jc w:val="both"/>
              <w:rPr>
                <w:rFonts w:ascii="Arial" w:hAnsi="Arial" w:cs="Arial"/>
                <w:b/>
                <w:i/>
                <w:sz w:val="22"/>
                <w:szCs w:val="22"/>
                <w:lang w:val="en-ZA"/>
              </w:rPr>
            </w:pPr>
            <w:r w:rsidRPr="008752C0">
              <w:rPr>
                <w:rFonts w:ascii="Arial" w:hAnsi="Arial" w:cs="Arial"/>
                <w:b/>
                <w:i/>
                <w:sz w:val="22"/>
                <w:szCs w:val="22"/>
                <w:lang w:val="en-ZA"/>
              </w:rPr>
              <w:t>Appendix Number</w:t>
            </w:r>
          </w:p>
        </w:tc>
        <w:tc>
          <w:tcPr>
            <w:tcW w:w="2551" w:type="dxa"/>
            <w:shd w:val="clear" w:color="auto" w:fill="BFBFBF"/>
          </w:tcPr>
          <w:p w14:paraId="79429ADA" w14:textId="77777777" w:rsidR="008752C0" w:rsidRPr="008752C0" w:rsidRDefault="008752C0" w:rsidP="008752C0">
            <w:pPr>
              <w:keepLines/>
              <w:spacing w:before="60" w:after="60"/>
              <w:ind w:right="261"/>
              <w:jc w:val="both"/>
              <w:rPr>
                <w:rFonts w:ascii="Arial" w:hAnsi="Arial" w:cs="Arial"/>
                <w:b/>
                <w:i/>
                <w:sz w:val="22"/>
                <w:szCs w:val="22"/>
                <w:lang w:val="en-ZA"/>
              </w:rPr>
            </w:pPr>
            <w:r w:rsidRPr="008752C0">
              <w:rPr>
                <w:rFonts w:ascii="Arial" w:hAnsi="Arial" w:cs="Arial"/>
                <w:b/>
                <w:i/>
                <w:sz w:val="22"/>
                <w:szCs w:val="22"/>
                <w:lang w:val="en-ZA"/>
              </w:rPr>
              <w:t xml:space="preserve">Description </w:t>
            </w:r>
          </w:p>
          <w:p w14:paraId="0B3B9A7B" w14:textId="77777777" w:rsidR="008752C0" w:rsidRPr="008752C0" w:rsidRDefault="008752C0" w:rsidP="008752C0">
            <w:pPr>
              <w:keepLines/>
              <w:spacing w:before="60" w:after="60"/>
              <w:ind w:right="261"/>
              <w:jc w:val="both"/>
              <w:rPr>
                <w:rFonts w:ascii="Arial" w:hAnsi="Arial" w:cs="Arial"/>
                <w:b/>
                <w:i/>
                <w:sz w:val="22"/>
                <w:szCs w:val="22"/>
                <w:lang w:val="en-ZA"/>
              </w:rPr>
            </w:pPr>
            <w:r w:rsidRPr="008752C0">
              <w:rPr>
                <w:rFonts w:ascii="Arial" w:hAnsi="Arial" w:cs="Arial"/>
                <w:b/>
                <w:i/>
                <w:sz w:val="22"/>
                <w:szCs w:val="22"/>
                <w:lang w:val="en-ZA"/>
              </w:rPr>
              <w:t>of Appendix</w:t>
            </w:r>
          </w:p>
        </w:tc>
        <w:tc>
          <w:tcPr>
            <w:tcW w:w="3860" w:type="dxa"/>
            <w:shd w:val="clear" w:color="auto" w:fill="BFBFBF"/>
          </w:tcPr>
          <w:p w14:paraId="08A208C6" w14:textId="77777777" w:rsidR="008752C0" w:rsidRPr="008752C0" w:rsidRDefault="008752C0" w:rsidP="008752C0">
            <w:pPr>
              <w:keepLines/>
              <w:spacing w:before="60" w:after="60"/>
              <w:ind w:right="261"/>
              <w:jc w:val="both"/>
              <w:rPr>
                <w:rFonts w:ascii="Arial" w:hAnsi="Arial" w:cs="Arial"/>
                <w:b/>
                <w:i/>
                <w:sz w:val="22"/>
                <w:szCs w:val="22"/>
                <w:lang w:val="en-ZA"/>
              </w:rPr>
            </w:pPr>
            <w:r w:rsidRPr="008752C0">
              <w:rPr>
                <w:rFonts w:ascii="Arial" w:hAnsi="Arial" w:cs="Arial"/>
                <w:b/>
                <w:i/>
                <w:sz w:val="22"/>
                <w:szCs w:val="22"/>
                <w:lang w:val="en-ZA"/>
              </w:rPr>
              <w:t>Requirement</w:t>
            </w:r>
          </w:p>
        </w:tc>
        <w:tc>
          <w:tcPr>
            <w:tcW w:w="1952" w:type="dxa"/>
            <w:gridSpan w:val="2"/>
            <w:shd w:val="clear" w:color="auto" w:fill="BFBFBF"/>
          </w:tcPr>
          <w:p w14:paraId="4B374E39" w14:textId="77777777" w:rsidR="008752C0" w:rsidRPr="008752C0" w:rsidRDefault="008752C0" w:rsidP="008752C0">
            <w:pPr>
              <w:keepLines/>
              <w:spacing w:before="60" w:after="60"/>
              <w:ind w:right="261"/>
              <w:jc w:val="both"/>
              <w:rPr>
                <w:rFonts w:ascii="Arial" w:hAnsi="Arial" w:cs="Arial"/>
                <w:b/>
                <w:i/>
                <w:sz w:val="22"/>
                <w:szCs w:val="22"/>
                <w:lang w:val="en-ZA"/>
              </w:rPr>
            </w:pPr>
            <w:r w:rsidRPr="008752C0">
              <w:rPr>
                <w:rFonts w:ascii="Arial" w:hAnsi="Arial" w:cs="Arial"/>
                <w:b/>
                <w:i/>
                <w:sz w:val="22"/>
                <w:szCs w:val="22"/>
                <w:lang w:val="en-ZA"/>
              </w:rPr>
              <w:t>Circle yes</w:t>
            </w:r>
          </w:p>
          <w:p w14:paraId="23C0C6B0" w14:textId="77777777" w:rsidR="008752C0" w:rsidRPr="008752C0" w:rsidRDefault="008752C0" w:rsidP="008752C0">
            <w:pPr>
              <w:keepLines/>
              <w:spacing w:before="60" w:after="60"/>
              <w:ind w:right="261"/>
              <w:jc w:val="both"/>
              <w:rPr>
                <w:rFonts w:ascii="Arial" w:hAnsi="Arial" w:cs="Arial"/>
                <w:b/>
                <w:i/>
                <w:sz w:val="22"/>
                <w:szCs w:val="22"/>
                <w:lang w:val="en-ZA"/>
              </w:rPr>
            </w:pPr>
            <w:r w:rsidRPr="008752C0">
              <w:rPr>
                <w:rFonts w:ascii="Arial" w:hAnsi="Arial" w:cs="Arial"/>
                <w:b/>
                <w:i/>
                <w:sz w:val="22"/>
                <w:szCs w:val="22"/>
                <w:lang w:val="en-ZA"/>
              </w:rPr>
              <w:t xml:space="preserve"> if submitted</w:t>
            </w:r>
          </w:p>
        </w:tc>
      </w:tr>
      <w:tr w:rsidR="008752C0" w:rsidRPr="008752C0" w14:paraId="77AE94BA" w14:textId="77777777" w:rsidTr="003B0D5B">
        <w:trPr>
          <w:trHeight w:val="534"/>
        </w:trPr>
        <w:tc>
          <w:tcPr>
            <w:tcW w:w="1986" w:type="dxa"/>
          </w:tcPr>
          <w:p w14:paraId="64E36315" w14:textId="77777777" w:rsidR="008752C0" w:rsidRPr="008752C0" w:rsidRDefault="008752C0" w:rsidP="008752C0">
            <w:pPr>
              <w:keepLines/>
              <w:spacing w:before="60" w:after="60"/>
              <w:ind w:right="261"/>
              <w:rPr>
                <w:rFonts w:ascii="Arial" w:hAnsi="Arial" w:cs="Arial"/>
                <w:sz w:val="22"/>
                <w:szCs w:val="22"/>
                <w:lang w:val="en-ZA"/>
              </w:rPr>
            </w:pPr>
            <w:r w:rsidRPr="008752C0">
              <w:rPr>
                <w:rFonts w:ascii="Arial" w:hAnsi="Arial" w:cs="Arial"/>
                <w:sz w:val="22"/>
                <w:szCs w:val="22"/>
                <w:lang w:val="en-ZA"/>
              </w:rPr>
              <w:t>Appendix A</w:t>
            </w:r>
          </w:p>
        </w:tc>
        <w:tc>
          <w:tcPr>
            <w:tcW w:w="2551" w:type="dxa"/>
          </w:tcPr>
          <w:p w14:paraId="025D0130" w14:textId="77777777" w:rsidR="008752C0" w:rsidRPr="008752C0" w:rsidRDefault="008752C0" w:rsidP="008752C0">
            <w:pPr>
              <w:keepLines/>
              <w:spacing w:before="60" w:after="60"/>
              <w:ind w:right="261"/>
              <w:rPr>
                <w:rFonts w:ascii="Arial" w:hAnsi="Arial" w:cs="Arial"/>
                <w:sz w:val="22"/>
                <w:szCs w:val="22"/>
                <w:lang w:val="en-ZA"/>
              </w:rPr>
            </w:pPr>
            <w:r w:rsidRPr="008752C0">
              <w:rPr>
                <w:rFonts w:ascii="Arial" w:hAnsi="Arial" w:cs="Arial"/>
                <w:sz w:val="22"/>
                <w:szCs w:val="22"/>
                <w:lang w:val="en-ZA"/>
              </w:rPr>
              <w:t xml:space="preserve">RFP Document </w:t>
            </w:r>
          </w:p>
        </w:tc>
        <w:tc>
          <w:tcPr>
            <w:tcW w:w="3860" w:type="dxa"/>
          </w:tcPr>
          <w:p w14:paraId="450338C6" w14:textId="77777777" w:rsidR="008752C0" w:rsidRPr="008752C0" w:rsidRDefault="008752C0" w:rsidP="008752C0">
            <w:pPr>
              <w:keepLines/>
              <w:spacing w:before="60" w:after="60"/>
              <w:ind w:right="261"/>
              <w:rPr>
                <w:rFonts w:ascii="Arial" w:hAnsi="Arial" w:cs="Arial"/>
                <w:sz w:val="22"/>
                <w:szCs w:val="22"/>
                <w:lang w:val="en-ZA"/>
              </w:rPr>
            </w:pPr>
            <w:r w:rsidRPr="008752C0">
              <w:rPr>
                <w:rFonts w:ascii="Arial" w:hAnsi="Arial" w:cs="Arial"/>
                <w:sz w:val="22"/>
                <w:szCs w:val="22"/>
                <w:lang w:val="en-ZA"/>
              </w:rPr>
              <w:t xml:space="preserve">Each page of the RFP document to be </w:t>
            </w:r>
            <w:r w:rsidRPr="008752C0">
              <w:rPr>
                <w:rFonts w:ascii="Arial" w:hAnsi="Arial" w:cs="Arial"/>
                <w:b/>
                <w:sz w:val="22"/>
                <w:szCs w:val="22"/>
                <w:lang w:val="en-ZA"/>
              </w:rPr>
              <w:t>initialled and signed where applicable</w:t>
            </w:r>
            <w:r w:rsidRPr="008752C0">
              <w:rPr>
                <w:rFonts w:ascii="Arial" w:hAnsi="Arial" w:cs="Arial"/>
                <w:sz w:val="22"/>
                <w:szCs w:val="22"/>
                <w:lang w:val="en-ZA"/>
              </w:rPr>
              <w:t xml:space="preserve"> by a delegated representative</w:t>
            </w:r>
          </w:p>
        </w:tc>
        <w:tc>
          <w:tcPr>
            <w:tcW w:w="960" w:type="dxa"/>
            <w:vAlign w:val="center"/>
          </w:tcPr>
          <w:p w14:paraId="27A5CF76" w14:textId="77777777" w:rsidR="008752C0" w:rsidRPr="008752C0" w:rsidRDefault="008752C0" w:rsidP="008752C0">
            <w:pPr>
              <w:keepLines/>
              <w:spacing w:before="60" w:after="60"/>
              <w:ind w:right="261"/>
              <w:rPr>
                <w:rFonts w:ascii="Arial" w:hAnsi="Arial" w:cs="Arial"/>
                <w:sz w:val="22"/>
                <w:szCs w:val="22"/>
                <w:lang w:val="en-ZA"/>
              </w:rPr>
            </w:pPr>
            <w:r w:rsidRPr="008752C0">
              <w:rPr>
                <w:rFonts w:ascii="Arial" w:hAnsi="Arial" w:cs="Arial"/>
                <w:sz w:val="22"/>
                <w:szCs w:val="22"/>
                <w:lang w:val="en-ZA"/>
              </w:rPr>
              <w:t>Yes</w:t>
            </w:r>
          </w:p>
        </w:tc>
        <w:tc>
          <w:tcPr>
            <w:tcW w:w="992" w:type="dxa"/>
            <w:vAlign w:val="center"/>
          </w:tcPr>
          <w:p w14:paraId="1F14AFF2" w14:textId="77777777" w:rsidR="008752C0" w:rsidRPr="008752C0" w:rsidRDefault="008752C0" w:rsidP="008752C0">
            <w:pPr>
              <w:keepLines/>
              <w:spacing w:before="60" w:after="60"/>
              <w:ind w:right="261"/>
              <w:rPr>
                <w:rFonts w:ascii="Arial" w:hAnsi="Arial" w:cs="Arial"/>
                <w:sz w:val="22"/>
                <w:szCs w:val="22"/>
                <w:lang w:val="en-ZA"/>
              </w:rPr>
            </w:pPr>
            <w:r w:rsidRPr="008752C0">
              <w:rPr>
                <w:rFonts w:ascii="Arial" w:hAnsi="Arial" w:cs="Arial"/>
                <w:sz w:val="22"/>
                <w:szCs w:val="22"/>
                <w:lang w:val="en-ZA"/>
              </w:rPr>
              <w:t>No</w:t>
            </w:r>
          </w:p>
        </w:tc>
      </w:tr>
      <w:tr w:rsidR="008752C0" w:rsidRPr="008752C0" w14:paraId="1EBFB188" w14:textId="77777777" w:rsidTr="003B0D5B">
        <w:trPr>
          <w:trHeight w:val="534"/>
        </w:trPr>
        <w:tc>
          <w:tcPr>
            <w:tcW w:w="1986" w:type="dxa"/>
          </w:tcPr>
          <w:p w14:paraId="7F8C9E26" w14:textId="77777777" w:rsidR="008752C0" w:rsidRPr="008752C0" w:rsidRDefault="008752C0" w:rsidP="008752C0">
            <w:pPr>
              <w:keepLines/>
              <w:spacing w:before="60" w:after="60"/>
              <w:ind w:right="261"/>
              <w:rPr>
                <w:rFonts w:ascii="Arial" w:hAnsi="Arial" w:cs="Arial"/>
                <w:sz w:val="22"/>
                <w:szCs w:val="22"/>
                <w:lang w:val="en-ZA"/>
              </w:rPr>
            </w:pPr>
            <w:r w:rsidRPr="008752C0">
              <w:rPr>
                <w:rFonts w:ascii="Arial" w:hAnsi="Arial" w:cs="Arial"/>
                <w:sz w:val="22"/>
                <w:szCs w:val="22"/>
                <w:lang w:val="en-ZA"/>
              </w:rPr>
              <w:t>Appendix A1</w:t>
            </w:r>
          </w:p>
        </w:tc>
        <w:tc>
          <w:tcPr>
            <w:tcW w:w="2551" w:type="dxa"/>
          </w:tcPr>
          <w:p w14:paraId="509C1E4D" w14:textId="77777777" w:rsidR="008752C0" w:rsidRPr="008752C0" w:rsidRDefault="008752C0" w:rsidP="008752C0">
            <w:pPr>
              <w:keepLines/>
              <w:spacing w:before="60" w:after="60"/>
              <w:ind w:right="261"/>
              <w:rPr>
                <w:rFonts w:ascii="Arial" w:hAnsi="Arial" w:cs="Arial"/>
                <w:sz w:val="22"/>
                <w:szCs w:val="22"/>
                <w:lang w:val="en-ZA"/>
              </w:rPr>
            </w:pPr>
            <w:r w:rsidRPr="008752C0">
              <w:rPr>
                <w:rFonts w:ascii="Arial" w:hAnsi="Arial" w:cs="Arial"/>
                <w:sz w:val="22"/>
                <w:szCs w:val="22"/>
                <w:lang w:val="en-ZA"/>
              </w:rPr>
              <w:t>Proof of payment</w:t>
            </w:r>
          </w:p>
        </w:tc>
        <w:tc>
          <w:tcPr>
            <w:tcW w:w="3860" w:type="dxa"/>
          </w:tcPr>
          <w:p w14:paraId="10434B9D" w14:textId="77777777" w:rsidR="008752C0" w:rsidRPr="008752C0" w:rsidRDefault="008752C0" w:rsidP="008752C0">
            <w:pPr>
              <w:keepLines/>
              <w:spacing w:before="60" w:after="60"/>
              <w:ind w:right="261"/>
              <w:rPr>
                <w:rFonts w:ascii="Arial" w:hAnsi="Arial" w:cs="Arial"/>
                <w:sz w:val="22"/>
                <w:szCs w:val="22"/>
                <w:lang w:val="en-ZA"/>
              </w:rPr>
            </w:pPr>
            <w:r w:rsidRPr="008752C0">
              <w:rPr>
                <w:rFonts w:ascii="Arial" w:hAnsi="Arial" w:cs="Arial"/>
                <w:sz w:val="22"/>
                <w:szCs w:val="22"/>
                <w:lang w:val="en-ZA"/>
              </w:rPr>
              <w:t>Attach proof of payment and include the company name and tender reference number.</w:t>
            </w:r>
          </w:p>
        </w:tc>
        <w:tc>
          <w:tcPr>
            <w:tcW w:w="960" w:type="dxa"/>
            <w:vAlign w:val="center"/>
          </w:tcPr>
          <w:p w14:paraId="00B87F22" w14:textId="77777777" w:rsidR="008752C0" w:rsidRPr="008752C0" w:rsidRDefault="008752C0" w:rsidP="008752C0">
            <w:pPr>
              <w:keepLines/>
              <w:spacing w:before="60" w:after="60"/>
              <w:ind w:right="261"/>
              <w:rPr>
                <w:rFonts w:ascii="Arial" w:hAnsi="Arial" w:cs="Arial"/>
                <w:sz w:val="22"/>
                <w:szCs w:val="22"/>
                <w:lang w:val="en-ZA"/>
              </w:rPr>
            </w:pPr>
            <w:r w:rsidRPr="008752C0">
              <w:rPr>
                <w:rFonts w:ascii="Arial" w:hAnsi="Arial" w:cs="Arial"/>
                <w:sz w:val="22"/>
                <w:szCs w:val="22"/>
                <w:lang w:val="en-ZA"/>
              </w:rPr>
              <w:t>Yes</w:t>
            </w:r>
          </w:p>
        </w:tc>
        <w:tc>
          <w:tcPr>
            <w:tcW w:w="992" w:type="dxa"/>
            <w:vAlign w:val="center"/>
          </w:tcPr>
          <w:p w14:paraId="40F1FE90" w14:textId="77777777" w:rsidR="008752C0" w:rsidRPr="008752C0" w:rsidRDefault="008752C0" w:rsidP="008752C0">
            <w:pPr>
              <w:keepLines/>
              <w:spacing w:before="60" w:after="60"/>
              <w:ind w:right="261"/>
              <w:rPr>
                <w:rFonts w:ascii="Arial" w:hAnsi="Arial" w:cs="Arial"/>
                <w:sz w:val="22"/>
                <w:szCs w:val="22"/>
                <w:lang w:val="en-ZA"/>
              </w:rPr>
            </w:pPr>
            <w:r w:rsidRPr="008752C0">
              <w:rPr>
                <w:rFonts w:ascii="Arial" w:hAnsi="Arial" w:cs="Arial"/>
                <w:sz w:val="22"/>
                <w:szCs w:val="22"/>
                <w:lang w:val="en-ZA"/>
              </w:rPr>
              <w:t>No</w:t>
            </w:r>
          </w:p>
        </w:tc>
      </w:tr>
      <w:tr w:rsidR="008752C0" w:rsidRPr="008752C0" w14:paraId="0C78E735" w14:textId="77777777" w:rsidTr="003B0D5B">
        <w:trPr>
          <w:trHeight w:val="534"/>
        </w:trPr>
        <w:tc>
          <w:tcPr>
            <w:tcW w:w="1986" w:type="dxa"/>
          </w:tcPr>
          <w:p w14:paraId="3B0A7DD5" w14:textId="77777777" w:rsidR="008752C0" w:rsidRPr="008752C0" w:rsidRDefault="008752C0" w:rsidP="008752C0">
            <w:pPr>
              <w:keepLines/>
              <w:spacing w:before="60" w:after="60"/>
              <w:ind w:right="261"/>
              <w:rPr>
                <w:rFonts w:ascii="Arial" w:hAnsi="Arial" w:cs="Arial"/>
                <w:sz w:val="22"/>
                <w:szCs w:val="22"/>
                <w:lang w:val="en-ZA"/>
              </w:rPr>
            </w:pPr>
            <w:r w:rsidRPr="008752C0">
              <w:rPr>
                <w:rFonts w:ascii="Arial" w:hAnsi="Arial"/>
                <w:sz w:val="22"/>
                <w:szCs w:val="22"/>
              </w:rPr>
              <w:t>Appendix B</w:t>
            </w:r>
          </w:p>
        </w:tc>
        <w:tc>
          <w:tcPr>
            <w:tcW w:w="2551" w:type="dxa"/>
          </w:tcPr>
          <w:p w14:paraId="1C8A1C8A" w14:textId="77777777" w:rsidR="008752C0" w:rsidRPr="008752C0" w:rsidRDefault="008752C0" w:rsidP="008752C0">
            <w:pPr>
              <w:keepLines/>
              <w:spacing w:before="60" w:after="60"/>
              <w:ind w:right="261"/>
              <w:rPr>
                <w:rFonts w:ascii="Arial" w:hAnsi="Arial" w:cs="Arial"/>
                <w:sz w:val="22"/>
                <w:szCs w:val="22"/>
                <w:highlight w:val="yellow"/>
                <w:lang w:val="en-ZA"/>
              </w:rPr>
            </w:pPr>
            <w:r w:rsidRPr="008752C0">
              <w:rPr>
                <w:rFonts w:ascii="Arial" w:hAnsi="Arial"/>
                <w:sz w:val="22"/>
                <w:szCs w:val="22"/>
              </w:rPr>
              <w:t>Completed technical specifications and pricing</w:t>
            </w:r>
          </w:p>
        </w:tc>
        <w:tc>
          <w:tcPr>
            <w:tcW w:w="3860" w:type="dxa"/>
          </w:tcPr>
          <w:p w14:paraId="79758A89" w14:textId="77777777" w:rsidR="008752C0" w:rsidRPr="008752C0" w:rsidRDefault="008752C0" w:rsidP="008752C0">
            <w:pPr>
              <w:keepLines/>
              <w:spacing w:before="60" w:after="60"/>
              <w:ind w:right="261"/>
              <w:rPr>
                <w:rFonts w:ascii="Arial" w:hAnsi="Arial" w:cs="Arial"/>
                <w:sz w:val="22"/>
                <w:szCs w:val="22"/>
                <w:highlight w:val="yellow"/>
                <w:lang w:val="en-ZA"/>
              </w:rPr>
            </w:pPr>
            <w:r w:rsidRPr="008752C0">
              <w:rPr>
                <w:rFonts w:ascii="Arial" w:hAnsi="Arial"/>
                <w:sz w:val="22"/>
                <w:szCs w:val="22"/>
              </w:rPr>
              <w:t>Completed technical specifications and pricing</w:t>
            </w:r>
          </w:p>
        </w:tc>
        <w:tc>
          <w:tcPr>
            <w:tcW w:w="960" w:type="dxa"/>
            <w:vAlign w:val="center"/>
          </w:tcPr>
          <w:p w14:paraId="2D5090A6" w14:textId="77777777" w:rsidR="008752C0" w:rsidRPr="008752C0" w:rsidRDefault="008752C0" w:rsidP="008752C0">
            <w:pPr>
              <w:keepLines/>
              <w:spacing w:before="60" w:after="60"/>
              <w:ind w:right="261"/>
              <w:rPr>
                <w:rFonts w:ascii="Arial" w:hAnsi="Arial" w:cs="Arial"/>
                <w:sz w:val="22"/>
                <w:szCs w:val="22"/>
                <w:lang w:val="en-ZA"/>
              </w:rPr>
            </w:pPr>
            <w:r w:rsidRPr="008752C0">
              <w:rPr>
                <w:rFonts w:ascii="Arial" w:hAnsi="Arial" w:cs="Arial"/>
                <w:sz w:val="22"/>
                <w:szCs w:val="22"/>
                <w:lang w:val="en-ZA"/>
              </w:rPr>
              <w:t>Yes</w:t>
            </w:r>
          </w:p>
        </w:tc>
        <w:tc>
          <w:tcPr>
            <w:tcW w:w="992" w:type="dxa"/>
            <w:vAlign w:val="center"/>
          </w:tcPr>
          <w:p w14:paraId="06C9F2EB" w14:textId="77777777" w:rsidR="008752C0" w:rsidRPr="008752C0" w:rsidRDefault="008752C0" w:rsidP="008752C0">
            <w:pPr>
              <w:keepLines/>
              <w:spacing w:before="60" w:after="60"/>
              <w:ind w:right="261"/>
              <w:rPr>
                <w:rFonts w:ascii="Arial" w:hAnsi="Arial" w:cs="Arial"/>
                <w:sz w:val="22"/>
                <w:szCs w:val="22"/>
                <w:lang w:val="en-ZA"/>
              </w:rPr>
            </w:pPr>
            <w:r w:rsidRPr="008752C0">
              <w:rPr>
                <w:rFonts w:ascii="Arial" w:hAnsi="Arial" w:cs="Arial"/>
                <w:sz w:val="22"/>
                <w:szCs w:val="22"/>
                <w:lang w:val="en-ZA"/>
              </w:rPr>
              <w:t>No</w:t>
            </w:r>
          </w:p>
        </w:tc>
      </w:tr>
      <w:tr w:rsidR="008752C0" w:rsidRPr="008752C0" w14:paraId="5C290747" w14:textId="77777777" w:rsidTr="003B0D5B">
        <w:trPr>
          <w:trHeight w:val="534"/>
        </w:trPr>
        <w:tc>
          <w:tcPr>
            <w:tcW w:w="1986" w:type="dxa"/>
          </w:tcPr>
          <w:p w14:paraId="154A9AD2" w14:textId="77777777" w:rsidR="008752C0" w:rsidRPr="008752C0" w:rsidRDefault="008752C0" w:rsidP="008752C0">
            <w:pPr>
              <w:keepLines/>
              <w:spacing w:before="60" w:after="60"/>
              <w:ind w:right="261"/>
              <w:rPr>
                <w:rFonts w:ascii="Arial" w:hAnsi="Arial" w:cs="Arial"/>
                <w:sz w:val="22"/>
                <w:szCs w:val="22"/>
                <w:lang w:val="en-ZA"/>
              </w:rPr>
            </w:pPr>
            <w:r w:rsidRPr="008752C0">
              <w:rPr>
                <w:rFonts w:ascii="Arial" w:hAnsi="Arial" w:cs="Arial"/>
                <w:sz w:val="22"/>
                <w:szCs w:val="22"/>
                <w:lang w:val="en-ZA"/>
              </w:rPr>
              <w:t>Appendix C</w:t>
            </w:r>
          </w:p>
        </w:tc>
        <w:tc>
          <w:tcPr>
            <w:tcW w:w="2551" w:type="dxa"/>
          </w:tcPr>
          <w:p w14:paraId="6A223777" w14:textId="77777777" w:rsidR="008752C0" w:rsidRPr="008752C0" w:rsidRDefault="008752C0" w:rsidP="008752C0">
            <w:pPr>
              <w:keepLines/>
              <w:spacing w:before="60" w:after="60"/>
              <w:ind w:right="261"/>
              <w:rPr>
                <w:rFonts w:ascii="Arial" w:hAnsi="Arial" w:cs="Arial"/>
                <w:sz w:val="22"/>
                <w:szCs w:val="22"/>
                <w:lang w:val="en-ZA"/>
              </w:rPr>
            </w:pPr>
            <w:r w:rsidRPr="008752C0">
              <w:rPr>
                <w:rFonts w:ascii="Arial" w:hAnsi="Arial" w:cs="Arial"/>
                <w:sz w:val="22"/>
                <w:szCs w:val="22"/>
                <w:lang w:val="en-ZA"/>
              </w:rPr>
              <w:t>Confirmation of bank account</w:t>
            </w:r>
          </w:p>
        </w:tc>
        <w:tc>
          <w:tcPr>
            <w:tcW w:w="3860" w:type="dxa"/>
          </w:tcPr>
          <w:p w14:paraId="3DB6AD84" w14:textId="77777777" w:rsidR="008752C0" w:rsidRPr="008752C0" w:rsidRDefault="008752C0" w:rsidP="008752C0">
            <w:pPr>
              <w:keepLines/>
              <w:spacing w:before="60" w:after="60"/>
              <w:ind w:right="261"/>
              <w:rPr>
                <w:rFonts w:ascii="Arial" w:hAnsi="Arial" w:cs="Arial"/>
                <w:sz w:val="22"/>
                <w:szCs w:val="22"/>
                <w:lang w:val="en-ZA"/>
              </w:rPr>
            </w:pPr>
            <w:r w:rsidRPr="008752C0">
              <w:rPr>
                <w:rFonts w:ascii="Arial" w:hAnsi="Arial" w:cs="Arial"/>
                <w:sz w:val="22"/>
                <w:szCs w:val="22"/>
                <w:lang w:val="en-ZA"/>
              </w:rPr>
              <w:t>Submit a bank stamped confirmation letter (in case of a JV both parties to submit)</w:t>
            </w:r>
          </w:p>
        </w:tc>
        <w:tc>
          <w:tcPr>
            <w:tcW w:w="960" w:type="dxa"/>
            <w:vAlign w:val="center"/>
          </w:tcPr>
          <w:p w14:paraId="242B8044" w14:textId="77777777" w:rsidR="008752C0" w:rsidRPr="008752C0" w:rsidRDefault="008752C0" w:rsidP="008752C0">
            <w:pPr>
              <w:keepLines/>
              <w:spacing w:before="60" w:after="60"/>
              <w:ind w:right="261"/>
              <w:rPr>
                <w:rFonts w:ascii="Arial" w:hAnsi="Arial" w:cs="Arial"/>
                <w:sz w:val="22"/>
                <w:szCs w:val="22"/>
                <w:lang w:val="en-ZA"/>
              </w:rPr>
            </w:pPr>
            <w:r w:rsidRPr="008752C0">
              <w:rPr>
                <w:rFonts w:ascii="Arial" w:hAnsi="Arial" w:cs="Arial"/>
                <w:sz w:val="22"/>
                <w:szCs w:val="22"/>
                <w:lang w:val="en-ZA"/>
              </w:rPr>
              <w:t>Yes</w:t>
            </w:r>
          </w:p>
        </w:tc>
        <w:tc>
          <w:tcPr>
            <w:tcW w:w="992" w:type="dxa"/>
            <w:vAlign w:val="center"/>
          </w:tcPr>
          <w:p w14:paraId="33E465FA" w14:textId="77777777" w:rsidR="008752C0" w:rsidRPr="008752C0" w:rsidRDefault="008752C0" w:rsidP="008752C0">
            <w:pPr>
              <w:keepLines/>
              <w:spacing w:before="60" w:after="60"/>
              <w:ind w:right="261"/>
              <w:rPr>
                <w:rFonts w:ascii="Arial" w:hAnsi="Arial" w:cs="Arial"/>
                <w:sz w:val="22"/>
                <w:szCs w:val="22"/>
                <w:lang w:val="en-ZA"/>
              </w:rPr>
            </w:pPr>
            <w:r w:rsidRPr="008752C0">
              <w:rPr>
                <w:rFonts w:ascii="Arial" w:hAnsi="Arial" w:cs="Arial"/>
                <w:sz w:val="22"/>
                <w:szCs w:val="22"/>
                <w:lang w:val="en-ZA"/>
              </w:rPr>
              <w:t>No</w:t>
            </w:r>
          </w:p>
        </w:tc>
      </w:tr>
      <w:tr w:rsidR="008752C0" w:rsidRPr="008752C0" w14:paraId="15148D14" w14:textId="77777777" w:rsidTr="003B0D5B">
        <w:trPr>
          <w:trHeight w:val="534"/>
        </w:trPr>
        <w:tc>
          <w:tcPr>
            <w:tcW w:w="1986" w:type="dxa"/>
          </w:tcPr>
          <w:p w14:paraId="2D09185E" w14:textId="77777777" w:rsidR="008752C0" w:rsidRPr="008752C0" w:rsidRDefault="008752C0" w:rsidP="008752C0">
            <w:pPr>
              <w:keepLines/>
              <w:spacing w:before="60" w:after="60"/>
              <w:ind w:right="261"/>
              <w:rPr>
                <w:rFonts w:ascii="Arial" w:hAnsi="Arial" w:cs="Arial"/>
                <w:sz w:val="22"/>
                <w:szCs w:val="22"/>
                <w:lang w:val="en-ZA"/>
              </w:rPr>
            </w:pPr>
            <w:r w:rsidRPr="008752C0">
              <w:rPr>
                <w:rFonts w:ascii="Arial" w:hAnsi="Arial" w:cs="Arial"/>
                <w:sz w:val="22"/>
                <w:szCs w:val="22"/>
                <w:lang w:val="en-ZA"/>
              </w:rPr>
              <w:t>Appendix D</w:t>
            </w:r>
          </w:p>
        </w:tc>
        <w:tc>
          <w:tcPr>
            <w:tcW w:w="2551" w:type="dxa"/>
          </w:tcPr>
          <w:p w14:paraId="50F8A55D" w14:textId="77777777" w:rsidR="008752C0" w:rsidRPr="008752C0" w:rsidRDefault="008752C0" w:rsidP="008752C0">
            <w:pPr>
              <w:keepLines/>
              <w:spacing w:before="60" w:after="60"/>
              <w:ind w:right="261"/>
              <w:rPr>
                <w:rFonts w:ascii="Arial" w:hAnsi="Arial" w:cs="Arial"/>
                <w:sz w:val="22"/>
                <w:szCs w:val="22"/>
                <w:lang w:val="en-ZA"/>
              </w:rPr>
            </w:pPr>
            <w:r w:rsidRPr="008752C0">
              <w:rPr>
                <w:rFonts w:ascii="Arial" w:hAnsi="Arial" w:cs="Arial"/>
                <w:sz w:val="22"/>
                <w:szCs w:val="22"/>
                <w:lang w:val="en-ZA"/>
              </w:rPr>
              <w:t>Company Registration Documents</w:t>
            </w:r>
          </w:p>
        </w:tc>
        <w:tc>
          <w:tcPr>
            <w:tcW w:w="3860" w:type="dxa"/>
          </w:tcPr>
          <w:p w14:paraId="6DECCB1B" w14:textId="77777777" w:rsidR="008752C0" w:rsidRPr="008752C0" w:rsidRDefault="008752C0" w:rsidP="008752C0">
            <w:pPr>
              <w:keepLines/>
              <w:spacing w:before="60" w:after="60"/>
              <w:ind w:right="261"/>
              <w:rPr>
                <w:rFonts w:ascii="Arial" w:hAnsi="Arial" w:cs="Arial"/>
                <w:sz w:val="22"/>
                <w:szCs w:val="22"/>
                <w:lang w:val="en-ZA"/>
              </w:rPr>
            </w:pPr>
            <w:r w:rsidRPr="008752C0">
              <w:rPr>
                <w:rFonts w:ascii="Arial" w:hAnsi="Arial" w:cs="Arial"/>
                <w:sz w:val="22"/>
                <w:szCs w:val="22"/>
                <w:lang w:val="en-ZA"/>
              </w:rPr>
              <w:t xml:space="preserve">Company registration documents </w:t>
            </w:r>
            <w:r w:rsidRPr="008752C0">
              <w:rPr>
                <w:rFonts w:ascii="Arial" w:hAnsi="Arial" w:cs="Arial"/>
                <w:sz w:val="22"/>
                <w:szCs w:val="22"/>
              </w:rPr>
              <w:t>(in case of a JV both parties to submit)</w:t>
            </w:r>
          </w:p>
        </w:tc>
        <w:tc>
          <w:tcPr>
            <w:tcW w:w="960" w:type="dxa"/>
            <w:vAlign w:val="center"/>
          </w:tcPr>
          <w:p w14:paraId="3038C159" w14:textId="77777777" w:rsidR="008752C0" w:rsidRPr="008752C0" w:rsidRDefault="008752C0" w:rsidP="008752C0">
            <w:pPr>
              <w:keepLines/>
              <w:spacing w:before="60" w:after="60"/>
              <w:ind w:right="261"/>
              <w:rPr>
                <w:rFonts w:ascii="Arial" w:hAnsi="Arial" w:cs="Arial"/>
                <w:sz w:val="22"/>
                <w:szCs w:val="22"/>
                <w:lang w:val="en-ZA"/>
              </w:rPr>
            </w:pPr>
            <w:r w:rsidRPr="008752C0">
              <w:rPr>
                <w:rFonts w:ascii="Arial" w:hAnsi="Arial" w:cs="Arial"/>
                <w:sz w:val="22"/>
                <w:szCs w:val="22"/>
                <w:lang w:val="en-ZA"/>
              </w:rPr>
              <w:t>Yes</w:t>
            </w:r>
          </w:p>
        </w:tc>
        <w:tc>
          <w:tcPr>
            <w:tcW w:w="992" w:type="dxa"/>
            <w:vAlign w:val="center"/>
          </w:tcPr>
          <w:p w14:paraId="0C5E3499" w14:textId="77777777" w:rsidR="008752C0" w:rsidRPr="008752C0" w:rsidRDefault="008752C0" w:rsidP="008752C0">
            <w:pPr>
              <w:keepLines/>
              <w:spacing w:before="60" w:after="60"/>
              <w:ind w:right="261"/>
              <w:rPr>
                <w:rFonts w:ascii="Arial" w:hAnsi="Arial" w:cs="Arial"/>
                <w:sz w:val="22"/>
                <w:szCs w:val="22"/>
                <w:lang w:val="en-ZA"/>
              </w:rPr>
            </w:pPr>
            <w:r w:rsidRPr="008752C0">
              <w:rPr>
                <w:rFonts w:ascii="Arial" w:hAnsi="Arial" w:cs="Arial"/>
                <w:sz w:val="22"/>
                <w:szCs w:val="22"/>
                <w:lang w:val="en-ZA"/>
              </w:rPr>
              <w:t>No</w:t>
            </w:r>
          </w:p>
        </w:tc>
      </w:tr>
      <w:tr w:rsidR="008752C0" w:rsidRPr="008752C0" w14:paraId="6D67874F" w14:textId="77777777" w:rsidTr="003B0D5B">
        <w:trPr>
          <w:trHeight w:val="534"/>
        </w:trPr>
        <w:tc>
          <w:tcPr>
            <w:tcW w:w="1986" w:type="dxa"/>
          </w:tcPr>
          <w:p w14:paraId="5074F448" w14:textId="77777777" w:rsidR="008752C0" w:rsidRPr="008752C0" w:rsidRDefault="008752C0" w:rsidP="008752C0">
            <w:pPr>
              <w:keepLines/>
              <w:spacing w:before="60" w:after="60"/>
              <w:ind w:right="261"/>
              <w:rPr>
                <w:rFonts w:ascii="Arial" w:hAnsi="Arial" w:cs="Arial"/>
                <w:sz w:val="22"/>
                <w:szCs w:val="22"/>
                <w:lang w:val="en-ZA"/>
              </w:rPr>
            </w:pPr>
            <w:r w:rsidRPr="008752C0">
              <w:rPr>
                <w:rFonts w:ascii="Arial" w:hAnsi="Arial" w:cs="Arial"/>
                <w:sz w:val="22"/>
                <w:szCs w:val="22"/>
                <w:lang w:val="en-ZA"/>
              </w:rPr>
              <w:t>Appendix E</w:t>
            </w:r>
          </w:p>
        </w:tc>
        <w:tc>
          <w:tcPr>
            <w:tcW w:w="2551" w:type="dxa"/>
          </w:tcPr>
          <w:p w14:paraId="31CC5AF4" w14:textId="77777777" w:rsidR="008752C0" w:rsidRPr="008752C0" w:rsidRDefault="008752C0" w:rsidP="008752C0">
            <w:pPr>
              <w:keepLines/>
              <w:spacing w:before="60" w:after="60"/>
              <w:ind w:right="261"/>
              <w:rPr>
                <w:rFonts w:ascii="Arial" w:hAnsi="Arial" w:cs="Arial"/>
                <w:sz w:val="22"/>
                <w:szCs w:val="22"/>
                <w:lang w:val="en-ZA"/>
              </w:rPr>
            </w:pPr>
            <w:r w:rsidRPr="008752C0">
              <w:rPr>
                <w:rFonts w:ascii="Arial" w:hAnsi="Arial" w:cs="Arial"/>
                <w:sz w:val="22"/>
                <w:szCs w:val="22"/>
                <w:lang w:val="en-ZA"/>
              </w:rPr>
              <w:t>Tax Pin</w:t>
            </w:r>
          </w:p>
        </w:tc>
        <w:tc>
          <w:tcPr>
            <w:tcW w:w="3860" w:type="dxa"/>
          </w:tcPr>
          <w:p w14:paraId="07CA1298" w14:textId="77777777" w:rsidR="008752C0" w:rsidRPr="008752C0" w:rsidRDefault="008752C0" w:rsidP="008752C0">
            <w:pPr>
              <w:keepLines/>
              <w:spacing w:before="60" w:after="60"/>
              <w:ind w:right="261"/>
              <w:rPr>
                <w:rFonts w:ascii="Arial" w:hAnsi="Arial" w:cs="Arial"/>
                <w:sz w:val="22"/>
                <w:szCs w:val="22"/>
                <w:lang w:val="en-ZA"/>
              </w:rPr>
            </w:pPr>
            <w:r w:rsidRPr="008752C0">
              <w:rPr>
                <w:rFonts w:ascii="Arial" w:hAnsi="Arial" w:cs="Arial"/>
                <w:sz w:val="22"/>
                <w:szCs w:val="22"/>
                <w:lang w:val="en-ZA"/>
              </w:rPr>
              <w:t xml:space="preserve">An original valid Tax Pin (must be valid on tender closing) </w:t>
            </w:r>
            <w:r w:rsidRPr="008752C0">
              <w:rPr>
                <w:rFonts w:ascii="Arial" w:hAnsi="Arial" w:cs="Arial"/>
                <w:sz w:val="22"/>
                <w:szCs w:val="22"/>
              </w:rPr>
              <w:t>(in case of a JV both parties to submit)</w:t>
            </w:r>
          </w:p>
        </w:tc>
        <w:tc>
          <w:tcPr>
            <w:tcW w:w="960" w:type="dxa"/>
            <w:vAlign w:val="center"/>
          </w:tcPr>
          <w:p w14:paraId="6E37FD6D" w14:textId="77777777" w:rsidR="008752C0" w:rsidRPr="008752C0" w:rsidRDefault="008752C0" w:rsidP="008752C0">
            <w:pPr>
              <w:keepLines/>
              <w:spacing w:before="60" w:after="60"/>
              <w:ind w:right="261"/>
              <w:rPr>
                <w:rFonts w:ascii="Arial" w:hAnsi="Arial" w:cs="Arial"/>
                <w:sz w:val="22"/>
                <w:szCs w:val="22"/>
                <w:lang w:val="en-ZA"/>
              </w:rPr>
            </w:pPr>
            <w:r w:rsidRPr="008752C0">
              <w:rPr>
                <w:rFonts w:ascii="Arial" w:hAnsi="Arial" w:cs="Arial"/>
                <w:sz w:val="22"/>
                <w:szCs w:val="22"/>
                <w:lang w:val="en-ZA"/>
              </w:rPr>
              <w:t>Yes</w:t>
            </w:r>
          </w:p>
        </w:tc>
        <w:tc>
          <w:tcPr>
            <w:tcW w:w="992" w:type="dxa"/>
            <w:vAlign w:val="center"/>
          </w:tcPr>
          <w:p w14:paraId="75021EE1" w14:textId="77777777" w:rsidR="008752C0" w:rsidRPr="008752C0" w:rsidRDefault="008752C0" w:rsidP="008752C0">
            <w:pPr>
              <w:keepLines/>
              <w:spacing w:before="60" w:after="60"/>
              <w:ind w:right="261"/>
              <w:rPr>
                <w:rFonts w:ascii="Arial" w:hAnsi="Arial" w:cs="Arial"/>
                <w:sz w:val="22"/>
                <w:szCs w:val="22"/>
                <w:lang w:val="en-ZA"/>
              </w:rPr>
            </w:pPr>
            <w:r w:rsidRPr="008752C0">
              <w:rPr>
                <w:rFonts w:ascii="Arial" w:hAnsi="Arial" w:cs="Arial"/>
                <w:sz w:val="22"/>
                <w:szCs w:val="22"/>
                <w:lang w:val="en-ZA"/>
              </w:rPr>
              <w:t>No</w:t>
            </w:r>
          </w:p>
        </w:tc>
      </w:tr>
      <w:tr w:rsidR="008752C0" w:rsidRPr="008752C0" w14:paraId="42099048" w14:textId="77777777" w:rsidTr="003B0D5B">
        <w:trPr>
          <w:trHeight w:val="534"/>
        </w:trPr>
        <w:tc>
          <w:tcPr>
            <w:tcW w:w="1986" w:type="dxa"/>
          </w:tcPr>
          <w:p w14:paraId="37BEDF5B" w14:textId="77777777" w:rsidR="008752C0" w:rsidRPr="008752C0" w:rsidRDefault="008752C0" w:rsidP="008752C0">
            <w:pPr>
              <w:keepLines/>
              <w:spacing w:before="60" w:after="60"/>
              <w:ind w:right="261"/>
              <w:rPr>
                <w:rFonts w:ascii="Arial" w:hAnsi="Arial" w:cs="Arial"/>
                <w:sz w:val="22"/>
                <w:szCs w:val="22"/>
                <w:lang w:val="en-ZA"/>
              </w:rPr>
            </w:pPr>
            <w:r w:rsidRPr="008752C0">
              <w:rPr>
                <w:rFonts w:ascii="Arial" w:hAnsi="Arial" w:cs="Arial"/>
                <w:sz w:val="22"/>
                <w:szCs w:val="22"/>
                <w:lang w:val="en-ZA"/>
              </w:rPr>
              <w:t>Appendix F</w:t>
            </w:r>
          </w:p>
        </w:tc>
        <w:tc>
          <w:tcPr>
            <w:tcW w:w="2551" w:type="dxa"/>
          </w:tcPr>
          <w:p w14:paraId="308B7110" w14:textId="77777777" w:rsidR="008752C0" w:rsidRPr="008752C0" w:rsidRDefault="008752C0" w:rsidP="008752C0">
            <w:pPr>
              <w:keepLines/>
              <w:spacing w:before="60" w:after="60"/>
              <w:ind w:right="261"/>
              <w:rPr>
                <w:rFonts w:ascii="Arial" w:hAnsi="Arial" w:cs="Arial"/>
                <w:sz w:val="22"/>
                <w:szCs w:val="22"/>
                <w:lang w:val="en-ZA"/>
              </w:rPr>
            </w:pPr>
            <w:r w:rsidRPr="008752C0">
              <w:rPr>
                <w:rFonts w:ascii="Arial" w:hAnsi="Arial" w:cs="Arial"/>
                <w:sz w:val="22"/>
                <w:szCs w:val="22"/>
                <w:lang w:val="en-ZA"/>
              </w:rPr>
              <w:t>BBBEE certification</w:t>
            </w:r>
          </w:p>
        </w:tc>
        <w:tc>
          <w:tcPr>
            <w:tcW w:w="3860" w:type="dxa"/>
          </w:tcPr>
          <w:p w14:paraId="707D45D5" w14:textId="77777777" w:rsidR="008752C0" w:rsidRPr="008752C0" w:rsidRDefault="008752C0" w:rsidP="008752C0">
            <w:pPr>
              <w:keepLines/>
              <w:spacing w:before="60" w:after="60"/>
              <w:ind w:right="261"/>
              <w:rPr>
                <w:rFonts w:ascii="Arial" w:hAnsi="Arial" w:cs="Arial"/>
                <w:sz w:val="22"/>
                <w:szCs w:val="22"/>
                <w:lang w:val="en-ZA"/>
              </w:rPr>
            </w:pPr>
            <w:r w:rsidRPr="008752C0">
              <w:rPr>
                <w:rFonts w:ascii="Arial" w:hAnsi="Arial" w:cs="Arial"/>
                <w:sz w:val="22"/>
                <w:szCs w:val="22"/>
                <w:lang w:val="en-ZA"/>
              </w:rPr>
              <w:t xml:space="preserve">A valid B-BBEE certificate from a SANAS accredited agency or Sworn Affidavit </w:t>
            </w:r>
            <w:r w:rsidRPr="008752C0">
              <w:rPr>
                <w:rFonts w:ascii="Arial" w:hAnsi="Arial" w:cs="Arial"/>
                <w:sz w:val="22"/>
                <w:szCs w:val="22"/>
              </w:rPr>
              <w:t>(in case of a JV both parties to submit)</w:t>
            </w:r>
          </w:p>
        </w:tc>
        <w:tc>
          <w:tcPr>
            <w:tcW w:w="960" w:type="dxa"/>
            <w:vAlign w:val="center"/>
          </w:tcPr>
          <w:p w14:paraId="10ECE01D" w14:textId="77777777" w:rsidR="008752C0" w:rsidRPr="008752C0" w:rsidRDefault="008752C0" w:rsidP="008752C0">
            <w:pPr>
              <w:keepLines/>
              <w:spacing w:before="60" w:after="60"/>
              <w:ind w:right="261"/>
              <w:rPr>
                <w:rFonts w:ascii="Arial" w:hAnsi="Arial" w:cs="Arial"/>
                <w:sz w:val="22"/>
                <w:szCs w:val="22"/>
                <w:lang w:val="en-ZA"/>
              </w:rPr>
            </w:pPr>
            <w:r w:rsidRPr="008752C0">
              <w:rPr>
                <w:rFonts w:ascii="Arial" w:hAnsi="Arial" w:cs="Arial"/>
                <w:sz w:val="22"/>
                <w:szCs w:val="22"/>
                <w:lang w:val="en-ZA"/>
              </w:rPr>
              <w:t>Yes</w:t>
            </w:r>
          </w:p>
        </w:tc>
        <w:tc>
          <w:tcPr>
            <w:tcW w:w="992" w:type="dxa"/>
            <w:vAlign w:val="center"/>
          </w:tcPr>
          <w:p w14:paraId="6A5E6304" w14:textId="77777777" w:rsidR="008752C0" w:rsidRPr="008752C0" w:rsidRDefault="008752C0" w:rsidP="008752C0">
            <w:pPr>
              <w:keepLines/>
              <w:spacing w:before="60" w:after="60"/>
              <w:ind w:right="261"/>
              <w:rPr>
                <w:rFonts w:ascii="Arial" w:hAnsi="Arial" w:cs="Arial"/>
                <w:sz w:val="22"/>
                <w:szCs w:val="22"/>
                <w:lang w:val="en-ZA"/>
              </w:rPr>
            </w:pPr>
            <w:r w:rsidRPr="008752C0">
              <w:rPr>
                <w:rFonts w:ascii="Arial" w:hAnsi="Arial" w:cs="Arial"/>
                <w:sz w:val="22"/>
                <w:szCs w:val="22"/>
                <w:lang w:val="en-ZA"/>
              </w:rPr>
              <w:t>No</w:t>
            </w:r>
          </w:p>
        </w:tc>
      </w:tr>
      <w:tr w:rsidR="008752C0" w:rsidRPr="008752C0" w14:paraId="042AE7F5" w14:textId="77777777" w:rsidTr="003B0D5B">
        <w:trPr>
          <w:trHeight w:val="534"/>
        </w:trPr>
        <w:tc>
          <w:tcPr>
            <w:tcW w:w="1986" w:type="dxa"/>
          </w:tcPr>
          <w:p w14:paraId="03F0EF5B" w14:textId="77777777" w:rsidR="008752C0" w:rsidRPr="008752C0" w:rsidRDefault="008752C0" w:rsidP="008752C0">
            <w:pPr>
              <w:keepLines/>
              <w:spacing w:before="60" w:after="60"/>
              <w:ind w:right="261"/>
              <w:rPr>
                <w:rFonts w:ascii="Arial" w:hAnsi="Arial" w:cs="Arial"/>
                <w:sz w:val="22"/>
                <w:szCs w:val="22"/>
                <w:lang w:val="en-ZA"/>
              </w:rPr>
            </w:pPr>
            <w:r w:rsidRPr="008752C0">
              <w:rPr>
                <w:rFonts w:ascii="Arial" w:hAnsi="Arial" w:cs="Arial"/>
                <w:sz w:val="22"/>
                <w:szCs w:val="22"/>
                <w:lang w:val="en-ZA"/>
              </w:rPr>
              <w:t>Appendix G</w:t>
            </w:r>
          </w:p>
        </w:tc>
        <w:tc>
          <w:tcPr>
            <w:tcW w:w="2551" w:type="dxa"/>
          </w:tcPr>
          <w:p w14:paraId="4D1B1754" w14:textId="77777777" w:rsidR="008752C0" w:rsidRPr="008752C0" w:rsidRDefault="008752C0" w:rsidP="008752C0">
            <w:pPr>
              <w:keepLines/>
              <w:spacing w:before="60" w:after="60"/>
              <w:ind w:right="261"/>
              <w:rPr>
                <w:rFonts w:ascii="Arial" w:hAnsi="Arial" w:cs="Arial"/>
                <w:sz w:val="22"/>
                <w:szCs w:val="22"/>
                <w:lang w:val="en-ZA"/>
              </w:rPr>
            </w:pPr>
            <w:r w:rsidRPr="008752C0">
              <w:rPr>
                <w:rFonts w:ascii="Arial" w:hAnsi="Arial" w:cs="Arial"/>
                <w:sz w:val="22"/>
                <w:szCs w:val="22"/>
              </w:rPr>
              <w:t xml:space="preserve">Board resolution </w:t>
            </w:r>
          </w:p>
        </w:tc>
        <w:tc>
          <w:tcPr>
            <w:tcW w:w="3860" w:type="dxa"/>
          </w:tcPr>
          <w:p w14:paraId="235ABDDF" w14:textId="77777777" w:rsidR="008752C0" w:rsidRPr="008752C0" w:rsidRDefault="008752C0" w:rsidP="008752C0">
            <w:pPr>
              <w:keepLines/>
              <w:spacing w:before="60" w:after="60"/>
              <w:ind w:right="261"/>
              <w:rPr>
                <w:rFonts w:ascii="Arial" w:hAnsi="Arial" w:cs="Arial"/>
                <w:sz w:val="22"/>
                <w:szCs w:val="22"/>
                <w:lang w:val="en-ZA"/>
              </w:rPr>
            </w:pPr>
            <w:r w:rsidRPr="008752C0">
              <w:rPr>
                <w:rFonts w:ascii="Arial" w:hAnsi="Arial" w:cs="Arial"/>
                <w:sz w:val="22"/>
                <w:szCs w:val="22"/>
              </w:rPr>
              <w:t>Attach copy of signed board resolution. Unless sole proprietor</w:t>
            </w:r>
          </w:p>
        </w:tc>
        <w:tc>
          <w:tcPr>
            <w:tcW w:w="960" w:type="dxa"/>
            <w:vAlign w:val="center"/>
          </w:tcPr>
          <w:p w14:paraId="6B32CB02" w14:textId="77777777" w:rsidR="008752C0" w:rsidRPr="008752C0" w:rsidRDefault="008752C0" w:rsidP="008752C0">
            <w:pPr>
              <w:keepLines/>
              <w:spacing w:before="60" w:after="60"/>
              <w:ind w:right="261"/>
              <w:rPr>
                <w:rFonts w:ascii="Arial" w:hAnsi="Arial" w:cs="Arial"/>
                <w:sz w:val="22"/>
                <w:szCs w:val="22"/>
                <w:lang w:val="en-ZA"/>
              </w:rPr>
            </w:pPr>
            <w:r w:rsidRPr="008752C0">
              <w:rPr>
                <w:rFonts w:ascii="Arial" w:hAnsi="Arial" w:cs="Arial"/>
                <w:sz w:val="22"/>
                <w:szCs w:val="22"/>
                <w:lang w:val="en-ZA"/>
              </w:rPr>
              <w:t>Yes</w:t>
            </w:r>
          </w:p>
        </w:tc>
        <w:tc>
          <w:tcPr>
            <w:tcW w:w="992" w:type="dxa"/>
            <w:vAlign w:val="center"/>
          </w:tcPr>
          <w:p w14:paraId="16A2F202" w14:textId="77777777" w:rsidR="008752C0" w:rsidRPr="008752C0" w:rsidRDefault="008752C0" w:rsidP="008752C0">
            <w:pPr>
              <w:keepLines/>
              <w:spacing w:before="60" w:after="60"/>
              <w:ind w:right="261"/>
              <w:rPr>
                <w:rFonts w:ascii="Arial" w:hAnsi="Arial" w:cs="Arial"/>
                <w:sz w:val="22"/>
                <w:szCs w:val="22"/>
                <w:lang w:val="en-ZA"/>
              </w:rPr>
            </w:pPr>
            <w:r w:rsidRPr="008752C0">
              <w:rPr>
                <w:rFonts w:ascii="Arial" w:hAnsi="Arial" w:cs="Arial"/>
                <w:sz w:val="22"/>
                <w:szCs w:val="22"/>
                <w:lang w:val="en-ZA"/>
              </w:rPr>
              <w:t>No</w:t>
            </w:r>
          </w:p>
        </w:tc>
      </w:tr>
      <w:tr w:rsidR="008752C0" w:rsidRPr="008752C0" w14:paraId="3C77F4E7" w14:textId="77777777" w:rsidTr="003B0D5B">
        <w:trPr>
          <w:trHeight w:val="534"/>
        </w:trPr>
        <w:tc>
          <w:tcPr>
            <w:tcW w:w="1986" w:type="dxa"/>
          </w:tcPr>
          <w:p w14:paraId="7D116270" w14:textId="77777777" w:rsidR="008752C0" w:rsidRPr="008752C0" w:rsidRDefault="008752C0" w:rsidP="008752C0">
            <w:pPr>
              <w:keepLines/>
              <w:spacing w:before="60" w:after="60"/>
              <w:ind w:right="261"/>
              <w:rPr>
                <w:rFonts w:ascii="Arial" w:hAnsi="Arial" w:cs="Arial"/>
                <w:sz w:val="22"/>
                <w:szCs w:val="22"/>
                <w:lang w:val="en-ZA"/>
              </w:rPr>
            </w:pPr>
            <w:r w:rsidRPr="008752C0">
              <w:rPr>
                <w:rFonts w:ascii="Arial" w:hAnsi="Arial" w:cs="Arial"/>
                <w:sz w:val="22"/>
                <w:szCs w:val="22"/>
                <w:lang w:val="en-ZA"/>
              </w:rPr>
              <w:t>Appendix H</w:t>
            </w:r>
          </w:p>
        </w:tc>
        <w:tc>
          <w:tcPr>
            <w:tcW w:w="2551" w:type="dxa"/>
          </w:tcPr>
          <w:p w14:paraId="1EFA6AFC" w14:textId="77777777" w:rsidR="008752C0" w:rsidRPr="008752C0" w:rsidRDefault="008752C0" w:rsidP="008752C0">
            <w:pPr>
              <w:keepLines/>
              <w:spacing w:before="60" w:after="60"/>
              <w:ind w:right="261"/>
              <w:rPr>
                <w:rFonts w:ascii="Arial" w:hAnsi="Arial" w:cs="Arial"/>
                <w:sz w:val="22"/>
                <w:szCs w:val="22"/>
                <w:lang w:val="en-ZA"/>
              </w:rPr>
            </w:pPr>
            <w:r w:rsidRPr="008752C0">
              <w:rPr>
                <w:rFonts w:ascii="Arial" w:hAnsi="Arial" w:cs="Arial"/>
                <w:sz w:val="22"/>
                <w:szCs w:val="22"/>
              </w:rPr>
              <w:t>Declaration of Interest</w:t>
            </w:r>
          </w:p>
        </w:tc>
        <w:tc>
          <w:tcPr>
            <w:tcW w:w="3860" w:type="dxa"/>
          </w:tcPr>
          <w:p w14:paraId="07E7089D" w14:textId="77777777" w:rsidR="008752C0" w:rsidRPr="008752C0" w:rsidRDefault="008752C0" w:rsidP="008752C0">
            <w:pPr>
              <w:keepLines/>
              <w:spacing w:before="60" w:after="60"/>
              <w:ind w:right="261"/>
              <w:rPr>
                <w:rFonts w:ascii="Arial" w:hAnsi="Arial" w:cs="Arial"/>
                <w:sz w:val="22"/>
                <w:szCs w:val="22"/>
                <w:lang w:val="en-ZA"/>
              </w:rPr>
            </w:pPr>
            <w:r w:rsidRPr="008752C0">
              <w:rPr>
                <w:rFonts w:ascii="Arial" w:hAnsi="Arial" w:cs="Arial"/>
                <w:sz w:val="22"/>
                <w:szCs w:val="22"/>
                <w:lang w:val="en-ZA"/>
              </w:rPr>
              <w:t>Sign the following declarations:</w:t>
            </w:r>
          </w:p>
          <w:p w14:paraId="454211F4" w14:textId="77777777" w:rsidR="008752C0" w:rsidRPr="008752C0" w:rsidRDefault="008752C0" w:rsidP="008752C0">
            <w:pPr>
              <w:keepLines/>
              <w:numPr>
                <w:ilvl w:val="0"/>
                <w:numId w:val="26"/>
              </w:numPr>
              <w:spacing w:before="60" w:after="60" w:line="300" w:lineRule="exact"/>
              <w:ind w:right="261"/>
              <w:contextualSpacing/>
              <w:jc w:val="both"/>
              <w:rPr>
                <w:rFonts w:ascii="Arial" w:hAnsi="Arial" w:cs="Arial"/>
                <w:sz w:val="22"/>
                <w:szCs w:val="22"/>
                <w:lang w:val="en-ZA"/>
              </w:rPr>
            </w:pPr>
            <w:r w:rsidRPr="008752C0">
              <w:rPr>
                <w:rFonts w:ascii="Arial" w:hAnsi="Arial" w:cs="Arial"/>
                <w:sz w:val="22"/>
                <w:szCs w:val="22"/>
                <w:lang w:val="en-ZA"/>
              </w:rPr>
              <w:t>Point 9 of this tender document (page 22)</w:t>
            </w:r>
          </w:p>
          <w:p w14:paraId="12B789D9" w14:textId="77777777" w:rsidR="008752C0" w:rsidRPr="008752C0" w:rsidRDefault="008752C0" w:rsidP="008752C0">
            <w:pPr>
              <w:keepLines/>
              <w:numPr>
                <w:ilvl w:val="0"/>
                <w:numId w:val="26"/>
              </w:numPr>
              <w:spacing w:before="60" w:after="60" w:line="300" w:lineRule="exact"/>
              <w:ind w:right="261"/>
              <w:contextualSpacing/>
              <w:jc w:val="both"/>
              <w:rPr>
                <w:rFonts w:ascii="Arial" w:hAnsi="Arial" w:cs="Arial"/>
                <w:sz w:val="22"/>
                <w:szCs w:val="22"/>
                <w:lang w:val="en-ZA"/>
              </w:rPr>
            </w:pPr>
            <w:r w:rsidRPr="008752C0">
              <w:rPr>
                <w:rFonts w:ascii="Arial" w:hAnsi="Arial" w:cs="Arial"/>
                <w:sz w:val="22"/>
                <w:szCs w:val="22"/>
                <w:lang w:val="en-ZA"/>
              </w:rPr>
              <w:t>SBD 4</w:t>
            </w:r>
          </w:p>
          <w:p w14:paraId="262FF2E5" w14:textId="77777777" w:rsidR="008752C0" w:rsidRPr="008752C0" w:rsidRDefault="008752C0" w:rsidP="008752C0">
            <w:pPr>
              <w:keepLines/>
              <w:numPr>
                <w:ilvl w:val="0"/>
                <w:numId w:val="26"/>
              </w:numPr>
              <w:spacing w:before="60" w:after="60" w:line="300" w:lineRule="exact"/>
              <w:ind w:right="261"/>
              <w:contextualSpacing/>
              <w:jc w:val="both"/>
              <w:rPr>
                <w:rFonts w:ascii="Arial" w:hAnsi="Arial" w:cs="Arial"/>
                <w:sz w:val="22"/>
                <w:szCs w:val="22"/>
                <w:lang w:val="en-ZA"/>
              </w:rPr>
            </w:pPr>
            <w:r w:rsidRPr="008752C0">
              <w:rPr>
                <w:rFonts w:ascii="Arial" w:hAnsi="Arial" w:cs="Arial"/>
                <w:sz w:val="22"/>
                <w:szCs w:val="22"/>
                <w:lang w:val="en-ZA"/>
              </w:rPr>
              <w:lastRenderedPageBreak/>
              <w:t>SBD 6.1</w:t>
            </w:r>
          </w:p>
          <w:p w14:paraId="1886035A" w14:textId="77777777" w:rsidR="008752C0" w:rsidRPr="008752C0" w:rsidRDefault="008752C0" w:rsidP="008752C0">
            <w:pPr>
              <w:keepLines/>
              <w:numPr>
                <w:ilvl w:val="0"/>
                <w:numId w:val="26"/>
              </w:numPr>
              <w:spacing w:before="60" w:after="60" w:line="300" w:lineRule="exact"/>
              <w:ind w:right="261"/>
              <w:contextualSpacing/>
              <w:jc w:val="both"/>
              <w:rPr>
                <w:rFonts w:ascii="Arial" w:hAnsi="Arial" w:cs="Arial"/>
                <w:sz w:val="22"/>
                <w:szCs w:val="22"/>
                <w:lang w:val="en-ZA"/>
              </w:rPr>
            </w:pPr>
            <w:r w:rsidRPr="008752C0">
              <w:rPr>
                <w:rFonts w:ascii="Arial" w:hAnsi="Arial" w:cs="Arial"/>
                <w:sz w:val="22"/>
                <w:szCs w:val="22"/>
                <w:lang w:val="en-ZA"/>
              </w:rPr>
              <w:t>SBD 6.2</w:t>
            </w:r>
          </w:p>
        </w:tc>
        <w:tc>
          <w:tcPr>
            <w:tcW w:w="960" w:type="dxa"/>
            <w:vAlign w:val="center"/>
          </w:tcPr>
          <w:p w14:paraId="683B4419" w14:textId="77777777" w:rsidR="008752C0" w:rsidRPr="008752C0" w:rsidRDefault="008752C0" w:rsidP="008752C0">
            <w:pPr>
              <w:keepLines/>
              <w:spacing w:before="60" w:after="60"/>
              <w:ind w:right="261"/>
              <w:rPr>
                <w:rFonts w:ascii="Arial" w:hAnsi="Arial" w:cs="Arial"/>
                <w:sz w:val="22"/>
                <w:szCs w:val="22"/>
                <w:lang w:val="en-ZA"/>
              </w:rPr>
            </w:pPr>
            <w:r w:rsidRPr="008752C0">
              <w:rPr>
                <w:rFonts w:ascii="Arial" w:hAnsi="Arial" w:cs="Arial"/>
                <w:sz w:val="22"/>
                <w:szCs w:val="22"/>
                <w:lang w:val="en-ZA"/>
              </w:rPr>
              <w:lastRenderedPageBreak/>
              <w:t>Yes</w:t>
            </w:r>
          </w:p>
        </w:tc>
        <w:tc>
          <w:tcPr>
            <w:tcW w:w="992" w:type="dxa"/>
            <w:vAlign w:val="center"/>
          </w:tcPr>
          <w:p w14:paraId="44B059F5" w14:textId="77777777" w:rsidR="008752C0" w:rsidRPr="008752C0" w:rsidRDefault="008752C0" w:rsidP="008752C0">
            <w:pPr>
              <w:keepLines/>
              <w:spacing w:before="60" w:after="60"/>
              <w:ind w:right="261"/>
              <w:rPr>
                <w:rFonts w:ascii="Arial" w:hAnsi="Arial" w:cs="Arial"/>
                <w:sz w:val="22"/>
                <w:szCs w:val="22"/>
                <w:lang w:val="en-ZA"/>
              </w:rPr>
            </w:pPr>
            <w:r w:rsidRPr="008752C0">
              <w:rPr>
                <w:rFonts w:ascii="Arial" w:hAnsi="Arial" w:cs="Arial"/>
                <w:sz w:val="22"/>
                <w:szCs w:val="22"/>
                <w:lang w:val="en-ZA"/>
              </w:rPr>
              <w:t>No</w:t>
            </w:r>
          </w:p>
        </w:tc>
      </w:tr>
      <w:tr w:rsidR="008752C0" w:rsidRPr="008752C0" w14:paraId="2ACAD963" w14:textId="77777777" w:rsidTr="003B0D5B">
        <w:trPr>
          <w:trHeight w:val="534"/>
        </w:trPr>
        <w:tc>
          <w:tcPr>
            <w:tcW w:w="1986" w:type="dxa"/>
          </w:tcPr>
          <w:p w14:paraId="60FB2725" w14:textId="77777777" w:rsidR="008752C0" w:rsidRPr="008752C0" w:rsidRDefault="008752C0" w:rsidP="008752C0">
            <w:pPr>
              <w:keepLines/>
              <w:spacing w:before="60" w:after="60"/>
              <w:ind w:right="261"/>
              <w:rPr>
                <w:rFonts w:ascii="Arial" w:hAnsi="Arial" w:cs="Arial"/>
                <w:sz w:val="22"/>
                <w:szCs w:val="22"/>
                <w:lang w:val="en-ZA"/>
              </w:rPr>
            </w:pPr>
            <w:r w:rsidRPr="008752C0">
              <w:rPr>
                <w:rFonts w:ascii="Arial" w:hAnsi="Arial" w:cs="Arial"/>
                <w:sz w:val="22"/>
                <w:szCs w:val="22"/>
                <w:lang w:val="en-ZA"/>
              </w:rPr>
              <w:t>Appendix I</w:t>
            </w:r>
          </w:p>
        </w:tc>
        <w:tc>
          <w:tcPr>
            <w:tcW w:w="2551" w:type="dxa"/>
          </w:tcPr>
          <w:p w14:paraId="1E199F7E" w14:textId="77777777" w:rsidR="008752C0" w:rsidRPr="008752C0" w:rsidRDefault="008752C0" w:rsidP="008752C0">
            <w:pPr>
              <w:keepLines/>
              <w:spacing w:before="60" w:after="60"/>
              <w:ind w:right="261"/>
              <w:rPr>
                <w:rFonts w:ascii="Arial" w:hAnsi="Arial" w:cs="Arial"/>
                <w:sz w:val="22"/>
                <w:szCs w:val="22"/>
                <w:lang w:val="en-ZA"/>
              </w:rPr>
            </w:pPr>
            <w:r w:rsidRPr="008752C0">
              <w:rPr>
                <w:rFonts w:ascii="Arial" w:hAnsi="Arial" w:cs="Arial"/>
                <w:sz w:val="22"/>
                <w:szCs w:val="22"/>
                <w:lang w:val="en-ZA"/>
              </w:rPr>
              <w:t>Registration National Treasury (CSD)</w:t>
            </w:r>
          </w:p>
        </w:tc>
        <w:tc>
          <w:tcPr>
            <w:tcW w:w="3860" w:type="dxa"/>
          </w:tcPr>
          <w:p w14:paraId="58087193" w14:textId="77777777" w:rsidR="008752C0" w:rsidRPr="008752C0" w:rsidRDefault="008752C0" w:rsidP="008752C0">
            <w:pPr>
              <w:keepLines/>
              <w:spacing w:before="60" w:after="60"/>
              <w:ind w:right="261"/>
              <w:rPr>
                <w:rFonts w:ascii="Arial" w:hAnsi="Arial" w:cs="Arial"/>
                <w:sz w:val="22"/>
                <w:szCs w:val="22"/>
                <w:lang w:val="en-ZA"/>
              </w:rPr>
            </w:pPr>
            <w:r w:rsidRPr="008752C0">
              <w:rPr>
                <w:rFonts w:ascii="Arial" w:hAnsi="Arial" w:cs="Arial"/>
                <w:sz w:val="22"/>
                <w:szCs w:val="22"/>
              </w:rPr>
              <w:t>Provide a copy of the full report of registration on National Treasury Central Bidder Database (in case of a JV both parties to submit)</w:t>
            </w:r>
          </w:p>
        </w:tc>
        <w:tc>
          <w:tcPr>
            <w:tcW w:w="960" w:type="dxa"/>
            <w:vAlign w:val="center"/>
          </w:tcPr>
          <w:p w14:paraId="56F9F535" w14:textId="77777777" w:rsidR="008752C0" w:rsidRPr="008752C0" w:rsidRDefault="008752C0" w:rsidP="008752C0">
            <w:pPr>
              <w:keepLines/>
              <w:spacing w:before="60" w:after="60"/>
              <w:ind w:right="261"/>
              <w:rPr>
                <w:rFonts w:ascii="Arial" w:hAnsi="Arial" w:cs="Arial"/>
                <w:sz w:val="22"/>
                <w:szCs w:val="22"/>
                <w:lang w:val="en-ZA"/>
              </w:rPr>
            </w:pPr>
            <w:r w:rsidRPr="008752C0">
              <w:rPr>
                <w:rFonts w:ascii="Arial" w:hAnsi="Arial" w:cs="Arial"/>
                <w:sz w:val="22"/>
                <w:szCs w:val="22"/>
                <w:lang w:val="en-ZA"/>
              </w:rPr>
              <w:t>Yes</w:t>
            </w:r>
          </w:p>
        </w:tc>
        <w:tc>
          <w:tcPr>
            <w:tcW w:w="992" w:type="dxa"/>
            <w:vAlign w:val="center"/>
          </w:tcPr>
          <w:p w14:paraId="4E40E62B" w14:textId="77777777" w:rsidR="008752C0" w:rsidRPr="008752C0" w:rsidRDefault="008752C0" w:rsidP="008752C0">
            <w:pPr>
              <w:keepLines/>
              <w:spacing w:before="60" w:after="60"/>
              <w:ind w:right="261"/>
              <w:rPr>
                <w:rFonts w:ascii="Arial" w:hAnsi="Arial" w:cs="Arial"/>
                <w:sz w:val="22"/>
                <w:szCs w:val="22"/>
                <w:lang w:val="en-ZA"/>
              </w:rPr>
            </w:pPr>
            <w:r w:rsidRPr="008752C0">
              <w:rPr>
                <w:rFonts w:ascii="Arial" w:hAnsi="Arial" w:cs="Arial"/>
                <w:sz w:val="22"/>
                <w:szCs w:val="22"/>
                <w:lang w:val="en-ZA"/>
              </w:rPr>
              <w:t>No</w:t>
            </w:r>
          </w:p>
        </w:tc>
      </w:tr>
      <w:tr w:rsidR="008752C0" w:rsidRPr="008752C0" w14:paraId="4B9FC129" w14:textId="77777777" w:rsidTr="003B0D5B">
        <w:trPr>
          <w:trHeight w:val="534"/>
        </w:trPr>
        <w:tc>
          <w:tcPr>
            <w:tcW w:w="1986" w:type="dxa"/>
            <w:tcBorders>
              <w:top w:val="single" w:sz="4" w:space="0" w:color="auto"/>
              <w:left w:val="single" w:sz="4" w:space="0" w:color="auto"/>
              <w:bottom w:val="single" w:sz="4" w:space="0" w:color="auto"/>
              <w:right w:val="single" w:sz="4" w:space="0" w:color="auto"/>
            </w:tcBorders>
          </w:tcPr>
          <w:p w14:paraId="430275AB" w14:textId="77777777" w:rsidR="008752C0" w:rsidRPr="008752C0" w:rsidRDefault="008752C0" w:rsidP="008752C0">
            <w:pPr>
              <w:keepLines/>
              <w:spacing w:before="60" w:after="60"/>
              <w:ind w:right="261"/>
              <w:rPr>
                <w:rFonts w:ascii="Arial" w:hAnsi="Arial" w:cs="Arial"/>
                <w:sz w:val="22"/>
                <w:szCs w:val="22"/>
                <w:lang w:val="en-ZA"/>
              </w:rPr>
            </w:pPr>
            <w:bookmarkStart w:id="4" w:name="_Hlk205472971"/>
            <w:r w:rsidRPr="008752C0">
              <w:rPr>
                <w:rFonts w:ascii="Arial" w:hAnsi="Arial" w:cs="Arial"/>
                <w:sz w:val="22"/>
                <w:szCs w:val="22"/>
                <w:lang w:val="en-ZA"/>
              </w:rPr>
              <w:t>Appendix J</w:t>
            </w:r>
          </w:p>
        </w:tc>
        <w:tc>
          <w:tcPr>
            <w:tcW w:w="2551" w:type="dxa"/>
            <w:tcBorders>
              <w:top w:val="single" w:sz="4" w:space="0" w:color="auto"/>
              <w:left w:val="single" w:sz="4" w:space="0" w:color="auto"/>
              <w:bottom w:val="single" w:sz="4" w:space="0" w:color="auto"/>
              <w:right w:val="single" w:sz="4" w:space="0" w:color="auto"/>
            </w:tcBorders>
          </w:tcPr>
          <w:p w14:paraId="5068FEA2" w14:textId="77777777" w:rsidR="008752C0" w:rsidRPr="008752C0" w:rsidRDefault="008752C0" w:rsidP="008752C0">
            <w:pPr>
              <w:keepLines/>
              <w:spacing w:before="60" w:after="60"/>
              <w:ind w:right="261"/>
              <w:rPr>
                <w:rFonts w:ascii="Arial" w:hAnsi="Arial" w:cs="Arial"/>
                <w:sz w:val="22"/>
                <w:szCs w:val="22"/>
                <w:lang w:val="en-ZA"/>
              </w:rPr>
            </w:pPr>
            <w:r w:rsidRPr="008752C0">
              <w:rPr>
                <w:rFonts w:ascii="Arial" w:hAnsi="Arial" w:cs="Arial"/>
                <w:sz w:val="22"/>
                <w:szCs w:val="22"/>
                <w:lang w:val="en-ZA"/>
              </w:rPr>
              <w:t>Financial Statements.</w:t>
            </w:r>
          </w:p>
          <w:p w14:paraId="66FD5AB3" w14:textId="77777777" w:rsidR="008752C0" w:rsidRPr="008752C0" w:rsidRDefault="008752C0" w:rsidP="008752C0">
            <w:pPr>
              <w:keepLines/>
              <w:spacing w:before="60" w:after="60"/>
              <w:ind w:right="261"/>
              <w:rPr>
                <w:rFonts w:ascii="Arial" w:hAnsi="Arial" w:cs="Arial"/>
                <w:sz w:val="22"/>
                <w:szCs w:val="22"/>
                <w:lang w:val="en-ZA"/>
              </w:rPr>
            </w:pPr>
            <w:r w:rsidRPr="008752C0">
              <w:rPr>
                <w:rFonts w:ascii="Arial" w:hAnsi="Arial" w:cs="Arial"/>
                <w:sz w:val="22"/>
                <w:szCs w:val="22"/>
                <w:lang w:val="en-ZA"/>
              </w:rPr>
              <w:t>All applicable signatures remain mandatory</w:t>
            </w:r>
          </w:p>
        </w:tc>
        <w:tc>
          <w:tcPr>
            <w:tcW w:w="3860" w:type="dxa"/>
            <w:tcBorders>
              <w:top w:val="single" w:sz="4" w:space="0" w:color="auto"/>
              <w:left w:val="single" w:sz="4" w:space="0" w:color="auto"/>
              <w:bottom w:val="single" w:sz="4" w:space="0" w:color="auto"/>
              <w:right w:val="single" w:sz="4" w:space="0" w:color="auto"/>
            </w:tcBorders>
          </w:tcPr>
          <w:p w14:paraId="208D7AAB" w14:textId="77777777" w:rsidR="008752C0" w:rsidRPr="008752C0" w:rsidRDefault="008752C0" w:rsidP="008752C0">
            <w:pPr>
              <w:keepLines/>
              <w:spacing w:before="60" w:after="60"/>
              <w:ind w:right="261"/>
              <w:rPr>
                <w:rFonts w:ascii="Arial" w:hAnsi="Arial" w:cs="Arial"/>
                <w:sz w:val="22"/>
                <w:szCs w:val="22"/>
              </w:rPr>
            </w:pPr>
            <w:r w:rsidRPr="008752C0">
              <w:rPr>
                <w:rFonts w:ascii="Arial" w:hAnsi="Arial" w:cs="Arial"/>
                <w:sz w:val="22"/>
                <w:szCs w:val="22"/>
              </w:rPr>
              <w:t>Recent Audited Financial statement for the last 2 financial years (2023-2024 and 2024-2025)</w:t>
            </w:r>
          </w:p>
        </w:tc>
        <w:tc>
          <w:tcPr>
            <w:tcW w:w="960" w:type="dxa"/>
            <w:tcBorders>
              <w:top w:val="single" w:sz="4" w:space="0" w:color="auto"/>
              <w:left w:val="single" w:sz="4" w:space="0" w:color="auto"/>
              <w:bottom w:val="single" w:sz="4" w:space="0" w:color="auto"/>
              <w:right w:val="single" w:sz="4" w:space="0" w:color="auto"/>
            </w:tcBorders>
            <w:vAlign w:val="center"/>
          </w:tcPr>
          <w:p w14:paraId="6EA7AC56" w14:textId="77777777" w:rsidR="008752C0" w:rsidRPr="008752C0" w:rsidRDefault="008752C0" w:rsidP="008752C0">
            <w:pPr>
              <w:keepLines/>
              <w:spacing w:before="60" w:after="60"/>
              <w:ind w:right="261"/>
              <w:rPr>
                <w:rFonts w:ascii="Arial" w:hAnsi="Arial" w:cs="Arial"/>
                <w:sz w:val="22"/>
                <w:szCs w:val="22"/>
                <w:lang w:val="en-ZA"/>
              </w:rPr>
            </w:pPr>
            <w:r w:rsidRPr="008752C0">
              <w:rPr>
                <w:rFonts w:ascii="Arial" w:hAnsi="Arial" w:cs="Arial"/>
                <w:sz w:val="22"/>
                <w:szCs w:val="22"/>
                <w:lang w:val="en-ZA"/>
              </w:rPr>
              <w:t>Yes</w:t>
            </w:r>
          </w:p>
        </w:tc>
        <w:tc>
          <w:tcPr>
            <w:tcW w:w="992" w:type="dxa"/>
            <w:tcBorders>
              <w:top w:val="single" w:sz="4" w:space="0" w:color="auto"/>
              <w:left w:val="single" w:sz="4" w:space="0" w:color="auto"/>
              <w:bottom w:val="single" w:sz="4" w:space="0" w:color="auto"/>
              <w:right w:val="single" w:sz="4" w:space="0" w:color="auto"/>
            </w:tcBorders>
            <w:vAlign w:val="center"/>
          </w:tcPr>
          <w:p w14:paraId="318B649E" w14:textId="77777777" w:rsidR="008752C0" w:rsidRPr="008752C0" w:rsidRDefault="008752C0" w:rsidP="008752C0">
            <w:pPr>
              <w:keepLines/>
              <w:spacing w:before="60" w:after="60"/>
              <w:ind w:right="261"/>
              <w:rPr>
                <w:rFonts w:ascii="Arial" w:hAnsi="Arial" w:cs="Arial"/>
                <w:sz w:val="22"/>
                <w:szCs w:val="22"/>
                <w:lang w:val="en-ZA"/>
              </w:rPr>
            </w:pPr>
            <w:r w:rsidRPr="008752C0">
              <w:rPr>
                <w:rFonts w:ascii="Arial" w:hAnsi="Arial" w:cs="Arial"/>
                <w:sz w:val="22"/>
                <w:szCs w:val="22"/>
                <w:lang w:val="en-ZA"/>
              </w:rPr>
              <w:t>No</w:t>
            </w:r>
          </w:p>
        </w:tc>
      </w:tr>
      <w:bookmarkEnd w:id="4"/>
    </w:tbl>
    <w:p w14:paraId="4AC231D6" w14:textId="77777777" w:rsidR="008752C0" w:rsidRPr="008752C0" w:rsidRDefault="008752C0" w:rsidP="008752C0">
      <w:pPr>
        <w:keepLines/>
        <w:spacing w:before="60" w:after="60" w:line="276" w:lineRule="auto"/>
        <w:jc w:val="both"/>
        <w:rPr>
          <w:rFonts w:ascii="Arial" w:eastAsia="Calibri" w:hAnsi="Arial" w:cs="Arial"/>
          <w:b/>
          <w:i/>
          <w:sz w:val="22"/>
          <w:szCs w:val="22"/>
          <w:lang w:val="en-US"/>
        </w:rPr>
      </w:pPr>
    </w:p>
    <w:p w14:paraId="33F9FE01" w14:textId="5206E58E" w:rsidR="008752C0" w:rsidRDefault="008752C0" w:rsidP="008752C0">
      <w:pPr>
        <w:keepLines/>
        <w:spacing w:before="60" w:after="60" w:line="276" w:lineRule="auto"/>
        <w:jc w:val="both"/>
        <w:rPr>
          <w:rFonts w:ascii="Arial" w:eastAsia="Calibri" w:hAnsi="Arial" w:cs="Arial"/>
          <w:b/>
          <w:i/>
          <w:sz w:val="22"/>
          <w:szCs w:val="22"/>
          <w:lang w:val="en-US"/>
        </w:rPr>
      </w:pPr>
      <w:r w:rsidRPr="008752C0">
        <w:rPr>
          <w:rFonts w:ascii="Arial" w:eastAsia="Calibri" w:hAnsi="Arial" w:cs="Arial"/>
          <w:b/>
          <w:i/>
          <w:sz w:val="22"/>
          <w:szCs w:val="22"/>
          <w:lang w:val="en-US"/>
        </w:rPr>
        <w:t xml:space="preserve">NB: No points will be allocated to this phase; however, bidders that meet the minimum functionality criteria requirements will be asked to submit omitted information upon contracting. </w:t>
      </w:r>
      <w:r w:rsidRPr="008752C0">
        <w:rPr>
          <w:rFonts w:ascii="Arial" w:eastAsia="Calibri" w:hAnsi="Arial" w:cs="Arial"/>
          <w:b/>
          <w:i/>
          <w:sz w:val="22"/>
          <w:szCs w:val="22"/>
          <w:highlight w:val="yellow"/>
          <w:lang w:val="en-US"/>
        </w:rPr>
        <w:t>Except Appendix J – mandatory upon submission</w:t>
      </w:r>
      <w:r w:rsidRPr="008752C0">
        <w:rPr>
          <w:rFonts w:ascii="Arial" w:eastAsia="Calibri" w:hAnsi="Arial" w:cs="Arial"/>
          <w:b/>
          <w:i/>
          <w:sz w:val="22"/>
          <w:szCs w:val="22"/>
          <w:lang w:val="en-US"/>
        </w:rPr>
        <w:t>.</w:t>
      </w:r>
    </w:p>
    <w:p w14:paraId="62F1F99A" w14:textId="77777777" w:rsidR="00422341" w:rsidRPr="008752C0" w:rsidRDefault="00422341" w:rsidP="008752C0">
      <w:pPr>
        <w:keepLines/>
        <w:spacing w:before="60" w:after="60" w:line="276" w:lineRule="auto"/>
        <w:jc w:val="both"/>
        <w:rPr>
          <w:rFonts w:ascii="Arial" w:eastAsia="Calibri" w:hAnsi="Arial" w:cs="Arial"/>
          <w:b/>
          <w:i/>
          <w:sz w:val="22"/>
          <w:szCs w:val="22"/>
          <w:lang w:val="en-US"/>
        </w:rPr>
      </w:pPr>
    </w:p>
    <w:p w14:paraId="189247B4" w14:textId="77777777" w:rsidR="008752C0" w:rsidRPr="008752C0" w:rsidRDefault="008752C0" w:rsidP="008752C0">
      <w:pPr>
        <w:numPr>
          <w:ilvl w:val="2"/>
          <w:numId w:val="0"/>
        </w:numPr>
        <w:tabs>
          <w:tab w:val="left" w:pos="567"/>
        </w:tabs>
        <w:spacing w:before="120" w:after="120" w:line="276" w:lineRule="auto"/>
        <w:ind w:left="426" w:hanging="426"/>
        <w:jc w:val="both"/>
        <w:outlineLvl w:val="2"/>
        <w:rPr>
          <w:rFonts w:ascii="Arial" w:eastAsia="Calibri" w:hAnsi="Arial" w:cs="Arial"/>
          <w:b/>
          <w:smallCaps/>
          <w:sz w:val="22"/>
          <w:szCs w:val="22"/>
          <w:lang w:val="en-US"/>
        </w:rPr>
      </w:pPr>
      <w:bookmarkStart w:id="5" w:name="_Toc146016086"/>
      <w:r w:rsidRPr="008752C0">
        <w:rPr>
          <w:rFonts w:ascii="Arial" w:eastAsia="Calibri" w:hAnsi="Arial" w:cs="Arial"/>
          <w:b/>
          <w:smallCaps/>
          <w:sz w:val="22"/>
          <w:szCs w:val="22"/>
          <w:lang w:val="en-US"/>
        </w:rPr>
        <w:t xml:space="preserve">Stage 1: </w:t>
      </w:r>
      <w:r w:rsidRPr="008752C0">
        <w:rPr>
          <w:rFonts w:ascii="Arial" w:hAnsi="Arial" w:cs="Arial"/>
          <w:b/>
          <w:smallCaps/>
          <w:sz w:val="22"/>
          <w:szCs w:val="22"/>
          <w:lang w:val="en-US"/>
        </w:rPr>
        <w:t>Evaluation of Functionality</w:t>
      </w:r>
      <w:bookmarkEnd w:id="5"/>
    </w:p>
    <w:p w14:paraId="3ED587FA" w14:textId="77777777" w:rsidR="008752C0" w:rsidRPr="008752C0" w:rsidRDefault="008752C0" w:rsidP="008752C0">
      <w:pPr>
        <w:keepLines/>
        <w:spacing w:before="60" w:after="60" w:line="276" w:lineRule="auto"/>
        <w:ind w:left="567"/>
        <w:jc w:val="both"/>
        <w:rPr>
          <w:rFonts w:ascii="Arial" w:eastAsia="Calibri" w:hAnsi="Arial" w:cs="Arial"/>
          <w:sz w:val="22"/>
          <w:szCs w:val="22"/>
          <w:lang w:val="en-US"/>
        </w:rPr>
      </w:pPr>
      <w:r w:rsidRPr="008752C0">
        <w:rPr>
          <w:rFonts w:ascii="Arial" w:eastAsia="Calibri" w:hAnsi="Arial" w:cs="Arial"/>
          <w:sz w:val="22"/>
          <w:szCs w:val="22"/>
          <w:lang w:val="en-US"/>
        </w:rPr>
        <w:t>Bidders need to obtain a minimum percentage score of 85% and above in order to progress to the next stage of evaluation.</w:t>
      </w:r>
    </w:p>
    <w:tbl>
      <w:tblPr>
        <w:tblW w:w="10106"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658"/>
        <w:gridCol w:w="1559"/>
        <w:gridCol w:w="1889"/>
      </w:tblGrid>
      <w:tr w:rsidR="008752C0" w:rsidRPr="008752C0" w14:paraId="1BAA5D47" w14:textId="77777777" w:rsidTr="003B0D5B">
        <w:trPr>
          <w:trHeight w:val="580"/>
          <w:jc w:val="center"/>
        </w:trPr>
        <w:tc>
          <w:tcPr>
            <w:tcW w:w="8217" w:type="dxa"/>
            <w:gridSpan w:val="2"/>
            <w:tcBorders>
              <w:top w:val="single" w:sz="4" w:space="0" w:color="auto"/>
              <w:bottom w:val="single" w:sz="4" w:space="0" w:color="auto"/>
              <w:right w:val="single" w:sz="4" w:space="0" w:color="auto"/>
            </w:tcBorders>
          </w:tcPr>
          <w:p w14:paraId="20CE5584" w14:textId="77777777" w:rsidR="008752C0" w:rsidRPr="008752C0" w:rsidRDefault="008752C0" w:rsidP="008752C0">
            <w:pPr>
              <w:rPr>
                <w:rFonts w:ascii="Arial" w:hAnsi="Arial" w:cs="Arial"/>
                <w:b/>
                <w:sz w:val="22"/>
                <w:szCs w:val="22"/>
                <w:lang w:val="en-US"/>
              </w:rPr>
            </w:pPr>
            <w:r w:rsidRPr="008752C0">
              <w:rPr>
                <w:rFonts w:ascii="Arial" w:hAnsi="Arial" w:cs="Arial"/>
                <w:b/>
                <w:sz w:val="22"/>
                <w:szCs w:val="22"/>
                <w:lang w:val="en-US"/>
              </w:rPr>
              <w:t>FUNCTIONALITY CRITERIA</w:t>
            </w:r>
          </w:p>
          <w:p w14:paraId="26B37EAC" w14:textId="77777777" w:rsidR="008752C0" w:rsidRPr="008752C0" w:rsidRDefault="008752C0" w:rsidP="008752C0">
            <w:pPr>
              <w:rPr>
                <w:rFonts w:ascii="Arial" w:hAnsi="Arial" w:cs="Arial"/>
                <w:sz w:val="22"/>
                <w:szCs w:val="22"/>
                <w:lang w:val="en-US"/>
              </w:rPr>
            </w:pPr>
          </w:p>
        </w:tc>
        <w:tc>
          <w:tcPr>
            <w:tcW w:w="1889" w:type="dxa"/>
            <w:tcBorders>
              <w:top w:val="single" w:sz="4" w:space="0" w:color="auto"/>
              <w:left w:val="single" w:sz="4" w:space="0" w:color="auto"/>
              <w:bottom w:val="single" w:sz="4" w:space="0" w:color="auto"/>
            </w:tcBorders>
          </w:tcPr>
          <w:p w14:paraId="4F0F5E88" w14:textId="77777777" w:rsidR="008752C0" w:rsidRPr="008752C0" w:rsidRDefault="008752C0" w:rsidP="008752C0">
            <w:pPr>
              <w:rPr>
                <w:rFonts w:ascii="Arial" w:hAnsi="Arial" w:cs="Arial"/>
                <w:b/>
                <w:sz w:val="22"/>
                <w:szCs w:val="22"/>
                <w:lang w:val="en-US"/>
              </w:rPr>
            </w:pPr>
            <w:r w:rsidRPr="008752C0">
              <w:rPr>
                <w:rFonts w:ascii="Arial" w:hAnsi="Arial" w:cs="Arial"/>
                <w:b/>
                <w:sz w:val="22"/>
                <w:szCs w:val="22"/>
                <w:lang w:val="en-US"/>
              </w:rPr>
              <w:t>POINTS ALLOCATED</w:t>
            </w:r>
          </w:p>
        </w:tc>
      </w:tr>
      <w:tr w:rsidR="008752C0" w:rsidRPr="008752C0" w14:paraId="7E3E0A68" w14:textId="77777777" w:rsidTr="003B0D5B">
        <w:trPr>
          <w:trHeight w:val="1818"/>
          <w:jc w:val="center"/>
        </w:trPr>
        <w:tc>
          <w:tcPr>
            <w:tcW w:w="6658" w:type="dxa"/>
            <w:tcBorders>
              <w:top w:val="single" w:sz="4" w:space="0" w:color="auto"/>
              <w:bottom w:val="single" w:sz="4" w:space="0" w:color="auto"/>
              <w:right w:val="single" w:sz="4" w:space="0" w:color="auto"/>
            </w:tcBorders>
          </w:tcPr>
          <w:p w14:paraId="71C92669" w14:textId="77777777" w:rsidR="008752C0" w:rsidRPr="008752C0" w:rsidRDefault="008752C0" w:rsidP="008752C0">
            <w:pPr>
              <w:keepLines/>
              <w:tabs>
                <w:tab w:val="left" w:pos="426"/>
                <w:tab w:val="right" w:leader="dot" w:pos="9629"/>
              </w:tabs>
              <w:spacing w:before="120" w:after="120" w:line="360" w:lineRule="auto"/>
              <w:contextualSpacing/>
              <w:rPr>
                <w:rFonts w:ascii="Arial" w:hAnsi="Arial" w:cs="Arial"/>
                <w:b/>
                <w:noProof/>
                <w:sz w:val="22"/>
                <w:szCs w:val="22"/>
                <w:lang w:val="en-US" w:eastAsia="en-ZA"/>
              </w:rPr>
            </w:pPr>
            <w:r w:rsidRPr="008752C0">
              <w:rPr>
                <w:rFonts w:ascii="Arial" w:hAnsi="Arial" w:cs="Arial"/>
                <w:b/>
                <w:noProof/>
                <w:sz w:val="22"/>
                <w:szCs w:val="22"/>
                <w:lang w:val="en-US" w:eastAsia="en-ZA"/>
              </w:rPr>
              <w:t>Provide three (3) contactable reference letters on a client letterhead.</w:t>
            </w:r>
          </w:p>
          <w:p w14:paraId="4CD37E22" w14:textId="77777777" w:rsidR="008752C0" w:rsidRPr="008752C0" w:rsidRDefault="008752C0" w:rsidP="008752C0">
            <w:pPr>
              <w:keepLines/>
              <w:numPr>
                <w:ilvl w:val="0"/>
                <w:numId w:val="22"/>
              </w:numPr>
              <w:tabs>
                <w:tab w:val="left" w:pos="426"/>
                <w:tab w:val="right" w:leader="dot" w:pos="9629"/>
              </w:tabs>
              <w:spacing w:before="120" w:after="120" w:line="300" w:lineRule="exact"/>
              <w:contextualSpacing/>
              <w:jc w:val="both"/>
              <w:rPr>
                <w:rFonts w:ascii="Arial" w:hAnsi="Arial" w:cs="Arial"/>
                <w:bCs/>
                <w:noProof/>
                <w:sz w:val="22"/>
                <w:szCs w:val="22"/>
                <w:lang w:val="en-US" w:eastAsia="en-ZA"/>
              </w:rPr>
            </w:pPr>
            <w:r w:rsidRPr="008752C0">
              <w:rPr>
                <w:rFonts w:ascii="Arial" w:hAnsi="Arial" w:cs="Arial"/>
                <w:bCs/>
                <w:noProof/>
                <w:sz w:val="22"/>
                <w:szCs w:val="22"/>
                <w:lang w:val="en-US" w:eastAsia="en-ZA"/>
              </w:rPr>
              <w:t>Of similar nature or service for the past  (5) years.</w:t>
            </w:r>
          </w:p>
          <w:p w14:paraId="689ABF15" w14:textId="77777777" w:rsidR="008752C0" w:rsidRPr="008752C0" w:rsidRDefault="008752C0" w:rsidP="008752C0">
            <w:pPr>
              <w:keepLines/>
              <w:numPr>
                <w:ilvl w:val="0"/>
                <w:numId w:val="22"/>
              </w:numPr>
              <w:tabs>
                <w:tab w:val="left" w:pos="426"/>
                <w:tab w:val="right" w:leader="dot" w:pos="9629"/>
              </w:tabs>
              <w:spacing w:before="120" w:after="120" w:line="300" w:lineRule="exact"/>
              <w:contextualSpacing/>
              <w:jc w:val="both"/>
              <w:rPr>
                <w:rFonts w:ascii="Arial" w:hAnsi="Arial" w:cs="Arial"/>
                <w:bCs/>
                <w:noProof/>
                <w:sz w:val="22"/>
                <w:szCs w:val="22"/>
                <w:lang w:val="en-US" w:eastAsia="en-ZA"/>
              </w:rPr>
            </w:pPr>
            <w:r w:rsidRPr="008752C0">
              <w:rPr>
                <w:rFonts w:ascii="Arial" w:hAnsi="Arial" w:cs="Arial"/>
                <w:bCs/>
                <w:noProof/>
                <w:sz w:val="22"/>
                <w:szCs w:val="22"/>
                <w:lang w:val="en-US" w:eastAsia="en-ZA"/>
              </w:rPr>
              <w:t>Must have contactable references via telephone and/or email.</w:t>
            </w:r>
          </w:p>
          <w:p w14:paraId="13A17594" w14:textId="77777777" w:rsidR="008752C0" w:rsidRPr="008752C0" w:rsidRDefault="008752C0" w:rsidP="008752C0">
            <w:pPr>
              <w:keepLines/>
              <w:numPr>
                <w:ilvl w:val="0"/>
                <w:numId w:val="22"/>
              </w:numPr>
              <w:tabs>
                <w:tab w:val="left" w:pos="426"/>
                <w:tab w:val="right" w:leader="dot" w:pos="9629"/>
              </w:tabs>
              <w:spacing w:before="120" w:after="120" w:line="300" w:lineRule="exact"/>
              <w:contextualSpacing/>
              <w:jc w:val="both"/>
              <w:rPr>
                <w:rFonts w:ascii="Arial" w:hAnsi="Arial" w:cs="Arial"/>
                <w:bCs/>
                <w:noProof/>
                <w:sz w:val="22"/>
                <w:szCs w:val="22"/>
                <w:lang w:val="en-US" w:eastAsia="en-ZA"/>
              </w:rPr>
            </w:pPr>
            <w:r w:rsidRPr="008752C0">
              <w:rPr>
                <w:rFonts w:ascii="Arial" w:hAnsi="Arial" w:cs="Arial"/>
                <w:bCs/>
                <w:noProof/>
                <w:sz w:val="22"/>
                <w:szCs w:val="22"/>
                <w:lang w:val="en-US" w:eastAsia="en-ZA"/>
              </w:rPr>
              <w:t>Clearly indicating the signature date and Duration (start to finish) of the contract</w:t>
            </w:r>
          </w:p>
          <w:p w14:paraId="3428664A" w14:textId="77777777" w:rsidR="008752C0" w:rsidRPr="008752C0" w:rsidRDefault="008752C0" w:rsidP="008752C0">
            <w:pPr>
              <w:keepLines/>
              <w:tabs>
                <w:tab w:val="left" w:pos="426"/>
                <w:tab w:val="right" w:leader="dot" w:pos="9629"/>
              </w:tabs>
              <w:rPr>
                <w:rFonts w:ascii="Arial" w:hAnsi="Arial" w:cs="Arial"/>
                <w:noProof/>
                <w:sz w:val="22"/>
                <w:szCs w:val="22"/>
                <w:lang w:val="en-US" w:eastAsia="en-ZA"/>
              </w:rPr>
            </w:pPr>
            <w:r w:rsidRPr="008752C0">
              <w:rPr>
                <w:rFonts w:ascii="Arial" w:hAnsi="Arial" w:cs="Arial"/>
                <w:noProof/>
                <w:sz w:val="22"/>
                <w:szCs w:val="22"/>
                <w:lang w:val="en-US" w:eastAsia="en-ZA"/>
              </w:rPr>
              <w:t xml:space="preserve">3 References verified    </w:t>
            </w:r>
          </w:p>
          <w:p w14:paraId="0CE8EF37" w14:textId="77777777" w:rsidR="008752C0" w:rsidRPr="008752C0" w:rsidRDefault="008752C0" w:rsidP="008752C0">
            <w:pPr>
              <w:keepLines/>
              <w:tabs>
                <w:tab w:val="left" w:pos="426"/>
                <w:tab w:val="right" w:leader="dot" w:pos="9629"/>
              </w:tabs>
              <w:rPr>
                <w:rFonts w:ascii="Arial" w:hAnsi="Arial" w:cs="Arial"/>
                <w:noProof/>
                <w:sz w:val="22"/>
                <w:szCs w:val="22"/>
                <w:lang w:val="en-US" w:eastAsia="en-ZA"/>
              </w:rPr>
            </w:pPr>
            <w:r w:rsidRPr="008752C0">
              <w:rPr>
                <w:rFonts w:ascii="Arial" w:hAnsi="Arial" w:cs="Arial"/>
                <w:noProof/>
                <w:sz w:val="22"/>
                <w:szCs w:val="22"/>
                <w:lang w:val="en-US" w:eastAsia="en-ZA"/>
              </w:rPr>
              <w:t xml:space="preserve">2 References verified   </w:t>
            </w:r>
          </w:p>
          <w:p w14:paraId="5F2DCBA6" w14:textId="77777777" w:rsidR="008752C0" w:rsidRPr="008752C0" w:rsidRDefault="008752C0" w:rsidP="008752C0">
            <w:pPr>
              <w:keepLines/>
              <w:tabs>
                <w:tab w:val="left" w:pos="426"/>
                <w:tab w:val="right" w:leader="dot" w:pos="9629"/>
              </w:tabs>
              <w:rPr>
                <w:rFonts w:ascii="Arial" w:hAnsi="Arial" w:cs="Arial"/>
                <w:noProof/>
                <w:sz w:val="22"/>
                <w:szCs w:val="22"/>
                <w:lang w:val="en-US" w:eastAsia="en-ZA"/>
              </w:rPr>
            </w:pPr>
            <w:r w:rsidRPr="008752C0">
              <w:rPr>
                <w:rFonts w:ascii="Arial" w:hAnsi="Arial" w:cs="Arial"/>
                <w:noProof/>
                <w:sz w:val="22"/>
                <w:szCs w:val="22"/>
                <w:lang w:val="en-US" w:eastAsia="en-ZA"/>
              </w:rPr>
              <w:t xml:space="preserve">1 Reference verified    </w:t>
            </w:r>
          </w:p>
          <w:p w14:paraId="7AEA81C2" w14:textId="77777777" w:rsidR="008752C0" w:rsidRPr="008752C0" w:rsidRDefault="008752C0" w:rsidP="008752C0">
            <w:pPr>
              <w:keepLines/>
              <w:tabs>
                <w:tab w:val="left" w:pos="426"/>
                <w:tab w:val="right" w:leader="dot" w:pos="9629"/>
              </w:tabs>
              <w:rPr>
                <w:rFonts w:ascii="Arial" w:hAnsi="Arial" w:cs="Arial"/>
                <w:noProof/>
                <w:sz w:val="22"/>
                <w:szCs w:val="22"/>
                <w:lang w:val="en-US" w:eastAsia="en-ZA"/>
              </w:rPr>
            </w:pPr>
            <w:r w:rsidRPr="008752C0">
              <w:rPr>
                <w:rFonts w:ascii="Arial" w:hAnsi="Arial" w:cs="Arial"/>
                <w:noProof/>
                <w:sz w:val="22"/>
                <w:szCs w:val="22"/>
                <w:lang w:val="en-US" w:eastAsia="en-ZA"/>
              </w:rPr>
              <w:t xml:space="preserve">No evidence provided                                                                                                                                                                                                                                                </w:t>
            </w:r>
          </w:p>
        </w:tc>
        <w:tc>
          <w:tcPr>
            <w:tcW w:w="1559" w:type="dxa"/>
            <w:tcBorders>
              <w:top w:val="single" w:sz="4" w:space="0" w:color="auto"/>
              <w:left w:val="single" w:sz="4" w:space="0" w:color="auto"/>
              <w:bottom w:val="single" w:sz="4" w:space="0" w:color="auto"/>
              <w:right w:val="single" w:sz="4" w:space="0" w:color="auto"/>
            </w:tcBorders>
          </w:tcPr>
          <w:p w14:paraId="1180E33E" w14:textId="77777777" w:rsidR="008752C0" w:rsidRPr="008752C0" w:rsidRDefault="008752C0" w:rsidP="008752C0">
            <w:pPr>
              <w:keepLines/>
              <w:tabs>
                <w:tab w:val="left" w:pos="426"/>
                <w:tab w:val="right" w:leader="dot" w:pos="9629"/>
              </w:tabs>
              <w:rPr>
                <w:rFonts w:ascii="Arial" w:hAnsi="Arial" w:cs="Arial"/>
                <w:noProof/>
                <w:sz w:val="22"/>
                <w:szCs w:val="22"/>
                <w:lang w:val="en-US" w:eastAsia="en-ZA"/>
              </w:rPr>
            </w:pPr>
          </w:p>
          <w:p w14:paraId="189A8D6E" w14:textId="77777777" w:rsidR="008752C0" w:rsidRPr="008752C0" w:rsidRDefault="008752C0" w:rsidP="008752C0">
            <w:pPr>
              <w:keepLines/>
              <w:tabs>
                <w:tab w:val="left" w:pos="426"/>
                <w:tab w:val="right" w:leader="dot" w:pos="9629"/>
              </w:tabs>
              <w:rPr>
                <w:rFonts w:ascii="Arial" w:hAnsi="Arial" w:cs="Arial"/>
                <w:noProof/>
                <w:sz w:val="22"/>
                <w:szCs w:val="22"/>
                <w:lang w:val="en-US" w:eastAsia="en-ZA"/>
              </w:rPr>
            </w:pPr>
          </w:p>
          <w:p w14:paraId="7C306882" w14:textId="77777777" w:rsidR="008752C0" w:rsidRPr="008752C0" w:rsidRDefault="008752C0" w:rsidP="008752C0">
            <w:pPr>
              <w:keepLines/>
              <w:tabs>
                <w:tab w:val="left" w:pos="426"/>
                <w:tab w:val="right" w:leader="dot" w:pos="9629"/>
              </w:tabs>
              <w:rPr>
                <w:rFonts w:ascii="Arial" w:hAnsi="Arial" w:cs="Arial"/>
                <w:noProof/>
                <w:sz w:val="22"/>
                <w:szCs w:val="22"/>
                <w:lang w:val="en-US" w:eastAsia="en-ZA"/>
              </w:rPr>
            </w:pPr>
          </w:p>
          <w:p w14:paraId="6826423A" w14:textId="77777777" w:rsidR="008752C0" w:rsidRPr="008752C0" w:rsidRDefault="008752C0" w:rsidP="008752C0">
            <w:pPr>
              <w:keepLines/>
              <w:tabs>
                <w:tab w:val="left" w:pos="426"/>
                <w:tab w:val="right" w:leader="dot" w:pos="9629"/>
              </w:tabs>
              <w:rPr>
                <w:rFonts w:ascii="Arial" w:hAnsi="Arial" w:cs="Arial"/>
                <w:noProof/>
                <w:sz w:val="22"/>
                <w:szCs w:val="22"/>
                <w:lang w:val="en-US" w:eastAsia="en-ZA"/>
              </w:rPr>
            </w:pPr>
          </w:p>
          <w:p w14:paraId="1EC7A6C7" w14:textId="77777777" w:rsidR="008752C0" w:rsidRPr="008752C0" w:rsidRDefault="008752C0" w:rsidP="008752C0">
            <w:pPr>
              <w:keepLines/>
              <w:tabs>
                <w:tab w:val="left" w:pos="426"/>
                <w:tab w:val="right" w:leader="dot" w:pos="9629"/>
              </w:tabs>
              <w:rPr>
                <w:rFonts w:ascii="Arial" w:hAnsi="Arial" w:cs="Arial"/>
                <w:noProof/>
                <w:sz w:val="22"/>
                <w:szCs w:val="22"/>
                <w:lang w:val="en-US" w:eastAsia="en-ZA"/>
              </w:rPr>
            </w:pPr>
          </w:p>
          <w:p w14:paraId="6C55F5DC" w14:textId="77777777" w:rsidR="008752C0" w:rsidRPr="008752C0" w:rsidRDefault="008752C0" w:rsidP="008752C0">
            <w:pPr>
              <w:keepLines/>
              <w:tabs>
                <w:tab w:val="left" w:pos="426"/>
                <w:tab w:val="right" w:leader="dot" w:pos="9629"/>
              </w:tabs>
              <w:rPr>
                <w:rFonts w:ascii="Arial" w:hAnsi="Arial" w:cs="Arial"/>
                <w:noProof/>
                <w:sz w:val="22"/>
                <w:szCs w:val="22"/>
                <w:lang w:val="en-US" w:eastAsia="en-ZA"/>
              </w:rPr>
            </w:pPr>
          </w:p>
          <w:p w14:paraId="38C5E365" w14:textId="77777777" w:rsidR="008752C0" w:rsidRPr="008752C0" w:rsidRDefault="008752C0" w:rsidP="008752C0">
            <w:pPr>
              <w:keepLines/>
              <w:tabs>
                <w:tab w:val="left" w:pos="426"/>
                <w:tab w:val="right" w:leader="dot" w:pos="9629"/>
              </w:tabs>
              <w:rPr>
                <w:rFonts w:ascii="Arial" w:hAnsi="Arial" w:cs="Arial"/>
                <w:noProof/>
                <w:sz w:val="22"/>
                <w:szCs w:val="22"/>
                <w:lang w:val="en-US" w:eastAsia="en-ZA"/>
              </w:rPr>
            </w:pPr>
          </w:p>
          <w:p w14:paraId="1AB177E1" w14:textId="77777777" w:rsidR="008752C0" w:rsidRPr="008752C0" w:rsidRDefault="008752C0" w:rsidP="008752C0">
            <w:pPr>
              <w:keepLines/>
              <w:tabs>
                <w:tab w:val="left" w:pos="426"/>
                <w:tab w:val="right" w:leader="dot" w:pos="9629"/>
              </w:tabs>
              <w:rPr>
                <w:rFonts w:ascii="Arial" w:hAnsi="Arial" w:cs="Arial"/>
                <w:noProof/>
                <w:sz w:val="22"/>
                <w:szCs w:val="22"/>
                <w:lang w:val="en-US" w:eastAsia="en-ZA"/>
              </w:rPr>
            </w:pPr>
          </w:p>
          <w:p w14:paraId="2550B294" w14:textId="77777777" w:rsidR="008752C0" w:rsidRPr="008752C0" w:rsidRDefault="008752C0" w:rsidP="008752C0">
            <w:pPr>
              <w:keepLines/>
              <w:tabs>
                <w:tab w:val="left" w:pos="426"/>
                <w:tab w:val="right" w:leader="dot" w:pos="9629"/>
              </w:tabs>
              <w:rPr>
                <w:rFonts w:ascii="Arial" w:hAnsi="Arial" w:cs="Arial"/>
                <w:noProof/>
                <w:sz w:val="22"/>
                <w:szCs w:val="22"/>
                <w:lang w:val="en-US" w:eastAsia="en-ZA"/>
              </w:rPr>
            </w:pPr>
          </w:p>
          <w:p w14:paraId="23DFA851" w14:textId="77777777" w:rsidR="008752C0" w:rsidRPr="008752C0" w:rsidRDefault="008752C0" w:rsidP="008752C0">
            <w:pPr>
              <w:keepLines/>
              <w:tabs>
                <w:tab w:val="left" w:pos="426"/>
                <w:tab w:val="right" w:leader="dot" w:pos="9629"/>
              </w:tabs>
              <w:rPr>
                <w:rFonts w:ascii="Arial" w:hAnsi="Arial" w:cs="Arial"/>
                <w:noProof/>
                <w:sz w:val="22"/>
                <w:szCs w:val="22"/>
                <w:lang w:val="en-US" w:eastAsia="en-ZA"/>
              </w:rPr>
            </w:pPr>
            <w:r w:rsidRPr="008752C0">
              <w:rPr>
                <w:rFonts w:ascii="Arial" w:hAnsi="Arial" w:cs="Arial"/>
                <w:noProof/>
                <w:sz w:val="22"/>
                <w:szCs w:val="22"/>
                <w:lang w:val="en-US" w:eastAsia="en-ZA"/>
              </w:rPr>
              <w:t>= 35 Points</w:t>
            </w:r>
          </w:p>
          <w:p w14:paraId="5648E904" w14:textId="77777777" w:rsidR="008752C0" w:rsidRPr="008752C0" w:rsidRDefault="008752C0" w:rsidP="008752C0">
            <w:pPr>
              <w:keepLines/>
              <w:tabs>
                <w:tab w:val="left" w:pos="426"/>
                <w:tab w:val="right" w:leader="dot" w:pos="9629"/>
              </w:tabs>
              <w:rPr>
                <w:rFonts w:ascii="Arial" w:hAnsi="Arial" w:cs="Arial"/>
                <w:noProof/>
                <w:sz w:val="22"/>
                <w:szCs w:val="22"/>
                <w:lang w:val="en-US" w:eastAsia="en-ZA"/>
              </w:rPr>
            </w:pPr>
            <w:r w:rsidRPr="008752C0">
              <w:rPr>
                <w:rFonts w:ascii="Arial" w:hAnsi="Arial" w:cs="Arial"/>
                <w:noProof/>
                <w:sz w:val="22"/>
                <w:szCs w:val="22"/>
                <w:lang w:val="en-US" w:eastAsia="en-ZA"/>
              </w:rPr>
              <w:t>= 25 Points</w:t>
            </w:r>
          </w:p>
          <w:p w14:paraId="46202421" w14:textId="77777777" w:rsidR="008752C0" w:rsidRPr="008752C0" w:rsidRDefault="008752C0" w:rsidP="008752C0">
            <w:pPr>
              <w:keepLines/>
              <w:tabs>
                <w:tab w:val="left" w:pos="426"/>
                <w:tab w:val="right" w:leader="dot" w:pos="9629"/>
              </w:tabs>
              <w:rPr>
                <w:rFonts w:ascii="Arial" w:hAnsi="Arial" w:cs="Arial"/>
                <w:noProof/>
                <w:sz w:val="22"/>
                <w:szCs w:val="22"/>
                <w:lang w:val="en-US" w:eastAsia="en-ZA"/>
              </w:rPr>
            </w:pPr>
            <w:r w:rsidRPr="008752C0">
              <w:rPr>
                <w:rFonts w:ascii="Arial" w:hAnsi="Arial" w:cs="Arial"/>
                <w:noProof/>
                <w:sz w:val="22"/>
                <w:szCs w:val="22"/>
                <w:lang w:val="en-US" w:eastAsia="en-ZA"/>
              </w:rPr>
              <w:t>=15  Points</w:t>
            </w:r>
          </w:p>
          <w:p w14:paraId="5A16F27C" w14:textId="77777777" w:rsidR="008752C0" w:rsidRPr="008752C0" w:rsidRDefault="008752C0" w:rsidP="008752C0">
            <w:pPr>
              <w:keepLines/>
              <w:tabs>
                <w:tab w:val="left" w:pos="426"/>
                <w:tab w:val="right" w:leader="dot" w:pos="9629"/>
              </w:tabs>
              <w:rPr>
                <w:rFonts w:ascii="Arial" w:hAnsi="Arial" w:cs="Arial"/>
                <w:noProof/>
                <w:sz w:val="22"/>
                <w:szCs w:val="22"/>
                <w:lang w:val="en-US" w:eastAsia="en-ZA"/>
              </w:rPr>
            </w:pPr>
            <w:r w:rsidRPr="008752C0">
              <w:rPr>
                <w:rFonts w:ascii="Arial" w:hAnsi="Arial" w:cs="Arial"/>
                <w:noProof/>
                <w:sz w:val="22"/>
                <w:szCs w:val="22"/>
                <w:lang w:val="en-US" w:eastAsia="en-ZA"/>
              </w:rPr>
              <w:t xml:space="preserve">= 00 Points </w:t>
            </w:r>
          </w:p>
        </w:tc>
        <w:tc>
          <w:tcPr>
            <w:tcW w:w="1889" w:type="dxa"/>
            <w:tcBorders>
              <w:top w:val="single" w:sz="4" w:space="0" w:color="auto"/>
              <w:left w:val="single" w:sz="4" w:space="0" w:color="auto"/>
              <w:bottom w:val="single" w:sz="4" w:space="0" w:color="auto"/>
            </w:tcBorders>
          </w:tcPr>
          <w:p w14:paraId="3D61597C" w14:textId="77777777" w:rsidR="008752C0" w:rsidRPr="008752C0" w:rsidRDefault="008752C0" w:rsidP="008752C0">
            <w:pPr>
              <w:jc w:val="center"/>
              <w:rPr>
                <w:rFonts w:ascii="Arial" w:hAnsi="Arial" w:cs="Arial"/>
                <w:b/>
                <w:sz w:val="22"/>
                <w:szCs w:val="22"/>
                <w:lang w:val="en-US"/>
              </w:rPr>
            </w:pPr>
          </w:p>
          <w:p w14:paraId="5AB2CD1A" w14:textId="77777777" w:rsidR="008752C0" w:rsidRPr="008752C0" w:rsidRDefault="008752C0" w:rsidP="008752C0">
            <w:pPr>
              <w:jc w:val="center"/>
              <w:rPr>
                <w:rFonts w:ascii="Arial" w:hAnsi="Arial" w:cs="Arial"/>
                <w:b/>
                <w:sz w:val="22"/>
                <w:szCs w:val="22"/>
                <w:lang w:val="en-US"/>
              </w:rPr>
            </w:pPr>
          </w:p>
          <w:p w14:paraId="18733D3B" w14:textId="77777777" w:rsidR="008752C0" w:rsidRPr="008752C0" w:rsidRDefault="008752C0" w:rsidP="008752C0">
            <w:pPr>
              <w:jc w:val="center"/>
              <w:rPr>
                <w:rFonts w:ascii="Arial" w:hAnsi="Arial" w:cs="Arial"/>
                <w:b/>
                <w:sz w:val="22"/>
                <w:szCs w:val="22"/>
                <w:lang w:val="en-US"/>
              </w:rPr>
            </w:pPr>
          </w:p>
          <w:p w14:paraId="1800D1A9" w14:textId="77777777" w:rsidR="008752C0" w:rsidRPr="008752C0" w:rsidRDefault="008752C0" w:rsidP="008752C0">
            <w:pPr>
              <w:jc w:val="center"/>
              <w:rPr>
                <w:rFonts w:ascii="Arial" w:hAnsi="Arial" w:cs="Arial"/>
                <w:b/>
                <w:sz w:val="22"/>
                <w:szCs w:val="22"/>
                <w:lang w:val="en-US"/>
              </w:rPr>
            </w:pPr>
          </w:p>
          <w:p w14:paraId="7277EFF9" w14:textId="77777777" w:rsidR="008752C0" w:rsidRPr="008752C0" w:rsidRDefault="008752C0" w:rsidP="008752C0">
            <w:pPr>
              <w:jc w:val="center"/>
              <w:rPr>
                <w:rFonts w:ascii="Arial" w:hAnsi="Arial" w:cs="Arial"/>
                <w:b/>
                <w:sz w:val="22"/>
                <w:szCs w:val="22"/>
                <w:lang w:val="en-US"/>
              </w:rPr>
            </w:pPr>
            <w:r w:rsidRPr="008752C0">
              <w:rPr>
                <w:rFonts w:ascii="Arial" w:hAnsi="Arial" w:cs="Arial"/>
                <w:b/>
                <w:sz w:val="22"/>
                <w:szCs w:val="22"/>
                <w:lang w:val="en-US"/>
              </w:rPr>
              <w:t>35</w:t>
            </w:r>
          </w:p>
        </w:tc>
      </w:tr>
      <w:tr w:rsidR="008752C0" w:rsidRPr="008752C0" w14:paraId="19BAF9A1" w14:textId="77777777" w:rsidTr="003B0D5B">
        <w:trPr>
          <w:trHeight w:val="1122"/>
          <w:jc w:val="center"/>
        </w:trPr>
        <w:tc>
          <w:tcPr>
            <w:tcW w:w="6658" w:type="dxa"/>
            <w:tcBorders>
              <w:top w:val="single" w:sz="4" w:space="0" w:color="auto"/>
              <w:bottom w:val="single" w:sz="4" w:space="0" w:color="auto"/>
              <w:right w:val="single" w:sz="4" w:space="0" w:color="auto"/>
            </w:tcBorders>
          </w:tcPr>
          <w:p w14:paraId="2D2227CD" w14:textId="77777777" w:rsidR="008752C0" w:rsidRPr="008752C0" w:rsidRDefault="008752C0" w:rsidP="008752C0">
            <w:pPr>
              <w:keepLines/>
              <w:tabs>
                <w:tab w:val="left" w:pos="426"/>
                <w:tab w:val="right" w:leader="dot" w:pos="9629"/>
              </w:tabs>
              <w:rPr>
                <w:rFonts w:ascii="Arial" w:hAnsi="Arial" w:cs="Arial"/>
                <w:b/>
                <w:noProof/>
                <w:sz w:val="22"/>
                <w:szCs w:val="22"/>
                <w:lang w:val="en-US" w:eastAsia="en-ZA"/>
              </w:rPr>
            </w:pPr>
            <w:r w:rsidRPr="008752C0">
              <w:rPr>
                <w:rFonts w:ascii="Arial" w:hAnsi="Arial" w:cs="Arial"/>
                <w:b/>
                <w:noProof/>
                <w:sz w:val="22"/>
                <w:szCs w:val="22"/>
                <w:lang w:val="en-US" w:eastAsia="en-ZA"/>
              </w:rPr>
              <w:t xml:space="preserve">Company profile with a list of projects completed in the related scope of work </w:t>
            </w:r>
          </w:p>
          <w:p w14:paraId="125DAC3B" w14:textId="77777777" w:rsidR="008752C0" w:rsidRPr="008752C0" w:rsidRDefault="008752C0" w:rsidP="008752C0">
            <w:pPr>
              <w:keepLines/>
              <w:numPr>
                <w:ilvl w:val="0"/>
                <w:numId w:val="23"/>
              </w:numPr>
              <w:tabs>
                <w:tab w:val="left" w:pos="426"/>
                <w:tab w:val="right" w:leader="dot" w:pos="9629"/>
              </w:tabs>
              <w:spacing w:before="60" w:after="60" w:line="300" w:lineRule="exact"/>
              <w:contextualSpacing/>
              <w:jc w:val="both"/>
              <w:rPr>
                <w:rFonts w:ascii="Arial" w:hAnsi="Arial" w:cs="Arial"/>
                <w:noProof/>
                <w:sz w:val="22"/>
                <w:szCs w:val="22"/>
                <w:lang w:val="en-US" w:eastAsia="en-ZA"/>
              </w:rPr>
            </w:pPr>
            <w:r w:rsidRPr="008752C0">
              <w:rPr>
                <w:rFonts w:ascii="Arial" w:hAnsi="Arial" w:cs="Arial"/>
                <w:noProof/>
                <w:sz w:val="22"/>
                <w:szCs w:val="22"/>
                <w:lang w:val="en-US" w:eastAsia="en-ZA"/>
              </w:rPr>
              <w:t xml:space="preserve">Company profile with a list Provided   </w:t>
            </w:r>
          </w:p>
          <w:p w14:paraId="2EA51539" w14:textId="77777777" w:rsidR="008752C0" w:rsidRPr="008752C0" w:rsidRDefault="008752C0" w:rsidP="008752C0">
            <w:pPr>
              <w:keepLines/>
              <w:numPr>
                <w:ilvl w:val="0"/>
                <w:numId w:val="23"/>
              </w:numPr>
              <w:tabs>
                <w:tab w:val="left" w:pos="426"/>
                <w:tab w:val="right" w:leader="dot" w:pos="9629"/>
              </w:tabs>
              <w:spacing w:before="60" w:after="60" w:line="300" w:lineRule="exact"/>
              <w:contextualSpacing/>
              <w:jc w:val="both"/>
              <w:rPr>
                <w:rFonts w:ascii="Arial" w:hAnsi="Arial" w:cs="Arial"/>
                <w:noProof/>
                <w:sz w:val="22"/>
                <w:szCs w:val="22"/>
                <w:lang w:val="en-US" w:eastAsia="en-ZA"/>
              </w:rPr>
            </w:pPr>
            <w:r w:rsidRPr="008752C0">
              <w:rPr>
                <w:rFonts w:ascii="Arial" w:hAnsi="Arial" w:cs="Arial"/>
                <w:noProof/>
                <w:sz w:val="22"/>
                <w:szCs w:val="22"/>
                <w:lang w:val="en-US" w:eastAsia="en-ZA"/>
              </w:rPr>
              <w:t xml:space="preserve">Company profile without a list Provided (vice-versa)                                                         </w:t>
            </w:r>
          </w:p>
          <w:p w14:paraId="0E2BF19E" w14:textId="77777777" w:rsidR="008752C0" w:rsidRPr="008752C0" w:rsidRDefault="008752C0" w:rsidP="008752C0">
            <w:pPr>
              <w:keepLines/>
              <w:numPr>
                <w:ilvl w:val="0"/>
                <w:numId w:val="23"/>
              </w:numPr>
              <w:tabs>
                <w:tab w:val="left" w:pos="426"/>
                <w:tab w:val="right" w:leader="dot" w:pos="9629"/>
              </w:tabs>
              <w:spacing w:before="60" w:after="60" w:line="300" w:lineRule="exact"/>
              <w:contextualSpacing/>
              <w:jc w:val="both"/>
              <w:rPr>
                <w:rFonts w:ascii="Arial" w:hAnsi="Arial" w:cs="Arial"/>
                <w:noProof/>
                <w:sz w:val="22"/>
                <w:szCs w:val="22"/>
                <w:lang w:val="en-US" w:eastAsia="en-ZA"/>
              </w:rPr>
            </w:pPr>
            <w:r w:rsidRPr="008752C0">
              <w:rPr>
                <w:rFonts w:ascii="Arial" w:hAnsi="Arial" w:cs="Arial"/>
                <w:noProof/>
                <w:sz w:val="22"/>
                <w:szCs w:val="22"/>
                <w:lang w:val="en-US" w:eastAsia="en-ZA"/>
              </w:rPr>
              <w:t xml:space="preserve">None Provided                                                                                                                             </w:t>
            </w:r>
          </w:p>
        </w:tc>
        <w:tc>
          <w:tcPr>
            <w:tcW w:w="1559" w:type="dxa"/>
            <w:tcBorders>
              <w:top w:val="single" w:sz="4" w:space="0" w:color="auto"/>
              <w:left w:val="single" w:sz="4" w:space="0" w:color="auto"/>
              <w:bottom w:val="single" w:sz="4" w:space="0" w:color="auto"/>
              <w:right w:val="single" w:sz="4" w:space="0" w:color="auto"/>
            </w:tcBorders>
          </w:tcPr>
          <w:p w14:paraId="46E0FFEF" w14:textId="77777777" w:rsidR="008752C0" w:rsidRPr="008752C0" w:rsidRDefault="008752C0" w:rsidP="008752C0">
            <w:pPr>
              <w:keepLines/>
              <w:tabs>
                <w:tab w:val="left" w:pos="426"/>
                <w:tab w:val="right" w:leader="dot" w:pos="9629"/>
              </w:tabs>
              <w:rPr>
                <w:rFonts w:ascii="Arial" w:hAnsi="Arial" w:cs="Arial"/>
                <w:noProof/>
                <w:sz w:val="22"/>
                <w:szCs w:val="22"/>
                <w:lang w:val="en-US" w:eastAsia="en-ZA"/>
              </w:rPr>
            </w:pPr>
          </w:p>
          <w:p w14:paraId="40C73CE1" w14:textId="77777777" w:rsidR="008752C0" w:rsidRPr="008752C0" w:rsidRDefault="008752C0" w:rsidP="008752C0">
            <w:pPr>
              <w:keepLines/>
              <w:tabs>
                <w:tab w:val="left" w:pos="426"/>
                <w:tab w:val="right" w:leader="dot" w:pos="9629"/>
              </w:tabs>
              <w:rPr>
                <w:rFonts w:ascii="Arial" w:hAnsi="Arial" w:cs="Arial"/>
                <w:noProof/>
                <w:sz w:val="22"/>
                <w:szCs w:val="22"/>
                <w:lang w:val="en-US" w:eastAsia="en-ZA"/>
              </w:rPr>
            </w:pPr>
          </w:p>
          <w:p w14:paraId="36776166" w14:textId="77777777" w:rsidR="008752C0" w:rsidRPr="008752C0" w:rsidRDefault="008752C0" w:rsidP="008752C0">
            <w:pPr>
              <w:keepLines/>
              <w:tabs>
                <w:tab w:val="left" w:pos="426"/>
                <w:tab w:val="right" w:leader="dot" w:pos="9629"/>
              </w:tabs>
              <w:rPr>
                <w:rFonts w:ascii="Arial" w:hAnsi="Arial" w:cs="Arial"/>
                <w:noProof/>
                <w:sz w:val="22"/>
                <w:szCs w:val="22"/>
                <w:lang w:val="en-US" w:eastAsia="en-ZA"/>
              </w:rPr>
            </w:pPr>
            <w:r w:rsidRPr="008752C0">
              <w:rPr>
                <w:rFonts w:ascii="Arial" w:hAnsi="Arial" w:cs="Arial"/>
                <w:noProof/>
                <w:sz w:val="22"/>
                <w:szCs w:val="22"/>
                <w:lang w:val="en-US" w:eastAsia="en-ZA"/>
              </w:rPr>
              <w:t>= 20 Points</w:t>
            </w:r>
          </w:p>
          <w:p w14:paraId="1CE061D8" w14:textId="77777777" w:rsidR="008752C0" w:rsidRPr="008752C0" w:rsidRDefault="008752C0" w:rsidP="008752C0">
            <w:pPr>
              <w:keepLines/>
              <w:tabs>
                <w:tab w:val="left" w:pos="426"/>
                <w:tab w:val="right" w:leader="dot" w:pos="9629"/>
              </w:tabs>
              <w:rPr>
                <w:rFonts w:ascii="Arial" w:hAnsi="Arial" w:cs="Arial"/>
                <w:noProof/>
                <w:sz w:val="22"/>
                <w:szCs w:val="22"/>
                <w:lang w:val="en-US" w:eastAsia="en-ZA"/>
              </w:rPr>
            </w:pPr>
            <w:r w:rsidRPr="008752C0">
              <w:rPr>
                <w:rFonts w:ascii="Arial" w:hAnsi="Arial" w:cs="Arial"/>
                <w:noProof/>
                <w:sz w:val="22"/>
                <w:szCs w:val="22"/>
                <w:lang w:val="en-US" w:eastAsia="en-ZA"/>
              </w:rPr>
              <w:t>= 10 Points</w:t>
            </w:r>
          </w:p>
          <w:p w14:paraId="67166280" w14:textId="77777777" w:rsidR="008752C0" w:rsidRPr="008752C0" w:rsidRDefault="008752C0" w:rsidP="008752C0">
            <w:pPr>
              <w:keepLines/>
              <w:tabs>
                <w:tab w:val="left" w:pos="426"/>
                <w:tab w:val="right" w:leader="dot" w:pos="9629"/>
              </w:tabs>
              <w:rPr>
                <w:rFonts w:ascii="Arial" w:hAnsi="Arial" w:cs="Arial"/>
                <w:noProof/>
                <w:sz w:val="22"/>
                <w:szCs w:val="22"/>
                <w:lang w:val="en-US" w:eastAsia="en-ZA"/>
              </w:rPr>
            </w:pPr>
            <w:r w:rsidRPr="008752C0">
              <w:rPr>
                <w:rFonts w:ascii="Arial" w:hAnsi="Arial" w:cs="Arial"/>
                <w:noProof/>
                <w:sz w:val="22"/>
                <w:szCs w:val="22"/>
                <w:lang w:val="en-US" w:eastAsia="en-ZA"/>
              </w:rPr>
              <w:t>= 00 Points</w:t>
            </w:r>
          </w:p>
        </w:tc>
        <w:tc>
          <w:tcPr>
            <w:tcW w:w="1889" w:type="dxa"/>
            <w:tcBorders>
              <w:top w:val="single" w:sz="4" w:space="0" w:color="auto"/>
              <w:left w:val="single" w:sz="4" w:space="0" w:color="auto"/>
              <w:bottom w:val="single" w:sz="4" w:space="0" w:color="auto"/>
            </w:tcBorders>
          </w:tcPr>
          <w:p w14:paraId="60CDA9D5" w14:textId="77777777" w:rsidR="008752C0" w:rsidRPr="008752C0" w:rsidRDefault="008752C0" w:rsidP="008752C0">
            <w:pPr>
              <w:jc w:val="center"/>
              <w:rPr>
                <w:rFonts w:ascii="Arial" w:hAnsi="Arial" w:cs="Arial"/>
                <w:b/>
                <w:sz w:val="22"/>
                <w:szCs w:val="22"/>
                <w:lang w:val="en-US"/>
              </w:rPr>
            </w:pPr>
            <w:r w:rsidRPr="008752C0">
              <w:rPr>
                <w:rFonts w:ascii="Arial" w:hAnsi="Arial" w:cs="Arial"/>
                <w:b/>
                <w:sz w:val="22"/>
                <w:szCs w:val="22"/>
                <w:lang w:val="en-US"/>
              </w:rPr>
              <w:t xml:space="preserve">  </w:t>
            </w:r>
          </w:p>
          <w:p w14:paraId="4CF92858" w14:textId="77777777" w:rsidR="008752C0" w:rsidRPr="008752C0" w:rsidRDefault="008752C0" w:rsidP="008752C0">
            <w:pPr>
              <w:jc w:val="center"/>
              <w:rPr>
                <w:rFonts w:ascii="Arial" w:hAnsi="Arial" w:cs="Arial"/>
                <w:b/>
                <w:sz w:val="22"/>
                <w:szCs w:val="22"/>
                <w:lang w:val="en-US"/>
              </w:rPr>
            </w:pPr>
          </w:p>
          <w:p w14:paraId="0D8D9B41" w14:textId="77777777" w:rsidR="008752C0" w:rsidRPr="008752C0" w:rsidRDefault="008752C0" w:rsidP="008752C0">
            <w:pPr>
              <w:jc w:val="center"/>
              <w:rPr>
                <w:rFonts w:ascii="Arial" w:hAnsi="Arial" w:cs="Arial"/>
                <w:b/>
                <w:sz w:val="22"/>
                <w:szCs w:val="22"/>
                <w:lang w:val="en-US"/>
              </w:rPr>
            </w:pPr>
            <w:r w:rsidRPr="008752C0">
              <w:rPr>
                <w:rFonts w:ascii="Arial" w:hAnsi="Arial" w:cs="Arial"/>
                <w:b/>
                <w:sz w:val="22"/>
                <w:szCs w:val="22"/>
                <w:lang w:val="en-US"/>
              </w:rPr>
              <w:t>20</w:t>
            </w:r>
          </w:p>
          <w:p w14:paraId="0C89B394" w14:textId="77777777" w:rsidR="008752C0" w:rsidRPr="008752C0" w:rsidRDefault="008752C0" w:rsidP="008752C0">
            <w:pPr>
              <w:jc w:val="center"/>
              <w:rPr>
                <w:rFonts w:ascii="Arial" w:hAnsi="Arial" w:cs="Arial"/>
                <w:b/>
                <w:sz w:val="22"/>
                <w:szCs w:val="22"/>
                <w:lang w:val="en-US"/>
              </w:rPr>
            </w:pPr>
          </w:p>
        </w:tc>
      </w:tr>
      <w:tr w:rsidR="008752C0" w:rsidRPr="008752C0" w14:paraId="401ECFEB" w14:textId="77777777" w:rsidTr="003B0D5B">
        <w:trPr>
          <w:trHeight w:val="1122"/>
          <w:jc w:val="center"/>
        </w:trPr>
        <w:tc>
          <w:tcPr>
            <w:tcW w:w="6658" w:type="dxa"/>
            <w:tcBorders>
              <w:top w:val="single" w:sz="4" w:space="0" w:color="auto"/>
              <w:bottom w:val="single" w:sz="4" w:space="0" w:color="auto"/>
              <w:right w:val="single" w:sz="4" w:space="0" w:color="auto"/>
            </w:tcBorders>
          </w:tcPr>
          <w:p w14:paraId="35074631" w14:textId="77777777" w:rsidR="008752C0" w:rsidRPr="008752C0" w:rsidRDefault="008752C0" w:rsidP="008752C0">
            <w:pPr>
              <w:keepLines/>
              <w:tabs>
                <w:tab w:val="left" w:pos="426"/>
                <w:tab w:val="right" w:leader="dot" w:pos="9629"/>
              </w:tabs>
              <w:rPr>
                <w:rFonts w:ascii="Arial" w:hAnsi="Arial" w:cs="Arial"/>
                <w:b/>
                <w:noProof/>
                <w:sz w:val="22"/>
                <w:szCs w:val="22"/>
                <w:lang w:val="en-US" w:eastAsia="en-ZA"/>
              </w:rPr>
            </w:pPr>
            <w:r w:rsidRPr="008752C0">
              <w:rPr>
                <w:rFonts w:ascii="Arial" w:hAnsi="Arial" w:cs="Arial"/>
                <w:b/>
                <w:noProof/>
                <w:sz w:val="22"/>
                <w:szCs w:val="22"/>
                <w:lang w:val="en-US" w:eastAsia="en-ZA"/>
              </w:rPr>
              <w:t>Provide Origional Equipment Manufacturer (OEM) Certificate / License</w:t>
            </w:r>
          </w:p>
          <w:p w14:paraId="731CA22F" w14:textId="77777777" w:rsidR="008752C0" w:rsidRPr="008752C0" w:rsidRDefault="008752C0" w:rsidP="008752C0">
            <w:pPr>
              <w:keepLines/>
              <w:numPr>
                <w:ilvl w:val="0"/>
                <w:numId w:val="21"/>
              </w:numPr>
              <w:tabs>
                <w:tab w:val="left" w:pos="426"/>
                <w:tab w:val="right" w:leader="dot" w:pos="9629"/>
              </w:tabs>
              <w:spacing w:before="60" w:after="60" w:line="300" w:lineRule="exact"/>
              <w:contextualSpacing/>
              <w:jc w:val="both"/>
              <w:rPr>
                <w:rFonts w:ascii="Arial" w:hAnsi="Arial" w:cs="Arial"/>
                <w:bCs/>
                <w:noProof/>
                <w:sz w:val="22"/>
                <w:szCs w:val="22"/>
                <w:lang w:val="en-US" w:eastAsia="en-ZA"/>
              </w:rPr>
            </w:pPr>
            <w:r w:rsidRPr="008752C0">
              <w:rPr>
                <w:rFonts w:ascii="Arial" w:hAnsi="Arial" w:cs="Arial"/>
                <w:bCs/>
                <w:noProof/>
                <w:sz w:val="22"/>
                <w:szCs w:val="22"/>
                <w:lang w:val="en-US" w:eastAsia="en-ZA"/>
              </w:rPr>
              <w:t>OEM) Certificate / License</w:t>
            </w:r>
          </w:p>
          <w:p w14:paraId="2C86E3DB" w14:textId="77777777" w:rsidR="008752C0" w:rsidRPr="008752C0" w:rsidRDefault="008752C0" w:rsidP="008752C0">
            <w:pPr>
              <w:keepLines/>
              <w:numPr>
                <w:ilvl w:val="0"/>
                <w:numId w:val="21"/>
              </w:numPr>
              <w:tabs>
                <w:tab w:val="left" w:pos="426"/>
                <w:tab w:val="right" w:leader="dot" w:pos="9629"/>
              </w:tabs>
              <w:spacing w:before="60" w:after="60" w:line="300" w:lineRule="exact"/>
              <w:contextualSpacing/>
              <w:jc w:val="both"/>
              <w:rPr>
                <w:rFonts w:ascii="Arial" w:hAnsi="Arial" w:cs="Arial"/>
                <w:b/>
                <w:noProof/>
                <w:sz w:val="22"/>
                <w:szCs w:val="22"/>
                <w:lang w:val="en-US" w:eastAsia="en-ZA"/>
              </w:rPr>
            </w:pPr>
            <w:r w:rsidRPr="008752C0">
              <w:rPr>
                <w:rFonts w:ascii="Arial" w:hAnsi="Arial" w:cs="Arial"/>
                <w:bCs/>
                <w:noProof/>
                <w:sz w:val="22"/>
                <w:szCs w:val="22"/>
                <w:lang w:val="en-US" w:eastAsia="en-ZA"/>
              </w:rPr>
              <w:t>No OEM) Certificate / License</w:t>
            </w:r>
          </w:p>
        </w:tc>
        <w:tc>
          <w:tcPr>
            <w:tcW w:w="1559" w:type="dxa"/>
            <w:tcBorders>
              <w:top w:val="single" w:sz="4" w:space="0" w:color="auto"/>
              <w:left w:val="single" w:sz="4" w:space="0" w:color="auto"/>
              <w:bottom w:val="single" w:sz="4" w:space="0" w:color="auto"/>
              <w:right w:val="single" w:sz="4" w:space="0" w:color="auto"/>
            </w:tcBorders>
          </w:tcPr>
          <w:p w14:paraId="4DE008EC" w14:textId="77777777" w:rsidR="008752C0" w:rsidRPr="008752C0" w:rsidRDefault="008752C0" w:rsidP="008752C0">
            <w:pPr>
              <w:keepLines/>
              <w:tabs>
                <w:tab w:val="left" w:pos="426"/>
                <w:tab w:val="right" w:leader="dot" w:pos="9629"/>
              </w:tabs>
              <w:rPr>
                <w:rFonts w:ascii="Arial" w:hAnsi="Arial" w:cs="Arial"/>
                <w:noProof/>
                <w:sz w:val="22"/>
                <w:szCs w:val="22"/>
                <w:lang w:val="en-US" w:eastAsia="en-ZA"/>
              </w:rPr>
            </w:pPr>
          </w:p>
          <w:p w14:paraId="26C320B3" w14:textId="77777777" w:rsidR="008752C0" w:rsidRPr="008752C0" w:rsidRDefault="008752C0" w:rsidP="008752C0">
            <w:pPr>
              <w:keepLines/>
              <w:tabs>
                <w:tab w:val="left" w:pos="426"/>
                <w:tab w:val="right" w:leader="dot" w:pos="9629"/>
              </w:tabs>
              <w:rPr>
                <w:rFonts w:ascii="Arial" w:hAnsi="Arial" w:cs="Arial"/>
                <w:noProof/>
                <w:sz w:val="22"/>
                <w:szCs w:val="22"/>
                <w:lang w:val="en-US" w:eastAsia="en-ZA"/>
              </w:rPr>
            </w:pPr>
          </w:p>
          <w:p w14:paraId="26CA3A23" w14:textId="77777777" w:rsidR="008752C0" w:rsidRPr="008752C0" w:rsidRDefault="008752C0" w:rsidP="008752C0">
            <w:pPr>
              <w:keepLines/>
              <w:tabs>
                <w:tab w:val="left" w:pos="426"/>
                <w:tab w:val="right" w:leader="dot" w:pos="9629"/>
              </w:tabs>
              <w:rPr>
                <w:rFonts w:ascii="Arial" w:hAnsi="Arial" w:cs="Arial"/>
                <w:noProof/>
                <w:sz w:val="22"/>
                <w:szCs w:val="22"/>
                <w:lang w:val="en-US" w:eastAsia="en-ZA"/>
              </w:rPr>
            </w:pPr>
            <w:r w:rsidRPr="008752C0">
              <w:rPr>
                <w:rFonts w:ascii="Arial" w:hAnsi="Arial" w:cs="Arial"/>
                <w:noProof/>
                <w:sz w:val="22"/>
                <w:szCs w:val="22"/>
                <w:lang w:val="en-US" w:eastAsia="en-ZA"/>
              </w:rPr>
              <w:t>= 10 Points</w:t>
            </w:r>
          </w:p>
          <w:p w14:paraId="372512A7" w14:textId="77777777" w:rsidR="008752C0" w:rsidRPr="008752C0" w:rsidRDefault="008752C0" w:rsidP="008752C0">
            <w:pPr>
              <w:keepLines/>
              <w:tabs>
                <w:tab w:val="left" w:pos="426"/>
                <w:tab w:val="right" w:leader="dot" w:pos="9629"/>
              </w:tabs>
              <w:rPr>
                <w:rFonts w:ascii="Arial" w:hAnsi="Arial" w:cs="Arial"/>
                <w:noProof/>
                <w:sz w:val="22"/>
                <w:szCs w:val="22"/>
                <w:lang w:val="en-US" w:eastAsia="en-ZA"/>
              </w:rPr>
            </w:pPr>
            <w:r w:rsidRPr="008752C0">
              <w:rPr>
                <w:rFonts w:ascii="Arial" w:hAnsi="Arial" w:cs="Arial"/>
                <w:noProof/>
                <w:sz w:val="22"/>
                <w:szCs w:val="22"/>
                <w:lang w:val="en-US" w:eastAsia="en-ZA"/>
              </w:rPr>
              <w:t>= 00 Points</w:t>
            </w:r>
          </w:p>
        </w:tc>
        <w:tc>
          <w:tcPr>
            <w:tcW w:w="1889" w:type="dxa"/>
            <w:tcBorders>
              <w:top w:val="single" w:sz="4" w:space="0" w:color="auto"/>
              <w:left w:val="single" w:sz="4" w:space="0" w:color="auto"/>
              <w:bottom w:val="single" w:sz="4" w:space="0" w:color="auto"/>
            </w:tcBorders>
          </w:tcPr>
          <w:p w14:paraId="24496484" w14:textId="77777777" w:rsidR="008752C0" w:rsidRPr="008752C0" w:rsidRDefault="008752C0" w:rsidP="008752C0">
            <w:pPr>
              <w:jc w:val="center"/>
              <w:rPr>
                <w:rFonts w:ascii="Arial" w:hAnsi="Arial" w:cs="Arial"/>
                <w:b/>
                <w:sz w:val="22"/>
                <w:szCs w:val="22"/>
                <w:lang w:val="en-US"/>
              </w:rPr>
            </w:pPr>
          </w:p>
          <w:p w14:paraId="2EA1D93F" w14:textId="77777777" w:rsidR="008752C0" w:rsidRPr="008752C0" w:rsidRDefault="008752C0" w:rsidP="008752C0">
            <w:pPr>
              <w:jc w:val="center"/>
              <w:rPr>
                <w:rFonts w:ascii="Arial" w:hAnsi="Arial" w:cs="Arial"/>
                <w:b/>
                <w:sz w:val="22"/>
                <w:szCs w:val="22"/>
                <w:lang w:val="en-US"/>
              </w:rPr>
            </w:pPr>
          </w:p>
          <w:p w14:paraId="12180FB2" w14:textId="77777777" w:rsidR="008752C0" w:rsidRPr="008752C0" w:rsidRDefault="008752C0" w:rsidP="008752C0">
            <w:pPr>
              <w:jc w:val="center"/>
              <w:rPr>
                <w:rFonts w:ascii="Arial" w:hAnsi="Arial" w:cs="Arial"/>
                <w:b/>
                <w:sz w:val="22"/>
                <w:szCs w:val="22"/>
                <w:lang w:val="en-US"/>
              </w:rPr>
            </w:pPr>
            <w:r w:rsidRPr="008752C0">
              <w:rPr>
                <w:rFonts w:ascii="Arial" w:hAnsi="Arial" w:cs="Arial"/>
                <w:b/>
                <w:sz w:val="22"/>
                <w:szCs w:val="22"/>
                <w:lang w:val="en-US"/>
              </w:rPr>
              <w:t>10</w:t>
            </w:r>
          </w:p>
        </w:tc>
      </w:tr>
      <w:tr w:rsidR="008752C0" w:rsidRPr="008752C0" w14:paraId="1A459A6B" w14:textId="77777777" w:rsidTr="003B0D5B">
        <w:trPr>
          <w:trHeight w:val="790"/>
          <w:jc w:val="center"/>
        </w:trPr>
        <w:tc>
          <w:tcPr>
            <w:tcW w:w="6658" w:type="dxa"/>
            <w:tcBorders>
              <w:top w:val="single" w:sz="4" w:space="0" w:color="auto"/>
              <w:bottom w:val="single" w:sz="4" w:space="0" w:color="auto"/>
              <w:right w:val="single" w:sz="4" w:space="0" w:color="auto"/>
            </w:tcBorders>
          </w:tcPr>
          <w:p w14:paraId="791B434F" w14:textId="77777777" w:rsidR="008752C0" w:rsidRPr="008752C0" w:rsidRDefault="008752C0" w:rsidP="008752C0">
            <w:pPr>
              <w:keepLines/>
              <w:tabs>
                <w:tab w:val="left" w:pos="426"/>
                <w:tab w:val="right" w:leader="dot" w:pos="9629"/>
              </w:tabs>
              <w:rPr>
                <w:rFonts w:ascii="Arial" w:hAnsi="Arial" w:cs="Arial"/>
                <w:b/>
                <w:noProof/>
                <w:sz w:val="22"/>
                <w:szCs w:val="22"/>
                <w:lang w:val="en-US" w:eastAsia="en-ZA"/>
              </w:rPr>
            </w:pPr>
            <w:r w:rsidRPr="008752C0">
              <w:rPr>
                <w:rFonts w:ascii="Arial" w:hAnsi="Arial" w:cs="Arial"/>
                <w:b/>
                <w:noProof/>
                <w:sz w:val="22"/>
                <w:szCs w:val="22"/>
                <w:lang w:val="en-US" w:eastAsia="en-ZA"/>
              </w:rPr>
              <w:t xml:space="preserve">Provide a project rollout plan indicating all the deliverables and typical Delivery Lead time </w:t>
            </w:r>
          </w:p>
          <w:p w14:paraId="25F21ED8" w14:textId="77777777" w:rsidR="008752C0" w:rsidRPr="008752C0" w:rsidRDefault="008752C0" w:rsidP="008752C0">
            <w:pPr>
              <w:keepLines/>
              <w:tabs>
                <w:tab w:val="left" w:pos="426"/>
                <w:tab w:val="right" w:leader="dot" w:pos="9629"/>
              </w:tabs>
              <w:rPr>
                <w:rFonts w:ascii="Arial" w:hAnsi="Arial" w:cs="Arial"/>
                <w:b/>
                <w:noProof/>
                <w:sz w:val="22"/>
                <w:szCs w:val="22"/>
                <w:lang w:val="en-US" w:eastAsia="en-ZA"/>
              </w:rPr>
            </w:pPr>
          </w:p>
          <w:p w14:paraId="549602BC" w14:textId="77777777" w:rsidR="008752C0" w:rsidRPr="008752C0" w:rsidRDefault="008752C0" w:rsidP="008752C0">
            <w:pPr>
              <w:keepLines/>
              <w:numPr>
                <w:ilvl w:val="0"/>
                <w:numId w:val="24"/>
              </w:numPr>
              <w:tabs>
                <w:tab w:val="left" w:pos="426"/>
                <w:tab w:val="right" w:leader="dot" w:pos="9629"/>
              </w:tabs>
              <w:spacing w:before="60" w:after="60" w:line="300" w:lineRule="exact"/>
              <w:contextualSpacing/>
              <w:jc w:val="both"/>
              <w:rPr>
                <w:rFonts w:ascii="Arial" w:hAnsi="Arial" w:cs="Arial"/>
                <w:noProof/>
                <w:sz w:val="22"/>
                <w:szCs w:val="22"/>
                <w:lang w:val="en-US" w:eastAsia="en-ZA"/>
              </w:rPr>
            </w:pPr>
            <w:r w:rsidRPr="008752C0">
              <w:rPr>
                <w:rFonts w:ascii="Arial" w:hAnsi="Arial" w:cs="Arial"/>
                <w:noProof/>
                <w:sz w:val="22"/>
                <w:szCs w:val="22"/>
                <w:lang w:val="en-US" w:eastAsia="en-ZA"/>
              </w:rPr>
              <w:t>Project  rollout Plan</w:t>
            </w:r>
          </w:p>
          <w:p w14:paraId="19F3BDF7" w14:textId="77777777" w:rsidR="008752C0" w:rsidRPr="008752C0" w:rsidRDefault="008752C0" w:rsidP="008752C0">
            <w:pPr>
              <w:keepLines/>
              <w:numPr>
                <w:ilvl w:val="0"/>
                <w:numId w:val="24"/>
              </w:numPr>
              <w:tabs>
                <w:tab w:val="left" w:pos="426"/>
                <w:tab w:val="right" w:leader="dot" w:pos="9629"/>
              </w:tabs>
              <w:spacing w:before="60" w:after="60" w:line="300" w:lineRule="exact"/>
              <w:contextualSpacing/>
              <w:jc w:val="both"/>
              <w:rPr>
                <w:rFonts w:ascii="Arial" w:hAnsi="Arial" w:cs="Arial"/>
                <w:noProof/>
                <w:sz w:val="22"/>
                <w:szCs w:val="22"/>
                <w:lang w:val="en-US" w:eastAsia="en-ZA"/>
              </w:rPr>
            </w:pPr>
            <w:r w:rsidRPr="008752C0">
              <w:rPr>
                <w:rFonts w:ascii="Arial" w:hAnsi="Arial" w:cs="Arial"/>
                <w:noProof/>
                <w:sz w:val="22"/>
                <w:szCs w:val="22"/>
                <w:lang w:val="en-US" w:eastAsia="en-ZA"/>
              </w:rPr>
              <w:t>Within 4 Weeks</w:t>
            </w:r>
          </w:p>
          <w:p w14:paraId="36CB7423" w14:textId="77777777" w:rsidR="008752C0" w:rsidRPr="008752C0" w:rsidRDefault="008752C0" w:rsidP="008752C0">
            <w:pPr>
              <w:keepLines/>
              <w:numPr>
                <w:ilvl w:val="0"/>
                <w:numId w:val="24"/>
              </w:numPr>
              <w:tabs>
                <w:tab w:val="left" w:pos="426"/>
                <w:tab w:val="right" w:leader="dot" w:pos="9629"/>
              </w:tabs>
              <w:spacing w:before="60" w:after="60" w:line="300" w:lineRule="exact"/>
              <w:contextualSpacing/>
              <w:jc w:val="both"/>
              <w:rPr>
                <w:rFonts w:ascii="Arial" w:hAnsi="Arial" w:cs="Arial"/>
                <w:noProof/>
                <w:sz w:val="22"/>
                <w:szCs w:val="22"/>
                <w:lang w:val="en-US" w:eastAsia="en-ZA"/>
              </w:rPr>
            </w:pPr>
            <w:r w:rsidRPr="008752C0">
              <w:rPr>
                <w:rFonts w:ascii="Arial" w:hAnsi="Arial" w:cs="Arial"/>
                <w:noProof/>
                <w:sz w:val="22"/>
                <w:szCs w:val="22"/>
                <w:lang w:val="en-US" w:eastAsia="en-ZA"/>
              </w:rPr>
              <w:lastRenderedPageBreak/>
              <w:t xml:space="preserve">Within 6 to 8 Weeks    </w:t>
            </w:r>
          </w:p>
          <w:p w14:paraId="36334087" w14:textId="77777777" w:rsidR="008752C0" w:rsidRPr="008752C0" w:rsidRDefault="008752C0" w:rsidP="008752C0">
            <w:pPr>
              <w:keepLines/>
              <w:numPr>
                <w:ilvl w:val="0"/>
                <w:numId w:val="24"/>
              </w:numPr>
              <w:tabs>
                <w:tab w:val="left" w:pos="426"/>
                <w:tab w:val="right" w:leader="dot" w:pos="9629"/>
              </w:tabs>
              <w:spacing w:before="60" w:after="60" w:line="300" w:lineRule="exact"/>
              <w:contextualSpacing/>
              <w:jc w:val="both"/>
              <w:rPr>
                <w:rFonts w:ascii="Arial" w:hAnsi="Arial" w:cs="Arial"/>
                <w:noProof/>
                <w:sz w:val="22"/>
                <w:szCs w:val="22"/>
                <w:lang w:val="en-US" w:eastAsia="en-ZA"/>
              </w:rPr>
            </w:pPr>
            <w:r w:rsidRPr="008752C0">
              <w:rPr>
                <w:rFonts w:ascii="Arial" w:hAnsi="Arial" w:cs="Arial"/>
                <w:noProof/>
                <w:sz w:val="22"/>
                <w:szCs w:val="22"/>
                <w:lang w:val="en-US" w:eastAsia="en-ZA"/>
              </w:rPr>
              <w:t xml:space="preserve">More than 8 Weeks                                                                                </w:t>
            </w:r>
          </w:p>
        </w:tc>
        <w:tc>
          <w:tcPr>
            <w:tcW w:w="1559" w:type="dxa"/>
            <w:tcBorders>
              <w:top w:val="single" w:sz="4" w:space="0" w:color="auto"/>
              <w:left w:val="single" w:sz="4" w:space="0" w:color="auto"/>
              <w:bottom w:val="single" w:sz="4" w:space="0" w:color="auto"/>
              <w:right w:val="single" w:sz="4" w:space="0" w:color="auto"/>
            </w:tcBorders>
          </w:tcPr>
          <w:p w14:paraId="673F3E67" w14:textId="77777777" w:rsidR="008752C0" w:rsidRPr="008752C0" w:rsidRDefault="008752C0" w:rsidP="008752C0">
            <w:pPr>
              <w:keepLines/>
              <w:tabs>
                <w:tab w:val="left" w:pos="426"/>
                <w:tab w:val="right" w:leader="dot" w:pos="9629"/>
              </w:tabs>
              <w:rPr>
                <w:rFonts w:ascii="Arial" w:hAnsi="Arial" w:cs="Arial"/>
                <w:noProof/>
                <w:sz w:val="22"/>
                <w:szCs w:val="22"/>
                <w:lang w:val="en-US" w:eastAsia="en-ZA"/>
              </w:rPr>
            </w:pPr>
          </w:p>
          <w:p w14:paraId="0049DA93" w14:textId="77777777" w:rsidR="008752C0" w:rsidRPr="008752C0" w:rsidRDefault="008752C0" w:rsidP="008752C0">
            <w:pPr>
              <w:keepLines/>
              <w:tabs>
                <w:tab w:val="left" w:pos="426"/>
                <w:tab w:val="right" w:leader="dot" w:pos="9629"/>
              </w:tabs>
              <w:rPr>
                <w:rFonts w:ascii="Arial" w:hAnsi="Arial" w:cs="Arial"/>
                <w:noProof/>
                <w:sz w:val="22"/>
                <w:szCs w:val="22"/>
                <w:lang w:val="en-US" w:eastAsia="en-ZA"/>
              </w:rPr>
            </w:pPr>
          </w:p>
          <w:p w14:paraId="2C52F51F" w14:textId="77777777" w:rsidR="008752C0" w:rsidRPr="008752C0" w:rsidRDefault="008752C0" w:rsidP="008752C0">
            <w:pPr>
              <w:keepLines/>
              <w:tabs>
                <w:tab w:val="left" w:pos="426"/>
                <w:tab w:val="right" w:leader="dot" w:pos="9629"/>
              </w:tabs>
              <w:rPr>
                <w:rFonts w:ascii="Arial" w:hAnsi="Arial" w:cs="Arial"/>
                <w:noProof/>
                <w:sz w:val="22"/>
                <w:szCs w:val="22"/>
                <w:lang w:val="en-US" w:eastAsia="en-ZA"/>
              </w:rPr>
            </w:pPr>
          </w:p>
          <w:p w14:paraId="05927731" w14:textId="77777777" w:rsidR="008752C0" w:rsidRPr="008752C0" w:rsidRDefault="008752C0" w:rsidP="008752C0">
            <w:pPr>
              <w:keepLines/>
              <w:tabs>
                <w:tab w:val="left" w:pos="426"/>
                <w:tab w:val="right" w:leader="dot" w:pos="9629"/>
              </w:tabs>
              <w:rPr>
                <w:rFonts w:ascii="Arial" w:hAnsi="Arial" w:cs="Arial"/>
                <w:noProof/>
                <w:sz w:val="22"/>
                <w:szCs w:val="22"/>
                <w:lang w:val="en-US" w:eastAsia="en-ZA"/>
              </w:rPr>
            </w:pPr>
            <w:r w:rsidRPr="008752C0">
              <w:rPr>
                <w:rFonts w:ascii="Arial" w:hAnsi="Arial" w:cs="Arial"/>
                <w:noProof/>
                <w:sz w:val="22"/>
                <w:szCs w:val="22"/>
                <w:lang w:val="en-US" w:eastAsia="en-ZA"/>
              </w:rPr>
              <w:t xml:space="preserve">= 05 Points                                                                                                          </w:t>
            </w:r>
          </w:p>
          <w:p w14:paraId="5EF334E4" w14:textId="77777777" w:rsidR="008752C0" w:rsidRPr="008752C0" w:rsidRDefault="008752C0" w:rsidP="008752C0">
            <w:pPr>
              <w:keepLines/>
              <w:tabs>
                <w:tab w:val="left" w:pos="426"/>
                <w:tab w:val="right" w:leader="dot" w:pos="9629"/>
              </w:tabs>
              <w:rPr>
                <w:rFonts w:ascii="Arial" w:hAnsi="Arial" w:cs="Arial"/>
                <w:noProof/>
                <w:sz w:val="22"/>
                <w:szCs w:val="22"/>
                <w:lang w:val="en-US" w:eastAsia="en-ZA"/>
              </w:rPr>
            </w:pPr>
            <w:r w:rsidRPr="008752C0">
              <w:rPr>
                <w:rFonts w:ascii="Arial" w:hAnsi="Arial" w:cs="Arial"/>
                <w:noProof/>
                <w:sz w:val="22"/>
                <w:szCs w:val="22"/>
                <w:lang w:val="en-US" w:eastAsia="en-ZA"/>
              </w:rPr>
              <w:t xml:space="preserve">= 20 Points </w:t>
            </w:r>
          </w:p>
          <w:p w14:paraId="33410178" w14:textId="77777777" w:rsidR="008752C0" w:rsidRPr="008752C0" w:rsidRDefault="008752C0" w:rsidP="008752C0">
            <w:pPr>
              <w:keepLines/>
              <w:spacing w:before="60" w:after="60"/>
              <w:jc w:val="both"/>
              <w:rPr>
                <w:rFonts w:ascii="Arial" w:hAnsi="Arial" w:cs="Arial"/>
                <w:sz w:val="22"/>
                <w:szCs w:val="22"/>
                <w:lang w:val="en-US" w:eastAsia="en-ZA"/>
              </w:rPr>
            </w:pPr>
            <w:r w:rsidRPr="008752C0">
              <w:rPr>
                <w:rFonts w:ascii="Arial" w:hAnsi="Arial" w:cs="Arial"/>
                <w:sz w:val="22"/>
                <w:szCs w:val="22"/>
                <w:lang w:val="en-US" w:eastAsia="en-ZA"/>
              </w:rPr>
              <w:t>= 15 Points</w:t>
            </w:r>
          </w:p>
          <w:p w14:paraId="5FE22EFC" w14:textId="77777777" w:rsidR="008752C0" w:rsidRPr="008752C0" w:rsidRDefault="008752C0" w:rsidP="008752C0">
            <w:pPr>
              <w:keepLines/>
              <w:spacing w:before="60" w:after="60"/>
              <w:jc w:val="both"/>
              <w:rPr>
                <w:rFonts w:ascii="Arial" w:hAnsi="Arial" w:cs="Arial"/>
                <w:sz w:val="22"/>
                <w:szCs w:val="22"/>
                <w:lang w:val="en-US" w:eastAsia="en-ZA"/>
              </w:rPr>
            </w:pPr>
            <w:r w:rsidRPr="008752C0">
              <w:rPr>
                <w:rFonts w:ascii="Arial" w:hAnsi="Arial" w:cs="Arial"/>
                <w:sz w:val="22"/>
                <w:szCs w:val="22"/>
                <w:lang w:val="en-US" w:eastAsia="en-ZA"/>
              </w:rPr>
              <w:lastRenderedPageBreak/>
              <w:t>= 10 Points</w:t>
            </w:r>
          </w:p>
          <w:p w14:paraId="033163F3" w14:textId="77777777" w:rsidR="008752C0" w:rsidRPr="008752C0" w:rsidRDefault="008752C0" w:rsidP="008752C0">
            <w:pPr>
              <w:keepLines/>
              <w:spacing w:before="60" w:after="60"/>
              <w:jc w:val="both"/>
              <w:rPr>
                <w:rFonts w:ascii="Arial" w:hAnsi="Arial" w:cs="Arial"/>
                <w:sz w:val="22"/>
                <w:szCs w:val="22"/>
                <w:lang w:val="en-US" w:eastAsia="en-ZA"/>
              </w:rPr>
            </w:pPr>
            <w:r w:rsidRPr="008752C0">
              <w:rPr>
                <w:rFonts w:ascii="Arial" w:hAnsi="Arial" w:cs="Arial"/>
                <w:sz w:val="22"/>
                <w:szCs w:val="22"/>
                <w:lang w:val="en-US" w:eastAsia="en-ZA"/>
              </w:rPr>
              <w:t xml:space="preserve"> </w:t>
            </w:r>
          </w:p>
        </w:tc>
        <w:tc>
          <w:tcPr>
            <w:tcW w:w="1889" w:type="dxa"/>
            <w:tcBorders>
              <w:top w:val="single" w:sz="4" w:space="0" w:color="auto"/>
              <w:left w:val="single" w:sz="4" w:space="0" w:color="auto"/>
              <w:bottom w:val="single" w:sz="4" w:space="0" w:color="auto"/>
            </w:tcBorders>
          </w:tcPr>
          <w:p w14:paraId="18D4120F" w14:textId="77777777" w:rsidR="008752C0" w:rsidRPr="008752C0" w:rsidRDefault="008752C0" w:rsidP="008752C0">
            <w:pPr>
              <w:keepLines/>
              <w:jc w:val="center"/>
              <w:rPr>
                <w:rFonts w:ascii="Arial" w:hAnsi="Arial" w:cs="Arial"/>
                <w:b/>
                <w:sz w:val="22"/>
                <w:szCs w:val="22"/>
                <w:lang w:val="en-US"/>
              </w:rPr>
            </w:pPr>
          </w:p>
          <w:p w14:paraId="1AC58672" w14:textId="77777777" w:rsidR="008752C0" w:rsidRPr="008752C0" w:rsidRDefault="008752C0" w:rsidP="008752C0">
            <w:pPr>
              <w:keepLines/>
              <w:jc w:val="both"/>
              <w:rPr>
                <w:rFonts w:ascii="Arial" w:hAnsi="Arial" w:cs="Arial"/>
                <w:b/>
                <w:sz w:val="22"/>
                <w:szCs w:val="22"/>
                <w:lang w:val="en-US"/>
              </w:rPr>
            </w:pPr>
            <w:r w:rsidRPr="008752C0">
              <w:rPr>
                <w:rFonts w:ascii="Arial" w:hAnsi="Arial" w:cs="Arial"/>
                <w:b/>
                <w:sz w:val="22"/>
                <w:szCs w:val="22"/>
                <w:lang w:val="en-US"/>
              </w:rPr>
              <w:t xml:space="preserve">             </w:t>
            </w:r>
          </w:p>
          <w:p w14:paraId="26C3885A" w14:textId="77777777" w:rsidR="008752C0" w:rsidRPr="008752C0" w:rsidRDefault="008752C0" w:rsidP="008752C0">
            <w:pPr>
              <w:keepLines/>
              <w:jc w:val="both"/>
              <w:rPr>
                <w:rFonts w:ascii="Arial" w:hAnsi="Arial" w:cs="Arial"/>
                <w:b/>
                <w:sz w:val="22"/>
                <w:szCs w:val="22"/>
                <w:lang w:val="en-US"/>
              </w:rPr>
            </w:pPr>
          </w:p>
          <w:p w14:paraId="36529C5E" w14:textId="77777777" w:rsidR="008752C0" w:rsidRPr="008752C0" w:rsidRDefault="008752C0" w:rsidP="008752C0">
            <w:pPr>
              <w:keepLines/>
              <w:jc w:val="both"/>
              <w:rPr>
                <w:rFonts w:ascii="Arial" w:hAnsi="Arial" w:cs="Arial"/>
                <w:b/>
                <w:sz w:val="22"/>
                <w:szCs w:val="22"/>
                <w:lang w:val="en-US"/>
              </w:rPr>
            </w:pPr>
            <w:r w:rsidRPr="008752C0">
              <w:rPr>
                <w:rFonts w:ascii="Arial" w:hAnsi="Arial" w:cs="Arial"/>
                <w:b/>
                <w:sz w:val="22"/>
                <w:szCs w:val="22"/>
                <w:lang w:val="en-US"/>
              </w:rPr>
              <w:t xml:space="preserve">            25</w:t>
            </w:r>
          </w:p>
        </w:tc>
      </w:tr>
      <w:tr w:rsidR="008752C0" w:rsidRPr="008752C0" w14:paraId="269622C4" w14:textId="77777777" w:rsidTr="003B0D5B">
        <w:trPr>
          <w:trHeight w:val="580"/>
          <w:jc w:val="center"/>
        </w:trPr>
        <w:tc>
          <w:tcPr>
            <w:tcW w:w="6658" w:type="dxa"/>
            <w:tcBorders>
              <w:top w:val="single" w:sz="4" w:space="0" w:color="auto"/>
              <w:bottom w:val="single" w:sz="4" w:space="0" w:color="auto"/>
              <w:right w:val="single" w:sz="4" w:space="0" w:color="auto"/>
            </w:tcBorders>
          </w:tcPr>
          <w:p w14:paraId="7B41AD4B" w14:textId="77777777" w:rsidR="008752C0" w:rsidRPr="008752C0" w:rsidRDefault="008752C0" w:rsidP="008752C0">
            <w:pPr>
              <w:keepLines/>
              <w:tabs>
                <w:tab w:val="left" w:pos="426"/>
                <w:tab w:val="right" w:leader="dot" w:pos="9629"/>
              </w:tabs>
              <w:rPr>
                <w:rFonts w:ascii="Arial" w:hAnsi="Arial" w:cs="Arial"/>
                <w:sz w:val="22"/>
                <w:szCs w:val="22"/>
                <w:lang w:eastAsia="en-ZA"/>
              </w:rPr>
            </w:pPr>
            <w:r w:rsidRPr="008752C0">
              <w:rPr>
                <w:rFonts w:ascii="Arial" w:hAnsi="Arial" w:cs="Arial"/>
                <w:sz w:val="22"/>
                <w:szCs w:val="22"/>
                <w:lang w:eastAsia="en-ZA"/>
              </w:rPr>
              <w:lastRenderedPageBreak/>
              <w:t>Locality (at least a minimum of 3 from the following as proof that the business is based and operating within the specified locality to score the points allocated:</w:t>
            </w:r>
          </w:p>
          <w:p w14:paraId="21A21FD1" w14:textId="77777777" w:rsidR="008752C0" w:rsidRPr="008752C0" w:rsidRDefault="008752C0" w:rsidP="008752C0">
            <w:pPr>
              <w:keepLines/>
              <w:tabs>
                <w:tab w:val="left" w:pos="426"/>
                <w:tab w:val="right" w:leader="dot" w:pos="9629"/>
              </w:tabs>
              <w:rPr>
                <w:rFonts w:ascii="Arial" w:hAnsi="Arial" w:cs="Arial"/>
                <w:sz w:val="22"/>
                <w:szCs w:val="22"/>
                <w:lang w:eastAsia="en-ZA"/>
              </w:rPr>
            </w:pPr>
            <w:r w:rsidRPr="008752C0">
              <w:rPr>
                <w:rFonts w:ascii="Arial" w:hAnsi="Arial" w:cs="Arial"/>
                <w:sz w:val="22"/>
                <w:szCs w:val="22"/>
                <w:lang w:eastAsia="en-ZA"/>
              </w:rPr>
              <w:t>•</w:t>
            </w:r>
            <w:r w:rsidRPr="008752C0">
              <w:rPr>
                <w:rFonts w:ascii="Arial" w:hAnsi="Arial" w:cs="Arial"/>
                <w:sz w:val="22"/>
                <w:szCs w:val="22"/>
                <w:lang w:eastAsia="en-ZA"/>
              </w:rPr>
              <w:tab/>
              <w:t>Address on CIPC Documents</w:t>
            </w:r>
          </w:p>
          <w:p w14:paraId="63AB5B48" w14:textId="77777777" w:rsidR="008752C0" w:rsidRPr="008752C0" w:rsidRDefault="008752C0" w:rsidP="008752C0">
            <w:pPr>
              <w:keepLines/>
              <w:tabs>
                <w:tab w:val="left" w:pos="426"/>
                <w:tab w:val="right" w:leader="dot" w:pos="9629"/>
              </w:tabs>
              <w:rPr>
                <w:rFonts w:ascii="Arial" w:hAnsi="Arial" w:cs="Arial"/>
                <w:sz w:val="22"/>
                <w:szCs w:val="22"/>
                <w:lang w:eastAsia="en-ZA"/>
              </w:rPr>
            </w:pPr>
            <w:r w:rsidRPr="008752C0">
              <w:rPr>
                <w:rFonts w:ascii="Arial" w:hAnsi="Arial" w:cs="Arial"/>
                <w:sz w:val="22"/>
                <w:szCs w:val="22"/>
                <w:lang w:eastAsia="en-ZA"/>
              </w:rPr>
              <w:t>•</w:t>
            </w:r>
            <w:r w:rsidRPr="008752C0">
              <w:rPr>
                <w:rFonts w:ascii="Arial" w:hAnsi="Arial" w:cs="Arial"/>
                <w:sz w:val="22"/>
                <w:szCs w:val="22"/>
                <w:lang w:eastAsia="en-ZA"/>
              </w:rPr>
              <w:tab/>
              <w:t>Address on Banking confirmation letter</w:t>
            </w:r>
          </w:p>
          <w:p w14:paraId="3FD9C880" w14:textId="77777777" w:rsidR="008752C0" w:rsidRPr="008752C0" w:rsidRDefault="008752C0" w:rsidP="008752C0">
            <w:pPr>
              <w:keepLines/>
              <w:tabs>
                <w:tab w:val="left" w:pos="426"/>
                <w:tab w:val="right" w:leader="dot" w:pos="9629"/>
              </w:tabs>
              <w:rPr>
                <w:rFonts w:ascii="Arial" w:hAnsi="Arial" w:cs="Arial"/>
                <w:sz w:val="22"/>
                <w:szCs w:val="22"/>
                <w:lang w:eastAsia="en-ZA"/>
              </w:rPr>
            </w:pPr>
            <w:r w:rsidRPr="008752C0">
              <w:rPr>
                <w:rFonts w:ascii="Arial" w:hAnsi="Arial" w:cs="Arial"/>
                <w:sz w:val="22"/>
                <w:szCs w:val="22"/>
                <w:lang w:eastAsia="en-ZA"/>
              </w:rPr>
              <w:t>•</w:t>
            </w:r>
            <w:r w:rsidRPr="008752C0">
              <w:rPr>
                <w:rFonts w:ascii="Arial" w:hAnsi="Arial" w:cs="Arial"/>
                <w:sz w:val="22"/>
                <w:szCs w:val="22"/>
                <w:lang w:eastAsia="en-ZA"/>
              </w:rPr>
              <w:tab/>
              <w:t>Address on CSD Registration report</w:t>
            </w:r>
          </w:p>
          <w:p w14:paraId="20EDAD32" w14:textId="77777777" w:rsidR="008752C0" w:rsidRPr="008752C0" w:rsidRDefault="008752C0" w:rsidP="008752C0">
            <w:pPr>
              <w:keepLines/>
              <w:tabs>
                <w:tab w:val="left" w:pos="426"/>
                <w:tab w:val="right" w:leader="dot" w:pos="9629"/>
              </w:tabs>
              <w:rPr>
                <w:rFonts w:ascii="Arial" w:hAnsi="Arial" w:cs="Arial"/>
                <w:sz w:val="22"/>
                <w:szCs w:val="22"/>
                <w:lang w:eastAsia="en-ZA"/>
              </w:rPr>
            </w:pPr>
            <w:r w:rsidRPr="008752C0">
              <w:rPr>
                <w:rFonts w:ascii="Arial" w:hAnsi="Arial" w:cs="Arial"/>
                <w:sz w:val="22"/>
                <w:szCs w:val="22"/>
                <w:lang w:eastAsia="en-ZA"/>
              </w:rPr>
              <w:t>•</w:t>
            </w:r>
            <w:r w:rsidRPr="008752C0">
              <w:rPr>
                <w:rFonts w:ascii="Arial" w:hAnsi="Arial" w:cs="Arial"/>
                <w:sz w:val="22"/>
                <w:szCs w:val="22"/>
                <w:lang w:eastAsia="en-ZA"/>
              </w:rPr>
              <w:tab/>
              <w:t>Address on SARS correspondence</w:t>
            </w:r>
          </w:p>
          <w:p w14:paraId="591A10B5" w14:textId="77777777" w:rsidR="008752C0" w:rsidRPr="008752C0" w:rsidRDefault="008752C0" w:rsidP="008752C0">
            <w:pPr>
              <w:keepLines/>
              <w:tabs>
                <w:tab w:val="left" w:pos="426"/>
                <w:tab w:val="right" w:leader="dot" w:pos="9629"/>
              </w:tabs>
              <w:rPr>
                <w:rFonts w:ascii="Arial" w:hAnsi="Arial" w:cs="Arial"/>
                <w:sz w:val="22"/>
                <w:szCs w:val="22"/>
                <w:lang w:eastAsia="en-ZA"/>
              </w:rPr>
            </w:pPr>
          </w:p>
          <w:p w14:paraId="57FFDCC6" w14:textId="77777777" w:rsidR="008752C0" w:rsidRPr="008752C0" w:rsidRDefault="008752C0" w:rsidP="008752C0">
            <w:pPr>
              <w:keepLines/>
              <w:numPr>
                <w:ilvl w:val="0"/>
                <w:numId w:val="25"/>
              </w:numPr>
              <w:tabs>
                <w:tab w:val="left" w:pos="426"/>
                <w:tab w:val="right" w:leader="dot" w:pos="9629"/>
              </w:tabs>
              <w:spacing w:before="60" w:after="60" w:line="300" w:lineRule="exact"/>
              <w:contextualSpacing/>
              <w:jc w:val="both"/>
              <w:rPr>
                <w:rFonts w:ascii="Arial" w:hAnsi="Arial" w:cs="Arial"/>
                <w:sz w:val="22"/>
                <w:szCs w:val="22"/>
                <w:lang w:eastAsia="en-ZA"/>
              </w:rPr>
            </w:pPr>
            <w:r w:rsidRPr="008752C0">
              <w:rPr>
                <w:rFonts w:ascii="Arial" w:hAnsi="Arial" w:cs="Arial"/>
                <w:sz w:val="22"/>
                <w:szCs w:val="22"/>
                <w:lang w:eastAsia="en-ZA"/>
              </w:rPr>
              <w:t>Within Gauteng</w:t>
            </w:r>
          </w:p>
          <w:p w14:paraId="0DC57CC9" w14:textId="77777777" w:rsidR="008752C0" w:rsidRPr="008752C0" w:rsidRDefault="008752C0" w:rsidP="008752C0">
            <w:pPr>
              <w:keepLines/>
              <w:numPr>
                <w:ilvl w:val="0"/>
                <w:numId w:val="25"/>
              </w:numPr>
              <w:tabs>
                <w:tab w:val="left" w:pos="426"/>
                <w:tab w:val="right" w:leader="dot" w:pos="9629"/>
              </w:tabs>
              <w:spacing w:before="60" w:after="60" w:line="300" w:lineRule="exact"/>
              <w:contextualSpacing/>
              <w:jc w:val="both"/>
              <w:rPr>
                <w:rFonts w:ascii="Arial" w:hAnsi="Arial" w:cs="Arial"/>
                <w:b/>
                <w:noProof/>
                <w:sz w:val="22"/>
                <w:szCs w:val="22"/>
                <w:lang w:val="en-US" w:eastAsia="en-ZA"/>
              </w:rPr>
            </w:pPr>
            <w:r w:rsidRPr="008752C0">
              <w:rPr>
                <w:rFonts w:ascii="Arial" w:hAnsi="Arial" w:cs="Arial"/>
                <w:sz w:val="22"/>
                <w:szCs w:val="22"/>
                <w:lang w:eastAsia="en-ZA"/>
              </w:rPr>
              <w:t xml:space="preserve">Outside Gauteng                                                                                                      </w:t>
            </w:r>
          </w:p>
        </w:tc>
        <w:tc>
          <w:tcPr>
            <w:tcW w:w="1559" w:type="dxa"/>
            <w:tcBorders>
              <w:top w:val="single" w:sz="4" w:space="0" w:color="auto"/>
              <w:left w:val="single" w:sz="4" w:space="0" w:color="auto"/>
              <w:bottom w:val="single" w:sz="4" w:space="0" w:color="auto"/>
              <w:right w:val="single" w:sz="4" w:space="0" w:color="auto"/>
            </w:tcBorders>
          </w:tcPr>
          <w:p w14:paraId="6C50F13A" w14:textId="77777777" w:rsidR="008752C0" w:rsidRPr="008752C0" w:rsidRDefault="008752C0" w:rsidP="008752C0">
            <w:pPr>
              <w:keepLines/>
              <w:tabs>
                <w:tab w:val="left" w:pos="426"/>
                <w:tab w:val="right" w:leader="dot" w:pos="9629"/>
              </w:tabs>
              <w:rPr>
                <w:rFonts w:ascii="Arial" w:hAnsi="Arial" w:cs="Arial"/>
                <w:noProof/>
                <w:sz w:val="22"/>
                <w:szCs w:val="22"/>
                <w:lang w:val="en-US" w:eastAsia="en-ZA"/>
              </w:rPr>
            </w:pPr>
            <w:r w:rsidRPr="008752C0">
              <w:rPr>
                <w:rFonts w:ascii="Arial" w:hAnsi="Arial" w:cs="Arial"/>
                <w:noProof/>
                <w:sz w:val="22"/>
                <w:szCs w:val="22"/>
                <w:lang w:val="en-US" w:eastAsia="en-ZA"/>
              </w:rPr>
              <w:t xml:space="preserve">                                                                                                            </w:t>
            </w:r>
          </w:p>
          <w:p w14:paraId="78431F79" w14:textId="77777777" w:rsidR="008752C0" w:rsidRPr="008752C0" w:rsidRDefault="008752C0" w:rsidP="008752C0">
            <w:pPr>
              <w:keepLines/>
              <w:tabs>
                <w:tab w:val="left" w:pos="426"/>
                <w:tab w:val="right" w:leader="dot" w:pos="9629"/>
              </w:tabs>
              <w:rPr>
                <w:rFonts w:ascii="Arial" w:hAnsi="Arial" w:cs="Arial"/>
                <w:noProof/>
                <w:sz w:val="22"/>
                <w:szCs w:val="22"/>
                <w:lang w:val="en-US" w:eastAsia="en-ZA"/>
              </w:rPr>
            </w:pPr>
          </w:p>
          <w:p w14:paraId="421B6A41" w14:textId="77777777" w:rsidR="008752C0" w:rsidRPr="008752C0" w:rsidRDefault="008752C0" w:rsidP="008752C0">
            <w:pPr>
              <w:keepLines/>
              <w:tabs>
                <w:tab w:val="left" w:pos="426"/>
                <w:tab w:val="right" w:leader="dot" w:pos="9629"/>
              </w:tabs>
              <w:rPr>
                <w:rFonts w:ascii="Arial" w:hAnsi="Arial" w:cs="Arial"/>
                <w:noProof/>
                <w:sz w:val="22"/>
                <w:szCs w:val="22"/>
                <w:lang w:val="en-US" w:eastAsia="en-ZA"/>
              </w:rPr>
            </w:pPr>
          </w:p>
          <w:p w14:paraId="30C81ED9" w14:textId="77777777" w:rsidR="008752C0" w:rsidRPr="008752C0" w:rsidRDefault="008752C0" w:rsidP="008752C0">
            <w:pPr>
              <w:keepLines/>
              <w:tabs>
                <w:tab w:val="left" w:pos="426"/>
                <w:tab w:val="right" w:leader="dot" w:pos="9629"/>
              </w:tabs>
              <w:rPr>
                <w:rFonts w:ascii="Arial" w:hAnsi="Arial" w:cs="Arial"/>
                <w:noProof/>
                <w:sz w:val="22"/>
                <w:szCs w:val="22"/>
                <w:lang w:val="en-US" w:eastAsia="en-ZA"/>
              </w:rPr>
            </w:pPr>
          </w:p>
          <w:p w14:paraId="08543F81" w14:textId="77777777" w:rsidR="008752C0" w:rsidRPr="008752C0" w:rsidRDefault="008752C0" w:rsidP="008752C0">
            <w:pPr>
              <w:keepLines/>
              <w:tabs>
                <w:tab w:val="left" w:pos="426"/>
                <w:tab w:val="right" w:leader="dot" w:pos="9629"/>
              </w:tabs>
              <w:rPr>
                <w:rFonts w:ascii="Arial" w:hAnsi="Arial" w:cs="Arial"/>
                <w:noProof/>
                <w:sz w:val="22"/>
                <w:szCs w:val="22"/>
                <w:lang w:val="en-US" w:eastAsia="en-ZA"/>
              </w:rPr>
            </w:pPr>
          </w:p>
          <w:p w14:paraId="2314F515" w14:textId="77777777" w:rsidR="008752C0" w:rsidRPr="008752C0" w:rsidRDefault="008752C0" w:rsidP="008752C0">
            <w:pPr>
              <w:keepLines/>
              <w:tabs>
                <w:tab w:val="left" w:pos="426"/>
                <w:tab w:val="right" w:leader="dot" w:pos="9629"/>
              </w:tabs>
              <w:rPr>
                <w:rFonts w:ascii="Arial" w:hAnsi="Arial" w:cs="Arial"/>
                <w:noProof/>
                <w:sz w:val="22"/>
                <w:szCs w:val="22"/>
                <w:lang w:val="en-US" w:eastAsia="en-ZA"/>
              </w:rPr>
            </w:pPr>
          </w:p>
          <w:p w14:paraId="760AE976" w14:textId="77777777" w:rsidR="008752C0" w:rsidRPr="008752C0" w:rsidRDefault="008752C0" w:rsidP="008752C0">
            <w:pPr>
              <w:keepLines/>
              <w:tabs>
                <w:tab w:val="left" w:pos="426"/>
                <w:tab w:val="right" w:leader="dot" w:pos="9629"/>
              </w:tabs>
              <w:rPr>
                <w:rFonts w:ascii="Arial" w:hAnsi="Arial" w:cs="Arial"/>
                <w:noProof/>
                <w:sz w:val="22"/>
                <w:szCs w:val="22"/>
                <w:lang w:val="en-US" w:eastAsia="en-ZA"/>
              </w:rPr>
            </w:pPr>
          </w:p>
          <w:p w14:paraId="1BAB54F9" w14:textId="77777777" w:rsidR="008752C0" w:rsidRPr="008752C0" w:rsidRDefault="008752C0" w:rsidP="008752C0">
            <w:pPr>
              <w:keepLines/>
              <w:tabs>
                <w:tab w:val="left" w:pos="426"/>
                <w:tab w:val="right" w:leader="dot" w:pos="9629"/>
              </w:tabs>
              <w:rPr>
                <w:rFonts w:ascii="Arial" w:hAnsi="Arial" w:cs="Arial"/>
                <w:noProof/>
                <w:sz w:val="22"/>
                <w:szCs w:val="22"/>
                <w:lang w:val="en-US" w:eastAsia="en-ZA"/>
              </w:rPr>
            </w:pPr>
          </w:p>
          <w:p w14:paraId="16E786BD" w14:textId="77777777" w:rsidR="008752C0" w:rsidRPr="008752C0" w:rsidRDefault="008752C0" w:rsidP="008752C0">
            <w:pPr>
              <w:keepLines/>
              <w:tabs>
                <w:tab w:val="left" w:pos="426"/>
                <w:tab w:val="right" w:leader="dot" w:pos="9629"/>
              </w:tabs>
              <w:rPr>
                <w:rFonts w:ascii="Arial" w:hAnsi="Arial" w:cs="Arial"/>
                <w:noProof/>
                <w:sz w:val="22"/>
                <w:szCs w:val="22"/>
                <w:lang w:val="en-US" w:eastAsia="en-ZA"/>
              </w:rPr>
            </w:pPr>
            <w:r w:rsidRPr="008752C0">
              <w:rPr>
                <w:rFonts w:ascii="Arial" w:hAnsi="Arial" w:cs="Arial"/>
                <w:noProof/>
                <w:sz w:val="22"/>
                <w:szCs w:val="22"/>
                <w:lang w:val="en-US" w:eastAsia="en-ZA"/>
              </w:rPr>
              <w:t>= 10 Points</w:t>
            </w:r>
          </w:p>
          <w:p w14:paraId="4B28AF91" w14:textId="77777777" w:rsidR="008752C0" w:rsidRPr="008752C0" w:rsidRDefault="008752C0" w:rsidP="008752C0">
            <w:pPr>
              <w:keepLines/>
              <w:tabs>
                <w:tab w:val="left" w:pos="426"/>
                <w:tab w:val="right" w:leader="dot" w:pos="9629"/>
              </w:tabs>
              <w:rPr>
                <w:rFonts w:ascii="Arial" w:hAnsi="Arial" w:cs="Arial"/>
                <w:noProof/>
                <w:sz w:val="22"/>
                <w:szCs w:val="22"/>
                <w:lang w:val="en-US" w:eastAsia="en-ZA"/>
              </w:rPr>
            </w:pPr>
            <w:r w:rsidRPr="008752C0">
              <w:rPr>
                <w:rFonts w:ascii="Arial" w:hAnsi="Arial" w:cs="Arial"/>
                <w:noProof/>
                <w:sz w:val="22"/>
                <w:szCs w:val="22"/>
                <w:lang w:val="en-US" w:eastAsia="en-ZA"/>
              </w:rPr>
              <w:t>= 05 Points</w:t>
            </w:r>
          </w:p>
        </w:tc>
        <w:tc>
          <w:tcPr>
            <w:tcW w:w="1889" w:type="dxa"/>
            <w:tcBorders>
              <w:top w:val="single" w:sz="4" w:space="0" w:color="auto"/>
              <w:left w:val="single" w:sz="4" w:space="0" w:color="auto"/>
              <w:bottom w:val="single" w:sz="4" w:space="0" w:color="auto"/>
            </w:tcBorders>
          </w:tcPr>
          <w:p w14:paraId="72E41C46" w14:textId="77777777" w:rsidR="008752C0" w:rsidRPr="008752C0" w:rsidRDefault="008752C0" w:rsidP="008752C0">
            <w:pPr>
              <w:jc w:val="center"/>
              <w:rPr>
                <w:rFonts w:ascii="Arial" w:hAnsi="Arial" w:cs="Arial"/>
                <w:b/>
                <w:sz w:val="22"/>
                <w:szCs w:val="22"/>
                <w:lang w:val="en-US"/>
              </w:rPr>
            </w:pPr>
          </w:p>
          <w:p w14:paraId="341D9806" w14:textId="77777777" w:rsidR="008752C0" w:rsidRPr="008752C0" w:rsidRDefault="008752C0" w:rsidP="008752C0">
            <w:pPr>
              <w:jc w:val="center"/>
              <w:rPr>
                <w:rFonts w:ascii="Arial" w:hAnsi="Arial" w:cs="Arial"/>
                <w:b/>
                <w:sz w:val="22"/>
                <w:szCs w:val="22"/>
                <w:lang w:val="en-US"/>
              </w:rPr>
            </w:pPr>
            <w:r w:rsidRPr="008752C0">
              <w:rPr>
                <w:rFonts w:ascii="Arial" w:hAnsi="Arial" w:cs="Arial"/>
                <w:b/>
                <w:sz w:val="22"/>
                <w:szCs w:val="22"/>
                <w:lang w:val="en-US"/>
              </w:rPr>
              <w:t>10</w:t>
            </w:r>
          </w:p>
          <w:p w14:paraId="6E5DFBEA" w14:textId="77777777" w:rsidR="008752C0" w:rsidRPr="008752C0" w:rsidRDefault="008752C0" w:rsidP="008752C0">
            <w:pPr>
              <w:jc w:val="center"/>
              <w:rPr>
                <w:rFonts w:ascii="Arial" w:hAnsi="Arial" w:cs="Arial"/>
                <w:b/>
                <w:sz w:val="22"/>
                <w:szCs w:val="22"/>
                <w:lang w:val="en-US"/>
              </w:rPr>
            </w:pPr>
          </w:p>
        </w:tc>
      </w:tr>
      <w:tr w:rsidR="008752C0" w:rsidRPr="008752C0" w14:paraId="30960781" w14:textId="77777777" w:rsidTr="003B0D5B">
        <w:trPr>
          <w:trHeight w:val="580"/>
          <w:jc w:val="center"/>
        </w:trPr>
        <w:tc>
          <w:tcPr>
            <w:tcW w:w="8217" w:type="dxa"/>
            <w:gridSpan w:val="2"/>
            <w:tcBorders>
              <w:top w:val="single" w:sz="4" w:space="0" w:color="auto"/>
              <w:bottom w:val="single" w:sz="4" w:space="0" w:color="auto"/>
              <w:right w:val="single" w:sz="4" w:space="0" w:color="auto"/>
            </w:tcBorders>
          </w:tcPr>
          <w:p w14:paraId="68C07C43" w14:textId="77777777" w:rsidR="008752C0" w:rsidRPr="008752C0" w:rsidRDefault="008752C0" w:rsidP="008752C0">
            <w:pPr>
              <w:keepLines/>
              <w:tabs>
                <w:tab w:val="left" w:pos="426"/>
                <w:tab w:val="right" w:leader="dot" w:pos="9629"/>
              </w:tabs>
              <w:rPr>
                <w:rFonts w:ascii="Arial" w:hAnsi="Arial" w:cs="Arial"/>
                <w:b/>
                <w:sz w:val="22"/>
                <w:szCs w:val="22"/>
              </w:rPr>
            </w:pPr>
          </w:p>
          <w:p w14:paraId="3B6C05FC" w14:textId="77777777" w:rsidR="008752C0" w:rsidRPr="008752C0" w:rsidRDefault="008752C0" w:rsidP="008752C0">
            <w:pPr>
              <w:keepLines/>
              <w:tabs>
                <w:tab w:val="left" w:pos="426"/>
                <w:tab w:val="right" w:leader="dot" w:pos="9629"/>
              </w:tabs>
              <w:rPr>
                <w:rFonts w:ascii="Arial" w:hAnsi="Arial" w:cs="Arial"/>
                <w:b/>
                <w:sz w:val="22"/>
                <w:szCs w:val="22"/>
              </w:rPr>
            </w:pPr>
            <w:r w:rsidRPr="008752C0">
              <w:rPr>
                <w:rFonts w:ascii="Arial" w:hAnsi="Arial" w:cs="Arial"/>
                <w:b/>
                <w:sz w:val="22"/>
                <w:szCs w:val="22"/>
              </w:rPr>
              <w:t>Total Points</w:t>
            </w:r>
          </w:p>
        </w:tc>
        <w:tc>
          <w:tcPr>
            <w:tcW w:w="1889" w:type="dxa"/>
            <w:tcBorders>
              <w:top w:val="single" w:sz="4" w:space="0" w:color="auto"/>
              <w:left w:val="single" w:sz="4" w:space="0" w:color="auto"/>
              <w:bottom w:val="single" w:sz="4" w:space="0" w:color="auto"/>
            </w:tcBorders>
          </w:tcPr>
          <w:p w14:paraId="3A2E60C0" w14:textId="77777777" w:rsidR="008752C0" w:rsidRPr="008752C0" w:rsidRDefault="008752C0" w:rsidP="008752C0">
            <w:pPr>
              <w:jc w:val="center"/>
              <w:rPr>
                <w:rFonts w:ascii="Arial" w:hAnsi="Arial" w:cs="Arial"/>
                <w:b/>
                <w:sz w:val="22"/>
                <w:szCs w:val="22"/>
                <w:lang w:val="en-US"/>
              </w:rPr>
            </w:pPr>
          </w:p>
          <w:p w14:paraId="2042752D" w14:textId="77777777" w:rsidR="008752C0" w:rsidRPr="008752C0" w:rsidRDefault="008752C0" w:rsidP="008752C0">
            <w:pPr>
              <w:jc w:val="center"/>
              <w:rPr>
                <w:rFonts w:ascii="Arial" w:hAnsi="Arial" w:cs="Arial"/>
                <w:b/>
                <w:sz w:val="22"/>
                <w:szCs w:val="22"/>
                <w:lang w:val="en-US"/>
              </w:rPr>
            </w:pPr>
            <w:r w:rsidRPr="008752C0">
              <w:rPr>
                <w:rFonts w:ascii="Arial" w:hAnsi="Arial" w:cs="Arial"/>
                <w:b/>
                <w:sz w:val="22"/>
                <w:szCs w:val="22"/>
                <w:lang w:val="en-US"/>
              </w:rPr>
              <w:t>100</w:t>
            </w:r>
          </w:p>
        </w:tc>
      </w:tr>
    </w:tbl>
    <w:p w14:paraId="06AAB6A2" w14:textId="77777777" w:rsidR="008752C0" w:rsidRPr="008752C0" w:rsidRDefault="008752C0" w:rsidP="008752C0">
      <w:pPr>
        <w:keepLines/>
        <w:tabs>
          <w:tab w:val="left" w:pos="426"/>
          <w:tab w:val="right" w:leader="dot" w:pos="9629"/>
        </w:tabs>
        <w:spacing w:before="120" w:after="120" w:line="276" w:lineRule="auto"/>
        <w:rPr>
          <w:rFonts w:ascii="Arial" w:hAnsi="Arial" w:cs="Arial"/>
          <w:sz w:val="22"/>
          <w:szCs w:val="22"/>
        </w:rPr>
      </w:pPr>
    </w:p>
    <w:p w14:paraId="7030EE65" w14:textId="77777777" w:rsidR="008752C0" w:rsidRDefault="008752C0" w:rsidP="00D43823">
      <w:pPr>
        <w:rPr>
          <w:rFonts w:ascii="Arial" w:hAnsi="Arial" w:cs="Arial"/>
          <w:sz w:val="22"/>
          <w:szCs w:val="22"/>
        </w:rPr>
      </w:pPr>
    </w:p>
    <w:p w14:paraId="6D9A0FF9" w14:textId="77777777" w:rsidR="00EA73A6" w:rsidRDefault="00EA73A6" w:rsidP="00D43823">
      <w:pPr>
        <w:rPr>
          <w:rFonts w:ascii="Arial" w:hAnsi="Arial" w:cs="Arial"/>
          <w:sz w:val="22"/>
          <w:szCs w:val="22"/>
        </w:rPr>
      </w:pPr>
    </w:p>
    <w:p w14:paraId="6DD4F8E7" w14:textId="77777777" w:rsidR="00EA73A6" w:rsidRDefault="00EA73A6" w:rsidP="00D43823">
      <w:pPr>
        <w:rPr>
          <w:rFonts w:ascii="Arial" w:hAnsi="Arial" w:cs="Arial"/>
          <w:sz w:val="22"/>
          <w:szCs w:val="22"/>
        </w:rPr>
      </w:pPr>
    </w:p>
    <w:p w14:paraId="0BCD38D6" w14:textId="77777777" w:rsidR="00EA73A6" w:rsidRDefault="00EA73A6" w:rsidP="00D43823">
      <w:pPr>
        <w:rPr>
          <w:rFonts w:ascii="Arial" w:hAnsi="Arial" w:cs="Arial"/>
          <w:sz w:val="22"/>
          <w:szCs w:val="22"/>
        </w:rPr>
      </w:pPr>
    </w:p>
    <w:p w14:paraId="30BEC01C" w14:textId="77777777" w:rsidR="00EA73A6" w:rsidRDefault="00EA73A6" w:rsidP="00D43823">
      <w:pPr>
        <w:rPr>
          <w:rFonts w:ascii="Arial" w:hAnsi="Arial" w:cs="Arial"/>
          <w:sz w:val="22"/>
          <w:szCs w:val="22"/>
        </w:rPr>
      </w:pPr>
    </w:p>
    <w:p w14:paraId="4D9A6E28" w14:textId="77777777" w:rsidR="00EA73A6" w:rsidRDefault="00EA73A6" w:rsidP="00D43823">
      <w:pPr>
        <w:rPr>
          <w:rFonts w:ascii="Arial" w:hAnsi="Arial" w:cs="Arial"/>
          <w:sz w:val="22"/>
          <w:szCs w:val="22"/>
        </w:rPr>
      </w:pPr>
    </w:p>
    <w:p w14:paraId="3EB6987D" w14:textId="77777777" w:rsidR="00EA73A6" w:rsidRDefault="00EA73A6" w:rsidP="00D43823">
      <w:pPr>
        <w:rPr>
          <w:rFonts w:ascii="Arial" w:hAnsi="Arial" w:cs="Arial"/>
          <w:sz w:val="22"/>
          <w:szCs w:val="22"/>
        </w:rPr>
      </w:pPr>
    </w:p>
    <w:p w14:paraId="186B4BA0" w14:textId="77777777" w:rsidR="00EA73A6" w:rsidRDefault="00EA73A6" w:rsidP="00D43823">
      <w:pPr>
        <w:rPr>
          <w:rFonts w:ascii="Arial" w:hAnsi="Arial" w:cs="Arial"/>
          <w:sz w:val="22"/>
          <w:szCs w:val="22"/>
        </w:rPr>
      </w:pPr>
    </w:p>
    <w:p w14:paraId="41069E83" w14:textId="77777777" w:rsidR="00EA73A6" w:rsidRDefault="00EA73A6" w:rsidP="00D43823">
      <w:pPr>
        <w:rPr>
          <w:rFonts w:ascii="Arial" w:hAnsi="Arial" w:cs="Arial"/>
          <w:sz w:val="22"/>
          <w:szCs w:val="22"/>
        </w:rPr>
      </w:pPr>
    </w:p>
    <w:p w14:paraId="1D5FAF7A" w14:textId="77777777" w:rsidR="00EA73A6" w:rsidRDefault="00EA73A6" w:rsidP="00D43823">
      <w:pPr>
        <w:rPr>
          <w:rFonts w:ascii="Arial" w:hAnsi="Arial" w:cs="Arial"/>
          <w:sz w:val="22"/>
          <w:szCs w:val="22"/>
        </w:rPr>
      </w:pPr>
    </w:p>
    <w:p w14:paraId="567A5D54" w14:textId="77777777" w:rsidR="00EA73A6" w:rsidRDefault="00EA73A6" w:rsidP="00D43823">
      <w:pPr>
        <w:rPr>
          <w:rFonts w:ascii="Arial" w:hAnsi="Arial" w:cs="Arial"/>
          <w:sz w:val="22"/>
          <w:szCs w:val="22"/>
        </w:rPr>
      </w:pPr>
    </w:p>
    <w:p w14:paraId="5BC511EF" w14:textId="77777777" w:rsidR="00EA73A6" w:rsidRDefault="00EA73A6" w:rsidP="00D43823">
      <w:pPr>
        <w:rPr>
          <w:rFonts w:ascii="Arial" w:hAnsi="Arial" w:cs="Arial"/>
          <w:sz w:val="22"/>
          <w:szCs w:val="22"/>
        </w:rPr>
      </w:pPr>
    </w:p>
    <w:sectPr w:rsidR="00EA73A6" w:rsidSect="00F51BD3">
      <w:pgSz w:w="12240" w:h="15840"/>
      <w:pgMar w:top="851" w:right="567"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23388" w14:textId="77777777" w:rsidR="00440000" w:rsidRPr="00C71EEE" w:rsidRDefault="00440000">
      <w:r w:rsidRPr="00C71EEE">
        <w:separator/>
      </w:r>
    </w:p>
  </w:endnote>
  <w:endnote w:type="continuationSeparator" w:id="0">
    <w:p w14:paraId="3739CB0B" w14:textId="77777777" w:rsidR="00440000" w:rsidRPr="00C71EEE" w:rsidRDefault="00440000">
      <w:r w:rsidRPr="00C71EEE">
        <w:continuationSeparator/>
      </w:r>
    </w:p>
  </w:endnote>
  <w:endnote w:type="continuationNotice" w:id="1">
    <w:p w14:paraId="12ACE7DD" w14:textId="77777777" w:rsidR="00440000" w:rsidRPr="00C71EEE" w:rsidRDefault="004400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Calibri">
    <w:panose1 w:val="020F0502020204030204"/>
    <w:charset w:val="00"/>
    <w:family w:val="swiss"/>
    <w:pitch w:val="variable"/>
    <w:sig w:usb0="E5002EFF" w:usb1="C2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5BD28" w14:textId="77777777" w:rsidR="00440000" w:rsidRPr="00C71EEE" w:rsidRDefault="00440000">
      <w:r w:rsidRPr="00C71EEE">
        <w:separator/>
      </w:r>
    </w:p>
  </w:footnote>
  <w:footnote w:type="continuationSeparator" w:id="0">
    <w:p w14:paraId="25832788" w14:textId="77777777" w:rsidR="00440000" w:rsidRPr="00C71EEE" w:rsidRDefault="00440000">
      <w:r w:rsidRPr="00C71EEE">
        <w:continuationSeparator/>
      </w:r>
    </w:p>
  </w:footnote>
  <w:footnote w:type="continuationNotice" w:id="1">
    <w:p w14:paraId="40684D58" w14:textId="77777777" w:rsidR="00440000" w:rsidRPr="00C71EEE" w:rsidRDefault="0044000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0025"/>
    <w:multiLevelType w:val="hybridMultilevel"/>
    <w:tmpl w:val="81E246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686DFE"/>
    <w:multiLevelType w:val="hybridMultilevel"/>
    <w:tmpl w:val="559246F8"/>
    <w:lvl w:ilvl="0" w:tplc="00A04542">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E504EC4"/>
    <w:multiLevelType w:val="hybridMultilevel"/>
    <w:tmpl w:val="136C7B7C"/>
    <w:lvl w:ilvl="0" w:tplc="1C090001">
      <w:start w:val="1"/>
      <w:numFmt w:val="bullet"/>
      <w:lvlText w:val=""/>
      <w:lvlJc w:val="left"/>
      <w:pPr>
        <w:ind w:left="1140" w:hanging="360"/>
      </w:pPr>
      <w:rPr>
        <w:rFonts w:ascii="Symbol" w:hAnsi="Symbol" w:hint="default"/>
      </w:rPr>
    </w:lvl>
    <w:lvl w:ilvl="1" w:tplc="1C090003" w:tentative="1">
      <w:start w:val="1"/>
      <w:numFmt w:val="bullet"/>
      <w:lvlText w:val="o"/>
      <w:lvlJc w:val="left"/>
      <w:pPr>
        <w:ind w:left="1860" w:hanging="360"/>
      </w:pPr>
      <w:rPr>
        <w:rFonts w:ascii="Courier New" w:hAnsi="Courier New" w:cs="Courier New" w:hint="default"/>
      </w:rPr>
    </w:lvl>
    <w:lvl w:ilvl="2" w:tplc="1C090005" w:tentative="1">
      <w:start w:val="1"/>
      <w:numFmt w:val="bullet"/>
      <w:lvlText w:val=""/>
      <w:lvlJc w:val="left"/>
      <w:pPr>
        <w:ind w:left="2580" w:hanging="360"/>
      </w:pPr>
      <w:rPr>
        <w:rFonts w:ascii="Wingdings" w:hAnsi="Wingdings" w:hint="default"/>
      </w:rPr>
    </w:lvl>
    <w:lvl w:ilvl="3" w:tplc="1C090001" w:tentative="1">
      <w:start w:val="1"/>
      <w:numFmt w:val="bullet"/>
      <w:lvlText w:val=""/>
      <w:lvlJc w:val="left"/>
      <w:pPr>
        <w:ind w:left="3300" w:hanging="360"/>
      </w:pPr>
      <w:rPr>
        <w:rFonts w:ascii="Symbol" w:hAnsi="Symbol" w:hint="default"/>
      </w:rPr>
    </w:lvl>
    <w:lvl w:ilvl="4" w:tplc="1C090003" w:tentative="1">
      <w:start w:val="1"/>
      <w:numFmt w:val="bullet"/>
      <w:lvlText w:val="o"/>
      <w:lvlJc w:val="left"/>
      <w:pPr>
        <w:ind w:left="4020" w:hanging="360"/>
      </w:pPr>
      <w:rPr>
        <w:rFonts w:ascii="Courier New" w:hAnsi="Courier New" w:cs="Courier New" w:hint="default"/>
      </w:rPr>
    </w:lvl>
    <w:lvl w:ilvl="5" w:tplc="1C090005" w:tentative="1">
      <w:start w:val="1"/>
      <w:numFmt w:val="bullet"/>
      <w:lvlText w:val=""/>
      <w:lvlJc w:val="left"/>
      <w:pPr>
        <w:ind w:left="4740" w:hanging="360"/>
      </w:pPr>
      <w:rPr>
        <w:rFonts w:ascii="Wingdings" w:hAnsi="Wingdings" w:hint="default"/>
      </w:rPr>
    </w:lvl>
    <w:lvl w:ilvl="6" w:tplc="1C090001" w:tentative="1">
      <w:start w:val="1"/>
      <w:numFmt w:val="bullet"/>
      <w:lvlText w:val=""/>
      <w:lvlJc w:val="left"/>
      <w:pPr>
        <w:ind w:left="5460" w:hanging="360"/>
      </w:pPr>
      <w:rPr>
        <w:rFonts w:ascii="Symbol" w:hAnsi="Symbol" w:hint="default"/>
      </w:rPr>
    </w:lvl>
    <w:lvl w:ilvl="7" w:tplc="1C090003" w:tentative="1">
      <w:start w:val="1"/>
      <w:numFmt w:val="bullet"/>
      <w:lvlText w:val="o"/>
      <w:lvlJc w:val="left"/>
      <w:pPr>
        <w:ind w:left="6180" w:hanging="360"/>
      </w:pPr>
      <w:rPr>
        <w:rFonts w:ascii="Courier New" w:hAnsi="Courier New" w:cs="Courier New" w:hint="default"/>
      </w:rPr>
    </w:lvl>
    <w:lvl w:ilvl="8" w:tplc="1C090005" w:tentative="1">
      <w:start w:val="1"/>
      <w:numFmt w:val="bullet"/>
      <w:lvlText w:val=""/>
      <w:lvlJc w:val="left"/>
      <w:pPr>
        <w:ind w:left="6900" w:hanging="360"/>
      </w:pPr>
      <w:rPr>
        <w:rFonts w:ascii="Wingdings" w:hAnsi="Wingdings" w:hint="default"/>
      </w:rPr>
    </w:lvl>
  </w:abstractNum>
  <w:abstractNum w:abstractNumId="3" w15:restartNumberingAfterBreak="0">
    <w:nsid w:val="0E6E4BDD"/>
    <w:multiLevelType w:val="hybridMultilevel"/>
    <w:tmpl w:val="164CD6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E865CFD"/>
    <w:multiLevelType w:val="hybridMultilevel"/>
    <w:tmpl w:val="55C61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C55B6C"/>
    <w:multiLevelType w:val="hybridMultilevel"/>
    <w:tmpl w:val="8BC6D0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09302CA"/>
    <w:multiLevelType w:val="hybridMultilevel"/>
    <w:tmpl w:val="80FEEF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5465F60"/>
    <w:multiLevelType w:val="hybridMultilevel"/>
    <w:tmpl w:val="F106F8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7083837"/>
    <w:multiLevelType w:val="hybridMultilevel"/>
    <w:tmpl w:val="C8DA01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A5E44C3"/>
    <w:multiLevelType w:val="hybridMultilevel"/>
    <w:tmpl w:val="3DD80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10679A"/>
    <w:multiLevelType w:val="hybridMultilevel"/>
    <w:tmpl w:val="B69AB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0328F2"/>
    <w:multiLevelType w:val="hybridMultilevel"/>
    <w:tmpl w:val="BF0EF8B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1D91695A"/>
    <w:multiLevelType w:val="hybridMultilevel"/>
    <w:tmpl w:val="CE8A3F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AB64073"/>
    <w:multiLevelType w:val="hybridMultilevel"/>
    <w:tmpl w:val="717AC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657D73"/>
    <w:multiLevelType w:val="hybridMultilevel"/>
    <w:tmpl w:val="29BEA0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4941057E"/>
    <w:multiLevelType w:val="hybridMultilevel"/>
    <w:tmpl w:val="D660B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D34AA6"/>
    <w:multiLevelType w:val="hybridMultilevel"/>
    <w:tmpl w:val="1BFCF8A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4EA26032"/>
    <w:multiLevelType w:val="hybridMultilevel"/>
    <w:tmpl w:val="F9CC895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4FC44845"/>
    <w:multiLevelType w:val="hybridMultilevel"/>
    <w:tmpl w:val="A3D491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51A56106"/>
    <w:multiLevelType w:val="hybridMultilevel"/>
    <w:tmpl w:val="4EBE3E1C"/>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55E56CDF"/>
    <w:multiLevelType w:val="hybridMultilevel"/>
    <w:tmpl w:val="56880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1C5F38"/>
    <w:multiLevelType w:val="hybridMultilevel"/>
    <w:tmpl w:val="6F4AF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4C240E"/>
    <w:multiLevelType w:val="hybridMultilevel"/>
    <w:tmpl w:val="255C9956"/>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15:restartNumberingAfterBreak="0">
    <w:nsid w:val="6DE4096D"/>
    <w:multiLevelType w:val="hybridMultilevel"/>
    <w:tmpl w:val="72FCB2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1F800C7"/>
    <w:multiLevelType w:val="hybridMultilevel"/>
    <w:tmpl w:val="F48A02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7C1466C8"/>
    <w:multiLevelType w:val="hybridMultilevel"/>
    <w:tmpl w:val="90C68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70884"/>
    <w:multiLevelType w:val="hybridMultilevel"/>
    <w:tmpl w:val="D3E4852C"/>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743994153">
    <w:abstractNumId w:val="13"/>
  </w:num>
  <w:num w:numId="2" w16cid:durableId="567158134">
    <w:abstractNumId w:val="20"/>
  </w:num>
  <w:num w:numId="3" w16cid:durableId="1780292481">
    <w:abstractNumId w:val="1"/>
  </w:num>
  <w:num w:numId="4" w16cid:durableId="1710647009">
    <w:abstractNumId w:val="21"/>
  </w:num>
  <w:num w:numId="5" w16cid:durableId="1866602563">
    <w:abstractNumId w:val="25"/>
  </w:num>
  <w:num w:numId="6" w16cid:durableId="1664622574">
    <w:abstractNumId w:val="9"/>
  </w:num>
  <w:num w:numId="7" w16cid:durableId="1562523613">
    <w:abstractNumId w:val="15"/>
  </w:num>
  <w:num w:numId="8" w16cid:durableId="538401344">
    <w:abstractNumId w:val="23"/>
  </w:num>
  <w:num w:numId="9" w16cid:durableId="544096862">
    <w:abstractNumId w:val="4"/>
  </w:num>
  <w:num w:numId="10" w16cid:durableId="1768189076">
    <w:abstractNumId w:val="0"/>
  </w:num>
  <w:num w:numId="11" w16cid:durableId="578099263">
    <w:abstractNumId w:val="10"/>
  </w:num>
  <w:num w:numId="12" w16cid:durableId="2144342701">
    <w:abstractNumId w:val="18"/>
  </w:num>
  <w:num w:numId="13" w16cid:durableId="1642804922">
    <w:abstractNumId w:val="19"/>
  </w:num>
  <w:num w:numId="14" w16cid:durableId="2123647206">
    <w:abstractNumId w:val="26"/>
  </w:num>
  <w:num w:numId="15" w16cid:durableId="2103455997">
    <w:abstractNumId w:val="2"/>
  </w:num>
  <w:num w:numId="16" w16cid:durableId="35857026">
    <w:abstractNumId w:val="5"/>
  </w:num>
  <w:num w:numId="17" w16cid:durableId="909538196">
    <w:abstractNumId w:val="14"/>
  </w:num>
  <w:num w:numId="18" w16cid:durableId="2097893543">
    <w:abstractNumId w:val="17"/>
  </w:num>
  <w:num w:numId="19" w16cid:durableId="743260207">
    <w:abstractNumId w:val="8"/>
  </w:num>
  <w:num w:numId="20" w16cid:durableId="357314503">
    <w:abstractNumId w:val="6"/>
  </w:num>
  <w:num w:numId="21" w16cid:durableId="1465732106">
    <w:abstractNumId w:val="22"/>
  </w:num>
  <w:num w:numId="22" w16cid:durableId="154959746">
    <w:abstractNumId w:val="12"/>
  </w:num>
  <w:num w:numId="23" w16cid:durableId="318122053">
    <w:abstractNumId w:val="3"/>
  </w:num>
  <w:num w:numId="24" w16cid:durableId="381104162">
    <w:abstractNumId w:val="16"/>
  </w:num>
  <w:num w:numId="25" w16cid:durableId="254825844">
    <w:abstractNumId w:val="7"/>
  </w:num>
  <w:num w:numId="26" w16cid:durableId="437145304">
    <w:abstractNumId w:val="24"/>
  </w:num>
  <w:num w:numId="27" w16cid:durableId="189604319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989"/>
    <w:rsid w:val="00000032"/>
    <w:rsid w:val="00003B01"/>
    <w:rsid w:val="00007447"/>
    <w:rsid w:val="00007D4F"/>
    <w:rsid w:val="00007EDF"/>
    <w:rsid w:val="00011682"/>
    <w:rsid w:val="00015817"/>
    <w:rsid w:val="0001734D"/>
    <w:rsid w:val="00017618"/>
    <w:rsid w:val="00017E78"/>
    <w:rsid w:val="00020298"/>
    <w:rsid w:val="00020BB3"/>
    <w:rsid w:val="00022789"/>
    <w:rsid w:val="000242A3"/>
    <w:rsid w:val="000256EB"/>
    <w:rsid w:val="000317FD"/>
    <w:rsid w:val="000318D4"/>
    <w:rsid w:val="00032976"/>
    <w:rsid w:val="000346CE"/>
    <w:rsid w:val="00042E8D"/>
    <w:rsid w:val="00043BA1"/>
    <w:rsid w:val="000460A1"/>
    <w:rsid w:val="00051403"/>
    <w:rsid w:val="00054498"/>
    <w:rsid w:val="0005527B"/>
    <w:rsid w:val="00055D8E"/>
    <w:rsid w:val="0005712A"/>
    <w:rsid w:val="00057DE2"/>
    <w:rsid w:val="00062451"/>
    <w:rsid w:val="00065C51"/>
    <w:rsid w:val="0007072A"/>
    <w:rsid w:val="00070D7F"/>
    <w:rsid w:val="00071410"/>
    <w:rsid w:val="00073238"/>
    <w:rsid w:val="00075FB2"/>
    <w:rsid w:val="00077A78"/>
    <w:rsid w:val="00080CFC"/>
    <w:rsid w:val="0008298B"/>
    <w:rsid w:val="00084C77"/>
    <w:rsid w:val="00090641"/>
    <w:rsid w:val="000943DF"/>
    <w:rsid w:val="00094989"/>
    <w:rsid w:val="00095698"/>
    <w:rsid w:val="000A521C"/>
    <w:rsid w:val="000A5FAA"/>
    <w:rsid w:val="000B2070"/>
    <w:rsid w:val="000C0F91"/>
    <w:rsid w:val="000C1EEB"/>
    <w:rsid w:val="000C59FC"/>
    <w:rsid w:val="000C60C3"/>
    <w:rsid w:val="000D060C"/>
    <w:rsid w:val="000D0A6B"/>
    <w:rsid w:val="000D1F76"/>
    <w:rsid w:val="000D4054"/>
    <w:rsid w:val="000D4A5A"/>
    <w:rsid w:val="000D7518"/>
    <w:rsid w:val="000D7D1D"/>
    <w:rsid w:val="000E0014"/>
    <w:rsid w:val="000E06F0"/>
    <w:rsid w:val="000E0A0D"/>
    <w:rsid w:val="000E5EA9"/>
    <w:rsid w:val="000E6720"/>
    <w:rsid w:val="000E754F"/>
    <w:rsid w:val="000F0812"/>
    <w:rsid w:val="000F17BA"/>
    <w:rsid w:val="000F1B59"/>
    <w:rsid w:val="000F1D15"/>
    <w:rsid w:val="000F29C3"/>
    <w:rsid w:val="000F580C"/>
    <w:rsid w:val="000F73F5"/>
    <w:rsid w:val="0010299F"/>
    <w:rsid w:val="00103F63"/>
    <w:rsid w:val="0010565D"/>
    <w:rsid w:val="00110487"/>
    <w:rsid w:val="00110C4F"/>
    <w:rsid w:val="00110D8A"/>
    <w:rsid w:val="00111583"/>
    <w:rsid w:val="00112794"/>
    <w:rsid w:val="00115652"/>
    <w:rsid w:val="00122B3A"/>
    <w:rsid w:val="00125DFE"/>
    <w:rsid w:val="001261BF"/>
    <w:rsid w:val="00132553"/>
    <w:rsid w:val="00137EEC"/>
    <w:rsid w:val="001519F6"/>
    <w:rsid w:val="0015341A"/>
    <w:rsid w:val="0015410B"/>
    <w:rsid w:val="00156423"/>
    <w:rsid w:val="0015796C"/>
    <w:rsid w:val="001619DF"/>
    <w:rsid w:val="00161BC0"/>
    <w:rsid w:val="001622E9"/>
    <w:rsid w:val="00164C48"/>
    <w:rsid w:val="001656BF"/>
    <w:rsid w:val="001664A6"/>
    <w:rsid w:val="0017128C"/>
    <w:rsid w:val="0017320D"/>
    <w:rsid w:val="001748BC"/>
    <w:rsid w:val="00175751"/>
    <w:rsid w:val="0018100C"/>
    <w:rsid w:val="0018729E"/>
    <w:rsid w:val="001873BD"/>
    <w:rsid w:val="00195335"/>
    <w:rsid w:val="001953BB"/>
    <w:rsid w:val="001958B0"/>
    <w:rsid w:val="00195D34"/>
    <w:rsid w:val="00196E69"/>
    <w:rsid w:val="001A1226"/>
    <w:rsid w:val="001A2C38"/>
    <w:rsid w:val="001A5477"/>
    <w:rsid w:val="001A62E4"/>
    <w:rsid w:val="001A6B21"/>
    <w:rsid w:val="001B22A3"/>
    <w:rsid w:val="001B2C8D"/>
    <w:rsid w:val="001B68E7"/>
    <w:rsid w:val="001C18D1"/>
    <w:rsid w:val="001C1F42"/>
    <w:rsid w:val="001C20D6"/>
    <w:rsid w:val="001C4911"/>
    <w:rsid w:val="001E154C"/>
    <w:rsid w:val="001E1B07"/>
    <w:rsid w:val="001E6B1E"/>
    <w:rsid w:val="001F0A8A"/>
    <w:rsid w:val="001F25E0"/>
    <w:rsid w:val="001F2EA6"/>
    <w:rsid w:val="001F59C7"/>
    <w:rsid w:val="001F6289"/>
    <w:rsid w:val="001F7F31"/>
    <w:rsid w:val="002024BC"/>
    <w:rsid w:val="00206B21"/>
    <w:rsid w:val="00215CF2"/>
    <w:rsid w:val="00224938"/>
    <w:rsid w:val="00226CA7"/>
    <w:rsid w:val="00227A3B"/>
    <w:rsid w:val="00232BB8"/>
    <w:rsid w:val="002343BC"/>
    <w:rsid w:val="00242BEE"/>
    <w:rsid w:val="0024468F"/>
    <w:rsid w:val="00244B6B"/>
    <w:rsid w:val="00250A00"/>
    <w:rsid w:val="0025415A"/>
    <w:rsid w:val="0025594D"/>
    <w:rsid w:val="002604AC"/>
    <w:rsid w:val="00260C51"/>
    <w:rsid w:val="00261B71"/>
    <w:rsid w:val="002624ED"/>
    <w:rsid w:val="00263971"/>
    <w:rsid w:val="002643AB"/>
    <w:rsid w:val="00264973"/>
    <w:rsid w:val="00270D9A"/>
    <w:rsid w:val="002725EB"/>
    <w:rsid w:val="00272A9E"/>
    <w:rsid w:val="002751BD"/>
    <w:rsid w:val="002765A6"/>
    <w:rsid w:val="0028193F"/>
    <w:rsid w:val="0028344A"/>
    <w:rsid w:val="00283C3D"/>
    <w:rsid w:val="00284E59"/>
    <w:rsid w:val="002869C4"/>
    <w:rsid w:val="002943A9"/>
    <w:rsid w:val="002964E3"/>
    <w:rsid w:val="0029741D"/>
    <w:rsid w:val="002A529A"/>
    <w:rsid w:val="002A5B25"/>
    <w:rsid w:val="002B020B"/>
    <w:rsid w:val="002B07C9"/>
    <w:rsid w:val="002B4256"/>
    <w:rsid w:val="002B4A59"/>
    <w:rsid w:val="002B6483"/>
    <w:rsid w:val="002C3BD7"/>
    <w:rsid w:val="002C49E4"/>
    <w:rsid w:val="002C60CC"/>
    <w:rsid w:val="002D4635"/>
    <w:rsid w:val="002D478A"/>
    <w:rsid w:val="002D70F5"/>
    <w:rsid w:val="002E0D56"/>
    <w:rsid w:val="002E4EDA"/>
    <w:rsid w:val="002F11C4"/>
    <w:rsid w:val="00301399"/>
    <w:rsid w:val="00305AE0"/>
    <w:rsid w:val="003073CD"/>
    <w:rsid w:val="003074C7"/>
    <w:rsid w:val="00311E53"/>
    <w:rsid w:val="00321DF3"/>
    <w:rsid w:val="003238E6"/>
    <w:rsid w:val="003244A0"/>
    <w:rsid w:val="0032528F"/>
    <w:rsid w:val="00325397"/>
    <w:rsid w:val="00326986"/>
    <w:rsid w:val="00333A1E"/>
    <w:rsid w:val="00336F44"/>
    <w:rsid w:val="003378E3"/>
    <w:rsid w:val="003423E5"/>
    <w:rsid w:val="003431B0"/>
    <w:rsid w:val="00343981"/>
    <w:rsid w:val="00343A03"/>
    <w:rsid w:val="0034603D"/>
    <w:rsid w:val="0034763C"/>
    <w:rsid w:val="003543F8"/>
    <w:rsid w:val="00360A9D"/>
    <w:rsid w:val="00361C03"/>
    <w:rsid w:val="00364FEB"/>
    <w:rsid w:val="00367BA9"/>
    <w:rsid w:val="003702FB"/>
    <w:rsid w:val="00370D3E"/>
    <w:rsid w:val="003738E3"/>
    <w:rsid w:val="00386C1B"/>
    <w:rsid w:val="00390801"/>
    <w:rsid w:val="0039335B"/>
    <w:rsid w:val="00397B1E"/>
    <w:rsid w:val="003B0762"/>
    <w:rsid w:val="003B2F27"/>
    <w:rsid w:val="003B5370"/>
    <w:rsid w:val="003C070B"/>
    <w:rsid w:val="003C66AB"/>
    <w:rsid w:val="003C7E9A"/>
    <w:rsid w:val="003D2C82"/>
    <w:rsid w:val="003D60E7"/>
    <w:rsid w:val="003D716D"/>
    <w:rsid w:val="003D7EB7"/>
    <w:rsid w:val="003E7F29"/>
    <w:rsid w:val="003F18CD"/>
    <w:rsid w:val="003F3776"/>
    <w:rsid w:val="003F3BB9"/>
    <w:rsid w:val="003F7991"/>
    <w:rsid w:val="00402781"/>
    <w:rsid w:val="00407660"/>
    <w:rsid w:val="00407CAD"/>
    <w:rsid w:val="00410EE1"/>
    <w:rsid w:val="0041274B"/>
    <w:rsid w:val="0041402E"/>
    <w:rsid w:val="0041644B"/>
    <w:rsid w:val="00417B4D"/>
    <w:rsid w:val="00417F25"/>
    <w:rsid w:val="00422341"/>
    <w:rsid w:val="00432608"/>
    <w:rsid w:val="00440000"/>
    <w:rsid w:val="00440007"/>
    <w:rsid w:val="0044353E"/>
    <w:rsid w:val="004438E9"/>
    <w:rsid w:val="00447930"/>
    <w:rsid w:val="00451EAC"/>
    <w:rsid w:val="00452116"/>
    <w:rsid w:val="00453B60"/>
    <w:rsid w:val="0045715B"/>
    <w:rsid w:val="0046451C"/>
    <w:rsid w:val="0047024D"/>
    <w:rsid w:val="00477ACA"/>
    <w:rsid w:val="00482DD9"/>
    <w:rsid w:val="004858A7"/>
    <w:rsid w:val="004863FC"/>
    <w:rsid w:val="0048644B"/>
    <w:rsid w:val="0048794B"/>
    <w:rsid w:val="004917DC"/>
    <w:rsid w:val="004944C7"/>
    <w:rsid w:val="0049789B"/>
    <w:rsid w:val="004A083C"/>
    <w:rsid w:val="004A1286"/>
    <w:rsid w:val="004B1FAE"/>
    <w:rsid w:val="004B287B"/>
    <w:rsid w:val="004B2EB7"/>
    <w:rsid w:val="004B379F"/>
    <w:rsid w:val="004C59B3"/>
    <w:rsid w:val="004C6B11"/>
    <w:rsid w:val="004C6BE3"/>
    <w:rsid w:val="004C701C"/>
    <w:rsid w:val="004D5528"/>
    <w:rsid w:val="004D7948"/>
    <w:rsid w:val="004E5323"/>
    <w:rsid w:val="004E64D1"/>
    <w:rsid w:val="004E6E97"/>
    <w:rsid w:val="004F1A75"/>
    <w:rsid w:val="004F4FC2"/>
    <w:rsid w:val="004F67FA"/>
    <w:rsid w:val="00502107"/>
    <w:rsid w:val="00505088"/>
    <w:rsid w:val="00506152"/>
    <w:rsid w:val="0051082A"/>
    <w:rsid w:val="005115FD"/>
    <w:rsid w:val="00511CF5"/>
    <w:rsid w:val="005130CD"/>
    <w:rsid w:val="00514131"/>
    <w:rsid w:val="005226DB"/>
    <w:rsid w:val="00524A35"/>
    <w:rsid w:val="00527C61"/>
    <w:rsid w:val="00531683"/>
    <w:rsid w:val="00533162"/>
    <w:rsid w:val="00536C0A"/>
    <w:rsid w:val="00537CE9"/>
    <w:rsid w:val="00543CB6"/>
    <w:rsid w:val="005441BA"/>
    <w:rsid w:val="00545E7D"/>
    <w:rsid w:val="0055387B"/>
    <w:rsid w:val="00554D8A"/>
    <w:rsid w:val="00562E62"/>
    <w:rsid w:val="00564D5A"/>
    <w:rsid w:val="00567573"/>
    <w:rsid w:val="00570955"/>
    <w:rsid w:val="005738B5"/>
    <w:rsid w:val="005813D4"/>
    <w:rsid w:val="00582903"/>
    <w:rsid w:val="0058387D"/>
    <w:rsid w:val="00584C02"/>
    <w:rsid w:val="00590FE5"/>
    <w:rsid w:val="00592B7C"/>
    <w:rsid w:val="00592D8A"/>
    <w:rsid w:val="00597599"/>
    <w:rsid w:val="005A308F"/>
    <w:rsid w:val="005B1C74"/>
    <w:rsid w:val="005B3618"/>
    <w:rsid w:val="005C5309"/>
    <w:rsid w:val="005C648A"/>
    <w:rsid w:val="005D2318"/>
    <w:rsid w:val="005D3F33"/>
    <w:rsid w:val="005D51A0"/>
    <w:rsid w:val="005D6C02"/>
    <w:rsid w:val="005E3C83"/>
    <w:rsid w:val="005E718C"/>
    <w:rsid w:val="005F0137"/>
    <w:rsid w:val="005F0D6F"/>
    <w:rsid w:val="00600602"/>
    <w:rsid w:val="00600EB6"/>
    <w:rsid w:val="00601F01"/>
    <w:rsid w:val="006026CF"/>
    <w:rsid w:val="006069FA"/>
    <w:rsid w:val="0061772B"/>
    <w:rsid w:val="0062261D"/>
    <w:rsid w:val="00633EFF"/>
    <w:rsid w:val="00636E94"/>
    <w:rsid w:val="00637B96"/>
    <w:rsid w:val="0064058B"/>
    <w:rsid w:val="006424B3"/>
    <w:rsid w:val="006424FA"/>
    <w:rsid w:val="006514FB"/>
    <w:rsid w:val="00660148"/>
    <w:rsid w:val="0066073E"/>
    <w:rsid w:val="00662D2C"/>
    <w:rsid w:val="006630CC"/>
    <w:rsid w:val="00667AB4"/>
    <w:rsid w:val="00667CBE"/>
    <w:rsid w:val="00667D04"/>
    <w:rsid w:val="006714E5"/>
    <w:rsid w:val="0067365C"/>
    <w:rsid w:val="00677187"/>
    <w:rsid w:val="00677DE1"/>
    <w:rsid w:val="0068018F"/>
    <w:rsid w:val="006836B9"/>
    <w:rsid w:val="00686AFA"/>
    <w:rsid w:val="006900F6"/>
    <w:rsid w:val="006961AA"/>
    <w:rsid w:val="006A085B"/>
    <w:rsid w:val="006A43A8"/>
    <w:rsid w:val="006A693B"/>
    <w:rsid w:val="006B19F5"/>
    <w:rsid w:val="006B1B69"/>
    <w:rsid w:val="006B2DE8"/>
    <w:rsid w:val="006B412E"/>
    <w:rsid w:val="006B5C4B"/>
    <w:rsid w:val="006B5F3D"/>
    <w:rsid w:val="006C0CD7"/>
    <w:rsid w:val="006C28D8"/>
    <w:rsid w:val="006C2CE1"/>
    <w:rsid w:val="006D3C83"/>
    <w:rsid w:val="006D6490"/>
    <w:rsid w:val="006E332F"/>
    <w:rsid w:val="006E3A20"/>
    <w:rsid w:val="006F08CC"/>
    <w:rsid w:val="006F5B86"/>
    <w:rsid w:val="006F682C"/>
    <w:rsid w:val="00700CE3"/>
    <w:rsid w:val="007015D5"/>
    <w:rsid w:val="0070478C"/>
    <w:rsid w:val="00705091"/>
    <w:rsid w:val="007065F1"/>
    <w:rsid w:val="007066E9"/>
    <w:rsid w:val="00715A83"/>
    <w:rsid w:val="0071735B"/>
    <w:rsid w:val="00720B17"/>
    <w:rsid w:val="0072115C"/>
    <w:rsid w:val="00722095"/>
    <w:rsid w:val="007301A4"/>
    <w:rsid w:val="00734241"/>
    <w:rsid w:val="007362DB"/>
    <w:rsid w:val="007529C5"/>
    <w:rsid w:val="007537A8"/>
    <w:rsid w:val="0075706E"/>
    <w:rsid w:val="007615B3"/>
    <w:rsid w:val="00762FA8"/>
    <w:rsid w:val="007634FE"/>
    <w:rsid w:val="0076702F"/>
    <w:rsid w:val="00767807"/>
    <w:rsid w:val="007730B0"/>
    <w:rsid w:val="00775398"/>
    <w:rsid w:val="0078367E"/>
    <w:rsid w:val="0079116A"/>
    <w:rsid w:val="00791716"/>
    <w:rsid w:val="00793609"/>
    <w:rsid w:val="00796DCB"/>
    <w:rsid w:val="00797A02"/>
    <w:rsid w:val="007A2DC1"/>
    <w:rsid w:val="007B07F2"/>
    <w:rsid w:val="007B3DBB"/>
    <w:rsid w:val="007B5F95"/>
    <w:rsid w:val="007B77BC"/>
    <w:rsid w:val="007C0452"/>
    <w:rsid w:val="007C07BD"/>
    <w:rsid w:val="007C0EE1"/>
    <w:rsid w:val="007C66B3"/>
    <w:rsid w:val="007C7AC0"/>
    <w:rsid w:val="007D2497"/>
    <w:rsid w:val="007D4458"/>
    <w:rsid w:val="007E0671"/>
    <w:rsid w:val="007E2C82"/>
    <w:rsid w:val="007E5423"/>
    <w:rsid w:val="007E7B47"/>
    <w:rsid w:val="007F099D"/>
    <w:rsid w:val="007F1BA4"/>
    <w:rsid w:val="007F53C9"/>
    <w:rsid w:val="007F5631"/>
    <w:rsid w:val="007F6134"/>
    <w:rsid w:val="007F745E"/>
    <w:rsid w:val="00804500"/>
    <w:rsid w:val="00805237"/>
    <w:rsid w:val="00805C64"/>
    <w:rsid w:val="0080609B"/>
    <w:rsid w:val="00806D82"/>
    <w:rsid w:val="00810D1B"/>
    <w:rsid w:val="00816039"/>
    <w:rsid w:val="00816115"/>
    <w:rsid w:val="0081667A"/>
    <w:rsid w:val="00820C14"/>
    <w:rsid w:val="00831AF2"/>
    <w:rsid w:val="008338A5"/>
    <w:rsid w:val="00834F67"/>
    <w:rsid w:val="008413F0"/>
    <w:rsid w:val="0084238B"/>
    <w:rsid w:val="00844DBD"/>
    <w:rsid w:val="00845DE7"/>
    <w:rsid w:val="00850B53"/>
    <w:rsid w:val="0085234A"/>
    <w:rsid w:val="0085495B"/>
    <w:rsid w:val="00856630"/>
    <w:rsid w:val="00862CE8"/>
    <w:rsid w:val="00870DD3"/>
    <w:rsid w:val="00872502"/>
    <w:rsid w:val="00873391"/>
    <w:rsid w:val="008734E2"/>
    <w:rsid w:val="0087404D"/>
    <w:rsid w:val="008752C0"/>
    <w:rsid w:val="00882E72"/>
    <w:rsid w:val="0088432C"/>
    <w:rsid w:val="00886EF8"/>
    <w:rsid w:val="00886F60"/>
    <w:rsid w:val="00891068"/>
    <w:rsid w:val="00895F9C"/>
    <w:rsid w:val="008A4D6C"/>
    <w:rsid w:val="008A5337"/>
    <w:rsid w:val="008A6258"/>
    <w:rsid w:val="008A733B"/>
    <w:rsid w:val="008A766B"/>
    <w:rsid w:val="008A7AD0"/>
    <w:rsid w:val="008B0E18"/>
    <w:rsid w:val="008B219C"/>
    <w:rsid w:val="008B2EF0"/>
    <w:rsid w:val="008B5969"/>
    <w:rsid w:val="008C23D2"/>
    <w:rsid w:val="008D1B22"/>
    <w:rsid w:val="008D1CE1"/>
    <w:rsid w:val="008E009B"/>
    <w:rsid w:val="008E010B"/>
    <w:rsid w:val="008E1DA5"/>
    <w:rsid w:val="008E21B7"/>
    <w:rsid w:val="008E23A6"/>
    <w:rsid w:val="008F0958"/>
    <w:rsid w:val="008F4116"/>
    <w:rsid w:val="0090407C"/>
    <w:rsid w:val="009050AB"/>
    <w:rsid w:val="0090576F"/>
    <w:rsid w:val="00907F69"/>
    <w:rsid w:val="0091364E"/>
    <w:rsid w:val="009149EA"/>
    <w:rsid w:val="00914DEC"/>
    <w:rsid w:val="00920E0E"/>
    <w:rsid w:val="0092355A"/>
    <w:rsid w:val="00924CDC"/>
    <w:rsid w:val="00927E78"/>
    <w:rsid w:val="009350E5"/>
    <w:rsid w:val="00947879"/>
    <w:rsid w:val="009510DD"/>
    <w:rsid w:val="00955E0D"/>
    <w:rsid w:val="00957431"/>
    <w:rsid w:val="00962C73"/>
    <w:rsid w:val="00964E85"/>
    <w:rsid w:val="00965676"/>
    <w:rsid w:val="00967D14"/>
    <w:rsid w:val="00971E2E"/>
    <w:rsid w:val="009731D9"/>
    <w:rsid w:val="00977CD5"/>
    <w:rsid w:val="00982CBB"/>
    <w:rsid w:val="00990634"/>
    <w:rsid w:val="00990BEC"/>
    <w:rsid w:val="009920B2"/>
    <w:rsid w:val="009926F0"/>
    <w:rsid w:val="009937B4"/>
    <w:rsid w:val="009948CF"/>
    <w:rsid w:val="009A2CB0"/>
    <w:rsid w:val="009A58D9"/>
    <w:rsid w:val="009A6217"/>
    <w:rsid w:val="009B26CD"/>
    <w:rsid w:val="009B6C8E"/>
    <w:rsid w:val="009B6D2A"/>
    <w:rsid w:val="009C1446"/>
    <w:rsid w:val="009C55C0"/>
    <w:rsid w:val="009C67F8"/>
    <w:rsid w:val="009C6C84"/>
    <w:rsid w:val="009D15D2"/>
    <w:rsid w:val="009D31D6"/>
    <w:rsid w:val="009E090E"/>
    <w:rsid w:val="009E2488"/>
    <w:rsid w:val="009E2661"/>
    <w:rsid w:val="009E5118"/>
    <w:rsid w:val="009F469E"/>
    <w:rsid w:val="00A00209"/>
    <w:rsid w:val="00A00338"/>
    <w:rsid w:val="00A01B43"/>
    <w:rsid w:val="00A163F1"/>
    <w:rsid w:val="00A23E70"/>
    <w:rsid w:val="00A24298"/>
    <w:rsid w:val="00A315E5"/>
    <w:rsid w:val="00A3644D"/>
    <w:rsid w:val="00A376A9"/>
    <w:rsid w:val="00A40232"/>
    <w:rsid w:val="00A42504"/>
    <w:rsid w:val="00A449C5"/>
    <w:rsid w:val="00A46989"/>
    <w:rsid w:val="00A471B3"/>
    <w:rsid w:val="00A477E9"/>
    <w:rsid w:val="00A502F0"/>
    <w:rsid w:val="00A502F3"/>
    <w:rsid w:val="00A5066D"/>
    <w:rsid w:val="00A55E02"/>
    <w:rsid w:val="00A573D3"/>
    <w:rsid w:val="00A64321"/>
    <w:rsid w:val="00A652F0"/>
    <w:rsid w:val="00A66092"/>
    <w:rsid w:val="00A67B87"/>
    <w:rsid w:val="00A70180"/>
    <w:rsid w:val="00A7233B"/>
    <w:rsid w:val="00A7327A"/>
    <w:rsid w:val="00A7449C"/>
    <w:rsid w:val="00A76352"/>
    <w:rsid w:val="00A76992"/>
    <w:rsid w:val="00A80E10"/>
    <w:rsid w:val="00A82952"/>
    <w:rsid w:val="00A86E75"/>
    <w:rsid w:val="00A91F82"/>
    <w:rsid w:val="00A928CA"/>
    <w:rsid w:val="00A93491"/>
    <w:rsid w:val="00A93532"/>
    <w:rsid w:val="00A93744"/>
    <w:rsid w:val="00A95B51"/>
    <w:rsid w:val="00A963E6"/>
    <w:rsid w:val="00A96551"/>
    <w:rsid w:val="00AA352F"/>
    <w:rsid w:val="00AA41DB"/>
    <w:rsid w:val="00AA5662"/>
    <w:rsid w:val="00AB3D27"/>
    <w:rsid w:val="00AB58C2"/>
    <w:rsid w:val="00AB5E79"/>
    <w:rsid w:val="00AB6CB9"/>
    <w:rsid w:val="00AC2CA0"/>
    <w:rsid w:val="00AD2274"/>
    <w:rsid w:val="00AD31C9"/>
    <w:rsid w:val="00AE13FA"/>
    <w:rsid w:val="00AE1906"/>
    <w:rsid w:val="00AE1F1B"/>
    <w:rsid w:val="00AE67D9"/>
    <w:rsid w:val="00AE731E"/>
    <w:rsid w:val="00AF3E67"/>
    <w:rsid w:val="00AF71C6"/>
    <w:rsid w:val="00AF737B"/>
    <w:rsid w:val="00AF766C"/>
    <w:rsid w:val="00B0030E"/>
    <w:rsid w:val="00B0164F"/>
    <w:rsid w:val="00B03634"/>
    <w:rsid w:val="00B062D1"/>
    <w:rsid w:val="00B07A26"/>
    <w:rsid w:val="00B108E4"/>
    <w:rsid w:val="00B124F1"/>
    <w:rsid w:val="00B17B7D"/>
    <w:rsid w:val="00B20183"/>
    <w:rsid w:val="00B21D9A"/>
    <w:rsid w:val="00B2381D"/>
    <w:rsid w:val="00B257CF"/>
    <w:rsid w:val="00B3262E"/>
    <w:rsid w:val="00B33C6C"/>
    <w:rsid w:val="00B34F04"/>
    <w:rsid w:val="00B46EB0"/>
    <w:rsid w:val="00B51C0A"/>
    <w:rsid w:val="00B5249E"/>
    <w:rsid w:val="00B55952"/>
    <w:rsid w:val="00B60974"/>
    <w:rsid w:val="00B61330"/>
    <w:rsid w:val="00B67FD6"/>
    <w:rsid w:val="00B73918"/>
    <w:rsid w:val="00B80702"/>
    <w:rsid w:val="00B834BB"/>
    <w:rsid w:val="00B837D7"/>
    <w:rsid w:val="00B851E1"/>
    <w:rsid w:val="00B874C1"/>
    <w:rsid w:val="00B91F50"/>
    <w:rsid w:val="00B9365D"/>
    <w:rsid w:val="00B97571"/>
    <w:rsid w:val="00BA0551"/>
    <w:rsid w:val="00BB0337"/>
    <w:rsid w:val="00BB1F08"/>
    <w:rsid w:val="00BB2DA5"/>
    <w:rsid w:val="00BB3B76"/>
    <w:rsid w:val="00BB5BAF"/>
    <w:rsid w:val="00BB6E51"/>
    <w:rsid w:val="00BB6F55"/>
    <w:rsid w:val="00BC1759"/>
    <w:rsid w:val="00BC4579"/>
    <w:rsid w:val="00BC6AB3"/>
    <w:rsid w:val="00BC6B5A"/>
    <w:rsid w:val="00BC72BD"/>
    <w:rsid w:val="00BD1F45"/>
    <w:rsid w:val="00BD3F68"/>
    <w:rsid w:val="00BE1CB8"/>
    <w:rsid w:val="00BE2916"/>
    <w:rsid w:val="00BE56E3"/>
    <w:rsid w:val="00BE71C8"/>
    <w:rsid w:val="00BE7548"/>
    <w:rsid w:val="00BF0DC8"/>
    <w:rsid w:val="00BF1C4B"/>
    <w:rsid w:val="00BF7D10"/>
    <w:rsid w:val="00C03EFC"/>
    <w:rsid w:val="00C06838"/>
    <w:rsid w:val="00C102E0"/>
    <w:rsid w:val="00C13C82"/>
    <w:rsid w:val="00C141AA"/>
    <w:rsid w:val="00C164E9"/>
    <w:rsid w:val="00C17AB3"/>
    <w:rsid w:val="00C17D16"/>
    <w:rsid w:val="00C216B5"/>
    <w:rsid w:val="00C22541"/>
    <w:rsid w:val="00C22737"/>
    <w:rsid w:val="00C23DD6"/>
    <w:rsid w:val="00C2595F"/>
    <w:rsid w:val="00C2614F"/>
    <w:rsid w:val="00C27401"/>
    <w:rsid w:val="00C31BFC"/>
    <w:rsid w:val="00C332D3"/>
    <w:rsid w:val="00C35D28"/>
    <w:rsid w:val="00C36E67"/>
    <w:rsid w:val="00C40CAA"/>
    <w:rsid w:val="00C42EF4"/>
    <w:rsid w:val="00C550CA"/>
    <w:rsid w:val="00C66488"/>
    <w:rsid w:val="00C71EEE"/>
    <w:rsid w:val="00C84930"/>
    <w:rsid w:val="00C8553B"/>
    <w:rsid w:val="00C92C43"/>
    <w:rsid w:val="00C94D4D"/>
    <w:rsid w:val="00C9694F"/>
    <w:rsid w:val="00CA2324"/>
    <w:rsid w:val="00CA343D"/>
    <w:rsid w:val="00CA3C9A"/>
    <w:rsid w:val="00CA4281"/>
    <w:rsid w:val="00CA4699"/>
    <w:rsid w:val="00CA56E1"/>
    <w:rsid w:val="00CA7A9E"/>
    <w:rsid w:val="00CB4B9A"/>
    <w:rsid w:val="00CB6676"/>
    <w:rsid w:val="00CB6FB7"/>
    <w:rsid w:val="00CB7707"/>
    <w:rsid w:val="00CB77EB"/>
    <w:rsid w:val="00CC041E"/>
    <w:rsid w:val="00CC176C"/>
    <w:rsid w:val="00CC246F"/>
    <w:rsid w:val="00CC4DA5"/>
    <w:rsid w:val="00CC52E9"/>
    <w:rsid w:val="00CC7637"/>
    <w:rsid w:val="00CC77B1"/>
    <w:rsid w:val="00CE431D"/>
    <w:rsid w:val="00CE4EBC"/>
    <w:rsid w:val="00CE62AF"/>
    <w:rsid w:val="00CF2070"/>
    <w:rsid w:val="00D00549"/>
    <w:rsid w:val="00D02B10"/>
    <w:rsid w:val="00D05686"/>
    <w:rsid w:val="00D06BF6"/>
    <w:rsid w:val="00D13BD2"/>
    <w:rsid w:val="00D16691"/>
    <w:rsid w:val="00D2392F"/>
    <w:rsid w:val="00D24EE8"/>
    <w:rsid w:val="00D310EC"/>
    <w:rsid w:val="00D33776"/>
    <w:rsid w:val="00D37723"/>
    <w:rsid w:val="00D40A7D"/>
    <w:rsid w:val="00D41491"/>
    <w:rsid w:val="00D422A5"/>
    <w:rsid w:val="00D43823"/>
    <w:rsid w:val="00D46203"/>
    <w:rsid w:val="00D52FD5"/>
    <w:rsid w:val="00D539E5"/>
    <w:rsid w:val="00D5423A"/>
    <w:rsid w:val="00D5492C"/>
    <w:rsid w:val="00D56800"/>
    <w:rsid w:val="00D576D7"/>
    <w:rsid w:val="00D61758"/>
    <w:rsid w:val="00D62179"/>
    <w:rsid w:val="00D62990"/>
    <w:rsid w:val="00D62A94"/>
    <w:rsid w:val="00D65BA4"/>
    <w:rsid w:val="00D7368F"/>
    <w:rsid w:val="00D773AD"/>
    <w:rsid w:val="00D77FCD"/>
    <w:rsid w:val="00D81D7E"/>
    <w:rsid w:val="00D827A2"/>
    <w:rsid w:val="00D83F2F"/>
    <w:rsid w:val="00D84341"/>
    <w:rsid w:val="00D868E2"/>
    <w:rsid w:val="00D876BD"/>
    <w:rsid w:val="00D94285"/>
    <w:rsid w:val="00D94F22"/>
    <w:rsid w:val="00D9535F"/>
    <w:rsid w:val="00DA7EC6"/>
    <w:rsid w:val="00DB204B"/>
    <w:rsid w:val="00DB574B"/>
    <w:rsid w:val="00DB63A7"/>
    <w:rsid w:val="00DB7FBA"/>
    <w:rsid w:val="00DC0D62"/>
    <w:rsid w:val="00DC3004"/>
    <w:rsid w:val="00DC4071"/>
    <w:rsid w:val="00DC663D"/>
    <w:rsid w:val="00DD3F6C"/>
    <w:rsid w:val="00DD5E88"/>
    <w:rsid w:val="00DD75E0"/>
    <w:rsid w:val="00DD78D2"/>
    <w:rsid w:val="00DE0687"/>
    <w:rsid w:val="00DE20B9"/>
    <w:rsid w:val="00DE6CB6"/>
    <w:rsid w:val="00DE707E"/>
    <w:rsid w:val="00DF2CC9"/>
    <w:rsid w:val="00DF3658"/>
    <w:rsid w:val="00DF6F9C"/>
    <w:rsid w:val="00DF7AFA"/>
    <w:rsid w:val="00DF7C56"/>
    <w:rsid w:val="00E00B68"/>
    <w:rsid w:val="00E0248B"/>
    <w:rsid w:val="00E02BE5"/>
    <w:rsid w:val="00E069ED"/>
    <w:rsid w:val="00E12C3B"/>
    <w:rsid w:val="00E14405"/>
    <w:rsid w:val="00E14B46"/>
    <w:rsid w:val="00E163FD"/>
    <w:rsid w:val="00E174DE"/>
    <w:rsid w:val="00E2434E"/>
    <w:rsid w:val="00E272AF"/>
    <w:rsid w:val="00E304AC"/>
    <w:rsid w:val="00E3381B"/>
    <w:rsid w:val="00E348DF"/>
    <w:rsid w:val="00E410DB"/>
    <w:rsid w:val="00E43F39"/>
    <w:rsid w:val="00E45308"/>
    <w:rsid w:val="00E461A1"/>
    <w:rsid w:val="00E53DCE"/>
    <w:rsid w:val="00E55040"/>
    <w:rsid w:val="00E6637C"/>
    <w:rsid w:val="00E769AC"/>
    <w:rsid w:val="00E83F8A"/>
    <w:rsid w:val="00E90FC6"/>
    <w:rsid w:val="00E912D2"/>
    <w:rsid w:val="00E91FED"/>
    <w:rsid w:val="00E9447C"/>
    <w:rsid w:val="00E9651D"/>
    <w:rsid w:val="00E977CB"/>
    <w:rsid w:val="00EA3541"/>
    <w:rsid w:val="00EA73A6"/>
    <w:rsid w:val="00EC173D"/>
    <w:rsid w:val="00EC6001"/>
    <w:rsid w:val="00EC7A2C"/>
    <w:rsid w:val="00ED2C6C"/>
    <w:rsid w:val="00ED6890"/>
    <w:rsid w:val="00EE4B93"/>
    <w:rsid w:val="00EE7A53"/>
    <w:rsid w:val="00EF4B4C"/>
    <w:rsid w:val="00EF6B7A"/>
    <w:rsid w:val="00F135CC"/>
    <w:rsid w:val="00F14D2C"/>
    <w:rsid w:val="00F1789C"/>
    <w:rsid w:val="00F2217F"/>
    <w:rsid w:val="00F25916"/>
    <w:rsid w:val="00F27FC2"/>
    <w:rsid w:val="00F30C1F"/>
    <w:rsid w:val="00F32FB7"/>
    <w:rsid w:val="00F33DEA"/>
    <w:rsid w:val="00F35E2A"/>
    <w:rsid w:val="00F365E2"/>
    <w:rsid w:val="00F418A9"/>
    <w:rsid w:val="00F50B62"/>
    <w:rsid w:val="00F51BD3"/>
    <w:rsid w:val="00F5392D"/>
    <w:rsid w:val="00F545B7"/>
    <w:rsid w:val="00F61728"/>
    <w:rsid w:val="00F62DDA"/>
    <w:rsid w:val="00F6456D"/>
    <w:rsid w:val="00F6497D"/>
    <w:rsid w:val="00F67527"/>
    <w:rsid w:val="00F71751"/>
    <w:rsid w:val="00F75C65"/>
    <w:rsid w:val="00F775BE"/>
    <w:rsid w:val="00F77C6D"/>
    <w:rsid w:val="00F81F98"/>
    <w:rsid w:val="00F84425"/>
    <w:rsid w:val="00F851C5"/>
    <w:rsid w:val="00F860E4"/>
    <w:rsid w:val="00F86C57"/>
    <w:rsid w:val="00F91714"/>
    <w:rsid w:val="00F939B3"/>
    <w:rsid w:val="00F94DBE"/>
    <w:rsid w:val="00F94EA5"/>
    <w:rsid w:val="00F95BC0"/>
    <w:rsid w:val="00F96152"/>
    <w:rsid w:val="00F961D2"/>
    <w:rsid w:val="00F9643B"/>
    <w:rsid w:val="00F977E6"/>
    <w:rsid w:val="00FA1119"/>
    <w:rsid w:val="00FA4BD8"/>
    <w:rsid w:val="00FA6EC6"/>
    <w:rsid w:val="00FB0773"/>
    <w:rsid w:val="00FB1188"/>
    <w:rsid w:val="00FB2F12"/>
    <w:rsid w:val="00FB4343"/>
    <w:rsid w:val="00FB4A3F"/>
    <w:rsid w:val="00FC45E8"/>
    <w:rsid w:val="00FC4F4E"/>
    <w:rsid w:val="00FD1EF7"/>
    <w:rsid w:val="00FD563C"/>
    <w:rsid w:val="00FD75F4"/>
    <w:rsid w:val="00FD7E03"/>
    <w:rsid w:val="00FE1C0E"/>
    <w:rsid w:val="00FE7081"/>
    <w:rsid w:val="00FF286F"/>
    <w:rsid w:val="00FF59C8"/>
    <w:rsid w:val="00FF65DB"/>
    <w:rsid w:val="00FF71E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5968F4"/>
  <w15:docId w15:val="{9BAF8FDC-050F-481A-97B6-80BCEFA1A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A59"/>
    <w:rPr>
      <w:sz w:val="24"/>
      <w:szCs w:val="24"/>
      <w:lang w:val="en-GB" w:eastAsia="en-US"/>
    </w:rPr>
  </w:style>
  <w:style w:type="paragraph" w:styleId="Heading2">
    <w:name w:val="heading 2"/>
    <w:basedOn w:val="Normal"/>
    <w:next w:val="Normal"/>
    <w:link w:val="Heading2Char"/>
    <w:uiPriority w:val="9"/>
    <w:semiHidden/>
    <w:unhideWhenUsed/>
    <w:qFormat/>
    <w:rsid w:val="008752C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64D5A"/>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rsid w:val="00A7018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D94285"/>
    <w:rPr>
      <w:sz w:val="16"/>
      <w:szCs w:val="16"/>
    </w:rPr>
  </w:style>
  <w:style w:type="paragraph" w:styleId="CommentText">
    <w:name w:val="annotation text"/>
    <w:basedOn w:val="Normal"/>
    <w:link w:val="CommentTextChar"/>
    <w:uiPriority w:val="99"/>
    <w:semiHidden/>
    <w:unhideWhenUsed/>
    <w:rsid w:val="00D94285"/>
    <w:rPr>
      <w:sz w:val="20"/>
      <w:szCs w:val="20"/>
    </w:rPr>
  </w:style>
  <w:style w:type="character" w:customStyle="1" w:styleId="CommentTextChar">
    <w:name w:val="Comment Text Char"/>
    <w:link w:val="CommentText"/>
    <w:uiPriority w:val="99"/>
    <w:semiHidden/>
    <w:rsid w:val="00D94285"/>
    <w:rPr>
      <w:lang w:val="en-US" w:eastAsia="en-US"/>
    </w:rPr>
  </w:style>
  <w:style w:type="paragraph" w:styleId="CommentSubject">
    <w:name w:val="annotation subject"/>
    <w:basedOn w:val="CommentText"/>
    <w:next w:val="CommentText"/>
    <w:link w:val="CommentSubjectChar"/>
    <w:uiPriority w:val="99"/>
    <w:semiHidden/>
    <w:unhideWhenUsed/>
    <w:rsid w:val="00D94285"/>
    <w:rPr>
      <w:b/>
      <w:bCs/>
    </w:rPr>
  </w:style>
  <w:style w:type="character" w:customStyle="1" w:styleId="CommentSubjectChar">
    <w:name w:val="Comment Subject Char"/>
    <w:link w:val="CommentSubject"/>
    <w:uiPriority w:val="99"/>
    <w:semiHidden/>
    <w:rsid w:val="00D94285"/>
    <w:rPr>
      <w:b/>
      <w:bCs/>
      <w:lang w:val="en-US" w:eastAsia="en-US"/>
    </w:rPr>
  </w:style>
  <w:style w:type="character" w:customStyle="1" w:styleId="apple-converted-space">
    <w:name w:val="apple-converted-space"/>
    <w:rsid w:val="003238E6"/>
  </w:style>
  <w:style w:type="character" w:customStyle="1" w:styleId="il">
    <w:name w:val="il"/>
    <w:rsid w:val="003238E6"/>
  </w:style>
  <w:style w:type="character" w:styleId="Hyperlink">
    <w:name w:val="Hyperlink"/>
    <w:unhideWhenUsed/>
    <w:rsid w:val="003238E6"/>
    <w:rPr>
      <w:color w:val="0000FF"/>
      <w:u w:val="single"/>
    </w:rPr>
  </w:style>
  <w:style w:type="paragraph" w:styleId="ListParagraph">
    <w:name w:val="List Paragraph"/>
    <w:basedOn w:val="Normal"/>
    <w:uiPriority w:val="34"/>
    <w:qFormat/>
    <w:rsid w:val="00A93532"/>
    <w:pPr>
      <w:ind w:left="720"/>
      <w:contextualSpacing/>
    </w:pPr>
  </w:style>
  <w:style w:type="paragraph" w:customStyle="1" w:styleId="BasicParagraph">
    <w:name w:val="[Basic Paragraph]"/>
    <w:basedOn w:val="Normal"/>
    <w:uiPriority w:val="99"/>
    <w:rsid w:val="00E912D2"/>
    <w:pPr>
      <w:autoSpaceDE w:val="0"/>
      <w:autoSpaceDN w:val="0"/>
      <w:adjustRightInd w:val="0"/>
      <w:spacing w:line="288" w:lineRule="auto"/>
      <w:textAlignment w:val="center"/>
    </w:pPr>
    <w:rPr>
      <w:rFonts w:ascii="Minion Pro" w:eastAsiaTheme="minorHAnsi" w:hAnsi="Minion Pro" w:cs="Minion Pro"/>
      <w:color w:val="000000"/>
    </w:rPr>
  </w:style>
  <w:style w:type="character" w:customStyle="1" w:styleId="Heading3Char">
    <w:name w:val="Heading 3 Char"/>
    <w:basedOn w:val="DefaultParagraphFont"/>
    <w:link w:val="Heading3"/>
    <w:uiPriority w:val="9"/>
    <w:semiHidden/>
    <w:rsid w:val="00564D5A"/>
    <w:rPr>
      <w:rFonts w:asciiTheme="majorHAnsi" w:eastAsiaTheme="majorEastAsia" w:hAnsiTheme="majorHAnsi" w:cstheme="majorBidi"/>
      <w:color w:val="243F60" w:themeColor="accent1" w:themeShade="7F"/>
      <w:sz w:val="24"/>
      <w:szCs w:val="24"/>
      <w:lang w:val="en-US" w:eastAsia="en-US"/>
    </w:rPr>
  </w:style>
  <w:style w:type="character" w:styleId="UnresolvedMention">
    <w:name w:val="Unresolved Mention"/>
    <w:basedOn w:val="DefaultParagraphFont"/>
    <w:uiPriority w:val="99"/>
    <w:semiHidden/>
    <w:unhideWhenUsed/>
    <w:rsid w:val="00677DE1"/>
    <w:rPr>
      <w:color w:val="605E5C"/>
      <w:shd w:val="clear" w:color="auto" w:fill="E1DFDD"/>
    </w:rPr>
  </w:style>
  <w:style w:type="character" w:customStyle="1" w:styleId="Heading2Char">
    <w:name w:val="Heading 2 Char"/>
    <w:basedOn w:val="DefaultParagraphFont"/>
    <w:link w:val="Heading2"/>
    <w:uiPriority w:val="9"/>
    <w:semiHidden/>
    <w:rsid w:val="008752C0"/>
    <w:rPr>
      <w:rFonts w:asciiTheme="majorHAnsi" w:eastAsiaTheme="majorEastAsia" w:hAnsiTheme="majorHAnsi" w:cstheme="majorBidi"/>
      <w:color w:val="365F91" w:themeColor="accent1" w:themeShade="BF"/>
      <w:sz w:val="26"/>
      <w:szCs w:val="26"/>
      <w:lang w:val="en-GB" w:eastAsia="en-US"/>
    </w:rPr>
  </w:style>
  <w:style w:type="table" w:customStyle="1" w:styleId="TableGrid1">
    <w:name w:val="Table Grid1"/>
    <w:basedOn w:val="TableNormal"/>
    <w:next w:val="TableGrid"/>
    <w:uiPriority w:val="39"/>
    <w:rsid w:val="000173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061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961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B20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2964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3036">
      <w:bodyDiv w:val="1"/>
      <w:marLeft w:val="0"/>
      <w:marRight w:val="0"/>
      <w:marTop w:val="0"/>
      <w:marBottom w:val="0"/>
      <w:divBdr>
        <w:top w:val="none" w:sz="0" w:space="0" w:color="auto"/>
        <w:left w:val="none" w:sz="0" w:space="0" w:color="auto"/>
        <w:bottom w:val="none" w:sz="0" w:space="0" w:color="auto"/>
        <w:right w:val="none" w:sz="0" w:space="0" w:color="auto"/>
      </w:divBdr>
    </w:div>
    <w:div w:id="184833263">
      <w:bodyDiv w:val="1"/>
      <w:marLeft w:val="0"/>
      <w:marRight w:val="0"/>
      <w:marTop w:val="0"/>
      <w:marBottom w:val="0"/>
      <w:divBdr>
        <w:top w:val="none" w:sz="0" w:space="0" w:color="auto"/>
        <w:left w:val="none" w:sz="0" w:space="0" w:color="auto"/>
        <w:bottom w:val="none" w:sz="0" w:space="0" w:color="auto"/>
        <w:right w:val="none" w:sz="0" w:space="0" w:color="auto"/>
      </w:divBdr>
    </w:div>
    <w:div w:id="492648086">
      <w:bodyDiv w:val="1"/>
      <w:marLeft w:val="0"/>
      <w:marRight w:val="0"/>
      <w:marTop w:val="0"/>
      <w:marBottom w:val="0"/>
      <w:divBdr>
        <w:top w:val="none" w:sz="0" w:space="0" w:color="auto"/>
        <w:left w:val="none" w:sz="0" w:space="0" w:color="auto"/>
        <w:bottom w:val="none" w:sz="0" w:space="0" w:color="auto"/>
        <w:right w:val="none" w:sz="0" w:space="0" w:color="auto"/>
      </w:divBdr>
    </w:div>
    <w:div w:id="605625868">
      <w:bodyDiv w:val="1"/>
      <w:marLeft w:val="0"/>
      <w:marRight w:val="0"/>
      <w:marTop w:val="0"/>
      <w:marBottom w:val="0"/>
      <w:divBdr>
        <w:top w:val="none" w:sz="0" w:space="0" w:color="auto"/>
        <w:left w:val="none" w:sz="0" w:space="0" w:color="auto"/>
        <w:bottom w:val="none" w:sz="0" w:space="0" w:color="auto"/>
        <w:right w:val="none" w:sz="0" w:space="0" w:color="auto"/>
      </w:divBdr>
    </w:div>
    <w:div w:id="904024117">
      <w:bodyDiv w:val="1"/>
      <w:marLeft w:val="0"/>
      <w:marRight w:val="0"/>
      <w:marTop w:val="0"/>
      <w:marBottom w:val="0"/>
      <w:divBdr>
        <w:top w:val="none" w:sz="0" w:space="0" w:color="auto"/>
        <w:left w:val="none" w:sz="0" w:space="0" w:color="auto"/>
        <w:bottom w:val="none" w:sz="0" w:space="0" w:color="auto"/>
        <w:right w:val="none" w:sz="0" w:space="0" w:color="auto"/>
      </w:divBdr>
      <w:divsChild>
        <w:div w:id="148640177">
          <w:marLeft w:val="0"/>
          <w:marRight w:val="0"/>
          <w:marTop w:val="0"/>
          <w:marBottom w:val="0"/>
          <w:divBdr>
            <w:top w:val="none" w:sz="0" w:space="0" w:color="auto"/>
            <w:left w:val="none" w:sz="0" w:space="0" w:color="auto"/>
            <w:bottom w:val="none" w:sz="0" w:space="0" w:color="auto"/>
            <w:right w:val="none" w:sz="0" w:space="0" w:color="auto"/>
          </w:divBdr>
        </w:div>
        <w:div w:id="179394147">
          <w:marLeft w:val="0"/>
          <w:marRight w:val="0"/>
          <w:marTop w:val="0"/>
          <w:marBottom w:val="0"/>
          <w:divBdr>
            <w:top w:val="none" w:sz="0" w:space="0" w:color="auto"/>
            <w:left w:val="none" w:sz="0" w:space="0" w:color="auto"/>
            <w:bottom w:val="none" w:sz="0" w:space="0" w:color="auto"/>
            <w:right w:val="none" w:sz="0" w:space="0" w:color="auto"/>
          </w:divBdr>
        </w:div>
        <w:div w:id="421025441">
          <w:marLeft w:val="0"/>
          <w:marRight w:val="0"/>
          <w:marTop w:val="0"/>
          <w:marBottom w:val="0"/>
          <w:divBdr>
            <w:top w:val="none" w:sz="0" w:space="0" w:color="auto"/>
            <w:left w:val="none" w:sz="0" w:space="0" w:color="auto"/>
            <w:bottom w:val="none" w:sz="0" w:space="0" w:color="auto"/>
            <w:right w:val="none" w:sz="0" w:space="0" w:color="auto"/>
          </w:divBdr>
        </w:div>
        <w:div w:id="534730855">
          <w:marLeft w:val="0"/>
          <w:marRight w:val="0"/>
          <w:marTop w:val="0"/>
          <w:marBottom w:val="0"/>
          <w:divBdr>
            <w:top w:val="none" w:sz="0" w:space="0" w:color="auto"/>
            <w:left w:val="none" w:sz="0" w:space="0" w:color="auto"/>
            <w:bottom w:val="none" w:sz="0" w:space="0" w:color="auto"/>
            <w:right w:val="none" w:sz="0" w:space="0" w:color="auto"/>
          </w:divBdr>
        </w:div>
        <w:div w:id="822770513">
          <w:marLeft w:val="0"/>
          <w:marRight w:val="0"/>
          <w:marTop w:val="0"/>
          <w:marBottom w:val="0"/>
          <w:divBdr>
            <w:top w:val="none" w:sz="0" w:space="0" w:color="auto"/>
            <w:left w:val="none" w:sz="0" w:space="0" w:color="auto"/>
            <w:bottom w:val="none" w:sz="0" w:space="0" w:color="auto"/>
            <w:right w:val="none" w:sz="0" w:space="0" w:color="auto"/>
          </w:divBdr>
        </w:div>
        <w:div w:id="859272223">
          <w:marLeft w:val="0"/>
          <w:marRight w:val="0"/>
          <w:marTop w:val="0"/>
          <w:marBottom w:val="0"/>
          <w:divBdr>
            <w:top w:val="none" w:sz="0" w:space="0" w:color="auto"/>
            <w:left w:val="none" w:sz="0" w:space="0" w:color="auto"/>
            <w:bottom w:val="none" w:sz="0" w:space="0" w:color="auto"/>
            <w:right w:val="none" w:sz="0" w:space="0" w:color="auto"/>
          </w:divBdr>
        </w:div>
        <w:div w:id="1074081921">
          <w:marLeft w:val="0"/>
          <w:marRight w:val="0"/>
          <w:marTop w:val="0"/>
          <w:marBottom w:val="0"/>
          <w:divBdr>
            <w:top w:val="none" w:sz="0" w:space="0" w:color="auto"/>
            <w:left w:val="none" w:sz="0" w:space="0" w:color="auto"/>
            <w:bottom w:val="none" w:sz="0" w:space="0" w:color="auto"/>
            <w:right w:val="none" w:sz="0" w:space="0" w:color="auto"/>
          </w:divBdr>
        </w:div>
        <w:div w:id="1456020960">
          <w:marLeft w:val="0"/>
          <w:marRight w:val="0"/>
          <w:marTop w:val="0"/>
          <w:marBottom w:val="0"/>
          <w:divBdr>
            <w:top w:val="none" w:sz="0" w:space="0" w:color="auto"/>
            <w:left w:val="none" w:sz="0" w:space="0" w:color="auto"/>
            <w:bottom w:val="none" w:sz="0" w:space="0" w:color="auto"/>
            <w:right w:val="none" w:sz="0" w:space="0" w:color="auto"/>
          </w:divBdr>
        </w:div>
        <w:div w:id="1852866470">
          <w:marLeft w:val="0"/>
          <w:marRight w:val="0"/>
          <w:marTop w:val="0"/>
          <w:marBottom w:val="0"/>
          <w:divBdr>
            <w:top w:val="none" w:sz="0" w:space="0" w:color="auto"/>
            <w:left w:val="none" w:sz="0" w:space="0" w:color="auto"/>
            <w:bottom w:val="none" w:sz="0" w:space="0" w:color="auto"/>
            <w:right w:val="none" w:sz="0" w:space="0" w:color="auto"/>
          </w:divBdr>
        </w:div>
        <w:div w:id="1854957315">
          <w:marLeft w:val="0"/>
          <w:marRight w:val="0"/>
          <w:marTop w:val="0"/>
          <w:marBottom w:val="0"/>
          <w:divBdr>
            <w:top w:val="none" w:sz="0" w:space="0" w:color="auto"/>
            <w:left w:val="none" w:sz="0" w:space="0" w:color="auto"/>
            <w:bottom w:val="none" w:sz="0" w:space="0" w:color="auto"/>
            <w:right w:val="none" w:sz="0" w:space="0" w:color="auto"/>
          </w:divBdr>
        </w:div>
      </w:divsChild>
    </w:div>
    <w:div w:id="1030258542">
      <w:bodyDiv w:val="1"/>
      <w:marLeft w:val="0"/>
      <w:marRight w:val="0"/>
      <w:marTop w:val="0"/>
      <w:marBottom w:val="0"/>
      <w:divBdr>
        <w:top w:val="none" w:sz="0" w:space="0" w:color="auto"/>
        <w:left w:val="none" w:sz="0" w:space="0" w:color="auto"/>
        <w:bottom w:val="none" w:sz="0" w:space="0" w:color="auto"/>
        <w:right w:val="none" w:sz="0" w:space="0" w:color="auto"/>
      </w:divBdr>
    </w:div>
    <w:div w:id="1195970761">
      <w:bodyDiv w:val="1"/>
      <w:marLeft w:val="0"/>
      <w:marRight w:val="0"/>
      <w:marTop w:val="0"/>
      <w:marBottom w:val="0"/>
      <w:divBdr>
        <w:top w:val="none" w:sz="0" w:space="0" w:color="auto"/>
        <w:left w:val="none" w:sz="0" w:space="0" w:color="auto"/>
        <w:bottom w:val="none" w:sz="0" w:space="0" w:color="auto"/>
        <w:right w:val="none" w:sz="0" w:space="0" w:color="auto"/>
      </w:divBdr>
    </w:div>
    <w:div w:id="1221792167">
      <w:bodyDiv w:val="1"/>
      <w:marLeft w:val="0"/>
      <w:marRight w:val="0"/>
      <w:marTop w:val="0"/>
      <w:marBottom w:val="0"/>
      <w:divBdr>
        <w:top w:val="none" w:sz="0" w:space="0" w:color="auto"/>
        <w:left w:val="none" w:sz="0" w:space="0" w:color="auto"/>
        <w:bottom w:val="none" w:sz="0" w:space="0" w:color="auto"/>
        <w:right w:val="none" w:sz="0" w:space="0" w:color="auto"/>
      </w:divBdr>
    </w:div>
    <w:div w:id="1249536038">
      <w:bodyDiv w:val="1"/>
      <w:marLeft w:val="0"/>
      <w:marRight w:val="0"/>
      <w:marTop w:val="0"/>
      <w:marBottom w:val="0"/>
      <w:divBdr>
        <w:top w:val="none" w:sz="0" w:space="0" w:color="auto"/>
        <w:left w:val="none" w:sz="0" w:space="0" w:color="auto"/>
        <w:bottom w:val="none" w:sz="0" w:space="0" w:color="auto"/>
        <w:right w:val="none" w:sz="0" w:space="0" w:color="auto"/>
      </w:divBdr>
    </w:div>
    <w:div w:id="133610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edcol.co.za/frmSupplierHub.aspx" TargetMode="External"/><Relationship Id="rId18" Type="http://schemas.openxmlformats.org/officeDocument/2006/relationships/hyperlink" Target="mailto:isaac@sedcol.co.za" TargetMode="External"/><Relationship Id="rId3" Type="http://schemas.openxmlformats.org/officeDocument/2006/relationships/customXml" Target="../customXml/item3.xml"/><Relationship Id="rId21" Type="http://schemas.openxmlformats.org/officeDocument/2006/relationships/hyperlink" Target="https://www.sedcol.co.za/frmSupplierHub.aspx"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teams.microsoft.com/meet/351267163872138?p=JRaEWZqGVEddbPJyPQ" TargetMode="External"/><Relationship Id="rId2" Type="http://schemas.openxmlformats.org/officeDocument/2006/relationships/customXml" Target="../customXml/item2.xml"/><Relationship Id="rId16" Type="http://schemas.openxmlformats.org/officeDocument/2006/relationships/hyperlink" Target="https://www.sedcol.co.za/frmSupplierHub.aspx" TargetMode="External"/><Relationship Id="rId20" Type="http://schemas.openxmlformats.org/officeDocument/2006/relationships/hyperlink" Target="http://www.sedcol.co.z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teams.microsoft.com/meet/329612671399967?p=c6RkPpsoEErxUtsnxP"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Tshidisom@sedcol.co.z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eams.microsoft.com/meet/389304880834344?p=nIvXxgl9FqqWKVScYD"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0b0f256-6977-4a3d-91d3-bbc9bb4468ce">
      <Terms xmlns="http://schemas.microsoft.com/office/infopath/2007/PartnerControls"/>
    </lcf76f155ced4ddcb4097134ff3c332f>
    <TaxCatchAll xmlns="3c1b6bd9-387e-4848-8053-059216b5d69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FD55F6AE7251749B8486ED0929FB2E7" ma:contentTypeVersion="18" ma:contentTypeDescription="Create a new document." ma:contentTypeScope="" ma:versionID="67319c0d07b28cdd25625734f01acbc7">
  <xsd:schema xmlns:xsd="http://www.w3.org/2001/XMLSchema" xmlns:xs="http://www.w3.org/2001/XMLSchema" xmlns:p="http://schemas.microsoft.com/office/2006/metadata/properties" xmlns:ns2="3c1b6bd9-387e-4848-8053-059216b5d697" xmlns:ns3="50b0f256-6977-4a3d-91d3-bbc9bb4468ce" targetNamespace="http://schemas.microsoft.com/office/2006/metadata/properties" ma:root="true" ma:fieldsID="1f4de6545638bf51710287c139cdaf15" ns2:_="" ns3:_="">
    <xsd:import namespace="3c1b6bd9-387e-4848-8053-059216b5d697"/>
    <xsd:import namespace="50b0f256-6977-4a3d-91d3-bbc9bb4468c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b6bd9-387e-4848-8053-059216b5d69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437e57b-30e2-46b3-9d3f-f5a8ac9e08c9}" ma:internalName="TaxCatchAll" ma:showField="CatchAllData" ma:web="3c1b6bd9-387e-4848-8053-059216b5d69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0b0f256-6977-4a3d-91d3-bbc9bb4468c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a56fa8e-2a3d-470f-bf26-f5037dfbfd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4DFDBB-D16A-4000-A3F0-5583E6C78FC6}">
  <ds:schemaRefs>
    <ds:schemaRef ds:uri="http://schemas.openxmlformats.org/officeDocument/2006/bibliography"/>
  </ds:schemaRefs>
</ds:datastoreItem>
</file>

<file path=customXml/itemProps2.xml><?xml version="1.0" encoding="utf-8"?>
<ds:datastoreItem xmlns:ds="http://schemas.openxmlformats.org/officeDocument/2006/customXml" ds:itemID="{0551092F-C05F-4662-B194-316F125776B4}">
  <ds:schemaRefs>
    <ds:schemaRef ds:uri="http://schemas.microsoft.com/sharepoint/v3/contenttype/forms"/>
  </ds:schemaRefs>
</ds:datastoreItem>
</file>

<file path=customXml/itemProps3.xml><?xml version="1.0" encoding="utf-8"?>
<ds:datastoreItem xmlns:ds="http://schemas.openxmlformats.org/officeDocument/2006/customXml" ds:itemID="{B9A5AD1B-5BE6-4EEE-8E83-32F50F93BAA0}">
  <ds:schemaRefs>
    <ds:schemaRef ds:uri="http://schemas.microsoft.com/office/2006/metadata/properties"/>
    <ds:schemaRef ds:uri="http://schemas.microsoft.com/office/infopath/2007/PartnerControls"/>
    <ds:schemaRef ds:uri="50b0f256-6977-4a3d-91d3-bbc9bb4468ce"/>
    <ds:schemaRef ds:uri="3c1b6bd9-387e-4848-8053-059216b5d697"/>
  </ds:schemaRefs>
</ds:datastoreItem>
</file>

<file path=customXml/itemProps4.xml><?xml version="1.0" encoding="utf-8"?>
<ds:datastoreItem xmlns:ds="http://schemas.openxmlformats.org/officeDocument/2006/customXml" ds:itemID="{AD091ACB-F768-479C-840A-383FDB9F72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b6bd9-387e-4848-8053-059216b5d697"/>
    <ds:schemaRef ds:uri="50b0f256-6977-4a3d-91d3-bbc9bb4468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2740</Words>
  <Characters>15619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18323</CharactersWithSpaces>
  <SharedDoc>false</SharedDoc>
  <HLinks>
    <vt:vector size="18" baseType="variant">
      <vt:variant>
        <vt:i4>458853</vt:i4>
      </vt:variant>
      <vt:variant>
        <vt:i4>6</vt:i4>
      </vt:variant>
      <vt:variant>
        <vt:i4>0</vt:i4>
      </vt:variant>
      <vt:variant>
        <vt:i4>5</vt:i4>
      </vt:variant>
      <vt:variant>
        <vt:lpwstr>mailto:mfenyanal@mopanicollege.edu.za</vt:lpwstr>
      </vt:variant>
      <vt:variant>
        <vt:lpwstr/>
      </vt:variant>
      <vt:variant>
        <vt:i4>3342412</vt:i4>
      </vt:variant>
      <vt:variant>
        <vt:i4>3</vt:i4>
      </vt:variant>
      <vt:variant>
        <vt:i4>0</vt:i4>
      </vt:variant>
      <vt:variant>
        <vt:i4>5</vt:i4>
      </vt:variant>
      <vt:variant>
        <vt:lpwstr>mailto:maphetom@mopanicollege.edu.za</vt:lpwstr>
      </vt:variant>
      <vt:variant>
        <vt:lpwstr/>
      </vt:variant>
      <vt:variant>
        <vt:i4>1572963</vt:i4>
      </vt:variant>
      <vt:variant>
        <vt:i4>0</vt:i4>
      </vt:variant>
      <vt:variant>
        <vt:i4>0</vt:i4>
      </vt:variant>
      <vt:variant>
        <vt:i4>5</vt:i4>
      </vt:variant>
      <vt:variant>
        <vt:lpwstr>mailto:napor@mopanicollege.edu.za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Room35</dc:creator>
  <cp:keywords/>
  <dc:description/>
  <cp:lastModifiedBy>Matsitse Isaac</cp:lastModifiedBy>
  <cp:revision>16</cp:revision>
  <cp:lastPrinted>2026-06-22T10:43:00Z</cp:lastPrinted>
  <dcterms:created xsi:type="dcterms:W3CDTF">2026-06-22T12:02:00Z</dcterms:created>
  <dcterms:modified xsi:type="dcterms:W3CDTF">2026-06-27T19:47:00Z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0x010100DFD55F6AE7251749B8486ED0929FB2E7</vt:lpwstr>
  </property>
  <property fmtid="{D5CDD505-2E9C-101B-9397-08002B2CF9AE}" pid="3" name="MediaServiceImageTags">
    <vt:lpwstr/>
  </property>
</Properties>
</file>