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3E4D8" w14:textId="77777777" w:rsidR="00F00AF9" w:rsidRDefault="00F00AF9" w:rsidP="00F00AF9">
      <w:pPr>
        <w:tabs>
          <w:tab w:val="left" w:pos="851"/>
        </w:tabs>
        <w:spacing w:line="276" w:lineRule="auto"/>
        <w:ind w:left="851" w:hanging="851"/>
        <w:rPr>
          <w:rFonts w:ascii="Arial" w:hAnsi="Arial" w:cs="Arial"/>
          <w:b/>
        </w:rPr>
      </w:pPr>
    </w:p>
    <w:p w14:paraId="0C8F1D05" w14:textId="77777777" w:rsidR="00F00AF9" w:rsidRPr="00921258" w:rsidRDefault="00F00AF9" w:rsidP="00F00AF9">
      <w:pPr>
        <w:tabs>
          <w:tab w:val="left" w:pos="851"/>
        </w:tabs>
        <w:spacing w:line="276" w:lineRule="auto"/>
        <w:ind w:left="851" w:hanging="851"/>
        <w:jc w:val="center"/>
        <w:rPr>
          <w:rFonts w:ascii="Arial" w:hAnsi="Arial" w:cs="Arial"/>
          <w:b/>
        </w:rPr>
      </w:pPr>
      <w:r w:rsidRPr="00921258">
        <w:rPr>
          <w:rFonts w:ascii="Arial" w:hAnsi="Arial" w:cs="Arial"/>
          <w:b/>
        </w:rPr>
        <w:t>SCOPE</w:t>
      </w:r>
    </w:p>
    <w:p w14:paraId="69590787" w14:textId="77777777" w:rsidR="00F00AF9" w:rsidRPr="00921258" w:rsidRDefault="00F00AF9" w:rsidP="00F00AF9">
      <w:pPr>
        <w:tabs>
          <w:tab w:val="left" w:pos="851"/>
        </w:tabs>
        <w:spacing w:line="276" w:lineRule="auto"/>
        <w:ind w:left="851" w:hanging="851"/>
        <w:rPr>
          <w:rFonts w:ascii="Arial" w:hAnsi="Arial" w:cs="Arial"/>
        </w:rPr>
      </w:pPr>
    </w:p>
    <w:p w14:paraId="55625D44" w14:textId="77777777" w:rsidR="00F00AF9" w:rsidRPr="00921258" w:rsidRDefault="00F00AF9" w:rsidP="00F00AF9">
      <w:pPr>
        <w:spacing w:line="276" w:lineRule="auto"/>
        <w:rPr>
          <w:rFonts w:ascii="Arial" w:hAnsi="Arial" w:cs="Arial"/>
        </w:rPr>
      </w:pPr>
    </w:p>
    <w:p w14:paraId="39A0DC9C" w14:textId="77777777" w:rsidR="00F00AF9" w:rsidRPr="00921258" w:rsidRDefault="00F00AF9" w:rsidP="00F00AF9">
      <w:pPr>
        <w:tabs>
          <w:tab w:val="left" w:pos="1134"/>
        </w:tabs>
        <w:spacing w:line="276" w:lineRule="auto"/>
        <w:ind w:left="1134" w:hanging="1134"/>
        <w:jc w:val="center"/>
        <w:rPr>
          <w:rFonts w:ascii="Arial" w:hAnsi="Arial" w:cs="Arial"/>
          <w:b/>
        </w:rPr>
      </w:pPr>
      <w:r w:rsidRPr="00921258">
        <w:rPr>
          <w:rFonts w:ascii="Arial" w:hAnsi="Arial" w:cs="Arial"/>
          <w:b/>
        </w:rPr>
        <w:t>PORTION 1: THE WORKS</w:t>
      </w:r>
    </w:p>
    <w:p w14:paraId="6B3C1D84" w14:textId="77777777" w:rsidR="00F00AF9" w:rsidRPr="00921258" w:rsidRDefault="00F00AF9" w:rsidP="00F00AF9">
      <w:pPr>
        <w:tabs>
          <w:tab w:val="left" w:pos="1134"/>
        </w:tabs>
        <w:spacing w:line="276" w:lineRule="auto"/>
        <w:ind w:left="1134" w:hanging="1134"/>
        <w:jc w:val="center"/>
        <w:rPr>
          <w:rFonts w:ascii="Arial" w:hAnsi="Arial" w:cs="Arial"/>
          <w:b/>
        </w:rPr>
      </w:pPr>
    </w:p>
    <w:p w14:paraId="7C4550C7" w14:textId="77777777" w:rsidR="00F00AF9" w:rsidRPr="00921258" w:rsidRDefault="00F00AF9" w:rsidP="00F00AF9">
      <w:pPr>
        <w:pStyle w:val="Heading1"/>
        <w:spacing w:before="0" w:after="0" w:line="276" w:lineRule="auto"/>
        <w:rPr>
          <w:sz w:val="20"/>
          <w:szCs w:val="20"/>
        </w:rPr>
      </w:pPr>
      <w:bookmarkStart w:id="0" w:name="_Toc158781870"/>
      <w:r w:rsidRPr="00921258">
        <w:rPr>
          <w:sz w:val="20"/>
          <w:szCs w:val="20"/>
        </w:rPr>
        <w:t>PS 1</w:t>
      </w:r>
      <w:r w:rsidRPr="00921258">
        <w:rPr>
          <w:sz w:val="20"/>
          <w:szCs w:val="20"/>
        </w:rPr>
        <w:tab/>
        <w:t>GENERAL DESCRIPTION OF WORKS</w:t>
      </w:r>
      <w:bookmarkEnd w:id="0"/>
    </w:p>
    <w:p w14:paraId="0A38DE01" w14:textId="77777777" w:rsidR="00F00AF9" w:rsidRPr="00921258" w:rsidRDefault="00F00AF9" w:rsidP="00F00AF9">
      <w:pPr>
        <w:spacing w:line="276" w:lineRule="auto"/>
        <w:rPr>
          <w:rFonts w:ascii="Arial" w:hAnsi="Arial" w:cs="Arial"/>
        </w:rPr>
      </w:pPr>
      <w:r w:rsidRPr="00921258">
        <w:rPr>
          <w:rFonts w:ascii="Arial" w:hAnsi="Arial" w:cs="Arial"/>
        </w:rPr>
        <w:t xml:space="preserve">  </w:t>
      </w:r>
    </w:p>
    <w:p w14:paraId="42A97BA5" w14:textId="77777777" w:rsidR="00F00AF9" w:rsidRPr="00921258" w:rsidRDefault="00F00AF9" w:rsidP="00F00AF9">
      <w:pPr>
        <w:spacing w:line="276" w:lineRule="auto"/>
        <w:ind w:left="714"/>
        <w:rPr>
          <w:rFonts w:ascii="Arial" w:hAnsi="Arial" w:cs="Arial"/>
          <w:b/>
          <w:u w:val="single"/>
        </w:rPr>
      </w:pPr>
      <w:r w:rsidRPr="00921258">
        <w:rPr>
          <w:rFonts w:ascii="Arial" w:hAnsi="Arial" w:cs="Arial"/>
          <w:b/>
          <w:u w:val="single"/>
        </w:rPr>
        <w:t xml:space="preserve">Water Supply Distribution Networks </w:t>
      </w:r>
    </w:p>
    <w:p w14:paraId="7AF93404" w14:textId="77777777" w:rsidR="00F00AF9" w:rsidRPr="00921258" w:rsidRDefault="00F00AF9" w:rsidP="00F00AF9">
      <w:pPr>
        <w:spacing w:line="276" w:lineRule="auto"/>
        <w:ind w:left="714"/>
        <w:rPr>
          <w:rFonts w:ascii="Arial" w:hAnsi="Arial" w:cs="Arial"/>
        </w:rPr>
      </w:pPr>
      <w:r w:rsidRPr="00921258">
        <w:rPr>
          <w:rFonts w:ascii="Arial" w:hAnsi="Arial" w:cs="Arial"/>
        </w:rPr>
        <w:t>Construction of 20.6 km Water supply distribution network pipelines with valves and all ancillary works as follows:</w:t>
      </w:r>
    </w:p>
    <w:p w14:paraId="454D7DCE" w14:textId="77777777" w:rsidR="00F00AF9" w:rsidRPr="00921258" w:rsidRDefault="00F00AF9" w:rsidP="00F00AF9">
      <w:pPr>
        <w:pStyle w:val="ListParagraph"/>
        <w:numPr>
          <w:ilvl w:val="0"/>
          <w:numId w:val="1"/>
        </w:numPr>
        <w:spacing w:after="160"/>
        <w:rPr>
          <w:rFonts w:ascii="Arial" w:hAnsi="Arial" w:cs="Arial"/>
        </w:rPr>
      </w:pPr>
      <w:r w:rsidRPr="00921258">
        <w:rPr>
          <w:rFonts w:ascii="Arial" w:hAnsi="Arial" w:cs="Arial"/>
        </w:rPr>
        <w:t>Metered Yard connections with PN20 of 25mm diameter.</w:t>
      </w:r>
    </w:p>
    <w:p w14:paraId="48E02785" w14:textId="77777777" w:rsidR="00F00AF9" w:rsidRPr="00921258" w:rsidRDefault="00F00AF9" w:rsidP="00F00AF9">
      <w:pPr>
        <w:pStyle w:val="ListParagraph"/>
        <w:numPr>
          <w:ilvl w:val="0"/>
          <w:numId w:val="1"/>
        </w:numPr>
        <w:spacing w:after="160"/>
        <w:rPr>
          <w:rFonts w:ascii="Arial" w:hAnsi="Arial" w:cs="Arial"/>
        </w:rPr>
      </w:pPr>
      <w:r w:rsidRPr="00921258">
        <w:rPr>
          <w:rFonts w:ascii="Arial" w:hAnsi="Arial" w:cs="Arial"/>
        </w:rPr>
        <w:t>75mm diameter uPVC class 9 at (320m)</w:t>
      </w:r>
    </w:p>
    <w:p w14:paraId="5A58F16E" w14:textId="77777777" w:rsidR="00F00AF9" w:rsidRPr="00921258" w:rsidRDefault="00F00AF9" w:rsidP="00F00AF9">
      <w:pPr>
        <w:pStyle w:val="ListParagraph"/>
        <w:numPr>
          <w:ilvl w:val="0"/>
          <w:numId w:val="1"/>
        </w:numPr>
        <w:spacing w:after="160"/>
        <w:rPr>
          <w:rFonts w:ascii="Arial" w:hAnsi="Arial" w:cs="Arial"/>
        </w:rPr>
      </w:pPr>
      <w:r w:rsidRPr="00921258">
        <w:rPr>
          <w:rFonts w:ascii="Arial" w:hAnsi="Arial" w:cs="Arial"/>
        </w:rPr>
        <w:t>110mm diameter uPVC class 9 at (8km)</w:t>
      </w:r>
    </w:p>
    <w:p w14:paraId="2132FA2E" w14:textId="77777777" w:rsidR="00F00AF9" w:rsidRPr="00921258" w:rsidRDefault="00F00AF9" w:rsidP="00F00AF9">
      <w:pPr>
        <w:pStyle w:val="ListParagraph"/>
        <w:numPr>
          <w:ilvl w:val="0"/>
          <w:numId w:val="1"/>
        </w:numPr>
        <w:spacing w:after="160"/>
        <w:rPr>
          <w:rFonts w:ascii="Arial" w:hAnsi="Arial" w:cs="Arial"/>
        </w:rPr>
      </w:pPr>
      <w:r w:rsidRPr="00921258">
        <w:rPr>
          <w:rFonts w:ascii="Arial" w:hAnsi="Arial" w:cs="Arial"/>
        </w:rPr>
        <w:t>160mm diameter uPVC class 9 at (11.2 km)</w:t>
      </w:r>
    </w:p>
    <w:p w14:paraId="3BB47BCC" w14:textId="77777777" w:rsidR="00F00AF9" w:rsidRPr="00921258" w:rsidRDefault="00F00AF9" w:rsidP="00F00AF9">
      <w:pPr>
        <w:pStyle w:val="ListParagraph"/>
        <w:numPr>
          <w:ilvl w:val="0"/>
          <w:numId w:val="1"/>
        </w:numPr>
        <w:spacing w:after="160"/>
        <w:rPr>
          <w:rFonts w:ascii="Arial" w:hAnsi="Arial" w:cs="Arial"/>
        </w:rPr>
      </w:pPr>
      <w:r w:rsidRPr="00921258">
        <w:rPr>
          <w:rFonts w:ascii="Arial" w:hAnsi="Arial" w:cs="Arial"/>
        </w:rPr>
        <w:t>200mm diameter uPVC class 9 at (350m)</w:t>
      </w:r>
    </w:p>
    <w:p w14:paraId="15FE06B8" w14:textId="77777777" w:rsidR="00F00AF9" w:rsidRPr="00921258" w:rsidRDefault="00F00AF9" w:rsidP="00F00AF9">
      <w:pPr>
        <w:pStyle w:val="ListParagraph"/>
        <w:numPr>
          <w:ilvl w:val="0"/>
          <w:numId w:val="1"/>
        </w:numPr>
        <w:spacing w:after="160"/>
        <w:rPr>
          <w:rFonts w:ascii="Arial" w:hAnsi="Arial" w:cs="Arial"/>
        </w:rPr>
      </w:pPr>
      <w:r w:rsidRPr="00921258">
        <w:rPr>
          <w:rFonts w:ascii="Arial" w:hAnsi="Arial" w:cs="Arial"/>
        </w:rPr>
        <w:t>250mm diameter uPVC class 9 at (530m)</w:t>
      </w:r>
    </w:p>
    <w:p w14:paraId="4D5490DE" w14:textId="77777777" w:rsidR="00F00AF9" w:rsidRPr="00921258" w:rsidRDefault="00F00AF9" w:rsidP="00F00AF9">
      <w:pPr>
        <w:pStyle w:val="ListParagraph"/>
        <w:spacing w:after="160"/>
        <w:ind w:left="1074"/>
        <w:rPr>
          <w:rFonts w:ascii="Arial" w:hAnsi="Arial" w:cs="Arial"/>
        </w:rPr>
      </w:pPr>
    </w:p>
    <w:p w14:paraId="40466E30" w14:textId="77777777" w:rsidR="00F00AF9" w:rsidRPr="00921258" w:rsidRDefault="00F00AF9" w:rsidP="00F00AF9">
      <w:pPr>
        <w:spacing w:line="276" w:lineRule="auto"/>
        <w:ind w:left="714"/>
        <w:rPr>
          <w:rFonts w:ascii="Arial" w:hAnsi="Arial" w:cs="Arial"/>
        </w:rPr>
      </w:pPr>
      <w:r w:rsidRPr="00921258">
        <w:rPr>
          <w:rFonts w:ascii="Arial" w:hAnsi="Arial" w:cs="Arial"/>
          <w:b/>
          <w:u w:val="single"/>
        </w:rPr>
        <w:t xml:space="preserve">Bulk water Supply Distribution Networks </w:t>
      </w:r>
    </w:p>
    <w:p w14:paraId="68FE0399" w14:textId="77777777" w:rsidR="00F00AF9" w:rsidRPr="00921258" w:rsidRDefault="00F00AF9" w:rsidP="00F00AF9">
      <w:pPr>
        <w:spacing w:line="276" w:lineRule="auto"/>
        <w:ind w:left="714"/>
        <w:rPr>
          <w:rFonts w:ascii="Arial" w:hAnsi="Arial" w:cs="Arial"/>
        </w:rPr>
      </w:pPr>
      <w:r w:rsidRPr="00921258">
        <w:rPr>
          <w:rFonts w:ascii="Arial" w:hAnsi="Arial" w:cs="Arial"/>
        </w:rPr>
        <w:t>Construction of 1.2 km bulk main line with valves and all ancillary works as follows:</w:t>
      </w:r>
    </w:p>
    <w:p w14:paraId="73DCEE74" w14:textId="77777777" w:rsidR="00F00AF9" w:rsidRPr="00921258" w:rsidRDefault="00F00AF9" w:rsidP="00F00AF9">
      <w:pPr>
        <w:pStyle w:val="ListParagraph"/>
        <w:numPr>
          <w:ilvl w:val="0"/>
          <w:numId w:val="1"/>
        </w:numPr>
        <w:spacing w:after="160"/>
        <w:rPr>
          <w:rFonts w:ascii="Arial" w:hAnsi="Arial" w:cs="Arial"/>
        </w:rPr>
      </w:pPr>
      <w:r w:rsidRPr="00921258">
        <w:rPr>
          <w:rFonts w:ascii="Arial" w:hAnsi="Arial" w:cs="Arial"/>
        </w:rPr>
        <w:t>Bulk water pipeline of 160mm diameter uPVC class 12 at (1.2 km) booster pump to storage.</w:t>
      </w:r>
    </w:p>
    <w:p w14:paraId="7DB4CB3A" w14:textId="77777777" w:rsidR="00F00AF9" w:rsidRPr="00921258" w:rsidRDefault="00F00AF9" w:rsidP="00F00AF9">
      <w:pPr>
        <w:spacing w:line="276" w:lineRule="auto"/>
        <w:ind w:left="714"/>
        <w:rPr>
          <w:rFonts w:ascii="Arial" w:hAnsi="Arial" w:cs="Arial"/>
        </w:rPr>
      </w:pPr>
      <w:r w:rsidRPr="00921258">
        <w:rPr>
          <w:rFonts w:ascii="Arial" w:hAnsi="Arial" w:cs="Arial"/>
          <w:b/>
          <w:u w:val="single"/>
        </w:rPr>
        <w:t>Storage Reservoirs</w:t>
      </w:r>
    </w:p>
    <w:p w14:paraId="1BE57046" w14:textId="77777777" w:rsidR="00F00AF9" w:rsidRPr="00921258" w:rsidRDefault="00F00AF9" w:rsidP="00F00AF9">
      <w:pPr>
        <w:pStyle w:val="ListParagraph"/>
        <w:numPr>
          <w:ilvl w:val="0"/>
          <w:numId w:val="1"/>
        </w:numPr>
        <w:spacing w:after="160"/>
        <w:rPr>
          <w:rFonts w:ascii="Arial" w:hAnsi="Arial" w:cs="Arial"/>
        </w:rPr>
      </w:pPr>
      <w:r w:rsidRPr="00921258">
        <w:rPr>
          <w:rFonts w:ascii="Arial" w:hAnsi="Arial" w:cs="Arial"/>
        </w:rPr>
        <w:t xml:space="preserve">Construction of 3Ml capacity reservoir </w:t>
      </w:r>
    </w:p>
    <w:p w14:paraId="4C10FF2D" w14:textId="77777777" w:rsidR="00F00AF9" w:rsidRPr="00921258" w:rsidRDefault="00F00AF9" w:rsidP="00F00AF9">
      <w:pPr>
        <w:pStyle w:val="ListParagraph"/>
        <w:numPr>
          <w:ilvl w:val="0"/>
          <w:numId w:val="1"/>
        </w:numPr>
        <w:spacing w:after="160"/>
        <w:rPr>
          <w:rFonts w:ascii="Arial" w:hAnsi="Arial" w:cs="Arial"/>
        </w:rPr>
      </w:pPr>
      <w:r w:rsidRPr="00921258">
        <w:rPr>
          <w:rFonts w:ascii="Arial" w:hAnsi="Arial" w:cs="Arial"/>
        </w:rPr>
        <w:t>500kl elevated tank</w:t>
      </w:r>
    </w:p>
    <w:p w14:paraId="431A41B5" w14:textId="77777777" w:rsidR="00F00AF9" w:rsidRPr="00921258" w:rsidRDefault="00F00AF9" w:rsidP="00F00AF9">
      <w:pPr>
        <w:pStyle w:val="ListParagraph"/>
        <w:numPr>
          <w:ilvl w:val="0"/>
          <w:numId w:val="1"/>
        </w:numPr>
        <w:spacing w:after="160"/>
        <w:rPr>
          <w:rFonts w:ascii="Arial" w:hAnsi="Arial" w:cs="Arial"/>
        </w:rPr>
      </w:pPr>
      <w:r w:rsidRPr="00921258">
        <w:rPr>
          <w:rFonts w:ascii="Arial" w:hAnsi="Arial" w:cs="Arial"/>
        </w:rPr>
        <w:t>Booster Pump Station</w:t>
      </w:r>
    </w:p>
    <w:p w14:paraId="2A5DDC01" w14:textId="77777777" w:rsidR="00871190" w:rsidRDefault="00871190"/>
    <w:sectPr w:rsidR="008711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0388E"/>
    <w:multiLevelType w:val="hybridMultilevel"/>
    <w:tmpl w:val="65085FDE"/>
    <w:lvl w:ilvl="0" w:tplc="1C090001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1C09000B">
      <w:start w:val="1"/>
      <w:numFmt w:val="bullet"/>
      <w:lvlText w:val=""/>
      <w:lvlJc w:val="left"/>
      <w:pPr>
        <w:ind w:left="1794" w:hanging="360"/>
      </w:pPr>
      <w:rPr>
        <w:rFonts w:ascii="Wingdings" w:hAnsi="Wingdings" w:hint="default"/>
      </w:rPr>
    </w:lvl>
    <w:lvl w:ilvl="2" w:tplc="1C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num w:numId="1" w16cid:durableId="2133281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AF9"/>
    <w:rsid w:val="00871190"/>
    <w:rsid w:val="00F00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FB16C8"/>
  <w15:chartTrackingRefBased/>
  <w15:docId w15:val="{2977D174-6AA5-4BB2-848D-5E163DC71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0AF9"/>
  </w:style>
  <w:style w:type="paragraph" w:styleId="Heading1">
    <w:name w:val="heading 1"/>
    <w:basedOn w:val="Normal"/>
    <w:next w:val="Normal"/>
    <w:link w:val="Heading1Char"/>
    <w:qFormat/>
    <w:rsid w:val="00F00AF9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24"/>
      <w:szCs w:val="3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00AF9"/>
    <w:rPr>
      <w:rFonts w:ascii="Arial" w:eastAsia="Times New Roman" w:hAnsi="Arial" w:cs="Arial"/>
      <w:b/>
      <w:bCs/>
      <w:kern w:val="32"/>
      <w:sz w:val="24"/>
      <w:szCs w:val="32"/>
      <w14:ligatures w14:val="none"/>
    </w:rPr>
  </w:style>
  <w:style w:type="paragraph" w:styleId="ListParagraph">
    <w:name w:val="List Paragraph"/>
    <w:aliases w:val="Indent Paragraph,HEADING 1,List Paragraph1,List Paragraph 1,KDBS List Paragraph,Table of contents numbered,List - Bullet Points,Recommendation,normal,List Paragraph - 2,Main numbered paragraph,AHeading1.1,Grey Bullet List"/>
    <w:basedOn w:val="Normal"/>
    <w:link w:val="ListParagraphChar"/>
    <w:uiPriority w:val="34"/>
    <w:qFormat/>
    <w:rsid w:val="00F00AF9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character" w:customStyle="1" w:styleId="ListParagraphChar">
    <w:name w:val="List Paragraph Char"/>
    <w:aliases w:val="Indent Paragraph Char,HEADING 1 Char,List Paragraph1 Char,List Paragraph 1 Char,KDBS List Paragraph Char,Table of contents numbered Char,List - Bullet Points Char,Recommendation Char,normal Char,List Paragraph - 2 Char"/>
    <w:link w:val="ListParagraph"/>
    <w:uiPriority w:val="34"/>
    <w:qFormat/>
    <w:rsid w:val="00F00AF9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666</Characters>
  <Application>Microsoft Office Word</Application>
  <DocSecurity>0</DocSecurity>
  <Lines>5</Lines>
  <Paragraphs>1</Paragraphs>
  <ScaleCrop>false</ScaleCrop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Maruma Malete</dc:creator>
  <cp:keywords/>
  <dc:description/>
  <cp:lastModifiedBy>Maruma Malete</cp:lastModifiedBy>
  <cp:revision>1</cp:revision>
  <dcterms:created xsi:type="dcterms:W3CDTF">2024-01-19T10:24:00Z</dcterms:created>
  <dcterms:modified xsi:type="dcterms:W3CDTF">2024-01-19T10:26:00Z</dcterms:modified>
</cp:coreProperties>
</file>