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351ED5" w:rsidP="001D73EB">
            <w:pPr>
              <w:spacing w:after="0" w:line="240" w:lineRule="auto"/>
              <w:rPr>
                <w:rFonts w:eastAsia="Times New Roman" w:cs="Arial"/>
                <w:lang w:val="en-GB" w:eastAsia="en-GB"/>
              </w:rPr>
            </w:pPr>
            <w:dir w:val="ltr">
              <w:dir w:val="ltr">
                <w:dir w:val="ltr">
                  <w:dir w:val="ltr">
                    <w:dir w:val="ltr">
                      <w:dir w:val="ltr">
                        <w:r w:rsidR="001D73EB">
                          <w:rPr>
                            <w:rFonts w:eastAsia="Times New Roman" w:cs="Arial"/>
                            <w:lang w:val="en-GB" w:eastAsia="en-GB"/>
                          </w:rPr>
                          <w:t>REQ-076225</w:t>
                        </w:r>
                        <w:r w:rsidR="001D73EB">
                          <w:rPr>
                            <w:rFonts w:eastAsia="Times New Roman" w:cs="Arial"/>
                            <w:lang w:val="en-GB" w:eastAsia="en-GB"/>
                          </w:rPr>
                          <w:t>‬</w:t>
                        </w:r>
                        <w:r w:rsidR="001D73EB">
                          <w:rPr>
                            <w:rFonts w:eastAsia="Times New Roman" w:cs="Arial"/>
                            <w:lang w:val="en-GB" w:eastAsia="en-GB"/>
                          </w:rPr>
                          <w:t>‬</w:t>
                        </w:r>
                        <w:r>
                          <w:t>‬</w:t>
                        </w:r>
                        <w:r>
                          <w:t>‬</w:t>
                        </w:r>
                        <w:r>
                          <w:t>‬</w:t>
                        </w:r>
                        <w:r>
                          <w:t>‬</w:t>
                        </w:r>
                        <w:r>
                          <w:t>‬</w:t>
                        </w:r>
                        <w:r>
                          <w:t>‬</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05B4B" w:rsidP="00821F5D">
            <w:pPr>
              <w:spacing w:after="0" w:line="240" w:lineRule="auto"/>
              <w:rPr>
                <w:rFonts w:eastAsia="Times New Roman" w:cs="Arial"/>
                <w:lang w:val="en-GB" w:eastAsia="en-GB"/>
              </w:rPr>
            </w:pPr>
            <w:r>
              <w:rPr>
                <w:rFonts w:eastAsia="Times New Roman" w:cs="Arial"/>
                <w:lang w:val="en-GB" w:eastAsia="en-GB"/>
              </w:rPr>
              <w:t>05-09</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51ED5" w:rsidP="00714EDE">
            <w:pPr>
              <w:spacing w:after="0" w:line="240" w:lineRule="auto"/>
              <w:rPr>
                <w:rFonts w:eastAsia="Times New Roman" w:cs="Arial"/>
                <w:lang w:val="en-GB" w:eastAsia="en-GB"/>
              </w:rPr>
            </w:pPr>
            <w:dir w:val="ltr">
              <w:dir w:val="ltr">
                <w:r w:rsidR="001D73EB">
                  <w:rPr>
                    <w:rFonts w:eastAsia="Times New Roman" w:cs="Arial"/>
                    <w:lang w:val="en-GB" w:eastAsia="en-GB"/>
                  </w:rPr>
                  <w:t xml:space="preserve">Supply and Installation of </w:t>
                </w:r>
                <w:r w:rsidR="001D73EB" w:rsidRPr="001D73EB">
                  <w:rPr>
                    <w:rFonts w:eastAsia="Times New Roman" w:cs="Arial"/>
                    <w:lang w:val="en-GB" w:eastAsia="en-GB"/>
                  </w:rPr>
                  <w:t>JoJo water tank, with pressure syste</w:t>
                </w:r>
                <w:r w:rsidR="001D73EB">
                  <w:rPr>
                    <w:rFonts w:eastAsia="Times New Roman" w:cs="Arial"/>
                    <w:lang w:val="en-GB" w:eastAsia="en-GB"/>
                  </w:rPr>
                  <w:t>m</w:t>
                </w:r>
                <w:r>
                  <w:t>‬</w:t>
                </w:r>
                <w:r>
                  <w:t>‬</w:t>
                </w: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D0598E" w:rsidRPr="00821F5D" w:rsidRDefault="00D0598E" w:rsidP="00821F5D">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Biosystematics</w:t>
            </w:r>
            <w:bookmarkStart w:id="0" w:name="_GoBack"/>
            <w:bookmarkEnd w:id="0"/>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A75A9" w:rsidRPr="00C5707A" w:rsidTr="00A61BD2">
        <w:trPr>
          <w:trHeight w:val="58"/>
        </w:trPr>
        <w:tc>
          <w:tcPr>
            <w:tcW w:w="5284" w:type="dxa"/>
            <w:shd w:val="clear" w:color="auto" w:fill="auto"/>
          </w:tcPr>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sz w:val="24"/>
                <w:szCs w:val="24"/>
                <w:lang w:val="en-GB" w:eastAsia="en-GB"/>
              </w:rPr>
              <w:t>S</w:t>
            </w:r>
            <w:r w:rsidRPr="00DE1DF0">
              <w:rPr>
                <w:rFonts w:asciiTheme="minorHAnsi" w:eastAsia="Times New Roman" w:hAnsiTheme="minorHAnsi" w:cstheme="minorHAnsi"/>
                <w:color w:val="000000"/>
                <w:sz w:val="24"/>
                <w:szCs w:val="24"/>
                <w:lang w:eastAsia="en-ZA"/>
              </w:rPr>
              <w:t>pecifications:</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•2000 L JoJo tank</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•0.37 kW booster pump</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 xml:space="preserve">•Pump to tank connector kit – Kit should include: connection to pump water outlet (25 mm ball valve, 25/20 mm reducer, 20mm accessory adaptor); connection from pump to flexi-hose (25 mm polyprop male coupler); Flexi-hose assembly (Hose, 2 x female polyprop couplers); Connection from tank to flexi-hose (25 mm polyprop male coupler, 25 mm ball valve, 25 mm barrel nipple, 40 </w:t>
            </w:r>
            <w:r w:rsidRPr="00DE1DF0">
              <w:rPr>
                <w:rFonts w:asciiTheme="minorHAnsi" w:eastAsia="Times New Roman" w:hAnsiTheme="minorHAnsi" w:cstheme="minorHAnsi"/>
                <w:color w:val="000000"/>
                <w:sz w:val="24"/>
                <w:szCs w:val="24"/>
                <w:lang w:eastAsia="en-ZA"/>
              </w:rPr>
              <w:lastRenderedPageBreak/>
              <w:t xml:space="preserve">/ 25 mm reducer). Pump should be removable for storage in building. </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•25 mm Hose pipe from tank to laboratory, with gardena fitting (25 mm).</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•Tap to fit hose pipe</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•25 mm In-line sediment filters x2, one for building plumbing and one for JoJo tank, also with gardena fittings</w:t>
            </w:r>
          </w:p>
          <w:p w:rsidR="00DE1DF0" w:rsidRPr="00DE1DF0" w:rsidRDefault="00DE1DF0" w:rsidP="00DE1DF0">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DE1DF0">
              <w:rPr>
                <w:rFonts w:asciiTheme="minorHAnsi" w:eastAsia="Times New Roman" w:hAnsiTheme="minorHAnsi" w:cstheme="minorHAnsi"/>
                <w:color w:val="000000"/>
                <w:sz w:val="24"/>
                <w:szCs w:val="24"/>
                <w:lang w:eastAsia="en-ZA"/>
              </w:rPr>
              <w:t>•Installation of system to be included, JoJo tank needs to stand on a concrete block, needs installation. Dimensions of tank: diameter 1420 mm, height 1450 mm. Dimensions of concrete block 2000 mm x 2000 mm x 100 mm</w:t>
            </w:r>
          </w:p>
        </w:tc>
        <w:tc>
          <w:tcPr>
            <w:tcW w:w="1923" w:type="dxa"/>
            <w:shd w:val="clear" w:color="auto" w:fill="auto"/>
            <w:vAlign w:val="center"/>
          </w:tcPr>
          <w:p w:rsidR="00DA75A9" w:rsidRPr="00C5707A" w:rsidRDefault="00606BD0" w:rsidP="00C5707A">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lastRenderedPageBreak/>
              <w:t>1</w:t>
            </w:r>
          </w:p>
        </w:tc>
        <w:tc>
          <w:tcPr>
            <w:tcW w:w="1809" w:type="dxa"/>
            <w:shd w:val="clear" w:color="auto" w:fill="auto"/>
          </w:tcPr>
          <w:p w:rsidR="00DA75A9" w:rsidRPr="00C5707A" w:rsidRDefault="00606BD0" w:rsidP="00C5707A">
            <w:pPr>
              <w:spacing w:after="0" w:line="240" w:lineRule="auto"/>
              <w:jc w:val="center"/>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EA</w:t>
            </w:r>
          </w:p>
        </w:tc>
      </w:tr>
      <w:tr w:rsidR="001D73EB" w:rsidRPr="00C5707A" w:rsidTr="00A61BD2">
        <w:trPr>
          <w:trHeight w:val="58"/>
        </w:trPr>
        <w:tc>
          <w:tcPr>
            <w:tcW w:w="5284" w:type="dxa"/>
            <w:shd w:val="clear" w:color="auto" w:fill="auto"/>
          </w:tcPr>
          <w:p w:rsidR="001D73EB" w:rsidRDefault="001D73EB" w:rsidP="00DA75A9">
            <w:pPr>
              <w:autoSpaceDE w:val="0"/>
              <w:autoSpaceDN w:val="0"/>
              <w:adjustRightInd w:val="0"/>
              <w:spacing w:after="0" w:line="240" w:lineRule="auto"/>
              <w:rPr>
                <w:rFonts w:eastAsia="Times New Roman" w:cs="Arial"/>
                <w:lang w:val="en-GB" w:eastAsia="en-GB"/>
              </w:rPr>
            </w:pPr>
          </w:p>
          <w:p w:rsidR="001D73EB" w:rsidRDefault="001D73EB" w:rsidP="00DA75A9">
            <w:pPr>
              <w:autoSpaceDE w:val="0"/>
              <w:autoSpaceDN w:val="0"/>
              <w:adjustRightInd w:val="0"/>
              <w:spacing w:after="0" w:line="240" w:lineRule="auto"/>
              <w:rPr>
                <w:rFonts w:eastAsia="Times New Roman" w:cs="Arial"/>
                <w:lang w:val="en-GB" w:eastAsia="en-GB"/>
              </w:rPr>
            </w:pPr>
            <w:r>
              <w:rPr>
                <w:rFonts w:eastAsia="Times New Roman" w:cs="Arial"/>
                <w:lang w:val="en-GB" w:eastAsia="en-GB"/>
              </w:rPr>
              <w:t xml:space="preserve">Compulsory Site Inspection </w:t>
            </w:r>
          </w:p>
          <w:p w:rsidR="001D73EB" w:rsidRDefault="001D73EB" w:rsidP="00DA75A9">
            <w:pPr>
              <w:autoSpaceDE w:val="0"/>
              <w:autoSpaceDN w:val="0"/>
              <w:adjustRightInd w:val="0"/>
              <w:spacing w:after="0" w:line="240" w:lineRule="auto"/>
              <w:rPr>
                <w:rFonts w:eastAsia="Times New Roman" w:cs="Arial"/>
                <w:lang w:val="en-GB" w:eastAsia="en-GB"/>
              </w:rPr>
            </w:pPr>
          </w:p>
          <w:p w:rsidR="001D73EB" w:rsidRDefault="00D05B4B" w:rsidP="00DA75A9">
            <w:pPr>
              <w:autoSpaceDE w:val="0"/>
              <w:autoSpaceDN w:val="0"/>
              <w:adjustRightInd w:val="0"/>
              <w:spacing w:after="0" w:line="240" w:lineRule="auto"/>
              <w:rPr>
                <w:rFonts w:eastAsia="Times New Roman" w:cs="Arial"/>
                <w:lang w:val="en-GB" w:eastAsia="en-GB"/>
              </w:rPr>
            </w:pPr>
            <w:r>
              <w:rPr>
                <w:rFonts w:eastAsia="Times New Roman" w:cs="Arial"/>
                <w:lang w:val="en-GB" w:eastAsia="en-GB"/>
              </w:rPr>
              <w:t xml:space="preserve">Date: 01 September </w:t>
            </w:r>
            <w:r w:rsidR="001D73EB">
              <w:rPr>
                <w:rFonts w:eastAsia="Times New Roman" w:cs="Arial"/>
                <w:lang w:val="en-GB" w:eastAsia="en-GB"/>
              </w:rPr>
              <w:t>2023</w:t>
            </w:r>
          </w:p>
          <w:p w:rsidR="001D73EB" w:rsidRDefault="001D73EB" w:rsidP="00DA75A9">
            <w:pPr>
              <w:autoSpaceDE w:val="0"/>
              <w:autoSpaceDN w:val="0"/>
              <w:adjustRightInd w:val="0"/>
              <w:spacing w:after="0" w:line="240" w:lineRule="auto"/>
              <w:rPr>
                <w:rFonts w:eastAsia="Times New Roman" w:cs="Arial"/>
                <w:lang w:val="en-GB" w:eastAsia="en-GB"/>
              </w:rPr>
            </w:pPr>
            <w:r>
              <w:rPr>
                <w:rFonts w:eastAsia="Times New Roman" w:cs="Arial"/>
                <w:lang w:val="en-GB" w:eastAsia="en-GB"/>
              </w:rPr>
              <w:t>Time: 10</w:t>
            </w:r>
            <w:r w:rsidR="00D05B4B">
              <w:rPr>
                <w:rFonts w:eastAsia="Times New Roman" w:cs="Arial"/>
                <w:lang w:val="en-GB" w:eastAsia="en-GB"/>
              </w:rPr>
              <w:t xml:space="preserve"> </w:t>
            </w:r>
            <w:r w:rsidR="00DE1DF0">
              <w:rPr>
                <w:rFonts w:eastAsia="Times New Roman" w:cs="Arial"/>
                <w:lang w:val="en-GB" w:eastAsia="en-GB"/>
              </w:rPr>
              <w:t>a.m.</w:t>
            </w:r>
          </w:p>
          <w:p w:rsidR="001D73EB" w:rsidRDefault="001D73EB" w:rsidP="00DA75A9">
            <w:pPr>
              <w:autoSpaceDE w:val="0"/>
              <w:autoSpaceDN w:val="0"/>
              <w:adjustRightInd w:val="0"/>
              <w:spacing w:after="0" w:line="240" w:lineRule="auto"/>
              <w:rPr>
                <w:rFonts w:eastAsia="Times New Roman" w:cs="Arial"/>
                <w:lang w:val="en-GB" w:eastAsia="en-GB"/>
              </w:rPr>
            </w:pPr>
            <w:r>
              <w:rPr>
                <w:rFonts w:eastAsia="Times New Roman" w:cs="Arial"/>
                <w:lang w:val="en-GB" w:eastAsia="en-GB"/>
              </w:rPr>
              <w:t>Place: ARC-PHP, Biosystematics</w:t>
            </w:r>
          </w:p>
        </w:tc>
        <w:tc>
          <w:tcPr>
            <w:tcW w:w="1923" w:type="dxa"/>
            <w:shd w:val="clear" w:color="auto" w:fill="auto"/>
            <w:vAlign w:val="center"/>
          </w:tcPr>
          <w:p w:rsidR="001D73EB" w:rsidRDefault="001D73EB" w:rsidP="00C5707A">
            <w:pPr>
              <w:spacing w:after="0" w:line="240" w:lineRule="auto"/>
              <w:jc w:val="center"/>
              <w:rPr>
                <w:rFonts w:asciiTheme="minorHAnsi" w:eastAsia="Times New Roman" w:hAnsiTheme="minorHAnsi" w:cstheme="minorHAnsi"/>
                <w:lang w:val="en-GB" w:eastAsia="en-GB"/>
              </w:rPr>
            </w:pPr>
          </w:p>
        </w:tc>
        <w:tc>
          <w:tcPr>
            <w:tcW w:w="1809" w:type="dxa"/>
            <w:shd w:val="clear" w:color="auto" w:fill="auto"/>
          </w:tcPr>
          <w:p w:rsidR="001D73EB" w:rsidRDefault="001D73EB" w:rsidP="00C5707A">
            <w:pPr>
              <w:spacing w:after="0" w:line="240" w:lineRule="auto"/>
              <w:jc w:val="center"/>
              <w:rPr>
                <w:rFonts w:asciiTheme="minorHAnsi" w:eastAsia="Times New Roman" w:hAnsiTheme="minorHAnsi" w:cstheme="minorHAnsi"/>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 xml:space="preserve">The specific goals allocated </w:t>
            </w:r>
            <w:r w:rsidRPr="001A7082">
              <w:rPr>
                <w:rFonts w:eastAsia="Times New Roman" w:cs="Arial"/>
                <w:b/>
                <w:kern w:val="24"/>
                <w:lang w:val="en-US"/>
              </w:rPr>
              <w:lastRenderedPageBreak/>
              <w:t>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lastRenderedPageBreak/>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lastRenderedPageBreak/>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5707A" w:rsidRDefault="00C5707A" w:rsidP="00A87123">
                            <w:pPr>
                              <w:jc w:val="center"/>
                              <w:rPr>
                                <w:rFonts w:cs="Arial"/>
                                <w:sz w:val="18"/>
                                <w:szCs w:val="18"/>
                              </w:rPr>
                            </w:pPr>
                          </w:p>
                          <w:p w:rsidR="00C5707A" w:rsidRPr="00585866" w:rsidRDefault="00C5707A" w:rsidP="00A87123">
                            <w:pPr>
                              <w:jc w:val="center"/>
                              <w:rPr>
                                <w:rFonts w:cs="Arial"/>
                                <w:sz w:val="18"/>
                                <w:szCs w:val="18"/>
                              </w:rPr>
                            </w:pPr>
                            <w:r w:rsidRPr="00585866">
                              <w:rPr>
                                <w:rFonts w:cs="Arial"/>
                                <w:sz w:val="18"/>
                                <w:szCs w:val="18"/>
                              </w:rPr>
                              <w:t>……………………………………….</w:t>
                            </w:r>
                          </w:p>
                          <w:p w:rsidR="00C5707A" w:rsidRPr="00B715D9" w:rsidRDefault="00C5707A" w:rsidP="00A87123">
                            <w:pPr>
                              <w:jc w:val="center"/>
                              <w:rPr>
                                <w:rFonts w:cs="Arial"/>
                                <w:b/>
                                <w:sz w:val="18"/>
                                <w:szCs w:val="18"/>
                              </w:rPr>
                            </w:pPr>
                            <w:r w:rsidRPr="00B715D9">
                              <w:rPr>
                                <w:rFonts w:cs="Arial"/>
                                <w:b/>
                                <w:sz w:val="18"/>
                                <w:szCs w:val="18"/>
                              </w:rPr>
                              <w:t>SIGNATURE(S) OF TENDERER(S)</w:t>
                            </w:r>
                          </w:p>
                          <w:p w:rsidR="00C5707A" w:rsidRDefault="00C5707A" w:rsidP="00A87123">
                            <w:pPr>
                              <w:rPr>
                                <w:rFonts w:cs="Arial"/>
                                <w:sz w:val="18"/>
                                <w:szCs w:val="18"/>
                              </w:rPr>
                            </w:pPr>
                          </w:p>
                          <w:p w:rsidR="00C5707A" w:rsidRPr="00585866" w:rsidRDefault="00C5707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07A" w:rsidRPr="00585866" w:rsidRDefault="00C5707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Default="00C5707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tabs>
                                <w:tab w:val="left" w:pos="1080"/>
                              </w:tabs>
                              <w:ind w:left="1080"/>
                              <w:rPr>
                                <w:rFonts w:cs="Arial"/>
                                <w:sz w:val="18"/>
                                <w:szCs w:val="18"/>
                              </w:rPr>
                            </w:pPr>
                            <w:r>
                              <w:rPr>
                                <w:rFonts w:cs="Arial"/>
                                <w:sz w:val="18"/>
                                <w:szCs w:val="18"/>
                              </w:rPr>
                              <w:tab/>
                            </w:r>
                            <w:r>
                              <w:rPr>
                                <w:rFonts w:cs="Arial"/>
                                <w:sz w:val="18"/>
                                <w:szCs w:val="18"/>
                              </w:rPr>
                              <w:tab/>
                              <w:t>………………………………………………………</w:t>
                            </w:r>
                          </w:p>
                          <w:p w:rsidR="00C5707A" w:rsidRDefault="00C5707A"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5707A" w:rsidRDefault="00C5707A" w:rsidP="00A87123">
                      <w:pPr>
                        <w:jc w:val="center"/>
                        <w:rPr>
                          <w:rFonts w:cs="Arial"/>
                          <w:sz w:val="18"/>
                          <w:szCs w:val="18"/>
                        </w:rPr>
                      </w:pPr>
                    </w:p>
                    <w:p w:rsidR="00C5707A" w:rsidRPr="00585866" w:rsidRDefault="00C5707A" w:rsidP="00A87123">
                      <w:pPr>
                        <w:jc w:val="center"/>
                        <w:rPr>
                          <w:rFonts w:cs="Arial"/>
                          <w:sz w:val="18"/>
                          <w:szCs w:val="18"/>
                        </w:rPr>
                      </w:pPr>
                      <w:r w:rsidRPr="00585866">
                        <w:rPr>
                          <w:rFonts w:cs="Arial"/>
                          <w:sz w:val="18"/>
                          <w:szCs w:val="18"/>
                        </w:rPr>
                        <w:t>……………………………………….</w:t>
                      </w:r>
                    </w:p>
                    <w:p w:rsidR="00C5707A" w:rsidRPr="00B715D9" w:rsidRDefault="00C5707A" w:rsidP="00A87123">
                      <w:pPr>
                        <w:jc w:val="center"/>
                        <w:rPr>
                          <w:rFonts w:cs="Arial"/>
                          <w:b/>
                          <w:sz w:val="18"/>
                          <w:szCs w:val="18"/>
                        </w:rPr>
                      </w:pPr>
                      <w:r w:rsidRPr="00B715D9">
                        <w:rPr>
                          <w:rFonts w:cs="Arial"/>
                          <w:b/>
                          <w:sz w:val="18"/>
                          <w:szCs w:val="18"/>
                        </w:rPr>
                        <w:t>SIGNATURE(S) OF TENDERER(S)</w:t>
                      </w:r>
                    </w:p>
                    <w:p w:rsidR="00C5707A" w:rsidRDefault="00C5707A" w:rsidP="00A87123">
                      <w:pPr>
                        <w:rPr>
                          <w:rFonts w:cs="Arial"/>
                          <w:sz w:val="18"/>
                          <w:szCs w:val="18"/>
                        </w:rPr>
                      </w:pPr>
                    </w:p>
                    <w:p w:rsidR="00C5707A" w:rsidRPr="00585866" w:rsidRDefault="00C5707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5707A" w:rsidRPr="00585866" w:rsidRDefault="00C5707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Default="00C5707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5707A" w:rsidRPr="00585866" w:rsidRDefault="00C5707A" w:rsidP="00A87123">
                      <w:pPr>
                        <w:tabs>
                          <w:tab w:val="left" w:pos="1080"/>
                        </w:tabs>
                        <w:ind w:left="1080"/>
                        <w:rPr>
                          <w:rFonts w:cs="Arial"/>
                          <w:sz w:val="18"/>
                          <w:szCs w:val="18"/>
                        </w:rPr>
                      </w:pPr>
                      <w:r>
                        <w:rPr>
                          <w:rFonts w:cs="Arial"/>
                          <w:sz w:val="18"/>
                          <w:szCs w:val="18"/>
                        </w:rPr>
                        <w:tab/>
                      </w:r>
                      <w:r>
                        <w:rPr>
                          <w:rFonts w:cs="Arial"/>
                          <w:sz w:val="18"/>
                          <w:szCs w:val="18"/>
                        </w:rPr>
                        <w:tab/>
                        <w:t>………………………………………………………</w:t>
                      </w:r>
                    </w:p>
                    <w:p w:rsidR="00C5707A" w:rsidRDefault="00C5707A"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ED5" w:rsidRDefault="00351ED5" w:rsidP="00C65D95">
      <w:pPr>
        <w:spacing w:after="0" w:line="240" w:lineRule="auto"/>
      </w:pPr>
      <w:r>
        <w:separator/>
      </w:r>
    </w:p>
  </w:endnote>
  <w:endnote w:type="continuationSeparator" w:id="0">
    <w:p w:rsidR="00351ED5" w:rsidRDefault="00351ED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C5707A" w:rsidRDefault="00C5707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598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598E">
              <w:rPr>
                <w:b/>
                <w:bCs/>
                <w:noProof/>
              </w:rPr>
              <w:t>13</w:t>
            </w:r>
            <w:r>
              <w:rPr>
                <w:b/>
                <w:bCs/>
                <w:sz w:val="24"/>
                <w:szCs w:val="24"/>
              </w:rPr>
              <w:fldChar w:fldCharType="end"/>
            </w:r>
          </w:p>
        </w:sdtContent>
      </w:sdt>
    </w:sdtContent>
  </w:sdt>
  <w:p w:rsidR="00C5707A" w:rsidRDefault="00C57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ED5" w:rsidRDefault="00351ED5" w:rsidP="00C65D95">
      <w:pPr>
        <w:spacing w:after="0" w:line="240" w:lineRule="auto"/>
      </w:pPr>
      <w:r>
        <w:separator/>
      </w:r>
    </w:p>
  </w:footnote>
  <w:footnote w:type="continuationSeparator" w:id="0">
    <w:p w:rsidR="00351ED5" w:rsidRDefault="00351ED5" w:rsidP="00C65D95">
      <w:pPr>
        <w:spacing w:after="0" w:line="240" w:lineRule="auto"/>
      </w:pPr>
      <w:r>
        <w:continuationSeparator/>
      </w:r>
    </w:p>
  </w:footnote>
  <w:footnote w:id="1">
    <w:p w:rsidR="00C5707A" w:rsidRDefault="00C5707A"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5707A" w:rsidRDefault="00C5707A" w:rsidP="00E07E73">
      <w:pPr>
        <w:pStyle w:val="FootnoteText"/>
      </w:pPr>
    </w:p>
    <w:p w:rsidR="00C5707A" w:rsidRDefault="00C5707A" w:rsidP="00E07E73">
      <w:pPr>
        <w:pStyle w:val="FootnoteText"/>
      </w:pPr>
    </w:p>
  </w:footnote>
  <w:footnote w:id="2">
    <w:p w:rsidR="00C5707A" w:rsidRPr="00612AD4" w:rsidRDefault="00C5707A"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07A" w:rsidRPr="00E07E73" w:rsidRDefault="00C5707A">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73EB"/>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51ED5"/>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6BD0"/>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B3A"/>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5707A"/>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598E"/>
    <w:rsid w:val="00D05B4B"/>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1DF0"/>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117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4B28-9A0B-421F-B836-97862DC7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2023-08-29T09:02:00Z</dcterms:created>
  <dcterms:modified xsi:type="dcterms:W3CDTF">2023-08-29T09:04:00Z</dcterms:modified>
</cp:coreProperties>
</file>