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BF96A9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CF4A27">
        <w:rPr>
          <w:rFonts w:ascii="Arial" w:hAnsi="Arial" w:cs="Arial"/>
          <w:sz w:val="24"/>
          <w:szCs w:val="24"/>
        </w:rPr>
        <w:t>12-07</w:t>
      </w:r>
    </w:p>
    <w:p w14:paraId="48AA0D18" w14:textId="4475AF2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633E7B">
        <w:rPr>
          <w:rFonts w:ascii="Arial" w:hAnsi="Arial" w:cs="Arial"/>
          <w:color w:val="000000"/>
          <w:sz w:val="24"/>
          <w:szCs w:val="24"/>
        </w:rPr>
        <w:t>083988</w:t>
      </w:r>
      <w:bookmarkStart w:id="0" w:name="_GoBack"/>
      <w:bookmarkEnd w:id="0"/>
    </w:p>
    <w:p w14:paraId="1AAB7A6B" w14:textId="537B1B5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F4A27">
        <w:rPr>
          <w:rFonts w:ascii="Arial" w:hAnsi="Arial" w:cs="Arial"/>
          <w:color w:val="000000"/>
          <w:sz w:val="24"/>
          <w:szCs w:val="24"/>
        </w:rPr>
        <w:t>Tshimangadzo Malindi</w:t>
      </w:r>
    </w:p>
    <w:p w14:paraId="6EA0A2E2" w14:textId="57FF78F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CF4A27">
        <w:rPr>
          <w:rFonts w:ascii="Arial" w:hAnsi="Arial" w:cs="Arial"/>
          <w:sz w:val="24"/>
          <w:szCs w:val="24"/>
        </w:rPr>
        <w:t> 753 7090</w:t>
      </w:r>
    </w:p>
    <w:p w14:paraId="74605508" w14:textId="2DBDC38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F4A27">
        <w:rPr>
          <w:rFonts w:ascii="Arial" w:hAnsi="Arial" w:cs="Arial"/>
          <w:color w:val="000000"/>
          <w:sz w:val="24"/>
          <w:szCs w:val="24"/>
        </w:rPr>
        <w:t>Tshimangadzo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F94E16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260681">
        <w:rPr>
          <w:rFonts w:ascii="Arial" w:hAnsi="Arial" w:cs="Arial"/>
          <w:color w:val="000000"/>
          <w:sz w:val="24"/>
          <w:szCs w:val="24"/>
        </w:rPr>
        <w:t>12-</w:t>
      </w:r>
      <w:r w:rsidR="00CF4A27">
        <w:rPr>
          <w:rFonts w:ascii="Arial" w:hAnsi="Arial" w:cs="Arial"/>
          <w:color w:val="000000"/>
          <w:sz w:val="24"/>
          <w:szCs w:val="24"/>
        </w:rPr>
        <w:t>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55C77895" w:rsidR="00062FE7" w:rsidRDefault="00CF4A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069D42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F4A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DDB91B3" w:rsidR="007743FC" w:rsidRPr="00062FE7" w:rsidRDefault="009B707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B70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(+) - Catechin pure standard 5g</w:t>
            </w:r>
          </w:p>
        </w:tc>
        <w:tc>
          <w:tcPr>
            <w:tcW w:w="1190" w:type="dxa"/>
          </w:tcPr>
          <w:p w14:paraId="4EDE49F8" w14:textId="195A20A8" w:rsidR="007743FC" w:rsidRDefault="009B707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5E94AEFB" w14:textId="77777777" w:rsidTr="00AF3EF5">
        <w:tc>
          <w:tcPr>
            <w:tcW w:w="617" w:type="dxa"/>
          </w:tcPr>
          <w:p w14:paraId="3C3D349F" w14:textId="54A120F2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3189BB8" w14:textId="239134BE" w:rsidR="00CF4A27" w:rsidRPr="00CF4A27" w:rsidRDefault="009B707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B707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(-)- Epicatechin pure standard 5g</w:t>
            </w:r>
          </w:p>
        </w:tc>
        <w:tc>
          <w:tcPr>
            <w:tcW w:w="1190" w:type="dxa"/>
          </w:tcPr>
          <w:p w14:paraId="321AA129" w14:textId="28D7ADC6" w:rsidR="00CF4A27" w:rsidRDefault="00E1414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2A56807" w14:textId="4BD6307F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6E9E11D4" w14:textId="77777777" w:rsidTr="00AF3EF5">
        <w:tc>
          <w:tcPr>
            <w:tcW w:w="617" w:type="dxa"/>
          </w:tcPr>
          <w:p w14:paraId="64BF6F98" w14:textId="59B7D5AA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1F28F7BB" w14:textId="68125532" w:rsidR="00CF4A27" w:rsidRPr="00CF4A27" w:rsidRDefault="00E1414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Gallic acid (trihydroxybenzoic acid) 500g</w:t>
            </w:r>
          </w:p>
        </w:tc>
        <w:tc>
          <w:tcPr>
            <w:tcW w:w="1190" w:type="dxa"/>
          </w:tcPr>
          <w:p w14:paraId="01B48ECA" w14:textId="1CE39ABB" w:rsidR="00CF4A27" w:rsidRDefault="00E1414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06D6844C" w14:textId="625ADDCC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220FD3F1" w14:textId="77777777" w:rsidTr="00AF3EF5">
        <w:tc>
          <w:tcPr>
            <w:tcW w:w="617" w:type="dxa"/>
          </w:tcPr>
          <w:p w14:paraId="7524A330" w14:textId="16034AB5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199569D7" w14:textId="5E3027FE" w:rsidR="00CF4A27" w:rsidRPr="00CF4A27" w:rsidRDefault="00E1414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p-Coumanic pure standard 5g</w:t>
            </w:r>
          </w:p>
        </w:tc>
        <w:tc>
          <w:tcPr>
            <w:tcW w:w="1190" w:type="dxa"/>
          </w:tcPr>
          <w:p w14:paraId="140A2B42" w14:textId="3E18B3AC" w:rsidR="00CF4A27" w:rsidRDefault="00E1414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2A47C2" w14:textId="47F4526E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7AC3D866" w14:textId="77777777" w:rsidTr="00AF3EF5">
        <w:tc>
          <w:tcPr>
            <w:tcW w:w="617" w:type="dxa"/>
          </w:tcPr>
          <w:p w14:paraId="7AB0796A" w14:textId="4B1EFF53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5F2ECE31" w14:textId="35763AAB" w:rsidR="00CF4A27" w:rsidRPr="00CF4A27" w:rsidRDefault="00E1414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Caffeic acid pure standard 5g</w:t>
            </w:r>
          </w:p>
        </w:tc>
        <w:tc>
          <w:tcPr>
            <w:tcW w:w="1190" w:type="dxa"/>
          </w:tcPr>
          <w:p w14:paraId="21A92337" w14:textId="49BE2F19" w:rsidR="00CF4A27" w:rsidRDefault="00E1414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B8C0A8" w14:textId="53479430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78526D22" w14:textId="77777777" w:rsidTr="00AF3EF5">
        <w:tc>
          <w:tcPr>
            <w:tcW w:w="617" w:type="dxa"/>
          </w:tcPr>
          <w:p w14:paraId="37B33AF4" w14:textId="446A3DDF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71E96314" w14:textId="4382420F" w:rsidR="00CF4A27" w:rsidRPr="00CF4A27" w:rsidRDefault="00E1414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Quercetin 5g</w:t>
            </w:r>
          </w:p>
        </w:tc>
        <w:tc>
          <w:tcPr>
            <w:tcW w:w="1190" w:type="dxa"/>
          </w:tcPr>
          <w:p w14:paraId="218AD833" w14:textId="7BCC8868" w:rsidR="00CF4A27" w:rsidRDefault="00E1414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94DF96" w14:textId="4DC5C8A5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1414E" w14:paraId="42DA488F" w14:textId="77777777" w:rsidTr="00AF3EF5">
        <w:tc>
          <w:tcPr>
            <w:tcW w:w="617" w:type="dxa"/>
          </w:tcPr>
          <w:p w14:paraId="252E6746" w14:textId="6A740163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003C9D09" w14:textId="0C66B1BE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Kaempferol 5g</w:t>
            </w:r>
          </w:p>
        </w:tc>
        <w:tc>
          <w:tcPr>
            <w:tcW w:w="1190" w:type="dxa"/>
          </w:tcPr>
          <w:p w14:paraId="30610304" w14:textId="5ABD845D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4BD7265" w14:textId="24D7EB45" w:rsidR="00E1414E" w:rsidRPr="00094313" w:rsidRDefault="00E1414E" w:rsidP="00E1414E">
            <w:pPr>
              <w:rPr>
                <w:b/>
              </w:rPr>
            </w:pPr>
            <w:r w:rsidRPr="00E168AA">
              <w:rPr>
                <w:b/>
              </w:rPr>
              <w:t>Ea.</w:t>
            </w:r>
          </w:p>
        </w:tc>
      </w:tr>
      <w:tr w:rsidR="00E1414E" w14:paraId="0543A85A" w14:textId="77777777" w:rsidTr="00AF3EF5">
        <w:tc>
          <w:tcPr>
            <w:tcW w:w="617" w:type="dxa"/>
          </w:tcPr>
          <w:p w14:paraId="6D46C735" w14:textId="4395E4E4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4F55411A" w14:textId="67D6569B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B-carotene 20g</w:t>
            </w:r>
          </w:p>
        </w:tc>
        <w:tc>
          <w:tcPr>
            <w:tcW w:w="1190" w:type="dxa"/>
          </w:tcPr>
          <w:p w14:paraId="14AF5E3C" w14:textId="67EF2199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6BEEAD5" w14:textId="0A697B87" w:rsidR="00E1414E" w:rsidRPr="00094313" w:rsidRDefault="00E1414E" w:rsidP="00E1414E">
            <w:pPr>
              <w:rPr>
                <w:b/>
              </w:rPr>
            </w:pPr>
            <w:r w:rsidRPr="00E168AA">
              <w:rPr>
                <w:b/>
              </w:rPr>
              <w:t>Ea.</w:t>
            </w:r>
          </w:p>
        </w:tc>
      </w:tr>
      <w:tr w:rsidR="00E1414E" w14:paraId="5C3CD19E" w14:textId="77777777" w:rsidTr="00AF3EF5">
        <w:tc>
          <w:tcPr>
            <w:tcW w:w="617" w:type="dxa"/>
          </w:tcPr>
          <w:p w14:paraId="79BF80AE" w14:textId="295A4151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42B879F0" w14:textId="0A5CD3D0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Acetone 2.5L 4x</w:t>
            </w:r>
          </w:p>
        </w:tc>
        <w:tc>
          <w:tcPr>
            <w:tcW w:w="1190" w:type="dxa"/>
          </w:tcPr>
          <w:p w14:paraId="3A2AC73A" w14:textId="263682F8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629CA26" w14:textId="0BB4AC22" w:rsidR="00E1414E" w:rsidRPr="00094313" w:rsidRDefault="00E1414E" w:rsidP="00E1414E">
            <w:pPr>
              <w:rPr>
                <w:b/>
              </w:rPr>
            </w:pPr>
            <w:r w:rsidRPr="00E168AA">
              <w:rPr>
                <w:b/>
              </w:rPr>
              <w:t>Ea.</w:t>
            </w:r>
          </w:p>
        </w:tc>
      </w:tr>
      <w:tr w:rsidR="00E1414E" w14:paraId="5A19CE8A" w14:textId="77777777" w:rsidTr="00AF3EF5">
        <w:tc>
          <w:tcPr>
            <w:tcW w:w="617" w:type="dxa"/>
          </w:tcPr>
          <w:p w14:paraId="4EDEF5B3" w14:textId="3E37F97A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5A84B8CE" w14:textId="6006B300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Ethanol 2.5 L 5X</w:t>
            </w:r>
          </w:p>
        </w:tc>
        <w:tc>
          <w:tcPr>
            <w:tcW w:w="1190" w:type="dxa"/>
          </w:tcPr>
          <w:p w14:paraId="30B29C71" w14:textId="7C0DF810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F285A37" w14:textId="2D3C4FC5" w:rsidR="00E1414E" w:rsidRPr="00094313" w:rsidRDefault="00E1414E" w:rsidP="00E1414E">
            <w:pPr>
              <w:rPr>
                <w:b/>
              </w:rPr>
            </w:pPr>
            <w:r w:rsidRPr="00E168AA">
              <w:rPr>
                <w:b/>
              </w:rPr>
              <w:t>Ea.</w:t>
            </w:r>
          </w:p>
        </w:tc>
      </w:tr>
      <w:tr w:rsidR="00E1414E" w14:paraId="08059200" w14:textId="77777777" w:rsidTr="00AF3EF5">
        <w:tc>
          <w:tcPr>
            <w:tcW w:w="617" w:type="dxa"/>
          </w:tcPr>
          <w:p w14:paraId="7C4FC4DB" w14:textId="680E4EB2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1B4010C7" w14:textId="7F2A983D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Methanol 2.5L 5X</w:t>
            </w:r>
          </w:p>
        </w:tc>
        <w:tc>
          <w:tcPr>
            <w:tcW w:w="1190" w:type="dxa"/>
          </w:tcPr>
          <w:p w14:paraId="03D068A8" w14:textId="201F6B0D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D4B97A5" w14:textId="1EC753BE" w:rsidR="00E1414E" w:rsidRPr="00E168AA" w:rsidRDefault="00E1414E" w:rsidP="00E1414E">
            <w:pPr>
              <w:rPr>
                <w:b/>
              </w:rPr>
            </w:pPr>
            <w:r w:rsidRPr="00AF57E6">
              <w:rPr>
                <w:b/>
              </w:rPr>
              <w:t>Ea.</w:t>
            </w:r>
          </w:p>
        </w:tc>
      </w:tr>
      <w:tr w:rsidR="00E1414E" w14:paraId="29113000" w14:textId="77777777" w:rsidTr="00AF3EF5">
        <w:tc>
          <w:tcPr>
            <w:tcW w:w="617" w:type="dxa"/>
          </w:tcPr>
          <w:p w14:paraId="5013C21C" w14:textId="26D6F4E7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210A7993" w14:textId="7D73CE52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Aluminium chloride 500g 5 x</w:t>
            </w:r>
          </w:p>
        </w:tc>
        <w:tc>
          <w:tcPr>
            <w:tcW w:w="1190" w:type="dxa"/>
          </w:tcPr>
          <w:p w14:paraId="29E6C83B" w14:textId="5EBF2516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59C5262" w14:textId="5FE46B66" w:rsidR="00E1414E" w:rsidRPr="00E168AA" w:rsidRDefault="00E1414E" w:rsidP="00E1414E">
            <w:pPr>
              <w:rPr>
                <w:b/>
              </w:rPr>
            </w:pPr>
            <w:r w:rsidRPr="00AF57E6">
              <w:rPr>
                <w:b/>
              </w:rPr>
              <w:t>Ea.</w:t>
            </w:r>
          </w:p>
        </w:tc>
      </w:tr>
      <w:tr w:rsidR="00E1414E" w14:paraId="20388D7D" w14:textId="77777777" w:rsidTr="00AF3EF5">
        <w:tc>
          <w:tcPr>
            <w:tcW w:w="617" w:type="dxa"/>
          </w:tcPr>
          <w:p w14:paraId="0DFC001F" w14:textId="3027CD84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096" w:type="dxa"/>
          </w:tcPr>
          <w:p w14:paraId="179D5DFC" w14:textId="72EAA194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Nitrates (NaNO2) 500g</w:t>
            </w:r>
          </w:p>
        </w:tc>
        <w:tc>
          <w:tcPr>
            <w:tcW w:w="1190" w:type="dxa"/>
          </w:tcPr>
          <w:p w14:paraId="0B2B5348" w14:textId="0CDA2FF9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826B69E" w14:textId="647F9092" w:rsidR="00E1414E" w:rsidRPr="00E168AA" w:rsidRDefault="00E1414E" w:rsidP="00E1414E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1414E" w14:paraId="7A769BDD" w14:textId="77777777" w:rsidTr="00AF3EF5">
        <w:tc>
          <w:tcPr>
            <w:tcW w:w="617" w:type="dxa"/>
          </w:tcPr>
          <w:p w14:paraId="66DEA1FE" w14:textId="18B28609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14:paraId="05F974AE" w14:textId="6EA5396B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Phenol 500g 4x</w:t>
            </w:r>
          </w:p>
        </w:tc>
        <w:tc>
          <w:tcPr>
            <w:tcW w:w="1190" w:type="dxa"/>
          </w:tcPr>
          <w:p w14:paraId="4DFDDDCC" w14:textId="5398C2DE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F32C9DB" w14:textId="7DE029A9" w:rsidR="00E1414E" w:rsidRPr="00094313" w:rsidRDefault="00E1414E" w:rsidP="00E1414E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1414E" w14:paraId="43A5DF68" w14:textId="77777777" w:rsidTr="00AF3EF5">
        <w:tc>
          <w:tcPr>
            <w:tcW w:w="617" w:type="dxa"/>
          </w:tcPr>
          <w:p w14:paraId="2EEBED67" w14:textId="51405076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14:paraId="2BFF4DBA" w14:textId="59031BF5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Folin-Ciocalteu reagent (2n) 500g 4x</w:t>
            </w:r>
          </w:p>
        </w:tc>
        <w:tc>
          <w:tcPr>
            <w:tcW w:w="1190" w:type="dxa"/>
          </w:tcPr>
          <w:p w14:paraId="7C55B315" w14:textId="67546D41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EC416A6" w14:textId="173A4FE6" w:rsidR="00E1414E" w:rsidRPr="00094313" w:rsidRDefault="00E1414E" w:rsidP="00E1414E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1414E" w14:paraId="0EE8D15D" w14:textId="77777777" w:rsidTr="00AF3EF5">
        <w:tc>
          <w:tcPr>
            <w:tcW w:w="617" w:type="dxa"/>
          </w:tcPr>
          <w:p w14:paraId="5D659B5C" w14:textId="706D6ED7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14:paraId="1E05F915" w14:textId="72427E64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Potassium sorbate 25 kg Food grade 1x</w:t>
            </w:r>
          </w:p>
        </w:tc>
        <w:tc>
          <w:tcPr>
            <w:tcW w:w="1190" w:type="dxa"/>
          </w:tcPr>
          <w:p w14:paraId="66315A3E" w14:textId="672BB866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E5FDE88" w14:textId="373C3434" w:rsidR="00E1414E" w:rsidRPr="00094313" w:rsidRDefault="00E1414E" w:rsidP="00E1414E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1414E" w14:paraId="154A1793" w14:textId="77777777" w:rsidTr="00AF3EF5">
        <w:tc>
          <w:tcPr>
            <w:tcW w:w="617" w:type="dxa"/>
          </w:tcPr>
          <w:p w14:paraId="23CAE5FD" w14:textId="73C919D5" w:rsid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096" w:type="dxa"/>
          </w:tcPr>
          <w:p w14:paraId="39E5EA7C" w14:textId="5C1009BD" w:rsidR="00E1414E" w:rsidRPr="00E1414E" w:rsidRDefault="00E1414E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1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benzoate 25 kg food grade 1x</w:t>
            </w:r>
          </w:p>
        </w:tc>
        <w:tc>
          <w:tcPr>
            <w:tcW w:w="1190" w:type="dxa"/>
          </w:tcPr>
          <w:p w14:paraId="44616D24" w14:textId="2F3E5680" w:rsidR="00E1414E" w:rsidRDefault="00850B11" w:rsidP="00E141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8A4CC9A" w14:textId="63F8961A" w:rsidR="00E1414E" w:rsidRPr="00094313" w:rsidRDefault="00850B11" w:rsidP="00E1414E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50B11" w14:paraId="54470C70" w14:textId="77777777" w:rsidTr="00AF3EF5">
        <w:tc>
          <w:tcPr>
            <w:tcW w:w="617" w:type="dxa"/>
          </w:tcPr>
          <w:p w14:paraId="3A8FC3BE" w14:textId="7F5FC0BE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096" w:type="dxa"/>
          </w:tcPr>
          <w:p w14:paraId="3855328E" w14:textId="75049FBE" w:rsidR="00850B11" w:rsidRPr="00E1414E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Conductivity Standard Solution 12.88</w:t>
            </w:r>
          </w:p>
        </w:tc>
        <w:tc>
          <w:tcPr>
            <w:tcW w:w="1190" w:type="dxa"/>
          </w:tcPr>
          <w:p w14:paraId="378145F5" w14:textId="4D71266C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658FB5" w14:textId="3A3D18FA" w:rsidR="00850B11" w:rsidRDefault="00850B11" w:rsidP="00850B11">
            <w:pPr>
              <w:rPr>
                <w:b/>
              </w:rPr>
            </w:pPr>
            <w:r w:rsidRPr="006C149B">
              <w:rPr>
                <w:b/>
              </w:rPr>
              <w:t>Ea.</w:t>
            </w:r>
          </w:p>
        </w:tc>
      </w:tr>
      <w:tr w:rsidR="00850B11" w14:paraId="3B43A3F0" w14:textId="77777777" w:rsidTr="00AF3EF5">
        <w:tc>
          <w:tcPr>
            <w:tcW w:w="617" w:type="dxa"/>
          </w:tcPr>
          <w:p w14:paraId="6B4477AA" w14:textId="2FAE4319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096" w:type="dxa"/>
          </w:tcPr>
          <w:p w14:paraId="3CAFAB38" w14:textId="656363C0" w:rsidR="00850B11" w:rsidRPr="00E1414E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Conductivity Standard Solution 1413</w:t>
            </w:r>
          </w:p>
        </w:tc>
        <w:tc>
          <w:tcPr>
            <w:tcW w:w="1190" w:type="dxa"/>
          </w:tcPr>
          <w:p w14:paraId="3A4863ED" w14:textId="2AAD34A4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2E5A1C" w14:textId="54F3F7B9" w:rsidR="00850B11" w:rsidRDefault="00850B11" w:rsidP="00850B11">
            <w:pPr>
              <w:rPr>
                <w:b/>
              </w:rPr>
            </w:pPr>
            <w:r w:rsidRPr="006C149B">
              <w:rPr>
                <w:b/>
              </w:rPr>
              <w:t>Ea.</w:t>
            </w:r>
          </w:p>
        </w:tc>
      </w:tr>
      <w:tr w:rsidR="00850B11" w14:paraId="5F166425" w14:textId="77777777" w:rsidTr="00AF3EF5">
        <w:tc>
          <w:tcPr>
            <w:tcW w:w="617" w:type="dxa"/>
          </w:tcPr>
          <w:p w14:paraId="49B6C3F6" w14:textId="5D1ACC6B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096" w:type="dxa"/>
          </w:tcPr>
          <w:p w14:paraId="03888BD0" w14:textId="410E4A06" w:rsidR="00850B11" w:rsidRP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 buffer (ph7)500ml 1x</w:t>
            </w:r>
          </w:p>
        </w:tc>
        <w:tc>
          <w:tcPr>
            <w:tcW w:w="1190" w:type="dxa"/>
          </w:tcPr>
          <w:p w14:paraId="28685D11" w14:textId="44EBAB9E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6C718FC" w14:textId="137F1A65" w:rsidR="00850B11" w:rsidRPr="006C149B" w:rsidRDefault="00850B11" w:rsidP="00850B11">
            <w:pPr>
              <w:rPr>
                <w:b/>
              </w:rPr>
            </w:pPr>
            <w:r w:rsidRPr="006C149B">
              <w:rPr>
                <w:b/>
              </w:rPr>
              <w:t>Ea.</w:t>
            </w:r>
          </w:p>
        </w:tc>
      </w:tr>
      <w:tr w:rsidR="00850B11" w14:paraId="7C868B5D" w14:textId="77777777" w:rsidTr="00AF3EF5">
        <w:tc>
          <w:tcPr>
            <w:tcW w:w="617" w:type="dxa"/>
          </w:tcPr>
          <w:p w14:paraId="0B48E5E2" w14:textId="67650CE9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096" w:type="dxa"/>
          </w:tcPr>
          <w:p w14:paraId="06A7B7CB" w14:textId="658362B5" w:rsidR="00850B11" w:rsidRP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 buffer (ph 4)500ml 1x</w:t>
            </w:r>
          </w:p>
        </w:tc>
        <w:tc>
          <w:tcPr>
            <w:tcW w:w="1190" w:type="dxa"/>
          </w:tcPr>
          <w:p w14:paraId="6B428C0F" w14:textId="728AD5D1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730406D2" w14:textId="664979F0" w:rsidR="00850B11" w:rsidRPr="006C149B" w:rsidRDefault="00850B11" w:rsidP="00850B11">
            <w:pPr>
              <w:rPr>
                <w:b/>
              </w:rPr>
            </w:pPr>
            <w:r w:rsidRPr="006C149B">
              <w:rPr>
                <w:b/>
              </w:rPr>
              <w:t>Ea.</w:t>
            </w:r>
          </w:p>
        </w:tc>
      </w:tr>
      <w:tr w:rsidR="00850B11" w14:paraId="6359D08D" w14:textId="77777777" w:rsidTr="00AF3EF5">
        <w:tc>
          <w:tcPr>
            <w:tcW w:w="617" w:type="dxa"/>
          </w:tcPr>
          <w:p w14:paraId="18F48AE6" w14:textId="7AFA5923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096" w:type="dxa"/>
          </w:tcPr>
          <w:p w14:paraId="78816621" w14:textId="22E380A4" w:rsidR="00850B11" w:rsidRP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 buffer (ph 10) 500 ml 1x</w:t>
            </w:r>
          </w:p>
        </w:tc>
        <w:tc>
          <w:tcPr>
            <w:tcW w:w="1190" w:type="dxa"/>
          </w:tcPr>
          <w:p w14:paraId="1737F242" w14:textId="3FCCC8C7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5855819A" w14:textId="4B35B46F" w:rsidR="00850B11" w:rsidRPr="006C149B" w:rsidRDefault="00850B11" w:rsidP="00850B11">
            <w:pPr>
              <w:rPr>
                <w:b/>
              </w:rPr>
            </w:pPr>
            <w:r w:rsidRPr="006C149B">
              <w:rPr>
                <w:b/>
              </w:rPr>
              <w:t>Ea.</w:t>
            </w:r>
          </w:p>
        </w:tc>
      </w:tr>
      <w:tr w:rsidR="00850B11" w14:paraId="11C39638" w14:textId="77777777" w:rsidTr="00AF3EF5">
        <w:tc>
          <w:tcPr>
            <w:tcW w:w="617" w:type="dxa"/>
          </w:tcPr>
          <w:p w14:paraId="5ED2982C" w14:textId="6005F1D7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096" w:type="dxa"/>
          </w:tcPr>
          <w:p w14:paraId="5024C206" w14:textId="5C6E72DD" w:rsidR="00850B11" w:rsidRP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Carbonate 500g 4x</w:t>
            </w:r>
          </w:p>
        </w:tc>
        <w:tc>
          <w:tcPr>
            <w:tcW w:w="1190" w:type="dxa"/>
          </w:tcPr>
          <w:p w14:paraId="2D344B8E" w14:textId="14397D67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A43453A" w14:textId="50F0D7C8" w:rsidR="00850B11" w:rsidRPr="006C149B" w:rsidRDefault="00850B11" w:rsidP="00850B11">
            <w:pPr>
              <w:rPr>
                <w:b/>
              </w:rPr>
            </w:pPr>
            <w:r w:rsidRPr="00F41DEB">
              <w:rPr>
                <w:b/>
              </w:rPr>
              <w:t>Ea.</w:t>
            </w:r>
          </w:p>
        </w:tc>
      </w:tr>
      <w:tr w:rsidR="00850B11" w14:paraId="4BFEFA5D" w14:textId="77777777" w:rsidTr="00AF3EF5">
        <w:tc>
          <w:tcPr>
            <w:tcW w:w="617" w:type="dxa"/>
          </w:tcPr>
          <w:p w14:paraId="5F0D082F" w14:textId="4A6FEB85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096" w:type="dxa"/>
          </w:tcPr>
          <w:p w14:paraId="11FFD229" w14:textId="68D2C5A0" w:rsidR="00850B11" w:rsidRP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Hygroxide Pallets 500g 4x</w:t>
            </w:r>
          </w:p>
        </w:tc>
        <w:tc>
          <w:tcPr>
            <w:tcW w:w="1190" w:type="dxa"/>
          </w:tcPr>
          <w:p w14:paraId="1E2E35A1" w14:textId="78F47598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DCC26F2" w14:textId="4292F8F6" w:rsidR="00850B11" w:rsidRPr="006C149B" w:rsidRDefault="00850B11" w:rsidP="00850B11">
            <w:pPr>
              <w:rPr>
                <w:b/>
              </w:rPr>
            </w:pPr>
            <w:r w:rsidRPr="00F41DEB">
              <w:rPr>
                <w:b/>
              </w:rPr>
              <w:t>Ea.</w:t>
            </w:r>
          </w:p>
        </w:tc>
      </w:tr>
      <w:tr w:rsidR="00850B11" w14:paraId="142E019B" w14:textId="77777777" w:rsidTr="00AF3EF5">
        <w:tc>
          <w:tcPr>
            <w:tcW w:w="617" w:type="dxa"/>
          </w:tcPr>
          <w:p w14:paraId="5A760A35" w14:textId="7CF1E95C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096" w:type="dxa"/>
          </w:tcPr>
          <w:p w14:paraId="7D72866A" w14:textId="585FD2C0" w:rsidR="00850B11" w:rsidRP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2,2,4-Trimethylpentane - Isooctane 2.5l   2x</w:t>
            </w:r>
          </w:p>
        </w:tc>
        <w:tc>
          <w:tcPr>
            <w:tcW w:w="1190" w:type="dxa"/>
          </w:tcPr>
          <w:p w14:paraId="2D9B97AE" w14:textId="6F2504B6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516BBC3" w14:textId="1B65BF06" w:rsidR="00850B11" w:rsidRPr="006C149B" w:rsidRDefault="00850B11" w:rsidP="00850B11">
            <w:pPr>
              <w:rPr>
                <w:b/>
              </w:rPr>
            </w:pPr>
            <w:r w:rsidRPr="00F41DEB">
              <w:rPr>
                <w:b/>
              </w:rPr>
              <w:t>Ea.</w:t>
            </w:r>
          </w:p>
        </w:tc>
      </w:tr>
      <w:tr w:rsidR="00850B11" w14:paraId="6776EFA9" w14:textId="77777777" w:rsidTr="00AF3EF5">
        <w:tc>
          <w:tcPr>
            <w:tcW w:w="617" w:type="dxa"/>
          </w:tcPr>
          <w:p w14:paraId="48961FD2" w14:textId="74FAB4E3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096" w:type="dxa"/>
          </w:tcPr>
          <w:p w14:paraId="424F901C" w14:textId="41B297B6" w:rsidR="00850B11" w:rsidRP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0B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2,2- diphenyl-1-picrylhydazyl (DPPH) 4X</w:t>
            </w:r>
          </w:p>
        </w:tc>
        <w:tc>
          <w:tcPr>
            <w:tcW w:w="1190" w:type="dxa"/>
          </w:tcPr>
          <w:p w14:paraId="01584D54" w14:textId="0FA421A3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39B4A1C" w14:textId="6DE7271B" w:rsidR="00850B11" w:rsidRPr="00F41DEB" w:rsidRDefault="00223F9E" w:rsidP="00850B11">
            <w:pPr>
              <w:rPr>
                <w:b/>
              </w:rPr>
            </w:pPr>
            <w:r w:rsidRPr="00223F9E">
              <w:rPr>
                <w:b/>
              </w:rPr>
              <w:t>Ea.</w:t>
            </w:r>
          </w:p>
        </w:tc>
      </w:tr>
      <w:tr w:rsidR="00850B11" w14:paraId="51F9F461" w14:textId="77777777" w:rsidTr="00AF3EF5">
        <w:tc>
          <w:tcPr>
            <w:tcW w:w="617" w:type="dxa"/>
          </w:tcPr>
          <w:p w14:paraId="76E21CB5" w14:textId="7206F2F9" w:rsidR="00850B11" w:rsidRDefault="00850B11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096" w:type="dxa"/>
          </w:tcPr>
          <w:p w14:paraId="5B743627" w14:textId="2EC9F5A4" w:rsidR="00850B11" w:rsidRPr="00850B11" w:rsidRDefault="00223F9E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3F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Hydroxide 1L 2x</w:t>
            </w:r>
          </w:p>
        </w:tc>
        <w:tc>
          <w:tcPr>
            <w:tcW w:w="1190" w:type="dxa"/>
          </w:tcPr>
          <w:p w14:paraId="144E4D50" w14:textId="14E173AA" w:rsidR="00850B11" w:rsidRDefault="00223F9E" w:rsidP="00850B1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F8B30F" w14:textId="3AA764E2" w:rsidR="00850B11" w:rsidRPr="00F41DEB" w:rsidRDefault="00223F9E" w:rsidP="00850B11">
            <w:pPr>
              <w:rPr>
                <w:b/>
              </w:rPr>
            </w:pPr>
            <w:r w:rsidRPr="00223F9E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95B9067" w14:textId="77777777" w:rsidR="00CF4A27" w:rsidRDefault="00CF4A2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55D93" w14:textId="37AF40F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5CB7447F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3F9E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33E7B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0B11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77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CF4A27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414E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BE026-24FC-4282-81FC-3AE9D8EB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2023-11-22T11:57:00Z</dcterms:created>
  <dcterms:modified xsi:type="dcterms:W3CDTF">2023-12-07T10:36:00Z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