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516"/>
      </w:tblGrid>
      <w:tr w:rsidR="0018140F" w14:paraId="7A9DC4B2" w14:textId="77777777">
        <w:trPr>
          <w:trHeight w:val="756"/>
        </w:trPr>
        <w:tc>
          <w:tcPr>
            <w:tcW w:w="2683" w:type="dxa"/>
            <w:tcBorders>
              <w:top w:val="single" w:sz="12" w:space="0" w:color="auto"/>
              <w:bottom w:val="single" w:sz="6" w:space="0" w:color="auto"/>
            </w:tcBorders>
            <w:vAlign w:val="center"/>
          </w:tcPr>
          <w:p w14:paraId="2B7723EC" w14:textId="77777777" w:rsidR="0018140F" w:rsidRDefault="00795B4B">
            <w:pPr>
              <w:rPr>
                <w:rFonts w:ascii="Arial" w:hAnsi="Arial" w:cs="Arial"/>
                <w:b/>
                <w:bCs/>
                <w:sz w:val="20"/>
                <w:szCs w:val="20"/>
              </w:rPr>
            </w:pPr>
            <w:r>
              <w:rPr>
                <w:rFonts w:ascii="Arial" w:hAnsi="Arial" w:cs="Arial"/>
                <w:b/>
                <w:bCs/>
                <w:sz w:val="20"/>
                <w:szCs w:val="20"/>
              </w:rPr>
              <w:t>Description</w:t>
            </w:r>
          </w:p>
        </w:tc>
        <w:tc>
          <w:tcPr>
            <w:tcW w:w="6516" w:type="dxa"/>
            <w:tcBorders>
              <w:top w:val="single" w:sz="12" w:space="0" w:color="auto"/>
              <w:bottom w:val="single" w:sz="6" w:space="0" w:color="auto"/>
            </w:tcBorders>
            <w:vAlign w:val="center"/>
          </w:tcPr>
          <w:p w14:paraId="14A9F1B9" w14:textId="77777777" w:rsidR="0018140F" w:rsidRDefault="0018140F">
            <w:pPr>
              <w:tabs>
                <w:tab w:val="left" w:pos="1878"/>
                <w:tab w:val="left" w:pos="2161"/>
              </w:tabs>
              <w:rPr>
                <w:rFonts w:ascii="Arial" w:hAnsi="Arial" w:cs="Arial"/>
                <w:sz w:val="20"/>
                <w:szCs w:val="20"/>
              </w:rPr>
            </w:pPr>
          </w:p>
          <w:p w14:paraId="56AB09A4" w14:textId="77777777" w:rsidR="0018140F" w:rsidRDefault="00795B4B" w:rsidP="00140593">
            <w:pPr>
              <w:tabs>
                <w:tab w:val="left" w:pos="1878"/>
                <w:tab w:val="left" w:pos="2161"/>
              </w:tabs>
              <w:rPr>
                <w:rFonts w:ascii="Arial" w:hAnsi="Arial" w:cs="Arial"/>
                <w:sz w:val="20"/>
                <w:szCs w:val="20"/>
              </w:rPr>
            </w:pPr>
            <w:r>
              <w:rPr>
                <w:b/>
                <w:sz w:val="23"/>
                <w:szCs w:val="23"/>
                <w:lang w:val="en-ZA"/>
              </w:rPr>
              <w:t>SUPPLY AND DELIVERY OF</w:t>
            </w:r>
            <w:r w:rsidR="004E67FF">
              <w:rPr>
                <w:b/>
                <w:sz w:val="23"/>
                <w:szCs w:val="23"/>
                <w:lang w:val="en-ZA"/>
              </w:rPr>
              <w:t xml:space="preserve"> HDPE WELDING MACHINES AND ASSOCIATED ACCESSORIES </w:t>
            </w:r>
          </w:p>
        </w:tc>
      </w:tr>
      <w:tr w:rsidR="0018140F" w14:paraId="259880E9" w14:textId="77777777">
        <w:trPr>
          <w:trHeight w:val="756"/>
        </w:trPr>
        <w:tc>
          <w:tcPr>
            <w:tcW w:w="2683" w:type="dxa"/>
            <w:tcBorders>
              <w:top w:val="single" w:sz="6" w:space="0" w:color="auto"/>
              <w:bottom w:val="single" w:sz="6" w:space="0" w:color="auto"/>
            </w:tcBorders>
            <w:vAlign w:val="center"/>
          </w:tcPr>
          <w:p w14:paraId="118FE4FE" w14:textId="77777777" w:rsidR="0018140F" w:rsidRDefault="00795B4B">
            <w:pPr>
              <w:rPr>
                <w:rFonts w:ascii="Arial" w:hAnsi="Arial" w:cs="Arial"/>
                <w:b/>
                <w:bCs/>
                <w:sz w:val="20"/>
                <w:szCs w:val="20"/>
              </w:rPr>
            </w:pPr>
            <w:r>
              <w:rPr>
                <w:rFonts w:ascii="Arial" w:hAnsi="Arial" w:cs="Arial"/>
                <w:b/>
                <w:bCs/>
                <w:sz w:val="20"/>
                <w:szCs w:val="20"/>
              </w:rPr>
              <w:t xml:space="preserve">Advert Date </w:t>
            </w:r>
          </w:p>
        </w:tc>
        <w:tc>
          <w:tcPr>
            <w:tcW w:w="6516" w:type="dxa"/>
            <w:tcBorders>
              <w:top w:val="single" w:sz="6" w:space="0" w:color="auto"/>
              <w:bottom w:val="single" w:sz="6" w:space="0" w:color="auto"/>
            </w:tcBorders>
            <w:vAlign w:val="center"/>
          </w:tcPr>
          <w:p w14:paraId="58508F5B" w14:textId="77777777" w:rsidR="0018140F" w:rsidRDefault="00C93ED5">
            <w:pPr>
              <w:tabs>
                <w:tab w:val="left" w:pos="1878"/>
                <w:tab w:val="left" w:pos="2161"/>
              </w:tabs>
              <w:rPr>
                <w:rFonts w:ascii="Arial" w:hAnsi="Arial" w:cs="Arial"/>
                <w:sz w:val="20"/>
                <w:szCs w:val="20"/>
              </w:rPr>
            </w:pPr>
            <w:r>
              <w:rPr>
                <w:rFonts w:ascii="Arial" w:hAnsi="Arial" w:cs="Arial"/>
                <w:sz w:val="20"/>
                <w:szCs w:val="20"/>
              </w:rPr>
              <w:t>02/05/2025</w:t>
            </w:r>
          </w:p>
        </w:tc>
      </w:tr>
      <w:tr w:rsidR="0018140F" w14:paraId="072C2C3D" w14:textId="77777777">
        <w:trPr>
          <w:trHeight w:val="671"/>
        </w:trPr>
        <w:tc>
          <w:tcPr>
            <w:tcW w:w="2683" w:type="dxa"/>
            <w:tcBorders>
              <w:top w:val="single" w:sz="6" w:space="0" w:color="auto"/>
              <w:bottom w:val="single" w:sz="6" w:space="0" w:color="auto"/>
            </w:tcBorders>
            <w:vAlign w:val="center"/>
          </w:tcPr>
          <w:p w14:paraId="66961EDE" w14:textId="77777777" w:rsidR="0018140F" w:rsidRDefault="00795B4B">
            <w:pPr>
              <w:rPr>
                <w:rFonts w:ascii="Arial" w:hAnsi="Arial" w:cs="Arial"/>
                <w:b/>
                <w:bCs/>
                <w:sz w:val="20"/>
                <w:szCs w:val="20"/>
              </w:rPr>
            </w:pPr>
            <w:r>
              <w:rPr>
                <w:rFonts w:ascii="Arial" w:hAnsi="Arial" w:cs="Arial"/>
                <w:b/>
                <w:bCs/>
                <w:sz w:val="20"/>
                <w:szCs w:val="20"/>
              </w:rPr>
              <w:t>Closing Date and Time</w:t>
            </w:r>
          </w:p>
        </w:tc>
        <w:tc>
          <w:tcPr>
            <w:tcW w:w="6516" w:type="dxa"/>
            <w:tcBorders>
              <w:top w:val="single" w:sz="6" w:space="0" w:color="auto"/>
              <w:bottom w:val="single" w:sz="6" w:space="0" w:color="auto"/>
            </w:tcBorders>
            <w:vAlign w:val="center"/>
          </w:tcPr>
          <w:p w14:paraId="282B1BA4" w14:textId="77777777" w:rsidR="0018140F" w:rsidRDefault="00C93ED5">
            <w:pPr>
              <w:rPr>
                <w:rFonts w:ascii="Arial" w:hAnsi="Arial" w:cs="Arial"/>
                <w:sz w:val="20"/>
                <w:szCs w:val="20"/>
              </w:rPr>
            </w:pPr>
            <w:r>
              <w:rPr>
                <w:rFonts w:ascii="Arial" w:hAnsi="Arial" w:cs="Arial"/>
                <w:sz w:val="20"/>
                <w:szCs w:val="20"/>
              </w:rPr>
              <w:t>14/05/2025 @ 23h 59</w:t>
            </w:r>
          </w:p>
          <w:p w14:paraId="18D0391F" w14:textId="77777777" w:rsidR="0018140F" w:rsidRDefault="0018140F">
            <w:pPr>
              <w:rPr>
                <w:rFonts w:ascii="Arial" w:hAnsi="Arial" w:cs="Arial"/>
                <w:sz w:val="20"/>
                <w:szCs w:val="20"/>
              </w:rPr>
            </w:pPr>
          </w:p>
        </w:tc>
      </w:tr>
      <w:tr w:rsidR="0018140F" w14:paraId="51DFAAD1" w14:textId="77777777">
        <w:trPr>
          <w:trHeight w:val="774"/>
        </w:trPr>
        <w:tc>
          <w:tcPr>
            <w:tcW w:w="2683" w:type="dxa"/>
            <w:tcBorders>
              <w:top w:val="single" w:sz="6" w:space="0" w:color="auto"/>
              <w:bottom w:val="single" w:sz="6" w:space="0" w:color="auto"/>
            </w:tcBorders>
            <w:vAlign w:val="center"/>
          </w:tcPr>
          <w:p w14:paraId="44A9C8B2" w14:textId="77777777" w:rsidR="0018140F" w:rsidRDefault="00795B4B">
            <w:pPr>
              <w:rPr>
                <w:rFonts w:ascii="Arial" w:hAnsi="Arial" w:cs="Arial"/>
                <w:b/>
                <w:bCs/>
                <w:sz w:val="20"/>
                <w:szCs w:val="20"/>
              </w:rPr>
            </w:pPr>
            <w:r>
              <w:rPr>
                <w:rFonts w:ascii="Arial" w:hAnsi="Arial" w:cs="Arial"/>
                <w:b/>
                <w:bCs/>
                <w:sz w:val="20"/>
                <w:szCs w:val="20"/>
              </w:rPr>
              <w:t>Non-compulsory Briefing Session</w:t>
            </w:r>
          </w:p>
        </w:tc>
        <w:tc>
          <w:tcPr>
            <w:tcW w:w="6516" w:type="dxa"/>
            <w:tcBorders>
              <w:top w:val="single" w:sz="6" w:space="0" w:color="auto"/>
              <w:bottom w:val="single" w:sz="6" w:space="0" w:color="auto"/>
            </w:tcBorders>
            <w:vAlign w:val="center"/>
          </w:tcPr>
          <w:p w14:paraId="408538C5" w14:textId="77777777" w:rsidR="0018140F" w:rsidRDefault="00795B4B">
            <w:pPr>
              <w:tabs>
                <w:tab w:val="left" w:pos="311"/>
              </w:tabs>
              <w:rPr>
                <w:rFonts w:ascii="Arial" w:hAnsi="Arial" w:cs="Arial"/>
                <w:sz w:val="20"/>
                <w:szCs w:val="20"/>
              </w:rPr>
            </w:pPr>
            <w:r>
              <w:rPr>
                <w:rFonts w:ascii="Arial" w:hAnsi="Arial" w:cs="Arial"/>
                <w:sz w:val="20"/>
                <w:szCs w:val="20"/>
              </w:rPr>
              <w:t>N/A</w:t>
            </w:r>
          </w:p>
        </w:tc>
      </w:tr>
      <w:tr w:rsidR="0018140F" w14:paraId="01BD3802" w14:textId="77777777">
        <w:trPr>
          <w:trHeight w:val="827"/>
        </w:trPr>
        <w:tc>
          <w:tcPr>
            <w:tcW w:w="2683" w:type="dxa"/>
            <w:tcBorders>
              <w:top w:val="single" w:sz="6" w:space="0" w:color="auto"/>
              <w:bottom w:val="single" w:sz="6" w:space="0" w:color="auto"/>
            </w:tcBorders>
            <w:vAlign w:val="center"/>
          </w:tcPr>
          <w:p w14:paraId="0CA8F82F" w14:textId="77777777" w:rsidR="0018140F" w:rsidRDefault="00795B4B">
            <w:pPr>
              <w:rPr>
                <w:rFonts w:ascii="Arial" w:hAnsi="Arial" w:cs="Arial"/>
                <w:b/>
                <w:bCs/>
                <w:sz w:val="20"/>
                <w:szCs w:val="20"/>
              </w:rPr>
            </w:pPr>
            <w:r>
              <w:rPr>
                <w:rFonts w:ascii="Arial" w:hAnsi="Arial" w:cs="Arial"/>
                <w:b/>
                <w:bCs/>
                <w:sz w:val="20"/>
                <w:szCs w:val="20"/>
              </w:rPr>
              <w:t xml:space="preserve">SCM Enquiries </w:t>
            </w:r>
          </w:p>
        </w:tc>
        <w:tc>
          <w:tcPr>
            <w:tcW w:w="6516" w:type="dxa"/>
            <w:tcBorders>
              <w:top w:val="single" w:sz="6" w:space="0" w:color="auto"/>
              <w:bottom w:val="single" w:sz="6" w:space="0" w:color="auto"/>
            </w:tcBorders>
            <w:vAlign w:val="center"/>
          </w:tcPr>
          <w:p w14:paraId="4945D7E6" w14:textId="77777777" w:rsidR="00DC5089" w:rsidRDefault="00C93ED5">
            <w:pPr>
              <w:tabs>
                <w:tab w:val="left" w:pos="311"/>
              </w:tabs>
              <w:rPr>
                <w:rFonts w:ascii="Arial" w:hAnsi="Arial" w:cs="Arial"/>
                <w:sz w:val="20"/>
                <w:szCs w:val="20"/>
              </w:rPr>
            </w:pPr>
            <w:r>
              <w:rPr>
                <w:rFonts w:ascii="Arial" w:hAnsi="Arial" w:cs="Arial"/>
                <w:sz w:val="20"/>
                <w:szCs w:val="20"/>
              </w:rPr>
              <w:t>Nokwanda Mboyi</w:t>
            </w:r>
          </w:p>
          <w:p w14:paraId="17786E92" w14:textId="77777777" w:rsidR="0018140F" w:rsidRDefault="00795B4B">
            <w:pPr>
              <w:tabs>
                <w:tab w:val="left" w:pos="311"/>
              </w:tabs>
              <w:rPr>
                <w:rFonts w:ascii="Arial" w:hAnsi="Arial" w:cs="Arial"/>
                <w:sz w:val="20"/>
                <w:szCs w:val="20"/>
              </w:rPr>
            </w:pPr>
            <w:r>
              <w:rPr>
                <w:rFonts w:ascii="Arial" w:hAnsi="Arial" w:cs="Arial"/>
                <w:sz w:val="20"/>
                <w:szCs w:val="20"/>
              </w:rPr>
              <w:t>Tel: 033 846 18</w:t>
            </w:r>
            <w:r w:rsidR="00DC5089">
              <w:rPr>
                <w:rFonts w:ascii="Arial" w:hAnsi="Arial" w:cs="Arial"/>
                <w:sz w:val="20"/>
                <w:szCs w:val="20"/>
              </w:rPr>
              <w:t>28</w:t>
            </w:r>
          </w:p>
          <w:p w14:paraId="02368C9E" w14:textId="77777777" w:rsidR="0018140F" w:rsidRDefault="00795B4B" w:rsidP="00C93ED5">
            <w:pPr>
              <w:tabs>
                <w:tab w:val="left" w:pos="311"/>
              </w:tabs>
              <w:rPr>
                <w:rFonts w:ascii="Arial" w:hAnsi="Arial" w:cs="Arial"/>
                <w:sz w:val="20"/>
                <w:szCs w:val="20"/>
                <w:lang w:val="en-ZA"/>
              </w:rPr>
            </w:pPr>
            <w:r>
              <w:rPr>
                <w:rFonts w:ascii="Arial" w:hAnsi="Arial" w:cs="Arial"/>
                <w:b/>
                <w:bCs/>
                <w:sz w:val="20"/>
                <w:szCs w:val="20"/>
              </w:rPr>
              <w:t>Email:</w:t>
            </w:r>
            <w:r>
              <w:rPr>
                <w:rFonts w:ascii="Arial" w:hAnsi="Arial" w:cs="Arial"/>
                <w:b/>
                <w:bCs/>
                <w:sz w:val="20"/>
                <w:szCs w:val="20"/>
                <w:lang w:val="en-ZA"/>
              </w:rPr>
              <w:t xml:space="preserve"> </w:t>
            </w:r>
            <w:r w:rsidR="00C93ED5">
              <w:rPr>
                <w:rFonts w:ascii="Arial" w:hAnsi="Arial" w:cs="Arial"/>
                <w:sz w:val="20"/>
                <w:szCs w:val="20"/>
                <w:lang w:val="en-ZA"/>
              </w:rPr>
              <w:t>Nokwanda.mboyi</w:t>
            </w:r>
            <w:r>
              <w:rPr>
                <w:rFonts w:ascii="Arial" w:hAnsi="Arial" w:cs="Arial"/>
                <w:sz w:val="20"/>
                <w:szCs w:val="20"/>
                <w:lang w:val="en-ZA"/>
              </w:rPr>
              <w:t>@uuw.co.za</w:t>
            </w:r>
          </w:p>
        </w:tc>
      </w:tr>
      <w:tr w:rsidR="0018140F" w14:paraId="482D08D8" w14:textId="77777777">
        <w:trPr>
          <w:trHeight w:val="890"/>
        </w:trPr>
        <w:tc>
          <w:tcPr>
            <w:tcW w:w="2683" w:type="dxa"/>
            <w:tcBorders>
              <w:top w:val="single" w:sz="6" w:space="0" w:color="auto"/>
              <w:bottom w:val="single" w:sz="6" w:space="0" w:color="auto"/>
            </w:tcBorders>
            <w:vAlign w:val="center"/>
          </w:tcPr>
          <w:p w14:paraId="531A5774" w14:textId="77777777" w:rsidR="0018140F" w:rsidRDefault="00795B4B">
            <w:pPr>
              <w:rPr>
                <w:rFonts w:ascii="Arial" w:hAnsi="Arial" w:cs="Arial"/>
                <w:b/>
                <w:bCs/>
                <w:sz w:val="20"/>
                <w:szCs w:val="20"/>
              </w:rPr>
            </w:pPr>
            <w:r>
              <w:rPr>
                <w:rFonts w:ascii="Arial" w:hAnsi="Arial" w:cs="Arial"/>
                <w:b/>
                <w:bCs/>
                <w:sz w:val="20"/>
                <w:szCs w:val="20"/>
              </w:rPr>
              <w:t xml:space="preserve">Technical Enquiries </w:t>
            </w:r>
          </w:p>
        </w:tc>
        <w:tc>
          <w:tcPr>
            <w:tcW w:w="6516" w:type="dxa"/>
            <w:tcBorders>
              <w:top w:val="single" w:sz="6" w:space="0" w:color="auto"/>
              <w:bottom w:val="single" w:sz="6" w:space="0" w:color="auto"/>
            </w:tcBorders>
            <w:vAlign w:val="center"/>
          </w:tcPr>
          <w:p w14:paraId="3499ECDB" w14:textId="77777777" w:rsidR="00140593" w:rsidRDefault="00140593">
            <w:pPr>
              <w:tabs>
                <w:tab w:val="left" w:pos="311"/>
              </w:tabs>
              <w:rPr>
                <w:rFonts w:ascii="Arial" w:hAnsi="Arial" w:cs="Arial"/>
                <w:iCs/>
                <w:sz w:val="20"/>
                <w:szCs w:val="20"/>
                <w:lang w:val="en-ZA"/>
              </w:rPr>
            </w:pPr>
            <w:r>
              <w:rPr>
                <w:rFonts w:ascii="Arial" w:hAnsi="Arial" w:cs="Arial"/>
                <w:iCs/>
                <w:sz w:val="20"/>
                <w:szCs w:val="20"/>
                <w:lang w:val="en-ZA"/>
              </w:rPr>
              <w:t>Njabulo Kheswa</w:t>
            </w:r>
          </w:p>
          <w:p w14:paraId="10205917" w14:textId="77777777" w:rsidR="0018140F" w:rsidRDefault="00795B4B">
            <w:pPr>
              <w:tabs>
                <w:tab w:val="left" w:pos="311"/>
              </w:tabs>
              <w:rPr>
                <w:rFonts w:ascii="Arial" w:hAnsi="Arial" w:cs="Arial"/>
                <w:iCs/>
                <w:sz w:val="20"/>
                <w:szCs w:val="20"/>
                <w:lang w:val="en-ZA"/>
              </w:rPr>
            </w:pPr>
            <w:r>
              <w:rPr>
                <w:rFonts w:ascii="Arial" w:hAnsi="Arial" w:cs="Arial"/>
                <w:iCs/>
                <w:sz w:val="20"/>
                <w:szCs w:val="20"/>
              </w:rPr>
              <w:t>Tel: 033 846 1</w:t>
            </w:r>
            <w:r>
              <w:rPr>
                <w:rFonts w:ascii="Arial" w:hAnsi="Arial" w:cs="Arial"/>
                <w:iCs/>
                <w:sz w:val="20"/>
                <w:szCs w:val="20"/>
                <w:lang w:val="en-ZA"/>
              </w:rPr>
              <w:t>8</w:t>
            </w:r>
            <w:r w:rsidR="00140593">
              <w:rPr>
                <w:rFonts w:ascii="Arial" w:hAnsi="Arial" w:cs="Arial"/>
                <w:iCs/>
                <w:sz w:val="20"/>
                <w:szCs w:val="20"/>
                <w:lang w:val="en-ZA"/>
              </w:rPr>
              <w:t>33</w:t>
            </w:r>
          </w:p>
          <w:p w14:paraId="44067E6E" w14:textId="77777777" w:rsidR="0018140F" w:rsidRDefault="00795B4B" w:rsidP="00140593">
            <w:pPr>
              <w:tabs>
                <w:tab w:val="left" w:pos="311"/>
              </w:tabs>
              <w:rPr>
                <w:rFonts w:ascii="Arial" w:hAnsi="Arial" w:cs="Arial"/>
                <w:i/>
                <w:iCs/>
                <w:sz w:val="20"/>
                <w:szCs w:val="20"/>
                <w:highlight w:val="yellow"/>
                <w:lang w:val="en-ZA"/>
              </w:rPr>
            </w:pPr>
            <w:r>
              <w:rPr>
                <w:rFonts w:ascii="Arial" w:hAnsi="Arial" w:cs="Arial"/>
                <w:b/>
                <w:bCs/>
                <w:sz w:val="20"/>
                <w:szCs w:val="20"/>
              </w:rPr>
              <w:t>Email:</w:t>
            </w:r>
            <w:r w:rsidR="00602B29">
              <w:rPr>
                <w:rFonts w:ascii="Arial" w:hAnsi="Arial" w:cs="Arial"/>
                <w:sz w:val="20"/>
                <w:szCs w:val="20"/>
                <w:lang w:val="en-ZA"/>
              </w:rPr>
              <w:t xml:space="preserve"> </w:t>
            </w:r>
            <w:r w:rsidR="00140593">
              <w:rPr>
                <w:rFonts w:ascii="Arial" w:hAnsi="Arial" w:cs="Arial"/>
                <w:sz w:val="20"/>
                <w:szCs w:val="20"/>
                <w:lang w:val="en-ZA"/>
              </w:rPr>
              <w:t>Njabulo.Kheswa</w:t>
            </w:r>
            <w:r>
              <w:rPr>
                <w:rFonts w:ascii="Arial" w:hAnsi="Arial" w:cs="Arial"/>
                <w:sz w:val="20"/>
                <w:szCs w:val="20"/>
                <w:lang w:val="en-ZA"/>
              </w:rPr>
              <w:t>@uuw.co.za</w:t>
            </w:r>
          </w:p>
        </w:tc>
      </w:tr>
      <w:tr w:rsidR="0018140F" w14:paraId="0229A2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4"/>
        </w:trPr>
        <w:tc>
          <w:tcPr>
            <w:tcW w:w="2683" w:type="dxa"/>
            <w:tcBorders>
              <w:top w:val="single" w:sz="6" w:space="0" w:color="auto"/>
              <w:left w:val="single" w:sz="12" w:space="0" w:color="auto"/>
              <w:bottom w:val="single" w:sz="12" w:space="0" w:color="auto"/>
            </w:tcBorders>
          </w:tcPr>
          <w:p w14:paraId="02B919DE" w14:textId="77777777" w:rsidR="0018140F" w:rsidRDefault="00795B4B">
            <w:pPr>
              <w:rPr>
                <w:rFonts w:ascii="Arial" w:hAnsi="Arial" w:cs="Arial"/>
                <w:b/>
                <w:bCs/>
                <w:sz w:val="20"/>
                <w:szCs w:val="20"/>
              </w:rPr>
            </w:pPr>
            <w:r>
              <w:rPr>
                <w:rFonts w:ascii="Arial" w:hAnsi="Arial" w:cs="Arial"/>
                <w:b/>
                <w:bCs/>
                <w:sz w:val="20"/>
                <w:szCs w:val="20"/>
              </w:rPr>
              <w:t>Contents of RFQ</w:t>
            </w:r>
          </w:p>
          <w:p w14:paraId="1222137F" w14:textId="77777777" w:rsidR="0018140F" w:rsidRDefault="0018140F">
            <w:pPr>
              <w:rPr>
                <w:rFonts w:ascii="Arial" w:hAnsi="Arial" w:cs="Arial"/>
                <w:sz w:val="20"/>
                <w:szCs w:val="20"/>
              </w:rPr>
            </w:pPr>
          </w:p>
          <w:p w14:paraId="4052AB4F" w14:textId="77777777" w:rsidR="0018140F" w:rsidRDefault="0018140F">
            <w:pPr>
              <w:rPr>
                <w:rFonts w:ascii="Arial" w:hAnsi="Arial" w:cs="Arial"/>
                <w:sz w:val="20"/>
                <w:szCs w:val="20"/>
              </w:rPr>
            </w:pPr>
          </w:p>
          <w:p w14:paraId="3E82BAB5" w14:textId="77777777" w:rsidR="0018140F" w:rsidRDefault="0018140F">
            <w:pPr>
              <w:rPr>
                <w:rFonts w:ascii="Arial" w:hAnsi="Arial" w:cs="Arial"/>
                <w:sz w:val="20"/>
                <w:szCs w:val="20"/>
              </w:rPr>
            </w:pPr>
          </w:p>
        </w:tc>
        <w:tc>
          <w:tcPr>
            <w:tcW w:w="6516" w:type="dxa"/>
            <w:tcBorders>
              <w:top w:val="single" w:sz="6" w:space="0" w:color="auto"/>
              <w:bottom w:val="single" w:sz="12" w:space="0" w:color="auto"/>
              <w:right w:val="single" w:sz="12" w:space="0" w:color="auto"/>
            </w:tcBorders>
          </w:tcPr>
          <w:p w14:paraId="384196C2" w14:textId="77777777" w:rsidR="0018140F" w:rsidRDefault="00795B4B">
            <w:pPr>
              <w:pStyle w:val="ListParagraph"/>
              <w:numPr>
                <w:ilvl w:val="0"/>
                <w:numId w:val="1"/>
              </w:numPr>
              <w:tabs>
                <w:tab w:val="left" w:pos="311"/>
              </w:tabs>
              <w:ind w:left="169" w:hanging="169"/>
              <w:rPr>
                <w:rFonts w:ascii="Arial" w:hAnsi="Arial" w:cs="Arial"/>
                <w:sz w:val="20"/>
                <w:szCs w:val="20"/>
              </w:rPr>
            </w:pPr>
            <w:bookmarkStart w:id="0" w:name="_Hlk134452118"/>
            <w:r>
              <w:rPr>
                <w:rFonts w:ascii="Arial" w:hAnsi="Arial" w:cs="Arial"/>
                <w:sz w:val="20"/>
                <w:szCs w:val="20"/>
              </w:rPr>
              <w:t>Invitation to quote</w:t>
            </w:r>
          </w:p>
          <w:p w14:paraId="4741649F" w14:textId="77777777" w:rsidR="0018140F" w:rsidRDefault="00795B4B">
            <w:pPr>
              <w:pStyle w:val="ListParagraph"/>
              <w:numPr>
                <w:ilvl w:val="0"/>
                <w:numId w:val="1"/>
              </w:numPr>
              <w:tabs>
                <w:tab w:val="left" w:pos="311"/>
              </w:tabs>
              <w:ind w:left="169" w:hanging="169"/>
              <w:rPr>
                <w:rFonts w:ascii="Arial" w:hAnsi="Arial" w:cs="Arial"/>
                <w:sz w:val="20"/>
                <w:szCs w:val="20"/>
              </w:rPr>
            </w:pPr>
            <w:r>
              <w:rPr>
                <w:rFonts w:ascii="Arial" w:hAnsi="Arial" w:cs="Arial"/>
                <w:sz w:val="20"/>
                <w:szCs w:val="20"/>
              </w:rPr>
              <w:t>Bidders information</w:t>
            </w:r>
          </w:p>
          <w:p w14:paraId="32BE00ED" w14:textId="77777777" w:rsidR="0018140F" w:rsidRDefault="00795B4B">
            <w:pPr>
              <w:pStyle w:val="ListParagraph"/>
              <w:numPr>
                <w:ilvl w:val="0"/>
                <w:numId w:val="1"/>
              </w:numPr>
              <w:tabs>
                <w:tab w:val="left" w:pos="311"/>
              </w:tabs>
              <w:ind w:left="169" w:hanging="169"/>
              <w:rPr>
                <w:rFonts w:ascii="Arial" w:hAnsi="Arial" w:cs="Arial"/>
                <w:sz w:val="20"/>
                <w:szCs w:val="20"/>
              </w:rPr>
            </w:pPr>
            <w:r>
              <w:rPr>
                <w:rFonts w:ascii="Arial" w:hAnsi="Arial" w:cs="Arial"/>
                <w:sz w:val="20"/>
                <w:szCs w:val="20"/>
              </w:rPr>
              <w:t>Terms and Conditions</w:t>
            </w:r>
          </w:p>
          <w:p w14:paraId="3E3663C8" w14:textId="77777777" w:rsidR="0018140F" w:rsidRDefault="00795B4B">
            <w:pPr>
              <w:pStyle w:val="ListParagraph"/>
              <w:numPr>
                <w:ilvl w:val="0"/>
                <w:numId w:val="1"/>
              </w:numPr>
              <w:tabs>
                <w:tab w:val="left" w:pos="311"/>
              </w:tabs>
              <w:ind w:left="169" w:hanging="169"/>
              <w:rPr>
                <w:rFonts w:ascii="Arial" w:hAnsi="Arial" w:cs="Arial"/>
                <w:sz w:val="20"/>
                <w:szCs w:val="20"/>
              </w:rPr>
            </w:pPr>
            <w:r>
              <w:rPr>
                <w:rFonts w:ascii="Arial" w:hAnsi="Arial" w:cs="Arial"/>
                <w:sz w:val="20"/>
                <w:szCs w:val="20"/>
              </w:rPr>
              <w:t>Undertaking by Bidder</w:t>
            </w:r>
          </w:p>
          <w:p w14:paraId="479EC7C6" w14:textId="77777777" w:rsidR="0018140F" w:rsidRDefault="00795B4B">
            <w:pPr>
              <w:pStyle w:val="ListParagraph"/>
              <w:numPr>
                <w:ilvl w:val="0"/>
                <w:numId w:val="1"/>
              </w:numPr>
              <w:tabs>
                <w:tab w:val="left" w:pos="311"/>
              </w:tabs>
              <w:ind w:left="169" w:hanging="169"/>
              <w:rPr>
                <w:rFonts w:ascii="Arial" w:hAnsi="Arial" w:cs="Arial"/>
                <w:sz w:val="20"/>
                <w:szCs w:val="20"/>
              </w:rPr>
            </w:pPr>
            <w:r>
              <w:rPr>
                <w:rFonts w:ascii="Arial" w:hAnsi="Arial" w:cs="Arial"/>
                <w:sz w:val="20"/>
                <w:szCs w:val="20"/>
              </w:rPr>
              <w:t>Terms of Reference/RFQ specifications</w:t>
            </w:r>
          </w:p>
          <w:p w14:paraId="3162C1C9" w14:textId="77777777" w:rsidR="0018140F" w:rsidRDefault="00795B4B">
            <w:pPr>
              <w:pStyle w:val="ListParagraph"/>
              <w:numPr>
                <w:ilvl w:val="0"/>
                <w:numId w:val="1"/>
              </w:numPr>
              <w:tabs>
                <w:tab w:val="left" w:pos="311"/>
              </w:tabs>
              <w:ind w:left="169" w:hanging="169"/>
              <w:rPr>
                <w:rFonts w:ascii="Arial" w:hAnsi="Arial" w:cs="Arial"/>
                <w:sz w:val="20"/>
                <w:szCs w:val="20"/>
              </w:rPr>
            </w:pPr>
            <w:r>
              <w:rPr>
                <w:rFonts w:ascii="Arial" w:hAnsi="Arial" w:cs="Arial"/>
                <w:sz w:val="20"/>
                <w:szCs w:val="20"/>
              </w:rPr>
              <w:t xml:space="preserve">Price Schedule </w:t>
            </w:r>
          </w:p>
          <w:p w14:paraId="34B1011B" w14:textId="77777777" w:rsidR="0018140F" w:rsidRDefault="00795B4B">
            <w:pPr>
              <w:pStyle w:val="ListParagraph"/>
              <w:numPr>
                <w:ilvl w:val="0"/>
                <w:numId w:val="1"/>
              </w:numPr>
              <w:tabs>
                <w:tab w:val="left" w:pos="311"/>
              </w:tabs>
              <w:ind w:left="169" w:hanging="169"/>
              <w:rPr>
                <w:rFonts w:ascii="Arial" w:hAnsi="Arial" w:cs="Arial"/>
                <w:sz w:val="20"/>
                <w:szCs w:val="20"/>
              </w:rPr>
            </w:pPr>
            <w:r>
              <w:rPr>
                <w:rFonts w:ascii="Arial" w:hAnsi="Arial" w:cs="Arial"/>
                <w:sz w:val="20"/>
                <w:szCs w:val="20"/>
              </w:rPr>
              <w:t>Authority to Sign</w:t>
            </w:r>
          </w:p>
          <w:p w14:paraId="05842E6C" w14:textId="77777777" w:rsidR="0018140F" w:rsidRDefault="00795B4B">
            <w:pPr>
              <w:pStyle w:val="ListParagraph"/>
              <w:numPr>
                <w:ilvl w:val="0"/>
                <w:numId w:val="1"/>
              </w:numPr>
              <w:tabs>
                <w:tab w:val="left" w:pos="311"/>
              </w:tabs>
              <w:ind w:left="169" w:hanging="169"/>
              <w:rPr>
                <w:rFonts w:ascii="Arial" w:hAnsi="Arial" w:cs="Arial"/>
                <w:sz w:val="20"/>
                <w:szCs w:val="20"/>
              </w:rPr>
            </w:pPr>
            <w:r>
              <w:rPr>
                <w:rFonts w:ascii="Arial" w:hAnsi="Arial" w:cs="Arial"/>
                <w:sz w:val="20"/>
                <w:szCs w:val="20"/>
              </w:rPr>
              <w:t>Bidders disclosure [SBD 4]</w:t>
            </w:r>
          </w:p>
          <w:p w14:paraId="3AF58EE5" w14:textId="77777777" w:rsidR="0018140F" w:rsidRDefault="00795B4B">
            <w:pPr>
              <w:pStyle w:val="ListParagraph"/>
              <w:numPr>
                <w:ilvl w:val="0"/>
                <w:numId w:val="1"/>
              </w:numPr>
              <w:tabs>
                <w:tab w:val="left" w:pos="311"/>
              </w:tabs>
              <w:ind w:left="169" w:hanging="169"/>
              <w:rPr>
                <w:rFonts w:ascii="Arial" w:hAnsi="Arial" w:cs="Arial"/>
                <w:sz w:val="20"/>
                <w:szCs w:val="20"/>
              </w:rPr>
            </w:pPr>
            <w:r>
              <w:rPr>
                <w:rFonts w:ascii="Arial" w:hAnsi="Arial" w:cs="Arial"/>
                <w:sz w:val="20"/>
                <w:szCs w:val="20"/>
              </w:rPr>
              <w:t>Preference points claim form (SBD 6.1)</w:t>
            </w:r>
          </w:p>
          <w:p w14:paraId="7977C0BA" w14:textId="77777777" w:rsidR="0018140F" w:rsidRDefault="00795B4B">
            <w:pPr>
              <w:pStyle w:val="ListParagraph"/>
              <w:numPr>
                <w:ilvl w:val="0"/>
                <w:numId w:val="1"/>
              </w:numPr>
              <w:tabs>
                <w:tab w:val="left" w:pos="311"/>
              </w:tabs>
              <w:ind w:left="169" w:hanging="169"/>
              <w:rPr>
                <w:rFonts w:ascii="Arial" w:hAnsi="Arial" w:cs="Arial"/>
                <w:sz w:val="20"/>
                <w:szCs w:val="20"/>
              </w:rPr>
            </w:pPr>
            <w:r>
              <w:rPr>
                <w:rFonts w:ascii="Arial" w:hAnsi="Arial" w:cs="Arial"/>
                <w:sz w:val="20"/>
                <w:szCs w:val="20"/>
              </w:rPr>
              <w:t>Contract Form</w:t>
            </w:r>
            <w:bookmarkEnd w:id="0"/>
            <w:r>
              <w:rPr>
                <w:rFonts w:ascii="Arial" w:hAnsi="Arial" w:cs="Arial"/>
                <w:sz w:val="20"/>
                <w:szCs w:val="20"/>
              </w:rPr>
              <w:t xml:space="preserve"> [SBD 7.1 or SBD 7.2]</w:t>
            </w:r>
          </w:p>
        </w:tc>
      </w:tr>
    </w:tbl>
    <w:p w14:paraId="123C5CBF" w14:textId="77777777" w:rsidR="0018140F" w:rsidRDefault="0018140F">
      <w:pPr>
        <w:rPr>
          <w:rFonts w:ascii="Times New Roman" w:eastAsia="Times New Roman" w:hAnsi="Times New Roman" w:cs="Times New Roman"/>
          <w:sz w:val="20"/>
          <w:szCs w:val="20"/>
        </w:rPr>
      </w:pPr>
    </w:p>
    <w:tbl>
      <w:tblPr>
        <w:tblpPr w:leftFromText="180" w:rightFromText="180" w:vertAnchor="text" w:horzAnchor="margin" w:tblpY="12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4578"/>
        <w:gridCol w:w="4631"/>
      </w:tblGrid>
      <w:tr w:rsidR="0018140F" w14:paraId="66DD967C" w14:textId="77777777">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30BEBFB1" w14:textId="77777777" w:rsidR="0018140F" w:rsidRDefault="00795B4B">
            <w:pPr>
              <w:jc w:val="center"/>
              <w:rPr>
                <w:rFonts w:ascii="Arial" w:hAnsi="Arial" w:cs="Arial"/>
                <w:b/>
                <w:iCs/>
                <w:sz w:val="20"/>
                <w:szCs w:val="20"/>
              </w:rPr>
            </w:pPr>
            <w:r>
              <w:rPr>
                <w:rFonts w:ascii="Arial" w:hAnsi="Arial" w:cs="Arial"/>
                <w:b/>
                <w:sz w:val="20"/>
                <w:szCs w:val="20"/>
              </w:rPr>
              <w:t>Quotation Submission:</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14:paraId="20CCAB8A" w14:textId="77777777" w:rsidR="0018140F" w:rsidRDefault="00795B4B">
            <w:pPr>
              <w:jc w:val="center"/>
              <w:rPr>
                <w:rFonts w:ascii="Arial" w:hAnsi="Arial" w:cs="Arial"/>
                <w:b/>
                <w:iCs/>
                <w:sz w:val="20"/>
                <w:szCs w:val="20"/>
                <w:highlight w:val="yellow"/>
              </w:rPr>
            </w:pPr>
            <w:r>
              <w:rPr>
                <w:rFonts w:ascii="Arial" w:hAnsi="Arial" w:cs="Arial"/>
                <w:b/>
                <w:sz w:val="20"/>
                <w:szCs w:val="20"/>
              </w:rPr>
              <w:t>Tip-Offs Anonymous Hotline:</w:t>
            </w:r>
          </w:p>
        </w:tc>
      </w:tr>
      <w:tr w:rsidR="0018140F" w14:paraId="5B65FA13" w14:textId="77777777">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14:paraId="5DE30C94" w14:textId="77777777" w:rsidR="00C93ED5" w:rsidRPr="00871A53" w:rsidRDefault="00C93ED5" w:rsidP="00C93ED5">
            <w:pPr>
              <w:rPr>
                <w:rFonts w:ascii="Arial" w:hAnsi="Arial" w:cs="Arial"/>
                <w:iCs/>
                <w:sz w:val="20"/>
                <w:szCs w:val="20"/>
              </w:rPr>
            </w:pPr>
            <w:r w:rsidRPr="00871A53">
              <w:rPr>
                <w:rFonts w:ascii="Arial" w:hAnsi="Arial" w:cs="Arial"/>
                <w:iCs/>
                <w:sz w:val="20"/>
                <w:szCs w:val="20"/>
              </w:rPr>
              <w:t xml:space="preserve">Quotations must be </w:t>
            </w:r>
            <w:r w:rsidRPr="00871A53">
              <w:rPr>
                <w:rFonts w:ascii="Arial" w:hAnsi="Arial" w:cs="Arial"/>
                <w:b/>
                <w:bCs/>
                <w:iCs/>
                <w:sz w:val="20"/>
                <w:szCs w:val="20"/>
              </w:rPr>
              <w:t xml:space="preserve">emailed to : </w:t>
            </w:r>
          </w:p>
          <w:p w14:paraId="6A667B6E" w14:textId="77777777" w:rsidR="00C93ED5" w:rsidRPr="00871A53" w:rsidRDefault="00C93ED5" w:rsidP="00C93ED5">
            <w:pPr>
              <w:rPr>
                <w:rFonts w:ascii="Arial" w:hAnsi="Arial" w:cs="Arial"/>
                <w:iCs/>
                <w:sz w:val="20"/>
                <w:szCs w:val="20"/>
              </w:rPr>
            </w:pPr>
            <w:hyperlink r:id="rId12" w:history="1">
              <w:r w:rsidRPr="007120AB">
                <w:rPr>
                  <w:rStyle w:val="Hyperlink"/>
                  <w:rFonts w:ascii="Arial" w:hAnsi="Arial" w:cs="Arial"/>
                  <w:b/>
                  <w:iCs/>
                  <w:sz w:val="20"/>
                  <w:szCs w:val="20"/>
                </w:rPr>
                <w:t>scmquotes@uuw.co.za</w:t>
              </w:r>
            </w:hyperlink>
            <w:r w:rsidRPr="00871A53">
              <w:rPr>
                <w:rFonts w:ascii="Arial" w:hAnsi="Arial" w:cs="Arial"/>
                <w:iCs/>
                <w:sz w:val="20"/>
                <w:szCs w:val="20"/>
              </w:rPr>
              <w:t xml:space="preserve"> using Quote number as the email subject  </w:t>
            </w:r>
          </w:p>
          <w:p w14:paraId="789A19DA" w14:textId="77777777" w:rsidR="00C93ED5" w:rsidRPr="00871A53" w:rsidRDefault="00C93ED5" w:rsidP="00C93ED5">
            <w:pPr>
              <w:rPr>
                <w:rFonts w:ascii="Arial" w:hAnsi="Arial" w:cs="Arial"/>
                <w:b/>
                <w:bCs/>
                <w:iCs/>
                <w:sz w:val="20"/>
                <w:szCs w:val="20"/>
              </w:rPr>
            </w:pPr>
            <w:r w:rsidRPr="00871A53">
              <w:rPr>
                <w:rFonts w:ascii="Arial" w:hAnsi="Arial" w:cs="Arial"/>
                <w:b/>
                <w:bCs/>
                <w:iCs/>
                <w:sz w:val="20"/>
                <w:szCs w:val="20"/>
              </w:rPr>
              <w:t>Quotations dropped in the tender box will NOT be ACCEPTED.</w:t>
            </w:r>
          </w:p>
          <w:p w14:paraId="4ADEB9CE" w14:textId="77777777" w:rsidR="00C93ED5" w:rsidRPr="00871A53" w:rsidRDefault="00C93ED5" w:rsidP="00C93ED5">
            <w:pPr>
              <w:rPr>
                <w:rFonts w:ascii="Arial" w:hAnsi="Arial" w:cs="Arial"/>
                <w:b/>
                <w:bCs/>
                <w:iCs/>
                <w:sz w:val="20"/>
                <w:szCs w:val="20"/>
              </w:rPr>
            </w:pPr>
            <w:r w:rsidRPr="00871A53">
              <w:rPr>
                <w:rFonts w:ascii="Arial" w:hAnsi="Arial" w:cs="Arial"/>
                <w:b/>
                <w:bCs/>
                <w:iCs/>
                <w:sz w:val="20"/>
                <w:szCs w:val="20"/>
              </w:rPr>
              <w:t xml:space="preserve">Emailed Quotations received after 00h00  will also  NOT be ACCEPTED </w:t>
            </w:r>
          </w:p>
          <w:p w14:paraId="5D8AE62E" w14:textId="77777777" w:rsidR="00C93ED5" w:rsidRPr="00871A53" w:rsidRDefault="00C93ED5" w:rsidP="00C93ED5">
            <w:pPr>
              <w:rPr>
                <w:rFonts w:ascii="Arial" w:hAnsi="Arial" w:cs="Arial"/>
                <w:b/>
                <w:bCs/>
                <w:iCs/>
                <w:sz w:val="20"/>
                <w:szCs w:val="20"/>
              </w:rPr>
            </w:pPr>
          </w:p>
          <w:p w14:paraId="34AD6474" w14:textId="77777777" w:rsidR="00C93ED5" w:rsidRDefault="00C93ED5" w:rsidP="00C93ED5">
            <w:pPr>
              <w:rPr>
                <w:rFonts w:ascii="Arial" w:hAnsi="Arial" w:cs="Arial"/>
                <w:b/>
                <w:bCs/>
                <w:iCs/>
                <w:sz w:val="20"/>
                <w:szCs w:val="20"/>
              </w:rPr>
            </w:pPr>
            <w:r w:rsidRPr="00871A53">
              <w:rPr>
                <w:rFonts w:ascii="Arial" w:hAnsi="Arial" w:cs="Arial"/>
                <w:b/>
                <w:bCs/>
                <w:iCs/>
                <w:sz w:val="20"/>
                <w:szCs w:val="20"/>
              </w:rPr>
              <w:t xml:space="preserve">Suppliers are under no circumstances allowed to cc buyers when emailing/submitting RFQs to the </w:t>
            </w:r>
            <w:hyperlink r:id="rId13" w:history="1">
              <w:r w:rsidRPr="002F14DA">
                <w:rPr>
                  <w:rStyle w:val="Hyperlink"/>
                  <w:rFonts w:ascii="Arial" w:hAnsi="Arial" w:cs="Arial"/>
                  <w:b/>
                  <w:bCs/>
                  <w:iCs/>
                  <w:sz w:val="20"/>
                  <w:szCs w:val="20"/>
                </w:rPr>
                <w:t>scmquotes@uuw.co.za</w:t>
              </w:r>
            </w:hyperlink>
          </w:p>
          <w:p w14:paraId="7AF385A3" w14:textId="77777777" w:rsidR="00C93ED5" w:rsidRPr="00871A53" w:rsidRDefault="00C93ED5" w:rsidP="00C93ED5">
            <w:pPr>
              <w:rPr>
                <w:rFonts w:ascii="Arial" w:hAnsi="Arial" w:cs="Arial"/>
                <w:b/>
                <w:bCs/>
                <w:iCs/>
                <w:sz w:val="20"/>
                <w:szCs w:val="20"/>
              </w:rPr>
            </w:pPr>
          </w:p>
          <w:p w14:paraId="6B5AB3B3" w14:textId="77777777" w:rsidR="00C93ED5" w:rsidRDefault="00C93ED5" w:rsidP="00C93ED5">
            <w:pPr>
              <w:rPr>
                <w:rFonts w:ascii="Arial" w:hAnsi="Arial" w:cs="Arial"/>
                <w:iCs/>
                <w:sz w:val="20"/>
                <w:szCs w:val="20"/>
              </w:rPr>
            </w:pPr>
            <w:r w:rsidRPr="00871A53">
              <w:rPr>
                <w:rFonts w:ascii="Arial" w:hAnsi="Arial" w:cs="Arial"/>
                <w:b/>
                <w:bCs/>
                <w:iCs/>
                <w:sz w:val="20"/>
                <w:szCs w:val="20"/>
              </w:rPr>
              <w:t>Failure to adhere to the above will result in your RFQ not getting accepted,</w:t>
            </w:r>
          </w:p>
          <w:p w14:paraId="11ACD30A" w14:textId="77777777" w:rsidR="0018140F" w:rsidRPr="00DC5089" w:rsidRDefault="0018140F" w:rsidP="00DC5089">
            <w:pPr>
              <w:rPr>
                <w:rFonts w:ascii="Arial" w:hAnsi="Arial" w:cs="Arial"/>
                <w:iCs/>
                <w:sz w:val="16"/>
                <w:szCs w:val="16"/>
              </w:rPr>
            </w:pPr>
          </w:p>
        </w:tc>
        <w:tc>
          <w:tcPr>
            <w:tcW w:w="4631" w:type="dxa"/>
            <w:tcBorders>
              <w:top w:val="single" w:sz="6" w:space="0" w:color="auto"/>
              <w:left w:val="single" w:sz="6" w:space="0" w:color="auto"/>
              <w:bottom w:val="single" w:sz="12" w:space="0" w:color="auto"/>
              <w:right w:val="single" w:sz="12" w:space="0" w:color="auto"/>
            </w:tcBorders>
            <w:shd w:val="clear" w:color="auto" w:fill="auto"/>
          </w:tcPr>
          <w:p w14:paraId="2E28E799" w14:textId="77777777" w:rsidR="0018140F" w:rsidRDefault="00795B4B">
            <w:pPr>
              <w:rPr>
                <w:rFonts w:ascii="Arial" w:hAnsi="Arial" w:cs="Arial"/>
                <w:b/>
                <w:iCs/>
                <w:sz w:val="20"/>
                <w:szCs w:val="20"/>
              </w:rPr>
            </w:pPr>
            <w:r>
              <w:rPr>
                <w:rFonts w:ascii="Arial" w:hAnsi="Arial" w:cs="Arial"/>
                <w:iCs/>
                <w:sz w:val="20"/>
                <w:szCs w:val="20"/>
              </w:rPr>
              <w:t>Report unethical co</w:t>
            </w:r>
            <w:r w:rsidR="00A74B28">
              <w:rPr>
                <w:rFonts w:ascii="Arial" w:hAnsi="Arial" w:cs="Arial"/>
                <w:iCs/>
                <w:sz w:val="20"/>
                <w:szCs w:val="20"/>
              </w:rPr>
              <w:t>nduct at uMngeni-uT</w:t>
            </w:r>
            <w:r>
              <w:rPr>
                <w:rFonts w:ascii="Arial" w:hAnsi="Arial" w:cs="Arial"/>
                <w:iCs/>
                <w:sz w:val="20"/>
                <w:szCs w:val="20"/>
              </w:rPr>
              <w:t>hukela Water on</w:t>
            </w:r>
            <w:r>
              <w:rPr>
                <w:rFonts w:ascii="Arial" w:hAnsi="Arial" w:cs="Arial"/>
                <w:b/>
                <w:iCs/>
                <w:sz w:val="20"/>
                <w:szCs w:val="20"/>
              </w:rPr>
              <w:t>:</w:t>
            </w:r>
          </w:p>
          <w:p w14:paraId="72499E90" w14:textId="77777777" w:rsidR="0018140F" w:rsidRDefault="00795B4B">
            <w:pPr>
              <w:rPr>
                <w:rFonts w:ascii="Arial" w:hAnsi="Arial" w:cs="Arial"/>
                <w:sz w:val="20"/>
                <w:szCs w:val="20"/>
                <w:lang w:val="en-ZA"/>
              </w:rPr>
            </w:pPr>
            <w:r>
              <w:rPr>
                <w:rFonts w:ascii="Arial" w:hAnsi="Arial" w:cs="Arial"/>
                <w:sz w:val="20"/>
                <w:szCs w:val="20"/>
              </w:rPr>
              <w:t>Toll Free Number: 0800 864 463</w:t>
            </w:r>
          </w:p>
          <w:p w14:paraId="0D54ED2E" w14:textId="77777777" w:rsidR="0018140F" w:rsidRDefault="00795B4B">
            <w:pPr>
              <w:rPr>
                <w:rFonts w:ascii="Arial" w:hAnsi="Arial" w:cs="Arial"/>
                <w:sz w:val="20"/>
                <w:szCs w:val="20"/>
              </w:rPr>
            </w:pPr>
            <w:r>
              <w:rPr>
                <w:rFonts w:ascii="Arial" w:hAnsi="Arial" w:cs="Arial"/>
                <w:color w:val="1F497D"/>
                <w:sz w:val="20"/>
                <w:szCs w:val="20"/>
              </w:rPr>
              <w:t>Email:             </w:t>
            </w:r>
            <w:hyperlink r:id="rId14" w:history="1">
              <w:r>
                <w:rPr>
                  <w:rStyle w:val="Hyperlink"/>
                  <w:rFonts w:ascii="Arial" w:hAnsi="Arial" w:cs="Arial"/>
                  <w:sz w:val="20"/>
                  <w:szCs w:val="20"/>
                </w:rPr>
                <w:t>umgeniwater@whistleblowing.co.za</w:t>
              </w:r>
            </w:hyperlink>
            <w:r>
              <w:rPr>
                <w:rFonts w:ascii="Arial" w:hAnsi="Arial" w:cs="Arial"/>
                <w:color w:val="1F497D"/>
                <w:sz w:val="20"/>
                <w:szCs w:val="20"/>
              </w:rPr>
              <w:t xml:space="preserve"> </w:t>
            </w:r>
          </w:p>
          <w:p w14:paraId="0E1BC2B9" w14:textId="77777777" w:rsidR="0018140F" w:rsidRDefault="00795B4B">
            <w:pPr>
              <w:rPr>
                <w:rFonts w:ascii="Arial" w:hAnsi="Arial" w:cs="Arial"/>
                <w:sz w:val="20"/>
                <w:szCs w:val="20"/>
              </w:rPr>
            </w:pPr>
            <w:r>
              <w:rPr>
                <w:rFonts w:ascii="Arial" w:hAnsi="Arial" w:cs="Arial"/>
                <w:sz w:val="20"/>
                <w:szCs w:val="20"/>
              </w:rPr>
              <w:t>Toll Free Fax:  0800 212 689</w:t>
            </w:r>
          </w:p>
          <w:p w14:paraId="5A09F1D9" w14:textId="77777777" w:rsidR="0018140F" w:rsidRDefault="00795B4B">
            <w:pPr>
              <w:rPr>
                <w:rFonts w:ascii="Arial" w:hAnsi="Arial" w:cs="Arial"/>
                <w:sz w:val="20"/>
                <w:szCs w:val="20"/>
              </w:rPr>
            </w:pPr>
            <w:r>
              <w:rPr>
                <w:rFonts w:ascii="Arial" w:hAnsi="Arial" w:cs="Arial"/>
                <w:sz w:val="20"/>
                <w:szCs w:val="20"/>
              </w:rPr>
              <w:t>Postal:             Freepost KZN665, Musgrave, 4062</w:t>
            </w:r>
          </w:p>
          <w:p w14:paraId="4A8FE5FA" w14:textId="77777777" w:rsidR="0018140F" w:rsidRDefault="00795B4B">
            <w:pPr>
              <w:rPr>
                <w:rFonts w:ascii="Arial" w:hAnsi="Arial" w:cs="Arial"/>
                <w:sz w:val="20"/>
                <w:szCs w:val="20"/>
              </w:rPr>
            </w:pPr>
            <w:r>
              <w:rPr>
                <w:rFonts w:ascii="Arial" w:hAnsi="Arial" w:cs="Arial"/>
                <w:sz w:val="20"/>
                <w:szCs w:val="20"/>
              </w:rPr>
              <w:t>SMS:               33490</w:t>
            </w:r>
          </w:p>
          <w:p w14:paraId="0D7680FD" w14:textId="77777777" w:rsidR="0018140F" w:rsidRDefault="00795B4B">
            <w:pPr>
              <w:tabs>
                <w:tab w:val="left" w:pos="1470"/>
                <w:tab w:val="left" w:pos="1830"/>
              </w:tabs>
              <w:rPr>
                <w:rFonts w:ascii="Arial" w:hAnsi="Arial" w:cs="Arial"/>
                <w:color w:val="1F497D"/>
                <w:sz w:val="20"/>
                <w:szCs w:val="20"/>
              </w:rPr>
            </w:pPr>
            <w:r>
              <w:rPr>
                <w:rFonts w:ascii="Arial" w:hAnsi="Arial" w:cs="Arial"/>
                <w:sz w:val="20"/>
                <w:szCs w:val="20"/>
              </w:rPr>
              <w:t>Online:            </w:t>
            </w:r>
            <w:hyperlink r:id="rId15" w:history="1">
              <w:r>
                <w:rPr>
                  <w:rStyle w:val="Hyperlink"/>
                  <w:rFonts w:ascii="Arial" w:hAnsi="Arial" w:cs="Arial"/>
                  <w:sz w:val="20"/>
                  <w:szCs w:val="20"/>
                </w:rPr>
                <w:t>www.whistleblowing.co.za</w:t>
              </w:r>
            </w:hyperlink>
            <w:r>
              <w:rPr>
                <w:rFonts w:ascii="Arial" w:hAnsi="Arial" w:cs="Arial"/>
                <w:color w:val="1F497D"/>
                <w:sz w:val="20"/>
                <w:szCs w:val="20"/>
              </w:rPr>
              <w:t xml:space="preserve"> </w:t>
            </w:r>
          </w:p>
          <w:p w14:paraId="163F233C" w14:textId="77777777" w:rsidR="0018140F" w:rsidRDefault="0018140F">
            <w:pPr>
              <w:rPr>
                <w:rFonts w:ascii="Arial" w:hAnsi="Arial" w:cs="Arial"/>
                <w:color w:val="1F497D"/>
                <w:sz w:val="20"/>
                <w:szCs w:val="20"/>
              </w:rPr>
            </w:pPr>
          </w:p>
          <w:p w14:paraId="0F37668D" w14:textId="77777777" w:rsidR="0018140F" w:rsidRDefault="00795B4B">
            <w:pPr>
              <w:spacing w:line="276" w:lineRule="auto"/>
              <w:jc w:val="both"/>
              <w:rPr>
                <w:rFonts w:ascii="Arial" w:hAnsi="Arial" w:cs="Arial"/>
                <w:sz w:val="20"/>
                <w:szCs w:val="20"/>
                <w:highlight w:val="yellow"/>
              </w:rPr>
            </w:pPr>
            <w:r>
              <w:rPr>
                <w:rFonts w:ascii="Arial" w:hAnsi="Arial" w:cs="Arial"/>
                <w:i/>
                <w:sz w:val="20"/>
                <w:szCs w:val="20"/>
              </w:rPr>
              <w:t>Stop theft / fraud / dishonesty / bribery /blackmail / intimidation,  and remain anonymous.</w:t>
            </w:r>
          </w:p>
        </w:tc>
      </w:tr>
    </w:tbl>
    <w:p w14:paraId="72379659" w14:textId="77777777" w:rsidR="0018140F" w:rsidRDefault="0018140F">
      <w:pPr>
        <w:rPr>
          <w:rFonts w:ascii="Arial" w:eastAsia="Verdana" w:hAnsi="Arial" w:cs="Arial"/>
          <w:b/>
          <w:sz w:val="24"/>
          <w:szCs w:val="24"/>
          <w:lang w:val="en-ZA"/>
        </w:rPr>
      </w:pPr>
    </w:p>
    <w:p w14:paraId="598FC04D" w14:textId="77777777" w:rsidR="0018140F" w:rsidRDefault="0018140F">
      <w:pPr>
        <w:rPr>
          <w:rFonts w:ascii="Arial" w:eastAsia="Verdana" w:hAnsi="Arial" w:cs="Arial"/>
          <w:b/>
          <w:sz w:val="24"/>
          <w:szCs w:val="24"/>
          <w:lang w:val="en-ZA"/>
        </w:rPr>
      </w:pPr>
    </w:p>
    <w:p w14:paraId="7AD1406E" w14:textId="77777777" w:rsidR="00885F99" w:rsidRDefault="00885F99">
      <w:pPr>
        <w:rPr>
          <w:rFonts w:ascii="Arial" w:eastAsia="Verdana" w:hAnsi="Arial" w:cs="Arial"/>
          <w:b/>
          <w:sz w:val="24"/>
          <w:szCs w:val="24"/>
          <w:lang w:val="en-ZA"/>
        </w:rPr>
      </w:pPr>
    </w:p>
    <w:p w14:paraId="48A1C2D5" w14:textId="77777777" w:rsidR="00885F99" w:rsidRDefault="00885F99">
      <w:pPr>
        <w:rPr>
          <w:rFonts w:ascii="Arial" w:eastAsia="Verdana" w:hAnsi="Arial" w:cs="Arial"/>
          <w:b/>
          <w:sz w:val="24"/>
          <w:szCs w:val="24"/>
          <w:lang w:val="en-ZA"/>
        </w:rPr>
      </w:pPr>
    </w:p>
    <w:p w14:paraId="00BC3D6D" w14:textId="77777777" w:rsidR="0018140F" w:rsidRDefault="0018140F">
      <w:pPr>
        <w:rPr>
          <w:rFonts w:ascii="Arial" w:eastAsia="Verdana" w:hAnsi="Arial" w:cs="Arial"/>
          <w:b/>
          <w:sz w:val="24"/>
          <w:szCs w:val="24"/>
          <w:lang w:val="en-ZA"/>
        </w:rPr>
      </w:pPr>
    </w:p>
    <w:p w14:paraId="508D1C1E" w14:textId="77777777" w:rsidR="0018140F" w:rsidRDefault="00795B4B">
      <w:pPr>
        <w:tabs>
          <w:tab w:val="left" w:pos="1134"/>
          <w:tab w:val="left" w:pos="1944"/>
          <w:tab w:val="left" w:pos="3384"/>
          <w:tab w:val="left" w:pos="3744"/>
          <w:tab w:val="left" w:pos="4644"/>
          <w:tab w:val="left" w:pos="5760"/>
          <w:tab w:val="left" w:pos="7920"/>
        </w:tabs>
        <w:spacing w:line="360" w:lineRule="auto"/>
        <w:jc w:val="center"/>
        <w:rPr>
          <w:rFonts w:ascii="Arial" w:eastAsia="Verdana" w:hAnsi="Arial" w:cs="Arial"/>
          <w:b/>
          <w:sz w:val="24"/>
          <w:szCs w:val="24"/>
          <w:lang w:val="en-ZA"/>
        </w:rPr>
      </w:pPr>
      <w:r>
        <w:rPr>
          <w:rFonts w:ascii="Arial" w:eastAsia="Verdana" w:hAnsi="Arial" w:cs="Arial"/>
          <w:b/>
          <w:sz w:val="24"/>
          <w:szCs w:val="24"/>
          <w:lang w:val="en-ZA"/>
        </w:rPr>
        <w:lastRenderedPageBreak/>
        <w:t>BIDDERS INFORMATION</w:t>
      </w:r>
    </w:p>
    <w:tbl>
      <w:tblPr>
        <w:tblW w:w="0" w:type="dxa"/>
        <w:tblInd w:w="108" w:type="dxa"/>
        <w:tblCellMar>
          <w:left w:w="10" w:type="dxa"/>
          <w:right w:w="10" w:type="dxa"/>
        </w:tblCellMar>
        <w:tblLook w:val="04A0" w:firstRow="1" w:lastRow="0" w:firstColumn="1" w:lastColumn="0" w:noHBand="0" w:noVBand="1"/>
      </w:tblPr>
      <w:tblGrid>
        <w:gridCol w:w="3374"/>
        <w:gridCol w:w="5517"/>
      </w:tblGrid>
      <w:tr w:rsidR="0018140F" w14:paraId="1D170EC7" w14:textId="77777777">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507C9A78" w14:textId="77777777" w:rsidR="0018140F" w:rsidRDefault="00795B4B">
            <w:pPr>
              <w:spacing w:line="360" w:lineRule="auto"/>
              <w:rPr>
                <w:rFonts w:ascii="Arial" w:eastAsia="Verdana" w:hAnsi="Arial" w:cs="Arial"/>
                <w:sz w:val="20"/>
                <w:szCs w:val="20"/>
                <w:lang w:val="en-ZA"/>
              </w:rPr>
            </w:pPr>
            <w:r>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573EBE4A" w14:textId="77777777" w:rsidR="0018140F" w:rsidRDefault="0018140F">
            <w:pPr>
              <w:spacing w:line="360" w:lineRule="auto"/>
              <w:rPr>
                <w:rFonts w:ascii="Arial" w:eastAsia="Calibri" w:hAnsi="Arial" w:cs="Arial"/>
                <w:sz w:val="20"/>
                <w:szCs w:val="20"/>
                <w:lang w:val="en-ZA"/>
              </w:rPr>
            </w:pPr>
          </w:p>
        </w:tc>
      </w:tr>
      <w:tr w:rsidR="0018140F" w14:paraId="018C264E" w14:textId="77777777">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189E9F5E" w14:textId="77777777" w:rsidR="0018140F" w:rsidRDefault="00795B4B">
            <w:pPr>
              <w:spacing w:line="360" w:lineRule="auto"/>
              <w:rPr>
                <w:rFonts w:ascii="Arial" w:eastAsia="Verdana" w:hAnsi="Arial" w:cs="Arial"/>
                <w:sz w:val="20"/>
                <w:szCs w:val="20"/>
                <w:lang w:val="en-ZA"/>
              </w:rPr>
            </w:pPr>
            <w:r>
              <w:rPr>
                <w:rFonts w:ascii="Arial" w:eastAsia="Verdana" w:hAnsi="Arial" w:cs="Arial"/>
                <w:sz w:val="20"/>
                <w:szCs w:val="20"/>
                <w:lang w:val="en-ZA"/>
              </w:rPr>
              <w:t>Company 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1854A009" w14:textId="77777777" w:rsidR="0018140F" w:rsidRDefault="0018140F">
            <w:pPr>
              <w:spacing w:line="360" w:lineRule="auto"/>
              <w:rPr>
                <w:rFonts w:ascii="Arial" w:eastAsia="Calibri" w:hAnsi="Arial" w:cs="Arial"/>
                <w:sz w:val="20"/>
                <w:szCs w:val="20"/>
                <w:lang w:val="en-ZA"/>
              </w:rPr>
            </w:pPr>
          </w:p>
        </w:tc>
      </w:tr>
      <w:tr w:rsidR="0018140F" w14:paraId="1AA96D82" w14:textId="77777777">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78A6382D" w14:textId="77777777" w:rsidR="0018140F" w:rsidRDefault="00795B4B">
            <w:pPr>
              <w:spacing w:line="360" w:lineRule="auto"/>
              <w:rPr>
                <w:rFonts w:ascii="Arial" w:eastAsia="Verdana" w:hAnsi="Arial" w:cs="Arial"/>
                <w:sz w:val="20"/>
                <w:szCs w:val="20"/>
                <w:lang w:val="en-ZA"/>
              </w:rPr>
            </w:pPr>
            <w:r>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1BC61F3F" w14:textId="77777777" w:rsidR="0018140F" w:rsidRDefault="0018140F">
            <w:pPr>
              <w:spacing w:line="360" w:lineRule="auto"/>
              <w:rPr>
                <w:rFonts w:ascii="Arial" w:eastAsia="Calibri" w:hAnsi="Arial" w:cs="Arial"/>
                <w:sz w:val="20"/>
                <w:szCs w:val="20"/>
                <w:lang w:val="en-ZA"/>
              </w:rPr>
            </w:pPr>
          </w:p>
        </w:tc>
      </w:tr>
      <w:tr w:rsidR="0018140F" w14:paraId="5055991E" w14:textId="77777777">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70DAE1DA" w14:textId="77777777" w:rsidR="0018140F" w:rsidRDefault="00795B4B">
            <w:pPr>
              <w:spacing w:line="360" w:lineRule="auto"/>
              <w:rPr>
                <w:rFonts w:ascii="Arial" w:eastAsia="Verdana" w:hAnsi="Arial" w:cs="Arial"/>
                <w:sz w:val="20"/>
                <w:szCs w:val="20"/>
                <w:lang w:val="en-ZA"/>
              </w:rPr>
            </w:pPr>
            <w:r>
              <w:rPr>
                <w:rFonts w:ascii="Arial" w:eastAsia="Verdana" w:hAnsi="Arial" w:cs="Arial"/>
                <w:sz w:val="20"/>
                <w:szCs w:val="20"/>
                <w:lang w:val="en-ZA"/>
              </w:rPr>
              <w:t>Contact Person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181748EE" w14:textId="77777777" w:rsidR="0018140F" w:rsidRDefault="0018140F">
            <w:pPr>
              <w:spacing w:line="360" w:lineRule="auto"/>
              <w:rPr>
                <w:rFonts w:ascii="Arial" w:eastAsia="Calibri" w:hAnsi="Arial" w:cs="Arial"/>
                <w:sz w:val="20"/>
                <w:szCs w:val="20"/>
                <w:lang w:val="en-ZA"/>
              </w:rPr>
            </w:pPr>
          </w:p>
        </w:tc>
      </w:tr>
      <w:tr w:rsidR="0018140F" w14:paraId="299C8D46" w14:textId="77777777">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7EDFF8C0" w14:textId="77777777" w:rsidR="0018140F" w:rsidRDefault="00795B4B">
            <w:pPr>
              <w:spacing w:line="360" w:lineRule="auto"/>
              <w:rPr>
                <w:rFonts w:ascii="Arial" w:eastAsia="Verdana" w:hAnsi="Arial" w:cs="Arial"/>
                <w:sz w:val="20"/>
                <w:szCs w:val="20"/>
                <w:lang w:val="en-ZA"/>
              </w:rPr>
            </w:pPr>
            <w:r>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7156CA52" w14:textId="77777777" w:rsidR="0018140F" w:rsidRDefault="0018140F">
            <w:pPr>
              <w:spacing w:line="360" w:lineRule="auto"/>
              <w:rPr>
                <w:rFonts w:ascii="Arial" w:eastAsia="Calibri" w:hAnsi="Arial" w:cs="Arial"/>
                <w:sz w:val="20"/>
                <w:szCs w:val="20"/>
                <w:lang w:val="en-ZA"/>
              </w:rPr>
            </w:pPr>
          </w:p>
        </w:tc>
      </w:tr>
      <w:tr w:rsidR="0018140F" w14:paraId="5D02FE51" w14:textId="77777777">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75E4760A" w14:textId="77777777" w:rsidR="0018140F" w:rsidRDefault="00795B4B">
            <w:pPr>
              <w:spacing w:line="360" w:lineRule="auto"/>
              <w:rPr>
                <w:rFonts w:ascii="Arial" w:eastAsia="Verdana" w:hAnsi="Arial" w:cs="Arial"/>
                <w:sz w:val="20"/>
                <w:szCs w:val="20"/>
                <w:lang w:val="en-ZA"/>
              </w:rPr>
            </w:pPr>
            <w:r>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58916600" w14:textId="77777777" w:rsidR="0018140F" w:rsidRDefault="0018140F">
            <w:pPr>
              <w:spacing w:line="360" w:lineRule="auto"/>
              <w:rPr>
                <w:rFonts w:ascii="Arial" w:eastAsia="Calibri" w:hAnsi="Arial" w:cs="Arial"/>
                <w:sz w:val="20"/>
                <w:szCs w:val="20"/>
                <w:lang w:val="en-ZA"/>
              </w:rPr>
            </w:pPr>
          </w:p>
        </w:tc>
      </w:tr>
      <w:tr w:rsidR="0018140F" w14:paraId="73FEB7A0" w14:textId="77777777">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56E34DFA" w14:textId="77777777" w:rsidR="0018140F" w:rsidRDefault="00795B4B">
            <w:pPr>
              <w:spacing w:line="360" w:lineRule="auto"/>
              <w:rPr>
                <w:rFonts w:ascii="Arial" w:eastAsia="Verdana" w:hAnsi="Arial" w:cs="Arial"/>
                <w:sz w:val="20"/>
                <w:szCs w:val="20"/>
                <w:lang w:val="en-ZA"/>
              </w:rPr>
            </w:pPr>
            <w:r>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693366E1" w14:textId="77777777" w:rsidR="0018140F" w:rsidRDefault="0018140F">
            <w:pPr>
              <w:spacing w:line="360" w:lineRule="auto"/>
              <w:rPr>
                <w:rFonts w:ascii="Arial" w:eastAsia="Calibri" w:hAnsi="Arial" w:cs="Arial"/>
                <w:sz w:val="20"/>
                <w:szCs w:val="20"/>
                <w:lang w:val="en-ZA"/>
              </w:rPr>
            </w:pPr>
          </w:p>
        </w:tc>
      </w:tr>
      <w:tr w:rsidR="0018140F" w14:paraId="20816A74" w14:textId="77777777">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14:paraId="0DD778ED" w14:textId="77777777" w:rsidR="0018140F" w:rsidRDefault="00795B4B">
            <w:pPr>
              <w:spacing w:line="360" w:lineRule="auto"/>
              <w:rPr>
                <w:rFonts w:ascii="Arial" w:hAnsi="Arial" w:cs="Arial"/>
                <w:sz w:val="20"/>
                <w:szCs w:val="20"/>
                <w:lang w:val="en-ZA"/>
              </w:rPr>
            </w:pPr>
            <w:r>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1E46E30F" w14:textId="77777777" w:rsidR="0018140F" w:rsidRDefault="0018140F">
            <w:pPr>
              <w:spacing w:line="360" w:lineRule="auto"/>
              <w:rPr>
                <w:rFonts w:ascii="Arial" w:eastAsia="Calibri" w:hAnsi="Arial" w:cs="Arial"/>
                <w:sz w:val="20"/>
                <w:szCs w:val="20"/>
                <w:lang w:val="en-ZA"/>
              </w:rPr>
            </w:pPr>
          </w:p>
        </w:tc>
      </w:tr>
      <w:tr w:rsidR="0018140F" w14:paraId="14E2A6A7" w14:textId="77777777">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14:paraId="1FDD99DE" w14:textId="77777777" w:rsidR="0018140F" w:rsidRDefault="0018140F">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13649632" w14:textId="77777777" w:rsidR="0018140F" w:rsidRDefault="0018140F">
            <w:pPr>
              <w:spacing w:line="360" w:lineRule="auto"/>
              <w:rPr>
                <w:rFonts w:ascii="Arial" w:eastAsia="Calibri" w:hAnsi="Arial" w:cs="Arial"/>
                <w:sz w:val="20"/>
                <w:szCs w:val="20"/>
                <w:lang w:val="en-ZA"/>
              </w:rPr>
            </w:pPr>
          </w:p>
        </w:tc>
      </w:tr>
      <w:tr w:rsidR="0018140F" w14:paraId="40393179" w14:textId="77777777">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14:paraId="562007C5" w14:textId="77777777" w:rsidR="0018140F" w:rsidRDefault="00795B4B">
            <w:pPr>
              <w:spacing w:line="360" w:lineRule="auto"/>
              <w:rPr>
                <w:rFonts w:ascii="Arial" w:hAnsi="Arial" w:cs="Arial"/>
                <w:sz w:val="20"/>
                <w:szCs w:val="20"/>
                <w:lang w:val="en-ZA"/>
              </w:rPr>
            </w:pPr>
            <w:r>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25D6E5C3" w14:textId="77777777" w:rsidR="0018140F" w:rsidRDefault="0018140F">
            <w:pPr>
              <w:spacing w:line="360" w:lineRule="auto"/>
              <w:rPr>
                <w:rFonts w:ascii="Arial" w:eastAsia="Calibri" w:hAnsi="Arial" w:cs="Arial"/>
                <w:sz w:val="20"/>
                <w:szCs w:val="20"/>
                <w:lang w:val="en-ZA"/>
              </w:rPr>
            </w:pPr>
          </w:p>
        </w:tc>
      </w:tr>
      <w:tr w:rsidR="0018140F" w14:paraId="23255CE1" w14:textId="77777777">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14:paraId="6D2BBB4E" w14:textId="77777777" w:rsidR="0018140F" w:rsidRDefault="0018140F">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41BDA30F" w14:textId="77777777" w:rsidR="0018140F" w:rsidRDefault="0018140F">
            <w:pPr>
              <w:spacing w:line="360" w:lineRule="auto"/>
              <w:rPr>
                <w:rFonts w:ascii="Arial" w:eastAsia="Calibri" w:hAnsi="Arial" w:cs="Arial"/>
                <w:sz w:val="20"/>
                <w:szCs w:val="20"/>
                <w:lang w:val="en-ZA"/>
              </w:rPr>
            </w:pPr>
          </w:p>
        </w:tc>
      </w:tr>
      <w:tr w:rsidR="0018140F" w14:paraId="7BB43F2F" w14:textId="77777777">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6B68E2D3" w14:textId="77777777" w:rsidR="0018140F" w:rsidRDefault="00795B4B">
            <w:pPr>
              <w:spacing w:line="360" w:lineRule="auto"/>
              <w:rPr>
                <w:rFonts w:ascii="Arial" w:eastAsia="Verdana" w:hAnsi="Arial" w:cs="Arial"/>
                <w:sz w:val="20"/>
                <w:szCs w:val="20"/>
                <w:lang w:val="en-ZA"/>
              </w:rPr>
            </w:pPr>
            <w:r>
              <w:rPr>
                <w:rFonts w:ascii="Arial" w:eastAsia="Verdana" w:hAnsi="Arial" w:cs="Arial"/>
                <w:sz w:val="20"/>
                <w:szCs w:val="20"/>
                <w:lang w:val="en-ZA"/>
              </w:rPr>
              <w:t>uMngeni-uThukela Vendor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31D2B69C" w14:textId="77777777" w:rsidR="0018140F" w:rsidRDefault="0018140F">
            <w:pPr>
              <w:spacing w:line="360" w:lineRule="auto"/>
              <w:rPr>
                <w:rFonts w:ascii="Arial" w:eastAsia="Calibri" w:hAnsi="Arial" w:cs="Arial"/>
                <w:sz w:val="20"/>
                <w:szCs w:val="20"/>
                <w:lang w:val="en-ZA"/>
              </w:rPr>
            </w:pPr>
          </w:p>
        </w:tc>
      </w:tr>
      <w:tr w:rsidR="0018140F" w14:paraId="6310699F" w14:textId="77777777">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14:paraId="4CE8D6F9" w14:textId="77777777" w:rsidR="0018140F" w:rsidRDefault="00795B4B">
            <w:pPr>
              <w:spacing w:line="360" w:lineRule="auto"/>
              <w:rPr>
                <w:rFonts w:ascii="Arial" w:eastAsia="Verdana" w:hAnsi="Arial" w:cs="Arial"/>
                <w:sz w:val="20"/>
                <w:szCs w:val="20"/>
                <w:lang w:val="en-ZA"/>
              </w:rPr>
            </w:pPr>
            <w:r>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14:paraId="1B8BF3B0" w14:textId="77777777" w:rsidR="0018140F" w:rsidRDefault="0018140F">
            <w:pPr>
              <w:spacing w:line="360" w:lineRule="auto"/>
              <w:rPr>
                <w:rFonts w:ascii="Arial" w:eastAsia="Calibri" w:hAnsi="Arial" w:cs="Arial"/>
                <w:sz w:val="20"/>
                <w:szCs w:val="20"/>
                <w:lang w:val="en-ZA"/>
              </w:rPr>
            </w:pPr>
          </w:p>
        </w:tc>
      </w:tr>
    </w:tbl>
    <w:p w14:paraId="07B0EBEE" w14:textId="77777777" w:rsidR="0018140F" w:rsidRDefault="0018140F">
      <w:pPr>
        <w:spacing w:line="360" w:lineRule="auto"/>
        <w:jc w:val="both"/>
        <w:rPr>
          <w:rFonts w:ascii="Arial" w:eastAsia="Verdana" w:hAnsi="Arial" w:cs="Arial"/>
          <w:b/>
          <w:sz w:val="20"/>
          <w:szCs w:val="20"/>
          <w:lang w:val="en-ZA"/>
        </w:rPr>
      </w:pPr>
    </w:p>
    <w:p w14:paraId="2957C3E8" w14:textId="77777777" w:rsidR="0018140F" w:rsidRDefault="0018140F">
      <w:pPr>
        <w:spacing w:line="360" w:lineRule="auto"/>
        <w:jc w:val="both"/>
        <w:rPr>
          <w:rFonts w:ascii="Arial" w:eastAsia="Verdana" w:hAnsi="Arial" w:cs="Arial"/>
          <w:b/>
          <w:sz w:val="20"/>
          <w:szCs w:val="20"/>
          <w:lang w:val="en-ZA"/>
        </w:rPr>
      </w:pPr>
    </w:p>
    <w:p w14:paraId="270368D5" w14:textId="77777777" w:rsidR="0018140F" w:rsidRDefault="00795B4B">
      <w:pPr>
        <w:spacing w:line="276" w:lineRule="auto"/>
        <w:ind w:left="142"/>
        <w:jc w:val="both"/>
        <w:rPr>
          <w:rFonts w:ascii="Arial" w:eastAsia="Verdana" w:hAnsi="Arial" w:cs="Arial"/>
          <w:b/>
          <w:sz w:val="20"/>
          <w:szCs w:val="20"/>
          <w:lang w:val="en-ZA"/>
        </w:rPr>
      </w:pPr>
      <w:r>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14:paraId="48D98D25" w14:textId="77777777" w:rsidR="0018140F" w:rsidRDefault="0018140F">
      <w:pPr>
        <w:tabs>
          <w:tab w:val="left" w:pos="3780"/>
        </w:tabs>
        <w:ind w:right="116"/>
        <w:jc w:val="both"/>
        <w:rPr>
          <w:rFonts w:ascii="Arial" w:eastAsia="Verdana" w:hAnsi="Arial" w:cs="Arial"/>
          <w:b/>
          <w:sz w:val="20"/>
          <w:szCs w:val="20"/>
          <w:lang w:val="en-ZA"/>
        </w:rPr>
      </w:pPr>
    </w:p>
    <w:p w14:paraId="5D088F25" w14:textId="77777777" w:rsidR="0018140F" w:rsidRDefault="0018140F">
      <w:pPr>
        <w:tabs>
          <w:tab w:val="left" w:pos="3780"/>
        </w:tabs>
        <w:jc w:val="both"/>
        <w:rPr>
          <w:rFonts w:ascii="Arial" w:eastAsia="Verdana" w:hAnsi="Arial" w:cs="Arial"/>
          <w:b/>
          <w:sz w:val="20"/>
          <w:szCs w:val="20"/>
          <w:lang w:val="en-ZA"/>
        </w:rPr>
      </w:pPr>
    </w:p>
    <w:p w14:paraId="2C685BF4" w14:textId="77777777" w:rsidR="0018140F" w:rsidRDefault="0018140F">
      <w:pPr>
        <w:tabs>
          <w:tab w:val="left" w:pos="3780"/>
        </w:tabs>
        <w:jc w:val="both"/>
        <w:rPr>
          <w:rFonts w:ascii="Arial" w:eastAsia="Verdana" w:hAnsi="Arial" w:cs="Arial"/>
          <w:b/>
          <w:sz w:val="20"/>
          <w:szCs w:val="20"/>
          <w:lang w:val="en-ZA"/>
        </w:rPr>
      </w:pPr>
    </w:p>
    <w:p w14:paraId="3A9C6D7E" w14:textId="77777777" w:rsidR="0018140F" w:rsidRDefault="0018140F">
      <w:pPr>
        <w:tabs>
          <w:tab w:val="left" w:pos="3780"/>
        </w:tabs>
        <w:jc w:val="both"/>
        <w:rPr>
          <w:rFonts w:ascii="Arial" w:eastAsia="Verdana" w:hAnsi="Arial" w:cs="Arial"/>
          <w:b/>
          <w:sz w:val="20"/>
          <w:szCs w:val="20"/>
          <w:lang w:val="en-ZA"/>
        </w:rPr>
      </w:pPr>
    </w:p>
    <w:p w14:paraId="1E214A0D" w14:textId="77777777" w:rsidR="0018140F" w:rsidRDefault="0018140F">
      <w:pPr>
        <w:tabs>
          <w:tab w:val="left" w:pos="3780"/>
        </w:tabs>
        <w:jc w:val="both"/>
        <w:rPr>
          <w:rFonts w:ascii="Arial" w:eastAsia="Verdana" w:hAnsi="Arial" w:cs="Arial"/>
          <w:b/>
          <w:sz w:val="20"/>
          <w:szCs w:val="20"/>
          <w:lang w:val="en-ZA"/>
        </w:rPr>
      </w:pPr>
    </w:p>
    <w:p w14:paraId="7E228EF0" w14:textId="77777777" w:rsidR="0018140F" w:rsidRDefault="00795B4B">
      <w:pPr>
        <w:tabs>
          <w:tab w:val="left" w:pos="3780"/>
        </w:tabs>
        <w:ind w:left="142"/>
        <w:rPr>
          <w:rFonts w:ascii="Arial" w:eastAsia="Verdana" w:hAnsi="Arial" w:cs="Arial"/>
          <w:bCs/>
          <w:sz w:val="20"/>
          <w:szCs w:val="20"/>
          <w:lang w:val="en-ZA"/>
        </w:rPr>
      </w:pPr>
      <w:bookmarkStart w:id="1" w:name="_Hlk134450079"/>
      <w:r>
        <w:rPr>
          <w:rFonts w:ascii="Arial" w:eastAsia="Verdana" w:hAnsi="Arial" w:cs="Arial"/>
          <w:bCs/>
          <w:sz w:val="20"/>
          <w:szCs w:val="20"/>
          <w:lang w:val="en-ZA"/>
        </w:rPr>
        <w:t>______________________</w:t>
      </w:r>
      <w:r>
        <w:rPr>
          <w:rFonts w:ascii="Arial" w:eastAsia="Verdana" w:hAnsi="Arial" w:cs="Arial"/>
          <w:bCs/>
          <w:sz w:val="20"/>
          <w:szCs w:val="20"/>
          <w:lang w:val="en-ZA"/>
        </w:rPr>
        <w:tab/>
        <w:t>_____________</w:t>
      </w:r>
      <w:r>
        <w:rPr>
          <w:rFonts w:ascii="Arial" w:eastAsia="Verdana" w:hAnsi="Arial" w:cs="Arial"/>
          <w:bCs/>
          <w:sz w:val="20"/>
          <w:szCs w:val="20"/>
          <w:lang w:val="en-ZA"/>
        </w:rPr>
        <w:tab/>
      </w:r>
      <w:r>
        <w:rPr>
          <w:rFonts w:ascii="Arial" w:eastAsia="Verdana" w:hAnsi="Arial" w:cs="Arial"/>
          <w:bCs/>
          <w:sz w:val="20"/>
          <w:szCs w:val="20"/>
          <w:lang w:val="en-ZA"/>
        </w:rPr>
        <w:tab/>
        <w:t>____________</w:t>
      </w:r>
    </w:p>
    <w:p w14:paraId="0ED29290" w14:textId="77777777" w:rsidR="0018140F" w:rsidRDefault="00795B4B">
      <w:pPr>
        <w:tabs>
          <w:tab w:val="left" w:pos="3780"/>
        </w:tabs>
        <w:ind w:left="142"/>
        <w:rPr>
          <w:rFonts w:ascii="Arial" w:eastAsia="Verdana" w:hAnsi="Arial" w:cs="Arial"/>
          <w:bCs/>
          <w:sz w:val="20"/>
          <w:szCs w:val="20"/>
          <w:lang w:val="en-ZA"/>
        </w:rPr>
      </w:pPr>
      <w:r>
        <w:rPr>
          <w:rFonts w:ascii="Arial" w:eastAsia="Verdana" w:hAnsi="Arial" w:cs="Arial"/>
          <w:bCs/>
          <w:sz w:val="20"/>
          <w:szCs w:val="20"/>
          <w:lang w:val="en-ZA"/>
        </w:rPr>
        <w:t>Name of Representative</w:t>
      </w:r>
      <w:r>
        <w:rPr>
          <w:rFonts w:ascii="Arial" w:eastAsia="Verdana" w:hAnsi="Arial" w:cs="Arial"/>
          <w:bCs/>
          <w:sz w:val="20"/>
          <w:szCs w:val="20"/>
          <w:lang w:val="en-ZA"/>
        </w:rPr>
        <w:tab/>
        <w:t xml:space="preserve">Signature </w:t>
      </w:r>
      <w:r>
        <w:rPr>
          <w:rFonts w:ascii="Arial" w:eastAsia="Verdana" w:hAnsi="Arial" w:cs="Arial"/>
          <w:bCs/>
          <w:sz w:val="20"/>
          <w:szCs w:val="20"/>
          <w:lang w:val="en-ZA"/>
        </w:rPr>
        <w:tab/>
      </w:r>
      <w:r>
        <w:rPr>
          <w:rFonts w:ascii="Arial" w:eastAsia="Verdana" w:hAnsi="Arial" w:cs="Arial"/>
          <w:bCs/>
          <w:sz w:val="20"/>
          <w:szCs w:val="20"/>
          <w:lang w:val="en-ZA"/>
        </w:rPr>
        <w:tab/>
      </w:r>
      <w:r>
        <w:rPr>
          <w:rFonts w:ascii="Arial" w:eastAsia="Verdana" w:hAnsi="Arial" w:cs="Arial"/>
          <w:bCs/>
          <w:sz w:val="20"/>
          <w:szCs w:val="20"/>
          <w:lang w:val="en-ZA"/>
        </w:rPr>
        <w:tab/>
        <w:t>Date</w:t>
      </w:r>
    </w:p>
    <w:p w14:paraId="3F4D5E14" w14:textId="77777777" w:rsidR="0018140F" w:rsidRDefault="00795B4B">
      <w:pPr>
        <w:tabs>
          <w:tab w:val="left" w:pos="3780"/>
        </w:tabs>
        <w:ind w:left="142"/>
        <w:rPr>
          <w:rFonts w:ascii="Arial" w:eastAsia="Verdana" w:hAnsi="Arial" w:cs="Arial"/>
          <w:bCs/>
          <w:sz w:val="20"/>
          <w:szCs w:val="20"/>
          <w:lang w:val="en-ZA"/>
        </w:rPr>
      </w:pPr>
      <w:r>
        <w:rPr>
          <w:rFonts w:ascii="Arial" w:eastAsia="Verdana" w:hAnsi="Arial" w:cs="Arial"/>
          <w:bCs/>
          <w:sz w:val="20"/>
          <w:szCs w:val="20"/>
          <w:lang w:val="en-ZA"/>
        </w:rPr>
        <w:t>(Duly Authorised)</w:t>
      </w:r>
    </w:p>
    <w:p w14:paraId="161EEED9" w14:textId="77777777" w:rsidR="0018140F" w:rsidRDefault="0018140F">
      <w:pPr>
        <w:tabs>
          <w:tab w:val="left" w:pos="3780"/>
        </w:tabs>
        <w:ind w:left="142"/>
        <w:rPr>
          <w:rFonts w:ascii="Arial" w:eastAsia="Verdana" w:hAnsi="Arial" w:cs="Arial"/>
          <w:b/>
          <w:sz w:val="20"/>
          <w:szCs w:val="20"/>
          <w:lang w:val="en-ZA"/>
        </w:rPr>
      </w:pPr>
    </w:p>
    <w:bookmarkEnd w:id="1"/>
    <w:p w14:paraId="3BBDBC8B" w14:textId="77777777" w:rsidR="0018140F" w:rsidRDefault="0018140F">
      <w:pPr>
        <w:tabs>
          <w:tab w:val="left" w:pos="3780"/>
        </w:tabs>
        <w:ind w:left="142"/>
        <w:rPr>
          <w:rFonts w:ascii="Arial" w:eastAsia="Verdana" w:hAnsi="Arial" w:cs="Arial"/>
          <w:b/>
          <w:lang w:val="en-ZA"/>
        </w:rPr>
      </w:pPr>
    </w:p>
    <w:p w14:paraId="78F705CC" w14:textId="77777777" w:rsidR="0018140F" w:rsidRDefault="00795B4B">
      <w:pPr>
        <w:rPr>
          <w:rFonts w:ascii="Arial" w:eastAsia="Verdana" w:hAnsi="Arial" w:cs="Arial"/>
          <w:b/>
          <w:lang w:val="en-ZA"/>
        </w:rPr>
      </w:pPr>
      <w:r>
        <w:rPr>
          <w:rFonts w:ascii="Arial" w:eastAsia="Verdana" w:hAnsi="Arial" w:cs="Arial"/>
          <w:b/>
          <w:lang w:val="en-ZA"/>
        </w:rPr>
        <w:br w:type="page"/>
      </w:r>
    </w:p>
    <w:p w14:paraId="37A65321" w14:textId="77777777" w:rsidR="0018140F" w:rsidRDefault="00795B4B">
      <w:pPr>
        <w:tabs>
          <w:tab w:val="left" w:pos="567"/>
          <w:tab w:val="left" w:pos="851"/>
        </w:tabs>
        <w:spacing w:line="360" w:lineRule="auto"/>
        <w:ind w:left="142" w:right="408"/>
        <w:jc w:val="center"/>
        <w:rPr>
          <w:rFonts w:ascii="Arial" w:eastAsia="Arial" w:hAnsi="Arial" w:cs="Arial"/>
          <w:b/>
          <w:color w:val="000000"/>
          <w:sz w:val="24"/>
          <w:szCs w:val="24"/>
          <w:lang w:val="en-ZA"/>
        </w:rPr>
      </w:pPr>
      <w:r>
        <w:rPr>
          <w:rFonts w:ascii="Arial" w:eastAsia="Arial" w:hAnsi="Arial" w:cs="Arial"/>
          <w:b/>
          <w:color w:val="000000"/>
          <w:sz w:val="24"/>
          <w:szCs w:val="24"/>
          <w:lang w:val="en-ZA"/>
        </w:rPr>
        <w:lastRenderedPageBreak/>
        <w:t>TERMS AND CONDITIONS OF REQUEST FOR QUOTATION (RFQ)</w:t>
      </w:r>
    </w:p>
    <w:p w14:paraId="02CFE1BF" w14:textId="77777777" w:rsidR="0018140F" w:rsidRDefault="0018140F">
      <w:pPr>
        <w:widowControl/>
        <w:autoSpaceDE w:val="0"/>
        <w:autoSpaceDN w:val="0"/>
        <w:adjustRightInd w:val="0"/>
        <w:spacing w:line="276" w:lineRule="auto"/>
        <w:ind w:left="567" w:right="-326"/>
        <w:jc w:val="both"/>
        <w:rPr>
          <w:rFonts w:ascii="Arial" w:hAnsi="Arial" w:cs="Arial"/>
          <w:color w:val="000000"/>
          <w:sz w:val="20"/>
          <w:szCs w:val="20"/>
          <w:lang w:val="en-ZA"/>
        </w:rPr>
      </w:pPr>
    </w:p>
    <w:p w14:paraId="7C141E2C"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Any alteration made by the bidder must be initialled.</w:t>
      </w:r>
    </w:p>
    <w:p w14:paraId="2AD66A42"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Use of correcting fluid is prohibited</w:t>
      </w:r>
    </w:p>
    <w:p w14:paraId="7EB74282"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Bidders must be registered on the National Treasury’s Central Suppliers Database.</w:t>
      </w:r>
    </w:p>
    <w:p w14:paraId="577F81F1"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Tenderers are required to submit a valid Tax clearance verification PIN or CSD MAAA number</w:t>
      </w:r>
    </w:p>
    <w:p w14:paraId="51A8D92F"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14:paraId="55A0C9B9"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Pr>
          <w:rFonts w:ascii="Arial" w:eastAsia="Times New Roman" w:hAnsi="Arial" w:cs="Arial"/>
          <w:snapToGrid w:val="0"/>
          <w:sz w:val="20"/>
          <w:szCs w:val="20"/>
          <w:lang w:val="en-GB"/>
        </w:rPr>
        <w:t>The applicable preference point system for this tender is the 80/20 preference point system</w:t>
      </w:r>
      <w:r>
        <w:rPr>
          <w:rFonts w:ascii="Arial" w:hAnsi="Arial" w:cs="Arial"/>
          <w:color w:val="000000"/>
          <w:sz w:val="20"/>
          <w:szCs w:val="20"/>
          <w:lang w:val="en-ZA"/>
        </w:rPr>
        <w:t xml:space="preserve">, </w:t>
      </w:r>
      <w:r>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Pr>
          <w:rFonts w:ascii="Arial" w:hAnsi="Arial" w:cs="Arial"/>
          <w:color w:val="000000"/>
          <w:sz w:val="20"/>
          <w:szCs w:val="20"/>
          <w:lang w:val="en-ZA"/>
        </w:rPr>
        <w:t>refer to SBD 6.1 form for additional information.</w:t>
      </w:r>
    </w:p>
    <w:p w14:paraId="14679C65"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 xml:space="preserve">Suppliers must complete the attached </w:t>
      </w:r>
      <w:r>
        <w:rPr>
          <w:rFonts w:ascii="Arial" w:hAnsi="Arial" w:cs="Arial"/>
          <w:bCs/>
          <w:color w:val="000000"/>
          <w:sz w:val="20"/>
          <w:szCs w:val="20"/>
          <w:lang w:val="en-ZA"/>
        </w:rPr>
        <w:t>SBD 4</w:t>
      </w:r>
      <w:r>
        <w:rPr>
          <w:rFonts w:ascii="Arial" w:hAnsi="Arial" w:cs="Arial"/>
          <w:color w:val="000000"/>
          <w:sz w:val="20"/>
          <w:szCs w:val="20"/>
          <w:lang w:val="en-ZA"/>
        </w:rPr>
        <w:t xml:space="preserve"> – Bidders disclosure, failure to complete these documents may result in the quotation being invalidated.</w:t>
      </w:r>
    </w:p>
    <w:p w14:paraId="65E78E87"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Quotations must be in accordance and comply with the terms of reference/specifications provided, unless otherwise stipulated.</w:t>
      </w:r>
    </w:p>
    <w:p w14:paraId="7F53C7F3"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 xml:space="preserve">The official </w:t>
      </w:r>
      <w:r>
        <w:rPr>
          <w:rFonts w:ascii="Arial" w:eastAsia="Verdana" w:hAnsi="Arial" w:cs="Arial"/>
          <w:sz w:val="20"/>
          <w:szCs w:val="20"/>
          <w:lang w:val="en-ZA"/>
        </w:rPr>
        <w:t xml:space="preserve">uMngeni-uThukela </w:t>
      </w:r>
      <w:r>
        <w:rPr>
          <w:rFonts w:ascii="Arial" w:hAnsi="Arial" w:cs="Arial"/>
          <w:color w:val="000000"/>
          <w:sz w:val="20"/>
          <w:szCs w:val="20"/>
          <w:lang w:val="en-ZA"/>
        </w:rPr>
        <w:t>Water quotation form must be used to quote the offered price.  Should the allocated price page be insufficient, the tenderer may supplement the price page with an additional pricing breakdown.</w:t>
      </w:r>
    </w:p>
    <w:p w14:paraId="4C2ABF98"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Price Declaration must be completed, and should the total RFQ prices differ, the one indicated on the price declaration shall be considered the correct price.</w:t>
      </w:r>
    </w:p>
    <w:p w14:paraId="1F05100C"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The successful supplier may be required to fill in and sign a written Contract Form. (If applicable)</w:t>
      </w:r>
    </w:p>
    <w:p w14:paraId="2045706E"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 xml:space="preserve">This document may contain confidential information that is the property of </w:t>
      </w:r>
      <w:r>
        <w:rPr>
          <w:rFonts w:ascii="Arial" w:eastAsia="Verdana" w:hAnsi="Arial" w:cs="Arial"/>
          <w:sz w:val="20"/>
          <w:szCs w:val="20"/>
          <w:lang w:val="en-ZA"/>
        </w:rPr>
        <w:t xml:space="preserve">uMngeni-uThukela </w:t>
      </w:r>
      <w:r>
        <w:rPr>
          <w:rFonts w:ascii="Arial" w:hAnsi="Arial" w:cs="Arial"/>
          <w:color w:val="000000"/>
          <w:sz w:val="20"/>
          <w:szCs w:val="20"/>
          <w:lang w:val="en-ZA"/>
        </w:rPr>
        <w:t>Water.</w:t>
      </w:r>
    </w:p>
    <w:p w14:paraId="22F6FE29"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w:t>
      </w:r>
      <w:r>
        <w:rPr>
          <w:rFonts w:ascii="Arial" w:eastAsia="Verdana" w:hAnsi="Arial" w:cs="Arial"/>
          <w:sz w:val="20"/>
          <w:szCs w:val="20"/>
          <w:lang w:val="en-ZA"/>
        </w:rPr>
        <w:t xml:space="preserve">uMngeni-uThukela </w:t>
      </w:r>
      <w:r>
        <w:rPr>
          <w:rFonts w:ascii="Arial" w:hAnsi="Arial" w:cs="Arial"/>
          <w:color w:val="000000"/>
          <w:sz w:val="20"/>
          <w:szCs w:val="20"/>
          <w:lang w:val="en-ZA"/>
        </w:rPr>
        <w:t>Water and the Bidder.</w:t>
      </w:r>
    </w:p>
    <w:p w14:paraId="78812855"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 xml:space="preserve">All Copyright and Intellectual Property herein vests with </w:t>
      </w:r>
      <w:r>
        <w:rPr>
          <w:rFonts w:ascii="Arial" w:eastAsia="Verdana" w:hAnsi="Arial" w:cs="Arial"/>
          <w:sz w:val="20"/>
          <w:szCs w:val="20"/>
          <w:lang w:val="en-ZA"/>
        </w:rPr>
        <w:t xml:space="preserve">uMngeni-uThukela </w:t>
      </w:r>
      <w:r>
        <w:rPr>
          <w:rFonts w:ascii="Arial" w:hAnsi="Arial" w:cs="Arial"/>
          <w:color w:val="000000"/>
          <w:sz w:val="20"/>
          <w:szCs w:val="20"/>
          <w:lang w:val="en-ZA"/>
        </w:rPr>
        <w:t>Water and its Bidder.</w:t>
      </w:r>
    </w:p>
    <w:p w14:paraId="0DF542FD"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 xml:space="preserve">Responses to this RFQ must be submitted by email </w:t>
      </w:r>
      <w:hyperlink r:id="rId16" w:history="1">
        <w:r>
          <w:rPr>
            <w:rStyle w:val="Hyperlink"/>
            <w:rFonts w:ascii="Arial" w:hAnsi="Arial" w:cs="Arial"/>
            <w:sz w:val="20"/>
            <w:szCs w:val="20"/>
            <w:lang w:val="en-ZA"/>
          </w:rPr>
          <w:t>scmquotes@umgeni.co.za</w:t>
        </w:r>
      </w:hyperlink>
      <w:r>
        <w:rPr>
          <w:rFonts w:ascii="Arial" w:hAnsi="Arial" w:cs="Arial"/>
          <w:color w:val="000000"/>
          <w:sz w:val="20"/>
          <w:szCs w:val="20"/>
          <w:lang w:val="en-ZA"/>
        </w:rPr>
        <w:t xml:space="preserve"> or be deposited in tender box situated as indicated on the quotation request form marked appropriated as directed. (</w:t>
      </w:r>
      <w:r>
        <w:rPr>
          <w:rFonts w:ascii="Arial" w:hAnsi="Arial" w:cs="Arial"/>
          <w:i/>
          <w:color w:val="000000"/>
          <w:sz w:val="20"/>
          <w:szCs w:val="20"/>
          <w:lang w:val="en-ZA"/>
        </w:rPr>
        <w:t>The applicable submission method is reflected on the cover page)</w:t>
      </w:r>
      <w:r>
        <w:rPr>
          <w:rFonts w:ascii="Arial" w:hAnsi="Arial" w:cs="Arial"/>
          <w:color w:val="000000"/>
          <w:sz w:val="20"/>
          <w:szCs w:val="20"/>
          <w:lang w:val="en-ZA"/>
        </w:rPr>
        <w:t xml:space="preserve">.  </w:t>
      </w:r>
    </w:p>
    <w:p w14:paraId="15178C00"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 xml:space="preserve">It is the responsibility of the bidder to ensure that its response reaches </w:t>
      </w:r>
      <w:r>
        <w:rPr>
          <w:rFonts w:ascii="Arial" w:eastAsia="Verdana" w:hAnsi="Arial" w:cs="Arial"/>
          <w:sz w:val="20"/>
          <w:szCs w:val="20"/>
          <w:lang w:val="en-ZA"/>
        </w:rPr>
        <w:t xml:space="preserve">uMngeni-uThukela </w:t>
      </w:r>
      <w:r>
        <w:rPr>
          <w:rFonts w:ascii="Arial" w:hAnsi="Arial" w:cs="Arial"/>
          <w:color w:val="000000"/>
          <w:sz w:val="20"/>
          <w:szCs w:val="20"/>
          <w:lang w:val="en-ZA"/>
        </w:rPr>
        <w:t>Water on or before the closing date and time of the RFQ. Late and incomplete submissions will not be accepted.</w:t>
      </w:r>
    </w:p>
    <w:p w14:paraId="4362964B"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color w:val="000000"/>
          <w:sz w:val="20"/>
          <w:szCs w:val="20"/>
          <w:lang w:val="en-ZA"/>
        </w:rPr>
        <w:t xml:space="preserve">No services must be rendered or goods delivered before an official </w:t>
      </w:r>
      <w:r>
        <w:rPr>
          <w:rFonts w:ascii="Arial" w:eastAsia="Verdana" w:hAnsi="Arial" w:cs="Arial"/>
          <w:sz w:val="20"/>
          <w:szCs w:val="20"/>
          <w:lang w:val="en-ZA"/>
        </w:rPr>
        <w:t xml:space="preserve">uMngeni-uThukela </w:t>
      </w:r>
      <w:r>
        <w:rPr>
          <w:rFonts w:ascii="Arial" w:hAnsi="Arial" w:cs="Arial"/>
          <w:color w:val="000000"/>
          <w:sz w:val="20"/>
          <w:szCs w:val="20"/>
          <w:lang w:val="en-ZA"/>
        </w:rPr>
        <w:t>Water Purchase Order form has been received.</w:t>
      </w:r>
    </w:p>
    <w:p w14:paraId="382CA139"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Pr>
          <w:rFonts w:ascii="Arial" w:hAnsi="Arial" w:cs="Arial"/>
          <w:b/>
          <w:color w:val="000000"/>
          <w:sz w:val="20"/>
          <w:szCs w:val="20"/>
          <w:lang w:val="en-ZA"/>
        </w:rPr>
        <w:t xml:space="preserve">uMngeni-uThukela Water reserves the right to appoint more than one supplier/service provider and or to award the quote as whole or in part.  </w:t>
      </w:r>
    </w:p>
    <w:p w14:paraId="2331E9B7" w14:textId="77777777" w:rsidR="0018140F" w:rsidRDefault="00795B4B">
      <w:pPr>
        <w:widowControl/>
        <w:numPr>
          <w:ilvl w:val="0"/>
          <w:numId w:val="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Pr>
          <w:rFonts w:ascii="Arial" w:hAnsi="Arial" w:cs="Arial"/>
          <w:spacing w:val="-2"/>
          <w:sz w:val="20"/>
          <w:szCs w:val="20"/>
        </w:rPr>
        <w:t>A full copy of General Conditions of Contract (GCC) are available on the National Treasury website (</w:t>
      </w:r>
      <w:hyperlink r:id="rId17" w:history="1">
        <w:r>
          <w:rPr>
            <w:rStyle w:val="Hyperlink"/>
          </w:rPr>
          <w:t>https://www.treasury.gov.za/divisions/ocpo/sc/generalconditions/general%20conditions%20of%20contract.pdf</w:t>
        </w:r>
      </w:hyperlink>
      <w:r>
        <w:t>)</w:t>
      </w:r>
    </w:p>
    <w:p w14:paraId="4CDFDB6F" w14:textId="77777777" w:rsidR="0018140F" w:rsidRDefault="0018140F">
      <w:pPr>
        <w:widowControl/>
        <w:autoSpaceDE w:val="0"/>
        <w:autoSpaceDN w:val="0"/>
        <w:adjustRightInd w:val="0"/>
        <w:spacing w:line="276" w:lineRule="auto"/>
        <w:ind w:left="567" w:right="-326"/>
        <w:jc w:val="both"/>
        <w:rPr>
          <w:rFonts w:ascii="Arial" w:hAnsi="Arial" w:cs="Arial"/>
          <w:color w:val="000000"/>
          <w:sz w:val="20"/>
          <w:szCs w:val="20"/>
          <w:lang w:val="en-ZA"/>
        </w:rPr>
      </w:pPr>
    </w:p>
    <w:p w14:paraId="42F215E1" w14:textId="77777777" w:rsidR="0018140F" w:rsidRDefault="0018140F">
      <w:pPr>
        <w:pStyle w:val="BodyText"/>
        <w:tabs>
          <w:tab w:val="left" w:pos="1394"/>
        </w:tabs>
        <w:spacing w:line="276" w:lineRule="auto"/>
        <w:rPr>
          <w:spacing w:val="-2"/>
        </w:rPr>
      </w:pPr>
    </w:p>
    <w:p w14:paraId="5C3E296F" w14:textId="77777777" w:rsidR="0018140F" w:rsidRDefault="0018140F">
      <w:pPr>
        <w:numPr>
          <w:ilvl w:val="12"/>
          <w:numId w:val="0"/>
        </w:numPr>
        <w:jc w:val="center"/>
        <w:rPr>
          <w:rFonts w:ascii="Arial" w:eastAsia="Times New Roman" w:hAnsi="Arial" w:cs="Arial"/>
          <w:b/>
          <w:bCs/>
          <w:snapToGrid w:val="0"/>
          <w:lang w:val="en-ZA"/>
        </w:rPr>
      </w:pPr>
    </w:p>
    <w:p w14:paraId="57C87937" w14:textId="77777777" w:rsidR="0018140F" w:rsidRDefault="0018140F">
      <w:pPr>
        <w:numPr>
          <w:ilvl w:val="12"/>
          <w:numId w:val="0"/>
        </w:numPr>
        <w:jc w:val="center"/>
        <w:rPr>
          <w:rFonts w:ascii="Arial" w:eastAsia="Times New Roman" w:hAnsi="Arial" w:cs="Arial"/>
          <w:b/>
          <w:bCs/>
          <w:snapToGrid w:val="0"/>
          <w:lang w:val="en-ZA"/>
        </w:rPr>
      </w:pPr>
    </w:p>
    <w:p w14:paraId="40DF106B" w14:textId="77777777" w:rsidR="0018140F" w:rsidRDefault="0018140F">
      <w:pPr>
        <w:numPr>
          <w:ilvl w:val="12"/>
          <w:numId w:val="0"/>
        </w:numPr>
        <w:jc w:val="center"/>
        <w:rPr>
          <w:rFonts w:ascii="Arial" w:eastAsia="Times New Roman" w:hAnsi="Arial" w:cs="Arial"/>
          <w:b/>
          <w:bCs/>
          <w:snapToGrid w:val="0"/>
          <w:lang w:val="en-ZA"/>
        </w:rPr>
      </w:pPr>
    </w:p>
    <w:p w14:paraId="48859FC1" w14:textId="77777777" w:rsidR="0018140F" w:rsidRDefault="00795B4B">
      <w:pPr>
        <w:jc w:val="center"/>
        <w:rPr>
          <w:rFonts w:ascii="Arial" w:eastAsia="Times New Roman" w:hAnsi="Arial" w:cs="Arial"/>
          <w:snapToGrid w:val="0"/>
          <w:sz w:val="24"/>
          <w:szCs w:val="24"/>
          <w:lang w:val="en-ZA"/>
        </w:rPr>
      </w:pPr>
      <w:r>
        <w:rPr>
          <w:rFonts w:ascii="Arial" w:eastAsia="Times New Roman" w:hAnsi="Arial" w:cs="Arial"/>
          <w:b/>
          <w:bCs/>
          <w:snapToGrid w:val="0"/>
          <w:lang w:val="en-ZA"/>
        </w:rPr>
        <w:br w:type="page"/>
      </w:r>
      <w:r>
        <w:rPr>
          <w:rFonts w:ascii="Arial" w:eastAsia="Times New Roman" w:hAnsi="Arial" w:cs="Arial"/>
          <w:b/>
          <w:bCs/>
          <w:snapToGrid w:val="0"/>
          <w:sz w:val="24"/>
          <w:szCs w:val="24"/>
          <w:lang w:val="en-ZA"/>
        </w:rPr>
        <w:lastRenderedPageBreak/>
        <w:t>UNDERTAKING BY BIDDER</w:t>
      </w:r>
    </w:p>
    <w:p w14:paraId="494E8282" w14:textId="77777777" w:rsidR="0018140F" w:rsidRDefault="0018140F">
      <w:pPr>
        <w:numPr>
          <w:ilvl w:val="12"/>
          <w:numId w:val="0"/>
        </w:numPr>
        <w:rPr>
          <w:rFonts w:ascii="Arial" w:eastAsia="Times New Roman" w:hAnsi="Arial" w:cs="Arial"/>
          <w:snapToGrid w:val="0"/>
          <w:lang w:val="en-ZA"/>
        </w:rPr>
      </w:pPr>
    </w:p>
    <w:p w14:paraId="63F1956F" w14:textId="77777777" w:rsidR="0018140F" w:rsidRDefault="00795B4B">
      <w:pPr>
        <w:numPr>
          <w:ilvl w:val="12"/>
          <w:numId w:val="0"/>
        </w:numPr>
        <w:spacing w:line="276" w:lineRule="auto"/>
        <w:ind w:left="567" w:right="-326" w:hanging="567"/>
        <w:jc w:val="both"/>
        <w:rPr>
          <w:rFonts w:ascii="Arial" w:eastAsia="Times New Roman" w:hAnsi="Arial" w:cs="Arial"/>
          <w:snapToGrid w:val="0"/>
          <w:sz w:val="20"/>
          <w:szCs w:val="20"/>
          <w:lang w:val="en-ZA"/>
        </w:rPr>
      </w:pPr>
      <w:r>
        <w:rPr>
          <w:rFonts w:ascii="Arial" w:eastAsia="Times New Roman" w:hAnsi="Arial" w:cs="Arial"/>
          <w:snapToGrid w:val="0"/>
          <w:lang w:val="en-ZA"/>
        </w:rPr>
        <w:t>1.</w:t>
      </w:r>
      <w:r>
        <w:rPr>
          <w:rFonts w:ascii="Arial" w:eastAsia="Times New Roman" w:hAnsi="Arial" w:cs="Arial"/>
          <w:snapToGrid w:val="0"/>
          <w:lang w:val="en-ZA"/>
        </w:rPr>
        <w:tab/>
      </w:r>
      <w:r>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C93ED5">
        <w:rPr>
          <w:rFonts w:ascii="Arial" w:eastAsia="Verdana" w:hAnsi="Arial" w:cs="Arial"/>
          <w:sz w:val="20"/>
          <w:szCs w:val="20"/>
          <w:lang w:val="en-ZA"/>
        </w:rPr>
        <w:t>uMngeni-uThukela</w:t>
      </w:r>
      <w:r>
        <w:rPr>
          <w:rFonts w:ascii="Arial" w:hAnsi="Arial" w:cs="Arial"/>
          <w:color w:val="000000"/>
          <w:sz w:val="20"/>
          <w:szCs w:val="20"/>
          <w:lang w:val="en-ZA"/>
        </w:rPr>
        <w:t xml:space="preserve"> Water</w:t>
      </w:r>
      <w:r>
        <w:rPr>
          <w:rFonts w:ascii="Arial" w:eastAsia="Times New Roman" w:hAnsi="Arial" w:cs="Arial"/>
          <w:snapToGrid w:val="0"/>
          <w:sz w:val="20"/>
          <w:szCs w:val="20"/>
          <w:lang w:val="en-ZA"/>
        </w:rPr>
        <w:t xml:space="preserve"> 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14:paraId="45FEA5DB" w14:textId="77777777" w:rsidR="0018140F" w:rsidRDefault="0018140F">
      <w:pPr>
        <w:numPr>
          <w:ilvl w:val="12"/>
          <w:numId w:val="0"/>
        </w:numPr>
        <w:spacing w:line="276" w:lineRule="auto"/>
        <w:ind w:left="567" w:right="-326" w:hanging="567"/>
        <w:jc w:val="both"/>
        <w:rPr>
          <w:rFonts w:ascii="Arial" w:eastAsia="Times New Roman" w:hAnsi="Arial" w:cs="Arial"/>
          <w:snapToGrid w:val="0"/>
          <w:sz w:val="20"/>
          <w:szCs w:val="20"/>
          <w:lang w:val="en-ZA"/>
        </w:rPr>
      </w:pPr>
    </w:p>
    <w:p w14:paraId="552D96ED" w14:textId="77777777" w:rsidR="0018140F" w:rsidRDefault="00795B4B">
      <w:pPr>
        <w:numPr>
          <w:ilvl w:val="12"/>
          <w:numId w:val="0"/>
        </w:numPr>
        <w:spacing w:line="276" w:lineRule="auto"/>
        <w:ind w:left="567" w:right="-326" w:hanging="567"/>
        <w:jc w:val="both"/>
        <w:rPr>
          <w:rFonts w:ascii="Arial" w:eastAsia="Times New Roman" w:hAnsi="Arial" w:cs="Arial"/>
          <w:snapToGrid w:val="0"/>
          <w:sz w:val="20"/>
          <w:szCs w:val="20"/>
          <w:lang w:val="en-ZA"/>
        </w:rPr>
      </w:pPr>
      <w:r>
        <w:rPr>
          <w:rFonts w:ascii="Arial" w:eastAsia="Times New Roman" w:hAnsi="Arial" w:cs="Arial"/>
          <w:snapToGrid w:val="0"/>
          <w:sz w:val="20"/>
          <w:szCs w:val="20"/>
          <w:lang w:val="en-ZA"/>
        </w:rPr>
        <w:t>2.</w:t>
      </w:r>
      <w:r>
        <w:rPr>
          <w:rFonts w:ascii="Arial" w:eastAsia="Times New Roman" w:hAnsi="Arial" w:cs="Arial"/>
          <w:snapToGrid w:val="0"/>
          <w:sz w:val="20"/>
          <w:szCs w:val="20"/>
          <w:lang w:val="en-ZA"/>
        </w:rPr>
        <w:tab/>
        <w:t>I/we agree that:</w:t>
      </w:r>
    </w:p>
    <w:p w14:paraId="5103F02B" w14:textId="77777777" w:rsidR="0018140F" w:rsidRDefault="00795B4B">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Pr>
          <w:rFonts w:ascii="Arial" w:eastAsia="Times New Roman" w:hAnsi="Arial" w:cs="Arial"/>
          <w:snapToGrid w:val="0"/>
          <w:sz w:val="20"/>
          <w:szCs w:val="20"/>
          <w:lang w:val="en-ZA"/>
        </w:rPr>
        <w:t>(a)</w:t>
      </w:r>
      <w:r>
        <w:rPr>
          <w:rFonts w:ascii="Arial" w:eastAsia="Times New Roman" w:hAnsi="Arial" w:cs="Arial"/>
          <w:snapToGrid w:val="0"/>
          <w:sz w:val="20"/>
          <w:szCs w:val="20"/>
          <w:lang w:val="en-ZA"/>
        </w:rPr>
        <w:tab/>
        <w:t xml:space="preserve">the offer herein shall remain binding upon me and open for acceptance by </w:t>
      </w:r>
      <w:r>
        <w:rPr>
          <w:rFonts w:ascii="Arial" w:eastAsia="Verdana" w:hAnsi="Arial" w:cs="Arial"/>
          <w:sz w:val="20"/>
          <w:szCs w:val="20"/>
          <w:lang w:val="en-ZA"/>
        </w:rPr>
        <w:t xml:space="preserve">uMngeni-uThukela </w:t>
      </w:r>
      <w:r>
        <w:rPr>
          <w:rFonts w:ascii="Arial" w:hAnsi="Arial" w:cs="Arial"/>
          <w:color w:val="000000"/>
          <w:sz w:val="20"/>
          <w:szCs w:val="20"/>
          <w:lang w:val="en-ZA"/>
        </w:rPr>
        <w:t>Water</w:t>
      </w:r>
      <w:r>
        <w:rPr>
          <w:rFonts w:ascii="Arial" w:eastAsia="Times New Roman" w:hAnsi="Arial" w:cs="Arial"/>
          <w:snapToGrid w:val="0"/>
          <w:sz w:val="20"/>
          <w:szCs w:val="20"/>
          <w:lang w:val="en-ZA"/>
        </w:rPr>
        <w:t xml:space="preserve"> during the validity period indicated and calculated from the closing time of the quote;</w:t>
      </w:r>
    </w:p>
    <w:p w14:paraId="1F2174F2" w14:textId="77777777" w:rsidR="0018140F" w:rsidRDefault="00795B4B">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Pr>
          <w:rFonts w:ascii="Arial" w:eastAsia="Times New Roman" w:hAnsi="Arial" w:cs="Arial"/>
          <w:snapToGrid w:val="0"/>
          <w:sz w:val="20"/>
          <w:szCs w:val="20"/>
          <w:lang w:val="en-ZA"/>
        </w:rPr>
        <w:t>(b)</w:t>
      </w:r>
      <w:r>
        <w:rPr>
          <w:rFonts w:ascii="Arial" w:eastAsia="Times New Roman" w:hAnsi="Arial" w:cs="Arial"/>
          <w:snapToGrid w:val="0"/>
          <w:sz w:val="20"/>
          <w:szCs w:val="20"/>
          <w:lang w:val="en-ZA"/>
        </w:rPr>
        <w:tab/>
        <w:t xml:space="preserve">this quote and its acceptance shall be subject to the Public Finance Management Act, 1999, </w:t>
      </w:r>
      <w:r>
        <w:rPr>
          <w:rFonts w:ascii="Arial" w:eastAsia="Verdana" w:hAnsi="Arial" w:cs="Arial"/>
          <w:sz w:val="20"/>
          <w:szCs w:val="20"/>
          <w:lang w:val="en-ZA"/>
        </w:rPr>
        <w:t xml:space="preserve">uMngeni-uThukela </w:t>
      </w:r>
      <w:r>
        <w:rPr>
          <w:rFonts w:ascii="Arial" w:hAnsi="Arial" w:cs="Arial"/>
          <w:color w:val="000000"/>
          <w:sz w:val="20"/>
          <w:szCs w:val="20"/>
          <w:lang w:val="en-ZA"/>
        </w:rPr>
        <w:t>Water</w:t>
      </w:r>
      <w:r>
        <w:rPr>
          <w:rFonts w:ascii="Arial" w:eastAsia="Times New Roman" w:hAnsi="Arial" w:cs="Arial"/>
          <w:snapToGrid w:val="0"/>
          <w:sz w:val="20"/>
          <w:szCs w:val="20"/>
          <w:lang w:val="en-ZA"/>
        </w:rPr>
        <w:t>’s Supply Chain Management Policy and Procedures, the General and Special Conditions of Contract as may be applicable, with which I/we am fully acquainted;</w:t>
      </w:r>
    </w:p>
    <w:p w14:paraId="61901ACA" w14:textId="77777777" w:rsidR="0018140F" w:rsidRDefault="00795B4B">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Pr>
          <w:rFonts w:ascii="Arial" w:eastAsia="Times New Roman" w:hAnsi="Arial" w:cs="Arial"/>
          <w:snapToGrid w:val="0"/>
          <w:sz w:val="20"/>
          <w:szCs w:val="20"/>
          <w:lang w:val="en-ZA"/>
        </w:rPr>
        <w:t>(c)</w:t>
      </w:r>
      <w:r>
        <w:rPr>
          <w:rFonts w:ascii="Arial" w:eastAsia="Times New Roman" w:hAnsi="Arial" w:cs="Arial"/>
          <w:snapToGrid w:val="0"/>
          <w:sz w:val="20"/>
          <w:szCs w:val="20"/>
          <w:lang w:val="en-ZA"/>
        </w:rPr>
        <w:tab/>
        <w:t xml:space="preserve">if I/we withdraw my quote within the period for which I/we have agreed that the quote shall remain open for acceptance, or fail to fulfil the contract when called upon to do so. </w:t>
      </w:r>
      <w:r>
        <w:rPr>
          <w:rFonts w:ascii="Arial" w:eastAsia="Verdana" w:hAnsi="Arial" w:cs="Arial"/>
          <w:sz w:val="20"/>
          <w:szCs w:val="20"/>
          <w:lang w:val="en-ZA"/>
        </w:rPr>
        <w:t>uMngeni-uThukela</w:t>
      </w:r>
      <w:r>
        <w:rPr>
          <w:rFonts w:ascii="Arial" w:hAnsi="Arial" w:cs="Arial"/>
          <w:color w:val="000000"/>
          <w:sz w:val="20"/>
          <w:szCs w:val="20"/>
          <w:lang w:val="en-ZA"/>
        </w:rPr>
        <w:t xml:space="preserve"> Water</w:t>
      </w:r>
      <w:r>
        <w:rPr>
          <w:rFonts w:ascii="Arial" w:eastAsia="Times New Roman" w:hAnsi="Arial" w:cs="Arial"/>
          <w:snapToGrid w:val="0"/>
          <w:sz w:val="20"/>
          <w:szCs w:val="20"/>
          <w:lang w:val="en-ZA"/>
        </w:rPr>
        <w:t xml:space="preserve"> may, without prejudice to its other rights, agree to the withdrawal of my quote or cancel the contract that may have been entered into between </w:t>
      </w:r>
      <w:r>
        <w:rPr>
          <w:rFonts w:ascii="Arial" w:eastAsia="Verdana" w:hAnsi="Arial" w:cs="Arial"/>
          <w:sz w:val="20"/>
          <w:szCs w:val="20"/>
          <w:lang w:val="en-ZA"/>
        </w:rPr>
        <w:t xml:space="preserve">uMngeni-uThukela </w:t>
      </w:r>
      <w:r>
        <w:rPr>
          <w:rFonts w:ascii="Arial" w:hAnsi="Arial" w:cs="Arial"/>
          <w:color w:val="000000"/>
          <w:sz w:val="20"/>
          <w:szCs w:val="20"/>
          <w:lang w:val="en-ZA"/>
        </w:rPr>
        <w:t>Water</w:t>
      </w:r>
      <w:r>
        <w:rPr>
          <w:rFonts w:ascii="Arial" w:eastAsia="Times New Roman" w:hAnsi="Arial" w:cs="Arial"/>
          <w:snapToGrid w:val="0"/>
          <w:sz w:val="20"/>
          <w:szCs w:val="20"/>
          <w:lang w:val="en-ZA"/>
        </w:rPr>
        <w:t xml:space="preserve"> and I/us. I/we will then pay </w:t>
      </w:r>
      <w:r>
        <w:rPr>
          <w:rFonts w:ascii="Arial" w:eastAsia="Verdana" w:hAnsi="Arial" w:cs="Arial"/>
          <w:sz w:val="20"/>
          <w:szCs w:val="20"/>
          <w:lang w:val="en-ZA"/>
        </w:rPr>
        <w:t xml:space="preserve">uMngeni-uThukela </w:t>
      </w:r>
      <w:r>
        <w:rPr>
          <w:rFonts w:ascii="Arial" w:hAnsi="Arial" w:cs="Arial"/>
          <w:color w:val="000000"/>
          <w:sz w:val="20"/>
          <w:szCs w:val="20"/>
          <w:lang w:val="en-ZA"/>
        </w:rPr>
        <w:t>Water</w:t>
      </w:r>
      <w:r>
        <w:rPr>
          <w:rFonts w:ascii="Arial" w:eastAsia="Times New Roman" w:hAnsi="Arial" w:cs="Arial"/>
          <w:snapToGrid w:val="0"/>
          <w:sz w:val="20"/>
          <w:szCs w:val="20"/>
          <w:lang w:val="en-ZA"/>
        </w:rPr>
        <w:t xml:space="preserve"> any additional expenses incurred for having either to accept any less favourable quote or, if fresh quote have to be invited, the additional expenditure incurred by the invitation of fresh quotes and by the subsequent acceptance of any less favourable quotes.  </w:t>
      </w:r>
      <w:r>
        <w:rPr>
          <w:rFonts w:ascii="Arial" w:eastAsia="Verdana" w:hAnsi="Arial" w:cs="Arial"/>
          <w:sz w:val="20"/>
          <w:szCs w:val="20"/>
          <w:lang w:val="en-ZA"/>
        </w:rPr>
        <w:t xml:space="preserve">uMngeni-uThukela </w:t>
      </w:r>
      <w:r>
        <w:rPr>
          <w:rFonts w:ascii="Arial" w:hAnsi="Arial" w:cs="Arial"/>
          <w:color w:val="000000"/>
          <w:sz w:val="20"/>
          <w:szCs w:val="20"/>
          <w:lang w:val="en-ZA"/>
        </w:rPr>
        <w:t>Water</w:t>
      </w:r>
      <w:r>
        <w:rPr>
          <w:rFonts w:ascii="Arial" w:eastAsia="Times New Roman" w:hAnsi="Arial" w:cs="Arial"/>
          <w:snapToGrid w:val="0"/>
          <w:sz w:val="20"/>
          <w:szCs w:val="20"/>
          <w:lang w:val="en-ZA"/>
        </w:rPr>
        <w:t xml:space="preserve"> 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Pr>
          <w:rFonts w:ascii="Arial" w:eastAsia="Verdana" w:hAnsi="Arial" w:cs="Arial"/>
          <w:sz w:val="20"/>
          <w:szCs w:val="20"/>
          <w:lang w:val="en-ZA"/>
        </w:rPr>
        <w:t>uMngeni-uThukela</w:t>
      </w:r>
      <w:r>
        <w:rPr>
          <w:rFonts w:ascii="Arial" w:hAnsi="Arial" w:cs="Arial"/>
          <w:color w:val="000000"/>
          <w:sz w:val="20"/>
          <w:szCs w:val="20"/>
          <w:lang w:val="en-ZA"/>
        </w:rPr>
        <w:t xml:space="preserve"> Water</w:t>
      </w:r>
      <w:r>
        <w:rPr>
          <w:rFonts w:ascii="Arial" w:eastAsia="Times New Roman" w:hAnsi="Arial" w:cs="Arial"/>
          <w:snapToGrid w:val="0"/>
          <w:sz w:val="20"/>
          <w:szCs w:val="20"/>
          <w:lang w:val="en-ZA"/>
        </w:rPr>
        <w:t xml:space="preserve"> may sustain by reason of my default;</w:t>
      </w:r>
    </w:p>
    <w:p w14:paraId="70609E08" w14:textId="77777777" w:rsidR="0018140F" w:rsidRDefault="00795B4B">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Pr>
          <w:rFonts w:ascii="Arial" w:eastAsia="Times New Roman" w:hAnsi="Arial" w:cs="Arial"/>
          <w:snapToGrid w:val="0"/>
          <w:sz w:val="20"/>
          <w:szCs w:val="20"/>
          <w:lang w:val="en-ZA"/>
        </w:rPr>
        <w:t>(d)</w:t>
      </w:r>
      <w:r>
        <w:rPr>
          <w:rFonts w:ascii="Arial" w:eastAsia="Times New Roman" w:hAnsi="Arial" w:cs="Arial"/>
          <w:snapToGrid w:val="0"/>
          <w:sz w:val="20"/>
          <w:szCs w:val="20"/>
          <w:lang w:val="en-ZA"/>
        </w:rPr>
        <w:tab/>
        <w:t>if my quote is accepted, the acceptance may be communicated to me by electronic mail, to the email address supplied in my quotation document;</w:t>
      </w:r>
    </w:p>
    <w:p w14:paraId="459B9344" w14:textId="77777777" w:rsidR="0018140F" w:rsidRDefault="00795B4B">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Pr>
          <w:rFonts w:ascii="Arial" w:eastAsia="Times New Roman" w:hAnsi="Arial" w:cs="Arial"/>
          <w:snapToGrid w:val="0"/>
          <w:sz w:val="20"/>
          <w:szCs w:val="20"/>
          <w:lang w:val="en-ZA"/>
        </w:rPr>
        <w:t>(e)</w:t>
      </w:r>
      <w:r>
        <w:rPr>
          <w:rFonts w:ascii="Arial" w:eastAsia="Times New Roman" w:hAnsi="Arial" w:cs="Arial"/>
          <w:snapToGrid w:val="0"/>
          <w:sz w:val="20"/>
          <w:szCs w:val="20"/>
          <w:lang w:val="en-ZA"/>
        </w:rPr>
        <w:tab/>
        <w:t xml:space="preserve">the law of the Republic of South Africa shall govern the contract created by the acceptance of my quote and I choose </w:t>
      </w:r>
      <w:r>
        <w:rPr>
          <w:rFonts w:ascii="Arial" w:eastAsia="Times New Roman" w:hAnsi="Arial" w:cs="Arial"/>
          <w:i/>
          <w:iCs/>
          <w:snapToGrid w:val="0"/>
          <w:sz w:val="20"/>
          <w:szCs w:val="20"/>
          <w:lang w:val="en-ZA"/>
        </w:rPr>
        <w:t xml:space="preserve">domicilium citandi et executandi </w:t>
      </w:r>
      <w:r>
        <w:rPr>
          <w:rFonts w:ascii="Arial" w:eastAsia="Times New Roman" w:hAnsi="Arial" w:cs="Arial"/>
          <w:snapToGrid w:val="0"/>
          <w:sz w:val="20"/>
          <w:szCs w:val="20"/>
          <w:lang w:val="en-ZA"/>
        </w:rPr>
        <w:t>in the Republic at (full physical address) :</w:t>
      </w:r>
    </w:p>
    <w:p w14:paraId="7C6D6301" w14:textId="77777777" w:rsidR="0018140F" w:rsidRDefault="00795B4B">
      <w:pPr>
        <w:numPr>
          <w:ilvl w:val="12"/>
          <w:numId w:val="0"/>
        </w:numPr>
        <w:spacing w:line="480" w:lineRule="auto"/>
        <w:ind w:left="900" w:right="-326" w:hanging="567"/>
        <w:jc w:val="both"/>
        <w:rPr>
          <w:rFonts w:ascii="Arial" w:eastAsia="Times New Roman" w:hAnsi="Arial" w:cs="Arial"/>
          <w:snapToGrid w:val="0"/>
          <w:lang w:val="en-ZA"/>
        </w:rPr>
      </w:pPr>
      <w:r>
        <w:rPr>
          <w:rFonts w:ascii="Arial" w:eastAsia="Times New Roman" w:hAnsi="Arial" w:cs="Arial"/>
          <w:snapToGrid w:val="0"/>
          <w:lang w:val="en-ZA"/>
        </w:rPr>
        <w:tab/>
        <w:t>_______________________________________________________________________________________________________________________________________________________________________________________________________________</w:t>
      </w:r>
    </w:p>
    <w:p w14:paraId="0B7C0C43" w14:textId="77777777" w:rsidR="0018140F" w:rsidRDefault="00795B4B">
      <w:pPr>
        <w:numPr>
          <w:ilvl w:val="12"/>
          <w:numId w:val="0"/>
        </w:numPr>
        <w:spacing w:line="276" w:lineRule="auto"/>
        <w:ind w:left="567" w:right="-326" w:hanging="567"/>
        <w:jc w:val="both"/>
        <w:rPr>
          <w:rFonts w:ascii="Arial" w:eastAsia="Times New Roman" w:hAnsi="Arial" w:cs="Arial"/>
          <w:snapToGrid w:val="0"/>
          <w:sz w:val="20"/>
          <w:szCs w:val="20"/>
          <w:lang w:val="en-ZA"/>
        </w:rPr>
      </w:pPr>
      <w:r>
        <w:rPr>
          <w:rFonts w:ascii="Arial" w:eastAsia="Times New Roman" w:hAnsi="Arial" w:cs="Arial"/>
          <w:snapToGrid w:val="0"/>
          <w:lang w:val="en-ZA"/>
        </w:rPr>
        <w:t>3.</w:t>
      </w:r>
      <w:r>
        <w:rPr>
          <w:rFonts w:ascii="Arial" w:eastAsia="Times New Roman" w:hAnsi="Arial" w:cs="Arial"/>
          <w:snapToGrid w:val="0"/>
          <w:lang w:val="en-ZA"/>
        </w:rPr>
        <w:tab/>
      </w:r>
      <w:r>
        <w:rPr>
          <w:rFonts w:ascii="Arial" w:eastAsia="Times New Roman" w:hAnsi="Arial" w:cs="Arial"/>
          <w:snapToGrid w:val="0"/>
          <w:sz w:val="20"/>
          <w:szCs w:val="20"/>
          <w:lang w:val="en-ZA"/>
        </w:rPr>
        <w:t>I/we furthermore confirm that I/we have satisfied myself as to the correctness and validity of my quote: that the price(s), rate(s) and preference quoted cover all of the work/item(s) and my obligations under a resulting contract, and I accept that any mistakes regarding the price(s) and calculations will be at my risk.</w:t>
      </w:r>
    </w:p>
    <w:p w14:paraId="30EF1339" w14:textId="77777777" w:rsidR="0018140F" w:rsidRDefault="0018140F">
      <w:pPr>
        <w:numPr>
          <w:ilvl w:val="12"/>
          <w:numId w:val="0"/>
        </w:numPr>
        <w:spacing w:line="276" w:lineRule="auto"/>
        <w:ind w:left="360" w:right="-326" w:hanging="567"/>
        <w:jc w:val="both"/>
        <w:rPr>
          <w:rFonts w:ascii="Arial" w:eastAsia="Times New Roman" w:hAnsi="Arial" w:cs="Arial"/>
          <w:snapToGrid w:val="0"/>
          <w:sz w:val="20"/>
          <w:szCs w:val="20"/>
          <w:lang w:val="en-ZA"/>
        </w:rPr>
      </w:pPr>
    </w:p>
    <w:p w14:paraId="5EC143FA" w14:textId="77777777" w:rsidR="0018140F" w:rsidRDefault="00795B4B">
      <w:pPr>
        <w:numPr>
          <w:ilvl w:val="12"/>
          <w:numId w:val="0"/>
        </w:numPr>
        <w:spacing w:line="276" w:lineRule="auto"/>
        <w:ind w:left="567" w:right="-326" w:hanging="567"/>
        <w:jc w:val="both"/>
        <w:rPr>
          <w:rFonts w:ascii="Arial" w:eastAsia="Times New Roman" w:hAnsi="Arial" w:cs="Arial"/>
          <w:snapToGrid w:val="0"/>
          <w:sz w:val="20"/>
          <w:szCs w:val="20"/>
          <w:lang w:val="en-ZA"/>
        </w:rPr>
      </w:pPr>
      <w:r>
        <w:rPr>
          <w:rFonts w:ascii="Arial" w:eastAsia="Times New Roman" w:hAnsi="Arial" w:cs="Arial"/>
          <w:snapToGrid w:val="0"/>
          <w:sz w:val="20"/>
          <w:szCs w:val="20"/>
          <w:lang w:val="en-ZA"/>
        </w:rPr>
        <w:t>4.</w:t>
      </w:r>
      <w:r>
        <w:rPr>
          <w:rFonts w:ascii="Arial" w:eastAsia="Times New Roman" w:hAnsi="Arial" w:cs="Arial"/>
          <w:snapToGrid w:val="0"/>
          <w:sz w:val="20"/>
          <w:szCs w:val="20"/>
          <w:lang w:val="en-ZA"/>
        </w:rPr>
        <w:tab/>
        <w:t>I/we hereby accept full responsibility for the proper execution and fulfilment of all obligations and conditions devolving on me under this agreement, as the Principal(s) liable for the due fulfilment of this contract.</w:t>
      </w:r>
    </w:p>
    <w:p w14:paraId="3759B898" w14:textId="77777777" w:rsidR="0018140F" w:rsidRDefault="0018140F">
      <w:pPr>
        <w:numPr>
          <w:ilvl w:val="12"/>
          <w:numId w:val="0"/>
        </w:numPr>
        <w:spacing w:line="276" w:lineRule="auto"/>
        <w:ind w:left="720" w:right="-326" w:hanging="567"/>
        <w:jc w:val="both"/>
        <w:rPr>
          <w:rFonts w:ascii="Arial" w:eastAsia="Times New Roman" w:hAnsi="Arial" w:cs="Arial"/>
          <w:snapToGrid w:val="0"/>
          <w:sz w:val="20"/>
          <w:szCs w:val="20"/>
          <w:lang w:val="en-ZA"/>
        </w:rPr>
      </w:pPr>
    </w:p>
    <w:p w14:paraId="080B72D8" w14:textId="77777777" w:rsidR="0018140F" w:rsidRDefault="0018140F">
      <w:pPr>
        <w:numPr>
          <w:ilvl w:val="12"/>
          <w:numId w:val="0"/>
        </w:numPr>
        <w:spacing w:line="276" w:lineRule="auto"/>
        <w:ind w:left="720" w:right="-326" w:hanging="567"/>
        <w:jc w:val="both"/>
        <w:rPr>
          <w:rFonts w:ascii="Arial" w:eastAsia="Times New Roman" w:hAnsi="Arial" w:cs="Arial"/>
          <w:snapToGrid w:val="0"/>
          <w:sz w:val="20"/>
          <w:szCs w:val="20"/>
          <w:lang w:val="en-ZA"/>
        </w:rPr>
      </w:pPr>
    </w:p>
    <w:p w14:paraId="3A4170DB" w14:textId="77777777" w:rsidR="0018140F" w:rsidRDefault="00795B4B">
      <w:pPr>
        <w:numPr>
          <w:ilvl w:val="12"/>
          <w:numId w:val="0"/>
        </w:numPr>
        <w:spacing w:line="276" w:lineRule="auto"/>
        <w:ind w:left="567" w:right="-326" w:hanging="567"/>
        <w:jc w:val="both"/>
        <w:rPr>
          <w:rFonts w:ascii="Arial" w:eastAsia="Times New Roman" w:hAnsi="Arial" w:cs="Arial"/>
          <w:snapToGrid w:val="0"/>
          <w:sz w:val="20"/>
          <w:szCs w:val="20"/>
          <w:lang w:val="en-ZA"/>
        </w:rPr>
      </w:pPr>
      <w:r>
        <w:rPr>
          <w:rFonts w:ascii="Arial" w:eastAsia="Times New Roman" w:hAnsi="Arial" w:cs="Arial"/>
          <w:snapToGrid w:val="0"/>
          <w:sz w:val="20"/>
          <w:szCs w:val="20"/>
          <w:lang w:val="en-ZA"/>
        </w:rPr>
        <w:lastRenderedPageBreak/>
        <w:t>5.</w:t>
      </w:r>
      <w:r>
        <w:rPr>
          <w:rFonts w:ascii="Arial" w:eastAsia="Times New Roman" w:hAnsi="Arial" w:cs="Arial"/>
          <w:snapToGrid w:val="0"/>
          <w:sz w:val="20"/>
          <w:szCs w:val="20"/>
          <w:lang w:val="en-ZA"/>
        </w:rPr>
        <w:tab/>
        <w:t>I/we agree that any action arising from this contract may in all respects be instituted against me and I/we hereby undertake to satisfy fully any sentence or judgement which may be pronounced against me as a result of such action.</w:t>
      </w:r>
    </w:p>
    <w:p w14:paraId="7B9357B9" w14:textId="77777777" w:rsidR="0018140F" w:rsidRDefault="0018140F">
      <w:pPr>
        <w:numPr>
          <w:ilvl w:val="12"/>
          <w:numId w:val="0"/>
        </w:numPr>
        <w:spacing w:line="276" w:lineRule="auto"/>
        <w:ind w:left="567" w:right="-326" w:hanging="567"/>
        <w:jc w:val="both"/>
        <w:rPr>
          <w:rFonts w:ascii="Arial" w:eastAsia="Times New Roman" w:hAnsi="Arial" w:cs="Arial"/>
          <w:snapToGrid w:val="0"/>
          <w:sz w:val="20"/>
          <w:szCs w:val="20"/>
          <w:lang w:val="en-ZA"/>
        </w:rPr>
      </w:pPr>
    </w:p>
    <w:p w14:paraId="5E995010" w14:textId="77777777" w:rsidR="0018140F" w:rsidRDefault="00795B4B">
      <w:pPr>
        <w:spacing w:line="276" w:lineRule="auto"/>
        <w:ind w:left="567" w:right="-326" w:hanging="567"/>
        <w:jc w:val="both"/>
        <w:rPr>
          <w:rFonts w:ascii="Arial" w:eastAsia="Times New Roman" w:hAnsi="Arial" w:cs="Arial"/>
          <w:snapToGrid w:val="0"/>
          <w:sz w:val="20"/>
          <w:szCs w:val="20"/>
          <w:lang w:val="en-ZA"/>
        </w:rPr>
      </w:pPr>
      <w:r>
        <w:rPr>
          <w:rFonts w:ascii="Arial" w:eastAsia="Times New Roman" w:hAnsi="Arial" w:cs="Arial"/>
          <w:snapToGrid w:val="0"/>
          <w:sz w:val="20"/>
          <w:szCs w:val="20"/>
          <w:lang w:val="en-ZA"/>
        </w:rPr>
        <w:t>6.</w:t>
      </w:r>
      <w:r>
        <w:rPr>
          <w:rFonts w:ascii="Arial" w:eastAsia="Times New Roman" w:hAnsi="Arial" w:cs="Arial"/>
          <w:snapToGrid w:val="0"/>
          <w:sz w:val="20"/>
          <w:szCs w:val="20"/>
          <w:lang w:val="en-ZA"/>
        </w:rPr>
        <w:tab/>
        <w:t xml:space="preserve">I/we confirm that I/we have declared all and any interest that I or any persons related to my business has with regard to this quote or any related quotations by completion of the Declaration of Interest Section. </w:t>
      </w:r>
    </w:p>
    <w:p w14:paraId="3AA15965" w14:textId="77777777" w:rsidR="0018140F" w:rsidRDefault="0018140F">
      <w:pPr>
        <w:spacing w:line="276" w:lineRule="auto"/>
        <w:ind w:left="720" w:right="-326" w:hanging="567"/>
        <w:jc w:val="both"/>
        <w:rPr>
          <w:rFonts w:ascii="Arial" w:eastAsia="Times New Roman" w:hAnsi="Arial" w:cs="Arial"/>
          <w:snapToGrid w:val="0"/>
          <w:sz w:val="20"/>
          <w:szCs w:val="20"/>
          <w:lang w:val="en-ZA"/>
        </w:rPr>
      </w:pPr>
    </w:p>
    <w:p w14:paraId="5AEF3A87" w14:textId="77777777" w:rsidR="0018140F" w:rsidRDefault="00795B4B">
      <w:pPr>
        <w:spacing w:line="276" w:lineRule="auto"/>
        <w:ind w:left="567" w:right="-326" w:hanging="567"/>
        <w:jc w:val="both"/>
        <w:rPr>
          <w:rFonts w:ascii="Arial" w:eastAsia="Times New Roman" w:hAnsi="Arial" w:cs="Arial"/>
          <w:b/>
          <w:sz w:val="20"/>
          <w:szCs w:val="20"/>
          <w:lang w:val="en-ZA"/>
        </w:rPr>
      </w:pPr>
      <w:r>
        <w:rPr>
          <w:rFonts w:ascii="Arial" w:eastAsia="Times New Roman" w:hAnsi="Arial" w:cs="Arial"/>
          <w:b/>
          <w:sz w:val="20"/>
          <w:szCs w:val="20"/>
          <w:lang w:val="en-ZA"/>
        </w:rPr>
        <w:t>7.</w:t>
      </w:r>
      <w:r>
        <w:rPr>
          <w:rFonts w:ascii="Arial" w:eastAsia="Times New Roman" w:hAnsi="Arial" w:cs="Arial"/>
          <w:b/>
          <w:sz w:val="20"/>
          <w:szCs w:val="20"/>
          <w:lang w:val="en-ZA"/>
        </w:rPr>
        <w:tab/>
      </w:r>
      <w:r>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14:paraId="26A527C8" w14:textId="77777777" w:rsidR="0018140F" w:rsidRDefault="0018140F">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14:paraId="28F3FC39" w14:textId="77777777" w:rsidR="0018140F" w:rsidRDefault="00795B4B">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Pr>
          <w:rFonts w:ascii="Arial" w:eastAsia="Times New Roman" w:hAnsi="Arial" w:cs="Arial"/>
          <w:sz w:val="20"/>
          <w:szCs w:val="20"/>
          <w:lang w:val="en-ZA"/>
        </w:rPr>
        <w:t xml:space="preserve">(1) </w:t>
      </w:r>
      <w:r>
        <w:rPr>
          <w:rFonts w:ascii="Arial" w:eastAsia="Times New Roman" w:hAnsi="Arial" w:cs="Arial"/>
          <w:sz w:val="20"/>
          <w:szCs w:val="20"/>
          <w:lang w:val="en-ZA"/>
        </w:rPr>
        <w:tab/>
        <w:t xml:space="preserve">The tenderer will furnish documentary proof regarding any tendering issue to the satisfaction of the </w:t>
      </w:r>
      <w:r>
        <w:rPr>
          <w:rFonts w:ascii="Arial" w:eastAsia="Verdana" w:hAnsi="Arial" w:cs="Arial"/>
          <w:sz w:val="20"/>
          <w:szCs w:val="20"/>
          <w:lang w:val="en-ZA"/>
        </w:rPr>
        <w:t xml:space="preserve">uMngeni-uThukela </w:t>
      </w:r>
      <w:r>
        <w:rPr>
          <w:rFonts w:ascii="Arial" w:hAnsi="Arial" w:cs="Arial"/>
          <w:color w:val="000000"/>
          <w:sz w:val="20"/>
          <w:szCs w:val="20"/>
          <w:lang w:val="en-ZA"/>
        </w:rPr>
        <w:t>Water</w:t>
      </w:r>
      <w:r>
        <w:rPr>
          <w:rFonts w:ascii="Arial" w:eastAsia="Times New Roman" w:hAnsi="Arial" w:cs="Arial"/>
          <w:sz w:val="20"/>
          <w:szCs w:val="20"/>
          <w:lang w:val="en-ZA"/>
        </w:rPr>
        <w:t>, if requested to do so.</w:t>
      </w:r>
    </w:p>
    <w:p w14:paraId="331FE502" w14:textId="77777777" w:rsidR="0018140F" w:rsidRDefault="0018140F">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14:paraId="69A15072" w14:textId="77777777" w:rsidR="0018140F" w:rsidRDefault="00795B4B">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Pr>
          <w:rFonts w:ascii="Arial" w:eastAsia="Times New Roman" w:hAnsi="Arial" w:cs="Arial"/>
          <w:sz w:val="20"/>
          <w:szCs w:val="20"/>
          <w:lang w:val="en-ZA"/>
        </w:rPr>
        <w:t xml:space="preserve">(2) </w:t>
      </w:r>
      <w:r>
        <w:rPr>
          <w:rFonts w:ascii="Arial" w:eastAsia="Times New Roman" w:hAnsi="Arial" w:cs="Arial"/>
          <w:sz w:val="20"/>
          <w:szCs w:val="20"/>
          <w:lang w:val="en-ZA"/>
        </w:rPr>
        <w:tab/>
        <w:t xml:space="preserve">If the information supplied is found to be incorrect and/or false then </w:t>
      </w:r>
      <w:r>
        <w:rPr>
          <w:rFonts w:ascii="Arial" w:eastAsia="Verdana" w:hAnsi="Arial" w:cs="Arial"/>
          <w:sz w:val="20"/>
          <w:szCs w:val="20"/>
          <w:lang w:val="en-ZA"/>
        </w:rPr>
        <w:t xml:space="preserve">uMngeni-uThukela </w:t>
      </w:r>
      <w:r>
        <w:rPr>
          <w:rFonts w:ascii="Arial" w:hAnsi="Arial" w:cs="Arial"/>
          <w:color w:val="000000"/>
          <w:sz w:val="20"/>
          <w:szCs w:val="20"/>
          <w:lang w:val="en-ZA"/>
        </w:rPr>
        <w:t>Water</w:t>
      </w:r>
      <w:r>
        <w:rPr>
          <w:rFonts w:ascii="Arial" w:eastAsia="Times New Roman" w:hAnsi="Arial" w:cs="Arial"/>
          <w:sz w:val="20"/>
          <w:szCs w:val="20"/>
          <w:lang w:val="en-ZA"/>
        </w:rPr>
        <w:t>, in addition to any remedies it may have, may: -</w:t>
      </w:r>
    </w:p>
    <w:p w14:paraId="6C9813A2" w14:textId="77777777" w:rsidR="0018140F" w:rsidRDefault="0018140F">
      <w:pPr>
        <w:numPr>
          <w:ilvl w:val="12"/>
          <w:numId w:val="0"/>
        </w:numPr>
        <w:spacing w:line="276" w:lineRule="auto"/>
        <w:ind w:left="1134" w:right="-326" w:hanging="567"/>
        <w:jc w:val="both"/>
        <w:rPr>
          <w:rFonts w:ascii="Arial" w:eastAsia="Times New Roman" w:hAnsi="Arial" w:cs="Arial"/>
          <w:snapToGrid w:val="0"/>
          <w:sz w:val="20"/>
          <w:szCs w:val="20"/>
          <w:lang w:val="en-ZA"/>
        </w:rPr>
      </w:pPr>
    </w:p>
    <w:p w14:paraId="21360F1C" w14:textId="77777777" w:rsidR="0018140F" w:rsidRDefault="00795B4B">
      <w:pPr>
        <w:widowControl/>
        <w:numPr>
          <w:ilvl w:val="0"/>
          <w:numId w:val="3"/>
        </w:numPr>
        <w:spacing w:after="160" w:line="276" w:lineRule="auto"/>
        <w:ind w:left="1843" w:right="-326" w:hanging="567"/>
        <w:jc w:val="both"/>
        <w:rPr>
          <w:rFonts w:ascii="Arial" w:eastAsia="Times New Roman" w:hAnsi="Arial" w:cs="Arial"/>
          <w:snapToGrid w:val="0"/>
          <w:sz w:val="20"/>
          <w:szCs w:val="20"/>
          <w:lang w:val="en-ZA"/>
        </w:rPr>
      </w:pPr>
      <w:r>
        <w:rPr>
          <w:rFonts w:ascii="Arial" w:eastAsia="Times New Roman" w:hAnsi="Arial" w:cs="Arial"/>
          <w:snapToGrid w:val="0"/>
          <w:sz w:val="20"/>
          <w:szCs w:val="20"/>
          <w:lang w:val="en-ZA"/>
        </w:rPr>
        <w:t xml:space="preserve">Recover from the contractor all costs, losses or damages incurred or sustained by </w:t>
      </w:r>
      <w:r>
        <w:rPr>
          <w:rFonts w:ascii="Arial" w:eastAsia="Verdana" w:hAnsi="Arial" w:cs="Arial"/>
          <w:sz w:val="20"/>
          <w:szCs w:val="20"/>
          <w:lang w:val="en-ZA"/>
        </w:rPr>
        <w:t xml:space="preserve">uMngeni-uThukela </w:t>
      </w:r>
      <w:r>
        <w:rPr>
          <w:rFonts w:ascii="Arial" w:hAnsi="Arial" w:cs="Arial"/>
          <w:color w:val="000000"/>
          <w:sz w:val="20"/>
          <w:szCs w:val="20"/>
          <w:lang w:val="en-ZA"/>
        </w:rPr>
        <w:t>Water</w:t>
      </w:r>
      <w:r>
        <w:rPr>
          <w:rFonts w:ascii="Arial" w:eastAsia="Times New Roman" w:hAnsi="Arial" w:cs="Arial"/>
          <w:snapToGrid w:val="0"/>
          <w:sz w:val="20"/>
          <w:szCs w:val="20"/>
          <w:lang w:val="en-ZA"/>
        </w:rPr>
        <w:t xml:space="preserve"> as a result of the award of the contract, and/or</w:t>
      </w:r>
    </w:p>
    <w:p w14:paraId="31EE7652" w14:textId="77777777" w:rsidR="0018140F" w:rsidRDefault="00795B4B">
      <w:pPr>
        <w:widowControl/>
        <w:numPr>
          <w:ilvl w:val="0"/>
          <w:numId w:val="3"/>
        </w:numPr>
        <w:spacing w:after="160" w:line="276" w:lineRule="auto"/>
        <w:ind w:left="1843" w:right="-326" w:hanging="567"/>
        <w:jc w:val="both"/>
        <w:rPr>
          <w:rFonts w:ascii="Arial" w:eastAsia="Times New Roman" w:hAnsi="Arial" w:cs="Arial"/>
          <w:snapToGrid w:val="0"/>
          <w:sz w:val="20"/>
          <w:szCs w:val="20"/>
          <w:lang w:val="en-ZA"/>
        </w:rPr>
      </w:pPr>
      <w:r>
        <w:rPr>
          <w:rFonts w:ascii="Arial" w:eastAsia="Times New Roman" w:hAnsi="Arial" w:cs="Arial"/>
          <w:snapToGrid w:val="0"/>
          <w:sz w:val="20"/>
          <w:szCs w:val="20"/>
          <w:lang w:val="en-ZA"/>
        </w:rPr>
        <w:t xml:space="preserve">Cancel the contract and claim any damages which </w:t>
      </w:r>
      <w:r>
        <w:rPr>
          <w:rFonts w:ascii="Arial" w:eastAsia="Verdana" w:hAnsi="Arial" w:cs="Arial"/>
          <w:sz w:val="20"/>
          <w:szCs w:val="20"/>
          <w:lang w:val="en-ZA"/>
        </w:rPr>
        <w:t xml:space="preserve">uMngeni-uThukela </w:t>
      </w:r>
      <w:r>
        <w:rPr>
          <w:rFonts w:ascii="Arial" w:hAnsi="Arial" w:cs="Arial"/>
          <w:color w:val="000000"/>
          <w:sz w:val="20"/>
          <w:szCs w:val="20"/>
          <w:lang w:val="en-ZA"/>
        </w:rPr>
        <w:t>Water</w:t>
      </w:r>
      <w:r>
        <w:rPr>
          <w:rFonts w:ascii="Arial" w:eastAsia="Times New Roman" w:hAnsi="Arial" w:cs="Arial"/>
          <w:snapToGrid w:val="0"/>
          <w:sz w:val="20"/>
          <w:szCs w:val="20"/>
          <w:lang w:val="en-ZA"/>
        </w:rPr>
        <w:t xml:space="preserve"> may suffer by having to make less favourable arrangements after such cancellation.</w:t>
      </w:r>
    </w:p>
    <w:p w14:paraId="243DF6C4" w14:textId="77777777" w:rsidR="0018140F" w:rsidRDefault="0018140F">
      <w:pPr>
        <w:spacing w:line="276" w:lineRule="auto"/>
        <w:ind w:left="720" w:right="-326" w:hanging="567"/>
        <w:rPr>
          <w:rFonts w:ascii="Arial" w:eastAsia="Times New Roman" w:hAnsi="Arial" w:cs="Arial"/>
          <w:snapToGrid w:val="0"/>
          <w:sz w:val="20"/>
          <w:szCs w:val="20"/>
          <w:lang w:val="en-ZA"/>
        </w:rPr>
      </w:pPr>
    </w:p>
    <w:p w14:paraId="783081E9" w14:textId="77777777" w:rsidR="0018140F" w:rsidRDefault="0018140F">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77F4B722" w14:textId="77777777" w:rsidR="0018140F" w:rsidRDefault="0018140F">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02229E59" w14:textId="77777777" w:rsidR="0018140F" w:rsidRDefault="0018140F">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05216DB7" w14:textId="77777777" w:rsidR="0018140F" w:rsidRDefault="0018140F">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6E7AAD7E" w14:textId="77777777" w:rsidR="0018140F" w:rsidRDefault="00795B4B">
      <w:pPr>
        <w:tabs>
          <w:tab w:val="left" w:pos="3780"/>
        </w:tabs>
        <w:ind w:left="142"/>
        <w:rPr>
          <w:rFonts w:ascii="Arial" w:eastAsia="Verdana" w:hAnsi="Arial" w:cs="Arial"/>
          <w:bCs/>
          <w:sz w:val="20"/>
          <w:szCs w:val="20"/>
          <w:lang w:val="en-ZA"/>
        </w:rPr>
      </w:pPr>
      <w:r>
        <w:rPr>
          <w:rFonts w:ascii="Arial" w:eastAsia="Verdana" w:hAnsi="Arial" w:cs="Arial"/>
          <w:bCs/>
          <w:sz w:val="20"/>
          <w:szCs w:val="20"/>
          <w:lang w:val="en-ZA"/>
        </w:rPr>
        <w:t>______________________</w:t>
      </w:r>
      <w:r>
        <w:rPr>
          <w:rFonts w:ascii="Arial" w:eastAsia="Verdana" w:hAnsi="Arial" w:cs="Arial"/>
          <w:bCs/>
          <w:sz w:val="20"/>
          <w:szCs w:val="20"/>
          <w:lang w:val="en-ZA"/>
        </w:rPr>
        <w:tab/>
        <w:t>_____________</w:t>
      </w:r>
      <w:r>
        <w:rPr>
          <w:rFonts w:ascii="Arial" w:eastAsia="Verdana" w:hAnsi="Arial" w:cs="Arial"/>
          <w:bCs/>
          <w:sz w:val="20"/>
          <w:szCs w:val="20"/>
          <w:lang w:val="en-ZA"/>
        </w:rPr>
        <w:tab/>
      </w:r>
      <w:r>
        <w:rPr>
          <w:rFonts w:ascii="Arial" w:eastAsia="Verdana" w:hAnsi="Arial" w:cs="Arial"/>
          <w:bCs/>
          <w:sz w:val="20"/>
          <w:szCs w:val="20"/>
          <w:lang w:val="en-ZA"/>
        </w:rPr>
        <w:tab/>
        <w:t>____________</w:t>
      </w:r>
    </w:p>
    <w:p w14:paraId="735EAB74" w14:textId="77777777" w:rsidR="0018140F" w:rsidRDefault="00795B4B">
      <w:pPr>
        <w:tabs>
          <w:tab w:val="left" w:pos="3780"/>
        </w:tabs>
        <w:ind w:left="142"/>
        <w:rPr>
          <w:rFonts w:ascii="Arial" w:eastAsia="Verdana" w:hAnsi="Arial" w:cs="Arial"/>
          <w:bCs/>
          <w:sz w:val="20"/>
          <w:szCs w:val="20"/>
          <w:lang w:val="en-ZA"/>
        </w:rPr>
      </w:pPr>
      <w:r>
        <w:rPr>
          <w:rFonts w:ascii="Arial" w:eastAsia="Verdana" w:hAnsi="Arial" w:cs="Arial"/>
          <w:bCs/>
          <w:sz w:val="20"/>
          <w:szCs w:val="20"/>
          <w:lang w:val="en-ZA"/>
        </w:rPr>
        <w:t>Name of Representative</w:t>
      </w:r>
      <w:r>
        <w:rPr>
          <w:rFonts w:ascii="Arial" w:eastAsia="Verdana" w:hAnsi="Arial" w:cs="Arial"/>
          <w:bCs/>
          <w:sz w:val="20"/>
          <w:szCs w:val="20"/>
          <w:lang w:val="en-ZA"/>
        </w:rPr>
        <w:tab/>
        <w:t xml:space="preserve">Signature </w:t>
      </w:r>
      <w:r>
        <w:rPr>
          <w:rFonts w:ascii="Arial" w:eastAsia="Verdana" w:hAnsi="Arial" w:cs="Arial"/>
          <w:bCs/>
          <w:sz w:val="20"/>
          <w:szCs w:val="20"/>
          <w:lang w:val="en-ZA"/>
        </w:rPr>
        <w:tab/>
      </w:r>
      <w:r>
        <w:rPr>
          <w:rFonts w:ascii="Arial" w:eastAsia="Verdana" w:hAnsi="Arial" w:cs="Arial"/>
          <w:bCs/>
          <w:sz w:val="20"/>
          <w:szCs w:val="20"/>
          <w:lang w:val="en-ZA"/>
        </w:rPr>
        <w:tab/>
      </w:r>
      <w:r>
        <w:rPr>
          <w:rFonts w:ascii="Arial" w:eastAsia="Verdana" w:hAnsi="Arial" w:cs="Arial"/>
          <w:bCs/>
          <w:sz w:val="20"/>
          <w:szCs w:val="20"/>
          <w:lang w:val="en-ZA"/>
        </w:rPr>
        <w:tab/>
        <w:t>Date</w:t>
      </w:r>
    </w:p>
    <w:p w14:paraId="11E47967" w14:textId="77777777" w:rsidR="0018140F" w:rsidRDefault="00795B4B">
      <w:pPr>
        <w:tabs>
          <w:tab w:val="left" w:pos="3780"/>
        </w:tabs>
        <w:ind w:left="142"/>
        <w:rPr>
          <w:rFonts w:ascii="Arial" w:eastAsia="Verdana" w:hAnsi="Arial" w:cs="Arial"/>
          <w:bCs/>
          <w:sz w:val="20"/>
          <w:szCs w:val="20"/>
          <w:lang w:val="en-ZA"/>
        </w:rPr>
      </w:pPr>
      <w:r>
        <w:rPr>
          <w:rFonts w:ascii="Arial" w:eastAsia="Verdana" w:hAnsi="Arial" w:cs="Arial"/>
          <w:bCs/>
          <w:sz w:val="20"/>
          <w:szCs w:val="20"/>
          <w:lang w:val="en-ZA"/>
        </w:rPr>
        <w:t>(Duly Authorised)</w:t>
      </w:r>
    </w:p>
    <w:p w14:paraId="05122C6E" w14:textId="77777777" w:rsidR="0018140F" w:rsidRDefault="0018140F">
      <w:pPr>
        <w:numPr>
          <w:ilvl w:val="12"/>
          <w:numId w:val="0"/>
        </w:numPr>
        <w:rPr>
          <w:rFonts w:ascii="Arial" w:eastAsia="Times New Roman" w:hAnsi="Arial" w:cs="Arial"/>
          <w:bCs/>
          <w:snapToGrid w:val="0"/>
          <w:sz w:val="20"/>
          <w:szCs w:val="20"/>
          <w:lang w:val="en-ZA"/>
        </w:rPr>
      </w:pPr>
    </w:p>
    <w:p w14:paraId="253F1A6E" w14:textId="77777777" w:rsidR="0018140F" w:rsidRDefault="0018140F">
      <w:pPr>
        <w:numPr>
          <w:ilvl w:val="12"/>
          <w:numId w:val="0"/>
        </w:numPr>
        <w:rPr>
          <w:rFonts w:ascii="Arial" w:eastAsia="Times New Roman" w:hAnsi="Arial" w:cs="Arial"/>
          <w:bCs/>
          <w:snapToGrid w:val="0"/>
          <w:lang w:val="en-ZA"/>
        </w:rPr>
      </w:pPr>
    </w:p>
    <w:p w14:paraId="00E5B6B8" w14:textId="77777777" w:rsidR="0018140F" w:rsidRDefault="00795B4B">
      <w:pPr>
        <w:rPr>
          <w:rFonts w:ascii="Arial"/>
          <w:b/>
          <w:spacing w:val="-1"/>
        </w:rPr>
      </w:pPr>
      <w:r>
        <w:rPr>
          <w:rFonts w:ascii="Arial"/>
          <w:b/>
          <w:spacing w:val="-1"/>
        </w:rPr>
        <w:br w:type="page"/>
      </w:r>
    </w:p>
    <w:p w14:paraId="079F72A2" w14:textId="77777777" w:rsidR="0018140F" w:rsidRDefault="00795B4B">
      <w:pPr>
        <w:spacing w:before="148"/>
        <w:ind w:left="40"/>
        <w:jc w:val="center"/>
        <w:rPr>
          <w:rFonts w:ascii="Arial"/>
          <w:b/>
          <w:spacing w:val="-2"/>
        </w:rPr>
      </w:pPr>
      <w:r>
        <w:rPr>
          <w:rFonts w:ascii="Arial"/>
          <w:b/>
          <w:spacing w:val="-2"/>
        </w:rPr>
        <w:lastRenderedPageBreak/>
        <w:t>SPECIFICATIONS OF GOODS REQUIRED</w:t>
      </w:r>
    </w:p>
    <w:p w14:paraId="0AFD76C4" w14:textId="77777777" w:rsidR="00787EDE" w:rsidRPr="00AF2DA4" w:rsidRDefault="00787EDE" w:rsidP="00787EDE">
      <w:pPr>
        <w:tabs>
          <w:tab w:val="left" w:pos="6930"/>
        </w:tabs>
        <w:ind w:firstLine="284"/>
        <w:rPr>
          <w:rFonts w:ascii="Arial" w:hAnsi="Arial" w:cs="Arial"/>
          <w:b/>
          <w:spacing w:val="-2"/>
          <w:sz w:val="20"/>
          <w:szCs w:val="20"/>
        </w:rPr>
      </w:pPr>
    </w:p>
    <w:p w14:paraId="38C1E7E0" w14:textId="77777777" w:rsidR="00787EDE" w:rsidRPr="00AF2DA4" w:rsidRDefault="00787EDE" w:rsidP="00787EDE">
      <w:pPr>
        <w:widowControl/>
        <w:numPr>
          <w:ilvl w:val="0"/>
          <w:numId w:val="32"/>
        </w:numPr>
        <w:spacing w:line="276" w:lineRule="auto"/>
        <w:jc w:val="both"/>
        <w:rPr>
          <w:rFonts w:ascii="Arial" w:hAnsi="Arial" w:cs="Arial"/>
          <w:b/>
          <w:bCs/>
          <w:sz w:val="20"/>
          <w:szCs w:val="20"/>
          <w:lang w:val="en-ZA"/>
        </w:rPr>
      </w:pPr>
      <w:r w:rsidRPr="00AF2DA4">
        <w:rPr>
          <w:rFonts w:ascii="Arial" w:hAnsi="Arial" w:cs="Arial"/>
          <w:b/>
          <w:bCs/>
          <w:sz w:val="20"/>
          <w:szCs w:val="20"/>
          <w:lang w:val="en-ZA"/>
        </w:rPr>
        <w:t>Background</w:t>
      </w:r>
    </w:p>
    <w:p w14:paraId="01E95415" w14:textId="77777777" w:rsidR="00787EDE" w:rsidRPr="00AF2DA4" w:rsidRDefault="00787EDE" w:rsidP="00787EDE">
      <w:pPr>
        <w:widowControl/>
        <w:spacing w:line="276" w:lineRule="auto"/>
        <w:ind w:left="567"/>
        <w:jc w:val="both"/>
        <w:rPr>
          <w:rFonts w:ascii="Arial" w:hAnsi="Arial" w:cs="Arial"/>
          <w:sz w:val="20"/>
          <w:szCs w:val="20"/>
        </w:rPr>
      </w:pPr>
      <w:r w:rsidRPr="00AF2DA4">
        <w:rPr>
          <w:rFonts w:ascii="Arial" w:hAnsi="Arial" w:cs="Arial"/>
          <w:color w:val="000000"/>
          <w:sz w:val="20"/>
          <w:szCs w:val="20"/>
          <w:lang w:val="en-ZA"/>
        </w:rPr>
        <w:t xml:space="preserve">UMngeni-uThukela Water </w:t>
      </w:r>
      <w:r w:rsidRPr="00AF2DA4">
        <w:rPr>
          <w:rFonts w:ascii="Arial" w:hAnsi="Arial" w:cs="Arial"/>
          <w:sz w:val="20"/>
          <w:szCs w:val="20"/>
        </w:rPr>
        <w:t>requires service providers to supply and de</w:t>
      </w:r>
      <w:r w:rsidR="007B01DF">
        <w:rPr>
          <w:rFonts w:ascii="Arial" w:hAnsi="Arial" w:cs="Arial"/>
          <w:sz w:val="20"/>
          <w:szCs w:val="20"/>
        </w:rPr>
        <w:t xml:space="preserve">liver HDPE welding machines and to be </w:t>
      </w:r>
      <w:r w:rsidRPr="00AF2DA4">
        <w:rPr>
          <w:rFonts w:ascii="Arial" w:hAnsi="Arial" w:cs="Arial"/>
          <w:sz w:val="20"/>
          <w:szCs w:val="20"/>
        </w:rPr>
        <w:t>used during in-house pipeline installations</w:t>
      </w:r>
      <w:r w:rsidR="007B01DF">
        <w:rPr>
          <w:rFonts w:ascii="Arial" w:hAnsi="Arial" w:cs="Arial"/>
          <w:sz w:val="20"/>
          <w:szCs w:val="20"/>
        </w:rPr>
        <w:t xml:space="preserve"> and</w:t>
      </w:r>
      <w:r w:rsidRPr="00AF2DA4">
        <w:rPr>
          <w:rFonts w:ascii="Arial" w:hAnsi="Arial" w:cs="Arial"/>
          <w:sz w:val="20"/>
          <w:szCs w:val="20"/>
        </w:rPr>
        <w:t xml:space="preserve"> repairs </w:t>
      </w:r>
      <w:r w:rsidR="007B01DF">
        <w:rPr>
          <w:rFonts w:ascii="Arial" w:hAnsi="Arial" w:cs="Arial"/>
          <w:sz w:val="20"/>
          <w:szCs w:val="20"/>
        </w:rPr>
        <w:t xml:space="preserve">to HDPE pipelines </w:t>
      </w:r>
      <w:r w:rsidRPr="00AF2DA4">
        <w:rPr>
          <w:rFonts w:ascii="Arial" w:hAnsi="Arial" w:cs="Arial"/>
          <w:sz w:val="20"/>
          <w:szCs w:val="20"/>
        </w:rPr>
        <w:t>and planned major maintenance work f</w:t>
      </w:r>
      <w:r w:rsidR="007B01DF">
        <w:rPr>
          <w:rFonts w:ascii="Arial" w:hAnsi="Arial" w:cs="Arial"/>
          <w:sz w:val="20"/>
          <w:szCs w:val="20"/>
        </w:rPr>
        <w:t>or the civil workshop in the South Central R</w:t>
      </w:r>
      <w:r w:rsidRPr="00AF2DA4">
        <w:rPr>
          <w:rFonts w:ascii="Arial" w:hAnsi="Arial" w:cs="Arial"/>
          <w:sz w:val="20"/>
          <w:szCs w:val="20"/>
        </w:rPr>
        <w:t>egion.</w:t>
      </w:r>
    </w:p>
    <w:p w14:paraId="6F4B615F" w14:textId="77777777" w:rsidR="00787EDE" w:rsidRPr="00AF2DA4" w:rsidRDefault="00787EDE" w:rsidP="00787EDE">
      <w:pPr>
        <w:widowControl/>
        <w:spacing w:line="276" w:lineRule="auto"/>
        <w:ind w:left="567"/>
        <w:jc w:val="both"/>
        <w:rPr>
          <w:rFonts w:ascii="Arial" w:hAnsi="Arial" w:cs="Arial"/>
          <w:sz w:val="20"/>
          <w:szCs w:val="20"/>
        </w:rPr>
      </w:pPr>
    </w:p>
    <w:p w14:paraId="39E37F1D" w14:textId="77777777" w:rsidR="00787EDE" w:rsidRPr="00AF2DA4" w:rsidRDefault="007B01DF" w:rsidP="00787EDE">
      <w:pPr>
        <w:widowControl/>
        <w:spacing w:line="276" w:lineRule="auto"/>
        <w:ind w:left="567"/>
        <w:jc w:val="both"/>
        <w:rPr>
          <w:rFonts w:ascii="Arial" w:hAnsi="Arial" w:cs="Arial"/>
          <w:sz w:val="20"/>
          <w:szCs w:val="20"/>
        </w:rPr>
      </w:pPr>
      <w:r>
        <w:rPr>
          <w:rFonts w:ascii="Arial" w:hAnsi="Arial" w:cs="Arial"/>
          <w:sz w:val="20"/>
          <w:szCs w:val="20"/>
        </w:rPr>
        <w:t>There is a growing trend for the use of HDPE pipe within UUW package plants and smaller distribution systems.</w:t>
      </w:r>
      <w:r w:rsidR="00787EDE" w:rsidRPr="00AF2DA4">
        <w:rPr>
          <w:rFonts w:ascii="Arial" w:hAnsi="Arial" w:cs="Arial"/>
          <w:sz w:val="20"/>
          <w:szCs w:val="20"/>
        </w:rPr>
        <w:t xml:space="preserve"> </w:t>
      </w:r>
    </w:p>
    <w:p w14:paraId="679040D7" w14:textId="77777777" w:rsidR="00787EDE" w:rsidRPr="00AF2DA4" w:rsidRDefault="00787EDE" w:rsidP="00787EDE">
      <w:pPr>
        <w:widowControl/>
        <w:spacing w:line="276" w:lineRule="auto"/>
        <w:ind w:left="567"/>
        <w:jc w:val="both"/>
        <w:rPr>
          <w:rFonts w:ascii="Arial" w:hAnsi="Arial" w:cs="Arial"/>
          <w:sz w:val="20"/>
          <w:szCs w:val="20"/>
        </w:rPr>
      </w:pPr>
    </w:p>
    <w:p w14:paraId="241478FC" w14:textId="77777777" w:rsidR="00787EDE" w:rsidRPr="00AF2DA4" w:rsidRDefault="00787EDE" w:rsidP="00787EDE">
      <w:pPr>
        <w:widowControl/>
        <w:spacing w:line="276" w:lineRule="auto"/>
        <w:jc w:val="both"/>
        <w:rPr>
          <w:rFonts w:ascii="Arial" w:hAnsi="Arial" w:cs="Arial"/>
          <w:sz w:val="20"/>
          <w:szCs w:val="20"/>
          <w:lang w:val="en-ZA"/>
        </w:rPr>
      </w:pPr>
    </w:p>
    <w:p w14:paraId="40721F35" w14:textId="77777777" w:rsidR="00787EDE" w:rsidRPr="00AF2DA4" w:rsidRDefault="00787EDE" w:rsidP="00787EDE">
      <w:pPr>
        <w:widowControl/>
        <w:numPr>
          <w:ilvl w:val="0"/>
          <w:numId w:val="32"/>
        </w:numPr>
        <w:spacing w:line="276" w:lineRule="auto"/>
        <w:jc w:val="both"/>
        <w:rPr>
          <w:rFonts w:ascii="Arial" w:hAnsi="Arial" w:cs="Arial"/>
          <w:b/>
          <w:bCs/>
          <w:sz w:val="20"/>
          <w:szCs w:val="20"/>
          <w:lang w:val="en-ZA"/>
        </w:rPr>
      </w:pPr>
      <w:r w:rsidRPr="00AF2DA4">
        <w:rPr>
          <w:rFonts w:ascii="Arial" w:hAnsi="Arial" w:cs="Arial"/>
          <w:b/>
          <w:bCs/>
          <w:sz w:val="20"/>
          <w:szCs w:val="20"/>
          <w:lang w:val="en-ZA"/>
        </w:rPr>
        <w:t>Description of goods/ services required</w:t>
      </w:r>
    </w:p>
    <w:p w14:paraId="75240EEA" w14:textId="77777777" w:rsidR="00787EDE" w:rsidRPr="00AF2DA4" w:rsidRDefault="00787EDE" w:rsidP="00787EDE">
      <w:pPr>
        <w:widowControl/>
        <w:spacing w:line="276" w:lineRule="auto"/>
        <w:ind w:left="567"/>
        <w:jc w:val="both"/>
        <w:rPr>
          <w:rFonts w:ascii="Arial" w:hAnsi="Arial" w:cs="Arial"/>
          <w:b/>
          <w:bCs/>
          <w:sz w:val="20"/>
          <w:szCs w:val="20"/>
          <w:lang w:val="en-ZA"/>
        </w:rPr>
      </w:pPr>
    </w:p>
    <w:p w14:paraId="035D1EF9" w14:textId="77777777" w:rsidR="00AB5D46" w:rsidRDefault="007B01DF" w:rsidP="00787EDE">
      <w:pPr>
        <w:spacing w:before="120" w:after="40"/>
        <w:ind w:left="720"/>
        <w:rPr>
          <w:rFonts w:ascii="Arial" w:hAnsi="Arial"/>
          <w:color w:val="000000"/>
          <w:sz w:val="20"/>
          <w:szCs w:val="20"/>
        </w:rPr>
      </w:pPr>
      <w:r>
        <w:rPr>
          <w:rFonts w:ascii="Arial" w:hAnsi="Arial"/>
          <w:color w:val="000000"/>
          <w:sz w:val="20"/>
          <w:szCs w:val="20"/>
        </w:rPr>
        <w:t>The scope i</w:t>
      </w:r>
      <w:r w:rsidR="00787EDE" w:rsidRPr="00AF2DA4">
        <w:rPr>
          <w:rFonts w:ascii="Arial" w:hAnsi="Arial"/>
          <w:color w:val="000000"/>
          <w:sz w:val="20"/>
          <w:szCs w:val="20"/>
        </w:rPr>
        <w:t>nvolves the</w:t>
      </w:r>
      <w:r>
        <w:rPr>
          <w:rFonts w:ascii="Arial" w:hAnsi="Arial"/>
          <w:color w:val="000000"/>
          <w:sz w:val="20"/>
          <w:szCs w:val="20"/>
        </w:rPr>
        <w:t xml:space="preserve"> supply and delivery of</w:t>
      </w:r>
    </w:p>
    <w:p w14:paraId="2679E297" w14:textId="77777777" w:rsidR="00AB5D46" w:rsidRDefault="00AB5D46" w:rsidP="00AB5D46">
      <w:pPr>
        <w:pStyle w:val="ListParagraph"/>
        <w:numPr>
          <w:ilvl w:val="0"/>
          <w:numId w:val="34"/>
        </w:numPr>
        <w:spacing w:before="120" w:after="40"/>
        <w:rPr>
          <w:rFonts w:ascii="Arial" w:hAnsi="Arial"/>
          <w:color w:val="000000"/>
          <w:sz w:val="20"/>
          <w:szCs w:val="20"/>
        </w:rPr>
      </w:pPr>
      <w:r w:rsidRPr="00AB5D46">
        <w:rPr>
          <w:rFonts w:ascii="Arial" w:hAnsi="Arial"/>
          <w:color w:val="000000"/>
          <w:sz w:val="20"/>
          <w:szCs w:val="20"/>
        </w:rPr>
        <w:t xml:space="preserve">CNC </w:t>
      </w:r>
      <w:r w:rsidR="00F454EC">
        <w:rPr>
          <w:rFonts w:ascii="Arial" w:hAnsi="Arial"/>
          <w:color w:val="000000"/>
          <w:sz w:val="20"/>
          <w:szCs w:val="20"/>
        </w:rPr>
        <w:t xml:space="preserve">Control </w:t>
      </w:r>
      <w:r w:rsidR="007B01DF" w:rsidRPr="00AB5D46">
        <w:rPr>
          <w:rFonts w:ascii="Arial" w:hAnsi="Arial"/>
          <w:color w:val="000000"/>
          <w:sz w:val="20"/>
          <w:szCs w:val="20"/>
        </w:rPr>
        <w:t xml:space="preserve">HDPE Butt fusion Welding </w:t>
      </w:r>
      <w:r w:rsidRPr="00AB5D46">
        <w:rPr>
          <w:rFonts w:ascii="Arial" w:hAnsi="Arial"/>
          <w:color w:val="000000"/>
          <w:sz w:val="20"/>
          <w:szCs w:val="20"/>
        </w:rPr>
        <w:t>Machine</w:t>
      </w:r>
      <w:r>
        <w:rPr>
          <w:rFonts w:ascii="Arial" w:hAnsi="Arial"/>
          <w:color w:val="000000"/>
          <w:sz w:val="20"/>
          <w:szCs w:val="20"/>
        </w:rPr>
        <w:t>s</w:t>
      </w:r>
    </w:p>
    <w:p w14:paraId="2CF6942C" w14:textId="77777777" w:rsidR="00AB5D46" w:rsidRDefault="00F454EC" w:rsidP="00AB5D46">
      <w:pPr>
        <w:pStyle w:val="ListParagraph"/>
        <w:numPr>
          <w:ilvl w:val="1"/>
          <w:numId w:val="34"/>
        </w:numPr>
        <w:spacing w:before="120" w:after="40"/>
        <w:rPr>
          <w:rFonts w:ascii="Arial" w:hAnsi="Arial"/>
          <w:color w:val="000000"/>
          <w:sz w:val="20"/>
          <w:szCs w:val="20"/>
        </w:rPr>
      </w:pPr>
      <w:r>
        <w:rPr>
          <w:rFonts w:ascii="Arial" w:hAnsi="Arial"/>
          <w:color w:val="000000"/>
          <w:sz w:val="20"/>
          <w:szCs w:val="20"/>
        </w:rPr>
        <w:t>90  -250 mm  CNC Control  Butt-welding plastic pipes and fitting complete machine</w:t>
      </w:r>
    </w:p>
    <w:p w14:paraId="0A9F233F" w14:textId="77777777" w:rsidR="00F454EC" w:rsidRDefault="00F454EC" w:rsidP="00AB5D46">
      <w:pPr>
        <w:pStyle w:val="ListParagraph"/>
        <w:numPr>
          <w:ilvl w:val="1"/>
          <w:numId w:val="34"/>
        </w:numPr>
        <w:spacing w:before="120" w:after="40"/>
        <w:rPr>
          <w:rFonts w:ascii="Arial" w:hAnsi="Arial"/>
          <w:color w:val="000000"/>
          <w:sz w:val="20"/>
          <w:szCs w:val="20"/>
        </w:rPr>
      </w:pPr>
      <w:r>
        <w:rPr>
          <w:rFonts w:ascii="Arial" w:hAnsi="Arial"/>
          <w:color w:val="000000"/>
          <w:sz w:val="20"/>
          <w:szCs w:val="20"/>
        </w:rPr>
        <w:t xml:space="preserve">200 – 450 mm CNC Control Butt-Welding plastic pipes and fitting  complete machine </w:t>
      </w:r>
    </w:p>
    <w:p w14:paraId="1617D166" w14:textId="77777777" w:rsidR="00AB5D46" w:rsidRPr="00AB5D46" w:rsidRDefault="00AB5D46" w:rsidP="00AB5D46">
      <w:pPr>
        <w:pStyle w:val="ListParagraph"/>
        <w:numPr>
          <w:ilvl w:val="0"/>
          <w:numId w:val="34"/>
        </w:numPr>
        <w:spacing w:before="120" w:after="40"/>
        <w:rPr>
          <w:rFonts w:ascii="Arial" w:hAnsi="Arial"/>
          <w:color w:val="000000"/>
          <w:sz w:val="20"/>
          <w:szCs w:val="20"/>
        </w:rPr>
      </w:pPr>
      <w:r w:rsidRPr="00AB5D46">
        <w:rPr>
          <w:rFonts w:ascii="Arial" w:hAnsi="Arial"/>
          <w:color w:val="000000"/>
          <w:sz w:val="20"/>
          <w:szCs w:val="20"/>
        </w:rPr>
        <w:t xml:space="preserve">Electro fusion  </w:t>
      </w:r>
    </w:p>
    <w:p w14:paraId="2AC901A9" w14:textId="77777777" w:rsidR="00AD24D8" w:rsidRPr="00AD24D8" w:rsidRDefault="00AD24D8" w:rsidP="00AD24D8">
      <w:pPr>
        <w:rPr>
          <w:rFonts w:ascii="Arial" w:hAnsi="Arial" w:cs="Arial"/>
          <w:b/>
          <w:bCs/>
          <w:sz w:val="20"/>
          <w:szCs w:val="20"/>
          <w:lang w:val="en-ZA"/>
        </w:rPr>
      </w:pPr>
    </w:p>
    <w:p w14:paraId="7C516E6F" w14:textId="77777777" w:rsidR="00005164" w:rsidRDefault="00A41B7B" w:rsidP="00A41B7B">
      <w:pPr>
        <w:pStyle w:val="ListParagraph"/>
        <w:numPr>
          <w:ilvl w:val="0"/>
          <w:numId w:val="34"/>
        </w:numPr>
        <w:rPr>
          <w:rFonts w:ascii="Arial" w:hAnsi="Arial" w:cs="Arial"/>
          <w:b/>
          <w:bCs/>
          <w:sz w:val="20"/>
          <w:szCs w:val="20"/>
          <w:lang w:val="en-ZA"/>
        </w:rPr>
      </w:pPr>
      <w:r>
        <w:rPr>
          <w:rFonts w:ascii="Arial" w:hAnsi="Arial" w:cs="Arial"/>
          <w:b/>
          <w:bCs/>
          <w:sz w:val="20"/>
          <w:szCs w:val="20"/>
          <w:lang w:val="en-ZA"/>
        </w:rPr>
        <w:t xml:space="preserve">Electro Fusion Welding Machine </w:t>
      </w:r>
    </w:p>
    <w:p w14:paraId="5B068173" w14:textId="77777777" w:rsidR="00A41B7B" w:rsidRDefault="00A41B7B" w:rsidP="00A41B7B">
      <w:pPr>
        <w:rPr>
          <w:rFonts w:ascii="Arial" w:hAnsi="Arial" w:cs="Arial"/>
          <w:b/>
          <w:bCs/>
          <w:sz w:val="20"/>
          <w:szCs w:val="20"/>
          <w:lang w:val="en-ZA"/>
        </w:rPr>
      </w:pPr>
    </w:p>
    <w:p w14:paraId="23A0ECA0" w14:textId="77777777" w:rsidR="00A41B7B" w:rsidRDefault="00A41B7B" w:rsidP="00A41B7B">
      <w:pPr>
        <w:rPr>
          <w:rFonts w:ascii="Arial" w:hAnsi="Arial" w:cs="Arial"/>
          <w:b/>
          <w:bCs/>
          <w:sz w:val="20"/>
          <w:szCs w:val="20"/>
          <w:lang w:val="en-ZA"/>
        </w:rPr>
      </w:pPr>
    </w:p>
    <w:p w14:paraId="6FA2736A" w14:textId="77777777" w:rsidR="00A41B7B" w:rsidRDefault="00A41B7B" w:rsidP="00A41B7B">
      <w:pPr>
        <w:rPr>
          <w:rFonts w:ascii="Arial" w:hAnsi="Arial" w:cs="Arial"/>
          <w:b/>
          <w:bCs/>
          <w:sz w:val="20"/>
          <w:szCs w:val="20"/>
          <w:lang w:val="en-ZA"/>
        </w:rPr>
      </w:pPr>
    </w:p>
    <w:tbl>
      <w:tblPr>
        <w:tblW w:w="6390" w:type="dxa"/>
        <w:tblInd w:w="135" w:type="dxa"/>
        <w:shd w:val="clear" w:color="auto" w:fill="FFFFFF"/>
        <w:tblCellMar>
          <w:left w:w="0" w:type="dxa"/>
          <w:right w:w="0" w:type="dxa"/>
        </w:tblCellMar>
        <w:tblLook w:val="04A0" w:firstRow="1" w:lastRow="0" w:firstColumn="1" w:lastColumn="0" w:noHBand="0" w:noVBand="1"/>
      </w:tblPr>
      <w:tblGrid>
        <w:gridCol w:w="2814"/>
        <w:gridCol w:w="3576"/>
      </w:tblGrid>
      <w:tr w:rsidR="00A41B7B" w:rsidRPr="00A41B7B" w14:paraId="58D7860A" w14:textId="77777777" w:rsidTr="00A41B7B">
        <w:trPr>
          <w:trHeight w:val="437"/>
        </w:trPr>
        <w:tc>
          <w:tcPr>
            <w:tcW w:w="5160" w:type="dxa"/>
            <w:shd w:val="clear" w:color="auto" w:fill="000000"/>
            <w:tcMar>
              <w:top w:w="0" w:type="dxa"/>
              <w:left w:w="108" w:type="dxa"/>
              <w:bottom w:w="0" w:type="dxa"/>
              <w:right w:w="108" w:type="dxa"/>
            </w:tcMar>
            <w:hideMark/>
          </w:tcPr>
          <w:p w14:paraId="463299AD"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inherit" w:eastAsia="Times New Roman" w:hAnsi="inherit" w:cs="Arial"/>
                <w:b/>
                <w:bCs/>
                <w:color w:val="FFFFFF"/>
                <w:sz w:val="24"/>
                <w:szCs w:val="24"/>
                <w:bdr w:val="none" w:sz="0" w:space="0" w:color="auto" w:frame="1"/>
                <w:lang w:val="en-ZA" w:eastAsia="en-ZA"/>
              </w:rPr>
              <w:t>Model</w:t>
            </w:r>
          </w:p>
        </w:tc>
        <w:tc>
          <w:tcPr>
            <w:tcW w:w="7785" w:type="dxa"/>
            <w:shd w:val="clear" w:color="auto" w:fill="000000"/>
            <w:tcMar>
              <w:top w:w="0" w:type="dxa"/>
              <w:left w:w="108" w:type="dxa"/>
              <w:bottom w:w="0" w:type="dxa"/>
              <w:right w:w="108" w:type="dxa"/>
            </w:tcMar>
            <w:hideMark/>
          </w:tcPr>
          <w:p w14:paraId="1E3E588B"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inherit" w:eastAsia="Times New Roman" w:hAnsi="inherit" w:cs="Arial"/>
                <w:b/>
                <w:bCs/>
                <w:color w:val="FFFFFF"/>
                <w:sz w:val="20"/>
                <w:szCs w:val="20"/>
                <w:bdr w:val="none" w:sz="0" w:space="0" w:color="auto" w:frame="1"/>
                <w:lang w:val="en-ZA" w:eastAsia="en-ZA"/>
              </w:rPr>
              <w:t>400V PE Electrofusion Welding Machine</w:t>
            </w:r>
          </w:p>
        </w:tc>
      </w:tr>
      <w:tr w:rsidR="00A41B7B" w:rsidRPr="00A41B7B" w14:paraId="1FBDA3E4" w14:textId="77777777" w:rsidTr="00A41B7B">
        <w:trPr>
          <w:trHeight w:val="437"/>
        </w:trPr>
        <w:tc>
          <w:tcPr>
            <w:tcW w:w="5160" w:type="dxa"/>
            <w:shd w:val="clear" w:color="auto" w:fill="BEBEBE"/>
            <w:tcMar>
              <w:top w:w="0" w:type="dxa"/>
              <w:left w:w="108" w:type="dxa"/>
              <w:bottom w:w="0" w:type="dxa"/>
              <w:right w:w="108" w:type="dxa"/>
            </w:tcMar>
            <w:hideMark/>
          </w:tcPr>
          <w:p w14:paraId="5F3E1AA7"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Equipment </w:t>
            </w:r>
            <w:r w:rsidRPr="00A41B7B">
              <w:rPr>
                <w:rFonts w:ascii="inherit" w:eastAsia="Times New Roman" w:hAnsi="inherit" w:cs="Arial"/>
                <w:color w:val="000000"/>
                <w:sz w:val="20"/>
                <w:szCs w:val="20"/>
                <w:bdr w:val="none" w:sz="0" w:space="0" w:color="auto" w:frame="1"/>
                <w:lang w:val="en-ZA" w:eastAsia="en-ZA"/>
              </w:rPr>
              <w:t>Model</w:t>
            </w:r>
          </w:p>
        </w:tc>
        <w:tc>
          <w:tcPr>
            <w:tcW w:w="7785" w:type="dxa"/>
            <w:shd w:val="clear" w:color="auto" w:fill="BEBEBE"/>
            <w:tcMar>
              <w:top w:w="0" w:type="dxa"/>
              <w:left w:w="108" w:type="dxa"/>
              <w:bottom w:w="0" w:type="dxa"/>
              <w:right w:w="108" w:type="dxa"/>
            </w:tcMar>
            <w:hideMark/>
          </w:tcPr>
          <w:p w14:paraId="6C915D85"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BDDR-400</w:t>
            </w:r>
          </w:p>
        </w:tc>
      </w:tr>
      <w:tr w:rsidR="00A41B7B" w:rsidRPr="00A41B7B" w14:paraId="390D0DF7" w14:textId="77777777" w:rsidTr="00A41B7B">
        <w:trPr>
          <w:trHeight w:val="437"/>
        </w:trPr>
        <w:tc>
          <w:tcPr>
            <w:tcW w:w="5160" w:type="dxa"/>
            <w:shd w:val="clear" w:color="auto" w:fill="FFFFFF"/>
            <w:tcMar>
              <w:top w:w="0" w:type="dxa"/>
              <w:left w:w="108" w:type="dxa"/>
              <w:bottom w:w="0" w:type="dxa"/>
              <w:right w:w="108" w:type="dxa"/>
            </w:tcMar>
            <w:hideMark/>
          </w:tcPr>
          <w:p w14:paraId="49451CF2"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 Welding Range (PE Solid Wall)</w:t>
            </w:r>
          </w:p>
        </w:tc>
        <w:tc>
          <w:tcPr>
            <w:tcW w:w="7785" w:type="dxa"/>
            <w:shd w:val="clear" w:color="auto" w:fill="FFFFFF"/>
            <w:tcMar>
              <w:top w:w="0" w:type="dxa"/>
              <w:left w:w="108" w:type="dxa"/>
              <w:bottom w:w="0" w:type="dxa"/>
              <w:right w:w="108" w:type="dxa"/>
            </w:tcMar>
            <w:hideMark/>
          </w:tcPr>
          <w:p w14:paraId="7B7455D0"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20mm-400mm</w:t>
            </w:r>
          </w:p>
        </w:tc>
      </w:tr>
      <w:tr w:rsidR="00A41B7B" w:rsidRPr="00A41B7B" w14:paraId="7DFF088F" w14:textId="77777777" w:rsidTr="00A41B7B">
        <w:trPr>
          <w:trHeight w:val="437"/>
        </w:trPr>
        <w:tc>
          <w:tcPr>
            <w:tcW w:w="5160" w:type="dxa"/>
            <w:shd w:val="clear" w:color="auto" w:fill="BEBEBE"/>
            <w:tcMar>
              <w:top w:w="0" w:type="dxa"/>
              <w:left w:w="108" w:type="dxa"/>
              <w:bottom w:w="0" w:type="dxa"/>
              <w:right w:w="108" w:type="dxa"/>
            </w:tcMar>
            <w:hideMark/>
          </w:tcPr>
          <w:p w14:paraId="44DD8AE1"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b/>
                <w:bCs/>
                <w:color w:val="000000"/>
                <w:sz w:val="24"/>
                <w:szCs w:val="24"/>
                <w:bdr w:val="none" w:sz="0" w:space="0" w:color="auto" w:frame="1"/>
                <w:lang w:val="en-ZA" w:eastAsia="en-ZA"/>
              </w:rPr>
              <w:t>Operating Voltage</w:t>
            </w:r>
          </w:p>
        </w:tc>
        <w:tc>
          <w:tcPr>
            <w:tcW w:w="7785" w:type="dxa"/>
            <w:shd w:val="clear" w:color="auto" w:fill="BEBEBE"/>
            <w:tcMar>
              <w:top w:w="0" w:type="dxa"/>
              <w:left w:w="108" w:type="dxa"/>
              <w:bottom w:w="0" w:type="dxa"/>
              <w:right w:w="108" w:type="dxa"/>
            </w:tcMar>
            <w:hideMark/>
          </w:tcPr>
          <w:p w14:paraId="0225C4E4"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b/>
                <w:bCs/>
                <w:color w:val="000000"/>
                <w:sz w:val="24"/>
                <w:szCs w:val="24"/>
                <w:bdr w:val="none" w:sz="0" w:space="0" w:color="auto" w:frame="1"/>
                <w:lang w:val="en-ZA" w:eastAsia="en-ZA"/>
              </w:rPr>
              <w:t>175-240V  50HZ  AC</w:t>
            </w:r>
          </w:p>
        </w:tc>
      </w:tr>
      <w:tr w:rsidR="00A41B7B" w:rsidRPr="00A41B7B" w14:paraId="277424EF" w14:textId="77777777" w:rsidTr="00A41B7B">
        <w:trPr>
          <w:trHeight w:val="437"/>
        </w:trPr>
        <w:tc>
          <w:tcPr>
            <w:tcW w:w="5160" w:type="dxa"/>
            <w:vMerge w:val="restart"/>
            <w:shd w:val="clear" w:color="auto" w:fill="FFFFFF"/>
            <w:tcMar>
              <w:top w:w="0" w:type="dxa"/>
              <w:left w:w="108" w:type="dxa"/>
              <w:bottom w:w="0" w:type="dxa"/>
              <w:right w:w="108" w:type="dxa"/>
            </w:tcMar>
            <w:hideMark/>
          </w:tcPr>
          <w:p w14:paraId="3BF85CD3"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Constant Voltage/Output Voltage</w:t>
            </w:r>
          </w:p>
        </w:tc>
        <w:tc>
          <w:tcPr>
            <w:tcW w:w="7785" w:type="dxa"/>
            <w:shd w:val="clear" w:color="auto" w:fill="FFFFFF"/>
            <w:tcMar>
              <w:top w:w="0" w:type="dxa"/>
              <w:left w:w="108" w:type="dxa"/>
              <w:bottom w:w="0" w:type="dxa"/>
              <w:right w:w="108" w:type="dxa"/>
            </w:tcMar>
            <w:hideMark/>
          </w:tcPr>
          <w:p w14:paraId="420DD368"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Valid Values 10V~50V</w:t>
            </w:r>
          </w:p>
        </w:tc>
      </w:tr>
      <w:tr w:rsidR="00A41B7B" w:rsidRPr="00A41B7B" w14:paraId="5C1ABB6F" w14:textId="77777777" w:rsidTr="00A41B7B">
        <w:tc>
          <w:tcPr>
            <w:tcW w:w="0" w:type="auto"/>
            <w:vMerge/>
            <w:shd w:val="clear" w:color="auto" w:fill="FFFFFF"/>
            <w:vAlign w:val="center"/>
            <w:hideMark/>
          </w:tcPr>
          <w:p w14:paraId="2DB9AABC" w14:textId="77777777" w:rsidR="00A41B7B" w:rsidRPr="00A41B7B" w:rsidRDefault="00A41B7B" w:rsidP="00A41B7B">
            <w:pPr>
              <w:widowControl/>
              <w:rPr>
                <w:rFonts w:ascii="inherit" w:eastAsia="Times New Roman" w:hAnsi="inherit" w:cs="Arial"/>
                <w:color w:val="000000"/>
                <w:sz w:val="18"/>
                <w:szCs w:val="18"/>
                <w:lang w:val="en-ZA" w:eastAsia="en-ZA"/>
              </w:rPr>
            </w:pPr>
          </w:p>
        </w:tc>
        <w:tc>
          <w:tcPr>
            <w:tcW w:w="7785" w:type="dxa"/>
            <w:shd w:val="clear" w:color="auto" w:fill="FFFFFF"/>
            <w:tcMar>
              <w:top w:w="0" w:type="dxa"/>
              <w:left w:w="108" w:type="dxa"/>
              <w:bottom w:w="0" w:type="dxa"/>
              <w:right w:w="108" w:type="dxa"/>
            </w:tcMar>
            <w:hideMark/>
          </w:tcPr>
          <w:p w14:paraId="46D7B3D5" w14:textId="77777777" w:rsidR="00A41B7B" w:rsidRPr="00A41B7B" w:rsidRDefault="00A41B7B" w:rsidP="00A41B7B">
            <w:pPr>
              <w:widowControl/>
              <w:spacing w:before="120" w:after="120"/>
              <w:ind w:left="120" w:right="120"/>
              <w:rPr>
                <w:rFonts w:ascii="Verdana" w:eastAsia="Times New Roman" w:hAnsi="Verdana" w:cs="Arial"/>
                <w:color w:val="000000"/>
                <w:sz w:val="18"/>
                <w:szCs w:val="18"/>
                <w:lang w:val="en-ZA" w:eastAsia="en-ZA"/>
              </w:rPr>
            </w:pPr>
            <w:r w:rsidRPr="00A41B7B">
              <w:rPr>
                <w:rFonts w:ascii="Verdana" w:eastAsia="Times New Roman" w:hAnsi="Verdana" w:cs="Arial"/>
                <w:color w:val="000000"/>
                <w:sz w:val="18"/>
                <w:szCs w:val="18"/>
                <w:lang w:val="en-ZA" w:eastAsia="en-ZA"/>
              </w:rPr>
              <w:t> </w:t>
            </w:r>
          </w:p>
        </w:tc>
      </w:tr>
      <w:tr w:rsidR="00A41B7B" w:rsidRPr="00A41B7B" w14:paraId="21A0CB47" w14:textId="77777777" w:rsidTr="00A41B7B">
        <w:trPr>
          <w:trHeight w:val="437"/>
        </w:trPr>
        <w:tc>
          <w:tcPr>
            <w:tcW w:w="5160" w:type="dxa"/>
            <w:shd w:val="clear" w:color="auto" w:fill="BEBEBE"/>
            <w:tcMar>
              <w:top w:w="0" w:type="dxa"/>
              <w:left w:w="108" w:type="dxa"/>
              <w:bottom w:w="0" w:type="dxa"/>
              <w:right w:w="108" w:type="dxa"/>
            </w:tcMar>
            <w:hideMark/>
          </w:tcPr>
          <w:p w14:paraId="08956EFD"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Constant Current/Output Current</w:t>
            </w:r>
          </w:p>
        </w:tc>
        <w:tc>
          <w:tcPr>
            <w:tcW w:w="7785" w:type="dxa"/>
            <w:shd w:val="clear" w:color="auto" w:fill="BEBEBE"/>
            <w:tcMar>
              <w:top w:w="0" w:type="dxa"/>
              <w:left w:w="108" w:type="dxa"/>
              <w:bottom w:w="0" w:type="dxa"/>
              <w:right w:w="108" w:type="dxa"/>
            </w:tcMar>
            <w:hideMark/>
          </w:tcPr>
          <w:p w14:paraId="67CF9555"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Valid Values 5A~60A</w:t>
            </w:r>
          </w:p>
        </w:tc>
      </w:tr>
      <w:tr w:rsidR="00A41B7B" w:rsidRPr="00A41B7B" w14:paraId="774E571D" w14:textId="77777777" w:rsidTr="00A41B7B">
        <w:trPr>
          <w:trHeight w:val="437"/>
        </w:trPr>
        <w:tc>
          <w:tcPr>
            <w:tcW w:w="5160" w:type="dxa"/>
            <w:shd w:val="clear" w:color="auto" w:fill="FFFFFF"/>
            <w:tcMar>
              <w:top w:w="0" w:type="dxa"/>
              <w:left w:w="108" w:type="dxa"/>
              <w:bottom w:w="0" w:type="dxa"/>
              <w:right w:w="108" w:type="dxa"/>
            </w:tcMar>
            <w:hideMark/>
          </w:tcPr>
          <w:p w14:paraId="30A31DC3"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Maximum Output Power</w:t>
            </w:r>
          </w:p>
        </w:tc>
        <w:tc>
          <w:tcPr>
            <w:tcW w:w="7785" w:type="dxa"/>
            <w:shd w:val="clear" w:color="auto" w:fill="FFFFFF"/>
            <w:tcMar>
              <w:top w:w="0" w:type="dxa"/>
              <w:left w:w="108" w:type="dxa"/>
              <w:bottom w:w="0" w:type="dxa"/>
              <w:right w:w="108" w:type="dxa"/>
            </w:tcMar>
            <w:hideMark/>
          </w:tcPr>
          <w:p w14:paraId="7CB999CD"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4.0KW</w:t>
            </w:r>
          </w:p>
        </w:tc>
      </w:tr>
      <w:tr w:rsidR="00A41B7B" w:rsidRPr="00A41B7B" w14:paraId="06D3AB4B" w14:textId="77777777" w:rsidTr="00A41B7B">
        <w:trPr>
          <w:trHeight w:val="437"/>
        </w:trPr>
        <w:tc>
          <w:tcPr>
            <w:tcW w:w="5160" w:type="dxa"/>
            <w:shd w:val="clear" w:color="auto" w:fill="BEBEBE"/>
            <w:tcMar>
              <w:top w:w="0" w:type="dxa"/>
              <w:left w:w="108" w:type="dxa"/>
              <w:bottom w:w="0" w:type="dxa"/>
              <w:right w:w="108" w:type="dxa"/>
            </w:tcMar>
            <w:hideMark/>
          </w:tcPr>
          <w:p w14:paraId="1370E74D"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Ambient Temperature</w:t>
            </w:r>
          </w:p>
        </w:tc>
        <w:tc>
          <w:tcPr>
            <w:tcW w:w="7785" w:type="dxa"/>
            <w:shd w:val="clear" w:color="auto" w:fill="BEBEBE"/>
            <w:tcMar>
              <w:top w:w="0" w:type="dxa"/>
              <w:left w:w="108" w:type="dxa"/>
              <w:bottom w:w="0" w:type="dxa"/>
              <w:right w:w="108" w:type="dxa"/>
            </w:tcMar>
            <w:hideMark/>
          </w:tcPr>
          <w:p w14:paraId="6D6640DF"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-15~+50</w:t>
            </w:r>
            <w:r w:rsidRPr="00A41B7B">
              <w:rPr>
                <w:rFonts w:ascii="inherit" w:eastAsia="Times New Roman" w:hAnsi="inherit" w:cs="Arial"/>
                <w:color w:val="000000"/>
                <w:sz w:val="20"/>
                <w:szCs w:val="20"/>
                <w:bdr w:val="none" w:sz="0" w:space="0" w:color="auto" w:frame="1"/>
                <w:lang w:val="en-ZA" w:eastAsia="en-ZA"/>
              </w:rPr>
              <w:t>℃</w:t>
            </w:r>
          </w:p>
        </w:tc>
      </w:tr>
      <w:tr w:rsidR="00A41B7B" w:rsidRPr="00A41B7B" w14:paraId="0BB3DBE2" w14:textId="77777777" w:rsidTr="00A41B7B">
        <w:trPr>
          <w:trHeight w:val="437"/>
        </w:trPr>
        <w:tc>
          <w:tcPr>
            <w:tcW w:w="5160" w:type="dxa"/>
            <w:shd w:val="clear" w:color="auto" w:fill="FFFFFF"/>
            <w:tcMar>
              <w:top w:w="0" w:type="dxa"/>
              <w:left w:w="108" w:type="dxa"/>
              <w:bottom w:w="0" w:type="dxa"/>
              <w:right w:w="108" w:type="dxa"/>
            </w:tcMar>
            <w:hideMark/>
          </w:tcPr>
          <w:p w14:paraId="015F0E87"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Time Accuracy</w:t>
            </w:r>
          </w:p>
        </w:tc>
        <w:tc>
          <w:tcPr>
            <w:tcW w:w="7785" w:type="dxa"/>
            <w:shd w:val="clear" w:color="auto" w:fill="FFFFFF"/>
            <w:tcMar>
              <w:top w:w="0" w:type="dxa"/>
              <w:left w:w="108" w:type="dxa"/>
              <w:bottom w:w="0" w:type="dxa"/>
              <w:right w:w="108" w:type="dxa"/>
            </w:tcMar>
            <w:hideMark/>
          </w:tcPr>
          <w:p w14:paraId="36BCFFF3"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0.1%</w:t>
            </w:r>
          </w:p>
        </w:tc>
      </w:tr>
      <w:tr w:rsidR="00A41B7B" w:rsidRPr="00A41B7B" w14:paraId="7C587A0A" w14:textId="77777777" w:rsidTr="00A41B7B">
        <w:trPr>
          <w:trHeight w:val="437"/>
        </w:trPr>
        <w:tc>
          <w:tcPr>
            <w:tcW w:w="5160" w:type="dxa"/>
            <w:shd w:val="clear" w:color="auto" w:fill="BEBEBE"/>
            <w:tcMar>
              <w:top w:w="0" w:type="dxa"/>
              <w:left w:w="108" w:type="dxa"/>
              <w:bottom w:w="0" w:type="dxa"/>
              <w:right w:w="108" w:type="dxa"/>
            </w:tcMar>
            <w:hideMark/>
          </w:tcPr>
          <w:p w14:paraId="0E071A70"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Output Voltage Accuracy</w:t>
            </w:r>
          </w:p>
        </w:tc>
        <w:tc>
          <w:tcPr>
            <w:tcW w:w="7785" w:type="dxa"/>
            <w:shd w:val="clear" w:color="auto" w:fill="BEBEBE"/>
            <w:tcMar>
              <w:top w:w="0" w:type="dxa"/>
              <w:left w:w="108" w:type="dxa"/>
              <w:bottom w:w="0" w:type="dxa"/>
              <w:right w:w="108" w:type="dxa"/>
            </w:tcMar>
            <w:hideMark/>
          </w:tcPr>
          <w:p w14:paraId="418DEA0B"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1%</w:t>
            </w:r>
          </w:p>
        </w:tc>
      </w:tr>
      <w:tr w:rsidR="00A41B7B" w:rsidRPr="00A41B7B" w14:paraId="1DBE1F70" w14:textId="77777777" w:rsidTr="00A41B7B">
        <w:trPr>
          <w:trHeight w:val="437"/>
        </w:trPr>
        <w:tc>
          <w:tcPr>
            <w:tcW w:w="5160" w:type="dxa"/>
            <w:shd w:val="clear" w:color="auto" w:fill="FFFFFF"/>
            <w:tcMar>
              <w:top w:w="0" w:type="dxa"/>
              <w:left w:w="108" w:type="dxa"/>
              <w:bottom w:w="0" w:type="dxa"/>
              <w:right w:w="108" w:type="dxa"/>
            </w:tcMar>
            <w:hideMark/>
          </w:tcPr>
          <w:p w14:paraId="694ECDDD"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Storage Records</w:t>
            </w:r>
          </w:p>
        </w:tc>
        <w:tc>
          <w:tcPr>
            <w:tcW w:w="7785" w:type="dxa"/>
            <w:shd w:val="clear" w:color="auto" w:fill="FFFFFF"/>
            <w:tcMar>
              <w:top w:w="0" w:type="dxa"/>
              <w:left w:w="108" w:type="dxa"/>
              <w:bottom w:w="0" w:type="dxa"/>
              <w:right w:w="108" w:type="dxa"/>
            </w:tcMar>
            <w:hideMark/>
          </w:tcPr>
          <w:p w14:paraId="0F3C776C"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6×500 records</w:t>
            </w:r>
          </w:p>
        </w:tc>
      </w:tr>
      <w:tr w:rsidR="00A41B7B" w:rsidRPr="00A41B7B" w14:paraId="42F734D2" w14:textId="77777777" w:rsidTr="00A41B7B">
        <w:trPr>
          <w:trHeight w:val="437"/>
        </w:trPr>
        <w:tc>
          <w:tcPr>
            <w:tcW w:w="5160" w:type="dxa"/>
            <w:shd w:val="clear" w:color="auto" w:fill="BEBEBE"/>
            <w:tcMar>
              <w:top w:w="0" w:type="dxa"/>
              <w:left w:w="108" w:type="dxa"/>
              <w:bottom w:w="0" w:type="dxa"/>
              <w:right w:w="108" w:type="dxa"/>
            </w:tcMar>
            <w:hideMark/>
          </w:tcPr>
          <w:p w14:paraId="21C8BDD1"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Net </w:t>
            </w:r>
            <w:r w:rsidRPr="00A41B7B">
              <w:rPr>
                <w:rFonts w:ascii="inherit" w:eastAsia="Times New Roman" w:hAnsi="inherit" w:cs="Arial"/>
                <w:color w:val="000000"/>
                <w:sz w:val="20"/>
                <w:szCs w:val="20"/>
                <w:bdr w:val="none" w:sz="0" w:space="0" w:color="auto" w:frame="1"/>
                <w:lang w:val="en-ZA" w:eastAsia="en-ZA"/>
              </w:rPr>
              <w:t>Weight</w:t>
            </w:r>
          </w:p>
        </w:tc>
        <w:tc>
          <w:tcPr>
            <w:tcW w:w="7785" w:type="dxa"/>
            <w:shd w:val="clear" w:color="auto" w:fill="BEBEBE"/>
            <w:tcMar>
              <w:top w:w="0" w:type="dxa"/>
              <w:left w:w="108" w:type="dxa"/>
              <w:bottom w:w="0" w:type="dxa"/>
              <w:right w:w="108" w:type="dxa"/>
            </w:tcMar>
            <w:hideMark/>
          </w:tcPr>
          <w:p w14:paraId="2D26C242" w14:textId="77777777" w:rsidR="00A41B7B" w:rsidRPr="00A41B7B" w:rsidRDefault="00A41B7B" w:rsidP="00A41B7B">
            <w:pPr>
              <w:widowControl/>
              <w:spacing w:line="320" w:lineRule="atLeast"/>
              <w:ind w:left="120" w:right="120"/>
              <w:jc w:val="center"/>
              <w:textAlignment w:val="baseline"/>
              <w:rPr>
                <w:rFonts w:ascii="inherit" w:eastAsia="Times New Roman" w:hAnsi="inherit" w:cs="Arial"/>
                <w:color w:val="000000"/>
                <w:sz w:val="18"/>
                <w:szCs w:val="18"/>
                <w:lang w:val="en-ZA" w:eastAsia="en-ZA"/>
              </w:rPr>
            </w:pPr>
            <w:r w:rsidRPr="00A41B7B">
              <w:rPr>
                <w:rFonts w:ascii="Calibri" w:eastAsia="Times New Roman" w:hAnsi="Calibri" w:cs="Calibri"/>
                <w:color w:val="000000"/>
                <w:sz w:val="20"/>
                <w:szCs w:val="20"/>
                <w:bdr w:val="none" w:sz="0" w:space="0" w:color="auto" w:frame="1"/>
                <w:lang w:val="en-ZA" w:eastAsia="en-ZA"/>
              </w:rPr>
              <w:t>29KG</w:t>
            </w:r>
          </w:p>
        </w:tc>
      </w:tr>
    </w:tbl>
    <w:p w14:paraId="20B223C6" w14:textId="77777777" w:rsidR="00A41B7B" w:rsidRPr="00A41B7B" w:rsidRDefault="00A41B7B" w:rsidP="00A41B7B">
      <w:pPr>
        <w:ind w:left="360"/>
        <w:rPr>
          <w:rFonts w:ascii="Arial" w:hAnsi="Arial" w:cs="Arial"/>
          <w:b/>
          <w:bCs/>
          <w:sz w:val="20"/>
          <w:szCs w:val="20"/>
          <w:lang w:val="en-ZA"/>
        </w:rPr>
      </w:pPr>
    </w:p>
    <w:p w14:paraId="6D132158" w14:textId="77777777" w:rsidR="00005164" w:rsidRPr="00005164" w:rsidRDefault="00005164" w:rsidP="00005164">
      <w:pPr>
        <w:rPr>
          <w:rFonts w:ascii="Arial" w:hAnsi="Arial" w:cs="Arial"/>
          <w:b/>
          <w:bCs/>
          <w:sz w:val="20"/>
          <w:szCs w:val="20"/>
          <w:lang w:val="en-ZA"/>
        </w:rPr>
      </w:pPr>
    </w:p>
    <w:p w14:paraId="11F31293" w14:textId="77777777" w:rsidR="00787EDE" w:rsidRPr="00AF2DA4" w:rsidRDefault="00787EDE" w:rsidP="00787EDE">
      <w:pPr>
        <w:numPr>
          <w:ilvl w:val="0"/>
          <w:numId w:val="32"/>
        </w:numPr>
        <w:rPr>
          <w:rFonts w:ascii="Arial" w:hAnsi="Arial" w:cs="Arial"/>
          <w:b/>
          <w:bCs/>
          <w:sz w:val="20"/>
          <w:szCs w:val="20"/>
          <w:lang w:val="en-ZA"/>
        </w:rPr>
      </w:pPr>
      <w:r w:rsidRPr="00AF2DA4">
        <w:rPr>
          <w:rFonts w:ascii="Arial" w:hAnsi="Arial" w:cs="Arial"/>
          <w:b/>
          <w:bCs/>
          <w:sz w:val="20"/>
          <w:szCs w:val="20"/>
          <w:lang w:val="en-ZA"/>
        </w:rPr>
        <w:t>Extent of the services</w:t>
      </w:r>
    </w:p>
    <w:p w14:paraId="351C5091" w14:textId="77777777" w:rsidR="00787EDE" w:rsidRPr="007F53B0" w:rsidRDefault="00787EDE" w:rsidP="00787EDE">
      <w:pPr>
        <w:widowControl/>
        <w:numPr>
          <w:ilvl w:val="0"/>
          <w:numId w:val="31"/>
        </w:numPr>
        <w:overflowPunct w:val="0"/>
        <w:autoSpaceDE w:val="0"/>
        <w:autoSpaceDN w:val="0"/>
        <w:adjustRightInd w:val="0"/>
        <w:textAlignment w:val="baseline"/>
        <w:rPr>
          <w:rFonts w:ascii="Arial" w:hAnsi="Arial" w:cs="Arial"/>
          <w:bCs/>
          <w:sz w:val="20"/>
          <w:szCs w:val="20"/>
        </w:rPr>
      </w:pPr>
      <w:r w:rsidRPr="00AF2DA4">
        <w:rPr>
          <w:rFonts w:ascii="Arial" w:hAnsi="Arial" w:cs="Arial"/>
          <w:bCs/>
          <w:sz w:val="20"/>
          <w:szCs w:val="20"/>
        </w:rPr>
        <w:t xml:space="preserve">Delivery to Umkondeni Workshops in Pietermaritzburg </w:t>
      </w:r>
    </w:p>
    <w:p w14:paraId="1A4BA93D" w14:textId="77777777" w:rsidR="00AF2DA4" w:rsidRPr="00AF2DA4" w:rsidRDefault="00AF2DA4" w:rsidP="00787EDE">
      <w:pPr>
        <w:rPr>
          <w:rFonts w:ascii="Arial" w:hAnsi="Arial" w:cs="Arial"/>
          <w:b/>
          <w:bCs/>
          <w:sz w:val="20"/>
          <w:szCs w:val="20"/>
          <w:lang w:val="en-ZA"/>
        </w:rPr>
      </w:pPr>
    </w:p>
    <w:p w14:paraId="63A8457A" w14:textId="77777777" w:rsidR="00787EDE" w:rsidRPr="00AF2DA4" w:rsidRDefault="00787EDE" w:rsidP="00787EDE">
      <w:pPr>
        <w:rPr>
          <w:rFonts w:ascii="Arial" w:hAnsi="Arial" w:cs="Arial"/>
          <w:b/>
          <w:bCs/>
          <w:sz w:val="20"/>
          <w:szCs w:val="20"/>
          <w:lang w:val="en-ZA"/>
        </w:rPr>
      </w:pPr>
    </w:p>
    <w:p w14:paraId="497E3BA0" w14:textId="77777777" w:rsidR="00787EDE" w:rsidRPr="00AF2DA4" w:rsidRDefault="00787EDE" w:rsidP="00787EDE">
      <w:pPr>
        <w:numPr>
          <w:ilvl w:val="0"/>
          <w:numId w:val="32"/>
        </w:numPr>
        <w:rPr>
          <w:rFonts w:ascii="Arial" w:hAnsi="Arial" w:cs="Arial"/>
          <w:b/>
          <w:bCs/>
          <w:sz w:val="20"/>
          <w:szCs w:val="20"/>
          <w:lang w:val="en-ZA"/>
        </w:rPr>
      </w:pPr>
      <w:r w:rsidRPr="00AF2DA4">
        <w:rPr>
          <w:rFonts w:ascii="Arial" w:hAnsi="Arial" w:cs="Arial"/>
          <w:b/>
          <w:bCs/>
          <w:sz w:val="20"/>
          <w:szCs w:val="20"/>
          <w:lang w:val="en-ZA"/>
        </w:rPr>
        <w:t>Technical Specifications</w:t>
      </w:r>
    </w:p>
    <w:p w14:paraId="0AC24EF5" w14:textId="77777777" w:rsidR="00787EDE" w:rsidRPr="00AF2DA4" w:rsidRDefault="00787EDE" w:rsidP="00787EDE">
      <w:pPr>
        <w:rPr>
          <w:rFonts w:ascii="Arial" w:hAnsi="Arial" w:cs="Arial"/>
          <w:b/>
          <w:bCs/>
          <w:sz w:val="20"/>
          <w:szCs w:val="20"/>
          <w:lang w:val="en-ZA"/>
        </w:rPr>
      </w:pPr>
    </w:p>
    <w:p w14:paraId="5B5BBAB5" w14:textId="77777777" w:rsidR="00BB50D6" w:rsidRPr="006E47C2" w:rsidRDefault="009A1430" w:rsidP="00BB50D6">
      <w:pPr>
        <w:widowControl/>
        <w:numPr>
          <w:ilvl w:val="0"/>
          <w:numId w:val="34"/>
        </w:numPr>
        <w:spacing w:before="120" w:after="40"/>
        <w:rPr>
          <w:rFonts w:ascii="Arial" w:hAnsi="Arial" w:cs="Arial"/>
          <w:b/>
          <w:color w:val="000000"/>
          <w:sz w:val="20"/>
          <w:szCs w:val="20"/>
          <w:lang w:val="en-ZA"/>
        </w:rPr>
      </w:pPr>
      <w:r w:rsidRPr="006E47C2">
        <w:rPr>
          <w:rFonts w:ascii="Arial" w:hAnsi="Arial" w:cs="Arial"/>
          <w:b/>
          <w:color w:val="000000"/>
          <w:sz w:val="20"/>
          <w:szCs w:val="20"/>
          <w:lang w:val="en-ZA"/>
        </w:rPr>
        <w:t xml:space="preserve">90 </w:t>
      </w:r>
      <w:r w:rsidR="00BB50D6" w:rsidRPr="006E47C2">
        <w:rPr>
          <w:rFonts w:ascii="Arial" w:hAnsi="Arial" w:cs="Arial"/>
          <w:b/>
          <w:color w:val="000000"/>
          <w:sz w:val="20"/>
          <w:szCs w:val="20"/>
          <w:lang w:val="en-ZA"/>
        </w:rPr>
        <w:t>mm –</w:t>
      </w:r>
      <w:r w:rsidRPr="006E47C2">
        <w:rPr>
          <w:rFonts w:ascii="Arial" w:hAnsi="Arial" w:cs="Arial"/>
          <w:b/>
          <w:color w:val="000000"/>
          <w:sz w:val="20"/>
          <w:szCs w:val="20"/>
          <w:lang w:val="en-ZA"/>
        </w:rPr>
        <w:t xml:space="preserve"> 25</w:t>
      </w:r>
      <w:r w:rsidR="00BB50D6" w:rsidRPr="006E47C2">
        <w:rPr>
          <w:rFonts w:ascii="Arial" w:hAnsi="Arial" w:cs="Arial"/>
          <w:b/>
          <w:color w:val="000000"/>
          <w:sz w:val="20"/>
          <w:szCs w:val="20"/>
          <w:lang w:val="en-ZA"/>
        </w:rPr>
        <w:t xml:space="preserve">0 mm Butt Fusion Welder </w:t>
      </w:r>
    </w:p>
    <w:p w14:paraId="6916AA50" w14:textId="77777777" w:rsidR="006E47C2" w:rsidRPr="006E47C2" w:rsidRDefault="006E47C2" w:rsidP="006E47C2">
      <w:pPr>
        <w:pStyle w:val="ListParagraph"/>
        <w:widowControl/>
        <w:numPr>
          <w:ilvl w:val="0"/>
          <w:numId w:val="40"/>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Suitable for Butt-welding plastic pipes and fittings made of PE, PP and PVDF materials.</w:t>
      </w:r>
    </w:p>
    <w:p w14:paraId="2590A2DE" w14:textId="77777777" w:rsidR="006E47C2" w:rsidRPr="006E47C2" w:rsidRDefault="006E47C2" w:rsidP="006E47C2">
      <w:pPr>
        <w:pStyle w:val="ListParagraph"/>
        <w:widowControl/>
        <w:numPr>
          <w:ilvl w:val="0"/>
          <w:numId w:val="40"/>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Consists of:</w:t>
      </w:r>
    </w:p>
    <w:p w14:paraId="38C4F664" w14:textId="77777777" w:rsidR="006E47C2" w:rsidRPr="006E47C2" w:rsidRDefault="006E47C2" w:rsidP="006E47C2">
      <w:pPr>
        <w:pStyle w:val="ListParagraph"/>
        <w:widowControl/>
        <w:numPr>
          <w:ilvl w:val="1"/>
          <w:numId w:val="40"/>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basic frame</w:t>
      </w:r>
    </w:p>
    <w:p w14:paraId="772D28B3" w14:textId="77777777" w:rsidR="006E47C2" w:rsidRPr="006E47C2" w:rsidRDefault="006E47C2" w:rsidP="006E47C2">
      <w:pPr>
        <w:pStyle w:val="ListParagraph"/>
        <w:widowControl/>
        <w:numPr>
          <w:ilvl w:val="1"/>
          <w:numId w:val="40"/>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CNC control</w:t>
      </w:r>
    </w:p>
    <w:p w14:paraId="1A7F5B15" w14:textId="77777777" w:rsidR="006E47C2" w:rsidRPr="006E47C2" w:rsidRDefault="006E47C2" w:rsidP="006E47C2">
      <w:pPr>
        <w:pStyle w:val="ListParagraph"/>
        <w:widowControl/>
        <w:numPr>
          <w:ilvl w:val="1"/>
          <w:numId w:val="40"/>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Hydraulic unit</w:t>
      </w:r>
    </w:p>
    <w:p w14:paraId="22D5F871" w14:textId="77777777" w:rsidR="006E47C2" w:rsidRPr="006E47C2" w:rsidRDefault="006E47C2" w:rsidP="006E47C2">
      <w:pPr>
        <w:pStyle w:val="ListParagraph"/>
        <w:widowControl/>
        <w:numPr>
          <w:ilvl w:val="1"/>
          <w:numId w:val="40"/>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Plaining tool</w:t>
      </w:r>
    </w:p>
    <w:p w14:paraId="05A8C94B" w14:textId="77777777" w:rsidR="006E47C2" w:rsidRPr="006E47C2" w:rsidRDefault="006E47C2" w:rsidP="006E47C2">
      <w:pPr>
        <w:pStyle w:val="ListParagraph"/>
        <w:widowControl/>
        <w:numPr>
          <w:ilvl w:val="1"/>
          <w:numId w:val="40"/>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Heating mirror</w:t>
      </w:r>
    </w:p>
    <w:p w14:paraId="373EE53D" w14:textId="77777777" w:rsidR="006E47C2" w:rsidRPr="006E47C2" w:rsidRDefault="006E47C2" w:rsidP="006E47C2">
      <w:pPr>
        <w:widowControl/>
        <w:numPr>
          <w:ilvl w:val="0"/>
          <w:numId w:val="38"/>
        </w:numPr>
        <w:shd w:val="clear" w:color="auto" w:fill="FFFFFF"/>
        <w:tabs>
          <w:tab w:val="num" w:pos="720"/>
        </w:tabs>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 xml:space="preserve">Carry case </w:t>
      </w:r>
    </w:p>
    <w:p w14:paraId="02ED2856" w14:textId="77777777" w:rsidR="006E47C2" w:rsidRPr="006E47C2" w:rsidRDefault="006E47C2" w:rsidP="006E47C2">
      <w:pPr>
        <w:widowControl/>
        <w:numPr>
          <w:ilvl w:val="0"/>
          <w:numId w:val="38"/>
        </w:numPr>
        <w:shd w:val="clear" w:color="auto" w:fill="FFFFFF"/>
        <w:tabs>
          <w:tab w:val="num" w:pos="720"/>
        </w:tabs>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Equipped with Siemens PLC or similar approved  and touch screen control system</w:t>
      </w:r>
    </w:p>
    <w:p w14:paraId="5F31102E" w14:textId="77777777" w:rsidR="006E47C2" w:rsidRPr="006E47C2" w:rsidRDefault="006E47C2" w:rsidP="006E47C2">
      <w:pPr>
        <w:widowControl/>
        <w:numPr>
          <w:ilvl w:val="0"/>
          <w:numId w:val="38"/>
        </w:numPr>
        <w:shd w:val="clear" w:color="auto" w:fill="FFFFFF"/>
        <w:tabs>
          <w:tab w:val="num" w:pos="720"/>
        </w:tabs>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Real time data printing</w:t>
      </w:r>
    </w:p>
    <w:p w14:paraId="7846A39B" w14:textId="77777777" w:rsidR="006E47C2" w:rsidRPr="006E47C2" w:rsidRDefault="006E47C2" w:rsidP="006E47C2">
      <w:pPr>
        <w:widowControl/>
        <w:numPr>
          <w:ilvl w:val="0"/>
          <w:numId w:val="38"/>
        </w:numPr>
        <w:shd w:val="clear" w:color="auto" w:fill="FFFFFF"/>
        <w:tabs>
          <w:tab w:val="num" w:pos="720"/>
        </w:tabs>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Recording function and USB port</w:t>
      </w:r>
    </w:p>
    <w:p w14:paraId="48FF5B8F" w14:textId="77777777" w:rsidR="006E47C2" w:rsidRPr="006E47C2" w:rsidRDefault="006E47C2" w:rsidP="006E47C2">
      <w:pPr>
        <w:widowControl/>
        <w:numPr>
          <w:ilvl w:val="0"/>
          <w:numId w:val="38"/>
        </w:numPr>
        <w:shd w:val="clear" w:color="auto" w:fill="FFFFFF"/>
        <w:tabs>
          <w:tab w:val="num" w:pos="720"/>
        </w:tabs>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 Welding Standards pre-installed e.g CTSG, ISO, DVS, GIS etc.</w:t>
      </w:r>
    </w:p>
    <w:p w14:paraId="0768464F" w14:textId="77777777" w:rsidR="006E47C2" w:rsidRPr="006E47C2" w:rsidRDefault="006E47C2" w:rsidP="006E47C2">
      <w:pPr>
        <w:widowControl/>
        <w:numPr>
          <w:ilvl w:val="0"/>
          <w:numId w:val="38"/>
        </w:numPr>
        <w:shd w:val="clear" w:color="auto" w:fill="FFFFFF"/>
        <w:tabs>
          <w:tab w:val="num" w:pos="720"/>
        </w:tabs>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Full automated system for the heating mirror</w:t>
      </w:r>
    </w:p>
    <w:p w14:paraId="465DF182" w14:textId="77777777" w:rsidR="006E47C2" w:rsidRPr="006E47C2" w:rsidRDefault="006E47C2" w:rsidP="006E47C2">
      <w:pPr>
        <w:widowControl/>
        <w:numPr>
          <w:ilvl w:val="0"/>
          <w:numId w:val="38"/>
        </w:numPr>
        <w:shd w:val="clear" w:color="auto" w:fill="FFFFFF"/>
        <w:tabs>
          <w:tab w:val="num" w:pos="720"/>
        </w:tabs>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BDS/GPS positioning</w:t>
      </w:r>
    </w:p>
    <w:p w14:paraId="1D06D388" w14:textId="77777777" w:rsidR="006E47C2" w:rsidRPr="006E47C2" w:rsidRDefault="006E47C2" w:rsidP="006E47C2">
      <w:pPr>
        <w:widowControl/>
        <w:numPr>
          <w:ilvl w:val="0"/>
          <w:numId w:val="38"/>
        </w:numPr>
        <w:shd w:val="clear" w:color="auto" w:fill="FFFFFF"/>
        <w:tabs>
          <w:tab w:val="num" w:pos="720"/>
        </w:tabs>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Remote data transmission function available</w:t>
      </w:r>
    </w:p>
    <w:p w14:paraId="29EDD0F0" w14:textId="77777777" w:rsidR="00375852" w:rsidRDefault="006E47C2" w:rsidP="00375852">
      <w:pPr>
        <w:widowControl/>
        <w:numPr>
          <w:ilvl w:val="0"/>
          <w:numId w:val="38"/>
        </w:numPr>
        <w:shd w:val="clear" w:color="auto" w:fill="FFFFFF"/>
        <w:tabs>
          <w:tab w:val="num" w:pos="720"/>
        </w:tabs>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Fingerprint identification for welders.</w:t>
      </w:r>
    </w:p>
    <w:p w14:paraId="23755A6F" w14:textId="77777777" w:rsidR="00375852" w:rsidRPr="00375852" w:rsidRDefault="00375852" w:rsidP="00375852">
      <w:pPr>
        <w:widowControl/>
        <w:numPr>
          <w:ilvl w:val="0"/>
          <w:numId w:val="38"/>
        </w:numPr>
        <w:shd w:val="clear" w:color="auto" w:fill="FFFFFF"/>
        <w:tabs>
          <w:tab w:val="num" w:pos="720"/>
        </w:tabs>
        <w:textAlignment w:val="baseline"/>
        <w:rPr>
          <w:rFonts w:ascii="Arial" w:eastAsia="Times New Roman" w:hAnsi="Arial" w:cs="Arial"/>
          <w:color w:val="333333"/>
          <w:sz w:val="20"/>
          <w:szCs w:val="20"/>
          <w:lang w:val="en-ZA" w:eastAsia="en-ZA"/>
        </w:rPr>
      </w:pPr>
      <w:r w:rsidRPr="00375852">
        <w:rPr>
          <w:rFonts w:ascii="Arial" w:eastAsia="Times New Roman" w:hAnsi="Arial" w:cs="Arial"/>
          <w:color w:val="333333"/>
          <w:sz w:val="20"/>
          <w:szCs w:val="20"/>
          <w:lang w:val="en-ZA" w:eastAsia="en-ZA"/>
        </w:rPr>
        <w:t xml:space="preserve">Accessories </w:t>
      </w:r>
    </w:p>
    <w:p w14:paraId="681B2698" w14:textId="77777777" w:rsidR="00375852" w:rsidRPr="00375852" w:rsidRDefault="00375852" w:rsidP="00375852">
      <w:pPr>
        <w:widowControl/>
        <w:numPr>
          <w:ilvl w:val="1"/>
          <w:numId w:val="46"/>
        </w:numPr>
        <w:textAlignment w:val="baseline"/>
        <w:rPr>
          <w:rFonts w:ascii="Arial" w:eastAsia="Times New Roman" w:hAnsi="Arial" w:cs="Arial"/>
          <w:color w:val="022836"/>
          <w:sz w:val="20"/>
          <w:szCs w:val="20"/>
          <w:lang w:val="en-ZA" w:eastAsia="en-ZA"/>
        </w:rPr>
      </w:pPr>
      <w:r w:rsidRPr="00375852">
        <w:rPr>
          <w:rFonts w:ascii="Arial" w:eastAsia="Times New Roman" w:hAnsi="Arial" w:cs="Arial"/>
          <w:color w:val="022836"/>
          <w:sz w:val="20"/>
          <w:szCs w:val="20"/>
          <w:lang w:val="en-ZA" w:eastAsia="en-ZA"/>
        </w:rPr>
        <w:t>Tool for flange necks</w:t>
      </w:r>
    </w:p>
    <w:p w14:paraId="74A47FFD" w14:textId="77777777" w:rsidR="00375852" w:rsidRPr="00375852" w:rsidRDefault="00375852" w:rsidP="00375852">
      <w:pPr>
        <w:widowControl/>
        <w:numPr>
          <w:ilvl w:val="1"/>
          <w:numId w:val="46"/>
        </w:numPr>
        <w:textAlignment w:val="baseline"/>
        <w:rPr>
          <w:rFonts w:ascii="Arial" w:eastAsia="Times New Roman" w:hAnsi="Arial" w:cs="Arial"/>
          <w:color w:val="022836"/>
          <w:sz w:val="20"/>
          <w:szCs w:val="20"/>
          <w:lang w:val="en-ZA" w:eastAsia="en-ZA"/>
        </w:rPr>
      </w:pPr>
      <w:r w:rsidRPr="00375852">
        <w:rPr>
          <w:rFonts w:ascii="Arial" w:eastAsia="Times New Roman" w:hAnsi="Arial" w:cs="Arial"/>
          <w:color w:val="022836"/>
          <w:sz w:val="20"/>
          <w:szCs w:val="20"/>
          <w:lang w:val="en-ZA" w:eastAsia="en-ZA"/>
        </w:rPr>
        <w:t>Trolley</w:t>
      </w:r>
    </w:p>
    <w:p w14:paraId="65CF06E4" w14:textId="77777777" w:rsidR="00375852" w:rsidRPr="00375852" w:rsidRDefault="00375852" w:rsidP="00375852">
      <w:pPr>
        <w:widowControl/>
        <w:numPr>
          <w:ilvl w:val="1"/>
          <w:numId w:val="46"/>
        </w:numPr>
        <w:textAlignment w:val="baseline"/>
        <w:rPr>
          <w:rFonts w:ascii="Arial" w:eastAsia="Times New Roman" w:hAnsi="Arial" w:cs="Arial"/>
          <w:color w:val="022836"/>
          <w:sz w:val="20"/>
          <w:szCs w:val="20"/>
          <w:lang w:val="en-ZA" w:eastAsia="en-ZA"/>
        </w:rPr>
      </w:pPr>
      <w:r w:rsidRPr="00375852">
        <w:rPr>
          <w:rFonts w:ascii="Arial" w:eastAsia="Times New Roman" w:hAnsi="Arial" w:cs="Arial"/>
          <w:color w:val="022836"/>
          <w:sz w:val="20"/>
          <w:szCs w:val="20"/>
          <w:lang w:val="en-ZA" w:eastAsia="en-ZA"/>
        </w:rPr>
        <w:t>Rollers</w:t>
      </w:r>
    </w:p>
    <w:p w14:paraId="52484DF1" w14:textId="77777777" w:rsidR="00375852" w:rsidRPr="00375852" w:rsidRDefault="00375852" w:rsidP="00375852">
      <w:pPr>
        <w:widowControl/>
        <w:numPr>
          <w:ilvl w:val="1"/>
          <w:numId w:val="46"/>
        </w:numPr>
        <w:textAlignment w:val="baseline"/>
        <w:rPr>
          <w:rFonts w:ascii="Arial" w:eastAsia="Times New Roman" w:hAnsi="Arial" w:cs="Arial"/>
          <w:color w:val="022836"/>
          <w:sz w:val="20"/>
          <w:szCs w:val="20"/>
          <w:lang w:val="en-ZA" w:eastAsia="en-ZA"/>
        </w:rPr>
      </w:pPr>
      <w:r>
        <w:rPr>
          <w:rFonts w:ascii="Arial" w:eastAsia="Times New Roman" w:hAnsi="Arial" w:cs="Arial"/>
          <w:color w:val="022836"/>
          <w:sz w:val="20"/>
          <w:szCs w:val="20"/>
          <w:lang w:val="en-ZA" w:eastAsia="en-ZA"/>
        </w:rPr>
        <w:t>Inspector data-logger</w:t>
      </w:r>
      <w:r w:rsidRPr="00375852">
        <w:rPr>
          <w:rFonts w:ascii="Arial" w:eastAsia="Times New Roman" w:hAnsi="Arial" w:cs="Arial"/>
          <w:color w:val="022836"/>
          <w:sz w:val="20"/>
          <w:szCs w:val="20"/>
          <w:lang w:val="en-ZA" w:eastAsia="en-ZA"/>
        </w:rPr>
        <w:t>-logging</w:t>
      </w:r>
    </w:p>
    <w:p w14:paraId="3AE2ECB8" w14:textId="77777777" w:rsidR="00375852" w:rsidRPr="006E47C2" w:rsidRDefault="00375852" w:rsidP="00375852">
      <w:pPr>
        <w:widowControl/>
        <w:shd w:val="clear" w:color="auto" w:fill="FFFFFF"/>
        <w:ind w:left="2520"/>
        <w:textAlignment w:val="baseline"/>
        <w:rPr>
          <w:rFonts w:ascii="Arial" w:eastAsia="Times New Roman" w:hAnsi="Arial" w:cs="Arial"/>
          <w:color w:val="333333"/>
          <w:sz w:val="20"/>
          <w:szCs w:val="20"/>
          <w:lang w:val="en-ZA" w:eastAsia="en-ZA"/>
        </w:rPr>
      </w:pPr>
    </w:p>
    <w:p w14:paraId="2EA02457" w14:textId="77777777" w:rsidR="006E47C2" w:rsidRPr="00AC329E" w:rsidRDefault="00AC329E" w:rsidP="00AC329E">
      <w:pPr>
        <w:widowControl/>
        <w:spacing w:before="120" w:after="40"/>
        <w:ind w:left="1440"/>
        <w:rPr>
          <w:rFonts w:ascii="Arial" w:hAnsi="Arial" w:cs="Arial"/>
          <w:b/>
          <w:color w:val="000000"/>
          <w:sz w:val="20"/>
          <w:szCs w:val="20"/>
          <w:lang w:val="en-ZA"/>
        </w:rPr>
      </w:pPr>
      <w:r w:rsidRPr="00AC329E">
        <w:rPr>
          <w:rFonts w:ascii="Arial" w:hAnsi="Arial" w:cs="Arial"/>
          <w:b/>
          <w:color w:val="000000"/>
          <w:sz w:val="20"/>
          <w:szCs w:val="20"/>
          <w:lang w:val="en-ZA"/>
        </w:rPr>
        <w:t xml:space="preserve">Technical Features </w:t>
      </w:r>
    </w:p>
    <w:tbl>
      <w:tblPr>
        <w:tblW w:w="7200" w:type="dxa"/>
        <w:tblInd w:w="141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10"/>
        <w:gridCol w:w="2490"/>
      </w:tblGrid>
      <w:tr w:rsidR="006E47C2" w:rsidRPr="006E47C2" w14:paraId="5C099342" w14:textId="77777777" w:rsidTr="006E47C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14:paraId="509EDABF" w14:textId="77777777" w:rsidR="00BB50D6" w:rsidRPr="00005164" w:rsidRDefault="006E47C2" w:rsidP="00050F4B">
            <w:pPr>
              <w:widowControl/>
              <w:spacing w:line="270" w:lineRule="atLeast"/>
              <w:rPr>
                <w:rFonts w:ascii="Arial" w:eastAsia="Times New Roman" w:hAnsi="Arial" w:cs="Arial"/>
                <w:b/>
                <w:sz w:val="18"/>
                <w:szCs w:val="18"/>
                <w:lang w:val="en-ZA" w:eastAsia="en-ZA"/>
              </w:rPr>
            </w:pPr>
            <w:r w:rsidRPr="006E47C2">
              <w:rPr>
                <w:rFonts w:ascii="Arial" w:eastAsia="Times New Roman" w:hAnsi="Arial" w:cs="Arial"/>
                <w:b/>
                <w:sz w:val="18"/>
                <w:szCs w:val="18"/>
                <w:bdr w:val="none" w:sz="0" w:space="0" w:color="auto" w:frame="1"/>
                <w:lang w:val="en-ZA" w:eastAsia="en-ZA"/>
              </w:rPr>
              <w:t xml:space="preserve">Specifications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14:paraId="793AB39D" w14:textId="77777777" w:rsidR="00BB50D6" w:rsidRPr="00005164" w:rsidRDefault="006E47C2" w:rsidP="00050F4B">
            <w:pPr>
              <w:widowControl/>
              <w:spacing w:line="270" w:lineRule="atLeast"/>
              <w:rPr>
                <w:rFonts w:ascii="Arial" w:eastAsia="Times New Roman" w:hAnsi="Arial" w:cs="Arial"/>
                <w:b/>
                <w:sz w:val="18"/>
                <w:szCs w:val="18"/>
                <w:lang w:val="en-ZA" w:eastAsia="en-ZA"/>
              </w:rPr>
            </w:pPr>
            <w:r w:rsidRPr="006E47C2">
              <w:rPr>
                <w:rFonts w:ascii="Arial" w:eastAsia="Times New Roman" w:hAnsi="Arial" w:cs="Arial"/>
                <w:b/>
                <w:sz w:val="18"/>
                <w:szCs w:val="18"/>
                <w:lang w:val="en-ZA" w:eastAsia="en-ZA"/>
              </w:rPr>
              <w:t xml:space="preserve">Performance Range  </w:t>
            </w:r>
          </w:p>
        </w:tc>
      </w:tr>
      <w:tr w:rsidR="006E47C2" w:rsidRPr="006E47C2" w14:paraId="6B497C4E" w14:textId="77777777" w:rsidTr="006E47C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hideMark/>
          </w:tcPr>
          <w:p w14:paraId="76632350" w14:textId="77777777" w:rsidR="009A1430" w:rsidRPr="006E47C2" w:rsidRDefault="009A1430" w:rsidP="009A1430">
            <w:pPr>
              <w:spacing w:after="105"/>
              <w:rPr>
                <w:rFonts w:ascii="Arial" w:hAnsi="Arial" w:cs="Arial"/>
                <w:sz w:val="18"/>
                <w:szCs w:val="18"/>
              </w:rPr>
            </w:pPr>
            <w:r w:rsidRPr="006E47C2">
              <w:rPr>
                <w:rFonts w:ascii="Arial" w:eastAsia="Calibri" w:hAnsi="Arial" w:cs="Arial"/>
                <w:sz w:val="18"/>
                <w:szCs w:val="18"/>
              </w:rPr>
              <w:t>Pipe  Sizes mm</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14:paraId="544EBA2F" w14:textId="77777777" w:rsidR="009A1430" w:rsidRPr="00005164" w:rsidRDefault="009A1430" w:rsidP="009A1430">
            <w:pPr>
              <w:widowControl/>
              <w:spacing w:line="270" w:lineRule="atLeast"/>
              <w:rPr>
                <w:rFonts w:ascii="Arial" w:eastAsia="Times New Roman" w:hAnsi="Arial" w:cs="Arial"/>
                <w:sz w:val="18"/>
                <w:szCs w:val="18"/>
                <w:lang w:val="en-ZA" w:eastAsia="en-ZA"/>
              </w:rPr>
            </w:pPr>
            <w:r w:rsidRPr="006E47C2">
              <w:rPr>
                <w:rFonts w:ascii="Arial" w:eastAsia="Times New Roman" w:hAnsi="Arial" w:cs="Arial"/>
                <w:sz w:val="18"/>
                <w:szCs w:val="18"/>
                <w:bdr w:val="none" w:sz="0" w:space="0" w:color="auto" w:frame="1"/>
                <w:lang w:val="en-ZA" w:eastAsia="en-ZA"/>
              </w:rPr>
              <w:t>90 -  250</w:t>
            </w:r>
          </w:p>
        </w:tc>
      </w:tr>
      <w:tr w:rsidR="006E47C2" w:rsidRPr="006E47C2" w14:paraId="3BDDAC96" w14:textId="77777777" w:rsidTr="006E47C2">
        <w:trPr>
          <w:trHeight w:val="257"/>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tcPr>
          <w:p w14:paraId="7D32B75D" w14:textId="77777777" w:rsidR="006E47C2" w:rsidRPr="006E47C2" w:rsidRDefault="006E47C2" w:rsidP="006E47C2">
            <w:pPr>
              <w:spacing w:after="105" w:line="259" w:lineRule="auto"/>
              <w:ind w:left="-5" w:right="-587"/>
              <w:rPr>
                <w:rFonts w:ascii="Arial" w:hAnsi="Arial" w:cs="Arial"/>
                <w:sz w:val="18"/>
                <w:szCs w:val="18"/>
              </w:rPr>
            </w:pPr>
            <w:r w:rsidRPr="006E47C2">
              <w:rPr>
                <w:rFonts w:ascii="Arial" w:eastAsia="Calibri" w:hAnsi="Arial" w:cs="Arial"/>
                <w:sz w:val="18"/>
                <w:szCs w:val="18"/>
              </w:rPr>
              <w:t>Ambient Temperature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tcPr>
          <w:p w14:paraId="1DB174E1" w14:textId="77777777" w:rsidR="006E47C2" w:rsidRPr="006E47C2" w:rsidRDefault="006E47C2" w:rsidP="009A1430">
            <w:pPr>
              <w:widowControl/>
              <w:spacing w:line="270" w:lineRule="atLeast"/>
              <w:rPr>
                <w:rFonts w:ascii="Arial" w:eastAsia="Times New Roman" w:hAnsi="Arial" w:cs="Arial"/>
                <w:sz w:val="18"/>
                <w:szCs w:val="18"/>
                <w:bdr w:val="none" w:sz="0" w:space="0" w:color="auto" w:frame="1"/>
                <w:lang w:val="en-ZA" w:eastAsia="en-ZA"/>
              </w:rPr>
            </w:pPr>
            <w:r w:rsidRPr="006E47C2">
              <w:rPr>
                <w:rFonts w:ascii="Arial" w:eastAsia="Times New Roman" w:hAnsi="Arial" w:cs="Arial"/>
                <w:sz w:val="18"/>
                <w:szCs w:val="18"/>
                <w:bdr w:val="none" w:sz="0" w:space="0" w:color="auto" w:frame="1"/>
                <w:lang w:val="en-ZA" w:eastAsia="en-ZA"/>
              </w:rPr>
              <w:t>-5 Deg C to 45 Deg C</w:t>
            </w:r>
          </w:p>
        </w:tc>
      </w:tr>
      <w:tr w:rsidR="006E47C2" w:rsidRPr="006E47C2" w14:paraId="4493CF29" w14:textId="77777777" w:rsidTr="006E47C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hideMark/>
          </w:tcPr>
          <w:p w14:paraId="4232CFF5" w14:textId="77777777" w:rsidR="009A1430" w:rsidRPr="006E47C2" w:rsidRDefault="009A1430" w:rsidP="009A1430">
            <w:pPr>
              <w:spacing w:after="105"/>
              <w:rPr>
                <w:rFonts w:ascii="Arial" w:hAnsi="Arial" w:cs="Arial"/>
                <w:sz w:val="18"/>
                <w:szCs w:val="18"/>
              </w:rPr>
            </w:pPr>
            <w:r w:rsidRPr="006E47C2">
              <w:rPr>
                <w:rFonts w:ascii="Arial" w:eastAsia="Calibri" w:hAnsi="Arial" w:cs="Arial"/>
                <w:sz w:val="18"/>
                <w:szCs w:val="18"/>
              </w:rPr>
              <w:t>Heating Mirror Max Temp</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14:paraId="3260BF33" w14:textId="77777777" w:rsidR="009A1430" w:rsidRPr="00005164" w:rsidRDefault="009A1430" w:rsidP="009A1430">
            <w:pPr>
              <w:widowControl/>
              <w:spacing w:line="270" w:lineRule="atLeast"/>
              <w:rPr>
                <w:rFonts w:ascii="Arial" w:eastAsia="Times New Roman" w:hAnsi="Arial" w:cs="Arial"/>
                <w:sz w:val="18"/>
                <w:szCs w:val="18"/>
                <w:lang w:val="en-ZA" w:eastAsia="en-ZA"/>
              </w:rPr>
            </w:pPr>
            <w:r w:rsidRPr="00005164">
              <w:rPr>
                <w:rFonts w:ascii="Arial" w:eastAsia="Times New Roman" w:hAnsi="Arial" w:cs="Arial"/>
                <w:sz w:val="18"/>
                <w:szCs w:val="18"/>
                <w:bdr w:val="none" w:sz="0" w:space="0" w:color="auto" w:frame="1"/>
                <w:lang w:val="en-ZA" w:eastAsia="en-ZA"/>
              </w:rPr>
              <w:t>270</w:t>
            </w:r>
            <w:r w:rsidRPr="00005164">
              <w:rPr>
                <w:rFonts w:ascii="Cambria Math" w:eastAsia="Times New Roman" w:hAnsi="Cambria Math" w:cs="Cambria Math"/>
                <w:sz w:val="18"/>
                <w:szCs w:val="18"/>
                <w:bdr w:val="none" w:sz="0" w:space="0" w:color="auto" w:frame="1"/>
                <w:lang w:val="en-ZA" w:eastAsia="en-ZA"/>
              </w:rPr>
              <w:t>℃</w:t>
            </w:r>
          </w:p>
        </w:tc>
      </w:tr>
      <w:tr w:rsidR="006E47C2" w:rsidRPr="006E47C2" w14:paraId="3C2BF150" w14:textId="77777777" w:rsidTr="006E47C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hideMark/>
          </w:tcPr>
          <w:p w14:paraId="757F243E" w14:textId="77777777" w:rsidR="009A1430" w:rsidRPr="006E47C2" w:rsidRDefault="009A1430" w:rsidP="009A1430">
            <w:pPr>
              <w:spacing w:after="105"/>
              <w:rPr>
                <w:rFonts w:ascii="Arial" w:hAnsi="Arial" w:cs="Arial"/>
                <w:sz w:val="18"/>
                <w:szCs w:val="18"/>
              </w:rPr>
            </w:pPr>
            <w:r w:rsidRPr="006E47C2">
              <w:rPr>
                <w:rFonts w:ascii="Arial" w:eastAsia="Calibri" w:hAnsi="Arial" w:cs="Arial"/>
                <w:sz w:val="18"/>
                <w:szCs w:val="18"/>
              </w:rPr>
              <w:t>Temp Deviation Surface [170-250 Deg C]</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14:paraId="299E6240" w14:textId="77777777" w:rsidR="009A1430" w:rsidRPr="00005164" w:rsidRDefault="009A1430" w:rsidP="009A1430">
            <w:pPr>
              <w:widowControl/>
              <w:spacing w:line="270" w:lineRule="atLeast"/>
              <w:rPr>
                <w:rFonts w:ascii="Arial" w:eastAsia="Times New Roman" w:hAnsi="Arial" w:cs="Arial"/>
                <w:sz w:val="18"/>
                <w:szCs w:val="18"/>
                <w:lang w:val="en-ZA" w:eastAsia="en-ZA"/>
              </w:rPr>
            </w:pPr>
            <w:r w:rsidRPr="00005164">
              <w:rPr>
                <w:rFonts w:ascii="Arial" w:eastAsia="Times New Roman" w:hAnsi="Arial" w:cs="Arial"/>
                <w:sz w:val="18"/>
                <w:szCs w:val="18"/>
                <w:bdr w:val="none" w:sz="0" w:space="0" w:color="auto" w:frame="1"/>
                <w:lang w:val="en-ZA" w:eastAsia="en-ZA"/>
              </w:rPr>
              <w:t>≤+5</w:t>
            </w:r>
            <w:r w:rsidRPr="00005164">
              <w:rPr>
                <w:rFonts w:ascii="Cambria Math" w:eastAsia="Times New Roman" w:hAnsi="Cambria Math" w:cs="Cambria Math"/>
                <w:sz w:val="18"/>
                <w:szCs w:val="18"/>
                <w:bdr w:val="none" w:sz="0" w:space="0" w:color="auto" w:frame="1"/>
                <w:lang w:val="en-ZA" w:eastAsia="en-ZA"/>
              </w:rPr>
              <w:t>℃</w:t>
            </w:r>
          </w:p>
        </w:tc>
      </w:tr>
      <w:tr w:rsidR="006E47C2" w:rsidRPr="006E47C2" w14:paraId="351CA560" w14:textId="77777777" w:rsidTr="006E47C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hideMark/>
          </w:tcPr>
          <w:p w14:paraId="7CD56F83" w14:textId="77777777" w:rsidR="009A1430" w:rsidRPr="006E47C2" w:rsidRDefault="009A1430" w:rsidP="009A1430">
            <w:pPr>
              <w:spacing w:after="105"/>
              <w:rPr>
                <w:rFonts w:ascii="Arial" w:hAnsi="Arial" w:cs="Arial"/>
                <w:sz w:val="18"/>
                <w:szCs w:val="18"/>
              </w:rPr>
            </w:pPr>
            <w:r w:rsidRPr="006E47C2">
              <w:rPr>
                <w:rFonts w:ascii="Arial" w:eastAsia="Calibri" w:hAnsi="Arial" w:cs="Arial"/>
                <w:sz w:val="18"/>
                <w:szCs w:val="18"/>
              </w:rPr>
              <w:t xml:space="preserve">Pressure Adjustable Range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14:paraId="2323F28C" w14:textId="77777777" w:rsidR="009A1430" w:rsidRPr="00005164" w:rsidRDefault="009A1430" w:rsidP="009A1430">
            <w:pPr>
              <w:widowControl/>
              <w:spacing w:line="270" w:lineRule="atLeast"/>
              <w:rPr>
                <w:rFonts w:ascii="Arial" w:eastAsia="Times New Roman" w:hAnsi="Arial" w:cs="Arial"/>
                <w:sz w:val="18"/>
                <w:szCs w:val="18"/>
                <w:lang w:val="en-ZA" w:eastAsia="en-ZA"/>
              </w:rPr>
            </w:pPr>
            <w:r w:rsidRPr="006E47C2">
              <w:rPr>
                <w:rFonts w:ascii="Arial" w:eastAsia="Times New Roman" w:hAnsi="Arial" w:cs="Arial"/>
                <w:sz w:val="18"/>
                <w:szCs w:val="18"/>
                <w:bdr w:val="none" w:sz="0" w:space="0" w:color="auto" w:frame="1"/>
                <w:lang w:val="en-ZA" w:eastAsia="en-ZA"/>
              </w:rPr>
              <w:t>0 - 6.3MPa</w:t>
            </w:r>
          </w:p>
        </w:tc>
      </w:tr>
      <w:tr w:rsidR="006E47C2" w:rsidRPr="006E47C2" w14:paraId="0B7FE891" w14:textId="77777777" w:rsidTr="006E47C2">
        <w:trPr>
          <w:trHeight w:val="93"/>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hideMark/>
          </w:tcPr>
          <w:p w14:paraId="2701166A" w14:textId="77777777" w:rsidR="009A1430" w:rsidRPr="006E47C2" w:rsidRDefault="009A1430" w:rsidP="009A1430">
            <w:pPr>
              <w:spacing w:after="105"/>
              <w:rPr>
                <w:rFonts w:ascii="Arial" w:hAnsi="Arial" w:cs="Arial"/>
                <w:sz w:val="18"/>
                <w:szCs w:val="18"/>
              </w:rPr>
            </w:pPr>
            <w:r w:rsidRPr="006E47C2">
              <w:rPr>
                <w:rFonts w:ascii="Arial" w:eastAsia="Calibri" w:hAnsi="Arial" w:cs="Arial"/>
                <w:sz w:val="18"/>
                <w:szCs w:val="18"/>
              </w:rPr>
              <w:t xml:space="preserve">Working Voltage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14:paraId="6FC59F5F" w14:textId="77777777" w:rsidR="009A1430" w:rsidRPr="00005164" w:rsidRDefault="009A1430" w:rsidP="009A1430">
            <w:pPr>
              <w:widowControl/>
              <w:spacing w:line="270" w:lineRule="atLeast"/>
              <w:rPr>
                <w:rFonts w:ascii="Arial" w:eastAsia="Times New Roman" w:hAnsi="Arial" w:cs="Arial"/>
                <w:sz w:val="18"/>
                <w:szCs w:val="18"/>
                <w:lang w:val="en-ZA" w:eastAsia="en-ZA"/>
              </w:rPr>
            </w:pPr>
            <w:r w:rsidRPr="00005164">
              <w:rPr>
                <w:rFonts w:ascii="Arial" w:eastAsia="Times New Roman" w:hAnsi="Arial" w:cs="Arial"/>
                <w:sz w:val="18"/>
                <w:szCs w:val="18"/>
                <w:bdr w:val="none" w:sz="0" w:space="0" w:color="auto" w:frame="1"/>
                <w:lang w:val="en-ZA" w:eastAsia="en-ZA"/>
              </w:rPr>
              <w:t>220V 50HZ</w:t>
            </w:r>
          </w:p>
        </w:tc>
      </w:tr>
      <w:tr w:rsidR="006E47C2" w:rsidRPr="006E47C2" w14:paraId="48B9374D" w14:textId="77777777" w:rsidTr="006E47C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hideMark/>
          </w:tcPr>
          <w:p w14:paraId="4509A944" w14:textId="77777777" w:rsidR="009A1430" w:rsidRPr="006E47C2" w:rsidRDefault="009A1430" w:rsidP="009A1430">
            <w:pPr>
              <w:spacing w:line="353" w:lineRule="auto"/>
              <w:rPr>
                <w:rFonts w:ascii="Arial" w:hAnsi="Arial" w:cs="Arial"/>
                <w:sz w:val="18"/>
                <w:szCs w:val="18"/>
              </w:rPr>
            </w:pPr>
            <w:r w:rsidRPr="006E47C2">
              <w:rPr>
                <w:rFonts w:ascii="Arial" w:eastAsia="Calibri" w:hAnsi="Arial" w:cs="Arial"/>
                <w:sz w:val="18"/>
                <w:szCs w:val="18"/>
              </w:rPr>
              <w:t xml:space="preserve">Heating Mirror Power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14:paraId="1EAF5E16" w14:textId="77777777" w:rsidR="009A1430" w:rsidRPr="00005164" w:rsidRDefault="009A1430" w:rsidP="009A1430">
            <w:pPr>
              <w:widowControl/>
              <w:spacing w:line="270" w:lineRule="atLeast"/>
              <w:rPr>
                <w:rFonts w:ascii="Arial" w:eastAsia="Times New Roman" w:hAnsi="Arial" w:cs="Arial"/>
                <w:sz w:val="18"/>
                <w:szCs w:val="18"/>
                <w:lang w:val="en-ZA" w:eastAsia="en-ZA"/>
              </w:rPr>
            </w:pPr>
            <w:r w:rsidRPr="006E47C2">
              <w:rPr>
                <w:rFonts w:ascii="Arial" w:eastAsia="Times New Roman" w:hAnsi="Arial" w:cs="Arial"/>
                <w:sz w:val="18"/>
                <w:szCs w:val="18"/>
                <w:bdr w:val="none" w:sz="0" w:space="0" w:color="auto" w:frame="1"/>
                <w:lang w:val="en-ZA" w:eastAsia="en-ZA"/>
              </w:rPr>
              <w:t xml:space="preserve">2 </w:t>
            </w:r>
            <w:r w:rsidRPr="00005164">
              <w:rPr>
                <w:rFonts w:ascii="Arial" w:eastAsia="Times New Roman" w:hAnsi="Arial" w:cs="Arial"/>
                <w:sz w:val="18"/>
                <w:szCs w:val="18"/>
                <w:bdr w:val="none" w:sz="0" w:space="0" w:color="auto" w:frame="1"/>
                <w:lang w:val="en-ZA" w:eastAsia="en-ZA"/>
              </w:rPr>
              <w:t>KW</w:t>
            </w:r>
          </w:p>
        </w:tc>
      </w:tr>
      <w:tr w:rsidR="006E47C2" w:rsidRPr="006E47C2" w14:paraId="79EB4733" w14:textId="77777777" w:rsidTr="006E47C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tcPr>
          <w:p w14:paraId="048B5F7D" w14:textId="77777777" w:rsidR="009A1430" w:rsidRPr="006E47C2" w:rsidRDefault="009A1430" w:rsidP="009A1430">
            <w:pPr>
              <w:spacing w:line="353" w:lineRule="auto"/>
              <w:rPr>
                <w:rFonts w:ascii="Arial" w:eastAsia="Calibri" w:hAnsi="Arial" w:cs="Arial"/>
                <w:sz w:val="18"/>
                <w:szCs w:val="18"/>
              </w:rPr>
            </w:pPr>
            <w:r w:rsidRPr="006E47C2">
              <w:rPr>
                <w:rFonts w:ascii="Arial" w:eastAsia="Calibri" w:hAnsi="Arial" w:cs="Arial"/>
                <w:sz w:val="18"/>
                <w:szCs w:val="18"/>
              </w:rPr>
              <w:t>Planer Power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tcPr>
          <w:p w14:paraId="71DB0211" w14:textId="77777777" w:rsidR="009A1430" w:rsidRPr="006E47C2" w:rsidRDefault="009A1430" w:rsidP="009A1430">
            <w:pPr>
              <w:widowControl/>
              <w:spacing w:line="270" w:lineRule="atLeast"/>
              <w:rPr>
                <w:rFonts w:ascii="Arial" w:eastAsia="Times New Roman" w:hAnsi="Arial" w:cs="Arial"/>
                <w:sz w:val="18"/>
                <w:szCs w:val="18"/>
                <w:bdr w:val="none" w:sz="0" w:space="0" w:color="auto" w:frame="1"/>
                <w:lang w:val="en-ZA" w:eastAsia="en-ZA"/>
              </w:rPr>
            </w:pPr>
            <w:r w:rsidRPr="006E47C2">
              <w:rPr>
                <w:rFonts w:ascii="Arial" w:eastAsia="Times New Roman" w:hAnsi="Arial" w:cs="Arial"/>
                <w:sz w:val="18"/>
                <w:szCs w:val="18"/>
                <w:bdr w:val="none" w:sz="0" w:space="0" w:color="auto" w:frame="1"/>
                <w:lang w:val="en-ZA" w:eastAsia="en-ZA"/>
              </w:rPr>
              <w:t>± 1.1KW</w:t>
            </w:r>
          </w:p>
        </w:tc>
      </w:tr>
      <w:tr w:rsidR="006E47C2" w:rsidRPr="006E47C2" w14:paraId="158B8961" w14:textId="77777777" w:rsidTr="006E47C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hideMark/>
          </w:tcPr>
          <w:p w14:paraId="521767A3" w14:textId="77777777" w:rsidR="009A1430" w:rsidRPr="006E47C2" w:rsidRDefault="009A1430" w:rsidP="009A1430">
            <w:pPr>
              <w:spacing w:after="105"/>
              <w:rPr>
                <w:rFonts w:ascii="Arial" w:hAnsi="Arial" w:cs="Arial"/>
                <w:sz w:val="18"/>
                <w:szCs w:val="18"/>
              </w:rPr>
            </w:pPr>
            <w:r w:rsidRPr="006E47C2">
              <w:rPr>
                <w:rFonts w:ascii="Arial" w:eastAsia="Calibri" w:hAnsi="Arial" w:cs="Arial"/>
                <w:sz w:val="18"/>
                <w:szCs w:val="18"/>
              </w:rPr>
              <w:t xml:space="preserve">Hydraulic Unit Power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14:paraId="66EFB8A5" w14:textId="77777777" w:rsidR="009A1430" w:rsidRPr="00005164" w:rsidRDefault="009A1430" w:rsidP="009A1430">
            <w:pPr>
              <w:widowControl/>
              <w:spacing w:line="270" w:lineRule="atLeast"/>
              <w:rPr>
                <w:rFonts w:ascii="Arial" w:eastAsia="Times New Roman" w:hAnsi="Arial" w:cs="Arial"/>
                <w:sz w:val="18"/>
                <w:szCs w:val="18"/>
                <w:lang w:val="en-ZA" w:eastAsia="en-ZA"/>
              </w:rPr>
            </w:pPr>
            <w:r w:rsidRPr="006E47C2">
              <w:rPr>
                <w:rFonts w:ascii="Arial" w:eastAsia="Times New Roman" w:hAnsi="Arial" w:cs="Arial"/>
                <w:sz w:val="18"/>
                <w:szCs w:val="18"/>
                <w:bdr w:val="none" w:sz="0" w:space="0" w:color="auto" w:frame="1"/>
                <w:lang w:val="en-ZA" w:eastAsia="en-ZA"/>
              </w:rPr>
              <w:t xml:space="preserve">0.7 </w:t>
            </w:r>
            <w:r w:rsidRPr="00005164">
              <w:rPr>
                <w:rFonts w:ascii="Arial" w:eastAsia="Times New Roman" w:hAnsi="Arial" w:cs="Arial"/>
                <w:sz w:val="18"/>
                <w:szCs w:val="18"/>
                <w:bdr w:val="none" w:sz="0" w:space="0" w:color="auto" w:frame="1"/>
                <w:lang w:val="en-ZA" w:eastAsia="en-ZA"/>
              </w:rPr>
              <w:t>KW</w:t>
            </w:r>
          </w:p>
        </w:tc>
      </w:tr>
      <w:tr w:rsidR="006E47C2" w:rsidRPr="006E47C2" w14:paraId="7AB25699" w14:textId="77777777" w:rsidTr="006E47C2">
        <w:trPr>
          <w:trHeight w:val="3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hideMark/>
          </w:tcPr>
          <w:p w14:paraId="2522163F" w14:textId="77777777" w:rsidR="009A1430" w:rsidRPr="006E47C2" w:rsidRDefault="009A1430" w:rsidP="009A1430">
            <w:pPr>
              <w:spacing w:after="105"/>
              <w:rPr>
                <w:rFonts w:ascii="Arial" w:hAnsi="Arial" w:cs="Arial"/>
                <w:sz w:val="18"/>
                <w:szCs w:val="18"/>
              </w:rPr>
            </w:pPr>
            <w:r w:rsidRPr="006E47C2">
              <w:rPr>
                <w:rFonts w:ascii="Arial" w:eastAsia="Calibri" w:hAnsi="Arial" w:cs="Arial"/>
                <w:sz w:val="18"/>
                <w:szCs w:val="18"/>
              </w:rPr>
              <w:t>Total Power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14:paraId="27BC37B8" w14:textId="77777777" w:rsidR="009A1430" w:rsidRPr="008E5958" w:rsidRDefault="009A1430" w:rsidP="008E5958">
            <w:pPr>
              <w:pStyle w:val="ListParagraph"/>
              <w:widowControl/>
              <w:numPr>
                <w:ilvl w:val="1"/>
                <w:numId w:val="41"/>
              </w:numPr>
              <w:spacing w:line="270" w:lineRule="atLeast"/>
              <w:rPr>
                <w:rFonts w:ascii="Arial" w:eastAsia="Times New Roman" w:hAnsi="Arial" w:cs="Arial"/>
                <w:sz w:val="18"/>
                <w:szCs w:val="18"/>
                <w:lang w:val="en-ZA" w:eastAsia="en-ZA"/>
              </w:rPr>
            </w:pPr>
            <w:r w:rsidRPr="008E5958">
              <w:rPr>
                <w:rFonts w:ascii="Arial" w:eastAsia="Times New Roman" w:hAnsi="Arial" w:cs="Arial"/>
                <w:sz w:val="18"/>
                <w:szCs w:val="18"/>
                <w:bdr w:val="none" w:sz="0" w:space="0" w:color="auto" w:frame="1"/>
                <w:lang w:val="en-ZA" w:eastAsia="en-ZA"/>
              </w:rPr>
              <w:t>KW</w:t>
            </w:r>
          </w:p>
        </w:tc>
      </w:tr>
    </w:tbl>
    <w:p w14:paraId="26B113BC" w14:textId="77777777" w:rsidR="00BB50D6" w:rsidRDefault="00BB50D6" w:rsidP="00BB50D6">
      <w:pPr>
        <w:rPr>
          <w:rFonts w:ascii="Arial" w:hAnsi="Arial" w:cs="Arial"/>
          <w:b/>
          <w:bCs/>
          <w:sz w:val="20"/>
          <w:szCs w:val="20"/>
          <w:lang w:val="en-ZA"/>
        </w:rPr>
      </w:pPr>
    </w:p>
    <w:p w14:paraId="724ED95A" w14:textId="77777777" w:rsidR="008E5958" w:rsidRDefault="008E5958" w:rsidP="00BB50D6">
      <w:pPr>
        <w:rPr>
          <w:rFonts w:ascii="Arial" w:hAnsi="Arial" w:cs="Arial"/>
          <w:b/>
          <w:bCs/>
          <w:sz w:val="20"/>
          <w:szCs w:val="20"/>
          <w:lang w:val="en-ZA"/>
        </w:rPr>
      </w:pPr>
    </w:p>
    <w:p w14:paraId="55F54B87" w14:textId="77777777" w:rsidR="008E5958" w:rsidRDefault="008E5958" w:rsidP="00BB50D6">
      <w:pPr>
        <w:rPr>
          <w:rFonts w:ascii="Arial" w:hAnsi="Arial" w:cs="Arial"/>
          <w:b/>
          <w:bCs/>
          <w:sz w:val="20"/>
          <w:szCs w:val="20"/>
          <w:lang w:val="en-ZA"/>
        </w:rPr>
      </w:pPr>
    </w:p>
    <w:p w14:paraId="3E5F615F" w14:textId="77777777" w:rsidR="008E5958" w:rsidRPr="006E47C2" w:rsidRDefault="008E5958" w:rsidP="008E5958">
      <w:pPr>
        <w:widowControl/>
        <w:numPr>
          <w:ilvl w:val="0"/>
          <w:numId w:val="34"/>
        </w:numPr>
        <w:spacing w:before="120" w:after="40"/>
        <w:rPr>
          <w:rFonts w:ascii="Arial" w:hAnsi="Arial" w:cs="Arial"/>
          <w:b/>
          <w:color w:val="000000"/>
          <w:sz w:val="20"/>
          <w:szCs w:val="20"/>
          <w:lang w:val="en-ZA"/>
        </w:rPr>
      </w:pPr>
      <w:r>
        <w:rPr>
          <w:rFonts w:ascii="Arial" w:hAnsi="Arial" w:cs="Arial"/>
          <w:b/>
          <w:color w:val="000000"/>
          <w:sz w:val="20"/>
          <w:szCs w:val="20"/>
          <w:lang w:val="en-ZA"/>
        </w:rPr>
        <w:t>200</w:t>
      </w:r>
      <w:r w:rsidRPr="006E47C2">
        <w:rPr>
          <w:rFonts w:ascii="Arial" w:hAnsi="Arial" w:cs="Arial"/>
          <w:b/>
          <w:color w:val="000000"/>
          <w:sz w:val="20"/>
          <w:szCs w:val="20"/>
          <w:lang w:val="en-ZA"/>
        </w:rPr>
        <w:t xml:space="preserve"> mm –</w:t>
      </w:r>
      <w:r>
        <w:rPr>
          <w:rFonts w:ascii="Arial" w:hAnsi="Arial" w:cs="Arial"/>
          <w:b/>
          <w:color w:val="000000"/>
          <w:sz w:val="20"/>
          <w:szCs w:val="20"/>
          <w:lang w:val="en-ZA"/>
        </w:rPr>
        <w:t xml:space="preserve"> 4</w:t>
      </w:r>
      <w:r w:rsidRPr="006E47C2">
        <w:rPr>
          <w:rFonts w:ascii="Arial" w:hAnsi="Arial" w:cs="Arial"/>
          <w:b/>
          <w:color w:val="000000"/>
          <w:sz w:val="20"/>
          <w:szCs w:val="20"/>
          <w:lang w:val="en-ZA"/>
        </w:rPr>
        <w:t xml:space="preserve">50 mm Butt Fusion Welder </w:t>
      </w:r>
    </w:p>
    <w:p w14:paraId="6C273F7E" w14:textId="77777777" w:rsidR="008E5958" w:rsidRPr="006E47C2" w:rsidRDefault="008E5958" w:rsidP="008E5958">
      <w:pPr>
        <w:pStyle w:val="ListParagraph"/>
        <w:widowControl/>
        <w:numPr>
          <w:ilvl w:val="0"/>
          <w:numId w:val="40"/>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lastRenderedPageBreak/>
        <w:t>Suitable for Butt-welding plastic pipes and fittings made of PE, PP and PVDF materials.</w:t>
      </w:r>
    </w:p>
    <w:p w14:paraId="38BBB7A4" w14:textId="77777777" w:rsidR="008E5958" w:rsidRPr="006E47C2" w:rsidRDefault="008E5958" w:rsidP="008E5958">
      <w:pPr>
        <w:pStyle w:val="ListParagraph"/>
        <w:widowControl/>
        <w:numPr>
          <w:ilvl w:val="0"/>
          <w:numId w:val="40"/>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Consists of:</w:t>
      </w:r>
    </w:p>
    <w:p w14:paraId="1480D397" w14:textId="77777777" w:rsidR="008E5958" w:rsidRPr="006E47C2" w:rsidRDefault="008E5958" w:rsidP="00375852">
      <w:pPr>
        <w:pStyle w:val="ListParagraph"/>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basic frame</w:t>
      </w:r>
    </w:p>
    <w:p w14:paraId="2D42067F" w14:textId="77777777" w:rsidR="008E5958" w:rsidRPr="006E47C2" w:rsidRDefault="008E5958" w:rsidP="00375852">
      <w:pPr>
        <w:pStyle w:val="ListParagraph"/>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CNC control</w:t>
      </w:r>
    </w:p>
    <w:p w14:paraId="59000A48" w14:textId="77777777" w:rsidR="008E5958" w:rsidRPr="006E47C2" w:rsidRDefault="008E5958" w:rsidP="00375852">
      <w:pPr>
        <w:pStyle w:val="ListParagraph"/>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Hydraulic unit</w:t>
      </w:r>
    </w:p>
    <w:p w14:paraId="71974551" w14:textId="77777777" w:rsidR="008E5958" w:rsidRPr="006E47C2" w:rsidRDefault="008E5958" w:rsidP="00375852">
      <w:pPr>
        <w:pStyle w:val="ListParagraph"/>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Plaining tool</w:t>
      </w:r>
    </w:p>
    <w:p w14:paraId="534B3A79" w14:textId="77777777" w:rsidR="008E5958" w:rsidRPr="006E47C2" w:rsidRDefault="008E5958" w:rsidP="00375852">
      <w:pPr>
        <w:pStyle w:val="ListParagraph"/>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Heating mirror</w:t>
      </w:r>
    </w:p>
    <w:p w14:paraId="080F0C27" w14:textId="77777777" w:rsidR="008E5958" w:rsidRPr="006E47C2" w:rsidRDefault="008E5958" w:rsidP="00375852">
      <w:pPr>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 xml:space="preserve">Carry case </w:t>
      </w:r>
    </w:p>
    <w:p w14:paraId="4451DFA0" w14:textId="77777777" w:rsidR="008E5958" w:rsidRPr="006E47C2" w:rsidRDefault="008E5958" w:rsidP="00375852">
      <w:pPr>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Equipped with Siemens PLC or similar approved  and touch screen control system</w:t>
      </w:r>
    </w:p>
    <w:p w14:paraId="13FCE474" w14:textId="77777777" w:rsidR="008E5958" w:rsidRPr="006E47C2" w:rsidRDefault="008E5958" w:rsidP="00375852">
      <w:pPr>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Real time data printing</w:t>
      </w:r>
    </w:p>
    <w:p w14:paraId="67D4FC1F" w14:textId="77777777" w:rsidR="008E5958" w:rsidRPr="006E47C2" w:rsidRDefault="008E5958" w:rsidP="00375852">
      <w:pPr>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Recording function and USB port</w:t>
      </w:r>
    </w:p>
    <w:p w14:paraId="70D92420" w14:textId="77777777" w:rsidR="008E5958" w:rsidRPr="006E47C2" w:rsidRDefault="008E5958" w:rsidP="00375852">
      <w:pPr>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 Welding Standards pre-installed e.g CTSG, ISO, DVS, GIS etc.</w:t>
      </w:r>
    </w:p>
    <w:p w14:paraId="554BCAEC" w14:textId="77777777" w:rsidR="008E5958" w:rsidRPr="006E47C2" w:rsidRDefault="008E5958" w:rsidP="00375852">
      <w:pPr>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Full automated system for the heating mirror</w:t>
      </w:r>
    </w:p>
    <w:p w14:paraId="57B49DC5" w14:textId="77777777" w:rsidR="008E5958" w:rsidRPr="006E47C2" w:rsidRDefault="008E5958" w:rsidP="00375852">
      <w:pPr>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BDS/GPS positioning</w:t>
      </w:r>
    </w:p>
    <w:p w14:paraId="471566D5" w14:textId="77777777" w:rsidR="008E5958" w:rsidRPr="006E47C2" w:rsidRDefault="008E5958" w:rsidP="00375852">
      <w:pPr>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Remote data transmission function available</w:t>
      </w:r>
    </w:p>
    <w:p w14:paraId="1B16D22C" w14:textId="77777777" w:rsidR="008E5958" w:rsidRDefault="008E5958" w:rsidP="00375852">
      <w:pPr>
        <w:widowControl/>
        <w:numPr>
          <w:ilvl w:val="0"/>
          <w:numId w:val="45"/>
        </w:numPr>
        <w:shd w:val="clear" w:color="auto" w:fill="FFFFFF"/>
        <w:textAlignment w:val="baseline"/>
        <w:rPr>
          <w:rFonts w:ascii="Arial" w:eastAsia="Times New Roman" w:hAnsi="Arial" w:cs="Arial"/>
          <w:color w:val="333333"/>
          <w:sz w:val="20"/>
          <w:szCs w:val="20"/>
          <w:lang w:val="en-ZA" w:eastAsia="en-ZA"/>
        </w:rPr>
      </w:pPr>
      <w:r w:rsidRPr="006E47C2">
        <w:rPr>
          <w:rFonts w:ascii="Arial" w:eastAsia="Times New Roman" w:hAnsi="Arial" w:cs="Arial"/>
          <w:color w:val="333333"/>
          <w:sz w:val="20"/>
          <w:szCs w:val="20"/>
          <w:lang w:val="en-ZA" w:eastAsia="en-ZA"/>
        </w:rPr>
        <w:t>Fingerprint identification for welders.</w:t>
      </w:r>
    </w:p>
    <w:p w14:paraId="55899ED3" w14:textId="77777777" w:rsidR="00375852" w:rsidRPr="00375852" w:rsidRDefault="00375852" w:rsidP="00375852">
      <w:pPr>
        <w:widowControl/>
        <w:numPr>
          <w:ilvl w:val="0"/>
          <w:numId w:val="45"/>
        </w:numPr>
        <w:shd w:val="clear" w:color="auto" w:fill="FFFFFF"/>
        <w:textAlignment w:val="baseline"/>
        <w:rPr>
          <w:rFonts w:ascii="Arial" w:eastAsia="Times New Roman" w:hAnsi="Arial" w:cs="Arial"/>
          <w:color w:val="333333"/>
          <w:sz w:val="20"/>
          <w:szCs w:val="20"/>
          <w:lang w:val="en-ZA" w:eastAsia="en-ZA"/>
        </w:rPr>
      </w:pPr>
      <w:r>
        <w:rPr>
          <w:rFonts w:ascii="Arial" w:eastAsia="Times New Roman" w:hAnsi="Arial" w:cs="Arial"/>
          <w:color w:val="333333"/>
          <w:sz w:val="20"/>
          <w:szCs w:val="20"/>
          <w:lang w:val="en-ZA" w:eastAsia="en-ZA"/>
        </w:rPr>
        <w:t xml:space="preserve">Accessories </w:t>
      </w:r>
    </w:p>
    <w:p w14:paraId="1B9EF160" w14:textId="77777777" w:rsidR="00375852" w:rsidRPr="00375852" w:rsidRDefault="00375852" w:rsidP="00375852">
      <w:pPr>
        <w:widowControl/>
        <w:numPr>
          <w:ilvl w:val="1"/>
          <w:numId w:val="46"/>
        </w:numPr>
        <w:textAlignment w:val="baseline"/>
        <w:rPr>
          <w:rFonts w:ascii="Arial" w:eastAsia="Times New Roman" w:hAnsi="Arial" w:cs="Arial"/>
          <w:color w:val="022836"/>
          <w:sz w:val="20"/>
          <w:szCs w:val="20"/>
          <w:lang w:val="en-ZA" w:eastAsia="en-ZA"/>
        </w:rPr>
      </w:pPr>
      <w:r w:rsidRPr="00375852">
        <w:rPr>
          <w:rFonts w:ascii="Arial" w:eastAsia="Times New Roman" w:hAnsi="Arial" w:cs="Arial"/>
          <w:color w:val="022836"/>
          <w:sz w:val="20"/>
          <w:szCs w:val="20"/>
          <w:lang w:val="en-ZA" w:eastAsia="en-ZA"/>
        </w:rPr>
        <w:t>Tool for flange necks</w:t>
      </w:r>
    </w:p>
    <w:p w14:paraId="3B9EB8DB" w14:textId="77777777" w:rsidR="00375852" w:rsidRPr="00375852" w:rsidRDefault="00375852" w:rsidP="00375852">
      <w:pPr>
        <w:widowControl/>
        <w:numPr>
          <w:ilvl w:val="1"/>
          <w:numId w:val="46"/>
        </w:numPr>
        <w:textAlignment w:val="baseline"/>
        <w:rPr>
          <w:rFonts w:ascii="Arial" w:eastAsia="Times New Roman" w:hAnsi="Arial" w:cs="Arial"/>
          <w:color w:val="022836"/>
          <w:sz w:val="20"/>
          <w:szCs w:val="20"/>
          <w:lang w:val="en-ZA" w:eastAsia="en-ZA"/>
        </w:rPr>
      </w:pPr>
      <w:r w:rsidRPr="00375852">
        <w:rPr>
          <w:rFonts w:ascii="Arial" w:eastAsia="Times New Roman" w:hAnsi="Arial" w:cs="Arial"/>
          <w:color w:val="022836"/>
          <w:sz w:val="20"/>
          <w:szCs w:val="20"/>
          <w:lang w:val="en-ZA" w:eastAsia="en-ZA"/>
        </w:rPr>
        <w:t>Trolley</w:t>
      </w:r>
    </w:p>
    <w:p w14:paraId="53268040" w14:textId="77777777" w:rsidR="00375852" w:rsidRPr="00375852" w:rsidRDefault="00375852" w:rsidP="00375852">
      <w:pPr>
        <w:widowControl/>
        <w:numPr>
          <w:ilvl w:val="1"/>
          <w:numId w:val="46"/>
        </w:numPr>
        <w:textAlignment w:val="baseline"/>
        <w:rPr>
          <w:rFonts w:ascii="Arial" w:eastAsia="Times New Roman" w:hAnsi="Arial" w:cs="Arial"/>
          <w:color w:val="022836"/>
          <w:sz w:val="20"/>
          <w:szCs w:val="20"/>
          <w:lang w:val="en-ZA" w:eastAsia="en-ZA"/>
        </w:rPr>
      </w:pPr>
      <w:r w:rsidRPr="00375852">
        <w:rPr>
          <w:rFonts w:ascii="Arial" w:eastAsia="Times New Roman" w:hAnsi="Arial" w:cs="Arial"/>
          <w:color w:val="022836"/>
          <w:sz w:val="20"/>
          <w:szCs w:val="20"/>
          <w:lang w:val="en-ZA" w:eastAsia="en-ZA"/>
        </w:rPr>
        <w:t>Rollers</w:t>
      </w:r>
    </w:p>
    <w:p w14:paraId="0712F729" w14:textId="77777777" w:rsidR="00375852" w:rsidRPr="00375852" w:rsidRDefault="00375852" w:rsidP="00375852">
      <w:pPr>
        <w:widowControl/>
        <w:numPr>
          <w:ilvl w:val="1"/>
          <w:numId w:val="46"/>
        </w:numPr>
        <w:textAlignment w:val="baseline"/>
        <w:rPr>
          <w:rFonts w:ascii="Arial" w:eastAsia="Times New Roman" w:hAnsi="Arial" w:cs="Arial"/>
          <w:color w:val="022836"/>
          <w:sz w:val="20"/>
          <w:szCs w:val="20"/>
          <w:lang w:val="en-ZA" w:eastAsia="en-ZA"/>
        </w:rPr>
      </w:pPr>
      <w:r>
        <w:rPr>
          <w:rFonts w:ascii="Arial" w:eastAsia="Times New Roman" w:hAnsi="Arial" w:cs="Arial"/>
          <w:color w:val="022836"/>
          <w:sz w:val="20"/>
          <w:szCs w:val="20"/>
          <w:lang w:val="en-ZA" w:eastAsia="en-ZA"/>
        </w:rPr>
        <w:t>Inspector data-logger</w:t>
      </w:r>
      <w:r w:rsidRPr="00375852">
        <w:rPr>
          <w:rFonts w:ascii="Arial" w:eastAsia="Times New Roman" w:hAnsi="Arial" w:cs="Arial"/>
          <w:color w:val="022836"/>
          <w:sz w:val="20"/>
          <w:szCs w:val="20"/>
          <w:lang w:val="en-ZA" w:eastAsia="en-ZA"/>
        </w:rPr>
        <w:t>-logging</w:t>
      </w:r>
    </w:p>
    <w:p w14:paraId="7DA0A68C" w14:textId="77777777" w:rsidR="008E5958" w:rsidRPr="006E47C2" w:rsidRDefault="008E5958" w:rsidP="008E5958">
      <w:pPr>
        <w:widowControl/>
        <w:spacing w:before="120" w:after="40"/>
        <w:rPr>
          <w:rFonts w:ascii="Arial" w:hAnsi="Arial" w:cs="Arial"/>
          <w:color w:val="000000"/>
          <w:sz w:val="20"/>
          <w:szCs w:val="20"/>
          <w:lang w:val="en-ZA"/>
        </w:rPr>
      </w:pPr>
    </w:p>
    <w:tbl>
      <w:tblPr>
        <w:tblW w:w="7200"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10"/>
        <w:gridCol w:w="2490"/>
      </w:tblGrid>
      <w:tr w:rsidR="008E5958" w:rsidRPr="006E47C2" w14:paraId="7515481A" w14:textId="77777777" w:rsidTr="00AC329E">
        <w:tc>
          <w:tcPr>
            <w:tcW w:w="0" w:type="auto"/>
            <w:shd w:val="clear" w:color="auto" w:fill="FFFFFF"/>
            <w:tcMar>
              <w:top w:w="15" w:type="dxa"/>
              <w:left w:w="15" w:type="dxa"/>
              <w:bottom w:w="15" w:type="dxa"/>
              <w:right w:w="15" w:type="dxa"/>
            </w:tcMar>
            <w:vAlign w:val="center"/>
            <w:hideMark/>
          </w:tcPr>
          <w:p w14:paraId="17225414" w14:textId="77777777" w:rsidR="008E5958" w:rsidRPr="00005164" w:rsidRDefault="008E5958" w:rsidP="00050F4B">
            <w:pPr>
              <w:widowControl/>
              <w:spacing w:line="270" w:lineRule="atLeast"/>
              <w:rPr>
                <w:rFonts w:ascii="Arial" w:eastAsia="Times New Roman" w:hAnsi="Arial" w:cs="Arial"/>
                <w:b/>
                <w:sz w:val="18"/>
                <w:szCs w:val="18"/>
                <w:lang w:val="en-ZA" w:eastAsia="en-ZA"/>
              </w:rPr>
            </w:pPr>
            <w:r w:rsidRPr="006E47C2">
              <w:rPr>
                <w:rFonts w:ascii="Arial" w:eastAsia="Times New Roman" w:hAnsi="Arial" w:cs="Arial"/>
                <w:b/>
                <w:sz w:val="18"/>
                <w:szCs w:val="18"/>
                <w:bdr w:val="none" w:sz="0" w:space="0" w:color="auto" w:frame="1"/>
                <w:lang w:val="en-ZA" w:eastAsia="en-ZA"/>
              </w:rPr>
              <w:t xml:space="preserve">Specifications </w:t>
            </w:r>
          </w:p>
        </w:tc>
        <w:tc>
          <w:tcPr>
            <w:tcW w:w="0" w:type="auto"/>
            <w:shd w:val="clear" w:color="auto" w:fill="FFFFFF"/>
            <w:tcMar>
              <w:top w:w="15" w:type="dxa"/>
              <w:left w:w="15" w:type="dxa"/>
              <w:bottom w:w="15" w:type="dxa"/>
              <w:right w:w="15" w:type="dxa"/>
            </w:tcMar>
            <w:vAlign w:val="center"/>
            <w:hideMark/>
          </w:tcPr>
          <w:p w14:paraId="1B0049A0" w14:textId="77777777" w:rsidR="008E5958" w:rsidRPr="00005164" w:rsidRDefault="008E5958" w:rsidP="00050F4B">
            <w:pPr>
              <w:widowControl/>
              <w:spacing w:line="270" w:lineRule="atLeast"/>
              <w:rPr>
                <w:rFonts w:ascii="Arial" w:eastAsia="Times New Roman" w:hAnsi="Arial" w:cs="Arial"/>
                <w:b/>
                <w:sz w:val="18"/>
                <w:szCs w:val="18"/>
                <w:lang w:val="en-ZA" w:eastAsia="en-ZA"/>
              </w:rPr>
            </w:pPr>
            <w:r w:rsidRPr="006E47C2">
              <w:rPr>
                <w:rFonts w:ascii="Arial" w:eastAsia="Times New Roman" w:hAnsi="Arial" w:cs="Arial"/>
                <w:b/>
                <w:sz w:val="18"/>
                <w:szCs w:val="18"/>
                <w:lang w:val="en-ZA" w:eastAsia="en-ZA"/>
              </w:rPr>
              <w:t xml:space="preserve">Performance Range  </w:t>
            </w:r>
          </w:p>
        </w:tc>
      </w:tr>
      <w:tr w:rsidR="008E5958" w:rsidRPr="006E47C2" w14:paraId="4E9E52AC" w14:textId="77777777" w:rsidTr="00AC329E">
        <w:tc>
          <w:tcPr>
            <w:tcW w:w="0" w:type="auto"/>
            <w:shd w:val="clear" w:color="auto" w:fill="FFFFFF"/>
            <w:tcMar>
              <w:top w:w="15" w:type="dxa"/>
              <w:left w:w="15" w:type="dxa"/>
              <w:bottom w:w="15" w:type="dxa"/>
              <w:right w:w="15" w:type="dxa"/>
            </w:tcMar>
            <w:hideMark/>
          </w:tcPr>
          <w:p w14:paraId="4C7C0A80" w14:textId="77777777" w:rsidR="008E5958" w:rsidRPr="006E47C2" w:rsidRDefault="008E5958" w:rsidP="00050F4B">
            <w:pPr>
              <w:spacing w:after="105"/>
              <w:rPr>
                <w:rFonts w:ascii="Arial" w:hAnsi="Arial" w:cs="Arial"/>
                <w:sz w:val="18"/>
                <w:szCs w:val="18"/>
              </w:rPr>
            </w:pPr>
            <w:r w:rsidRPr="006E47C2">
              <w:rPr>
                <w:rFonts w:ascii="Arial" w:eastAsia="Calibri" w:hAnsi="Arial" w:cs="Arial"/>
                <w:sz w:val="18"/>
                <w:szCs w:val="18"/>
              </w:rPr>
              <w:t>Pipe  Sizes mm</w:t>
            </w:r>
          </w:p>
        </w:tc>
        <w:tc>
          <w:tcPr>
            <w:tcW w:w="0" w:type="auto"/>
            <w:shd w:val="clear" w:color="auto" w:fill="FFFFFF"/>
            <w:tcMar>
              <w:top w:w="15" w:type="dxa"/>
              <w:left w:w="15" w:type="dxa"/>
              <w:bottom w:w="15" w:type="dxa"/>
              <w:right w:w="15" w:type="dxa"/>
            </w:tcMar>
            <w:vAlign w:val="center"/>
            <w:hideMark/>
          </w:tcPr>
          <w:p w14:paraId="4DABB07C" w14:textId="77777777" w:rsidR="008E5958" w:rsidRPr="00005164" w:rsidRDefault="008E5958" w:rsidP="00050F4B">
            <w:pPr>
              <w:widowControl/>
              <w:spacing w:line="270" w:lineRule="atLeast"/>
              <w:rPr>
                <w:rFonts w:ascii="Arial" w:eastAsia="Times New Roman" w:hAnsi="Arial" w:cs="Arial"/>
                <w:sz w:val="18"/>
                <w:szCs w:val="18"/>
                <w:lang w:val="en-ZA" w:eastAsia="en-ZA"/>
              </w:rPr>
            </w:pPr>
            <w:r>
              <w:rPr>
                <w:rFonts w:ascii="Arial" w:eastAsia="Times New Roman" w:hAnsi="Arial" w:cs="Arial"/>
                <w:sz w:val="18"/>
                <w:szCs w:val="18"/>
                <w:bdr w:val="none" w:sz="0" w:space="0" w:color="auto" w:frame="1"/>
                <w:lang w:val="en-ZA" w:eastAsia="en-ZA"/>
              </w:rPr>
              <w:t>200</w:t>
            </w:r>
            <w:r w:rsidRPr="006E47C2">
              <w:rPr>
                <w:rFonts w:ascii="Arial" w:eastAsia="Times New Roman" w:hAnsi="Arial" w:cs="Arial"/>
                <w:sz w:val="18"/>
                <w:szCs w:val="18"/>
                <w:bdr w:val="none" w:sz="0" w:space="0" w:color="auto" w:frame="1"/>
                <w:lang w:val="en-ZA" w:eastAsia="en-ZA"/>
              </w:rPr>
              <w:t xml:space="preserve"> - </w:t>
            </w:r>
            <w:r>
              <w:rPr>
                <w:rFonts w:ascii="Arial" w:eastAsia="Times New Roman" w:hAnsi="Arial" w:cs="Arial"/>
                <w:sz w:val="18"/>
                <w:szCs w:val="18"/>
                <w:bdr w:val="none" w:sz="0" w:space="0" w:color="auto" w:frame="1"/>
                <w:lang w:val="en-ZA" w:eastAsia="en-ZA"/>
              </w:rPr>
              <w:t xml:space="preserve"> 4</w:t>
            </w:r>
            <w:r w:rsidRPr="006E47C2">
              <w:rPr>
                <w:rFonts w:ascii="Arial" w:eastAsia="Times New Roman" w:hAnsi="Arial" w:cs="Arial"/>
                <w:sz w:val="18"/>
                <w:szCs w:val="18"/>
                <w:bdr w:val="none" w:sz="0" w:space="0" w:color="auto" w:frame="1"/>
                <w:lang w:val="en-ZA" w:eastAsia="en-ZA"/>
              </w:rPr>
              <w:t>50</w:t>
            </w:r>
            <w:r>
              <w:rPr>
                <w:rFonts w:ascii="Arial" w:eastAsia="Times New Roman" w:hAnsi="Arial" w:cs="Arial"/>
                <w:sz w:val="18"/>
                <w:szCs w:val="18"/>
                <w:bdr w:val="none" w:sz="0" w:space="0" w:color="auto" w:frame="1"/>
                <w:lang w:val="en-ZA" w:eastAsia="en-ZA"/>
              </w:rPr>
              <w:t xml:space="preserve"> mm</w:t>
            </w:r>
          </w:p>
        </w:tc>
      </w:tr>
      <w:tr w:rsidR="008E5958" w:rsidRPr="006E47C2" w14:paraId="58E85CFB" w14:textId="77777777" w:rsidTr="00AC329E">
        <w:trPr>
          <w:trHeight w:val="257"/>
        </w:trPr>
        <w:tc>
          <w:tcPr>
            <w:tcW w:w="0" w:type="auto"/>
            <w:shd w:val="clear" w:color="auto" w:fill="FFFFFF"/>
            <w:tcMar>
              <w:top w:w="15" w:type="dxa"/>
              <w:left w:w="15" w:type="dxa"/>
              <w:bottom w:w="15" w:type="dxa"/>
              <w:right w:w="15" w:type="dxa"/>
            </w:tcMar>
          </w:tcPr>
          <w:p w14:paraId="2AD67138" w14:textId="77777777" w:rsidR="008E5958" w:rsidRPr="006E47C2" w:rsidRDefault="008E5958" w:rsidP="00050F4B">
            <w:pPr>
              <w:spacing w:after="105" w:line="259" w:lineRule="auto"/>
              <w:ind w:left="-5" w:right="-587"/>
              <w:rPr>
                <w:rFonts w:ascii="Arial" w:hAnsi="Arial" w:cs="Arial"/>
                <w:sz w:val="18"/>
                <w:szCs w:val="18"/>
              </w:rPr>
            </w:pPr>
            <w:r w:rsidRPr="006E47C2">
              <w:rPr>
                <w:rFonts w:ascii="Arial" w:eastAsia="Calibri" w:hAnsi="Arial" w:cs="Arial"/>
                <w:sz w:val="18"/>
                <w:szCs w:val="18"/>
              </w:rPr>
              <w:t>Ambient Temperature</w:t>
            </w:r>
          </w:p>
        </w:tc>
        <w:tc>
          <w:tcPr>
            <w:tcW w:w="0" w:type="auto"/>
            <w:shd w:val="clear" w:color="auto" w:fill="FFFFFF"/>
            <w:tcMar>
              <w:top w:w="15" w:type="dxa"/>
              <w:left w:w="15" w:type="dxa"/>
              <w:bottom w:w="15" w:type="dxa"/>
              <w:right w:w="15" w:type="dxa"/>
            </w:tcMar>
            <w:vAlign w:val="center"/>
          </w:tcPr>
          <w:p w14:paraId="7FC237EC" w14:textId="77777777" w:rsidR="008E5958" w:rsidRPr="006E47C2" w:rsidRDefault="008E5958" w:rsidP="00050F4B">
            <w:pPr>
              <w:widowControl/>
              <w:spacing w:line="270" w:lineRule="atLeast"/>
              <w:rPr>
                <w:rFonts w:ascii="Arial" w:eastAsia="Times New Roman" w:hAnsi="Arial" w:cs="Arial"/>
                <w:sz w:val="18"/>
                <w:szCs w:val="18"/>
                <w:bdr w:val="none" w:sz="0" w:space="0" w:color="auto" w:frame="1"/>
                <w:lang w:val="en-ZA" w:eastAsia="en-ZA"/>
              </w:rPr>
            </w:pPr>
            <w:r w:rsidRPr="006E47C2">
              <w:rPr>
                <w:rFonts w:ascii="Arial" w:eastAsia="Times New Roman" w:hAnsi="Arial" w:cs="Arial"/>
                <w:sz w:val="18"/>
                <w:szCs w:val="18"/>
                <w:bdr w:val="none" w:sz="0" w:space="0" w:color="auto" w:frame="1"/>
                <w:lang w:val="en-ZA" w:eastAsia="en-ZA"/>
              </w:rPr>
              <w:t>-5 Deg C to 45 Deg C</w:t>
            </w:r>
          </w:p>
        </w:tc>
      </w:tr>
      <w:tr w:rsidR="008E5958" w:rsidRPr="006E47C2" w14:paraId="4661CD21" w14:textId="77777777" w:rsidTr="00AC329E">
        <w:tc>
          <w:tcPr>
            <w:tcW w:w="0" w:type="auto"/>
            <w:shd w:val="clear" w:color="auto" w:fill="FFFFFF"/>
            <w:tcMar>
              <w:top w:w="15" w:type="dxa"/>
              <w:left w:w="15" w:type="dxa"/>
              <w:bottom w:w="15" w:type="dxa"/>
              <w:right w:w="15" w:type="dxa"/>
            </w:tcMar>
            <w:hideMark/>
          </w:tcPr>
          <w:p w14:paraId="6543F9F3" w14:textId="77777777" w:rsidR="008E5958" w:rsidRPr="006E47C2" w:rsidRDefault="008E5958" w:rsidP="00050F4B">
            <w:pPr>
              <w:spacing w:after="105"/>
              <w:rPr>
                <w:rFonts w:ascii="Arial" w:hAnsi="Arial" w:cs="Arial"/>
                <w:sz w:val="18"/>
                <w:szCs w:val="18"/>
              </w:rPr>
            </w:pPr>
            <w:r w:rsidRPr="006E47C2">
              <w:rPr>
                <w:rFonts w:ascii="Arial" w:eastAsia="Calibri" w:hAnsi="Arial" w:cs="Arial"/>
                <w:sz w:val="18"/>
                <w:szCs w:val="18"/>
              </w:rPr>
              <w:t>Heating Mirror Max Temp</w:t>
            </w:r>
          </w:p>
        </w:tc>
        <w:tc>
          <w:tcPr>
            <w:tcW w:w="0" w:type="auto"/>
            <w:shd w:val="clear" w:color="auto" w:fill="FFFFFF"/>
            <w:tcMar>
              <w:top w:w="15" w:type="dxa"/>
              <w:left w:w="15" w:type="dxa"/>
              <w:bottom w:w="15" w:type="dxa"/>
              <w:right w:w="15" w:type="dxa"/>
            </w:tcMar>
            <w:vAlign w:val="center"/>
            <w:hideMark/>
          </w:tcPr>
          <w:p w14:paraId="7BD8C746" w14:textId="77777777" w:rsidR="008E5958" w:rsidRPr="00005164" w:rsidRDefault="008E5958" w:rsidP="00050F4B">
            <w:pPr>
              <w:widowControl/>
              <w:spacing w:line="270" w:lineRule="atLeast"/>
              <w:rPr>
                <w:rFonts w:ascii="Arial" w:eastAsia="Times New Roman" w:hAnsi="Arial" w:cs="Arial"/>
                <w:sz w:val="18"/>
                <w:szCs w:val="18"/>
                <w:lang w:val="en-ZA" w:eastAsia="en-ZA"/>
              </w:rPr>
            </w:pPr>
            <w:r w:rsidRPr="00005164">
              <w:rPr>
                <w:rFonts w:ascii="Arial" w:eastAsia="Times New Roman" w:hAnsi="Arial" w:cs="Arial"/>
                <w:sz w:val="18"/>
                <w:szCs w:val="18"/>
                <w:bdr w:val="none" w:sz="0" w:space="0" w:color="auto" w:frame="1"/>
                <w:lang w:val="en-ZA" w:eastAsia="en-ZA"/>
              </w:rPr>
              <w:t>270</w:t>
            </w:r>
            <w:r w:rsidRPr="00005164">
              <w:rPr>
                <w:rFonts w:ascii="Cambria Math" w:eastAsia="Times New Roman" w:hAnsi="Cambria Math" w:cs="Cambria Math"/>
                <w:sz w:val="18"/>
                <w:szCs w:val="18"/>
                <w:bdr w:val="none" w:sz="0" w:space="0" w:color="auto" w:frame="1"/>
                <w:lang w:val="en-ZA" w:eastAsia="en-ZA"/>
              </w:rPr>
              <w:t>℃</w:t>
            </w:r>
          </w:p>
        </w:tc>
      </w:tr>
      <w:tr w:rsidR="008E5958" w:rsidRPr="006E47C2" w14:paraId="4483ECD2" w14:textId="77777777" w:rsidTr="00AC329E">
        <w:tc>
          <w:tcPr>
            <w:tcW w:w="0" w:type="auto"/>
            <w:shd w:val="clear" w:color="auto" w:fill="FFFFFF"/>
            <w:tcMar>
              <w:top w:w="15" w:type="dxa"/>
              <w:left w:w="15" w:type="dxa"/>
              <w:bottom w:w="15" w:type="dxa"/>
              <w:right w:w="15" w:type="dxa"/>
            </w:tcMar>
            <w:hideMark/>
          </w:tcPr>
          <w:p w14:paraId="310738D7" w14:textId="77777777" w:rsidR="008E5958" w:rsidRPr="006E47C2" w:rsidRDefault="008E5958" w:rsidP="00050F4B">
            <w:pPr>
              <w:spacing w:after="105"/>
              <w:rPr>
                <w:rFonts w:ascii="Arial" w:hAnsi="Arial" w:cs="Arial"/>
                <w:sz w:val="18"/>
                <w:szCs w:val="18"/>
              </w:rPr>
            </w:pPr>
            <w:r w:rsidRPr="006E47C2">
              <w:rPr>
                <w:rFonts w:ascii="Arial" w:eastAsia="Calibri" w:hAnsi="Arial" w:cs="Arial"/>
                <w:sz w:val="18"/>
                <w:szCs w:val="18"/>
              </w:rPr>
              <w:t>Temp Deviation Surface [170-250 Deg C]</w:t>
            </w:r>
          </w:p>
        </w:tc>
        <w:tc>
          <w:tcPr>
            <w:tcW w:w="0" w:type="auto"/>
            <w:shd w:val="clear" w:color="auto" w:fill="FFFFFF"/>
            <w:tcMar>
              <w:top w:w="15" w:type="dxa"/>
              <w:left w:w="15" w:type="dxa"/>
              <w:bottom w:w="15" w:type="dxa"/>
              <w:right w:w="15" w:type="dxa"/>
            </w:tcMar>
            <w:vAlign w:val="center"/>
            <w:hideMark/>
          </w:tcPr>
          <w:p w14:paraId="7D1C5F60" w14:textId="77777777" w:rsidR="008E5958" w:rsidRPr="00005164" w:rsidRDefault="008E5958" w:rsidP="00050F4B">
            <w:pPr>
              <w:widowControl/>
              <w:spacing w:line="270" w:lineRule="atLeast"/>
              <w:rPr>
                <w:rFonts w:ascii="Arial" w:eastAsia="Times New Roman" w:hAnsi="Arial" w:cs="Arial"/>
                <w:sz w:val="18"/>
                <w:szCs w:val="18"/>
                <w:lang w:val="en-ZA" w:eastAsia="en-ZA"/>
              </w:rPr>
            </w:pPr>
            <w:r>
              <w:rPr>
                <w:rFonts w:ascii="Arial" w:eastAsia="Times New Roman" w:hAnsi="Arial" w:cs="Arial"/>
                <w:sz w:val="18"/>
                <w:szCs w:val="18"/>
                <w:bdr w:val="none" w:sz="0" w:space="0" w:color="auto" w:frame="1"/>
                <w:lang w:val="en-ZA" w:eastAsia="en-ZA"/>
              </w:rPr>
              <w:t>≤+7</w:t>
            </w:r>
            <w:r w:rsidRPr="00005164">
              <w:rPr>
                <w:rFonts w:ascii="Cambria Math" w:eastAsia="Times New Roman" w:hAnsi="Cambria Math" w:cs="Cambria Math"/>
                <w:sz w:val="18"/>
                <w:szCs w:val="18"/>
                <w:bdr w:val="none" w:sz="0" w:space="0" w:color="auto" w:frame="1"/>
                <w:lang w:val="en-ZA" w:eastAsia="en-ZA"/>
              </w:rPr>
              <w:t>℃</w:t>
            </w:r>
          </w:p>
        </w:tc>
      </w:tr>
      <w:tr w:rsidR="008E5958" w:rsidRPr="006E47C2" w14:paraId="6216F621" w14:textId="77777777" w:rsidTr="00AC329E">
        <w:tc>
          <w:tcPr>
            <w:tcW w:w="0" w:type="auto"/>
            <w:shd w:val="clear" w:color="auto" w:fill="FFFFFF"/>
            <w:tcMar>
              <w:top w:w="15" w:type="dxa"/>
              <w:left w:w="15" w:type="dxa"/>
              <w:bottom w:w="15" w:type="dxa"/>
              <w:right w:w="15" w:type="dxa"/>
            </w:tcMar>
            <w:hideMark/>
          </w:tcPr>
          <w:p w14:paraId="14211360" w14:textId="77777777" w:rsidR="008E5958" w:rsidRPr="006E47C2" w:rsidRDefault="008E5958" w:rsidP="00050F4B">
            <w:pPr>
              <w:spacing w:after="105"/>
              <w:rPr>
                <w:rFonts w:ascii="Arial" w:hAnsi="Arial" w:cs="Arial"/>
                <w:sz w:val="18"/>
                <w:szCs w:val="18"/>
              </w:rPr>
            </w:pPr>
            <w:r w:rsidRPr="006E47C2">
              <w:rPr>
                <w:rFonts w:ascii="Arial" w:eastAsia="Calibri" w:hAnsi="Arial" w:cs="Arial"/>
                <w:sz w:val="18"/>
                <w:szCs w:val="18"/>
              </w:rPr>
              <w:t xml:space="preserve">Pressure Adjustable Range </w:t>
            </w:r>
          </w:p>
        </w:tc>
        <w:tc>
          <w:tcPr>
            <w:tcW w:w="0" w:type="auto"/>
            <w:shd w:val="clear" w:color="auto" w:fill="FFFFFF"/>
            <w:tcMar>
              <w:top w:w="15" w:type="dxa"/>
              <w:left w:w="15" w:type="dxa"/>
              <w:bottom w:w="15" w:type="dxa"/>
              <w:right w:w="15" w:type="dxa"/>
            </w:tcMar>
            <w:vAlign w:val="center"/>
            <w:hideMark/>
          </w:tcPr>
          <w:p w14:paraId="53F1109B" w14:textId="77777777" w:rsidR="008E5958" w:rsidRPr="00005164" w:rsidRDefault="008E5958" w:rsidP="00050F4B">
            <w:pPr>
              <w:widowControl/>
              <w:spacing w:line="270" w:lineRule="atLeast"/>
              <w:rPr>
                <w:rFonts w:ascii="Arial" w:eastAsia="Times New Roman" w:hAnsi="Arial" w:cs="Arial"/>
                <w:sz w:val="18"/>
                <w:szCs w:val="18"/>
                <w:lang w:val="en-ZA" w:eastAsia="en-ZA"/>
              </w:rPr>
            </w:pPr>
            <w:r w:rsidRPr="006E47C2">
              <w:rPr>
                <w:rFonts w:ascii="Arial" w:eastAsia="Times New Roman" w:hAnsi="Arial" w:cs="Arial"/>
                <w:sz w:val="18"/>
                <w:szCs w:val="18"/>
                <w:bdr w:val="none" w:sz="0" w:space="0" w:color="auto" w:frame="1"/>
                <w:lang w:val="en-ZA" w:eastAsia="en-ZA"/>
              </w:rPr>
              <w:t>0</w:t>
            </w:r>
            <w:r>
              <w:rPr>
                <w:rFonts w:ascii="Arial" w:eastAsia="Times New Roman" w:hAnsi="Arial" w:cs="Arial"/>
                <w:sz w:val="18"/>
                <w:szCs w:val="18"/>
                <w:bdr w:val="none" w:sz="0" w:space="0" w:color="auto" w:frame="1"/>
                <w:lang w:val="en-ZA" w:eastAsia="en-ZA"/>
              </w:rPr>
              <w:t xml:space="preserve">,4 </w:t>
            </w:r>
            <w:r w:rsidRPr="006E47C2">
              <w:rPr>
                <w:rFonts w:ascii="Arial" w:eastAsia="Times New Roman" w:hAnsi="Arial" w:cs="Arial"/>
                <w:sz w:val="18"/>
                <w:szCs w:val="18"/>
                <w:bdr w:val="none" w:sz="0" w:space="0" w:color="auto" w:frame="1"/>
                <w:lang w:val="en-ZA" w:eastAsia="en-ZA"/>
              </w:rPr>
              <w:t xml:space="preserve"> - </w:t>
            </w:r>
            <w:r>
              <w:rPr>
                <w:rFonts w:ascii="Arial" w:eastAsia="Times New Roman" w:hAnsi="Arial" w:cs="Arial"/>
                <w:sz w:val="18"/>
                <w:szCs w:val="18"/>
                <w:bdr w:val="none" w:sz="0" w:space="0" w:color="auto" w:frame="1"/>
                <w:lang w:val="en-ZA" w:eastAsia="en-ZA"/>
              </w:rPr>
              <w:t xml:space="preserve">8 </w:t>
            </w:r>
            <w:r w:rsidRPr="006E47C2">
              <w:rPr>
                <w:rFonts w:ascii="Arial" w:eastAsia="Times New Roman" w:hAnsi="Arial" w:cs="Arial"/>
                <w:sz w:val="18"/>
                <w:szCs w:val="18"/>
                <w:bdr w:val="none" w:sz="0" w:space="0" w:color="auto" w:frame="1"/>
                <w:lang w:val="en-ZA" w:eastAsia="en-ZA"/>
              </w:rPr>
              <w:t>MPa</w:t>
            </w:r>
          </w:p>
        </w:tc>
      </w:tr>
      <w:tr w:rsidR="008E5958" w:rsidRPr="006E47C2" w14:paraId="0DBA9102" w14:textId="77777777" w:rsidTr="00AC329E">
        <w:trPr>
          <w:trHeight w:val="93"/>
        </w:trPr>
        <w:tc>
          <w:tcPr>
            <w:tcW w:w="0" w:type="auto"/>
            <w:shd w:val="clear" w:color="auto" w:fill="FFFFFF"/>
            <w:tcMar>
              <w:top w:w="15" w:type="dxa"/>
              <w:left w:w="15" w:type="dxa"/>
              <w:bottom w:w="15" w:type="dxa"/>
              <w:right w:w="15" w:type="dxa"/>
            </w:tcMar>
            <w:hideMark/>
          </w:tcPr>
          <w:p w14:paraId="25ED3871" w14:textId="77777777" w:rsidR="008E5958" w:rsidRPr="006E47C2" w:rsidRDefault="008E5958" w:rsidP="00050F4B">
            <w:pPr>
              <w:spacing w:after="105"/>
              <w:rPr>
                <w:rFonts w:ascii="Arial" w:hAnsi="Arial" w:cs="Arial"/>
                <w:sz w:val="18"/>
                <w:szCs w:val="18"/>
              </w:rPr>
            </w:pPr>
            <w:r w:rsidRPr="006E47C2">
              <w:rPr>
                <w:rFonts w:ascii="Arial" w:eastAsia="Calibri" w:hAnsi="Arial" w:cs="Arial"/>
                <w:sz w:val="18"/>
                <w:szCs w:val="18"/>
              </w:rPr>
              <w:t xml:space="preserve">Working Voltage </w:t>
            </w:r>
          </w:p>
        </w:tc>
        <w:tc>
          <w:tcPr>
            <w:tcW w:w="0" w:type="auto"/>
            <w:shd w:val="clear" w:color="auto" w:fill="FFFFFF"/>
            <w:tcMar>
              <w:top w:w="15" w:type="dxa"/>
              <w:left w:w="15" w:type="dxa"/>
              <w:bottom w:w="15" w:type="dxa"/>
              <w:right w:w="15" w:type="dxa"/>
            </w:tcMar>
            <w:vAlign w:val="center"/>
            <w:hideMark/>
          </w:tcPr>
          <w:p w14:paraId="189B0279" w14:textId="77777777" w:rsidR="008E5958" w:rsidRPr="00005164" w:rsidRDefault="008E5958" w:rsidP="00050F4B">
            <w:pPr>
              <w:widowControl/>
              <w:spacing w:line="270" w:lineRule="atLeast"/>
              <w:rPr>
                <w:rFonts w:ascii="Arial" w:eastAsia="Times New Roman" w:hAnsi="Arial" w:cs="Arial"/>
                <w:sz w:val="18"/>
                <w:szCs w:val="18"/>
                <w:lang w:val="en-ZA" w:eastAsia="en-ZA"/>
              </w:rPr>
            </w:pPr>
            <w:r>
              <w:rPr>
                <w:rFonts w:ascii="Arial" w:eastAsia="Times New Roman" w:hAnsi="Arial" w:cs="Arial"/>
                <w:sz w:val="18"/>
                <w:szCs w:val="18"/>
                <w:bdr w:val="none" w:sz="0" w:space="0" w:color="auto" w:frame="1"/>
                <w:lang w:val="en-ZA" w:eastAsia="en-ZA"/>
              </w:rPr>
              <w:t xml:space="preserve">380 </w:t>
            </w:r>
            <w:r w:rsidRPr="00005164">
              <w:rPr>
                <w:rFonts w:ascii="Arial" w:eastAsia="Times New Roman" w:hAnsi="Arial" w:cs="Arial"/>
                <w:sz w:val="18"/>
                <w:szCs w:val="18"/>
                <w:bdr w:val="none" w:sz="0" w:space="0" w:color="auto" w:frame="1"/>
                <w:lang w:val="en-ZA" w:eastAsia="en-ZA"/>
              </w:rPr>
              <w:t>V 50HZ</w:t>
            </w:r>
          </w:p>
        </w:tc>
      </w:tr>
      <w:tr w:rsidR="008E5958" w:rsidRPr="006E47C2" w14:paraId="0CA05508" w14:textId="77777777" w:rsidTr="00AC329E">
        <w:tc>
          <w:tcPr>
            <w:tcW w:w="0" w:type="auto"/>
            <w:shd w:val="clear" w:color="auto" w:fill="FFFFFF"/>
            <w:tcMar>
              <w:top w:w="15" w:type="dxa"/>
              <w:left w:w="15" w:type="dxa"/>
              <w:bottom w:w="15" w:type="dxa"/>
              <w:right w:w="15" w:type="dxa"/>
            </w:tcMar>
            <w:hideMark/>
          </w:tcPr>
          <w:p w14:paraId="4959C448" w14:textId="77777777" w:rsidR="008E5958" w:rsidRPr="006E47C2" w:rsidRDefault="008E5958" w:rsidP="00050F4B">
            <w:pPr>
              <w:spacing w:line="353" w:lineRule="auto"/>
              <w:rPr>
                <w:rFonts w:ascii="Arial" w:hAnsi="Arial" w:cs="Arial"/>
                <w:sz w:val="18"/>
                <w:szCs w:val="18"/>
              </w:rPr>
            </w:pPr>
            <w:r w:rsidRPr="006E47C2">
              <w:rPr>
                <w:rFonts w:ascii="Arial" w:eastAsia="Calibri" w:hAnsi="Arial" w:cs="Arial"/>
                <w:sz w:val="18"/>
                <w:szCs w:val="18"/>
              </w:rPr>
              <w:t xml:space="preserve">Heating Mirror Power </w:t>
            </w:r>
          </w:p>
        </w:tc>
        <w:tc>
          <w:tcPr>
            <w:tcW w:w="0" w:type="auto"/>
            <w:shd w:val="clear" w:color="auto" w:fill="FFFFFF"/>
            <w:tcMar>
              <w:top w:w="15" w:type="dxa"/>
              <w:left w:w="15" w:type="dxa"/>
              <w:bottom w:w="15" w:type="dxa"/>
              <w:right w:w="15" w:type="dxa"/>
            </w:tcMar>
            <w:vAlign w:val="center"/>
            <w:hideMark/>
          </w:tcPr>
          <w:p w14:paraId="13CBCDBC" w14:textId="77777777" w:rsidR="008E5958" w:rsidRPr="00005164" w:rsidRDefault="008E5958" w:rsidP="00050F4B">
            <w:pPr>
              <w:widowControl/>
              <w:spacing w:line="270" w:lineRule="atLeast"/>
              <w:rPr>
                <w:rFonts w:ascii="Arial" w:eastAsia="Times New Roman" w:hAnsi="Arial" w:cs="Arial"/>
                <w:sz w:val="18"/>
                <w:szCs w:val="18"/>
                <w:lang w:val="en-ZA" w:eastAsia="en-ZA"/>
              </w:rPr>
            </w:pPr>
            <w:r>
              <w:rPr>
                <w:rFonts w:ascii="Arial" w:eastAsia="Times New Roman" w:hAnsi="Arial" w:cs="Arial"/>
                <w:sz w:val="18"/>
                <w:szCs w:val="18"/>
                <w:bdr w:val="none" w:sz="0" w:space="0" w:color="auto" w:frame="1"/>
                <w:lang w:val="en-ZA" w:eastAsia="en-ZA"/>
              </w:rPr>
              <w:t xml:space="preserve">5.38 </w:t>
            </w:r>
            <w:r w:rsidRPr="00005164">
              <w:rPr>
                <w:rFonts w:ascii="Arial" w:eastAsia="Times New Roman" w:hAnsi="Arial" w:cs="Arial"/>
                <w:sz w:val="18"/>
                <w:szCs w:val="18"/>
                <w:bdr w:val="none" w:sz="0" w:space="0" w:color="auto" w:frame="1"/>
                <w:lang w:val="en-ZA" w:eastAsia="en-ZA"/>
              </w:rPr>
              <w:t>KW</w:t>
            </w:r>
          </w:p>
        </w:tc>
      </w:tr>
      <w:tr w:rsidR="008E5958" w:rsidRPr="006E47C2" w14:paraId="28F3FD68" w14:textId="77777777" w:rsidTr="00AC329E">
        <w:tc>
          <w:tcPr>
            <w:tcW w:w="0" w:type="auto"/>
            <w:shd w:val="clear" w:color="auto" w:fill="FFFFFF"/>
            <w:tcMar>
              <w:top w:w="15" w:type="dxa"/>
              <w:left w:w="15" w:type="dxa"/>
              <w:bottom w:w="15" w:type="dxa"/>
              <w:right w:w="15" w:type="dxa"/>
            </w:tcMar>
          </w:tcPr>
          <w:p w14:paraId="7DEABC10" w14:textId="77777777" w:rsidR="008E5958" w:rsidRPr="006E47C2" w:rsidRDefault="008E5958" w:rsidP="00050F4B">
            <w:pPr>
              <w:spacing w:line="353" w:lineRule="auto"/>
              <w:rPr>
                <w:rFonts w:ascii="Arial" w:eastAsia="Calibri" w:hAnsi="Arial" w:cs="Arial"/>
                <w:sz w:val="18"/>
                <w:szCs w:val="18"/>
              </w:rPr>
            </w:pPr>
            <w:r w:rsidRPr="006E47C2">
              <w:rPr>
                <w:rFonts w:ascii="Arial" w:eastAsia="Calibri" w:hAnsi="Arial" w:cs="Arial"/>
                <w:sz w:val="18"/>
                <w:szCs w:val="18"/>
              </w:rPr>
              <w:t>Planer Power</w:t>
            </w:r>
          </w:p>
        </w:tc>
        <w:tc>
          <w:tcPr>
            <w:tcW w:w="0" w:type="auto"/>
            <w:shd w:val="clear" w:color="auto" w:fill="FFFFFF"/>
            <w:tcMar>
              <w:top w:w="15" w:type="dxa"/>
              <w:left w:w="15" w:type="dxa"/>
              <w:bottom w:w="15" w:type="dxa"/>
              <w:right w:w="15" w:type="dxa"/>
            </w:tcMar>
            <w:vAlign w:val="center"/>
          </w:tcPr>
          <w:p w14:paraId="313DBFCE" w14:textId="77777777" w:rsidR="008E5958" w:rsidRPr="006E47C2" w:rsidRDefault="008E5958" w:rsidP="00050F4B">
            <w:pPr>
              <w:widowControl/>
              <w:spacing w:line="270" w:lineRule="atLeast"/>
              <w:rPr>
                <w:rFonts w:ascii="Arial" w:eastAsia="Times New Roman" w:hAnsi="Arial" w:cs="Arial"/>
                <w:sz w:val="18"/>
                <w:szCs w:val="18"/>
                <w:bdr w:val="none" w:sz="0" w:space="0" w:color="auto" w:frame="1"/>
                <w:lang w:val="en-ZA" w:eastAsia="en-ZA"/>
              </w:rPr>
            </w:pPr>
            <w:r w:rsidRPr="006E47C2">
              <w:rPr>
                <w:rFonts w:ascii="Arial" w:eastAsia="Times New Roman" w:hAnsi="Arial" w:cs="Arial"/>
                <w:sz w:val="18"/>
                <w:szCs w:val="18"/>
                <w:bdr w:val="none" w:sz="0" w:space="0" w:color="auto" w:frame="1"/>
                <w:lang w:val="en-ZA" w:eastAsia="en-ZA"/>
              </w:rPr>
              <w:t>±</w:t>
            </w:r>
            <w:r>
              <w:rPr>
                <w:rFonts w:ascii="Arial" w:eastAsia="Times New Roman" w:hAnsi="Arial" w:cs="Arial"/>
                <w:sz w:val="18"/>
                <w:szCs w:val="18"/>
                <w:bdr w:val="none" w:sz="0" w:space="0" w:color="auto" w:frame="1"/>
                <w:lang w:val="en-ZA" w:eastAsia="en-ZA"/>
              </w:rPr>
              <w:t xml:space="preserve"> 1.5 </w:t>
            </w:r>
            <w:r w:rsidRPr="006E47C2">
              <w:rPr>
                <w:rFonts w:ascii="Arial" w:eastAsia="Times New Roman" w:hAnsi="Arial" w:cs="Arial"/>
                <w:sz w:val="18"/>
                <w:szCs w:val="18"/>
                <w:bdr w:val="none" w:sz="0" w:space="0" w:color="auto" w:frame="1"/>
                <w:lang w:val="en-ZA" w:eastAsia="en-ZA"/>
              </w:rPr>
              <w:t>KW</w:t>
            </w:r>
          </w:p>
        </w:tc>
      </w:tr>
      <w:tr w:rsidR="008E5958" w:rsidRPr="006E47C2" w14:paraId="0FB95C11" w14:textId="77777777" w:rsidTr="00AC329E">
        <w:tc>
          <w:tcPr>
            <w:tcW w:w="0" w:type="auto"/>
            <w:shd w:val="clear" w:color="auto" w:fill="FFFFFF"/>
            <w:tcMar>
              <w:top w:w="15" w:type="dxa"/>
              <w:left w:w="15" w:type="dxa"/>
              <w:bottom w:w="15" w:type="dxa"/>
              <w:right w:w="15" w:type="dxa"/>
            </w:tcMar>
            <w:hideMark/>
          </w:tcPr>
          <w:p w14:paraId="334D41C5" w14:textId="77777777" w:rsidR="008E5958" w:rsidRPr="006E47C2" w:rsidRDefault="008E5958" w:rsidP="00050F4B">
            <w:pPr>
              <w:spacing w:after="105"/>
              <w:rPr>
                <w:rFonts w:ascii="Arial" w:hAnsi="Arial" w:cs="Arial"/>
                <w:sz w:val="18"/>
                <w:szCs w:val="18"/>
              </w:rPr>
            </w:pPr>
            <w:r w:rsidRPr="006E47C2">
              <w:rPr>
                <w:rFonts w:ascii="Arial" w:eastAsia="Calibri" w:hAnsi="Arial" w:cs="Arial"/>
                <w:sz w:val="18"/>
                <w:szCs w:val="18"/>
              </w:rPr>
              <w:t xml:space="preserve">Hydraulic Unit Power </w:t>
            </w:r>
          </w:p>
        </w:tc>
        <w:tc>
          <w:tcPr>
            <w:tcW w:w="0" w:type="auto"/>
            <w:shd w:val="clear" w:color="auto" w:fill="FFFFFF"/>
            <w:tcMar>
              <w:top w:w="15" w:type="dxa"/>
              <w:left w:w="15" w:type="dxa"/>
              <w:bottom w:w="15" w:type="dxa"/>
              <w:right w:w="15" w:type="dxa"/>
            </w:tcMar>
            <w:vAlign w:val="center"/>
            <w:hideMark/>
          </w:tcPr>
          <w:p w14:paraId="35E0E4E1" w14:textId="77777777" w:rsidR="008E5958" w:rsidRPr="00005164" w:rsidRDefault="008E5958" w:rsidP="00050F4B">
            <w:pPr>
              <w:widowControl/>
              <w:spacing w:line="270" w:lineRule="atLeast"/>
              <w:rPr>
                <w:rFonts w:ascii="Arial" w:eastAsia="Times New Roman" w:hAnsi="Arial" w:cs="Arial"/>
                <w:sz w:val="18"/>
                <w:szCs w:val="18"/>
                <w:lang w:val="en-ZA" w:eastAsia="en-ZA"/>
              </w:rPr>
            </w:pPr>
            <w:r>
              <w:rPr>
                <w:rFonts w:ascii="Arial" w:eastAsia="Times New Roman" w:hAnsi="Arial" w:cs="Arial"/>
                <w:sz w:val="18"/>
                <w:szCs w:val="18"/>
                <w:bdr w:val="none" w:sz="0" w:space="0" w:color="auto" w:frame="1"/>
                <w:lang w:val="en-ZA" w:eastAsia="en-ZA"/>
              </w:rPr>
              <w:t>2.2</w:t>
            </w:r>
            <w:r w:rsidRPr="006E47C2">
              <w:rPr>
                <w:rFonts w:ascii="Arial" w:eastAsia="Times New Roman" w:hAnsi="Arial" w:cs="Arial"/>
                <w:sz w:val="18"/>
                <w:szCs w:val="18"/>
                <w:bdr w:val="none" w:sz="0" w:space="0" w:color="auto" w:frame="1"/>
                <w:lang w:val="en-ZA" w:eastAsia="en-ZA"/>
              </w:rPr>
              <w:t xml:space="preserve"> </w:t>
            </w:r>
            <w:r w:rsidRPr="00005164">
              <w:rPr>
                <w:rFonts w:ascii="Arial" w:eastAsia="Times New Roman" w:hAnsi="Arial" w:cs="Arial"/>
                <w:sz w:val="18"/>
                <w:szCs w:val="18"/>
                <w:bdr w:val="none" w:sz="0" w:space="0" w:color="auto" w:frame="1"/>
                <w:lang w:val="en-ZA" w:eastAsia="en-ZA"/>
              </w:rPr>
              <w:t>KW</w:t>
            </w:r>
          </w:p>
        </w:tc>
      </w:tr>
      <w:tr w:rsidR="008E5958" w:rsidRPr="006E47C2" w14:paraId="02480DBE" w14:textId="77777777" w:rsidTr="00AC329E">
        <w:trPr>
          <w:trHeight w:val="38"/>
        </w:trPr>
        <w:tc>
          <w:tcPr>
            <w:tcW w:w="0" w:type="auto"/>
            <w:shd w:val="clear" w:color="auto" w:fill="FFFFFF"/>
            <w:tcMar>
              <w:top w:w="15" w:type="dxa"/>
              <w:left w:w="15" w:type="dxa"/>
              <w:bottom w:w="15" w:type="dxa"/>
              <w:right w:w="15" w:type="dxa"/>
            </w:tcMar>
            <w:hideMark/>
          </w:tcPr>
          <w:p w14:paraId="550DA0DC" w14:textId="77777777" w:rsidR="008E5958" w:rsidRPr="006E47C2" w:rsidRDefault="008E5958" w:rsidP="00050F4B">
            <w:pPr>
              <w:spacing w:after="105"/>
              <w:rPr>
                <w:rFonts w:ascii="Arial" w:hAnsi="Arial" w:cs="Arial"/>
                <w:sz w:val="18"/>
                <w:szCs w:val="18"/>
              </w:rPr>
            </w:pPr>
            <w:r w:rsidRPr="006E47C2">
              <w:rPr>
                <w:rFonts w:ascii="Arial" w:eastAsia="Calibri" w:hAnsi="Arial" w:cs="Arial"/>
                <w:sz w:val="18"/>
                <w:szCs w:val="18"/>
              </w:rPr>
              <w:t>Total Power</w:t>
            </w:r>
          </w:p>
        </w:tc>
        <w:tc>
          <w:tcPr>
            <w:tcW w:w="0" w:type="auto"/>
            <w:shd w:val="clear" w:color="auto" w:fill="FFFFFF"/>
            <w:tcMar>
              <w:top w:w="15" w:type="dxa"/>
              <w:left w:w="15" w:type="dxa"/>
              <w:bottom w:w="15" w:type="dxa"/>
              <w:right w:w="15" w:type="dxa"/>
            </w:tcMar>
            <w:vAlign w:val="center"/>
            <w:hideMark/>
          </w:tcPr>
          <w:p w14:paraId="06E109F7" w14:textId="77777777" w:rsidR="008E5958" w:rsidRPr="006E47C2" w:rsidRDefault="008E5958" w:rsidP="00050F4B">
            <w:pPr>
              <w:widowControl/>
              <w:spacing w:line="270" w:lineRule="atLeast"/>
              <w:rPr>
                <w:rFonts w:ascii="Arial" w:eastAsia="Times New Roman" w:hAnsi="Arial" w:cs="Arial"/>
                <w:sz w:val="18"/>
                <w:szCs w:val="18"/>
                <w:lang w:val="en-ZA" w:eastAsia="en-ZA"/>
              </w:rPr>
            </w:pPr>
            <w:r>
              <w:rPr>
                <w:rFonts w:ascii="Arial" w:eastAsia="Times New Roman" w:hAnsi="Arial" w:cs="Arial"/>
                <w:sz w:val="18"/>
                <w:szCs w:val="18"/>
                <w:bdr w:val="none" w:sz="0" w:space="0" w:color="auto" w:frame="1"/>
                <w:lang w:val="en-ZA" w:eastAsia="en-ZA"/>
              </w:rPr>
              <w:t>9.06</w:t>
            </w:r>
            <w:r w:rsidRPr="006E47C2">
              <w:rPr>
                <w:rFonts w:ascii="Arial" w:eastAsia="Times New Roman" w:hAnsi="Arial" w:cs="Arial"/>
                <w:sz w:val="18"/>
                <w:szCs w:val="18"/>
                <w:bdr w:val="none" w:sz="0" w:space="0" w:color="auto" w:frame="1"/>
                <w:lang w:val="en-ZA" w:eastAsia="en-ZA"/>
              </w:rPr>
              <w:t xml:space="preserve"> KW</w:t>
            </w:r>
          </w:p>
        </w:tc>
      </w:tr>
    </w:tbl>
    <w:p w14:paraId="2143F0AA" w14:textId="77777777" w:rsidR="008E5958" w:rsidRDefault="008E5958" w:rsidP="008E5958">
      <w:pPr>
        <w:rPr>
          <w:rFonts w:ascii="Arial" w:hAnsi="Arial" w:cs="Arial"/>
          <w:b/>
          <w:bCs/>
          <w:sz w:val="20"/>
          <w:szCs w:val="20"/>
          <w:lang w:val="en-ZA"/>
        </w:rPr>
      </w:pPr>
    </w:p>
    <w:p w14:paraId="46747DE8" w14:textId="77777777" w:rsidR="008E5958" w:rsidRDefault="008E5958" w:rsidP="008E5958">
      <w:pPr>
        <w:rPr>
          <w:rFonts w:ascii="Arial" w:hAnsi="Arial" w:cs="Arial"/>
          <w:b/>
          <w:bCs/>
          <w:sz w:val="20"/>
          <w:szCs w:val="20"/>
          <w:lang w:val="en-ZA"/>
        </w:rPr>
      </w:pPr>
    </w:p>
    <w:p w14:paraId="7E0EF715" w14:textId="77777777" w:rsidR="008E5958" w:rsidRDefault="008E5958" w:rsidP="008E5958">
      <w:pPr>
        <w:rPr>
          <w:rFonts w:ascii="Arial" w:hAnsi="Arial" w:cs="Arial"/>
          <w:b/>
          <w:bCs/>
          <w:sz w:val="20"/>
          <w:szCs w:val="20"/>
          <w:lang w:val="en-ZA"/>
        </w:rPr>
      </w:pPr>
    </w:p>
    <w:p w14:paraId="1F29DD9D" w14:textId="77777777" w:rsidR="008E5958" w:rsidRDefault="008E5958" w:rsidP="008E5958">
      <w:pPr>
        <w:pStyle w:val="ListParagraph"/>
        <w:ind w:left="1080"/>
        <w:rPr>
          <w:rFonts w:ascii="Arial" w:hAnsi="Arial" w:cs="Arial"/>
          <w:b/>
          <w:bCs/>
          <w:sz w:val="20"/>
          <w:szCs w:val="20"/>
          <w:lang w:val="en-ZA"/>
        </w:rPr>
      </w:pPr>
    </w:p>
    <w:p w14:paraId="2427829D" w14:textId="77777777" w:rsidR="008E5958" w:rsidRDefault="008E5958" w:rsidP="008E5958">
      <w:pPr>
        <w:pStyle w:val="ListParagraph"/>
        <w:ind w:left="1080"/>
        <w:rPr>
          <w:rFonts w:ascii="Arial" w:hAnsi="Arial" w:cs="Arial"/>
          <w:b/>
          <w:bCs/>
          <w:sz w:val="20"/>
          <w:szCs w:val="20"/>
          <w:lang w:val="en-ZA"/>
        </w:rPr>
      </w:pPr>
    </w:p>
    <w:p w14:paraId="1ACA8BD1" w14:textId="77777777" w:rsidR="008E5958" w:rsidRDefault="008E5958" w:rsidP="008E5958">
      <w:pPr>
        <w:pStyle w:val="ListParagraph"/>
        <w:ind w:left="1080"/>
        <w:rPr>
          <w:rFonts w:ascii="Arial" w:hAnsi="Arial" w:cs="Arial"/>
          <w:b/>
          <w:bCs/>
          <w:sz w:val="20"/>
          <w:szCs w:val="20"/>
          <w:lang w:val="en-ZA"/>
        </w:rPr>
      </w:pPr>
    </w:p>
    <w:p w14:paraId="67628F0A" w14:textId="77777777" w:rsidR="007F53B0" w:rsidRDefault="007F53B0" w:rsidP="008E5958">
      <w:pPr>
        <w:pStyle w:val="ListParagraph"/>
        <w:ind w:left="1080"/>
        <w:rPr>
          <w:rFonts w:ascii="Arial" w:hAnsi="Arial" w:cs="Arial"/>
          <w:b/>
          <w:bCs/>
          <w:sz w:val="20"/>
          <w:szCs w:val="20"/>
          <w:lang w:val="en-ZA"/>
        </w:rPr>
      </w:pPr>
    </w:p>
    <w:p w14:paraId="4B1662BA" w14:textId="77777777" w:rsidR="007F53B0" w:rsidRDefault="007F53B0" w:rsidP="008E5958">
      <w:pPr>
        <w:pStyle w:val="ListParagraph"/>
        <w:ind w:left="1080"/>
        <w:rPr>
          <w:rFonts w:ascii="Arial" w:hAnsi="Arial" w:cs="Arial"/>
          <w:b/>
          <w:bCs/>
          <w:sz w:val="20"/>
          <w:szCs w:val="20"/>
          <w:lang w:val="en-ZA"/>
        </w:rPr>
      </w:pPr>
    </w:p>
    <w:p w14:paraId="34D64938" w14:textId="77777777" w:rsidR="007F53B0" w:rsidRDefault="007F53B0" w:rsidP="008E5958">
      <w:pPr>
        <w:pStyle w:val="ListParagraph"/>
        <w:ind w:left="1080"/>
        <w:rPr>
          <w:rFonts w:ascii="Arial" w:hAnsi="Arial" w:cs="Arial"/>
          <w:b/>
          <w:bCs/>
          <w:sz w:val="20"/>
          <w:szCs w:val="20"/>
          <w:lang w:val="en-ZA"/>
        </w:rPr>
      </w:pPr>
    </w:p>
    <w:p w14:paraId="1BC3C668" w14:textId="77777777" w:rsidR="007F53B0" w:rsidRDefault="007F53B0" w:rsidP="008E5958">
      <w:pPr>
        <w:pStyle w:val="ListParagraph"/>
        <w:ind w:left="1080"/>
        <w:rPr>
          <w:rFonts w:ascii="Arial" w:hAnsi="Arial" w:cs="Arial"/>
          <w:b/>
          <w:bCs/>
          <w:sz w:val="20"/>
          <w:szCs w:val="20"/>
          <w:lang w:val="en-ZA"/>
        </w:rPr>
      </w:pPr>
    </w:p>
    <w:p w14:paraId="409F4E2F" w14:textId="77777777" w:rsidR="007F53B0" w:rsidRDefault="007F53B0" w:rsidP="008E5958">
      <w:pPr>
        <w:pStyle w:val="ListParagraph"/>
        <w:ind w:left="1080"/>
        <w:rPr>
          <w:rFonts w:ascii="Arial" w:hAnsi="Arial" w:cs="Arial"/>
          <w:b/>
          <w:bCs/>
          <w:sz w:val="20"/>
          <w:szCs w:val="20"/>
          <w:lang w:val="en-ZA"/>
        </w:rPr>
      </w:pPr>
    </w:p>
    <w:p w14:paraId="3A874913" w14:textId="77777777" w:rsidR="007F53B0" w:rsidRDefault="007F53B0" w:rsidP="008E5958">
      <w:pPr>
        <w:pStyle w:val="ListParagraph"/>
        <w:ind w:left="1080"/>
        <w:rPr>
          <w:rFonts w:ascii="Arial" w:hAnsi="Arial" w:cs="Arial"/>
          <w:b/>
          <w:bCs/>
          <w:sz w:val="20"/>
          <w:szCs w:val="20"/>
          <w:lang w:val="en-ZA"/>
        </w:rPr>
      </w:pPr>
    </w:p>
    <w:p w14:paraId="730B3C3C" w14:textId="77777777" w:rsidR="007F53B0" w:rsidRDefault="007F53B0" w:rsidP="008E5958">
      <w:pPr>
        <w:pStyle w:val="ListParagraph"/>
        <w:ind w:left="1080"/>
        <w:rPr>
          <w:rFonts w:ascii="Arial" w:hAnsi="Arial" w:cs="Arial"/>
          <w:b/>
          <w:bCs/>
          <w:sz w:val="20"/>
          <w:szCs w:val="20"/>
          <w:lang w:val="en-ZA"/>
        </w:rPr>
      </w:pPr>
    </w:p>
    <w:p w14:paraId="1112BDF0" w14:textId="77777777" w:rsidR="008E5958" w:rsidRDefault="008E5958" w:rsidP="008E5958">
      <w:pPr>
        <w:pStyle w:val="ListParagraph"/>
        <w:ind w:left="1080"/>
        <w:rPr>
          <w:rFonts w:ascii="Arial" w:hAnsi="Arial" w:cs="Arial"/>
          <w:b/>
          <w:bCs/>
          <w:sz w:val="20"/>
          <w:szCs w:val="20"/>
          <w:lang w:val="en-ZA"/>
        </w:rPr>
      </w:pPr>
    </w:p>
    <w:p w14:paraId="170D68A5" w14:textId="77777777" w:rsidR="008E5958" w:rsidRDefault="008E5958" w:rsidP="008E5958">
      <w:pPr>
        <w:pStyle w:val="ListParagraph"/>
        <w:ind w:left="1080"/>
        <w:rPr>
          <w:rFonts w:ascii="Arial" w:hAnsi="Arial" w:cs="Arial"/>
          <w:b/>
          <w:bCs/>
          <w:sz w:val="20"/>
          <w:szCs w:val="20"/>
          <w:lang w:val="en-ZA"/>
        </w:rPr>
      </w:pPr>
    </w:p>
    <w:p w14:paraId="78744E37" w14:textId="77777777" w:rsidR="008E5958" w:rsidRDefault="008E5958" w:rsidP="008E5958">
      <w:pPr>
        <w:pStyle w:val="ListParagraph"/>
        <w:ind w:left="1080"/>
        <w:rPr>
          <w:rFonts w:ascii="Arial" w:hAnsi="Arial" w:cs="Arial"/>
          <w:b/>
          <w:bCs/>
          <w:sz w:val="20"/>
          <w:szCs w:val="20"/>
          <w:lang w:val="en-ZA"/>
        </w:rPr>
      </w:pPr>
    </w:p>
    <w:p w14:paraId="20E990BD" w14:textId="77777777" w:rsidR="00787EDE" w:rsidRPr="00495C35" w:rsidRDefault="00495C35" w:rsidP="00495C35">
      <w:pPr>
        <w:pStyle w:val="ListParagraph"/>
        <w:widowControl/>
        <w:numPr>
          <w:ilvl w:val="0"/>
          <w:numId w:val="42"/>
        </w:numPr>
        <w:spacing w:line="276" w:lineRule="auto"/>
        <w:jc w:val="both"/>
        <w:rPr>
          <w:rFonts w:ascii="Arial" w:hAnsi="Arial" w:cs="Arial"/>
          <w:b/>
          <w:sz w:val="20"/>
          <w:szCs w:val="20"/>
          <w:lang w:val="en-ZA"/>
        </w:rPr>
      </w:pPr>
      <w:r>
        <w:rPr>
          <w:rFonts w:ascii="Arial" w:hAnsi="Arial" w:cs="Arial"/>
          <w:b/>
          <w:sz w:val="20"/>
          <w:szCs w:val="20"/>
          <w:lang w:val="en-ZA"/>
        </w:rPr>
        <w:lastRenderedPageBreak/>
        <w:t xml:space="preserve">Electrofusion welding machine fittings to 1200 mm diameter </w:t>
      </w:r>
    </w:p>
    <w:p w14:paraId="3B6266C5" w14:textId="77777777" w:rsidR="00787EDE" w:rsidRPr="00AF2DA4" w:rsidRDefault="00787EDE" w:rsidP="00787EDE">
      <w:pPr>
        <w:widowControl/>
        <w:spacing w:line="276" w:lineRule="auto"/>
        <w:jc w:val="both"/>
        <w:rPr>
          <w:rFonts w:ascii="Arial" w:hAnsi="Arial" w:cs="Arial"/>
          <w:b/>
          <w:sz w:val="20"/>
          <w:szCs w:val="20"/>
          <w:lang w:val="en-ZA"/>
        </w:rPr>
      </w:pPr>
    </w:p>
    <w:p w14:paraId="490D71AD" w14:textId="77777777" w:rsidR="006945E3" w:rsidRPr="006945E3" w:rsidRDefault="00AC329E" w:rsidP="006945E3">
      <w:pPr>
        <w:widowControl/>
        <w:shd w:val="clear" w:color="auto" w:fill="FFFFFF"/>
        <w:spacing w:after="100" w:afterAutospacing="1"/>
        <w:ind w:left="720"/>
        <w:rPr>
          <w:rFonts w:ascii="Arial" w:eastAsia="Times New Roman" w:hAnsi="Arial" w:cs="Arial"/>
          <w:sz w:val="20"/>
          <w:szCs w:val="20"/>
          <w:lang w:val="en-ZA" w:eastAsia="en-ZA"/>
        </w:rPr>
      </w:pPr>
      <w:r>
        <w:rPr>
          <w:rFonts w:ascii="Arial" w:eastAsia="Times New Roman" w:hAnsi="Arial" w:cs="Arial"/>
          <w:b/>
          <w:bCs/>
          <w:sz w:val="20"/>
          <w:szCs w:val="20"/>
          <w:lang w:val="en-ZA" w:eastAsia="en-ZA"/>
        </w:rPr>
        <w:t xml:space="preserve">Technical </w:t>
      </w:r>
      <w:r w:rsidR="003B4DD1">
        <w:rPr>
          <w:rFonts w:ascii="Arial" w:eastAsia="Times New Roman" w:hAnsi="Arial" w:cs="Arial"/>
          <w:b/>
          <w:bCs/>
          <w:sz w:val="20"/>
          <w:szCs w:val="20"/>
          <w:lang w:val="en-ZA" w:eastAsia="en-ZA"/>
        </w:rPr>
        <w:t xml:space="preserve">Features </w:t>
      </w:r>
    </w:p>
    <w:p w14:paraId="23CED915" w14:textId="77777777" w:rsidR="006945E3" w:rsidRPr="006945E3" w:rsidRDefault="006945E3" w:rsidP="006945E3">
      <w:pPr>
        <w:widowControl/>
        <w:numPr>
          <w:ilvl w:val="0"/>
          <w:numId w:val="47"/>
        </w:numPr>
        <w:tabs>
          <w:tab w:val="clear" w:pos="720"/>
          <w:tab w:val="num" w:pos="1440"/>
        </w:tabs>
        <w:ind w:left="1440"/>
        <w:textAlignment w:val="baseline"/>
        <w:rPr>
          <w:rFonts w:ascii="Arial" w:eastAsia="Times New Roman" w:hAnsi="Arial" w:cs="Arial"/>
          <w:sz w:val="20"/>
          <w:szCs w:val="20"/>
          <w:lang w:val="en-ZA" w:eastAsia="en-ZA"/>
        </w:rPr>
      </w:pPr>
      <w:r w:rsidRPr="006945E3">
        <w:rPr>
          <w:rFonts w:ascii="Arial" w:eastAsia="Times New Roman" w:hAnsi="Arial" w:cs="Arial"/>
          <w:sz w:val="20"/>
          <w:szCs w:val="20"/>
          <w:lang w:val="en-ZA" w:eastAsia="en-ZA"/>
        </w:rPr>
        <w:t>The Heat-Control (HC) function evaluates based on ambient temperature, device temperature and fitting and checks if the next fitting can be welded completely.</w:t>
      </w:r>
    </w:p>
    <w:p w14:paraId="516ACF4C" w14:textId="77777777" w:rsidR="006945E3" w:rsidRPr="006945E3" w:rsidRDefault="006945E3" w:rsidP="006945E3">
      <w:pPr>
        <w:widowControl/>
        <w:numPr>
          <w:ilvl w:val="0"/>
          <w:numId w:val="47"/>
        </w:numPr>
        <w:tabs>
          <w:tab w:val="clear" w:pos="720"/>
          <w:tab w:val="num" w:pos="1440"/>
        </w:tabs>
        <w:ind w:left="1440"/>
        <w:textAlignment w:val="baseline"/>
        <w:rPr>
          <w:rFonts w:ascii="Arial" w:eastAsia="Times New Roman" w:hAnsi="Arial" w:cs="Arial"/>
          <w:sz w:val="20"/>
          <w:szCs w:val="20"/>
          <w:lang w:val="en-ZA" w:eastAsia="en-ZA"/>
        </w:rPr>
      </w:pPr>
      <w:r w:rsidRPr="006945E3">
        <w:rPr>
          <w:rFonts w:ascii="Arial" w:eastAsia="Times New Roman" w:hAnsi="Arial" w:cs="Arial"/>
          <w:sz w:val="20"/>
          <w:szCs w:val="20"/>
          <w:lang w:val="en-ZA" w:eastAsia="en-ZA"/>
        </w:rPr>
        <w:t>Maximized heat removal as a result of the Active-Cooling (AC).</w:t>
      </w:r>
    </w:p>
    <w:p w14:paraId="099F7A31" w14:textId="77777777" w:rsidR="003B4DD1" w:rsidRDefault="003B4DD1" w:rsidP="006945E3">
      <w:pPr>
        <w:widowControl/>
        <w:numPr>
          <w:ilvl w:val="0"/>
          <w:numId w:val="47"/>
        </w:numPr>
        <w:tabs>
          <w:tab w:val="clear" w:pos="720"/>
          <w:tab w:val="num" w:pos="1440"/>
        </w:tabs>
        <w:ind w:left="1440"/>
        <w:textAlignment w:val="baseline"/>
        <w:rPr>
          <w:rFonts w:ascii="Arial" w:eastAsia="Times New Roman" w:hAnsi="Arial" w:cs="Arial"/>
          <w:sz w:val="20"/>
          <w:szCs w:val="20"/>
          <w:lang w:val="en-ZA" w:eastAsia="en-ZA"/>
        </w:rPr>
      </w:pPr>
      <w:r>
        <w:rPr>
          <w:rFonts w:ascii="Arial" w:eastAsia="Times New Roman" w:hAnsi="Arial" w:cs="Arial"/>
          <w:sz w:val="20"/>
          <w:szCs w:val="20"/>
          <w:lang w:val="en-ZA" w:eastAsia="en-ZA"/>
        </w:rPr>
        <w:t>Strong/</w:t>
      </w:r>
      <w:r w:rsidR="006945E3" w:rsidRPr="006945E3">
        <w:rPr>
          <w:rFonts w:ascii="Arial" w:eastAsia="Times New Roman" w:hAnsi="Arial" w:cs="Arial"/>
          <w:sz w:val="20"/>
          <w:szCs w:val="20"/>
          <w:lang w:val="en-ZA" w:eastAsia="en-ZA"/>
        </w:rPr>
        <w:t>Robust Housing</w:t>
      </w:r>
      <w:r>
        <w:rPr>
          <w:rFonts w:ascii="Arial" w:eastAsia="Times New Roman" w:hAnsi="Arial" w:cs="Arial"/>
          <w:sz w:val="20"/>
          <w:szCs w:val="20"/>
          <w:lang w:val="en-ZA" w:eastAsia="en-ZA"/>
        </w:rPr>
        <w:t xml:space="preserve"> for secure cable storage. </w:t>
      </w:r>
    </w:p>
    <w:p w14:paraId="461F6CA3" w14:textId="77777777" w:rsidR="006945E3" w:rsidRPr="006945E3" w:rsidRDefault="003B4DD1" w:rsidP="003B4DD1">
      <w:pPr>
        <w:widowControl/>
        <w:numPr>
          <w:ilvl w:val="2"/>
          <w:numId w:val="47"/>
        </w:numPr>
        <w:textAlignment w:val="baseline"/>
        <w:rPr>
          <w:rFonts w:ascii="Arial" w:eastAsia="Times New Roman" w:hAnsi="Arial" w:cs="Arial"/>
          <w:sz w:val="20"/>
          <w:szCs w:val="20"/>
          <w:lang w:val="en-ZA" w:eastAsia="en-ZA"/>
        </w:rPr>
      </w:pPr>
      <w:r>
        <w:rPr>
          <w:rFonts w:ascii="Arial" w:eastAsia="Times New Roman" w:hAnsi="Arial" w:cs="Arial"/>
          <w:sz w:val="20"/>
          <w:szCs w:val="20"/>
          <w:lang w:val="en-ZA" w:eastAsia="en-ZA"/>
        </w:rPr>
        <w:t xml:space="preserve">Housing must  offer </w:t>
      </w:r>
      <w:r w:rsidR="006945E3" w:rsidRPr="006945E3">
        <w:rPr>
          <w:rFonts w:ascii="Arial" w:eastAsia="Times New Roman" w:hAnsi="Arial" w:cs="Arial"/>
          <w:sz w:val="20"/>
          <w:szCs w:val="20"/>
          <w:lang w:val="en-ZA" w:eastAsia="en-ZA"/>
        </w:rPr>
        <w:t>sufficient space for accessories, tools or fittings.</w:t>
      </w:r>
    </w:p>
    <w:p w14:paraId="3E9783F4" w14:textId="77777777" w:rsidR="006945E3" w:rsidRPr="006945E3" w:rsidRDefault="003B4DD1" w:rsidP="006945E3">
      <w:pPr>
        <w:widowControl/>
        <w:numPr>
          <w:ilvl w:val="0"/>
          <w:numId w:val="47"/>
        </w:numPr>
        <w:tabs>
          <w:tab w:val="clear" w:pos="720"/>
          <w:tab w:val="num" w:pos="1440"/>
        </w:tabs>
        <w:ind w:left="1440"/>
        <w:textAlignment w:val="baseline"/>
        <w:rPr>
          <w:rFonts w:ascii="Arial" w:eastAsia="Times New Roman" w:hAnsi="Arial" w:cs="Arial"/>
          <w:sz w:val="20"/>
          <w:szCs w:val="20"/>
          <w:lang w:val="en-ZA" w:eastAsia="en-ZA"/>
        </w:rPr>
      </w:pPr>
      <w:r>
        <w:rPr>
          <w:rFonts w:ascii="Arial" w:eastAsia="Times New Roman" w:hAnsi="Arial" w:cs="Arial"/>
          <w:sz w:val="20"/>
          <w:szCs w:val="20"/>
          <w:lang w:val="en-ZA" w:eastAsia="en-ZA"/>
        </w:rPr>
        <w:t>Enabled to t</w:t>
      </w:r>
      <w:r w:rsidR="006945E3" w:rsidRPr="006945E3">
        <w:rPr>
          <w:rFonts w:ascii="Arial" w:eastAsia="Times New Roman" w:hAnsi="Arial" w:cs="Arial"/>
          <w:sz w:val="20"/>
          <w:szCs w:val="20"/>
          <w:lang w:val="en-ZA" w:eastAsia="en-ZA"/>
        </w:rPr>
        <w:t>ransfer, save, and print welding sequences with a USB drive.</w:t>
      </w:r>
    </w:p>
    <w:p w14:paraId="55AE0034" w14:textId="77777777" w:rsidR="006945E3" w:rsidRPr="006945E3" w:rsidRDefault="003B4DD1" w:rsidP="006945E3">
      <w:pPr>
        <w:widowControl/>
        <w:numPr>
          <w:ilvl w:val="0"/>
          <w:numId w:val="47"/>
        </w:numPr>
        <w:tabs>
          <w:tab w:val="clear" w:pos="720"/>
          <w:tab w:val="num" w:pos="1440"/>
        </w:tabs>
        <w:ind w:left="1440"/>
        <w:textAlignment w:val="baseline"/>
        <w:rPr>
          <w:rFonts w:ascii="Arial" w:eastAsia="Times New Roman" w:hAnsi="Arial" w:cs="Arial"/>
          <w:sz w:val="20"/>
          <w:szCs w:val="20"/>
          <w:lang w:val="en-ZA" w:eastAsia="en-ZA"/>
        </w:rPr>
      </w:pPr>
      <w:r>
        <w:rPr>
          <w:rFonts w:ascii="Arial" w:eastAsia="Times New Roman" w:hAnsi="Arial" w:cs="Arial"/>
          <w:sz w:val="20"/>
          <w:szCs w:val="20"/>
          <w:lang w:val="en-ZA" w:eastAsia="en-ZA"/>
        </w:rPr>
        <w:t>Enabled to</w:t>
      </w:r>
      <w:r w:rsidR="006945E3" w:rsidRPr="006945E3">
        <w:rPr>
          <w:rFonts w:ascii="Arial" w:eastAsia="Times New Roman" w:hAnsi="Arial" w:cs="Arial"/>
          <w:sz w:val="20"/>
          <w:szCs w:val="20"/>
          <w:lang w:val="en-ZA" w:eastAsia="en-ZA"/>
        </w:rPr>
        <w:t xml:space="preserve"> encrypt the name of the welder and the name of the construction site as a bar code for on-site scanning.</w:t>
      </w:r>
    </w:p>
    <w:p w14:paraId="0F4ABF8F" w14:textId="77777777" w:rsidR="006945E3" w:rsidRPr="006945E3" w:rsidRDefault="006945E3" w:rsidP="006945E3">
      <w:pPr>
        <w:widowControl/>
        <w:numPr>
          <w:ilvl w:val="0"/>
          <w:numId w:val="47"/>
        </w:numPr>
        <w:tabs>
          <w:tab w:val="clear" w:pos="720"/>
          <w:tab w:val="num" w:pos="1440"/>
        </w:tabs>
        <w:ind w:left="1440"/>
        <w:textAlignment w:val="baseline"/>
        <w:rPr>
          <w:rFonts w:ascii="Arial" w:eastAsia="Times New Roman" w:hAnsi="Arial" w:cs="Arial"/>
          <w:sz w:val="20"/>
          <w:szCs w:val="20"/>
          <w:lang w:val="en-ZA" w:eastAsia="en-ZA"/>
        </w:rPr>
      </w:pPr>
      <w:r w:rsidRPr="006945E3">
        <w:rPr>
          <w:rFonts w:ascii="Arial" w:eastAsia="Times New Roman" w:hAnsi="Arial" w:cs="Arial"/>
          <w:sz w:val="20"/>
          <w:szCs w:val="20"/>
          <w:lang w:val="en-ZA" w:eastAsia="en-ZA"/>
        </w:rPr>
        <w:t>Progress bar for welding and cooling status.</w:t>
      </w:r>
    </w:p>
    <w:p w14:paraId="41A37D4F" w14:textId="77777777" w:rsidR="006945E3" w:rsidRPr="006945E3" w:rsidRDefault="003B4DD1" w:rsidP="003B4DD1">
      <w:pPr>
        <w:widowControl/>
        <w:numPr>
          <w:ilvl w:val="0"/>
          <w:numId w:val="47"/>
        </w:numPr>
        <w:tabs>
          <w:tab w:val="clear" w:pos="720"/>
          <w:tab w:val="num" w:pos="1440"/>
        </w:tabs>
        <w:ind w:left="1440"/>
        <w:textAlignment w:val="baseline"/>
        <w:rPr>
          <w:rFonts w:ascii="Arial" w:eastAsia="Times New Roman" w:hAnsi="Arial" w:cs="Arial"/>
          <w:color w:val="022836"/>
          <w:sz w:val="24"/>
          <w:szCs w:val="24"/>
          <w:lang w:val="en-ZA" w:eastAsia="en-ZA"/>
        </w:rPr>
      </w:pPr>
      <w:r>
        <w:rPr>
          <w:rFonts w:ascii="Arial" w:eastAsia="Times New Roman" w:hAnsi="Arial" w:cs="Arial"/>
          <w:sz w:val="20"/>
          <w:szCs w:val="20"/>
          <w:lang w:val="en-ZA" w:eastAsia="en-ZA"/>
        </w:rPr>
        <w:t xml:space="preserve">Automated  checks </w:t>
      </w:r>
      <w:r w:rsidRPr="006945E3">
        <w:rPr>
          <w:rFonts w:ascii="Arial" w:eastAsia="Times New Roman" w:hAnsi="Arial" w:cs="Arial"/>
          <w:sz w:val="20"/>
          <w:szCs w:val="20"/>
          <w:lang w:val="en-ZA" w:eastAsia="en-ZA"/>
        </w:rPr>
        <w:t xml:space="preserve">for the correct fitting </w:t>
      </w:r>
      <w:r w:rsidR="006945E3" w:rsidRPr="006945E3">
        <w:rPr>
          <w:rFonts w:ascii="Arial" w:eastAsia="Times New Roman" w:hAnsi="Arial" w:cs="Arial"/>
          <w:sz w:val="20"/>
          <w:szCs w:val="20"/>
          <w:lang w:val="en-ZA" w:eastAsia="en-ZA"/>
        </w:rPr>
        <w:t>Before the welding begins</w:t>
      </w:r>
      <w:r w:rsidR="006945E3" w:rsidRPr="006945E3">
        <w:rPr>
          <w:rFonts w:ascii="Arial" w:eastAsia="Times New Roman" w:hAnsi="Arial" w:cs="Arial"/>
          <w:color w:val="022836"/>
          <w:sz w:val="24"/>
          <w:szCs w:val="24"/>
          <w:lang w:val="en-ZA" w:eastAsia="en-ZA"/>
        </w:rPr>
        <w:t> </w:t>
      </w:r>
    </w:p>
    <w:p w14:paraId="380B078E" w14:textId="77777777" w:rsidR="00787EDE" w:rsidRPr="00AF2DA4" w:rsidRDefault="00787EDE" w:rsidP="00787EDE">
      <w:pPr>
        <w:widowControl/>
        <w:spacing w:line="276" w:lineRule="auto"/>
        <w:jc w:val="both"/>
        <w:rPr>
          <w:rFonts w:ascii="Arial" w:hAnsi="Arial" w:cs="Arial"/>
          <w:b/>
          <w:sz w:val="20"/>
          <w:szCs w:val="20"/>
          <w:lang w:val="en-ZA"/>
        </w:rPr>
      </w:pPr>
    </w:p>
    <w:tbl>
      <w:tblPr>
        <w:tblW w:w="8820" w:type="dxa"/>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6836"/>
      </w:tblGrid>
      <w:tr w:rsidR="00AC329E" w:rsidRPr="006945E3" w14:paraId="078B5AA3" w14:textId="77777777" w:rsidTr="00AC329E">
        <w:trPr>
          <w:trHeight w:val="170"/>
        </w:trPr>
        <w:tc>
          <w:tcPr>
            <w:tcW w:w="1984"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tcPr>
          <w:p w14:paraId="1A2DB3D8" w14:textId="77777777" w:rsidR="00AC329E" w:rsidRPr="00005164" w:rsidRDefault="00AC329E" w:rsidP="00AC329E">
            <w:pPr>
              <w:widowControl/>
              <w:spacing w:line="270" w:lineRule="atLeast"/>
              <w:rPr>
                <w:rFonts w:ascii="Arial" w:eastAsia="Times New Roman" w:hAnsi="Arial" w:cs="Arial"/>
                <w:b/>
                <w:sz w:val="18"/>
                <w:szCs w:val="18"/>
                <w:lang w:val="en-ZA" w:eastAsia="en-ZA"/>
              </w:rPr>
            </w:pPr>
            <w:r w:rsidRPr="006E47C2">
              <w:rPr>
                <w:rFonts w:ascii="Arial" w:eastAsia="Times New Roman" w:hAnsi="Arial" w:cs="Arial"/>
                <w:b/>
                <w:sz w:val="18"/>
                <w:szCs w:val="18"/>
                <w:bdr w:val="none" w:sz="0" w:space="0" w:color="auto" w:frame="1"/>
                <w:lang w:val="en-ZA" w:eastAsia="en-ZA"/>
              </w:rPr>
              <w:t xml:space="preserve">Specifications </w:t>
            </w:r>
          </w:p>
        </w:tc>
        <w:tc>
          <w:tcPr>
            <w:tcW w:w="6836" w:type="dxa"/>
            <w:tcBorders>
              <w:top w:val="single" w:sz="6" w:space="0" w:color="CCCCCC"/>
              <w:left w:val="single" w:sz="6" w:space="0" w:color="CCCCCC"/>
              <w:bottom w:val="single" w:sz="6" w:space="0" w:color="CCCCCC"/>
              <w:right w:val="single" w:sz="6" w:space="0" w:color="CCCCCC"/>
            </w:tcBorders>
            <w:shd w:val="clear" w:color="auto" w:fill="FFFFFF"/>
            <w:tcMar>
              <w:top w:w="0" w:type="dxa"/>
              <w:left w:w="0" w:type="dxa"/>
              <w:bottom w:w="0" w:type="dxa"/>
              <w:right w:w="0" w:type="dxa"/>
            </w:tcMar>
            <w:vAlign w:val="center"/>
          </w:tcPr>
          <w:p w14:paraId="66593677" w14:textId="77777777" w:rsidR="00AC329E" w:rsidRPr="00005164" w:rsidRDefault="00AC329E" w:rsidP="00AC329E">
            <w:pPr>
              <w:widowControl/>
              <w:spacing w:line="270" w:lineRule="atLeast"/>
              <w:rPr>
                <w:rFonts w:ascii="Arial" w:eastAsia="Times New Roman" w:hAnsi="Arial" w:cs="Arial"/>
                <w:b/>
                <w:sz w:val="18"/>
                <w:szCs w:val="18"/>
                <w:lang w:val="en-ZA" w:eastAsia="en-ZA"/>
              </w:rPr>
            </w:pPr>
            <w:r w:rsidRPr="006E47C2">
              <w:rPr>
                <w:rFonts w:ascii="Arial" w:eastAsia="Times New Roman" w:hAnsi="Arial" w:cs="Arial"/>
                <w:b/>
                <w:sz w:val="18"/>
                <w:szCs w:val="18"/>
                <w:lang w:val="en-ZA" w:eastAsia="en-ZA"/>
              </w:rPr>
              <w:t xml:space="preserve">Performance Range  </w:t>
            </w:r>
          </w:p>
        </w:tc>
      </w:tr>
      <w:tr w:rsidR="00AC329E" w:rsidRPr="006945E3" w14:paraId="02E681A8" w14:textId="77777777" w:rsidTr="00AC329E">
        <w:trPr>
          <w:trHeight w:val="170"/>
        </w:trPr>
        <w:tc>
          <w:tcPr>
            <w:tcW w:w="1984" w:type="dxa"/>
            <w:shd w:val="clear" w:color="auto" w:fill="FFFFFF" w:themeFill="background1"/>
            <w:tcMar>
              <w:top w:w="120" w:type="dxa"/>
              <w:left w:w="120" w:type="dxa"/>
              <w:bottom w:w="120" w:type="dxa"/>
              <w:right w:w="120" w:type="dxa"/>
            </w:tcMar>
            <w:hideMark/>
          </w:tcPr>
          <w:p w14:paraId="0820C5CF" w14:textId="77777777" w:rsidR="00AC329E" w:rsidRPr="004A2D3F" w:rsidRDefault="00AC329E" w:rsidP="00AC329E">
            <w:pPr>
              <w:pStyle w:val="NoSpacing"/>
              <w:rPr>
                <w:rFonts w:ascii="Arial" w:hAnsi="Arial" w:cs="Arial"/>
                <w:sz w:val="18"/>
                <w:szCs w:val="18"/>
                <w:lang w:val="en-ZA" w:eastAsia="en-ZA"/>
              </w:rPr>
            </w:pPr>
            <w:r w:rsidRPr="004A2D3F">
              <w:rPr>
                <w:rFonts w:ascii="Arial" w:hAnsi="Arial" w:cs="Arial"/>
                <w:sz w:val="18"/>
                <w:szCs w:val="18"/>
                <w:lang w:val="en-ZA" w:eastAsia="en-ZA"/>
              </w:rPr>
              <w:t>Diameter</w:t>
            </w:r>
          </w:p>
        </w:tc>
        <w:tc>
          <w:tcPr>
            <w:tcW w:w="6836" w:type="dxa"/>
            <w:shd w:val="clear" w:color="auto" w:fill="FFFFFF" w:themeFill="background1"/>
            <w:tcMar>
              <w:top w:w="0" w:type="dxa"/>
              <w:left w:w="0" w:type="dxa"/>
              <w:bottom w:w="0" w:type="dxa"/>
              <w:right w:w="0" w:type="dxa"/>
            </w:tcMar>
            <w:hideMark/>
          </w:tcPr>
          <w:p w14:paraId="6C513837" w14:textId="77777777" w:rsidR="00AC329E" w:rsidRPr="004A2D3F" w:rsidRDefault="00AC329E" w:rsidP="00AC329E">
            <w:pPr>
              <w:pStyle w:val="NoSpacing"/>
              <w:rPr>
                <w:rFonts w:ascii="Arial" w:hAnsi="Arial" w:cs="Arial"/>
                <w:iCs/>
                <w:sz w:val="18"/>
                <w:szCs w:val="18"/>
                <w:lang w:val="en-ZA" w:eastAsia="en-ZA"/>
              </w:rPr>
            </w:pPr>
            <w:r w:rsidRPr="004A2D3F">
              <w:rPr>
                <w:rFonts w:ascii="Arial" w:hAnsi="Arial" w:cs="Arial"/>
                <w:iCs/>
                <w:sz w:val="18"/>
                <w:szCs w:val="18"/>
                <w:lang w:val="en-ZA" w:eastAsia="en-ZA"/>
              </w:rPr>
              <w:t>1200mm</w:t>
            </w:r>
          </w:p>
        </w:tc>
      </w:tr>
      <w:tr w:rsidR="00AC329E" w:rsidRPr="006945E3" w14:paraId="6D588BDA" w14:textId="77777777" w:rsidTr="00AC329E">
        <w:trPr>
          <w:trHeight w:val="170"/>
        </w:trPr>
        <w:tc>
          <w:tcPr>
            <w:tcW w:w="1984" w:type="dxa"/>
            <w:shd w:val="clear" w:color="auto" w:fill="FFFFFF" w:themeFill="background1"/>
            <w:tcMar>
              <w:top w:w="120" w:type="dxa"/>
              <w:left w:w="120" w:type="dxa"/>
              <w:bottom w:w="120" w:type="dxa"/>
              <w:right w:w="120" w:type="dxa"/>
            </w:tcMar>
            <w:hideMark/>
          </w:tcPr>
          <w:p w14:paraId="6008BE41" w14:textId="77777777" w:rsidR="00AC329E" w:rsidRPr="004A2D3F" w:rsidRDefault="00AC329E" w:rsidP="00AC329E">
            <w:pPr>
              <w:pStyle w:val="NoSpacing"/>
              <w:rPr>
                <w:rFonts w:ascii="Arial" w:hAnsi="Arial" w:cs="Arial"/>
                <w:sz w:val="18"/>
                <w:szCs w:val="18"/>
                <w:lang w:val="en-ZA" w:eastAsia="en-ZA"/>
              </w:rPr>
            </w:pPr>
            <w:r w:rsidRPr="004A2D3F">
              <w:rPr>
                <w:rFonts w:ascii="Arial" w:hAnsi="Arial" w:cs="Arial"/>
                <w:sz w:val="18"/>
                <w:szCs w:val="18"/>
                <w:lang w:val="en-ZA" w:eastAsia="en-ZA"/>
              </w:rPr>
              <w:t>Frequency</w:t>
            </w:r>
          </w:p>
        </w:tc>
        <w:tc>
          <w:tcPr>
            <w:tcW w:w="6836" w:type="dxa"/>
            <w:shd w:val="clear" w:color="auto" w:fill="FFFFFF" w:themeFill="background1"/>
            <w:tcMar>
              <w:top w:w="0" w:type="dxa"/>
              <w:left w:w="0" w:type="dxa"/>
              <w:bottom w:w="0" w:type="dxa"/>
              <w:right w:w="0" w:type="dxa"/>
            </w:tcMar>
            <w:hideMark/>
          </w:tcPr>
          <w:p w14:paraId="4A77B49B" w14:textId="77777777" w:rsidR="00AC329E" w:rsidRPr="004A2D3F" w:rsidRDefault="00AC329E" w:rsidP="00AC329E">
            <w:pPr>
              <w:pStyle w:val="NoSpacing"/>
              <w:rPr>
                <w:rFonts w:ascii="Arial" w:hAnsi="Arial" w:cs="Arial"/>
                <w:iCs/>
                <w:sz w:val="18"/>
                <w:szCs w:val="18"/>
                <w:lang w:val="en-ZA" w:eastAsia="en-ZA"/>
              </w:rPr>
            </w:pPr>
            <w:r w:rsidRPr="004A2D3F">
              <w:rPr>
                <w:rFonts w:ascii="Arial" w:hAnsi="Arial" w:cs="Arial"/>
                <w:iCs/>
                <w:sz w:val="18"/>
                <w:szCs w:val="18"/>
                <w:lang w:val="en-ZA" w:eastAsia="en-ZA"/>
              </w:rPr>
              <w:t>50/60 Hz</w:t>
            </w:r>
          </w:p>
        </w:tc>
      </w:tr>
      <w:tr w:rsidR="00AC329E" w:rsidRPr="006945E3" w14:paraId="4980899E" w14:textId="77777777" w:rsidTr="00AC329E">
        <w:trPr>
          <w:trHeight w:val="170"/>
        </w:trPr>
        <w:tc>
          <w:tcPr>
            <w:tcW w:w="1984" w:type="dxa"/>
            <w:shd w:val="clear" w:color="auto" w:fill="FFFFFF" w:themeFill="background1"/>
            <w:tcMar>
              <w:top w:w="120" w:type="dxa"/>
              <w:left w:w="120" w:type="dxa"/>
              <w:bottom w:w="120" w:type="dxa"/>
              <w:right w:w="120" w:type="dxa"/>
            </w:tcMar>
            <w:hideMark/>
          </w:tcPr>
          <w:p w14:paraId="78FA1976" w14:textId="77777777" w:rsidR="00AC329E" w:rsidRPr="004A2D3F" w:rsidRDefault="00AC329E" w:rsidP="00AC329E">
            <w:pPr>
              <w:pStyle w:val="NoSpacing"/>
              <w:rPr>
                <w:rFonts w:ascii="Arial" w:hAnsi="Arial" w:cs="Arial"/>
                <w:sz w:val="18"/>
                <w:szCs w:val="18"/>
                <w:lang w:val="en-ZA" w:eastAsia="en-ZA"/>
              </w:rPr>
            </w:pPr>
            <w:r w:rsidRPr="004A2D3F">
              <w:rPr>
                <w:rFonts w:ascii="Arial" w:hAnsi="Arial" w:cs="Arial"/>
                <w:sz w:val="18"/>
                <w:szCs w:val="18"/>
                <w:lang w:val="en-ZA" w:eastAsia="en-ZA"/>
              </w:rPr>
              <w:t>Mains Voltage</w:t>
            </w:r>
          </w:p>
        </w:tc>
        <w:tc>
          <w:tcPr>
            <w:tcW w:w="6836" w:type="dxa"/>
            <w:shd w:val="clear" w:color="auto" w:fill="FFFFFF" w:themeFill="background1"/>
            <w:tcMar>
              <w:top w:w="0" w:type="dxa"/>
              <w:left w:w="0" w:type="dxa"/>
              <w:bottom w:w="0" w:type="dxa"/>
              <w:right w:w="0" w:type="dxa"/>
            </w:tcMar>
            <w:hideMark/>
          </w:tcPr>
          <w:p w14:paraId="2DAFBA08" w14:textId="77777777" w:rsidR="00AC329E" w:rsidRPr="004A2D3F" w:rsidRDefault="00AC329E" w:rsidP="00AC329E">
            <w:pPr>
              <w:pStyle w:val="NoSpacing"/>
              <w:rPr>
                <w:rFonts w:ascii="Arial" w:hAnsi="Arial" w:cs="Arial"/>
                <w:iCs/>
                <w:sz w:val="18"/>
                <w:szCs w:val="18"/>
                <w:lang w:val="en-ZA" w:eastAsia="en-ZA"/>
              </w:rPr>
            </w:pPr>
            <w:r w:rsidRPr="004A2D3F">
              <w:rPr>
                <w:rFonts w:ascii="Arial" w:hAnsi="Arial" w:cs="Arial"/>
                <w:iCs/>
                <w:sz w:val="18"/>
                <w:szCs w:val="18"/>
                <w:lang w:val="en-ZA" w:eastAsia="en-ZA"/>
              </w:rPr>
              <w:t>230 V</w:t>
            </w:r>
          </w:p>
        </w:tc>
      </w:tr>
      <w:tr w:rsidR="00AC329E" w:rsidRPr="006945E3" w14:paraId="6B123426" w14:textId="77777777" w:rsidTr="00AC329E">
        <w:trPr>
          <w:trHeight w:val="170"/>
        </w:trPr>
        <w:tc>
          <w:tcPr>
            <w:tcW w:w="1984" w:type="dxa"/>
            <w:shd w:val="clear" w:color="auto" w:fill="FFFFFF" w:themeFill="background1"/>
            <w:tcMar>
              <w:top w:w="120" w:type="dxa"/>
              <w:left w:w="120" w:type="dxa"/>
              <w:bottom w:w="120" w:type="dxa"/>
              <w:right w:w="120" w:type="dxa"/>
            </w:tcMar>
            <w:hideMark/>
          </w:tcPr>
          <w:p w14:paraId="632C3B87" w14:textId="77777777" w:rsidR="00AC329E" w:rsidRPr="004A2D3F" w:rsidRDefault="00AC329E" w:rsidP="00AC329E">
            <w:pPr>
              <w:pStyle w:val="NoSpacing"/>
              <w:rPr>
                <w:rFonts w:ascii="Arial" w:hAnsi="Arial" w:cs="Arial"/>
                <w:sz w:val="18"/>
                <w:szCs w:val="18"/>
                <w:lang w:val="en-ZA" w:eastAsia="en-ZA"/>
              </w:rPr>
            </w:pPr>
            <w:r w:rsidRPr="004A2D3F">
              <w:rPr>
                <w:rFonts w:ascii="Arial" w:hAnsi="Arial" w:cs="Arial"/>
                <w:sz w:val="18"/>
                <w:szCs w:val="18"/>
                <w:lang w:val="en-ZA" w:eastAsia="en-ZA"/>
              </w:rPr>
              <w:t>Output Voltage</w:t>
            </w:r>
          </w:p>
        </w:tc>
        <w:tc>
          <w:tcPr>
            <w:tcW w:w="6836" w:type="dxa"/>
            <w:shd w:val="clear" w:color="auto" w:fill="FFFFFF" w:themeFill="background1"/>
            <w:tcMar>
              <w:top w:w="0" w:type="dxa"/>
              <w:left w:w="0" w:type="dxa"/>
              <w:bottom w:w="0" w:type="dxa"/>
              <w:right w:w="0" w:type="dxa"/>
            </w:tcMar>
            <w:hideMark/>
          </w:tcPr>
          <w:p w14:paraId="32F48EAC" w14:textId="77777777" w:rsidR="00AC329E" w:rsidRPr="004A2D3F" w:rsidRDefault="00AC329E" w:rsidP="00AC329E">
            <w:pPr>
              <w:pStyle w:val="NoSpacing"/>
              <w:rPr>
                <w:rFonts w:ascii="Arial" w:hAnsi="Arial" w:cs="Arial"/>
                <w:iCs/>
                <w:sz w:val="18"/>
                <w:szCs w:val="18"/>
                <w:lang w:val="en-ZA" w:eastAsia="en-ZA"/>
              </w:rPr>
            </w:pPr>
            <w:r w:rsidRPr="004A2D3F">
              <w:rPr>
                <w:rFonts w:ascii="Arial" w:hAnsi="Arial" w:cs="Arial"/>
                <w:iCs/>
                <w:sz w:val="18"/>
                <w:szCs w:val="18"/>
                <w:lang w:val="en-ZA" w:eastAsia="en-ZA"/>
              </w:rPr>
              <w:t>8 – 48 V</w:t>
            </w:r>
          </w:p>
        </w:tc>
      </w:tr>
      <w:tr w:rsidR="00AC329E" w:rsidRPr="006945E3" w14:paraId="72BFED35" w14:textId="77777777" w:rsidTr="00AC329E">
        <w:trPr>
          <w:trHeight w:val="178"/>
        </w:trPr>
        <w:tc>
          <w:tcPr>
            <w:tcW w:w="1984" w:type="dxa"/>
            <w:shd w:val="clear" w:color="auto" w:fill="FFFFFF" w:themeFill="background1"/>
            <w:tcMar>
              <w:top w:w="120" w:type="dxa"/>
              <w:left w:w="120" w:type="dxa"/>
              <w:bottom w:w="120" w:type="dxa"/>
              <w:right w:w="120" w:type="dxa"/>
            </w:tcMar>
            <w:hideMark/>
          </w:tcPr>
          <w:p w14:paraId="34678393" w14:textId="77777777" w:rsidR="00AC329E" w:rsidRPr="004A2D3F" w:rsidRDefault="00AC329E" w:rsidP="00AC329E">
            <w:pPr>
              <w:pStyle w:val="NoSpacing"/>
              <w:rPr>
                <w:rFonts w:ascii="Arial" w:hAnsi="Arial" w:cs="Arial"/>
                <w:sz w:val="18"/>
                <w:szCs w:val="18"/>
                <w:lang w:val="en-ZA" w:eastAsia="en-ZA"/>
              </w:rPr>
            </w:pPr>
            <w:r w:rsidRPr="004A2D3F">
              <w:rPr>
                <w:rFonts w:ascii="Arial" w:hAnsi="Arial" w:cs="Arial"/>
                <w:sz w:val="18"/>
                <w:szCs w:val="18"/>
                <w:lang w:val="en-ZA" w:eastAsia="en-ZA"/>
              </w:rPr>
              <w:t>Warranty</w:t>
            </w:r>
          </w:p>
        </w:tc>
        <w:tc>
          <w:tcPr>
            <w:tcW w:w="6836" w:type="dxa"/>
            <w:shd w:val="clear" w:color="auto" w:fill="FFFFFF" w:themeFill="background1"/>
            <w:tcMar>
              <w:top w:w="0" w:type="dxa"/>
              <w:left w:w="0" w:type="dxa"/>
              <w:bottom w:w="0" w:type="dxa"/>
              <w:right w:w="0" w:type="dxa"/>
            </w:tcMar>
            <w:hideMark/>
          </w:tcPr>
          <w:p w14:paraId="022F7C4B" w14:textId="77777777" w:rsidR="00AC329E" w:rsidRPr="004A2D3F" w:rsidRDefault="00AC329E" w:rsidP="00AC329E">
            <w:pPr>
              <w:pStyle w:val="NoSpacing"/>
              <w:rPr>
                <w:rFonts w:ascii="Arial" w:hAnsi="Arial" w:cs="Arial"/>
                <w:iCs/>
                <w:sz w:val="18"/>
                <w:szCs w:val="18"/>
                <w:lang w:val="en-ZA" w:eastAsia="en-ZA"/>
              </w:rPr>
            </w:pPr>
            <w:r w:rsidRPr="004A2D3F">
              <w:rPr>
                <w:rFonts w:ascii="Arial" w:hAnsi="Arial" w:cs="Arial"/>
                <w:iCs/>
                <w:sz w:val="18"/>
                <w:szCs w:val="18"/>
                <w:lang w:val="en-ZA" w:eastAsia="en-ZA"/>
              </w:rPr>
              <w:t xml:space="preserve"> 1 Year Manufacture Default Warranty</w:t>
            </w:r>
          </w:p>
        </w:tc>
      </w:tr>
    </w:tbl>
    <w:p w14:paraId="47FC11A7" w14:textId="77777777" w:rsidR="00787EDE" w:rsidRPr="00AF2DA4" w:rsidRDefault="00787EDE" w:rsidP="00787EDE">
      <w:pPr>
        <w:widowControl/>
        <w:spacing w:line="276" w:lineRule="auto"/>
        <w:jc w:val="both"/>
        <w:rPr>
          <w:rFonts w:ascii="Arial" w:hAnsi="Arial" w:cs="Arial"/>
          <w:b/>
          <w:sz w:val="20"/>
          <w:szCs w:val="20"/>
          <w:lang w:val="en-ZA"/>
        </w:rPr>
      </w:pPr>
    </w:p>
    <w:p w14:paraId="2C3E06C4" w14:textId="77777777" w:rsidR="004A2D3F" w:rsidRPr="00DD4F5A" w:rsidRDefault="004A2D3F" w:rsidP="004A2D3F">
      <w:pPr>
        <w:pStyle w:val="ListParagraph"/>
        <w:widowControl/>
        <w:numPr>
          <w:ilvl w:val="0"/>
          <w:numId w:val="49"/>
        </w:numPr>
        <w:shd w:val="clear" w:color="auto" w:fill="FFFFFF"/>
        <w:spacing w:after="100" w:afterAutospacing="1"/>
        <w:rPr>
          <w:rFonts w:ascii="Arial" w:eastAsia="Times New Roman" w:hAnsi="Arial" w:cs="Arial"/>
          <w:b/>
          <w:sz w:val="20"/>
          <w:szCs w:val="20"/>
          <w:lang w:val="en-ZA" w:eastAsia="en-ZA"/>
        </w:rPr>
      </w:pPr>
      <w:r w:rsidRPr="00DD4F5A">
        <w:rPr>
          <w:rFonts w:ascii="Arial" w:eastAsia="Times New Roman" w:hAnsi="Arial" w:cs="Arial"/>
          <w:b/>
          <w:sz w:val="20"/>
          <w:szCs w:val="20"/>
          <w:lang w:val="en-ZA" w:eastAsia="en-ZA"/>
        </w:rPr>
        <w:t>Plastic Extrusion Welder</w:t>
      </w:r>
    </w:p>
    <w:p w14:paraId="62965189" w14:textId="77777777" w:rsidR="004A2D3F" w:rsidRPr="00AC329E" w:rsidRDefault="00AC329E" w:rsidP="00AC329E">
      <w:pPr>
        <w:pStyle w:val="ListParagraph"/>
        <w:widowControl/>
        <w:shd w:val="clear" w:color="auto" w:fill="FFFFFF"/>
        <w:spacing w:after="100" w:afterAutospacing="1"/>
        <w:ind w:left="720"/>
        <w:rPr>
          <w:rFonts w:ascii="Arial" w:eastAsia="Times New Roman" w:hAnsi="Arial" w:cs="Arial"/>
          <w:b/>
          <w:bCs/>
          <w:sz w:val="20"/>
          <w:szCs w:val="20"/>
          <w:lang w:val="en-ZA" w:eastAsia="en-ZA"/>
        </w:rPr>
      </w:pPr>
      <w:r>
        <w:rPr>
          <w:rFonts w:ascii="Arial" w:eastAsia="Times New Roman" w:hAnsi="Arial" w:cs="Arial"/>
          <w:b/>
          <w:bCs/>
          <w:sz w:val="20"/>
          <w:szCs w:val="20"/>
          <w:lang w:val="en-ZA" w:eastAsia="en-ZA"/>
        </w:rPr>
        <w:t>B</w:t>
      </w:r>
      <w:r w:rsidR="004A2D3F" w:rsidRPr="004A2D3F">
        <w:rPr>
          <w:rFonts w:ascii="Arial" w:eastAsia="Times New Roman" w:hAnsi="Arial" w:cs="Arial"/>
          <w:b/>
          <w:bCs/>
          <w:sz w:val="20"/>
          <w:szCs w:val="20"/>
          <w:lang w:val="en-ZA" w:eastAsia="en-ZA"/>
        </w:rPr>
        <w:t>rushless, maintenance-free mot</w:t>
      </w:r>
      <w:r>
        <w:rPr>
          <w:rFonts w:ascii="Arial" w:eastAsia="Times New Roman" w:hAnsi="Arial" w:cs="Arial"/>
          <w:b/>
          <w:bCs/>
          <w:sz w:val="20"/>
          <w:szCs w:val="20"/>
          <w:lang w:val="en-ZA" w:eastAsia="en-ZA"/>
        </w:rPr>
        <w:t xml:space="preserve">or with </w:t>
      </w:r>
      <w:r w:rsidRPr="00AC329E">
        <w:rPr>
          <w:rFonts w:ascii="Arial" w:eastAsia="Times New Roman" w:hAnsi="Arial" w:cs="Arial"/>
          <w:b/>
          <w:bCs/>
          <w:sz w:val="20"/>
          <w:szCs w:val="20"/>
          <w:lang w:val="en-ZA" w:eastAsia="en-ZA"/>
        </w:rPr>
        <w:t xml:space="preserve">Output of up to 4 kg </w:t>
      </w:r>
      <w:r w:rsidR="004A2D3F" w:rsidRPr="00AC329E">
        <w:rPr>
          <w:rFonts w:ascii="Arial" w:eastAsia="Times New Roman" w:hAnsi="Arial" w:cs="Arial"/>
          <w:b/>
          <w:bCs/>
          <w:sz w:val="20"/>
          <w:szCs w:val="20"/>
          <w:lang w:val="en-ZA" w:eastAsia="en-ZA"/>
        </w:rPr>
        <w:t xml:space="preserve">per hour </w:t>
      </w:r>
    </w:p>
    <w:p w14:paraId="3BC2E7C9" w14:textId="77777777" w:rsidR="004A2D3F" w:rsidRPr="00AC329E" w:rsidRDefault="004A2D3F" w:rsidP="00AC329E">
      <w:pPr>
        <w:ind w:left="720"/>
        <w:rPr>
          <w:rFonts w:ascii="Arial" w:hAnsi="Arial" w:cs="Arial"/>
          <w:b/>
          <w:sz w:val="20"/>
          <w:szCs w:val="20"/>
          <w:lang w:val="en-ZA" w:eastAsia="en-ZA"/>
        </w:rPr>
      </w:pPr>
      <w:r w:rsidRPr="00AC329E">
        <w:rPr>
          <w:rFonts w:ascii="Arial" w:hAnsi="Arial" w:cs="Arial"/>
          <w:b/>
          <w:sz w:val="20"/>
          <w:szCs w:val="20"/>
          <w:lang w:val="en-ZA" w:eastAsia="en-ZA"/>
        </w:rPr>
        <w:t>T</w:t>
      </w:r>
      <w:r w:rsidR="00DD4F5A" w:rsidRPr="00AC329E">
        <w:rPr>
          <w:rFonts w:ascii="Arial" w:hAnsi="Arial" w:cs="Arial"/>
          <w:b/>
          <w:sz w:val="20"/>
          <w:szCs w:val="20"/>
          <w:lang w:val="en-ZA" w:eastAsia="en-ZA"/>
        </w:rPr>
        <w:t xml:space="preserve">echnical </w:t>
      </w:r>
      <w:r w:rsidRPr="00AC329E">
        <w:rPr>
          <w:rFonts w:ascii="Arial" w:hAnsi="Arial" w:cs="Arial"/>
          <w:b/>
          <w:sz w:val="20"/>
          <w:szCs w:val="20"/>
          <w:lang w:val="en-ZA" w:eastAsia="en-ZA"/>
        </w:rPr>
        <w:t>Features</w:t>
      </w:r>
    </w:p>
    <w:p w14:paraId="3F42DCE4" w14:textId="77777777" w:rsidR="00AC329E" w:rsidRPr="00AC329E" w:rsidRDefault="004A2D3F" w:rsidP="00AC329E">
      <w:pPr>
        <w:pStyle w:val="ListParagraph"/>
        <w:numPr>
          <w:ilvl w:val="0"/>
          <w:numId w:val="49"/>
        </w:numPr>
        <w:tabs>
          <w:tab w:val="clear" w:pos="1080"/>
          <w:tab w:val="num" w:pos="1440"/>
        </w:tabs>
        <w:ind w:left="1440"/>
        <w:rPr>
          <w:rFonts w:ascii="Arial" w:hAnsi="Arial" w:cs="Arial"/>
          <w:sz w:val="20"/>
          <w:szCs w:val="20"/>
          <w:lang w:val="en-ZA" w:eastAsia="en-ZA"/>
        </w:rPr>
      </w:pPr>
      <w:r w:rsidRPr="00AC329E">
        <w:rPr>
          <w:rFonts w:ascii="Arial" w:hAnsi="Arial" w:cs="Arial"/>
          <w:sz w:val="20"/>
          <w:szCs w:val="20"/>
          <w:lang w:val="en-ZA" w:eastAsia="en-ZA"/>
        </w:rPr>
        <w:t>Compact housing design reduces noise and guarantees optimal cooling for the electronics and drive</w:t>
      </w:r>
    </w:p>
    <w:p w14:paraId="0320ECA0" w14:textId="77777777" w:rsidR="00AC329E" w:rsidRPr="00AC329E" w:rsidRDefault="004A2D3F" w:rsidP="00AC329E">
      <w:pPr>
        <w:pStyle w:val="ListParagraph"/>
        <w:numPr>
          <w:ilvl w:val="0"/>
          <w:numId w:val="49"/>
        </w:numPr>
        <w:tabs>
          <w:tab w:val="clear" w:pos="1080"/>
          <w:tab w:val="num" w:pos="1440"/>
        </w:tabs>
        <w:ind w:left="1440"/>
        <w:rPr>
          <w:rFonts w:ascii="Arial" w:hAnsi="Arial" w:cs="Arial"/>
          <w:sz w:val="20"/>
          <w:szCs w:val="20"/>
          <w:lang w:val="en-ZA" w:eastAsia="en-ZA"/>
        </w:rPr>
      </w:pPr>
      <w:r w:rsidRPr="00AC329E">
        <w:rPr>
          <w:rFonts w:ascii="Arial" w:hAnsi="Arial" w:cs="Arial"/>
          <w:sz w:val="20"/>
          <w:szCs w:val="20"/>
          <w:lang w:val="en-ZA" w:eastAsia="en-ZA"/>
        </w:rPr>
        <w:t>Microprocessor to regulate the welding process and to monitor the tool</w:t>
      </w:r>
    </w:p>
    <w:p w14:paraId="212268C7" w14:textId="77777777" w:rsidR="00AC329E" w:rsidRPr="00AC329E" w:rsidRDefault="004A2D3F" w:rsidP="00AC329E">
      <w:pPr>
        <w:pStyle w:val="ListParagraph"/>
        <w:numPr>
          <w:ilvl w:val="0"/>
          <w:numId w:val="49"/>
        </w:numPr>
        <w:tabs>
          <w:tab w:val="clear" w:pos="1080"/>
          <w:tab w:val="num" w:pos="1440"/>
        </w:tabs>
        <w:ind w:left="1440"/>
        <w:rPr>
          <w:rFonts w:ascii="Arial" w:hAnsi="Arial" w:cs="Arial"/>
          <w:sz w:val="20"/>
          <w:szCs w:val="20"/>
          <w:lang w:val="en-ZA" w:eastAsia="en-ZA"/>
        </w:rPr>
      </w:pPr>
      <w:r w:rsidRPr="00AC329E">
        <w:rPr>
          <w:rFonts w:ascii="Arial" w:hAnsi="Arial" w:cs="Arial"/>
          <w:sz w:val="20"/>
          <w:szCs w:val="20"/>
          <w:lang w:val="en-ZA" w:eastAsia="en-ZA"/>
        </w:rPr>
        <w:t>Menu with function programs</w:t>
      </w:r>
    </w:p>
    <w:p w14:paraId="401A6C0B" w14:textId="77777777" w:rsidR="00AC329E" w:rsidRPr="00AC329E" w:rsidRDefault="004A2D3F" w:rsidP="00AC329E">
      <w:pPr>
        <w:pStyle w:val="ListParagraph"/>
        <w:numPr>
          <w:ilvl w:val="0"/>
          <w:numId w:val="49"/>
        </w:numPr>
        <w:tabs>
          <w:tab w:val="clear" w:pos="1080"/>
          <w:tab w:val="num" w:pos="1440"/>
        </w:tabs>
        <w:ind w:left="1440"/>
        <w:rPr>
          <w:rFonts w:ascii="Arial" w:hAnsi="Arial" w:cs="Arial"/>
          <w:sz w:val="20"/>
          <w:szCs w:val="20"/>
          <w:lang w:val="en-ZA" w:eastAsia="en-ZA"/>
        </w:rPr>
      </w:pPr>
      <w:r w:rsidRPr="00AC329E">
        <w:rPr>
          <w:rFonts w:ascii="Arial" w:hAnsi="Arial" w:cs="Arial"/>
          <w:sz w:val="20"/>
          <w:szCs w:val="20"/>
          <w:lang w:val="en-ZA" w:eastAsia="en-ZA"/>
        </w:rPr>
        <w:t>Dual-sided, twist-free wire intake</w:t>
      </w:r>
    </w:p>
    <w:p w14:paraId="50AFB2FE" w14:textId="77777777" w:rsidR="004A2D3F" w:rsidRPr="00AC329E" w:rsidRDefault="004A2D3F" w:rsidP="00AC329E">
      <w:pPr>
        <w:pStyle w:val="ListParagraph"/>
        <w:numPr>
          <w:ilvl w:val="0"/>
          <w:numId w:val="49"/>
        </w:numPr>
        <w:tabs>
          <w:tab w:val="clear" w:pos="1080"/>
          <w:tab w:val="num" w:pos="1440"/>
        </w:tabs>
        <w:ind w:left="1440"/>
        <w:rPr>
          <w:rFonts w:ascii="Arial" w:hAnsi="Arial" w:cs="Arial"/>
          <w:sz w:val="20"/>
          <w:szCs w:val="20"/>
          <w:lang w:val="en-ZA" w:eastAsia="en-ZA"/>
        </w:rPr>
      </w:pPr>
      <w:r w:rsidRPr="00AC329E">
        <w:rPr>
          <w:rFonts w:ascii="Arial" w:hAnsi="Arial" w:cs="Arial"/>
          <w:sz w:val="20"/>
          <w:szCs w:val="20"/>
          <w:lang w:val="en-ZA" w:eastAsia="en-ZA"/>
        </w:rPr>
        <w:t>Maintenance-free blower</w:t>
      </w:r>
    </w:p>
    <w:p w14:paraId="7F72A1AC" w14:textId="77777777" w:rsidR="00DD4F5A" w:rsidRPr="00AC329E" w:rsidRDefault="00DD4F5A" w:rsidP="00AC329E">
      <w:pPr>
        <w:rPr>
          <w:rFonts w:ascii="Arial" w:hAnsi="Arial" w:cs="Arial"/>
          <w:sz w:val="20"/>
          <w:szCs w:val="20"/>
          <w:lang w:val="en-ZA" w:eastAsia="en-ZA"/>
        </w:rPr>
      </w:pPr>
    </w:p>
    <w:p w14:paraId="6BB136CC" w14:textId="77777777" w:rsidR="00DD4F5A" w:rsidRPr="004A2D3F" w:rsidRDefault="00DD4F5A" w:rsidP="00AC329E">
      <w:pPr>
        <w:widowControl/>
        <w:ind w:left="1080"/>
        <w:textAlignment w:val="baseline"/>
        <w:rPr>
          <w:rFonts w:ascii="Arial" w:eastAsia="Times New Roman" w:hAnsi="Arial" w:cs="Arial"/>
          <w:b/>
          <w:sz w:val="20"/>
          <w:szCs w:val="20"/>
          <w:lang w:val="en-ZA" w:eastAsia="en-ZA"/>
        </w:rPr>
      </w:pPr>
      <w:r w:rsidRPr="00DD4F5A">
        <w:rPr>
          <w:rFonts w:ascii="Arial" w:eastAsia="Times New Roman" w:hAnsi="Arial" w:cs="Arial"/>
          <w:b/>
          <w:sz w:val="20"/>
          <w:szCs w:val="20"/>
          <w:lang w:val="en-ZA" w:eastAsia="en-ZA"/>
        </w:rPr>
        <w:t xml:space="preserve">Technical Data </w:t>
      </w:r>
    </w:p>
    <w:tbl>
      <w:tblPr>
        <w:tblpPr w:leftFromText="180" w:rightFromText="180" w:vertAnchor="text" w:horzAnchor="page" w:tblpX="2538" w:tblpY="49"/>
        <w:tblW w:w="6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3"/>
        <w:gridCol w:w="2272"/>
      </w:tblGrid>
      <w:tr w:rsidR="00AC329E" w:rsidRPr="004A2D3F" w14:paraId="2E9874ED" w14:textId="77777777" w:rsidTr="00AC329E">
        <w:tc>
          <w:tcPr>
            <w:tcW w:w="3823"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vAlign w:val="center"/>
          </w:tcPr>
          <w:p w14:paraId="08901EEF" w14:textId="77777777" w:rsidR="00AC329E" w:rsidRPr="00005164" w:rsidRDefault="00AC329E" w:rsidP="00AC329E">
            <w:pPr>
              <w:widowControl/>
              <w:spacing w:line="270" w:lineRule="atLeast"/>
              <w:rPr>
                <w:rFonts w:ascii="Arial" w:eastAsia="Times New Roman" w:hAnsi="Arial" w:cs="Arial"/>
                <w:b/>
                <w:sz w:val="18"/>
                <w:szCs w:val="18"/>
                <w:lang w:val="en-ZA" w:eastAsia="en-ZA"/>
              </w:rPr>
            </w:pPr>
            <w:r w:rsidRPr="006E47C2">
              <w:rPr>
                <w:rFonts w:ascii="Arial" w:eastAsia="Times New Roman" w:hAnsi="Arial" w:cs="Arial"/>
                <w:b/>
                <w:sz w:val="18"/>
                <w:szCs w:val="18"/>
                <w:bdr w:val="none" w:sz="0" w:space="0" w:color="auto" w:frame="1"/>
                <w:lang w:val="en-ZA" w:eastAsia="en-ZA"/>
              </w:rPr>
              <w:t xml:space="preserve">Specifications </w:t>
            </w:r>
          </w:p>
        </w:tc>
        <w:tc>
          <w:tcPr>
            <w:tcW w:w="2272" w:type="dxa"/>
            <w:tcBorders>
              <w:top w:val="single" w:sz="6" w:space="0" w:color="CCCCCC"/>
              <w:left w:val="single" w:sz="6" w:space="0" w:color="CCCCCC"/>
              <w:bottom w:val="single" w:sz="6" w:space="0" w:color="CCCCCC"/>
              <w:right w:val="single" w:sz="6" w:space="0" w:color="CCCCCC"/>
            </w:tcBorders>
            <w:shd w:val="clear" w:color="auto" w:fill="FFFFFF"/>
            <w:tcMar>
              <w:top w:w="0" w:type="dxa"/>
              <w:left w:w="0" w:type="dxa"/>
              <w:bottom w:w="0" w:type="dxa"/>
              <w:right w:w="0" w:type="dxa"/>
            </w:tcMar>
            <w:vAlign w:val="center"/>
          </w:tcPr>
          <w:p w14:paraId="1BFF5CD1" w14:textId="77777777" w:rsidR="00AC329E" w:rsidRPr="00005164" w:rsidRDefault="00AC329E" w:rsidP="00AC329E">
            <w:pPr>
              <w:widowControl/>
              <w:spacing w:line="270" w:lineRule="atLeast"/>
              <w:rPr>
                <w:rFonts w:ascii="Arial" w:eastAsia="Times New Roman" w:hAnsi="Arial" w:cs="Arial"/>
                <w:b/>
                <w:sz w:val="18"/>
                <w:szCs w:val="18"/>
                <w:lang w:val="en-ZA" w:eastAsia="en-ZA"/>
              </w:rPr>
            </w:pPr>
            <w:r w:rsidRPr="006E47C2">
              <w:rPr>
                <w:rFonts w:ascii="Arial" w:eastAsia="Times New Roman" w:hAnsi="Arial" w:cs="Arial"/>
                <w:b/>
                <w:sz w:val="18"/>
                <w:szCs w:val="18"/>
                <w:lang w:val="en-ZA" w:eastAsia="en-ZA"/>
              </w:rPr>
              <w:t xml:space="preserve">Performance Range  </w:t>
            </w:r>
          </w:p>
        </w:tc>
      </w:tr>
      <w:tr w:rsidR="00AC329E" w:rsidRPr="004A2D3F" w14:paraId="3EA7A424" w14:textId="77777777" w:rsidTr="00AC329E">
        <w:tc>
          <w:tcPr>
            <w:tcW w:w="3823" w:type="dxa"/>
            <w:shd w:val="clear" w:color="auto" w:fill="auto"/>
            <w:tcMar>
              <w:top w:w="120" w:type="dxa"/>
              <w:left w:w="120" w:type="dxa"/>
              <w:bottom w:w="120" w:type="dxa"/>
              <w:right w:w="120" w:type="dxa"/>
            </w:tcMar>
            <w:hideMark/>
          </w:tcPr>
          <w:p w14:paraId="29CA6803" w14:textId="77777777" w:rsidR="00AC329E" w:rsidRPr="003B4DD1" w:rsidRDefault="00AC329E" w:rsidP="00AC329E">
            <w:pPr>
              <w:widowControl/>
              <w:rPr>
                <w:rFonts w:ascii="Arial" w:eastAsia="Times New Roman" w:hAnsi="Arial" w:cs="Arial"/>
                <w:b/>
                <w:bCs/>
                <w:sz w:val="18"/>
                <w:szCs w:val="18"/>
                <w:lang w:val="en-ZA" w:eastAsia="en-ZA"/>
              </w:rPr>
            </w:pPr>
            <w:r w:rsidRPr="003B4DD1">
              <w:rPr>
                <w:rFonts w:ascii="Arial" w:eastAsia="Times New Roman" w:hAnsi="Arial" w:cs="Arial"/>
                <w:b/>
                <w:bCs/>
                <w:sz w:val="18"/>
                <w:szCs w:val="18"/>
                <w:lang w:val="en-ZA" w:eastAsia="en-ZA"/>
              </w:rPr>
              <w:t>Voltage (V)</w:t>
            </w:r>
          </w:p>
        </w:tc>
        <w:tc>
          <w:tcPr>
            <w:tcW w:w="2272" w:type="dxa"/>
            <w:shd w:val="clear" w:color="auto" w:fill="auto"/>
            <w:tcMar>
              <w:top w:w="0" w:type="dxa"/>
              <w:left w:w="0" w:type="dxa"/>
              <w:bottom w:w="0" w:type="dxa"/>
              <w:right w:w="0" w:type="dxa"/>
            </w:tcMar>
            <w:hideMark/>
          </w:tcPr>
          <w:p w14:paraId="5505129B" w14:textId="77777777" w:rsidR="00AC329E" w:rsidRPr="003B4DD1" w:rsidRDefault="00AC329E" w:rsidP="00AC329E">
            <w:pPr>
              <w:widowControl/>
              <w:rPr>
                <w:rFonts w:ascii="Arial" w:eastAsia="Times New Roman" w:hAnsi="Arial" w:cs="Arial"/>
                <w:i/>
                <w:iCs/>
                <w:sz w:val="18"/>
                <w:szCs w:val="18"/>
                <w:lang w:val="en-ZA" w:eastAsia="en-ZA"/>
              </w:rPr>
            </w:pPr>
            <w:r w:rsidRPr="003B4DD1">
              <w:rPr>
                <w:rFonts w:ascii="Arial" w:eastAsia="Times New Roman" w:hAnsi="Arial" w:cs="Arial"/>
                <w:i/>
                <w:iCs/>
                <w:sz w:val="18"/>
                <w:szCs w:val="18"/>
                <w:lang w:val="en-ZA" w:eastAsia="en-ZA"/>
              </w:rPr>
              <w:t>220 – 240</w:t>
            </w:r>
          </w:p>
        </w:tc>
      </w:tr>
      <w:tr w:rsidR="00AC329E" w:rsidRPr="004A2D3F" w14:paraId="2C2C1291" w14:textId="77777777" w:rsidTr="00AC329E">
        <w:tc>
          <w:tcPr>
            <w:tcW w:w="3823" w:type="dxa"/>
            <w:shd w:val="clear" w:color="auto" w:fill="auto"/>
            <w:tcMar>
              <w:top w:w="120" w:type="dxa"/>
              <w:left w:w="120" w:type="dxa"/>
              <w:bottom w:w="120" w:type="dxa"/>
              <w:right w:w="120" w:type="dxa"/>
            </w:tcMar>
            <w:hideMark/>
          </w:tcPr>
          <w:p w14:paraId="4050DF21" w14:textId="77777777" w:rsidR="00AC329E" w:rsidRPr="003B4DD1" w:rsidRDefault="00AC329E" w:rsidP="00AC329E">
            <w:pPr>
              <w:widowControl/>
              <w:rPr>
                <w:rFonts w:ascii="Arial" w:eastAsia="Times New Roman" w:hAnsi="Arial" w:cs="Arial"/>
                <w:b/>
                <w:bCs/>
                <w:sz w:val="18"/>
                <w:szCs w:val="18"/>
                <w:lang w:val="en-ZA" w:eastAsia="en-ZA"/>
              </w:rPr>
            </w:pPr>
            <w:r w:rsidRPr="003B4DD1">
              <w:rPr>
                <w:rFonts w:ascii="Arial" w:eastAsia="Times New Roman" w:hAnsi="Arial" w:cs="Arial"/>
                <w:b/>
                <w:bCs/>
                <w:sz w:val="18"/>
                <w:szCs w:val="18"/>
                <w:lang w:val="en-ZA" w:eastAsia="en-ZA"/>
              </w:rPr>
              <w:t>Frequency (Hz)</w:t>
            </w:r>
          </w:p>
        </w:tc>
        <w:tc>
          <w:tcPr>
            <w:tcW w:w="2272" w:type="dxa"/>
            <w:shd w:val="clear" w:color="auto" w:fill="auto"/>
            <w:tcMar>
              <w:top w:w="0" w:type="dxa"/>
              <w:left w:w="0" w:type="dxa"/>
              <w:bottom w:w="0" w:type="dxa"/>
              <w:right w:w="0" w:type="dxa"/>
            </w:tcMar>
            <w:hideMark/>
          </w:tcPr>
          <w:p w14:paraId="798CDDF6" w14:textId="77777777" w:rsidR="00AC329E" w:rsidRPr="003B4DD1" w:rsidRDefault="00AC329E" w:rsidP="00AC329E">
            <w:pPr>
              <w:widowControl/>
              <w:rPr>
                <w:rFonts w:ascii="Arial" w:eastAsia="Times New Roman" w:hAnsi="Arial" w:cs="Arial"/>
                <w:i/>
                <w:iCs/>
                <w:sz w:val="18"/>
                <w:szCs w:val="18"/>
                <w:lang w:val="en-ZA" w:eastAsia="en-ZA"/>
              </w:rPr>
            </w:pPr>
            <w:r w:rsidRPr="003B4DD1">
              <w:rPr>
                <w:rFonts w:ascii="Arial" w:eastAsia="Times New Roman" w:hAnsi="Arial" w:cs="Arial"/>
                <w:i/>
                <w:iCs/>
                <w:sz w:val="18"/>
                <w:szCs w:val="18"/>
                <w:lang w:val="en-ZA" w:eastAsia="en-ZA"/>
              </w:rPr>
              <w:t>50 – 60</w:t>
            </w:r>
          </w:p>
        </w:tc>
      </w:tr>
      <w:tr w:rsidR="00AC329E" w:rsidRPr="004A2D3F" w14:paraId="62EA6650" w14:textId="77777777" w:rsidTr="00AC329E">
        <w:tc>
          <w:tcPr>
            <w:tcW w:w="3823" w:type="dxa"/>
            <w:shd w:val="clear" w:color="auto" w:fill="auto"/>
            <w:tcMar>
              <w:top w:w="120" w:type="dxa"/>
              <w:left w:w="120" w:type="dxa"/>
              <w:bottom w:w="120" w:type="dxa"/>
              <w:right w:w="120" w:type="dxa"/>
            </w:tcMar>
            <w:hideMark/>
          </w:tcPr>
          <w:p w14:paraId="31D1033E" w14:textId="77777777" w:rsidR="00AC329E" w:rsidRPr="003B4DD1" w:rsidRDefault="00AC329E" w:rsidP="00AC329E">
            <w:pPr>
              <w:widowControl/>
              <w:rPr>
                <w:rFonts w:ascii="Arial" w:eastAsia="Times New Roman" w:hAnsi="Arial" w:cs="Arial"/>
                <w:b/>
                <w:bCs/>
                <w:sz w:val="18"/>
                <w:szCs w:val="18"/>
                <w:lang w:val="en-ZA" w:eastAsia="en-ZA"/>
              </w:rPr>
            </w:pPr>
            <w:r w:rsidRPr="003B4DD1">
              <w:rPr>
                <w:rFonts w:ascii="Arial" w:eastAsia="Times New Roman" w:hAnsi="Arial" w:cs="Arial"/>
                <w:b/>
                <w:bCs/>
                <w:sz w:val="18"/>
                <w:szCs w:val="18"/>
                <w:lang w:val="en-ZA" w:eastAsia="en-ZA"/>
              </w:rPr>
              <w:t>Power (W)</w:t>
            </w:r>
          </w:p>
        </w:tc>
        <w:tc>
          <w:tcPr>
            <w:tcW w:w="2272" w:type="dxa"/>
            <w:shd w:val="clear" w:color="auto" w:fill="auto"/>
            <w:tcMar>
              <w:top w:w="0" w:type="dxa"/>
              <w:left w:w="0" w:type="dxa"/>
              <w:bottom w:w="0" w:type="dxa"/>
              <w:right w:w="0" w:type="dxa"/>
            </w:tcMar>
            <w:hideMark/>
          </w:tcPr>
          <w:p w14:paraId="3A762EB3" w14:textId="77777777" w:rsidR="00AC329E" w:rsidRPr="003B4DD1" w:rsidRDefault="00AC329E" w:rsidP="00AC329E">
            <w:pPr>
              <w:widowControl/>
              <w:rPr>
                <w:rFonts w:ascii="Arial" w:eastAsia="Times New Roman" w:hAnsi="Arial" w:cs="Arial"/>
                <w:i/>
                <w:iCs/>
                <w:sz w:val="18"/>
                <w:szCs w:val="18"/>
                <w:lang w:val="en-ZA" w:eastAsia="en-ZA"/>
              </w:rPr>
            </w:pPr>
            <w:r w:rsidRPr="003B4DD1">
              <w:rPr>
                <w:rFonts w:ascii="Arial" w:eastAsia="Times New Roman" w:hAnsi="Arial" w:cs="Arial"/>
                <w:i/>
                <w:iCs/>
                <w:sz w:val="18"/>
                <w:szCs w:val="18"/>
                <w:lang w:val="en-ZA" w:eastAsia="en-ZA"/>
              </w:rPr>
              <w:t>3680</w:t>
            </w:r>
          </w:p>
        </w:tc>
      </w:tr>
      <w:tr w:rsidR="00AC329E" w:rsidRPr="004A2D3F" w14:paraId="5EAF0343" w14:textId="77777777" w:rsidTr="00AC329E">
        <w:tc>
          <w:tcPr>
            <w:tcW w:w="3823" w:type="dxa"/>
            <w:shd w:val="clear" w:color="auto" w:fill="auto"/>
            <w:tcMar>
              <w:top w:w="120" w:type="dxa"/>
              <w:left w:w="120" w:type="dxa"/>
              <w:bottom w:w="120" w:type="dxa"/>
              <w:right w:w="120" w:type="dxa"/>
            </w:tcMar>
            <w:hideMark/>
          </w:tcPr>
          <w:p w14:paraId="5563EA5F" w14:textId="77777777" w:rsidR="00AC329E" w:rsidRPr="003B4DD1" w:rsidRDefault="00AC329E" w:rsidP="00AC329E">
            <w:pPr>
              <w:widowControl/>
              <w:rPr>
                <w:rFonts w:ascii="Arial" w:eastAsia="Times New Roman" w:hAnsi="Arial" w:cs="Arial"/>
                <w:b/>
                <w:bCs/>
                <w:sz w:val="18"/>
                <w:szCs w:val="18"/>
                <w:lang w:val="en-ZA" w:eastAsia="en-ZA"/>
              </w:rPr>
            </w:pPr>
            <w:r w:rsidRPr="003B4DD1">
              <w:rPr>
                <w:rFonts w:ascii="Arial" w:eastAsia="Times New Roman" w:hAnsi="Arial" w:cs="Arial"/>
                <w:b/>
                <w:bCs/>
                <w:sz w:val="18"/>
                <w:szCs w:val="18"/>
                <w:lang w:val="en-ZA" w:eastAsia="en-ZA"/>
              </w:rPr>
              <w:t>Max Air Outlet Temperature (°C)</w:t>
            </w:r>
          </w:p>
        </w:tc>
        <w:tc>
          <w:tcPr>
            <w:tcW w:w="2272" w:type="dxa"/>
            <w:shd w:val="clear" w:color="auto" w:fill="auto"/>
            <w:tcMar>
              <w:top w:w="0" w:type="dxa"/>
              <w:left w:w="0" w:type="dxa"/>
              <w:bottom w:w="0" w:type="dxa"/>
              <w:right w:w="0" w:type="dxa"/>
            </w:tcMar>
            <w:hideMark/>
          </w:tcPr>
          <w:p w14:paraId="75231A25" w14:textId="77777777" w:rsidR="00AC329E" w:rsidRPr="003B4DD1" w:rsidRDefault="00AC329E" w:rsidP="00AC329E">
            <w:pPr>
              <w:widowControl/>
              <w:rPr>
                <w:rFonts w:ascii="Arial" w:eastAsia="Times New Roman" w:hAnsi="Arial" w:cs="Arial"/>
                <w:i/>
                <w:iCs/>
                <w:sz w:val="18"/>
                <w:szCs w:val="18"/>
                <w:lang w:val="en-ZA" w:eastAsia="en-ZA"/>
              </w:rPr>
            </w:pPr>
            <w:r w:rsidRPr="003B4DD1">
              <w:rPr>
                <w:rFonts w:ascii="Arial" w:eastAsia="Times New Roman" w:hAnsi="Arial" w:cs="Arial"/>
                <w:i/>
                <w:iCs/>
                <w:sz w:val="18"/>
                <w:szCs w:val="18"/>
                <w:lang w:val="en-ZA" w:eastAsia="en-ZA"/>
              </w:rPr>
              <w:t>350</w:t>
            </w:r>
          </w:p>
        </w:tc>
      </w:tr>
      <w:tr w:rsidR="00AC329E" w:rsidRPr="004A2D3F" w14:paraId="04A86AF7" w14:textId="77777777" w:rsidTr="00AC329E">
        <w:tc>
          <w:tcPr>
            <w:tcW w:w="3823" w:type="dxa"/>
            <w:shd w:val="clear" w:color="auto" w:fill="auto"/>
            <w:tcMar>
              <w:top w:w="120" w:type="dxa"/>
              <w:left w:w="120" w:type="dxa"/>
              <w:bottom w:w="120" w:type="dxa"/>
              <w:right w:w="120" w:type="dxa"/>
            </w:tcMar>
            <w:hideMark/>
          </w:tcPr>
          <w:p w14:paraId="7B1D0B0F" w14:textId="77777777" w:rsidR="00AC329E" w:rsidRPr="003B4DD1" w:rsidRDefault="00AC329E" w:rsidP="00AC329E">
            <w:pPr>
              <w:widowControl/>
              <w:rPr>
                <w:rFonts w:ascii="Arial" w:eastAsia="Times New Roman" w:hAnsi="Arial" w:cs="Arial"/>
                <w:b/>
                <w:bCs/>
                <w:sz w:val="18"/>
                <w:szCs w:val="18"/>
                <w:lang w:val="en-ZA" w:eastAsia="en-ZA"/>
              </w:rPr>
            </w:pPr>
            <w:r w:rsidRPr="003B4DD1">
              <w:rPr>
                <w:rFonts w:ascii="Arial" w:eastAsia="Times New Roman" w:hAnsi="Arial" w:cs="Arial"/>
                <w:b/>
                <w:bCs/>
                <w:sz w:val="18"/>
                <w:szCs w:val="18"/>
                <w:lang w:val="en-ZA" w:eastAsia="en-ZA"/>
              </w:rPr>
              <w:t>Max. Plastification temperature (°C)</w:t>
            </w:r>
          </w:p>
        </w:tc>
        <w:tc>
          <w:tcPr>
            <w:tcW w:w="2272" w:type="dxa"/>
            <w:shd w:val="clear" w:color="auto" w:fill="auto"/>
            <w:tcMar>
              <w:top w:w="0" w:type="dxa"/>
              <w:left w:w="0" w:type="dxa"/>
              <w:bottom w:w="0" w:type="dxa"/>
              <w:right w:w="0" w:type="dxa"/>
            </w:tcMar>
            <w:hideMark/>
          </w:tcPr>
          <w:p w14:paraId="243E49F8" w14:textId="77777777" w:rsidR="00AC329E" w:rsidRPr="003B4DD1" w:rsidRDefault="00AC329E" w:rsidP="00AC329E">
            <w:pPr>
              <w:widowControl/>
              <w:rPr>
                <w:rFonts w:ascii="Arial" w:eastAsia="Times New Roman" w:hAnsi="Arial" w:cs="Arial"/>
                <w:i/>
                <w:iCs/>
                <w:sz w:val="18"/>
                <w:szCs w:val="18"/>
                <w:lang w:val="en-ZA" w:eastAsia="en-ZA"/>
              </w:rPr>
            </w:pPr>
            <w:r w:rsidRPr="003B4DD1">
              <w:rPr>
                <w:rFonts w:ascii="Arial" w:eastAsia="Times New Roman" w:hAnsi="Arial" w:cs="Arial"/>
                <w:i/>
                <w:iCs/>
                <w:sz w:val="18"/>
                <w:szCs w:val="18"/>
                <w:lang w:val="en-ZA" w:eastAsia="en-ZA"/>
              </w:rPr>
              <w:t>260</w:t>
            </w:r>
          </w:p>
        </w:tc>
      </w:tr>
      <w:tr w:rsidR="00AC329E" w:rsidRPr="004A2D3F" w14:paraId="02324F2A" w14:textId="77777777" w:rsidTr="00AC329E">
        <w:tc>
          <w:tcPr>
            <w:tcW w:w="3823" w:type="dxa"/>
            <w:shd w:val="clear" w:color="auto" w:fill="auto"/>
            <w:tcMar>
              <w:top w:w="120" w:type="dxa"/>
              <w:left w:w="120" w:type="dxa"/>
              <w:bottom w:w="120" w:type="dxa"/>
              <w:right w:w="120" w:type="dxa"/>
            </w:tcMar>
            <w:hideMark/>
          </w:tcPr>
          <w:p w14:paraId="4C1C3E3A" w14:textId="77777777" w:rsidR="00AC329E" w:rsidRPr="003B4DD1" w:rsidRDefault="00AC329E" w:rsidP="00AC329E">
            <w:pPr>
              <w:widowControl/>
              <w:rPr>
                <w:rFonts w:ascii="Arial" w:eastAsia="Times New Roman" w:hAnsi="Arial" w:cs="Arial"/>
                <w:b/>
                <w:bCs/>
                <w:sz w:val="18"/>
                <w:szCs w:val="18"/>
                <w:lang w:val="en-ZA" w:eastAsia="en-ZA"/>
              </w:rPr>
            </w:pPr>
            <w:r w:rsidRPr="003B4DD1">
              <w:rPr>
                <w:rFonts w:ascii="Arial" w:eastAsia="Times New Roman" w:hAnsi="Arial" w:cs="Arial"/>
                <w:b/>
                <w:bCs/>
                <w:sz w:val="18"/>
                <w:szCs w:val="18"/>
                <w:lang w:val="en-ZA" w:eastAsia="en-ZA"/>
              </w:rPr>
              <w:t>Material</w:t>
            </w:r>
          </w:p>
        </w:tc>
        <w:tc>
          <w:tcPr>
            <w:tcW w:w="2272" w:type="dxa"/>
            <w:shd w:val="clear" w:color="auto" w:fill="auto"/>
            <w:tcMar>
              <w:top w:w="0" w:type="dxa"/>
              <w:left w:w="0" w:type="dxa"/>
              <w:bottom w:w="0" w:type="dxa"/>
              <w:right w:w="0" w:type="dxa"/>
            </w:tcMar>
            <w:hideMark/>
          </w:tcPr>
          <w:p w14:paraId="728C0F42" w14:textId="77777777" w:rsidR="00AC329E" w:rsidRPr="003B4DD1" w:rsidRDefault="00AC329E" w:rsidP="00AC329E">
            <w:pPr>
              <w:widowControl/>
              <w:rPr>
                <w:rFonts w:ascii="Arial" w:eastAsia="Times New Roman" w:hAnsi="Arial" w:cs="Arial"/>
                <w:i/>
                <w:iCs/>
                <w:sz w:val="18"/>
                <w:szCs w:val="18"/>
                <w:lang w:val="en-ZA" w:eastAsia="en-ZA"/>
              </w:rPr>
            </w:pPr>
            <w:r w:rsidRPr="003B4DD1">
              <w:rPr>
                <w:rFonts w:ascii="Arial" w:eastAsia="Times New Roman" w:hAnsi="Arial" w:cs="Arial"/>
                <w:i/>
                <w:iCs/>
                <w:sz w:val="18"/>
                <w:szCs w:val="18"/>
                <w:lang w:val="en-ZA" w:eastAsia="en-ZA"/>
              </w:rPr>
              <w:t>PE / PP</w:t>
            </w:r>
          </w:p>
        </w:tc>
      </w:tr>
      <w:tr w:rsidR="00AC329E" w:rsidRPr="003B4DD1" w14:paraId="574970CE" w14:textId="77777777" w:rsidTr="00AC329E">
        <w:tc>
          <w:tcPr>
            <w:tcW w:w="3823" w:type="dxa"/>
            <w:shd w:val="clear" w:color="auto" w:fill="auto"/>
            <w:tcMar>
              <w:top w:w="120" w:type="dxa"/>
              <w:left w:w="120" w:type="dxa"/>
              <w:bottom w:w="120" w:type="dxa"/>
              <w:right w:w="120" w:type="dxa"/>
            </w:tcMar>
            <w:hideMark/>
          </w:tcPr>
          <w:p w14:paraId="5F13BF38" w14:textId="77777777" w:rsidR="00AC329E" w:rsidRPr="003B4DD1" w:rsidRDefault="00AC329E" w:rsidP="00AC329E">
            <w:pPr>
              <w:widowControl/>
              <w:rPr>
                <w:rFonts w:ascii="Arial" w:eastAsia="Times New Roman" w:hAnsi="Arial" w:cs="Arial"/>
                <w:b/>
                <w:bCs/>
                <w:color w:val="022836"/>
                <w:sz w:val="18"/>
                <w:szCs w:val="18"/>
                <w:lang w:val="en-ZA" w:eastAsia="en-ZA"/>
              </w:rPr>
            </w:pPr>
            <w:r w:rsidRPr="003B4DD1">
              <w:rPr>
                <w:rFonts w:ascii="Arial" w:eastAsia="Times New Roman" w:hAnsi="Arial" w:cs="Arial"/>
                <w:b/>
                <w:bCs/>
                <w:color w:val="022836"/>
                <w:sz w:val="18"/>
                <w:szCs w:val="18"/>
                <w:lang w:val="en-ZA" w:eastAsia="en-ZA"/>
              </w:rPr>
              <w:lastRenderedPageBreak/>
              <w:t xml:space="preserve">Welding rod </w:t>
            </w:r>
            <w:r w:rsidRPr="003B4DD1">
              <w:rPr>
                <w:rFonts w:ascii="Cambria Math" w:eastAsia="Times New Roman" w:hAnsi="Cambria Math" w:cs="Cambria Math"/>
                <w:b/>
                <w:bCs/>
                <w:color w:val="022836"/>
                <w:sz w:val="18"/>
                <w:szCs w:val="18"/>
                <w:lang w:val="en-ZA" w:eastAsia="en-ZA"/>
              </w:rPr>
              <w:t>∅</w:t>
            </w:r>
            <w:r w:rsidRPr="003B4DD1">
              <w:rPr>
                <w:rFonts w:ascii="Arial" w:eastAsia="Times New Roman" w:hAnsi="Arial" w:cs="Arial"/>
                <w:b/>
                <w:bCs/>
                <w:color w:val="022836"/>
                <w:sz w:val="18"/>
                <w:szCs w:val="18"/>
                <w:lang w:val="en-ZA" w:eastAsia="en-ZA"/>
              </w:rPr>
              <w:t xml:space="preserve"> (mm)</w:t>
            </w:r>
          </w:p>
        </w:tc>
        <w:tc>
          <w:tcPr>
            <w:tcW w:w="2272" w:type="dxa"/>
            <w:shd w:val="clear" w:color="auto" w:fill="auto"/>
            <w:tcMar>
              <w:top w:w="0" w:type="dxa"/>
              <w:left w:w="0" w:type="dxa"/>
              <w:bottom w:w="0" w:type="dxa"/>
              <w:right w:w="0" w:type="dxa"/>
            </w:tcMar>
            <w:hideMark/>
          </w:tcPr>
          <w:p w14:paraId="139BB3B2" w14:textId="77777777" w:rsidR="00AC329E" w:rsidRPr="003B4DD1" w:rsidRDefault="00AC329E" w:rsidP="00AC329E">
            <w:pPr>
              <w:widowControl/>
              <w:rPr>
                <w:rFonts w:ascii="Arial" w:eastAsia="Times New Roman" w:hAnsi="Arial" w:cs="Arial"/>
                <w:i/>
                <w:iCs/>
                <w:color w:val="022836"/>
                <w:sz w:val="18"/>
                <w:szCs w:val="18"/>
                <w:lang w:val="en-ZA" w:eastAsia="en-ZA"/>
              </w:rPr>
            </w:pPr>
            <w:r w:rsidRPr="003B4DD1">
              <w:rPr>
                <w:rFonts w:ascii="Arial" w:eastAsia="Times New Roman" w:hAnsi="Arial" w:cs="Arial"/>
                <w:i/>
                <w:iCs/>
                <w:color w:val="022836"/>
                <w:sz w:val="18"/>
                <w:szCs w:val="18"/>
                <w:lang w:val="en-ZA" w:eastAsia="en-ZA"/>
              </w:rPr>
              <w:t>3 – 4 mm</w:t>
            </w:r>
          </w:p>
        </w:tc>
      </w:tr>
      <w:tr w:rsidR="00AC329E" w:rsidRPr="003B4DD1" w14:paraId="3F50C976" w14:textId="77777777" w:rsidTr="00AC329E">
        <w:tc>
          <w:tcPr>
            <w:tcW w:w="3823" w:type="dxa"/>
            <w:shd w:val="clear" w:color="auto" w:fill="auto"/>
            <w:tcMar>
              <w:top w:w="120" w:type="dxa"/>
              <w:left w:w="120" w:type="dxa"/>
              <w:bottom w:w="120" w:type="dxa"/>
              <w:right w:w="120" w:type="dxa"/>
            </w:tcMar>
            <w:hideMark/>
          </w:tcPr>
          <w:p w14:paraId="37797111" w14:textId="77777777" w:rsidR="00AC329E" w:rsidRPr="003B4DD1" w:rsidRDefault="00AC329E" w:rsidP="00AC329E">
            <w:pPr>
              <w:widowControl/>
              <w:rPr>
                <w:rFonts w:ascii="Arial" w:eastAsia="Times New Roman" w:hAnsi="Arial" w:cs="Arial"/>
                <w:b/>
                <w:bCs/>
                <w:color w:val="022836"/>
                <w:sz w:val="18"/>
                <w:szCs w:val="18"/>
                <w:lang w:val="en-ZA" w:eastAsia="en-ZA"/>
              </w:rPr>
            </w:pPr>
            <w:r w:rsidRPr="003B4DD1">
              <w:rPr>
                <w:rFonts w:ascii="Arial" w:eastAsia="Times New Roman" w:hAnsi="Arial" w:cs="Arial"/>
                <w:b/>
                <w:bCs/>
                <w:color w:val="022836"/>
                <w:sz w:val="18"/>
                <w:szCs w:val="18"/>
                <w:lang w:val="en-ZA" w:eastAsia="en-ZA"/>
              </w:rPr>
              <w:t>Output (kg)</w:t>
            </w:r>
          </w:p>
        </w:tc>
        <w:tc>
          <w:tcPr>
            <w:tcW w:w="2272" w:type="dxa"/>
            <w:shd w:val="clear" w:color="auto" w:fill="auto"/>
            <w:tcMar>
              <w:top w:w="0" w:type="dxa"/>
              <w:left w:w="0" w:type="dxa"/>
              <w:bottom w:w="0" w:type="dxa"/>
              <w:right w:w="0" w:type="dxa"/>
            </w:tcMar>
            <w:hideMark/>
          </w:tcPr>
          <w:p w14:paraId="48F37809" w14:textId="77777777" w:rsidR="00AC329E" w:rsidRPr="003B4DD1" w:rsidRDefault="00AC329E" w:rsidP="00AC329E">
            <w:pPr>
              <w:widowControl/>
              <w:rPr>
                <w:rFonts w:ascii="Arial" w:eastAsia="Times New Roman" w:hAnsi="Arial" w:cs="Arial"/>
                <w:i/>
                <w:iCs/>
                <w:color w:val="022836"/>
                <w:sz w:val="18"/>
                <w:szCs w:val="18"/>
                <w:lang w:val="en-ZA" w:eastAsia="en-ZA"/>
              </w:rPr>
            </w:pPr>
            <w:r w:rsidRPr="003B4DD1">
              <w:rPr>
                <w:rFonts w:ascii="Arial" w:eastAsia="Times New Roman" w:hAnsi="Arial" w:cs="Arial"/>
                <w:i/>
                <w:iCs/>
                <w:color w:val="022836"/>
                <w:sz w:val="18"/>
                <w:szCs w:val="18"/>
                <w:lang w:val="en-ZA" w:eastAsia="en-ZA"/>
              </w:rPr>
              <w:t>1.5 – 4.0</w:t>
            </w:r>
          </w:p>
        </w:tc>
      </w:tr>
      <w:tr w:rsidR="00AC329E" w:rsidRPr="003B4DD1" w14:paraId="20F42EB0" w14:textId="77777777" w:rsidTr="00AC329E">
        <w:tc>
          <w:tcPr>
            <w:tcW w:w="3823" w:type="dxa"/>
            <w:shd w:val="clear" w:color="auto" w:fill="auto"/>
            <w:tcMar>
              <w:top w:w="120" w:type="dxa"/>
              <w:left w:w="120" w:type="dxa"/>
              <w:bottom w:w="120" w:type="dxa"/>
              <w:right w:w="120" w:type="dxa"/>
            </w:tcMar>
            <w:hideMark/>
          </w:tcPr>
          <w:p w14:paraId="194D85B1" w14:textId="77777777" w:rsidR="00AC329E" w:rsidRPr="003B4DD1" w:rsidRDefault="00AC329E" w:rsidP="00AC329E">
            <w:pPr>
              <w:widowControl/>
              <w:rPr>
                <w:rFonts w:ascii="Arial" w:eastAsia="Times New Roman" w:hAnsi="Arial" w:cs="Arial"/>
                <w:b/>
                <w:bCs/>
                <w:color w:val="022836"/>
                <w:sz w:val="18"/>
                <w:szCs w:val="18"/>
                <w:lang w:val="en-ZA" w:eastAsia="en-ZA"/>
              </w:rPr>
            </w:pPr>
            <w:r w:rsidRPr="003B4DD1">
              <w:rPr>
                <w:rFonts w:ascii="Arial" w:eastAsia="Times New Roman" w:hAnsi="Arial" w:cs="Arial"/>
                <w:b/>
                <w:bCs/>
                <w:color w:val="022836"/>
                <w:sz w:val="18"/>
                <w:szCs w:val="18"/>
                <w:lang w:val="en-ZA" w:eastAsia="en-ZA"/>
              </w:rPr>
              <w:t>Size (L × B × H) (mm)</w:t>
            </w:r>
          </w:p>
        </w:tc>
        <w:tc>
          <w:tcPr>
            <w:tcW w:w="2272" w:type="dxa"/>
            <w:shd w:val="clear" w:color="auto" w:fill="auto"/>
            <w:tcMar>
              <w:top w:w="0" w:type="dxa"/>
              <w:left w:w="0" w:type="dxa"/>
              <w:bottom w:w="0" w:type="dxa"/>
              <w:right w:w="0" w:type="dxa"/>
            </w:tcMar>
            <w:hideMark/>
          </w:tcPr>
          <w:p w14:paraId="4E0E9843" w14:textId="77777777" w:rsidR="00AC329E" w:rsidRPr="003B4DD1" w:rsidRDefault="00AC329E" w:rsidP="00AC329E">
            <w:pPr>
              <w:widowControl/>
              <w:rPr>
                <w:rFonts w:ascii="Arial" w:eastAsia="Times New Roman" w:hAnsi="Arial" w:cs="Arial"/>
                <w:i/>
                <w:iCs/>
                <w:color w:val="022836"/>
                <w:sz w:val="18"/>
                <w:szCs w:val="18"/>
                <w:lang w:val="en-ZA" w:eastAsia="en-ZA"/>
              </w:rPr>
            </w:pPr>
            <w:r w:rsidRPr="003B4DD1">
              <w:rPr>
                <w:rFonts w:ascii="Arial" w:eastAsia="Times New Roman" w:hAnsi="Arial" w:cs="Arial"/>
                <w:i/>
                <w:iCs/>
                <w:color w:val="022836"/>
                <w:sz w:val="18"/>
                <w:szCs w:val="18"/>
                <w:lang w:val="en-ZA" w:eastAsia="en-ZA"/>
              </w:rPr>
              <w:t>560 × 110 × 300</w:t>
            </w:r>
          </w:p>
        </w:tc>
      </w:tr>
      <w:tr w:rsidR="00AC329E" w:rsidRPr="003B4DD1" w14:paraId="41811A95" w14:textId="77777777" w:rsidTr="00AC329E">
        <w:tc>
          <w:tcPr>
            <w:tcW w:w="3823" w:type="dxa"/>
            <w:shd w:val="clear" w:color="auto" w:fill="auto"/>
            <w:tcMar>
              <w:top w:w="120" w:type="dxa"/>
              <w:left w:w="120" w:type="dxa"/>
              <w:bottom w:w="120" w:type="dxa"/>
              <w:right w:w="120" w:type="dxa"/>
            </w:tcMar>
            <w:hideMark/>
          </w:tcPr>
          <w:p w14:paraId="52AFE270" w14:textId="77777777" w:rsidR="00AC329E" w:rsidRPr="003B4DD1" w:rsidRDefault="00AC329E" w:rsidP="00AC329E">
            <w:pPr>
              <w:widowControl/>
              <w:rPr>
                <w:rFonts w:ascii="Arial" w:eastAsia="Times New Roman" w:hAnsi="Arial" w:cs="Arial"/>
                <w:b/>
                <w:bCs/>
                <w:color w:val="022836"/>
                <w:sz w:val="18"/>
                <w:szCs w:val="18"/>
                <w:lang w:val="en-ZA" w:eastAsia="en-ZA"/>
              </w:rPr>
            </w:pPr>
            <w:r w:rsidRPr="003B4DD1">
              <w:rPr>
                <w:rFonts w:ascii="Arial" w:eastAsia="Times New Roman" w:hAnsi="Arial" w:cs="Arial"/>
                <w:b/>
                <w:bCs/>
                <w:color w:val="022836"/>
                <w:sz w:val="18"/>
                <w:szCs w:val="18"/>
                <w:lang w:val="en-ZA" w:eastAsia="en-ZA"/>
              </w:rPr>
              <w:t>Weight (kg)</w:t>
            </w:r>
          </w:p>
        </w:tc>
        <w:tc>
          <w:tcPr>
            <w:tcW w:w="2272" w:type="dxa"/>
            <w:shd w:val="clear" w:color="auto" w:fill="auto"/>
            <w:tcMar>
              <w:top w:w="0" w:type="dxa"/>
              <w:left w:w="0" w:type="dxa"/>
              <w:bottom w:w="0" w:type="dxa"/>
              <w:right w:w="0" w:type="dxa"/>
            </w:tcMar>
            <w:hideMark/>
          </w:tcPr>
          <w:p w14:paraId="408ECDFC" w14:textId="77777777" w:rsidR="00AC329E" w:rsidRPr="003B4DD1" w:rsidRDefault="00AC329E" w:rsidP="00AC329E">
            <w:pPr>
              <w:widowControl/>
              <w:rPr>
                <w:rFonts w:ascii="Arial" w:eastAsia="Times New Roman" w:hAnsi="Arial" w:cs="Arial"/>
                <w:i/>
                <w:iCs/>
                <w:color w:val="022836"/>
                <w:sz w:val="18"/>
                <w:szCs w:val="18"/>
                <w:lang w:val="en-ZA" w:eastAsia="en-ZA"/>
              </w:rPr>
            </w:pPr>
            <w:r w:rsidRPr="003B4DD1">
              <w:rPr>
                <w:rFonts w:ascii="Arial" w:eastAsia="Times New Roman" w:hAnsi="Arial" w:cs="Arial"/>
                <w:i/>
                <w:iCs/>
                <w:color w:val="022836"/>
                <w:sz w:val="18"/>
                <w:szCs w:val="18"/>
                <w:lang w:val="en-ZA" w:eastAsia="en-ZA"/>
              </w:rPr>
              <w:t>8.7</w:t>
            </w:r>
          </w:p>
        </w:tc>
      </w:tr>
      <w:tr w:rsidR="00AC329E" w:rsidRPr="003B4DD1" w14:paraId="477A8EE3" w14:textId="77777777" w:rsidTr="00AC329E">
        <w:tc>
          <w:tcPr>
            <w:tcW w:w="3823" w:type="dxa"/>
            <w:shd w:val="clear" w:color="auto" w:fill="auto"/>
            <w:tcMar>
              <w:top w:w="120" w:type="dxa"/>
              <w:left w:w="120" w:type="dxa"/>
              <w:bottom w:w="120" w:type="dxa"/>
              <w:right w:w="120" w:type="dxa"/>
            </w:tcMar>
            <w:hideMark/>
          </w:tcPr>
          <w:p w14:paraId="10E59E66" w14:textId="77777777" w:rsidR="00AC329E" w:rsidRPr="003B4DD1" w:rsidRDefault="00AC329E" w:rsidP="00AC329E">
            <w:pPr>
              <w:widowControl/>
              <w:rPr>
                <w:rFonts w:ascii="Arial" w:eastAsia="Times New Roman" w:hAnsi="Arial" w:cs="Arial"/>
                <w:b/>
                <w:bCs/>
                <w:color w:val="022836"/>
                <w:sz w:val="18"/>
                <w:szCs w:val="18"/>
                <w:lang w:val="en-ZA" w:eastAsia="en-ZA"/>
              </w:rPr>
            </w:pPr>
            <w:r w:rsidRPr="003B4DD1">
              <w:rPr>
                <w:rFonts w:ascii="Arial" w:eastAsia="Times New Roman" w:hAnsi="Arial" w:cs="Arial"/>
                <w:b/>
                <w:bCs/>
                <w:color w:val="022836"/>
                <w:sz w:val="18"/>
                <w:szCs w:val="18"/>
                <w:lang w:val="en-ZA" w:eastAsia="en-ZA"/>
              </w:rPr>
              <w:t>Conformity mark</w:t>
            </w:r>
          </w:p>
        </w:tc>
        <w:tc>
          <w:tcPr>
            <w:tcW w:w="2272" w:type="dxa"/>
            <w:shd w:val="clear" w:color="auto" w:fill="auto"/>
            <w:tcMar>
              <w:top w:w="0" w:type="dxa"/>
              <w:left w:w="0" w:type="dxa"/>
              <w:bottom w:w="0" w:type="dxa"/>
              <w:right w:w="0" w:type="dxa"/>
            </w:tcMar>
            <w:hideMark/>
          </w:tcPr>
          <w:p w14:paraId="53FA617B" w14:textId="77777777" w:rsidR="00AC329E" w:rsidRPr="003B4DD1" w:rsidRDefault="00AC329E" w:rsidP="00AC329E">
            <w:pPr>
              <w:widowControl/>
              <w:rPr>
                <w:rFonts w:ascii="Arial" w:eastAsia="Times New Roman" w:hAnsi="Arial" w:cs="Arial"/>
                <w:i/>
                <w:iCs/>
                <w:color w:val="022836"/>
                <w:sz w:val="18"/>
                <w:szCs w:val="18"/>
                <w:lang w:val="en-ZA" w:eastAsia="en-ZA"/>
              </w:rPr>
            </w:pPr>
            <w:r w:rsidRPr="003B4DD1">
              <w:rPr>
                <w:rFonts w:ascii="Arial" w:eastAsia="Times New Roman" w:hAnsi="Arial" w:cs="Arial"/>
                <w:i/>
                <w:iCs/>
                <w:color w:val="022836"/>
                <w:sz w:val="18"/>
                <w:szCs w:val="18"/>
                <w:lang w:val="en-ZA" w:eastAsia="en-ZA"/>
              </w:rPr>
              <w:t>CE</w:t>
            </w:r>
          </w:p>
        </w:tc>
      </w:tr>
    </w:tbl>
    <w:p w14:paraId="43C88730" w14:textId="77777777" w:rsidR="00787EDE" w:rsidRPr="004A2D3F" w:rsidRDefault="00787EDE" w:rsidP="00AC329E">
      <w:pPr>
        <w:widowControl/>
        <w:spacing w:line="276" w:lineRule="auto"/>
        <w:ind w:left="1800"/>
        <w:jc w:val="both"/>
        <w:rPr>
          <w:rFonts w:ascii="Arial" w:hAnsi="Arial" w:cs="Arial"/>
          <w:b/>
          <w:sz w:val="20"/>
          <w:szCs w:val="20"/>
          <w:lang w:val="en-ZA"/>
        </w:rPr>
      </w:pPr>
    </w:p>
    <w:p w14:paraId="7EF7056A" w14:textId="77777777" w:rsidR="00787EDE" w:rsidRPr="004A2D3F" w:rsidRDefault="00787EDE" w:rsidP="00AC329E">
      <w:pPr>
        <w:widowControl/>
        <w:spacing w:line="276" w:lineRule="auto"/>
        <w:ind w:left="1800"/>
        <w:jc w:val="both"/>
        <w:rPr>
          <w:rFonts w:ascii="Arial" w:hAnsi="Arial" w:cs="Arial"/>
          <w:b/>
          <w:sz w:val="20"/>
          <w:szCs w:val="20"/>
          <w:lang w:val="en-ZA"/>
        </w:rPr>
      </w:pPr>
    </w:p>
    <w:p w14:paraId="6597B090" w14:textId="77777777" w:rsidR="00787EDE" w:rsidRDefault="00787EDE" w:rsidP="00AC329E">
      <w:pPr>
        <w:widowControl/>
        <w:spacing w:line="276" w:lineRule="auto"/>
        <w:ind w:left="1800"/>
        <w:jc w:val="both"/>
        <w:rPr>
          <w:rFonts w:ascii="Arial" w:hAnsi="Arial" w:cs="Arial"/>
          <w:b/>
          <w:sz w:val="20"/>
          <w:szCs w:val="20"/>
          <w:lang w:val="en-ZA"/>
        </w:rPr>
      </w:pPr>
    </w:p>
    <w:p w14:paraId="075D644D" w14:textId="77777777" w:rsidR="004A2D3F" w:rsidRDefault="004A2D3F" w:rsidP="00AC329E">
      <w:pPr>
        <w:widowControl/>
        <w:spacing w:line="276" w:lineRule="auto"/>
        <w:ind w:left="1800"/>
        <w:jc w:val="both"/>
        <w:rPr>
          <w:rFonts w:ascii="Arial" w:hAnsi="Arial" w:cs="Arial"/>
          <w:b/>
          <w:sz w:val="20"/>
          <w:szCs w:val="20"/>
          <w:lang w:val="en-ZA"/>
        </w:rPr>
      </w:pPr>
    </w:p>
    <w:p w14:paraId="24DD853D" w14:textId="77777777" w:rsidR="004A2D3F" w:rsidRDefault="004A2D3F" w:rsidP="00AC329E">
      <w:pPr>
        <w:widowControl/>
        <w:spacing w:line="276" w:lineRule="auto"/>
        <w:ind w:left="1800"/>
        <w:jc w:val="both"/>
        <w:rPr>
          <w:rFonts w:ascii="Arial" w:hAnsi="Arial" w:cs="Arial"/>
          <w:b/>
          <w:sz w:val="20"/>
          <w:szCs w:val="20"/>
          <w:lang w:val="en-ZA"/>
        </w:rPr>
      </w:pPr>
    </w:p>
    <w:p w14:paraId="614D2F87" w14:textId="77777777" w:rsidR="004A2D3F" w:rsidRDefault="004A2D3F" w:rsidP="00AC329E">
      <w:pPr>
        <w:widowControl/>
        <w:spacing w:line="276" w:lineRule="auto"/>
        <w:ind w:left="1800"/>
        <w:jc w:val="both"/>
        <w:rPr>
          <w:rFonts w:ascii="Arial" w:hAnsi="Arial" w:cs="Arial"/>
          <w:b/>
          <w:sz w:val="20"/>
          <w:szCs w:val="20"/>
          <w:lang w:val="en-ZA"/>
        </w:rPr>
      </w:pPr>
    </w:p>
    <w:p w14:paraId="69253AFD" w14:textId="77777777" w:rsidR="004A2D3F" w:rsidRDefault="004A2D3F" w:rsidP="00AC329E">
      <w:pPr>
        <w:widowControl/>
        <w:spacing w:line="276" w:lineRule="auto"/>
        <w:ind w:left="1800"/>
        <w:jc w:val="both"/>
        <w:rPr>
          <w:rFonts w:ascii="Arial" w:hAnsi="Arial" w:cs="Arial"/>
          <w:b/>
          <w:sz w:val="20"/>
          <w:szCs w:val="20"/>
          <w:lang w:val="en-ZA"/>
        </w:rPr>
      </w:pPr>
    </w:p>
    <w:p w14:paraId="5454D9CB" w14:textId="77777777" w:rsidR="004A2D3F" w:rsidRDefault="004A2D3F" w:rsidP="00AC329E">
      <w:pPr>
        <w:widowControl/>
        <w:spacing w:line="276" w:lineRule="auto"/>
        <w:ind w:left="1800"/>
        <w:jc w:val="both"/>
        <w:rPr>
          <w:rFonts w:ascii="Arial" w:hAnsi="Arial" w:cs="Arial"/>
          <w:b/>
          <w:sz w:val="20"/>
          <w:szCs w:val="20"/>
          <w:lang w:val="en-ZA"/>
        </w:rPr>
      </w:pPr>
    </w:p>
    <w:p w14:paraId="56343170" w14:textId="77777777" w:rsidR="004A2D3F" w:rsidRDefault="004A2D3F" w:rsidP="00787EDE">
      <w:pPr>
        <w:widowControl/>
        <w:spacing w:line="276" w:lineRule="auto"/>
        <w:jc w:val="both"/>
        <w:rPr>
          <w:rFonts w:ascii="Arial" w:hAnsi="Arial" w:cs="Arial"/>
          <w:b/>
          <w:sz w:val="20"/>
          <w:szCs w:val="20"/>
          <w:lang w:val="en-ZA"/>
        </w:rPr>
      </w:pPr>
    </w:p>
    <w:p w14:paraId="2B5976B9" w14:textId="77777777" w:rsidR="004A2D3F" w:rsidRDefault="004A2D3F" w:rsidP="00787EDE">
      <w:pPr>
        <w:widowControl/>
        <w:spacing w:line="276" w:lineRule="auto"/>
        <w:jc w:val="both"/>
        <w:rPr>
          <w:rFonts w:ascii="Arial" w:hAnsi="Arial" w:cs="Arial"/>
          <w:b/>
          <w:sz w:val="20"/>
          <w:szCs w:val="20"/>
          <w:lang w:val="en-ZA"/>
        </w:rPr>
      </w:pPr>
    </w:p>
    <w:p w14:paraId="222C534D" w14:textId="77777777" w:rsidR="004A2D3F" w:rsidRDefault="004A2D3F" w:rsidP="00787EDE">
      <w:pPr>
        <w:widowControl/>
        <w:spacing w:line="276" w:lineRule="auto"/>
        <w:jc w:val="both"/>
        <w:rPr>
          <w:rFonts w:ascii="Arial" w:hAnsi="Arial" w:cs="Arial"/>
          <w:b/>
          <w:sz w:val="20"/>
          <w:szCs w:val="20"/>
          <w:lang w:val="en-ZA"/>
        </w:rPr>
      </w:pPr>
    </w:p>
    <w:p w14:paraId="19847E60" w14:textId="77777777" w:rsidR="004A2D3F" w:rsidRDefault="004A2D3F" w:rsidP="00787EDE">
      <w:pPr>
        <w:widowControl/>
        <w:spacing w:line="276" w:lineRule="auto"/>
        <w:jc w:val="both"/>
        <w:rPr>
          <w:rFonts w:ascii="Arial" w:hAnsi="Arial" w:cs="Arial"/>
          <w:b/>
          <w:sz w:val="20"/>
          <w:szCs w:val="20"/>
          <w:lang w:val="en-ZA"/>
        </w:rPr>
      </w:pPr>
    </w:p>
    <w:p w14:paraId="0AF0F4B5" w14:textId="77777777" w:rsidR="00787EDE" w:rsidRPr="00AF2DA4" w:rsidRDefault="00787EDE" w:rsidP="00787EDE">
      <w:pPr>
        <w:widowControl/>
        <w:spacing w:line="276" w:lineRule="auto"/>
        <w:jc w:val="both"/>
        <w:rPr>
          <w:rFonts w:ascii="Arial" w:hAnsi="Arial" w:cs="Arial"/>
          <w:sz w:val="20"/>
          <w:szCs w:val="20"/>
          <w:lang w:val="en-ZA"/>
        </w:rPr>
      </w:pPr>
    </w:p>
    <w:p w14:paraId="58E87056" w14:textId="77777777" w:rsidR="00787EDE" w:rsidRPr="00AF2DA4" w:rsidRDefault="00787EDE" w:rsidP="00787EDE">
      <w:pPr>
        <w:widowControl/>
        <w:numPr>
          <w:ilvl w:val="0"/>
          <w:numId w:val="32"/>
        </w:numPr>
        <w:autoSpaceDE w:val="0"/>
        <w:autoSpaceDN w:val="0"/>
        <w:adjustRightInd w:val="0"/>
        <w:rPr>
          <w:rFonts w:ascii="Arial" w:hAnsi="Arial" w:cs="Arial"/>
          <w:b/>
          <w:bCs/>
          <w:sz w:val="20"/>
          <w:szCs w:val="20"/>
          <w:lang w:val="en-ZA"/>
        </w:rPr>
      </w:pPr>
      <w:r w:rsidRPr="00AF2DA4">
        <w:rPr>
          <w:rFonts w:ascii="Arial" w:hAnsi="Arial" w:cs="Arial"/>
          <w:b/>
          <w:bCs/>
          <w:sz w:val="20"/>
          <w:szCs w:val="20"/>
          <w:lang w:val="en-ZA"/>
        </w:rPr>
        <w:t>Applicable national and international standards</w:t>
      </w:r>
    </w:p>
    <w:p w14:paraId="682A7000" w14:textId="77777777" w:rsidR="00787EDE" w:rsidRPr="00AF2DA4" w:rsidRDefault="00787EDE" w:rsidP="00787EDE">
      <w:pPr>
        <w:widowControl/>
        <w:autoSpaceDE w:val="0"/>
        <w:autoSpaceDN w:val="0"/>
        <w:adjustRightInd w:val="0"/>
        <w:rPr>
          <w:rFonts w:ascii="Arial" w:hAnsi="Arial" w:cs="Arial"/>
          <w:b/>
          <w:bCs/>
          <w:sz w:val="20"/>
          <w:szCs w:val="20"/>
          <w:lang w:val="en-ZA"/>
        </w:rPr>
      </w:pPr>
    </w:p>
    <w:p w14:paraId="3F17AB42" w14:textId="77777777" w:rsidR="00787EDE" w:rsidRPr="00AF2DA4" w:rsidRDefault="00787EDE" w:rsidP="00787EDE">
      <w:pPr>
        <w:widowControl/>
        <w:autoSpaceDE w:val="0"/>
        <w:autoSpaceDN w:val="0"/>
        <w:adjustRightInd w:val="0"/>
        <w:ind w:left="720"/>
        <w:rPr>
          <w:rFonts w:ascii="Arial" w:eastAsia="Times New Roman" w:hAnsi="Arial" w:cs="Arial"/>
          <w:bCs/>
          <w:sz w:val="20"/>
          <w:szCs w:val="20"/>
          <w:lang w:val="en-ZA" w:eastAsia="en-GB"/>
        </w:rPr>
      </w:pPr>
      <w:r w:rsidRPr="00AF2DA4">
        <w:rPr>
          <w:rFonts w:ascii="Arial" w:eastAsia="Times New Roman" w:hAnsi="Arial" w:cs="Arial"/>
          <w:bCs/>
          <w:sz w:val="20"/>
          <w:szCs w:val="20"/>
          <w:lang w:val="en-ZA" w:eastAsia="en-GB"/>
        </w:rPr>
        <w:t>The Manufacturer should be ISO 9001 certified and the product should be SABS certified.</w:t>
      </w:r>
    </w:p>
    <w:p w14:paraId="0A11D51A" w14:textId="77777777" w:rsidR="00787EDE" w:rsidRPr="00AF2DA4" w:rsidRDefault="00787EDE" w:rsidP="00787EDE">
      <w:pPr>
        <w:widowControl/>
        <w:autoSpaceDE w:val="0"/>
        <w:autoSpaceDN w:val="0"/>
        <w:adjustRightInd w:val="0"/>
        <w:rPr>
          <w:rFonts w:ascii="Arial" w:hAnsi="Arial" w:cs="Arial"/>
          <w:b/>
          <w:bCs/>
          <w:sz w:val="20"/>
          <w:szCs w:val="20"/>
          <w:lang w:val="en-ZA"/>
        </w:rPr>
      </w:pPr>
    </w:p>
    <w:p w14:paraId="6928FCEA" w14:textId="77777777" w:rsidR="00787EDE" w:rsidRPr="00AF2DA4" w:rsidRDefault="00787EDE" w:rsidP="00787EDE">
      <w:pPr>
        <w:widowControl/>
        <w:autoSpaceDE w:val="0"/>
        <w:autoSpaceDN w:val="0"/>
        <w:adjustRightInd w:val="0"/>
        <w:rPr>
          <w:rFonts w:ascii="Arial" w:hAnsi="Arial" w:cs="Arial"/>
          <w:b/>
          <w:bCs/>
          <w:sz w:val="20"/>
          <w:szCs w:val="20"/>
          <w:lang w:val="en-ZA"/>
        </w:rPr>
      </w:pPr>
    </w:p>
    <w:p w14:paraId="647B9F3B" w14:textId="77777777" w:rsidR="00787EDE" w:rsidRPr="00AF2DA4" w:rsidRDefault="00787EDE" w:rsidP="00787EDE">
      <w:pPr>
        <w:widowControl/>
        <w:numPr>
          <w:ilvl w:val="0"/>
          <w:numId w:val="32"/>
        </w:numPr>
        <w:spacing w:line="276" w:lineRule="auto"/>
        <w:jc w:val="both"/>
        <w:rPr>
          <w:rFonts w:ascii="Arial" w:hAnsi="Arial" w:cs="Arial"/>
          <w:sz w:val="20"/>
          <w:szCs w:val="20"/>
          <w:lang w:val="en-ZA"/>
        </w:rPr>
      </w:pPr>
      <w:r w:rsidRPr="00AF2DA4">
        <w:rPr>
          <w:rFonts w:ascii="Arial" w:eastAsia="Times New Roman" w:hAnsi="Arial" w:cs="Arial"/>
          <w:b/>
          <w:bCs/>
          <w:sz w:val="20"/>
          <w:szCs w:val="20"/>
          <w:lang w:eastAsia="en-GB"/>
        </w:rPr>
        <w:t>Format of communications</w:t>
      </w:r>
    </w:p>
    <w:p w14:paraId="75988ECB" w14:textId="77777777" w:rsidR="00787EDE" w:rsidRPr="00AF2DA4" w:rsidRDefault="00787EDE" w:rsidP="00787EDE">
      <w:pPr>
        <w:overflowPunct w:val="0"/>
        <w:autoSpaceDE w:val="0"/>
        <w:autoSpaceDN w:val="0"/>
        <w:adjustRightInd w:val="0"/>
        <w:ind w:left="720"/>
        <w:textAlignment w:val="baseline"/>
        <w:rPr>
          <w:rFonts w:ascii="Arial" w:hAnsi="Arial" w:cs="Arial"/>
          <w:sz w:val="20"/>
          <w:szCs w:val="20"/>
        </w:rPr>
      </w:pPr>
      <w:r w:rsidRPr="00AF2DA4">
        <w:rPr>
          <w:rFonts w:ascii="Arial" w:hAnsi="Arial" w:cs="Arial"/>
          <w:sz w:val="20"/>
          <w:szCs w:val="20"/>
        </w:rPr>
        <w:t>Communication will be conducted telephonically and via e-mail.</w:t>
      </w:r>
    </w:p>
    <w:p w14:paraId="78AB0551" w14:textId="77777777" w:rsidR="00787EDE" w:rsidRPr="00AF2DA4" w:rsidRDefault="00787EDE" w:rsidP="00787EDE">
      <w:pPr>
        <w:widowControl/>
        <w:spacing w:line="276" w:lineRule="auto"/>
        <w:jc w:val="both"/>
        <w:rPr>
          <w:rFonts w:ascii="Arial" w:hAnsi="Arial" w:cs="Arial"/>
          <w:sz w:val="20"/>
          <w:szCs w:val="20"/>
        </w:rPr>
      </w:pPr>
    </w:p>
    <w:p w14:paraId="53F7F321" w14:textId="77777777" w:rsidR="00787EDE" w:rsidRPr="00AF2DA4" w:rsidRDefault="00787EDE" w:rsidP="00787EDE">
      <w:pPr>
        <w:widowControl/>
        <w:numPr>
          <w:ilvl w:val="0"/>
          <w:numId w:val="32"/>
        </w:numPr>
        <w:overflowPunct w:val="0"/>
        <w:autoSpaceDE w:val="0"/>
        <w:autoSpaceDN w:val="0"/>
        <w:adjustRightInd w:val="0"/>
        <w:textAlignment w:val="baseline"/>
        <w:rPr>
          <w:rFonts w:ascii="Arial" w:hAnsi="Arial" w:cs="Arial"/>
          <w:b/>
          <w:bCs/>
          <w:sz w:val="20"/>
          <w:szCs w:val="20"/>
        </w:rPr>
      </w:pPr>
      <w:r w:rsidRPr="00AF2DA4">
        <w:rPr>
          <w:rFonts w:ascii="Arial" w:hAnsi="Arial" w:cs="Arial"/>
          <w:b/>
          <w:bCs/>
          <w:sz w:val="20"/>
          <w:szCs w:val="20"/>
        </w:rPr>
        <w:t>Electronic payments</w:t>
      </w:r>
    </w:p>
    <w:p w14:paraId="6A3718D2" w14:textId="77777777" w:rsidR="00787EDE" w:rsidRPr="00AF2DA4" w:rsidRDefault="00787EDE" w:rsidP="00787EDE">
      <w:pPr>
        <w:widowControl/>
        <w:overflowPunct w:val="0"/>
        <w:autoSpaceDE w:val="0"/>
        <w:autoSpaceDN w:val="0"/>
        <w:adjustRightInd w:val="0"/>
        <w:ind w:left="720"/>
        <w:textAlignment w:val="baseline"/>
        <w:rPr>
          <w:rFonts w:ascii="Arial" w:eastAsia="Times New Roman" w:hAnsi="Arial" w:cs="Arial"/>
          <w:i/>
          <w:sz w:val="20"/>
          <w:szCs w:val="20"/>
          <w:lang w:eastAsia="en-GB"/>
        </w:rPr>
      </w:pPr>
      <w:r w:rsidRPr="00AF2DA4">
        <w:rPr>
          <w:rFonts w:ascii="Arial" w:eastAsia="Times New Roman" w:hAnsi="Arial" w:cs="Arial"/>
          <w:i/>
          <w:sz w:val="20"/>
          <w:szCs w:val="20"/>
          <w:lang w:eastAsia="en-GB"/>
        </w:rPr>
        <w:t>State details required / procedures to obtain electronic payments, as relevant</w:t>
      </w:r>
    </w:p>
    <w:p w14:paraId="5EC01657" w14:textId="77777777" w:rsidR="00787EDE" w:rsidRPr="00AF2DA4" w:rsidRDefault="00787EDE" w:rsidP="00787EDE">
      <w:pPr>
        <w:widowControl/>
        <w:overflowPunct w:val="0"/>
        <w:autoSpaceDE w:val="0"/>
        <w:autoSpaceDN w:val="0"/>
        <w:adjustRightInd w:val="0"/>
        <w:ind w:left="720"/>
        <w:textAlignment w:val="baseline"/>
        <w:rPr>
          <w:rFonts w:ascii="Arial" w:eastAsia="Times New Roman" w:hAnsi="Arial" w:cs="Arial"/>
          <w:i/>
          <w:sz w:val="20"/>
          <w:szCs w:val="20"/>
          <w:lang w:eastAsia="en-GB"/>
        </w:rPr>
      </w:pPr>
    </w:p>
    <w:p w14:paraId="0A25F095" w14:textId="77777777" w:rsidR="00787EDE" w:rsidRPr="00AF2DA4" w:rsidRDefault="00787EDE" w:rsidP="00787EDE">
      <w:pPr>
        <w:widowControl/>
        <w:overflowPunct w:val="0"/>
        <w:autoSpaceDE w:val="0"/>
        <w:autoSpaceDN w:val="0"/>
        <w:adjustRightInd w:val="0"/>
        <w:ind w:left="720"/>
        <w:textAlignment w:val="baseline"/>
        <w:rPr>
          <w:rFonts w:ascii="Arial" w:hAnsi="Arial" w:cs="Arial"/>
          <w:b/>
          <w:bCs/>
          <w:sz w:val="20"/>
          <w:szCs w:val="20"/>
        </w:rPr>
      </w:pPr>
    </w:p>
    <w:p w14:paraId="6C8B49F6" w14:textId="77777777" w:rsidR="00787EDE" w:rsidRPr="00AF2DA4" w:rsidRDefault="00787EDE" w:rsidP="00787EDE">
      <w:pPr>
        <w:numPr>
          <w:ilvl w:val="0"/>
          <w:numId w:val="32"/>
        </w:numPr>
        <w:spacing w:line="276" w:lineRule="auto"/>
        <w:jc w:val="both"/>
        <w:rPr>
          <w:rFonts w:ascii="Arial" w:hAnsi="Arial" w:cs="Arial"/>
          <w:b/>
          <w:sz w:val="20"/>
          <w:szCs w:val="20"/>
        </w:rPr>
      </w:pPr>
      <w:r w:rsidRPr="00AF2DA4">
        <w:rPr>
          <w:rFonts w:ascii="Arial" w:hAnsi="Arial" w:cs="Arial"/>
          <w:b/>
          <w:sz w:val="20"/>
          <w:szCs w:val="20"/>
        </w:rPr>
        <w:t>Site Information</w:t>
      </w:r>
    </w:p>
    <w:p w14:paraId="36A1474C" w14:textId="77777777" w:rsidR="00787EDE" w:rsidRPr="00AF2DA4" w:rsidRDefault="00787EDE" w:rsidP="00787EDE">
      <w:pPr>
        <w:overflowPunct w:val="0"/>
        <w:autoSpaceDE w:val="0"/>
        <w:autoSpaceDN w:val="0"/>
        <w:adjustRightInd w:val="0"/>
        <w:ind w:left="720"/>
        <w:textAlignment w:val="baseline"/>
        <w:rPr>
          <w:rFonts w:ascii="Arial" w:hAnsi="Arial" w:cs="Arial"/>
          <w:sz w:val="20"/>
          <w:szCs w:val="20"/>
        </w:rPr>
      </w:pPr>
      <w:r w:rsidRPr="00AF2DA4">
        <w:rPr>
          <w:rFonts w:ascii="Arial" w:hAnsi="Arial" w:cs="Arial"/>
          <w:sz w:val="20"/>
          <w:szCs w:val="20"/>
        </w:rPr>
        <w:t xml:space="preserve">The contract is applicable to the following site: Umkondeni Workshops Izintaba Region  </w:t>
      </w:r>
    </w:p>
    <w:p w14:paraId="6438FBDC" w14:textId="77777777" w:rsidR="00787EDE" w:rsidRPr="00AF2DA4" w:rsidRDefault="00787EDE" w:rsidP="00787EDE">
      <w:pPr>
        <w:widowControl/>
        <w:spacing w:line="276" w:lineRule="auto"/>
        <w:ind w:left="720"/>
        <w:jc w:val="both"/>
        <w:rPr>
          <w:rFonts w:ascii="Arial" w:hAnsi="Arial" w:cs="Arial"/>
          <w:sz w:val="20"/>
          <w:szCs w:val="20"/>
        </w:rPr>
      </w:pPr>
    </w:p>
    <w:p w14:paraId="79230B2C" w14:textId="77777777" w:rsidR="00787EDE" w:rsidRPr="00AF2DA4" w:rsidRDefault="00787EDE" w:rsidP="00787EDE">
      <w:pPr>
        <w:widowControl/>
        <w:numPr>
          <w:ilvl w:val="0"/>
          <w:numId w:val="32"/>
        </w:numPr>
        <w:spacing w:line="276" w:lineRule="auto"/>
        <w:jc w:val="both"/>
        <w:rPr>
          <w:rFonts w:ascii="Arial" w:hAnsi="Arial" w:cs="Arial"/>
          <w:sz w:val="20"/>
          <w:szCs w:val="20"/>
          <w:lang w:val="en-ZA"/>
        </w:rPr>
      </w:pPr>
      <w:r w:rsidRPr="00AF2DA4">
        <w:rPr>
          <w:rFonts w:ascii="Arial" w:hAnsi="Arial" w:cs="Arial"/>
          <w:b/>
          <w:bCs/>
          <w:sz w:val="20"/>
          <w:szCs w:val="20"/>
          <w:lang w:val="en-ZA"/>
        </w:rPr>
        <w:t>Contract term</w:t>
      </w:r>
    </w:p>
    <w:p w14:paraId="50709889" w14:textId="77777777" w:rsidR="00787EDE" w:rsidRPr="00AF2DA4" w:rsidRDefault="00787EDE" w:rsidP="00787EDE">
      <w:pPr>
        <w:numPr>
          <w:ilvl w:val="0"/>
          <w:numId w:val="33"/>
        </w:numPr>
        <w:spacing w:line="276" w:lineRule="auto"/>
        <w:jc w:val="both"/>
        <w:rPr>
          <w:rFonts w:ascii="Arial" w:hAnsi="Arial" w:cs="Arial"/>
          <w:sz w:val="20"/>
          <w:szCs w:val="20"/>
          <w:lang w:val="en-ZA"/>
        </w:rPr>
      </w:pPr>
      <w:r w:rsidRPr="00AF2DA4">
        <w:rPr>
          <w:rFonts w:ascii="Arial" w:hAnsi="Arial" w:cs="Arial"/>
          <w:sz w:val="20"/>
          <w:szCs w:val="20"/>
          <w:lang w:val="en-ZA"/>
        </w:rPr>
        <w:t>We anticipate that the Contract will be as per deliverables</w:t>
      </w:r>
    </w:p>
    <w:p w14:paraId="0A989BDC" w14:textId="77777777" w:rsidR="0018140F" w:rsidRDefault="0018140F">
      <w:pPr>
        <w:widowControl/>
        <w:spacing w:before="240" w:after="160" w:line="259" w:lineRule="auto"/>
        <w:rPr>
          <w:rFonts w:ascii="Arial" w:eastAsia="Times New Roman" w:hAnsi="Arial" w:cs="Arial"/>
          <w:sz w:val="20"/>
          <w:szCs w:val="20"/>
          <w:lang w:val="en-ZA"/>
        </w:rPr>
      </w:pPr>
    </w:p>
    <w:p w14:paraId="1BA00377" w14:textId="77777777" w:rsidR="0018140F" w:rsidRDefault="0018140F">
      <w:pPr>
        <w:widowControl/>
        <w:spacing w:before="240" w:after="160" w:line="259" w:lineRule="auto"/>
        <w:rPr>
          <w:rFonts w:ascii="Arial" w:hAnsi="Arial" w:cs="Arial"/>
          <w:b/>
          <w:bCs/>
          <w:sz w:val="20"/>
          <w:szCs w:val="20"/>
          <w:lang w:val="en-ZA"/>
        </w:rPr>
      </w:pPr>
    </w:p>
    <w:p w14:paraId="64B1BD14" w14:textId="77777777" w:rsidR="0018140F" w:rsidRDefault="0018140F">
      <w:pPr>
        <w:widowControl/>
        <w:spacing w:before="240" w:after="160" w:line="259" w:lineRule="auto"/>
        <w:rPr>
          <w:rFonts w:ascii="Arial" w:hAnsi="Arial" w:cs="Arial"/>
          <w:b/>
          <w:bCs/>
          <w:sz w:val="20"/>
          <w:szCs w:val="20"/>
          <w:lang w:val="en-ZA"/>
        </w:rPr>
      </w:pPr>
    </w:p>
    <w:p w14:paraId="11AF81BC" w14:textId="77777777" w:rsidR="0018140F" w:rsidRDefault="0018140F">
      <w:pPr>
        <w:widowControl/>
        <w:spacing w:before="240" w:after="160" w:line="259" w:lineRule="auto"/>
        <w:rPr>
          <w:rFonts w:ascii="Arial" w:hAnsi="Arial" w:cs="Arial"/>
          <w:b/>
          <w:bCs/>
          <w:sz w:val="20"/>
          <w:szCs w:val="20"/>
          <w:lang w:val="en-ZA"/>
        </w:rPr>
      </w:pPr>
    </w:p>
    <w:p w14:paraId="1510B821" w14:textId="77777777" w:rsidR="0018140F" w:rsidRDefault="0018140F">
      <w:pPr>
        <w:widowControl/>
        <w:spacing w:before="240" w:after="160" w:line="259" w:lineRule="auto"/>
        <w:rPr>
          <w:rFonts w:ascii="Arial" w:hAnsi="Arial" w:cs="Arial"/>
          <w:b/>
          <w:bCs/>
          <w:sz w:val="20"/>
          <w:szCs w:val="20"/>
          <w:lang w:val="en-ZA"/>
        </w:rPr>
      </w:pPr>
    </w:p>
    <w:p w14:paraId="3D74919F" w14:textId="77777777" w:rsidR="0018140F" w:rsidRDefault="0018140F">
      <w:pPr>
        <w:widowControl/>
        <w:spacing w:before="240" w:after="160" w:line="259" w:lineRule="auto"/>
        <w:rPr>
          <w:rFonts w:ascii="Arial" w:hAnsi="Arial" w:cs="Arial"/>
          <w:b/>
          <w:bCs/>
          <w:sz w:val="20"/>
          <w:szCs w:val="20"/>
          <w:lang w:val="en-ZA"/>
        </w:rPr>
      </w:pPr>
    </w:p>
    <w:p w14:paraId="3C034D1D" w14:textId="77777777" w:rsidR="0018140F" w:rsidRDefault="0018140F">
      <w:pPr>
        <w:widowControl/>
        <w:spacing w:before="240" w:after="160" w:line="259" w:lineRule="auto"/>
        <w:rPr>
          <w:rFonts w:ascii="Arial" w:hAnsi="Arial" w:cs="Arial"/>
          <w:b/>
          <w:bCs/>
          <w:sz w:val="20"/>
          <w:szCs w:val="20"/>
          <w:lang w:val="en-ZA"/>
        </w:rPr>
      </w:pPr>
    </w:p>
    <w:p w14:paraId="65B22EE5" w14:textId="77777777" w:rsidR="0018140F" w:rsidRDefault="0018140F">
      <w:pPr>
        <w:widowControl/>
        <w:spacing w:before="240" w:after="160" w:line="259" w:lineRule="auto"/>
        <w:rPr>
          <w:rFonts w:ascii="Arial" w:hAnsi="Arial" w:cs="Arial"/>
          <w:b/>
          <w:bCs/>
          <w:sz w:val="20"/>
          <w:szCs w:val="20"/>
          <w:lang w:val="en-ZA"/>
        </w:rPr>
      </w:pPr>
    </w:p>
    <w:p w14:paraId="7FBDED77" w14:textId="77777777" w:rsidR="0018140F" w:rsidRDefault="0018140F">
      <w:pPr>
        <w:widowControl/>
        <w:spacing w:before="240" w:after="160" w:line="259" w:lineRule="auto"/>
        <w:rPr>
          <w:rFonts w:ascii="Arial" w:hAnsi="Arial" w:cs="Arial"/>
          <w:b/>
          <w:bCs/>
          <w:sz w:val="20"/>
          <w:szCs w:val="20"/>
          <w:lang w:val="en-ZA"/>
        </w:rPr>
      </w:pPr>
    </w:p>
    <w:p w14:paraId="344BEC1C" w14:textId="77777777" w:rsidR="0018140F" w:rsidRDefault="0018140F">
      <w:pPr>
        <w:widowControl/>
        <w:spacing w:before="240" w:after="160" w:line="259" w:lineRule="auto"/>
        <w:rPr>
          <w:rFonts w:ascii="Arial" w:hAnsi="Arial" w:cs="Arial"/>
          <w:b/>
          <w:bCs/>
          <w:sz w:val="20"/>
          <w:szCs w:val="20"/>
          <w:lang w:val="en-ZA"/>
        </w:rPr>
      </w:pPr>
    </w:p>
    <w:p w14:paraId="5FADCE01" w14:textId="77777777" w:rsidR="0018140F" w:rsidRDefault="0018140F">
      <w:pPr>
        <w:widowControl/>
        <w:spacing w:before="240" w:after="160" w:line="259" w:lineRule="auto"/>
        <w:rPr>
          <w:rFonts w:ascii="Arial" w:hAnsi="Arial" w:cs="Arial"/>
          <w:b/>
          <w:bCs/>
          <w:sz w:val="20"/>
          <w:szCs w:val="20"/>
          <w:lang w:val="en-ZA"/>
        </w:rPr>
      </w:pPr>
    </w:p>
    <w:p w14:paraId="29C4E26B" w14:textId="77777777" w:rsidR="0018140F" w:rsidRPr="00DC5089" w:rsidRDefault="0018140F" w:rsidP="00DC5089">
      <w:pPr>
        <w:rPr>
          <w:rFonts w:ascii="Arial" w:hAnsi="Arial" w:cs="Arial"/>
          <w:b/>
          <w:bCs/>
          <w:sz w:val="20"/>
          <w:szCs w:val="20"/>
          <w:lang w:val="en-ZA"/>
        </w:rPr>
      </w:pPr>
    </w:p>
    <w:p w14:paraId="012EE57D" w14:textId="77777777" w:rsidR="0018140F" w:rsidRDefault="00795B4B">
      <w:pPr>
        <w:pStyle w:val="ListParagraph"/>
        <w:widowControl/>
        <w:numPr>
          <w:ilvl w:val="0"/>
          <w:numId w:val="7"/>
        </w:numPr>
        <w:spacing w:after="120" w:line="276" w:lineRule="auto"/>
        <w:ind w:left="442" w:hangingChars="220" w:hanging="442"/>
        <w:jc w:val="both"/>
        <w:rPr>
          <w:rFonts w:ascii="Arial" w:hAnsi="Arial" w:cs="Arial"/>
          <w:b/>
          <w:bCs/>
          <w:sz w:val="20"/>
          <w:szCs w:val="20"/>
          <w:lang w:val="en-ZA"/>
        </w:rPr>
      </w:pPr>
      <w:r>
        <w:rPr>
          <w:rFonts w:ascii="Arial" w:hAnsi="Arial" w:cs="Arial"/>
          <w:b/>
          <w:bCs/>
          <w:sz w:val="20"/>
          <w:szCs w:val="20"/>
          <w:lang w:val="en-ZA"/>
        </w:rPr>
        <w:lastRenderedPageBreak/>
        <w:t>Contract term</w:t>
      </w:r>
    </w:p>
    <w:p w14:paraId="7F268BE0" w14:textId="77777777" w:rsidR="0018140F" w:rsidRDefault="00795B4B">
      <w:pPr>
        <w:spacing w:line="276" w:lineRule="auto"/>
        <w:ind w:left="567"/>
        <w:jc w:val="both"/>
        <w:rPr>
          <w:rFonts w:ascii="Arial" w:hAnsi="Arial" w:cs="Arial"/>
          <w:sz w:val="20"/>
          <w:szCs w:val="20"/>
          <w:lang w:val="en-ZA"/>
        </w:rPr>
      </w:pPr>
      <w:r>
        <w:rPr>
          <w:rFonts w:ascii="Arial" w:hAnsi="Arial" w:cs="Arial"/>
          <w:sz w:val="20"/>
          <w:szCs w:val="20"/>
          <w:lang w:val="en-ZA"/>
        </w:rPr>
        <w:t xml:space="preserve">The Contract will be for duration of four weeks. </w:t>
      </w:r>
      <w:r>
        <w:rPr>
          <w:rFonts w:ascii="Arial" w:hAnsi="Arial" w:cs="Arial"/>
          <w:b/>
          <w:bCs/>
          <w:sz w:val="20"/>
          <w:szCs w:val="20"/>
        </w:rPr>
        <w:t xml:space="preserve">   </w:t>
      </w:r>
    </w:p>
    <w:p w14:paraId="04D11BAC" w14:textId="77777777" w:rsidR="0018140F" w:rsidRDefault="0018140F">
      <w:pPr>
        <w:widowControl/>
        <w:tabs>
          <w:tab w:val="left" w:pos="993"/>
        </w:tabs>
        <w:spacing w:line="276" w:lineRule="auto"/>
        <w:jc w:val="both"/>
        <w:rPr>
          <w:rFonts w:ascii="Arial" w:hAnsi="Arial" w:cs="Arial"/>
          <w:bCs/>
          <w:sz w:val="20"/>
          <w:szCs w:val="20"/>
          <w:lang w:val="en-ZA"/>
        </w:rPr>
      </w:pPr>
    </w:p>
    <w:p w14:paraId="651F47E9" w14:textId="77777777" w:rsidR="0018140F" w:rsidRDefault="00795B4B">
      <w:pPr>
        <w:pStyle w:val="ListParagraph"/>
        <w:widowControl/>
        <w:numPr>
          <w:ilvl w:val="0"/>
          <w:numId w:val="7"/>
        </w:numPr>
        <w:spacing w:after="120" w:line="276" w:lineRule="auto"/>
        <w:ind w:left="442" w:hangingChars="220" w:hanging="442"/>
        <w:jc w:val="both"/>
        <w:rPr>
          <w:rFonts w:ascii="Arial" w:hAnsi="Arial" w:cs="Arial"/>
          <w:b/>
          <w:bCs/>
          <w:sz w:val="20"/>
          <w:szCs w:val="20"/>
          <w:lang w:val="en-ZA"/>
        </w:rPr>
      </w:pPr>
      <w:r>
        <w:rPr>
          <w:rFonts w:ascii="Arial" w:hAnsi="Arial" w:cs="Arial"/>
          <w:b/>
          <w:bCs/>
          <w:sz w:val="20"/>
          <w:szCs w:val="20"/>
          <w:lang w:val="en-ZA"/>
        </w:rPr>
        <w:t>Other documents</w:t>
      </w:r>
    </w:p>
    <w:p w14:paraId="7C1698D9" w14:textId="77777777" w:rsidR="0018140F" w:rsidRDefault="00795B4B">
      <w:pPr>
        <w:spacing w:line="276" w:lineRule="auto"/>
        <w:ind w:left="720" w:hanging="153"/>
        <w:rPr>
          <w:rFonts w:ascii="Arial" w:hAnsi="Arial" w:cs="Arial"/>
          <w:b/>
          <w:bCs/>
          <w:sz w:val="20"/>
          <w:szCs w:val="20"/>
          <w:lang w:val="en-ZA"/>
        </w:rPr>
      </w:pPr>
      <w:r>
        <w:rPr>
          <w:rFonts w:ascii="Arial" w:hAnsi="Arial" w:cs="Arial"/>
          <w:b/>
          <w:bCs/>
          <w:sz w:val="20"/>
          <w:szCs w:val="20"/>
          <w:lang w:val="en-ZA"/>
        </w:rPr>
        <w:t>In addition to this Bid document, the documents listed below form part of this Bid:</w:t>
      </w:r>
    </w:p>
    <w:p w14:paraId="09F2A98E" w14:textId="77777777" w:rsidR="0018140F" w:rsidRDefault="00795B4B">
      <w:pPr>
        <w:widowControl/>
        <w:tabs>
          <w:tab w:val="left" w:pos="993"/>
        </w:tabs>
        <w:spacing w:after="120" w:line="276" w:lineRule="auto"/>
        <w:ind w:firstLine="567"/>
        <w:rPr>
          <w:rFonts w:ascii="Arial" w:hAnsi="Arial" w:cs="Arial"/>
          <w:bCs/>
          <w:sz w:val="20"/>
          <w:szCs w:val="20"/>
          <w:lang w:val="en-ZA"/>
        </w:rPr>
      </w:pPr>
      <w:r>
        <w:rPr>
          <w:rFonts w:ascii="Arial" w:hAnsi="Arial" w:cs="Arial"/>
          <w:bCs/>
          <w:sz w:val="20"/>
          <w:szCs w:val="20"/>
          <w:lang w:val="en-ZA"/>
        </w:rPr>
        <w:t>a)</w:t>
      </w:r>
      <w:r>
        <w:rPr>
          <w:rFonts w:ascii="Arial" w:hAnsi="Arial" w:cs="Arial"/>
          <w:bCs/>
          <w:sz w:val="20"/>
          <w:szCs w:val="20"/>
          <w:lang w:val="en-ZA"/>
        </w:rPr>
        <w:tab/>
        <w:t>Guarantee certificate once the project is completed</w:t>
      </w:r>
    </w:p>
    <w:p w14:paraId="3D5F75A4" w14:textId="77777777" w:rsidR="0018140F" w:rsidRDefault="0018140F">
      <w:pPr>
        <w:widowControl/>
        <w:tabs>
          <w:tab w:val="left" w:pos="993"/>
        </w:tabs>
        <w:spacing w:line="276" w:lineRule="auto"/>
        <w:rPr>
          <w:rFonts w:ascii="Arial" w:hAnsi="Arial" w:cs="Arial"/>
          <w:bCs/>
          <w:sz w:val="20"/>
          <w:szCs w:val="20"/>
          <w:lang w:val="en-ZA"/>
        </w:rPr>
      </w:pPr>
    </w:p>
    <w:p w14:paraId="1230F23E" w14:textId="77777777" w:rsidR="0018140F" w:rsidRDefault="00795B4B">
      <w:pPr>
        <w:pStyle w:val="ListParagraph"/>
        <w:widowControl/>
        <w:numPr>
          <w:ilvl w:val="0"/>
          <w:numId w:val="7"/>
        </w:numPr>
        <w:spacing w:after="120" w:line="276" w:lineRule="auto"/>
        <w:ind w:left="442" w:hangingChars="220" w:hanging="442"/>
        <w:jc w:val="both"/>
        <w:rPr>
          <w:rFonts w:ascii="Arial" w:hAnsi="Arial" w:cs="Arial"/>
          <w:b/>
          <w:bCs/>
          <w:sz w:val="20"/>
          <w:szCs w:val="20"/>
          <w:lang w:val="en-ZA"/>
        </w:rPr>
      </w:pPr>
      <w:r>
        <w:rPr>
          <w:rFonts w:ascii="Arial" w:hAnsi="Arial" w:cs="Arial"/>
          <w:b/>
          <w:bCs/>
          <w:sz w:val="20"/>
          <w:szCs w:val="20"/>
          <w:lang w:val="en-ZA"/>
        </w:rPr>
        <w:t>Pricing</w:t>
      </w:r>
    </w:p>
    <w:p w14:paraId="7AC9E9F2" w14:textId="77777777" w:rsidR="0018140F" w:rsidRDefault="00795B4B">
      <w:pPr>
        <w:widowControl/>
        <w:numPr>
          <w:ilvl w:val="0"/>
          <w:numId w:val="8"/>
        </w:numPr>
        <w:autoSpaceDE w:val="0"/>
        <w:autoSpaceDN w:val="0"/>
        <w:adjustRightInd w:val="0"/>
        <w:spacing w:line="276" w:lineRule="auto"/>
        <w:ind w:left="993" w:hanging="426"/>
        <w:rPr>
          <w:rFonts w:ascii="Arial" w:hAnsi="Arial" w:cs="Arial"/>
          <w:color w:val="000000"/>
          <w:sz w:val="20"/>
          <w:szCs w:val="20"/>
          <w:lang w:val="en-ZA"/>
        </w:rPr>
      </w:pPr>
      <w:r>
        <w:rPr>
          <w:rFonts w:ascii="Arial" w:hAnsi="Arial" w:cs="Arial"/>
          <w:color w:val="000000"/>
          <w:sz w:val="20"/>
          <w:szCs w:val="20"/>
          <w:lang w:val="en-ZA"/>
        </w:rPr>
        <w:t xml:space="preserve">The bidder shall provide the price proposal as detailed in SBD 3.1 </w:t>
      </w:r>
    </w:p>
    <w:p w14:paraId="2F20D650" w14:textId="77777777" w:rsidR="0018140F" w:rsidRDefault="00795B4B">
      <w:pPr>
        <w:widowControl/>
        <w:numPr>
          <w:ilvl w:val="0"/>
          <w:numId w:val="8"/>
        </w:numPr>
        <w:autoSpaceDE w:val="0"/>
        <w:autoSpaceDN w:val="0"/>
        <w:adjustRightInd w:val="0"/>
        <w:spacing w:line="276" w:lineRule="auto"/>
        <w:ind w:left="993" w:hanging="426"/>
        <w:rPr>
          <w:rFonts w:ascii="Arial" w:hAnsi="Arial" w:cs="Arial"/>
          <w:color w:val="000000"/>
          <w:sz w:val="20"/>
          <w:szCs w:val="20"/>
          <w:lang w:val="en-ZA"/>
        </w:rPr>
      </w:pPr>
      <w:r>
        <w:rPr>
          <w:rFonts w:ascii="Arial" w:hAnsi="Arial" w:cs="Arial"/>
          <w:color w:val="000000"/>
          <w:sz w:val="20"/>
          <w:szCs w:val="20"/>
          <w:lang w:val="en-ZA"/>
        </w:rPr>
        <w:t xml:space="preserve">The bidders’s price must be fully inclusive, and each item must be clearly specified. </w:t>
      </w:r>
    </w:p>
    <w:p w14:paraId="19CA7609" w14:textId="77777777" w:rsidR="0018140F" w:rsidRDefault="00795B4B">
      <w:pPr>
        <w:widowControl/>
        <w:numPr>
          <w:ilvl w:val="0"/>
          <w:numId w:val="8"/>
        </w:numPr>
        <w:autoSpaceDE w:val="0"/>
        <w:autoSpaceDN w:val="0"/>
        <w:adjustRightInd w:val="0"/>
        <w:spacing w:line="276" w:lineRule="auto"/>
        <w:ind w:left="993" w:hanging="426"/>
        <w:rPr>
          <w:rFonts w:ascii="Arial" w:hAnsi="Arial" w:cs="Arial"/>
          <w:color w:val="000000"/>
          <w:sz w:val="20"/>
          <w:szCs w:val="20"/>
          <w:lang w:val="en-ZA"/>
        </w:rPr>
      </w:pPr>
      <w:r>
        <w:rPr>
          <w:rFonts w:ascii="Arial" w:hAnsi="Arial" w:cs="Arial"/>
          <w:color w:val="000000"/>
          <w:sz w:val="20"/>
          <w:szCs w:val="20"/>
          <w:lang w:val="en-ZA"/>
        </w:rPr>
        <w:t xml:space="preserve">All additional costs must be clearly specified and included in the total quotation price, (e.g. transport, labour, etc.). </w:t>
      </w:r>
    </w:p>
    <w:p w14:paraId="071EE8E0" w14:textId="77777777" w:rsidR="0018140F" w:rsidRDefault="00795B4B">
      <w:pPr>
        <w:widowControl/>
        <w:numPr>
          <w:ilvl w:val="0"/>
          <w:numId w:val="8"/>
        </w:numPr>
        <w:autoSpaceDE w:val="0"/>
        <w:autoSpaceDN w:val="0"/>
        <w:adjustRightInd w:val="0"/>
        <w:spacing w:line="276" w:lineRule="auto"/>
        <w:ind w:left="993" w:hanging="426"/>
        <w:rPr>
          <w:rFonts w:ascii="Arial" w:hAnsi="Arial" w:cs="Arial"/>
          <w:color w:val="000000"/>
          <w:sz w:val="20"/>
          <w:szCs w:val="20"/>
          <w:lang w:val="en-ZA"/>
        </w:rPr>
      </w:pPr>
      <w:r>
        <w:rPr>
          <w:rFonts w:ascii="Arial" w:hAnsi="Arial" w:cs="Arial"/>
          <w:color w:val="000000"/>
          <w:sz w:val="20"/>
          <w:szCs w:val="20"/>
          <w:lang w:val="en-ZA"/>
        </w:rPr>
        <w:t xml:space="preserve">All prices must be VAT inclusive. </w:t>
      </w:r>
    </w:p>
    <w:p w14:paraId="47D8964B" w14:textId="77777777" w:rsidR="0018140F" w:rsidRDefault="00795B4B">
      <w:pPr>
        <w:widowControl/>
        <w:numPr>
          <w:ilvl w:val="0"/>
          <w:numId w:val="8"/>
        </w:numPr>
        <w:autoSpaceDE w:val="0"/>
        <w:autoSpaceDN w:val="0"/>
        <w:adjustRightInd w:val="0"/>
        <w:spacing w:line="276" w:lineRule="auto"/>
        <w:ind w:left="993" w:hanging="426"/>
        <w:rPr>
          <w:rFonts w:ascii="Arial" w:hAnsi="Arial" w:cs="Arial"/>
          <w:color w:val="000000"/>
          <w:sz w:val="20"/>
          <w:szCs w:val="20"/>
          <w:lang w:val="en-ZA"/>
        </w:rPr>
      </w:pPr>
      <w:r>
        <w:rPr>
          <w:rFonts w:ascii="Arial" w:hAnsi="Arial" w:cs="Arial"/>
          <w:color w:val="000000"/>
          <w:sz w:val="20"/>
          <w:szCs w:val="20"/>
          <w:lang w:val="en-ZA"/>
        </w:rPr>
        <w:t>The bidder is responsible for all the cost that they shall incur related to the preparation and submission of the quotation.</w:t>
      </w:r>
    </w:p>
    <w:p w14:paraId="5B0A8892" w14:textId="77777777" w:rsidR="0018140F" w:rsidRDefault="0018140F">
      <w:pPr>
        <w:widowControl/>
        <w:autoSpaceDE w:val="0"/>
        <w:autoSpaceDN w:val="0"/>
        <w:adjustRightInd w:val="0"/>
        <w:spacing w:line="276" w:lineRule="auto"/>
        <w:ind w:left="993"/>
        <w:rPr>
          <w:rFonts w:ascii="Arial" w:hAnsi="Arial" w:cs="Arial"/>
          <w:color w:val="000000"/>
          <w:sz w:val="20"/>
          <w:szCs w:val="20"/>
          <w:lang w:val="en-ZA"/>
        </w:rPr>
      </w:pPr>
    </w:p>
    <w:p w14:paraId="3E263443" w14:textId="77777777" w:rsidR="0018140F" w:rsidRDefault="00795B4B">
      <w:pPr>
        <w:pStyle w:val="ListParagraph"/>
        <w:widowControl/>
        <w:numPr>
          <w:ilvl w:val="0"/>
          <w:numId w:val="7"/>
        </w:numPr>
        <w:spacing w:after="120" w:line="276" w:lineRule="auto"/>
        <w:ind w:left="442" w:hangingChars="220" w:hanging="442"/>
        <w:jc w:val="both"/>
        <w:rPr>
          <w:rFonts w:ascii="Arial" w:hAnsi="Arial" w:cs="Arial"/>
          <w:b/>
          <w:bCs/>
          <w:sz w:val="20"/>
          <w:szCs w:val="20"/>
          <w:lang w:val="en-ZA"/>
        </w:rPr>
      </w:pPr>
      <w:r>
        <w:rPr>
          <w:rFonts w:ascii="Arial" w:hAnsi="Arial" w:cs="Arial"/>
          <w:b/>
          <w:bCs/>
          <w:sz w:val="20"/>
          <w:szCs w:val="20"/>
          <w:lang w:val="en-ZA"/>
        </w:rPr>
        <w:t>Evaluation Process</w:t>
      </w:r>
    </w:p>
    <w:p w14:paraId="5AAFC568" w14:textId="77777777" w:rsidR="0018140F" w:rsidRDefault="00795B4B">
      <w:pPr>
        <w:pStyle w:val="BodyText"/>
        <w:tabs>
          <w:tab w:val="left" w:pos="2244"/>
        </w:tabs>
        <w:spacing w:line="276" w:lineRule="auto"/>
        <w:ind w:left="0" w:right="689" w:firstLine="567"/>
        <w:jc w:val="both"/>
        <w:rPr>
          <w:spacing w:val="-1"/>
          <w:sz w:val="20"/>
          <w:szCs w:val="20"/>
        </w:rPr>
      </w:pPr>
      <w:r>
        <w:rPr>
          <w:spacing w:val="-1"/>
          <w:sz w:val="20"/>
          <w:szCs w:val="20"/>
        </w:rPr>
        <w:t xml:space="preserve">The RFQ will be evaluated using </w:t>
      </w:r>
      <w:r>
        <w:rPr>
          <w:spacing w:val="-2"/>
          <w:sz w:val="20"/>
          <w:szCs w:val="20"/>
        </w:rPr>
        <w:t xml:space="preserve">a </w:t>
      </w:r>
      <w:r>
        <w:rPr>
          <w:spacing w:val="-1"/>
          <w:sz w:val="20"/>
          <w:szCs w:val="20"/>
        </w:rPr>
        <w:t>two</w:t>
      </w:r>
      <w:r>
        <w:rPr>
          <w:spacing w:val="-2"/>
          <w:sz w:val="20"/>
          <w:szCs w:val="20"/>
        </w:rPr>
        <w:t xml:space="preserve"> </w:t>
      </w:r>
      <w:r>
        <w:rPr>
          <w:spacing w:val="-1"/>
          <w:sz w:val="20"/>
          <w:szCs w:val="20"/>
        </w:rPr>
        <w:t>(02)</w:t>
      </w:r>
      <w:r>
        <w:rPr>
          <w:spacing w:val="-2"/>
          <w:sz w:val="20"/>
          <w:szCs w:val="20"/>
        </w:rPr>
        <w:t xml:space="preserve"> </w:t>
      </w:r>
      <w:r>
        <w:rPr>
          <w:spacing w:val="-1"/>
          <w:sz w:val="20"/>
          <w:szCs w:val="20"/>
        </w:rPr>
        <w:t>stage</w:t>
      </w:r>
      <w:r>
        <w:rPr>
          <w:spacing w:val="-2"/>
          <w:sz w:val="20"/>
          <w:szCs w:val="20"/>
        </w:rPr>
        <w:t xml:space="preserve"> evaluation </w:t>
      </w:r>
      <w:r>
        <w:rPr>
          <w:spacing w:val="-1"/>
          <w:sz w:val="20"/>
          <w:szCs w:val="20"/>
        </w:rPr>
        <w:t>approach:</w:t>
      </w:r>
    </w:p>
    <w:p w14:paraId="2435032B" w14:textId="77777777" w:rsidR="0018140F" w:rsidRDefault="0018140F">
      <w:pPr>
        <w:pStyle w:val="BodyText"/>
        <w:tabs>
          <w:tab w:val="left" w:pos="2244"/>
        </w:tabs>
        <w:spacing w:line="276" w:lineRule="auto"/>
        <w:ind w:left="0" w:right="689" w:firstLine="567"/>
        <w:jc w:val="both"/>
        <w:rPr>
          <w:sz w:val="20"/>
          <w:szCs w:val="20"/>
        </w:rPr>
      </w:pPr>
    </w:p>
    <w:p w14:paraId="20C7610A" w14:textId="77777777" w:rsidR="0018140F" w:rsidRDefault="00795B4B">
      <w:pPr>
        <w:pStyle w:val="ListParagraph"/>
        <w:numPr>
          <w:ilvl w:val="1"/>
          <w:numId w:val="7"/>
        </w:numPr>
        <w:spacing w:line="276" w:lineRule="auto"/>
        <w:ind w:left="440"/>
        <w:rPr>
          <w:rFonts w:ascii="Arial" w:eastAsia="Arial" w:hAnsi="Arial" w:cs="Arial"/>
          <w:sz w:val="20"/>
          <w:szCs w:val="20"/>
        </w:rPr>
      </w:pPr>
      <w:r>
        <w:rPr>
          <w:rFonts w:ascii="Arial"/>
          <w:b/>
          <w:spacing w:val="-1"/>
          <w:sz w:val="20"/>
          <w:szCs w:val="20"/>
        </w:rPr>
        <w:t>First</w:t>
      </w:r>
      <w:r>
        <w:rPr>
          <w:rFonts w:ascii="Arial"/>
          <w:b/>
          <w:spacing w:val="-2"/>
          <w:sz w:val="20"/>
          <w:szCs w:val="20"/>
        </w:rPr>
        <w:t xml:space="preserve"> stage:</w:t>
      </w:r>
      <w:r>
        <w:rPr>
          <w:rFonts w:ascii="Arial"/>
          <w:b/>
          <w:spacing w:val="-1"/>
          <w:sz w:val="20"/>
          <w:szCs w:val="20"/>
        </w:rPr>
        <w:t xml:space="preserve"> </w:t>
      </w:r>
      <w:r>
        <w:rPr>
          <w:rFonts w:ascii="Arial"/>
          <w:spacing w:val="-1"/>
          <w:sz w:val="20"/>
          <w:szCs w:val="20"/>
        </w:rPr>
        <w:t>Administrative</w:t>
      </w:r>
      <w:r>
        <w:rPr>
          <w:rFonts w:ascii="Arial"/>
          <w:spacing w:val="-2"/>
          <w:sz w:val="20"/>
          <w:szCs w:val="20"/>
        </w:rPr>
        <w:t xml:space="preserve"> </w:t>
      </w:r>
      <w:r>
        <w:rPr>
          <w:rFonts w:ascii="Arial"/>
          <w:spacing w:val="-1"/>
          <w:sz w:val="20"/>
          <w:szCs w:val="20"/>
        </w:rPr>
        <w:t>Requirements</w:t>
      </w:r>
    </w:p>
    <w:p w14:paraId="1BE27D00" w14:textId="77777777" w:rsidR="0018140F" w:rsidRDefault="00795B4B">
      <w:pPr>
        <w:pStyle w:val="ListParagraph"/>
        <w:widowControl/>
        <w:ind w:left="1440"/>
        <w:jc w:val="both"/>
        <w:rPr>
          <w:rFonts w:ascii="Arial" w:hAnsi="Arial" w:cs="Arial"/>
          <w:b/>
          <w:bCs/>
          <w:sz w:val="20"/>
          <w:szCs w:val="20"/>
        </w:rPr>
      </w:pPr>
      <w:r>
        <w:rPr>
          <w:rFonts w:ascii="Arial" w:hAnsi="Arial" w:cs="Arial"/>
          <w:b/>
          <w:bCs/>
          <w:sz w:val="20"/>
          <w:szCs w:val="20"/>
        </w:rPr>
        <w:t xml:space="preserve">   Administrative Requirements:</w:t>
      </w:r>
    </w:p>
    <w:p w14:paraId="5AE21D99" w14:textId="77777777" w:rsidR="0018140F" w:rsidRDefault="00795B4B">
      <w:pPr>
        <w:pStyle w:val="ListParagraph"/>
        <w:widowControl/>
        <w:ind w:left="720"/>
        <w:jc w:val="both"/>
        <w:rPr>
          <w:rFonts w:ascii="Arial" w:hAnsi="Arial" w:cs="Arial"/>
          <w:bCs/>
          <w:sz w:val="20"/>
          <w:szCs w:val="20"/>
        </w:rPr>
      </w:pPr>
      <w:r>
        <w:rPr>
          <w:rFonts w:ascii="Arial" w:hAnsi="Arial" w:cs="Arial"/>
          <w:bCs/>
          <w:sz w:val="20"/>
          <w:szCs w:val="20"/>
        </w:rPr>
        <w:t xml:space="preserve">  </w:t>
      </w:r>
      <w:r>
        <w:rPr>
          <w:rFonts w:ascii="Arial" w:hAnsi="Arial" w:cs="Arial"/>
          <w:bCs/>
          <w:sz w:val="20"/>
          <w:szCs w:val="20"/>
        </w:rPr>
        <w:tab/>
        <w:t xml:space="preserve">   Bidder completed all RFQ Forms </w:t>
      </w:r>
    </w:p>
    <w:p w14:paraId="2F96640E" w14:textId="77777777" w:rsidR="0018140F" w:rsidRDefault="00795B4B">
      <w:pPr>
        <w:pStyle w:val="ListParagraph"/>
        <w:widowControl/>
        <w:tabs>
          <w:tab w:val="left" w:pos="993"/>
        </w:tabs>
        <w:spacing w:line="276" w:lineRule="auto"/>
        <w:ind w:left="720"/>
        <w:jc w:val="both"/>
        <w:rPr>
          <w:rFonts w:ascii="Arial" w:hAnsi="Arial" w:cs="Arial"/>
          <w:bCs/>
          <w:sz w:val="20"/>
          <w:szCs w:val="20"/>
          <w:lang w:val="en-ZA"/>
        </w:rPr>
      </w:pPr>
      <w:r>
        <w:rPr>
          <w:rFonts w:ascii="Arial" w:hAnsi="Arial" w:cs="Arial"/>
          <w:bCs/>
          <w:sz w:val="20"/>
          <w:szCs w:val="20"/>
        </w:rPr>
        <w:tab/>
        <w:t xml:space="preserve">  </w:t>
      </w:r>
      <w:r>
        <w:rPr>
          <w:rFonts w:ascii="Arial" w:hAnsi="Arial" w:cs="Arial"/>
          <w:bCs/>
          <w:sz w:val="20"/>
          <w:szCs w:val="20"/>
        </w:rPr>
        <w:tab/>
        <w:t xml:space="preserve">   </w:t>
      </w:r>
      <w:r>
        <w:rPr>
          <w:rFonts w:ascii="Arial" w:hAnsi="Arial" w:cs="Arial"/>
          <w:bCs/>
          <w:sz w:val="20"/>
          <w:szCs w:val="20"/>
          <w:lang w:val="en-ZA"/>
        </w:rPr>
        <w:t xml:space="preserve">Registered with Central Supplier Database (CSD)  </w:t>
      </w:r>
    </w:p>
    <w:p w14:paraId="37892F06" w14:textId="77777777" w:rsidR="0018140F" w:rsidRDefault="0018140F">
      <w:pPr>
        <w:pStyle w:val="ListParagraph"/>
        <w:widowControl/>
        <w:ind w:left="720"/>
        <w:jc w:val="both"/>
        <w:rPr>
          <w:rFonts w:ascii="Arial" w:hAnsi="Arial" w:cs="Arial"/>
          <w:bCs/>
          <w:sz w:val="20"/>
          <w:szCs w:val="20"/>
        </w:rPr>
      </w:pPr>
    </w:p>
    <w:p w14:paraId="24DDCD07" w14:textId="77777777" w:rsidR="0018140F" w:rsidRDefault="00795B4B">
      <w:pPr>
        <w:pStyle w:val="ListParagraph"/>
        <w:widowControl/>
        <w:ind w:left="720"/>
        <w:jc w:val="both"/>
        <w:rPr>
          <w:rFonts w:ascii="Arial" w:hAnsi="Arial" w:cs="Arial"/>
          <w:b/>
          <w:bCs/>
          <w:sz w:val="20"/>
          <w:szCs w:val="20"/>
        </w:rPr>
      </w:pPr>
      <w:r>
        <w:rPr>
          <w:rFonts w:ascii="Arial" w:hAnsi="Arial" w:cs="Arial"/>
          <w:b/>
          <w:bCs/>
          <w:sz w:val="20"/>
          <w:szCs w:val="20"/>
        </w:rPr>
        <w:tab/>
        <w:t xml:space="preserve">   Mandatory</w:t>
      </w:r>
    </w:p>
    <w:p w14:paraId="6C0F42D5" w14:textId="77777777" w:rsidR="00AF2DA4" w:rsidRDefault="00795B4B" w:rsidP="000E16F2">
      <w:pPr>
        <w:pStyle w:val="ListParagraph"/>
        <w:widowControl/>
        <w:ind w:left="720"/>
        <w:jc w:val="both"/>
        <w:rPr>
          <w:rFonts w:ascii="Arial" w:hAnsi="Arial" w:cs="Arial"/>
          <w:bCs/>
          <w:sz w:val="20"/>
          <w:szCs w:val="20"/>
        </w:rPr>
      </w:pPr>
      <w:r>
        <w:rPr>
          <w:rFonts w:ascii="Arial" w:hAnsi="Arial" w:cs="Arial"/>
          <w:bCs/>
          <w:sz w:val="20"/>
          <w:szCs w:val="20"/>
        </w:rPr>
        <w:t xml:space="preserve">    </w:t>
      </w:r>
      <w:r>
        <w:rPr>
          <w:rFonts w:ascii="Arial" w:hAnsi="Arial" w:cs="Arial"/>
          <w:bCs/>
          <w:sz w:val="20"/>
          <w:szCs w:val="20"/>
        </w:rPr>
        <w:tab/>
        <w:t xml:space="preserve">   SBD 4 – Bidders disclosure</w:t>
      </w:r>
    </w:p>
    <w:p w14:paraId="2083D58C" w14:textId="77777777" w:rsidR="0018140F" w:rsidRDefault="00795B4B" w:rsidP="00AF2DA4">
      <w:pPr>
        <w:widowControl/>
        <w:tabs>
          <w:tab w:val="left" w:pos="993"/>
        </w:tabs>
        <w:spacing w:line="276" w:lineRule="auto"/>
        <w:jc w:val="both"/>
        <w:rPr>
          <w:rFonts w:ascii="Arial" w:hAnsi="Arial" w:cs="Arial"/>
          <w:bCs/>
          <w:sz w:val="20"/>
          <w:szCs w:val="20"/>
        </w:rPr>
      </w:pPr>
      <w:r w:rsidRPr="00AF2DA4">
        <w:rPr>
          <w:rFonts w:ascii="Arial" w:hAnsi="Arial" w:cs="Arial"/>
          <w:bCs/>
          <w:sz w:val="20"/>
          <w:szCs w:val="20"/>
        </w:rPr>
        <w:tab/>
        <w:t xml:space="preserve">           </w:t>
      </w:r>
    </w:p>
    <w:p w14:paraId="7CA4328C" w14:textId="77777777" w:rsidR="008B1B24" w:rsidRPr="00AF2DA4" w:rsidRDefault="008B1B24" w:rsidP="00AF2DA4">
      <w:pPr>
        <w:widowControl/>
        <w:tabs>
          <w:tab w:val="left" w:pos="993"/>
        </w:tabs>
        <w:spacing w:line="276" w:lineRule="auto"/>
        <w:jc w:val="both"/>
        <w:rPr>
          <w:rFonts w:ascii="Arial" w:hAnsi="Arial" w:cs="Arial"/>
          <w:bCs/>
          <w:sz w:val="20"/>
          <w:szCs w:val="20"/>
          <w:lang w:val="en-ZA"/>
        </w:rPr>
      </w:pPr>
    </w:p>
    <w:p w14:paraId="42342B22" w14:textId="77777777" w:rsidR="00AF2DA4" w:rsidRDefault="00AF2DA4">
      <w:pPr>
        <w:pStyle w:val="ListParagraph"/>
        <w:numPr>
          <w:ilvl w:val="1"/>
          <w:numId w:val="7"/>
        </w:numPr>
        <w:spacing w:line="276" w:lineRule="auto"/>
        <w:ind w:left="440"/>
        <w:rPr>
          <w:rFonts w:ascii="Arial"/>
          <w:b/>
          <w:spacing w:val="-1"/>
          <w:sz w:val="20"/>
          <w:szCs w:val="20"/>
        </w:rPr>
      </w:pPr>
      <w:r>
        <w:rPr>
          <w:rFonts w:ascii="Arial"/>
          <w:b/>
          <w:spacing w:val="-1"/>
          <w:sz w:val="20"/>
          <w:szCs w:val="20"/>
        </w:rPr>
        <w:t xml:space="preserve">Second Stage :  Evaluation of functionality </w:t>
      </w:r>
    </w:p>
    <w:p w14:paraId="66677E02" w14:textId="77777777" w:rsidR="00AF2DA4" w:rsidRDefault="00AF2DA4" w:rsidP="00AF2DA4">
      <w:pPr>
        <w:spacing w:line="276" w:lineRule="auto"/>
        <w:rPr>
          <w:rFonts w:ascii="Arial"/>
          <w:b/>
          <w:spacing w:val="-1"/>
          <w:sz w:val="20"/>
          <w:szCs w:val="20"/>
        </w:rPr>
      </w:pPr>
    </w:p>
    <w:p w14:paraId="2B59F795" w14:textId="77777777" w:rsidR="00AF2DA4" w:rsidRPr="00AF2DA4" w:rsidRDefault="00AF2DA4" w:rsidP="00AF2DA4">
      <w:pPr>
        <w:spacing w:line="276" w:lineRule="auto"/>
        <w:ind w:left="680" w:right="-43" w:hanging="30"/>
        <w:jc w:val="both"/>
        <w:rPr>
          <w:rFonts w:ascii="Arial" w:eastAsia="Arial" w:hAnsi="Arial" w:cs="Arial"/>
          <w:sz w:val="20"/>
          <w:szCs w:val="20"/>
        </w:rPr>
      </w:pPr>
      <w:r w:rsidRPr="00AF2DA4">
        <w:rPr>
          <w:rFonts w:ascii="Arial" w:eastAsia="Arial" w:hAnsi="Arial" w:cs="Arial"/>
          <w:spacing w:val="-2"/>
          <w:sz w:val="20"/>
          <w:szCs w:val="20"/>
        </w:rPr>
        <w:t>The</w:t>
      </w:r>
      <w:r w:rsidRPr="00AF2DA4">
        <w:rPr>
          <w:rFonts w:ascii="Arial" w:eastAsia="Arial" w:hAnsi="Arial" w:cs="Arial"/>
          <w:spacing w:val="-6"/>
          <w:sz w:val="20"/>
          <w:szCs w:val="20"/>
        </w:rPr>
        <w:t xml:space="preserve"> </w:t>
      </w:r>
      <w:r w:rsidRPr="00AF2DA4">
        <w:rPr>
          <w:rFonts w:ascii="Arial" w:eastAsia="Arial" w:hAnsi="Arial" w:cs="Arial"/>
          <w:spacing w:val="-1"/>
          <w:sz w:val="20"/>
          <w:szCs w:val="20"/>
        </w:rPr>
        <w:t>purpose</w:t>
      </w:r>
      <w:r w:rsidRPr="00AF2DA4">
        <w:rPr>
          <w:rFonts w:ascii="Arial" w:eastAsia="Arial" w:hAnsi="Arial" w:cs="Arial"/>
          <w:spacing w:val="-7"/>
          <w:sz w:val="20"/>
          <w:szCs w:val="20"/>
        </w:rPr>
        <w:t xml:space="preserve"> </w:t>
      </w:r>
      <w:r w:rsidRPr="00AF2DA4">
        <w:rPr>
          <w:rFonts w:ascii="Arial" w:eastAsia="Arial" w:hAnsi="Arial" w:cs="Arial"/>
          <w:spacing w:val="-1"/>
          <w:sz w:val="20"/>
          <w:szCs w:val="20"/>
        </w:rPr>
        <w:t>of</w:t>
      </w:r>
      <w:r w:rsidRPr="00AF2DA4">
        <w:rPr>
          <w:rFonts w:ascii="Arial" w:eastAsia="Arial" w:hAnsi="Arial" w:cs="Arial"/>
          <w:spacing w:val="-8"/>
          <w:sz w:val="20"/>
          <w:szCs w:val="20"/>
        </w:rPr>
        <w:t xml:space="preserve"> </w:t>
      </w:r>
      <w:r w:rsidRPr="00AF2DA4">
        <w:rPr>
          <w:rFonts w:ascii="Arial" w:eastAsia="Arial" w:hAnsi="Arial" w:cs="Arial"/>
          <w:spacing w:val="-1"/>
          <w:sz w:val="20"/>
          <w:szCs w:val="20"/>
        </w:rPr>
        <w:t>application</w:t>
      </w:r>
      <w:r w:rsidRPr="00AF2DA4">
        <w:rPr>
          <w:rFonts w:ascii="Arial" w:eastAsia="Arial" w:hAnsi="Arial" w:cs="Arial"/>
          <w:spacing w:val="-4"/>
          <w:sz w:val="20"/>
          <w:szCs w:val="20"/>
        </w:rPr>
        <w:t xml:space="preserve"> </w:t>
      </w:r>
      <w:r w:rsidRPr="00AF2DA4">
        <w:rPr>
          <w:rFonts w:ascii="Arial" w:eastAsia="Arial" w:hAnsi="Arial" w:cs="Arial"/>
          <w:spacing w:val="-1"/>
          <w:sz w:val="20"/>
          <w:szCs w:val="20"/>
        </w:rPr>
        <w:t>of</w:t>
      </w:r>
      <w:r w:rsidRPr="00AF2DA4">
        <w:rPr>
          <w:rFonts w:ascii="Arial" w:eastAsia="Arial" w:hAnsi="Arial" w:cs="Arial"/>
          <w:spacing w:val="-6"/>
          <w:sz w:val="20"/>
          <w:szCs w:val="20"/>
        </w:rPr>
        <w:t xml:space="preserve"> </w:t>
      </w:r>
      <w:r w:rsidRPr="00AF2DA4">
        <w:rPr>
          <w:rFonts w:ascii="Arial" w:eastAsia="Arial" w:hAnsi="Arial" w:cs="Arial"/>
          <w:spacing w:val="-1"/>
          <w:sz w:val="20"/>
          <w:szCs w:val="20"/>
        </w:rPr>
        <w:t>qualification</w:t>
      </w:r>
      <w:r w:rsidRPr="00AF2DA4">
        <w:rPr>
          <w:rFonts w:ascii="Arial" w:eastAsia="Arial" w:hAnsi="Arial" w:cs="Arial"/>
          <w:spacing w:val="-4"/>
          <w:sz w:val="20"/>
          <w:szCs w:val="20"/>
        </w:rPr>
        <w:t xml:space="preserve"> </w:t>
      </w:r>
      <w:r w:rsidRPr="00AF2DA4">
        <w:rPr>
          <w:rFonts w:ascii="Arial" w:eastAsia="Arial" w:hAnsi="Arial" w:cs="Arial"/>
          <w:spacing w:val="-1"/>
          <w:sz w:val="20"/>
          <w:szCs w:val="20"/>
        </w:rPr>
        <w:t>criteria</w:t>
      </w:r>
      <w:r w:rsidRPr="00AF2DA4">
        <w:rPr>
          <w:rFonts w:ascii="Arial" w:eastAsia="Arial" w:hAnsi="Arial" w:cs="Arial"/>
          <w:spacing w:val="-8"/>
          <w:sz w:val="20"/>
          <w:szCs w:val="20"/>
        </w:rPr>
        <w:t xml:space="preserve"> </w:t>
      </w:r>
      <w:r w:rsidRPr="00AF2DA4">
        <w:rPr>
          <w:rFonts w:ascii="Arial" w:eastAsia="Arial" w:hAnsi="Arial" w:cs="Arial"/>
          <w:spacing w:val="-1"/>
          <w:sz w:val="20"/>
          <w:szCs w:val="20"/>
        </w:rPr>
        <w:t>is</w:t>
      </w:r>
      <w:r w:rsidRPr="00AF2DA4">
        <w:rPr>
          <w:rFonts w:ascii="Arial" w:eastAsia="Arial" w:hAnsi="Arial" w:cs="Arial"/>
          <w:spacing w:val="-6"/>
          <w:sz w:val="20"/>
          <w:szCs w:val="20"/>
        </w:rPr>
        <w:t xml:space="preserve"> </w:t>
      </w:r>
      <w:r w:rsidRPr="00AF2DA4">
        <w:rPr>
          <w:rFonts w:ascii="Arial" w:eastAsia="Arial" w:hAnsi="Arial" w:cs="Arial"/>
          <w:sz w:val="20"/>
          <w:szCs w:val="20"/>
        </w:rPr>
        <w:t>to</w:t>
      </w:r>
      <w:r w:rsidRPr="00AF2DA4">
        <w:rPr>
          <w:rFonts w:ascii="Arial" w:eastAsia="Arial" w:hAnsi="Arial" w:cs="Arial"/>
          <w:spacing w:val="-7"/>
          <w:sz w:val="20"/>
          <w:szCs w:val="20"/>
        </w:rPr>
        <w:t xml:space="preserve"> </w:t>
      </w:r>
      <w:r w:rsidRPr="00AF2DA4">
        <w:rPr>
          <w:rFonts w:ascii="Arial" w:eastAsia="Arial" w:hAnsi="Arial" w:cs="Arial"/>
          <w:spacing w:val="-1"/>
          <w:sz w:val="20"/>
          <w:szCs w:val="20"/>
        </w:rPr>
        <w:t>determine</w:t>
      </w:r>
      <w:r w:rsidRPr="00AF2DA4">
        <w:rPr>
          <w:rFonts w:ascii="Arial" w:eastAsia="Arial" w:hAnsi="Arial" w:cs="Arial"/>
          <w:spacing w:val="28"/>
          <w:sz w:val="20"/>
          <w:szCs w:val="20"/>
        </w:rPr>
        <w:t xml:space="preserve"> </w:t>
      </w:r>
      <w:r w:rsidRPr="00AF2DA4">
        <w:rPr>
          <w:rFonts w:ascii="Arial" w:eastAsia="Arial" w:hAnsi="Arial" w:cs="Arial"/>
          <w:spacing w:val="-1"/>
          <w:sz w:val="20"/>
          <w:szCs w:val="20"/>
        </w:rPr>
        <w:t>the</w:t>
      </w:r>
      <w:r w:rsidRPr="00AF2DA4">
        <w:rPr>
          <w:rFonts w:ascii="Arial" w:eastAsia="Arial" w:hAnsi="Arial" w:cs="Arial"/>
          <w:spacing w:val="5"/>
          <w:sz w:val="20"/>
          <w:szCs w:val="20"/>
        </w:rPr>
        <w:t xml:space="preserve"> </w:t>
      </w:r>
      <w:r w:rsidRPr="00AF2DA4">
        <w:rPr>
          <w:rFonts w:ascii="Arial" w:eastAsia="Arial" w:hAnsi="Arial" w:cs="Arial"/>
          <w:spacing w:val="-2"/>
          <w:sz w:val="20"/>
          <w:szCs w:val="20"/>
        </w:rPr>
        <w:t>functionality</w:t>
      </w:r>
      <w:r w:rsidRPr="00AF2DA4">
        <w:rPr>
          <w:rFonts w:ascii="Arial" w:eastAsia="Arial" w:hAnsi="Arial" w:cs="Arial"/>
          <w:spacing w:val="7"/>
          <w:sz w:val="20"/>
          <w:szCs w:val="20"/>
        </w:rPr>
        <w:t xml:space="preserve"> </w:t>
      </w:r>
      <w:r w:rsidRPr="00AF2DA4">
        <w:rPr>
          <w:rFonts w:ascii="Arial" w:eastAsia="Arial" w:hAnsi="Arial" w:cs="Arial"/>
          <w:spacing w:val="-2"/>
          <w:sz w:val="20"/>
          <w:szCs w:val="20"/>
        </w:rPr>
        <w:t>of</w:t>
      </w:r>
      <w:r w:rsidRPr="00AF2DA4">
        <w:rPr>
          <w:rFonts w:ascii="Arial" w:eastAsia="Arial" w:hAnsi="Arial" w:cs="Arial"/>
          <w:spacing w:val="8"/>
          <w:sz w:val="20"/>
          <w:szCs w:val="20"/>
        </w:rPr>
        <w:t xml:space="preserve"> </w:t>
      </w:r>
      <w:r w:rsidRPr="00AF2DA4">
        <w:rPr>
          <w:rFonts w:ascii="Arial" w:eastAsia="Arial" w:hAnsi="Arial" w:cs="Arial"/>
          <w:spacing w:val="-2"/>
          <w:sz w:val="20"/>
          <w:szCs w:val="20"/>
        </w:rPr>
        <w:t>each</w:t>
      </w:r>
      <w:r w:rsidRPr="00AF2DA4">
        <w:rPr>
          <w:rFonts w:ascii="Arial" w:eastAsia="Arial" w:hAnsi="Arial" w:cs="Arial"/>
          <w:spacing w:val="5"/>
          <w:sz w:val="20"/>
          <w:szCs w:val="20"/>
        </w:rPr>
        <w:t xml:space="preserve"> </w:t>
      </w:r>
      <w:r w:rsidRPr="00AF2DA4">
        <w:rPr>
          <w:rFonts w:ascii="Arial" w:eastAsia="Arial" w:hAnsi="Arial" w:cs="Arial"/>
          <w:spacing w:val="-1"/>
          <w:sz w:val="20"/>
          <w:szCs w:val="20"/>
        </w:rPr>
        <w:t>proposal</w:t>
      </w:r>
      <w:r w:rsidRPr="00AF2DA4">
        <w:rPr>
          <w:rFonts w:ascii="Arial" w:eastAsia="Arial" w:hAnsi="Arial" w:cs="Arial"/>
          <w:spacing w:val="6"/>
          <w:sz w:val="20"/>
          <w:szCs w:val="20"/>
        </w:rPr>
        <w:t xml:space="preserve"> </w:t>
      </w:r>
      <w:r w:rsidRPr="00AF2DA4">
        <w:rPr>
          <w:rFonts w:ascii="Arial" w:eastAsia="Arial" w:hAnsi="Arial" w:cs="Arial"/>
          <w:spacing w:val="-1"/>
          <w:sz w:val="20"/>
          <w:szCs w:val="20"/>
        </w:rPr>
        <w:t>by</w:t>
      </w:r>
      <w:r w:rsidRPr="00AF2DA4">
        <w:rPr>
          <w:rFonts w:ascii="Arial" w:eastAsia="Arial" w:hAnsi="Arial" w:cs="Arial"/>
          <w:spacing w:val="7"/>
          <w:sz w:val="20"/>
          <w:szCs w:val="20"/>
        </w:rPr>
        <w:t xml:space="preserve"> </w:t>
      </w:r>
      <w:r w:rsidRPr="00AF2DA4">
        <w:rPr>
          <w:rFonts w:ascii="Arial" w:eastAsia="Arial" w:hAnsi="Arial" w:cs="Arial"/>
          <w:spacing w:val="-1"/>
          <w:sz w:val="20"/>
          <w:szCs w:val="20"/>
        </w:rPr>
        <w:t>assessing</w:t>
      </w:r>
      <w:r w:rsidRPr="00AF2DA4">
        <w:rPr>
          <w:rFonts w:ascii="Arial" w:eastAsia="Arial" w:hAnsi="Arial" w:cs="Arial"/>
          <w:spacing w:val="5"/>
          <w:sz w:val="20"/>
          <w:szCs w:val="20"/>
        </w:rPr>
        <w:t xml:space="preserve"> </w:t>
      </w:r>
      <w:r w:rsidRPr="00AF2DA4">
        <w:rPr>
          <w:rFonts w:ascii="Arial" w:eastAsia="Arial" w:hAnsi="Arial" w:cs="Arial"/>
          <w:spacing w:val="-1"/>
          <w:sz w:val="20"/>
          <w:szCs w:val="20"/>
        </w:rPr>
        <w:t>the</w:t>
      </w:r>
      <w:r w:rsidRPr="00AF2DA4">
        <w:rPr>
          <w:rFonts w:ascii="Arial" w:eastAsia="Arial" w:hAnsi="Arial" w:cs="Arial"/>
          <w:spacing w:val="6"/>
          <w:sz w:val="20"/>
          <w:szCs w:val="20"/>
        </w:rPr>
        <w:t xml:space="preserve"> </w:t>
      </w:r>
      <w:r w:rsidRPr="00AF2DA4">
        <w:rPr>
          <w:rFonts w:ascii="Arial" w:eastAsia="Arial" w:hAnsi="Arial" w:cs="Arial"/>
          <w:spacing w:val="-1"/>
          <w:sz w:val="20"/>
          <w:szCs w:val="20"/>
        </w:rPr>
        <w:t>quality</w:t>
      </w:r>
      <w:r w:rsidRPr="00AF2DA4">
        <w:rPr>
          <w:rFonts w:ascii="Arial" w:eastAsia="Arial" w:hAnsi="Arial" w:cs="Arial"/>
          <w:spacing w:val="7"/>
          <w:sz w:val="20"/>
          <w:szCs w:val="20"/>
        </w:rPr>
        <w:t xml:space="preserve"> </w:t>
      </w:r>
      <w:r w:rsidRPr="00AF2DA4">
        <w:rPr>
          <w:rFonts w:ascii="Arial" w:eastAsia="Arial" w:hAnsi="Arial" w:cs="Arial"/>
          <w:spacing w:val="-1"/>
          <w:sz w:val="20"/>
          <w:szCs w:val="20"/>
        </w:rPr>
        <w:t>thereof.  Below</w:t>
      </w:r>
      <w:r w:rsidRPr="00AF2DA4">
        <w:rPr>
          <w:rFonts w:ascii="Arial" w:eastAsia="Arial" w:hAnsi="Arial" w:cs="Arial"/>
          <w:spacing w:val="25"/>
          <w:sz w:val="20"/>
          <w:szCs w:val="20"/>
        </w:rPr>
        <w:t xml:space="preserve"> </w:t>
      </w:r>
      <w:r w:rsidRPr="00AF2DA4">
        <w:rPr>
          <w:rFonts w:ascii="Arial" w:eastAsia="Arial" w:hAnsi="Arial" w:cs="Arial"/>
          <w:spacing w:val="-1"/>
          <w:sz w:val="20"/>
          <w:szCs w:val="20"/>
        </w:rPr>
        <w:t>is</w:t>
      </w:r>
      <w:r w:rsidRPr="00AF2DA4">
        <w:rPr>
          <w:rFonts w:ascii="Arial" w:eastAsia="Arial" w:hAnsi="Arial" w:cs="Arial"/>
          <w:spacing w:val="27"/>
          <w:sz w:val="20"/>
          <w:szCs w:val="20"/>
        </w:rPr>
        <w:t xml:space="preserve"> </w:t>
      </w:r>
      <w:r w:rsidRPr="00AF2DA4">
        <w:rPr>
          <w:rFonts w:ascii="Arial" w:eastAsia="Arial" w:hAnsi="Arial" w:cs="Arial"/>
          <w:sz w:val="20"/>
          <w:szCs w:val="20"/>
        </w:rPr>
        <w:t>a</w:t>
      </w:r>
      <w:r w:rsidRPr="00AF2DA4">
        <w:rPr>
          <w:rFonts w:ascii="Arial" w:eastAsia="Arial" w:hAnsi="Arial" w:cs="Arial"/>
          <w:spacing w:val="27"/>
          <w:sz w:val="20"/>
          <w:szCs w:val="20"/>
        </w:rPr>
        <w:t xml:space="preserve"> </w:t>
      </w:r>
      <w:r w:rsidRPr="00AF2DA4">
        <w:rPr>
          <w:rFonts w:ascii="Arial" w:eastAsia="Arial" w:hAnsi="Arial" w:cs="Arial"/>
          <w:spacing w:val="-2"/>
          <w:sz w:val="20"/>
          <w:szCs w:val="20"/>
        </w:rPr>
        <w:t>detailed</w:t>
      </w:r>
      <w:r w:rsidRPr="00AF2DA4">
        <w:rPr>
          <w:rFonts w:ascii="Arial" w:eastAsia="Arial" w:hAnsi="Arial" w:cs="Arial"/>
          <w:spacing w:val="26"/>
          <w:sz w:val="20"/>
          <w:szCs w:val="20"/>
        </w:rPr>
        <w:t xml:space="preserve"> </w:t>
      </w:r>
      <w:r w:rsidRPr="00AF2DA4">
        <w:rPr>
          <w:rFonts w:ascii="Arial" w:eastAsia="Arial" w:hAnsi="Arial" w:cs="Arial"/>
          <w:spacing w:val="-1"/>
          <w:sz w:val="20"/>
          <w:szCs w:val="20"/>
        </w:rPr>
        <w:t>breakdown</w:t>
      </w:r>
      <w:r w:rsidRPr="00AF2DA4">
        <w:rPr>
          <w:rFonts w:ascii="Arial" w:eastAsia="Arial" w:hAnsi="Arial" w:cs="Arial"/>
          <w:spacing w:val="27"/>
          <w:sz w:val="20"/>
          <w:szCs w:val="20"/>
        </w:rPr>
        <w:t xml:space="preserve"> </w:t>
      </w:r>
      <w:r w:rsidRPr="00AF2DA4">
        <w:rPr>
          <w:rFonts w:ascii="Arial" w:eastAsia="Arial" w:hAnsi="Arial" w:cs="Arial"/>
          <w:spacing w:val="-1"/>
          <w:sz w:val="20"/>
          <w:szCs w:val="20"/>
        </w:rPr>
        <w:t>of</w:t>
      </w:r>
      <w:r w:rsidRPr="00AF2DA4">
        <w:rPr>
          <w:rFonts w:ascii="Arial" w:eastAsia="Arial" w:hAnsi="Arial" w:cs="Arial"/>
          <w:spacing w:val="28"/>
          <w:sz w:val="20"/>
          <w:szCs w:val="20"/>
        </w:rPr>
        <w:t xml:space="preserve"> </w:t>
      </w:r>
      <w:r w:rsidRPr="00AF2DA4">
        <w:rPr>
          <w:rFonts w:ascii="Arial" w:eastAsia="Arial" w:hAnsi="Arial" w:cs="Arial"/>
          <w:spacing w:val="-1"/>
          <w:sz w:val="20"/>
          <w:szCs w:val="20"/>
        </w:rPr>
        <w:t>the</w:t>
      </w:r>
      <w:r w:rsidRPr="00AF2DA4">
        <w:rPr>
          <w:rFonts w:ascii="Arial" w:eastAsia="Arial" w:hAnsi="Arial" w:cs="Arial"/>
          <w:spacing w:val="21"/>
          <w:sz w:val="20"/>
          <w:szCs w:val="20"/>
        </w:rPr>
        <w:t xml:space="preserve"> </w:t>
      </w:r>
      <w:r w:rsidRPr="00AF2DA4">
        <w:rPr>
          <w:rFonts w:ascii="Arial" w:eastAsia="Arial" w:hAnsi="Arial" w:cs="Arial"/>
          <w:spacing w:val="-1"/>
          <w:sz w:val="20"/>
          <w:szCs w:val="20"/>
        </w:rPr>
        <w:t>scoring</w:t>
      </w:r>
      <w:r w:rsidRPr="00AF2DA4">
        <w:rPr>
          <w:rFonts w:ascii="Arial" w:eastAsia="Arial" w:hAnsi="Arial" w:cs="Arial"/>
          <w:spacing w:val="27"/>
          <w:sz w:val="20"/>
          <w:szCs w:val="20"/>
        </w:rPr>
        <w:t xml:space="preserve"> </w:t>
      </w:r>
      <w:r w:rsidRPr="00AF2DA4">
        <w:rPr>
          <w:rFonts w:ascii="Arial" w:eastAsia="Arial" w:hAnsi="Arial" w:cs="Arial"/>
          <w:spacing w:val="-1"/>
          <w:sz w:val="20"/>
          <w:szCs w:val="20"/>
        </w:rPr>
        <w:t>criteria</w:t>
      </w:r>
    </w:p>
    <w:p w14:paraId="357BD556" w14:textId="77777777" w:rsidR="00AF2DA4" w:rsidRPr="00AF2DA4" w:rsidRDefault="00AF2DA4" w:rsidP="00AF2DA4">
      <w:pPr>
        <w:ind w:left="3799" w:hanging="3260"/>
        <w:rPr>
          <w:rFonts w:ascii="Arial" w:hAnsi="Arial" w:cs="Arial"/>
          <w:sz w:val="20"/>
          <w:szCs w:val="20"/>
        </w:rPr>
      </w:pPr>
    </w:p>
    <w:p w14:paraId="6AB425A6" w14:textId="77777777" w:rsidR="00AF2DA4" w:rsidRPr="00AF2DA4" w:rsidRDefault="00AF2DA4" w:rsidP="00AF2DA4">
      <w:pPr>
        <w:spacing w:line="275" w:lineRule="auto"/>
        <w:ind w:left="680" w:right="98"/>
        <w:jc w:val="both"/>
        <w:rPr>
          <w:rFonts w:ascii="Arial" w:eastAsia="Arial" w:hAnsi="Arial" w:cs="Arial"/>
          <w:sz w:val="20"/>
          <w:szCs w:val="20"/>
        </w:rPr>
      </w:pPr>
      <w:r w:rsidRPr="00AF2DA4">
        <w:rPr>
          <w:rFonts w:ascii="Arial" w:eastAsia="Arial" w:hAnsi="Arial" w:cs="Arial"/>
          <w:spacing w:val="-1"/>
          <w:sz w:val="20"/>
          <w:szCs w:val="20"/>
        </w:rPr>
        <w:t>Bidders</w:t>
      </w:r>
      <w:r w:rsidRPr="00AF2DA4">
        <w:rPr>
          <w:rFonts w:ascii="Arial" w:eastAsia="Arial" w:hAnsi="Arial" w:cs="Arial"/>
          <w:spacing w:val="3"/>
          <w:sz w:val="20"/>
          <w:szCs w:val="20"/>
        </w:rPr>
        <w:t xml:space="preserve"> </w:t>
      </w:r>
      <w:r w:rsidRPr="00AF2DA4">
        <w:rPr>
          <w:rFonts w:ascii="Arial" w:eastAsia="Arial" w:hAnsi="Arial" w:cs="Arial"/>
          <w:spacing w:val="-1"/>
          <w:sz w:val="20"/>
          <w:szCs w:val="20"/>
        </w:rPr>
        <w:t>from</w:t>
      </w:r>
      <w:r w:rsidRPr="00AF2DA4">
        <w:rPr>
          <w:rFonts w:ascii="Arial" w:eastAsia="Arial" w:hAnsi="Arial" w:cs="Arial"/>
          <w:spacing w:val="1"/>
          <w:sz w:val="20"/>
          <w:szCs w:val="20"/>
        </w:rPr>
        <w:t xml:space="preserve"> </w:t>
      </w:r>
      <w:r w:rsidRPr="00AF2DA4">
        <w:rPr>
          <w:rFonts w:ascii="Arial" w:eastAsia="Arial" w:hAnsi="Arial" w:cs="Arial"/>
          <w:spacing w:val="-1"/>
          <w:sz w:val="20"/>
          <w:szCs w:val="20"/>
        </w:rPr>
        <w:t>the</w:t>
      </w:r>
      <w:r w:rsidRPr="00AF2DA4">
        <w:rPr>
          <w:rFonts w:ascii="Arial" w:eastAsia="Arial" w:hAnsi="Arial" w:cs="Arial"/>
          <w:spacing w:val="4"/>
          <w:sz w:val="20"/>
          <w:szCs w:val="20"/>
        </w:rPr>
        <w:t xml:space="preserve"> </w:t>
      </w:r>
      <w:r w:rsidRPr="00AF2DA4">
        <w:rPr>
          <w:rFonts w:ascii="Arial" w:eastAsia="Arial" w:hAnsi="Arial" w:cs="Arial"/>
          <w:spacing w:val="-1"/>
          <w:sz w:val="20"/>
          <w:szCs w:val="20"/>
        </w:rPr>
        <w:t>second</w:t>
      </w:r>
      <w:r w:rsidRPr="00AF2DA4">
        <w:rPr>
          <w:rFonts w:ascii="Arial" w:eastAsia="Arial" w:hAnsi="Arial" w:cs="Arial"/>
          <w:sz w:val="20"/>
          <w:szCs w:val="20"/>
        </w:rPr>
        <w:t xml:space="preserve"> </w:t>
      </w:r>
      <w:r w:rsidRPr="00AF2DA4">
        <w:rPr>
          <w:rFonts w:ascii="Arial" w:eastAsia="Arial" w:hAnsi="Arial" w:cs="Arial"/>
          <w:spacing w:val="-1"/>
          <w:sz w:val="20"/>
          <w:szCs w:val="20"/>
        </w:rPr>
        <w:t>stage</w:t>
      </w:r>
      <w:r w:rsidRPr="00AF2DA4">
        <w:rPr>
          <w:rFonts w:ascii="Arial" w:eastAsia="Arial" w:hAnsi="Arial" w:cs="Arial"/>
          <w:spacing w:val="4"/>
          <w:sz w:val="20"/>
          <w:szCs w:val="20"/>
        </w:rPr>
        <w:t xml:space="preserve"> </w:t>
      </w:r>
      <w:r w:rsidRPr="00AF2DA4">
        <w:rPr>
          <w:rFonts w:ascii="Arial" w:eastAsia="Arial" w:hAnsi="Arial" w:cs="Arial"/>
          <w:spacing w:val="-1"/>
          <w:sz w:val="20"/>
          <w:szCs w:val="20"/>
        </w:rPr>
        <w:t>who</w:t>
      </w:r>
      <w:r w:rsidRPr="00AF2DA4">
        <w:rPr>
          <w:rFonts w:ascii="Arial" w:eastAsia="Arial" w:hAnsi="Arial" w:cs="Arial"/>
          <w:spacing w:val="2"/>
          <w:sz w:val="20"/>
          <w:szCs w:val="20"/>
        </w:rPr>
        <w:t xml:space="preserve"> </w:t>
      </w:r>
      <w:r w:rsidRPr="00AF2DA4">
        <w:rPr>
          <w:rFonts w:ascii="Arial" w:eastAsia="Arial" w:hAnsi="Arial" w:cs="Arial"/>
          <w:spacing w:val="-1"/>
          <w:sz w:val="20"/>
          <w:szCs w:val="20"/>
        </w:rPr>
        <w:t xml:space="preserve">have achieved </w:t>
      </w:r>
      <w:r w:rsidRPr="00AF2DA4">
        <w:rPr>
          <w:rFonts w:ascii="Arial" w:eastAsia="Arial" w:hAnsi="Arial" w:cs="Arial"/>
          <w:bCs/>
          <w:spacing w:val="-1"/>
          <w:sz w:val="20"/>
          <w:szCs w:val="20"/>
        </w:rPr>
        <w:t>70</w:t>
      </w:r>
      <w:r w:rsidR="007F53B0">
        <w:rPr>
          <w:rFonts w:ascii="Arial" w:eastAsia="Arial" w:hAnsi="Arial" w:cs="Arial"/>
          <w:bCs/>
          <w:spacing w:val="-1"/>
          <w:sz w:val="20"/>
          <w:szCs w:val="20"/>
        </w:rPr>
        <w:t xml:space="preserve"> (Seventy)</w:t>
      </w:r>
      <w:r w:rsidRPr="00AF2DA4">
        <w:rPr>
          <w:rFonts w:ascii="Arial" w:eastAsia="Arial" w:hAnsi="Arial" w:cs="Arial"/>
          <w:bCs/>
          <w:spacing w:val="-1"/>
          <w:sz w:val="20"/>
          <w:szCs w:val="20"/>
        </w:rPr>
        <w:t xml:space="preserve"> </w:t>
      </w:r>
      <w:r w:rsidRPr="00AF2DA4">
        <w:rPr>
          <w:rFonts w:ascii="Arial" w:eastAsia="Arial" w:hAnsi="Arial" w:cs="Arial"/>
          <w:spacing w:val="-1"/>
          <w:sz w:val="20"/>
          <w:szCs w:val="20"/>
        </w:rPr>
        <w:t>points</w:t>
      </w:r>
      <w:r w:rsidRPr="00AF2DA4">
        <w:rPr>
          <w:rFonts w:ascii="Arial" w:eastAsia="Arial" w:hAnsi="Arial" w:cs="Arial"/>
          <w:spacing w:val="6"/>
          <w:sz w:val="20"/>
          <w:szCs w:val="20"/>
        </w:rPr>
        <w:t xml:space="preserve"> </w:t>
      </w:r>
      <w:r w:rsidRPr="00AF2DA4">
        <w:rPr>
          <w:rFonts w:ascii="Arial" w:eastAsia="Arial" w:hAnsi="Arial" w:cs="Arial"/>
          <w:spacing w:val="-2"/>
          <w:sz w:val="20"/>
          <w:szCs w:val="20"/>
        </w:rPr>
        <w:t>or</w:t>
      </w:r>
      <w:r w:rsidRPr="00AF2DA4">
        <w:rPr>
          <w:rFonts w:ascii="Arial" w:eastAsia="Arial" w:hAnsi="Arial" w:cs="Arial"/>
          <w:spacing w:val="1"/>
          <w:sz w:val="20"/>
          <w:szCs w:val="20"/>
        </w:rPr>
        <w:t xml:space="preserve"> </w:t>
      </w:r>
      <w:r w:rsidRPr="00AF2DA4">
        <w:rPr>
          <w:rFonts w:ascii="Arial" w:eastAsia="Arial" w:hAnsi="Arial" w:cs="Arial"/>
          <w:spacing w:val="-1"/>
          <w:sz w:val="20"/>
          <w:szCs w:val="20"/>
        </w:rPr>
        <w:t>more</w:t>
      </w:r>
      <w:r w:rsidRPr="00AF2DA4">
        <w:rPr>
          <w:rFonts w:ascii="Arial" w:eastAsia="Arial" w:hAnsi="Arial" w:cs="Arial"/>
          <w:spacing w:val="3"/>
          <w:sz w:val="20"/>
          <w:szCs w:val="20"/>
        </w:rPr>
        <w:t xml:space="preserve"> </w:t>
      </w:r>
      <w:r w:rsidRPr="00AF2DA4">
        <w:rPr>
          <w:rFonts w:ascii="Arial" w:eastAsia="Arial" w:hAnsi="Arial" w:cs="Arial"/>
          <w:spacing w:val="-2"/>
          <w:sz w:val="20"/>
          <w:szCs w:val="20"/>
        </w:rPr>
        <w:t>will</w:t>
      </w:r>
      <w:r w:rsidRPr="00AF2DA4">
        <w:rPr>
          <w:rFonts w:ascii="Arial" w:eastAsia="Arial" w:hAnsi="Arial" w:cs="Arial"/>
          <w:spacing w:val="2"/>
          <w:sz w:val="20"/>
          <w:szCs w:val="20"/>
        </w:rPr>
        <w:t xml:space="preserve"> </w:t>
      </w:r>
      <w:r w:rsidRPr="00AF2DA4">
        <w:rPr>
          <w:rFonts w:ascii="Arial" w:eastAsia="Arial" w:hAnsi="Arial" w:cs="Arial"/>
          <w:spacing w:val="-1"/>
          <w:sz w:val="20"/>
          <w:szCs w:val="20"/>
        </w:rPr>
        <w:t>be</w:t>
      </w:r>
      <w:r w:rsidRPr="00AF2DA4">
        <w:rPr>
          <w:rFonts w:ascii="Arial" w:eastAsia="Arial" w:hAnsi="Arial" w:cs="Arial"/>
          <w:spacing w:val="3"/>
          <w:sz w:val="20"/>
          <w:szCs w:val="20"/>
        </w:rPr>
        <w:t xml:space="preserve"> </w:t>
      </w:r>
      <w:r w:rsidRPr="00AF2DA4">
        <w:rPr>
          <w:rFonts w:ascii="Arial" w:eastAsia="Arial" w:hAnsi="Arial" w:cs="Arial"/>
          <w:spacing w:val="-2"/>
          <w:sz w:val="20"/>
          <w:szCs w:val="20"/>
        </w:rPr>
        <w:t>eligible</w:t>
      </w:r>
      <w:r w:rsidRPr="00AF2DA4">
        <w:rPr>
          <w:rFonts w:ascii="Arial" w:eastAsia="Arial" w:hAnsi="Arial" w:cs="Arial"/>
          <w:spacing w:val="3"/>
          <w:sz w:val="20"/>
          <w:szCs w:val="20"/>
        </w:rPr>
        <w:t xml:space="preserve"> </w:t>
      </w:r>
      <w:r w:rsidRPr="00AF2DA4">
        <w:rPr>
          <w:rFonts w:ascii="Arial" w:eastAsia="Arial" w:hAnsi="Arial" w:cs="Arial"/>
          <w:sz w:val="20"/>
          <w:szCs w:val="20"/>
        </w:rPr>
        <w:t>to</w:t>
      </w:r>
      <w:r w:rsidRPr="00AF2DA4">
        <w:rPr>
          <w:rFonts w:ascii="Arial" w:eastAsia="Arial" w:hAnsi="Arial" w:cs="Arial"/>
          <w:spacing w:val="3"/>
          <w:sz w:val="20"/>
          <w:szCs w:val="20"/>
        </w:rPr>
        <w:t xml:space="preserve"> </w:t>
      </w:r>
      <w:r w:rsidRPr="00AF2DA4">
        <w:rPr>
          <w:rFonts w:ascii="Arial" w:eastAsia="Arial" w:hAnsi="Arial" w:cs="Arial"/>
          <w:spacing w:val="-1"/>
          <w:sz w:val="20"/>
          <w:szCs w:val="20"/>
        </w:rPr>
        <w:t>submit</w:t>
      </w:r>
      <w:r w:rsidRPr="00AF2DA4">
        <w:rPr>
          <w:rFonts w:ascii="Arial" w:eastAsia="Arial" w:hAnsi="Arial" w:cs="Arial"/>
          <w:spacing w:val="6"/>
          <w:sz w:val="20"/>
          <w:szCs w:val="20"/>
        </w:rPr>
        <w:t xml:space="preserve"> </w:t>
      </w:r>
      <w:r w:rsidRPr="00AF2DA4">
        <w:rPr>
          <w:rFonts w:ascii="Arial" w:eastAsia="Arial" w:hAnsi="Arial" w:cs="Arial"/>
          <w:sz w:val="20"/>
          <w:szCs w:val="20"/>
        </w:rPr>
        <w:t>to</w:t>
      </w:r>
      <w:r w:rsidRPr="00AF2DA4">
        <w:rPr>
          <w:rFonts w:ascii="Arial" w:eastAsia="Arial" w:hAnsi="Arial" w:cs="Arial"/>
          <w:spacing w:val="55"/>
          <w:sz w:val="20"/>
          <w:szCs w:val="20"/>
        </w:rPr>
        <w:t xml:space="preserve"> </w:t>
      </w:r>
      <w:r w:rsidRPr="00AF2DA4">
        <w:rPr>
          <w:rFonts w:ascii="Arial" w:eastAsia="Arial" w:hAnsi="Arial" w:cs="Arial"/>
          <w:spacing w:val="-1"/>
          <w:sz w:val="20"/>
          <w:szCs w:val="20"/>
        </w:rPr>
        <w:t>be evaluated</w:t>
      </w:r>
      <w:r w:rsidRPr="00AF2DA4">
        <w:rPr>
          <w:rFonts w:ascii="Arial" w:eastAsia="Arial" w:hAnsi="Arial" w:cs="Arial"/>
          <w:spacing w:val="-2"/>
          <w:sz w:val="20"/>
          <w:szCs w:val="20"/>
        </w:rPr>
        <w:t xml:space="preserve"> </w:t>
      </w:r>
      <w:r w:rsidRPr="00AF2DA4">
        <w:rPr>
          <w:rFonts w:ascii="Arial" w:eastAsia="Arial" w:hAnsi="Arial" w:cs="Arial"/>
          <w:spacing w:val="-1"/>
          <w:sz w:val="20"/>
          <w:szCs w:val="20"/>
        </w:rPr>
        <w:t>on</w:t>
      </w:r>
      <w:r w:rsidRPr="00AF2DA4">
        <w:rPr>
          <w:rFonts w:ascii="Arial" w:eastAsia="Arial" w:hAnsi="Arial" w:cs="Arial"/>
          <w:sz w:val="20"/>
          <w:szCs w:val="20"/>
        </w:rPr>
        <w:t xml:space="preserve"> </w:t>
      </w:r>
      <w:r w:rsidRPr="00AF2DA4">
        <w:rPr>
          <w:rFonts w:ascii="Arial" w:eastAsia="Arial" w:hAnsi="Arial" w:cs="Arial"/>
          <w:spacing w:val="-1"/>
          <w:sz w:val="20"/>
          <w:szCs w:val="20"/>
        </w:rPr>
        <w:t>Price</w:t>
      </w:r>
      <w:r w:rsidRPr="00AF2DA4">
        <w:rPr>
          <w:rFonts w:ascii="Arial" w:eastAsia="Arial" w:hAnsi="Arial" w:cs="Arial"/>
          <w:spacing w:val="-2"/>
          <w:sz w:val="20"/>
          <w:szCs w:val="20"/>
        </w:rPr>
        <w:t xml:space="preserve"> and</w:t>
      </w:r>
      <w:r w:rsidRPr="00AF2DA4">
        <w:rPr>
          <w:rFonts w:ascii="Arial" w:eastAsia="Arial" w:hAnsi="Arial" w:cs="Arial"/>
          <w:sz w:val="20"/>
          <w:szCs w:val="20"/>
        </w:rPr>
        <w:t xml:space="preserve"> </w:t>
      </w:r>
      <w:r w:rsidRPr="00AF2DA4">
        <w:rPr>
          <w:rFonts w:ascii="Arial" w:eastAsia="Arial" w:hAnsi="Arial" w:cs="Arial"/>
          <w:spacing w:val="-1"/>
          <w:sz w:val="20"/>
          <w:szCs w:val="20"/>
        </w:rPr>
        <w:t xml:space="preserve">Specific Goals </w:t>
      </w:r>
    </w:p>
    <w:p w14:paraId="1C15303E" w14:textId="77777777" w:rsidR="00AF2DA4" w:rsidRPr="00AF2DA4" w:rsidRDefault="00AF2DA4" w:rsidP="00AF2DA4">
      <w:pPr>
        <w:spacing w:line="275" w:lineRule="auto"/>
        <w:ind w:left="538" w:right="1133"/>
        <w:jc w:val="center"/>
        <w:rPr>
          <w:rFonts w:ascii="Arial" w:eastAsia="Arial" w:hAnsi="Arial" w:cs="Arial"/>
          <w:i/>
          <w:iCs/>
          <w:sz w:val="20"/>
          <w:szCs w:val="20"/>
          <w:highlight w:val="yellow"/>
        </w:rPr>
      </w:pPr>
    </w:p>
    <w:tbl>
      <w:tblPr>
        <w:tblStyle w:val="TableNormal11"/>
        <w:tblW w:w="9123"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3"/>
        <w:gridCol w:w="5103"/>
        <w:gridCol w:w="1417"/>
      </w:tblGrid>
      <w:tr w:rsidR="00AF2DA4" w:rsidRPr="00AF2DA4" w14:paraId="4A3A41C9" w14:textId="77777777" w:rsidTr="00AF2DA4">
        <w:trPr>
          <w:trHeight w:hRule="exact" w:val="571"/>
        </w:trPr>
        <w:tc>
          <w:tcPr>
            <w:tcW w:w="2603" w:type="dxa"/>
            <w:shd w:val="clear" w:color="auto" w:fill="A5A5A5"/>
          </w:tcPr>
          <w:p w14:paraId="73E87351" w14:textId="77777777" w:rsidR="00AF2DA4" w:rsidRPr="00AF2DA4" w:rsidRDefault="00AF2DA4" w:rsidP="00AF2DA4">
            <w:pPr>
              <w:spacing w:before="42"/>
              <w:ind w:left="57"/>
              <w:rPr>
                <w:rFonts w:ascii="Arial" w:eastAsia="Arial" w:hAnsi="Arial" w:cs="Arial"/>
                <w:sz w:val="20"/>
                <w:szCs w:val="20"/>
              </w:rPr>
            </w:pPr>
            <w:r w:rsidRPr="00AF2DA4">
              <w:rPr>
                <w:rFonts w:ascii="Arial" w:hAnsi="Arial" w:cs="Arial"/>
                <w:b/>
                <w:spacing w:val="-1"/>
                <w:sz w:val="20"/>
                <w:szCs w:val="20"/>
              </w:rPr>
              <w:t>Functionality</w:t>
            </w:r>
            <w:r w:rsidRPr="00AF2DA4">
              <w:rPr>
                <w:rFonts w:ascii="Arial" w:hAnsi="Arial" w:cs="Arial"/>
                <w:b/>
                <w:spacing w:val="-3"/>
                <w:sz w:val="20"/>
                <w:szCs w:val="20"/>
              </w:rPr>
              <w:t xml:space="preserve"> </w:t>
            </w:r>
            <w:r w:rsidRPr="00AF2DA4">
              <w:rPr>
                <w:rFonts w:ascii="Arial" w:hAnsi="Arial" w:cs="Arial"/>
                <w:b/>
                <w:spacing w:val="-1"/>
                <w:sz w:val="20"/>
                <w:szCs w:val="20"/>
              </w:rPr>
              <w:t>criteria</w:t>
            </w:r>
          </w:p>
        </w:tc>
        <w:tc>
          <w:tcPr>
            <w:tcW w:w="5103" w:type="dxa"/>
            <w:shd w:val="clear" w:color="auto" w:fill="A5A5A5"/>
          </w:tcPr>
          <w:p w14:paraId="379CDE7E" w14:textId="77777777" w:rsidR="00AF2DA4" w:rsidRPr="00AF2DA4" w:rsidRDefault="00AF2DA4" w:rsidP="00AF2DA4">
            <w:pPr>
              <w:spacing w:before="42"/>
              <w:ind w:left="56"/>
              <w:rPr>
                <w:rFonts w:ascii="Arial" w:eastAsia="Arial" w:hAnsi="Arial" w:cs="Arial"/>
                <w:sz w:val="20"/>
                <w:szCs w:val="20"/>
              </w:rPr>
            </w:pPr>
            <w:r w:rsidRPr="00AF2DA4">
              <w:rPr>
                <w:rFonts w:ascii="Arial" w:hAnsi="Arial" w:cs="Arial"/>
                <w:b/>
                <w:spacing w:val="-1"/>
                <w:sz w:val="20"/>
                <w:szCs w:val="20"/>
              </w:rPr>
              <w:t>Description of requirements</w:t>
            </w:r>
          </w:p>
        </w:tc>
        <w:tc>
          <w:tcPr>
            <w:tcW w:w="1417" w:type="dxa"/>
            <w:shd w:val="clear" w:color="auto" w:fill="A5A5A5"/>
          </w:tcPr>
          <w:p w14:paraId="18104930" w14:textId="77777777" w:rsidR="00AF2DA4" w:rsidRDefault="00AF2DA4" w:rsidP="00AF2DA4">
            <w:pPr>
              <w:spacing w:before="42"/>
              <w:ind w:left="234" w:right="52" w:hanging="178"/>
              <w:rPr>
                <w:rFonts w:ascii="Arial" w:hAnsi="Arial" w:cs="Arial"/>
                <w:b/>
                <w:spacing w:val="20"/>
                <w:sz w:val="20"/>
                <w:szCs w:val="20"/>
              </w:rPr>
            </w:pPr>
            <w:r w:rsidRPr="00AF2DA4">
              <w:rPr>
                <w:rFonts w:ascii="Arial" w:hAnsi="Arial" w:cs="Arial"/>
                <w:b/>
                <w:spacing w:val="-1"/>
                <w:sz w:val="20"/>
                <w:szCs w:val="20"/>
              </w:rPr>
              <w:t>Maximum</w:t>
            </w:r>
          </w:p>
          <w:p w14:paraId="43D47FDE" w14:textId="77777777" w:rsidR="00AF2DA4" w:rsidRPr="00AF2DA4" w:rsidRDefault="00AF2DA4" w:rsidP="00AF2DA4">
            <w:pPr>
              <w:spacing w:before="42"/>
              <w:ind w:right="52"/>
              <w:rPr>
                <w:rFonts w:ascii="Arial" w:eastAsia="Arial" w:hAnsi="Arial" w:cs="Arial"/>
                <w:sz w:val="20"/>
                <w:szCs w:val="20"/>
              </w:rPr>
            </w:pPr>
            <w:r w:rsidRPr="00AF2DA4">
              <w:rPr>
                <w:rFonts w:ascii="Arial" w:hAnsi="Arial" w:cs="Arial"/>
                <w:b/>
                <w:spacing w:val="-1"/>
                <w:sz w:val="20"/>
                <w:szCs w:val="20"/>
              </w:rPr>
              <w:t>points</w:t>
            </w:r>
          </w:p>
        </w:tc>
      </w:tr>
      <w:tr w:rsidR="00AF2DA4" w:rsidRPr="00AF2DA4" w14:paraId="3EF16D5A" w14:textId="77777777" w:rsidTr="008B1B24">
        <w:trPr>
          <w:trHeight w:hRule="exact" w:val="876"/>
        </w:trPr>
        <w:tc>
          <w:tcPr>
            <w:tcW w:w="2603" w:type="dxa"/>
          </w:tcPr>
          <w:p w14:paraId="37FAA991" w14:textId="77777777" w:rsidR="00AF2DA4" w:rsidRPr="00AF2DA4" w:rsidRDefault="00AF2DA4" w:rsidP="00AF2DA4">
            <w:pPr>
              <w:pStyle w:val="NoSpacing"/>
              <w:rPr>
                <w:rFonts w:ascii="Arial" w:hAnsi="Arial" w:cs="Arial"/>
                <w:sz w:val="20"/>
                <w:szCs w:val="20"/>
              </w:rPr>
            </w:pPr>
            <w:r w:rsidRPr="00AF2DA4">
              <w:rPr>
                <w:rFonts w:ascii="Arial" w:hAnsi="Arial" w:cs="Arial"/>
                <w:sz w:val="20"/>
                <w:szCs w:val="20"/>
              </w:rPr>
              <w:t xml:space="preserve">Tenders Experience </w:t>
            </w:r>
          </w:p>
        </w:tc>
        <w:tc>
          <w:tcPr>
            <w:tcW w:w="5103" w:type="dxa"/>
          </w:tcPr>
          <w:p w14:paraId="2647E895" w14:textId="77777777" w:rsidR="00AF2DA4" w:rsidRPr="00AF2DA4" w:rsidRDefault="00AF2DA4" w:rsidP="00AF2DA4">
            <w:pPr>
              <w:pStyle w:val="NoSpacing"/>
              <w:rPr>
                <w:rFonts w:ascii="Arial" w:hAnsi="Arial" w:cs="Arial"/>
                <w:sz w:val="20"/>
                <w:szCs w:val="20"/>
                <w:lang w:val="en-GB"/>
              </w:rPr>
            </w:pPr>
            <w:permStart w:id="133070746" w:edGrp="everyone"/>
            <w:r w:rsidRPr="00AF2DA4">
              <w:rPr>
                <w:rFonts w:ascii="Arial" w:hAnsi="Arial" w:cs="Arial"/>
                <w:sz w:val="20"/>
                <w:szCs w:val="20"/>
              </w:rPr>
              <w:t>Company experience in comprising the</w:t>
            </w:r>
            <w:r w:rsidR="00BB50D6">
              <w:rPr>
                <w:rFonts w:ascii="Arial" w:hAnsi="Arial" w:cs="Arial"/>
                <w:sz w:val="20"/>
                <w:szCs w:val="20"/>
              </w:rPr>
              <w:t xml:space="preserve"> supply and delivery of Butt</w:t>
            </w:r>
            <w:r w:rsidR="008B1B24">
              <w:rPr>
                <w:rFonts w:ascii="Arial" w:hAnsi="Arial" w:cs="Arial"/>
                <w:sz w:val="20"/>
                <w:szCs w:val="20"/>
              </w:rPr>
              <w:t>-Welding and Electro</w:t>
            </w:r>
            <w:r w:rsidR="00BB50D6">
              <w:rPr>
                <w:rFonts w:ascii="Arial" w:hAnsi="Arial" w:cs="Arial"/>
                <w:sz w:val="20"/>
                <w:szCs w:val="20"/>
              </w:rPr>
              <w:t xml:space="preserve"> Fusion Welding </w:t>
            </w:r>
            <w:r w:rsidR="008B1B24">
              <w:rPr>
                <w:rFonts w:ascii="Arial" w:hAnsi="Arial" w:cs="Arial"/>
                <w:sz w:val="20"/>
                <w:szCs w:val="20"/>
              </w:rPr>
              <w:t xml:space="preserve">Machine </w:t>
            </w:r>
            <w:r w:rsidR="00BB50D6">
              <w:rPr>
                <w:rFonts w:ascii="Arial" w:hAnsi="Arial" w:cs="Arial"/>
                <w:sz w:val="20"/>
                <w:szCs w:val="20"/>
              </w:rPr>
              <w:t xml:space="preserve">equipment </w:t>
            </w:r>
          </w:p>
          <w:permEnd w:id="133070746"/>
          <w:p w14:paraId="2FB26BDB" w14:textId="77777777" w:rsidR="00AF2DA4" w:rsidRPr="00AF2DA4" w:rsidRDefault="00AF2DA4" w:rsidP="00AF2DA4">
            <w:pPr>
              <w:pStyle w:val="NoSpacing"/>
              <w:rPr>
                <w:rFonts w:ascii="Arial" w:hAnsi="Arial" w:cs="Arial"/>
                <w:sz w:val="20"/>
                <w:szCs w:val="20"/>
                <w:lang w:val="en-GB"/>
              </w:rPr>
            </w:pPr>
          </w:p>
        </w:tc>
        <w:tc>
          <w:tcPr>
            <w:tcW w:w="1417" w:type="dxa"/>
          </w:tcPr>
          <w:p w14:paraId="6AE06E39" w14:textId="77777777" w:rsidR="00AF2DA4" w:rsidRPr="00AF2DA4" w:rsidRDefault="00AF2DA4" w:rsidP="00AF2DA4">
            <w:pPr>
              <w:pStyle w:val="NoSpacing"/>
              <w:rPr>
                <w:rFonts w:ascii="Arial" w:hAnsi="Arial" w:cs="Arial"/>
                <w:sz w:val="20"/>
                <w:szCs w:val="20"/>
              </w:rPr>
            </w:pPr>
            <w:r w:rsidRPr="00AF2DA4">
              <w:rPr>
                <w:rFonts w:ascii="Arial" w:hAnsi="Arial" w:cs="Arial"/>
                <w:sz w:val="20"/>
                <w:szCs w:val="20"/>
              </w:rPr>
              <w:t>40</w:t>
            </w:r>
          </w:p>
        </w:tc>
      </w:tr>
      <w:tr w:rsidR="00AF2DA4" w:rsidRPr="00AF2DA4" w14:paraId="5C995904" w14:textId="77777777" w:rsidTr="00AF2DA4">
        <w:trPr>
          <w:trHeight w:val="505"/>
        </w:trPr>
        <w:tc>
          <w:tcPr>
            <w:tcW w:w="2603" w:type="dxa"/>
          </w:tcPr>
          <w:p w14:paraId="4EFCFE38" w14:textId="77777777" w:rsidR="00AF2DA4" w:rsidRPr="00AF2DA4" w:rsidRDefault="00AF2DA4" w:rsidP="00AF2DA4">
            <w:pPr>
              <w:pStyle w:val="NoSpacing"/>
              <w:rPr>
                <w:rFonts w:ascii="Arial" w:hAnsi="Arial" w:cs="Arial"/>
                <w:sz w:val="20"/>
                <w:szCs w:val="20"/>
              </w:rPr>
            </w:pPr>
            <w:r w:rsidRPr="00AF2DA4">
              <w:rPr>
                <w:rFonts w:ascii="Arial" w:hAnsi="Arial" w:cs="Arial"/>
                <w:sz w:val="20"/>
                <w:szCs w:val="20"/>
              </w:rPr>
              <w:t xml:space="preserve">Tenderers Technical Proposal </w:t>
            </w:r>
          </w:p>
        </w:tc>
        <w:tc>
          <w:tcPr>
            <w:tcW w:w="5103" w:type="dxa"/>
          </w:tcPr>
          <w:p w14:paraId="5AB19318" w14:textId="77777777" w:rsidR="00AF2DA4" w:rsidRPr="00AF2DA4" w:rsidRDefault="00AF2DA4" w:rsidP="00AF2DA4">
            <w:pPr>
              <w:pStyle w:val="NoSpacing"/>
              <w:rPr>
                <w:rFonts w:ascii="Arial" w:hAnsi="Arial" w:cs="Arial"/>
                <w:sz w:val="20"/>
                <w:szCs w:val="20"/>
              </w:rPr>
            </w:pPr>
            <w:r w:rsidRPr="00AF2DA4">
              <w:rPr>
                <w:rFonts w:ascii="Arial" w:hAnsi="Arial" w:cs="Arial"/>
                <w:sz w:val="20"/>
                <w:szCs w:val="20"/>
              </w:rPr>
              <w:t>Technical Brochure with  specifications and drawings  o</w:t>
            </w:r>
            <w:r w:rsidR="00BB50D6">
              <w:rPr>
                <w:rFonts w:ascii="Arial" w:hAnsi="Arial" w:cs="Arial"/>
                <w:sz w:val="20"/>
                <w:szCs w:val="20"/>
              </w:rPr>
              <w:t xml:space="preserve">f the proposed welding machine  </w:t>
            </w:r>
            <w:r w:rsidRPr="00AF2DA4">
              <w:rPr>
                <w:rFonts w:ascii="Arial" w:hAnsi="Arial" w:cs="Arial"/>
                <w:sz w:val="20"/>
                <w:szCs w:val="20"/>
              </w:rPr>
              <w:t xml:space="preserve">  </w:t>
            </w:r>
          </w:p>
        </w:tc>
        <w:tc>
          <w:tcPr>
            <w:tcW w:w="1417" w:type="dxa"/>
          </w:tcPr>
          <w:p w14:paraId="6964D702" w14:textId="77777777" w:rsidR="00AF2DA4" w:rsidRPr="00AF2DA4" w:rsidRDefault="00AF2DA4" w:rsidP="00AF2DA4">
            <w:pPr>
              <w:pStyle w:val="NoSpacing"/>
              <w:rPr>
                <w:rFonts w:ascii="Arial" w:hAnsi="Arial" w:cs="Arial"/>
                <w:sz w:val="20"/>
                <w:szCs w:val="20"/>
              </w:rPr>
            </w:pPr>
            <w:r w:rsidRPr="00AF2DA4">
              <w:rPr>
                <w:rFonts w:ascii="Arial" w:hAnsi="Arial" w:cs="Arial"/>
                <w:sz w:val="20"/>
                <w:szCs w:val="20"/>
              </w:rPr>
              <w:t>40</w:t>
            </w:r>
          </w:p>
        </w:tc>
      </w:tr>
      <w:tr w:rsidR="00AF2DA4" w:rsidRPr="00AF2DA4" w14:paraId="0D6C6A42" w14:textId="77777777" w:rsidTr="00AF2DA4">
        <w:trPr>
          <w:trHeight w:hRule="exact" w:val="675"/>
        </w:trPr>
        <w:tc>
          <w:tcPr>
            <w:tcW w:w="2603" w:type="dxa"/>
          </w:tcPr>
          <w:p w14:paraId="01F8E0DF" w14:textId="77777777" w:rsidR="00AF2DA4" w:rsidRPr="00AF2DA4" w:rsidRDefault="00AF2DA4" w:rsidP="00AF2DA4">
            <w:pPr>
              <w:pStyle w:val="NoSpacing"/>
              <w:rPr>
                <w:rFonts w:ascii="Arial" w:hAnsi="Arial" w:cs="Arial"/>
                <w:sz w:val="20"/>
                <w:szCs w:val="20"/>
              </w:rPr>
            </w:pPr>
            <w:r w:rsidRPr="00AF2DA4">
              <w:rPr>
                <w:rFonts w:ascii="Arial" w:hAnsi="Arial" w:cs="Arial"/>
                <w:sz w:val="20"/>
                <w:szCs w:val="20"/>
              </w:rPr>
              <w:t xml:space="preserve">Tenders Delivery Lead Times </w:t>
            </w:r>
          </w:p>
        </w:tc>
        <w:tc>
          <w:tcPr>
            <w:tcW w:w="5103" w:type="dxa"/>
          </w:tcPr>
          <w:p w14:paraId="43D78C80" w14:textId="77777777" w:rsidR="00AF2DA4" w:rsidRPr="00AF2DA4" w:rsidRDefault="00AF2DA4" w:rsidP="00AF2DA4">
            <w:pPr>
              <w:pStyle w:val="NoSpacing"/>
              <w:rPr>
                <w:rFonts w:ascii="Arial" w:hAnsi="Arial" w:cs="Arial"/>
                <w:sz w:val="20"/>
                <w:szCs w:val="20"/>
              </w:rPr>
            </w:pPr>
            <w:r w:rsidRPr="00AF2DA4">
              <w:rPr>
                <w:rFonts w:ascii="Arial" w:hAnsi="Arial" w:cs="Arial"/>
                <w:sz w:val="20"/>
                <w:szCs w:val="20"/>
              </w:rPr>
              <w:t>A signed commitment letter or a proposed signed delivery programmed stating lead-time/ duration fo</w:t>
            </w:r>
            <w:r w:rsidR="00BB50D6">
              <w:rPr>
                <w:rFonts w:ascii="Arial" w:hAnsi="Arial" w:cs="Arial"/>
                <w:sz w:val="20"/>
                <w:szCs w:val="20"/>
              </w:rPr>
              <w:t xml:space="preserve">r delivering the proposed welding machine </w:t>
            </w:r>
            <w:r w:rsidRPr="00AF2DA4">
              <w:rPr>
                <w:rFonts w:ascii="Arial" w:hAnsi="Arial" w:cs="Arial"/>
                <w:sz w:val="20"/>
                <w:szCs w:val="20"/>
              </w:rPr>
              <w:t xml:space="preserve"> </w:t>
            </w:r>
          </w:p>
          <w:p w14:paraId="3F35DAE7" w14:textId="77777777" w:rsidR="00AF2DA4" w:rsidRPr="00AF2DA4" w:rsidRDefault="00AF2DA4" w:rsidP="00AF2DA4">
            <w:pPr>
              <w:pStyle w:val="NoSpacing"/>
              <w:rPr>
                <w:rFonts w:ascii="Arial" w:hAnsi="Arial" w:cs="Arial"/>
                <w:sz w:val="20"/>
                <w:szCs w:val="20"/>
              </w:rPr>
            </w:pPr>
          </w:p>
        </w:tc>
        <w:tc>
          <w:tcPr>
            <w:tcW w:w="1417" w:type="dxa"/>
          </w:tcPr>
          <w:p w14:paraId="101B9694" w14:textId="77777777" w:rsidR="00AF2DA4" w:rsidRPr="00AF2DA4" w:rsidRDefault="00AF2DA4" w:rsidP="00AF2DA4">
            <w:pPr>
              <w:pStyle w:val="NoSpacing"/>
              <w:rPr>
                <w:rFonts w:ascii="Arial" w:hAnsi="Arial" w:cs="Arial"/>
                <w:sz w:val="20"/>
                <w:szCs w:val="20"/>
              </w:rPr>
            </w:pPr>
            <w:r w:rsidRPr="00AF2DA4">
              <w:rPr>
                <w:rFonts w:ascii="Arial" w:hAnsi="Arial" w:cs="Arial"/>
                <w:sz w:val="20"/>
                <w:szCs w:val="20"/>
              </w:rPr>
              <w:t>20</w:t>
            </w:r>
          </w:p>
        </w:tc>
      </w:tr>
      <w:tr w:rsidR="00AF2DA4" w:rsidRPr="00AF2DA4" w14:paraId="109F959F" w14:textId="77777777" w:rsidTr="00AF2DA4">
        <w:trPr>
          <w:trHeight w:hRule="exact" w:val="333"/>
        </w:trPr>
        <w:tc>
          <w:tcPr>
            <w:tcW w:w="7706" w:type="dxa"/>
            <w:gridSpan w:val="2"/>
          </w:tcPr>
          <w:p w14:paraId="13352C30" w14:textId="77777777" w:rsidR="00AF2DA4" w:rsidRPr="00AF2DA4" w:rsidRDefault="00AF2DA4" w:rsidP="00AF2DA4">
            <w:pPr>
              <w:spacing w:before="44" w:line="359" w:lineRule="auto"/>
              <w:ind w:right="55"/>
              <w:rPr>
                <w:rFonts w:ascii="Arial" w:hAnsi="Arial" w:cs="Arial"/>
                <w:b/>
                <w:bCs/>
                <w:spacing w:val="-1"/>
                <w:sz w:val="20"/>
                <w:szCs w:val="20"/>
              </w:rPr>
            </w:pPr>
            <w:r w:rsidRPr="00AF2DA4">
              <w:rPr>
                <w:rFonts w:ascii="Arial" w:hAnsi="Arial" w:cs="Arial"/>
                <w:b/>
                <w:bCs/>
                <w:spacing w:val="-1"/>
                <w:sz w:val="20"/>
                <w:szCs w:val="20"/>
              </w:rPr>
              <w:t>TOTAL POINTS</w:t>
            </w:r>
          </w:p>
        </w:tc>
        <w:tc>
          <w:tcPr>
            <w:tcW w:w="1417" w:type="dxa"/>
          </w:tcPr>
          <w:p w14:paraId="79ECE87A" w14:textId="77777777" w:rsidR="00AF2DA4" w:rsidRPr="00AF2DA4" w:rsidRDefault="00AF2DA4" w:rsidP="00AF2DA4">
            <w:pPr>
              <w:spacing w:before="44" w:line="359" w:lineRule="auto"/>
              <w:ind w:right="55"/>
              <w:rPr>
                <w:rFonts w:ascii="Arial" w:hAnsi="Arial" w:cs="Arial"/>
                <w:b/>
                <w:bCs/>
                <w:spacing w:val="-1"/>
                <w:sz w:val="20"/>
                <w:szCs w:val="20"/>
              </w:rPr>
            </w:pPr>
            <w:r w:rsidRPr="00AF2DA4">
              <w:rPr>
                <w:rFonts w:ascii="Arial" w:hAnsi="Arial" w:cs="Arial"/>
                <w:b/>
                <w:bCs/>
                <w:spacing w:val="-1"/>
                <w:sz w:val="20"/>
                <w:szCs w:val="20"/>
              </w:rPr>
              <w:t>100</w:t>
            </w:r>
          </w:p>
        </w:tc>
      </w:tr>
      <w:tr w:rsidR="00AF2DA4" w:rsidRPr="00AF2DA4" w14:paraId="073175E6" w14:textId="77777777" w:rsidTr="00AF2DA4">
        <w:trPr>
          <w:trHeight w:hRule="exact" w:val="281"/>
        </w:trPr>
        <w:tc>
          <w:tcPr>
            <w:tcW w:w="7706" w:type="dxa"/>
            <w:gridSpan w:val="2"/>
          </w:tcPr>
          <w:p w14:paraId="553BADA2" w14:textId="77777777" w:rsidR="00AF2DA4" w:rsidRPr="00AF2DA4" w:rsidRDefault="00AF2DA4" w:rsidP="00AF2DA4">
            <w:pPr>
              <w:spacing w:before="44" w:line="359" w:lineRule="auto"/>
              <w:ind w:right="55"/>
              <w:rPr>
                <w:rFonts w:ascii="Arial" w:hAnsi="Arial" w:cs="Arial"/>
                <w:b/>
                <w:bCs/>
                <w:spacing w:val="-1"/>
                <w:sz w:val="20"/>
                <w:szCs w:val="20"/>
              </w:rPr>
            </w:pPr>
            <w:r w:rsidRPr="00AF2DA4">
              <w:rPr>
                <w:rFonts w:ascii="Arial" w:hAnsi="Arial" w:cs="Arial"/>
                <w:b/>
                <w:bCs/>
                <w:spacing w:val="-1"/>
                <w:sz w:val="20"/>
                <w:szCs w:val="20"/>
              </w:rPr>
              <w:t>MINIMUM QUALIYING POINTS</w:t>
            </w:r>
          </w:p>
        </w:tc>
        <w:tc>
          <w:tcPr>
            <w:tcW w:w="1417" w:type="dxa"/>
          </w:tcPr>
          <w:p w14:paraId="6D80F485" w14:textId="77777777" w:rsidR="00AF2DA4" w:rsidRPr="00AF2DA4" w:rsidRDefault="00AF2DA4" w:rsidP="00AF2DA4">
            <w:pPr>
              <w:spacing w:before="44" w:line="359" w:lineRule="auto"/>
              <w:ind w:right="55"/>
              <w:rPr>
                <w:rFonts w:ascii="Arial" w:hAnsi="Arial" w:cs="Arial"/>
                <w:b/>
                <w:bCs/>
                <w:spacing w:val="-1"/>
                <w:sz w:val="20"/>
                <w:szCs w:val="20"/>
              </w:rPr>
            </w:pPr>
            <w:r w:rsidRPr="00AF2DA4">
              <w:rPr>
                <w:rFonts w:ascii="Arial" w:hAnsi="Arial" w:cs="Arial"/>
                <w:b/>
                <w:bCs/>
                <w:spacing w:val="-1"/>
                <w:sz w:val="20"/>
                <w:szCs w:val="20"/>
              </w:rPr>
              <w:t>70</w:t>
            </w:r>
          </w:p>
        </w:tc>
      </w:tr>
    </w:tbl>
    <w:p w14:paraId="0F84BB78" w14:textId="77777777" w:rsidR="008B1B24" w:rsidRDefault="00AF2DA4" w:rsidP="00885F99">
      <w:pPr>
        <w:ind w:left="538"/>
        <w:rPr>
          <w:rFonts w:ascii="Arial" w:hAnsi="Arial" w:cs="Arial"/>
          <w:sz w:val="20"/>
          <w:szCs w:val="20"/>
        </w:rPr>
      </w:pPr>
      <w:r w:rsidRPr="00AF2DA4">
        <w:rPr>
          <w:rFonts w:ascii="Arial" w:hAnsi="Arial" w:cs="Arial"/>
          <w:sz w:val="20"/>
          <w:szCs w:val="20"/>
        </w:rPr>
        <w:tab/>
      </w:r>
    </w:p>
    <w:p w14:paraId="7218A5EF" w14:textId="77777777" w:rsidR="008B1B24" w:rsidRPr="00AF2DA4" w:rsidRDefault="008B1B24" w:rsidP="00AF2DA4">
      <w:pPr>
        <w:ind w:left="538"/>
        <w:rPr>
          <w:rFonts w:ascii="Arial" w:hAnsi="Arial" w:cs="Arial"/>
          <w:sz w:val="20"/>
          <w:szCs w:val="20"/>
        </w:rPr>
      </w:pPr>
    </w:p>
    <w:p w14:paraId="36A2BCA2" w14:textId="77777777" w:rsidR="00AF2DA4" w:rsidRPr="00AF2DA4" w:rsidRDefault="00AF2DA4" w:rsidP="00AF2DA4">
      <w:pPr>
        <w:tabs>
          <w:tab w:val="left" w:pos="993"/>
        </w:tabs>
        <w:spacing w:line="276" w:lineRule="auto"/>
        <w:rPr>
          <w:rFonts w:ascii="Arial" w:hAnsi="Arial" w:cs="Arial"/>
          <w:b/>
          <w:sz w:val="20"/>
          <w:szCs w:val="20"/>
        </w:rPr>
      </w:pPr>
      <w:r>
        <w:rPr>
          <w:rFonts w:ascii="Arial" w:hAnsi="Arial" w:cs="Arial"/>
          <w:b/>
          <w:bCs/>
          <w:sz w:val="20"/>
          <w:szCs w:val="20"/>
        </w:rPr>
        <w:t>11</w:t>
      </w:r>
      <w:r w:rsidRPr="00AF2DA4">
        <w:rPr>
          <w:rFonts w:ascii="Arial" w:hAnsi="Arial" w:cs="Arial"/>
          <w:b/>
          <w:bCs/>
          <w:sz w:val="20"/>
          <w:szCs w:val="20"/>
        </w:rPr>
        <w:t xml:space="preserve">.2.1 Tenderers Experience </w:t>
      </w:r>
    </w:p>
    <w:p w14:paraId="1C2B619B" w14:textId="77777777" w:rsidR="00AF2DA4" w:rsidRPr="00AF2DA4" w:rsidRDefault="00AF2DA4" w:rsidP="00AF2DA4">
      <w:pPr>
        <w:ind w:left="153"/>
        <w:jc w:val="both"/>
        <w:rPr>
          <w:rFonts w:ascii="Arial" w:hAnsi="Arial" w:cs="Arial"/>
          <w:sz w:val="20"/>
          <w:szCs w:val="20"/>
        </w:rPr>
      </w:pPr>
    </w:p>
    <w:p w14:paraId="474C271D" w14:textId="77777777" w:rsidR="00AF2DA4" w:rsidRPr="00AF2DA4" w:rsidRDefault="00AF2DA4" w:rsidP="00AF2DA4">
      <w:pPr>
        <w:ind w:left="153"/>
        <w:jc w:val="both"/>
        <w:rPr>
          <w:rFonts w:ascii="Arial" w:hAnsi="Arial" w:cs="Arial"/>
          <w:sz w:val="20"/>
          <w:szCs w:val="20"/>
        </w:rPr>
      </w:pPr>
      <w:r w:rsidRPr="00AF2DA4">
        <w:rPr>
          <w:rFonts w:ascii="Arial" w:hAnsi="Arial" w:cs="Arial"/>
          <w:sz w:val="20"/>
          <w:szCs w:val="20"/>
        </w:rPr>
        <w:t>The experience of the Tenderer or joint venture partners in the case of an unincorporated joint venture or consortium will be evaluated on the basis of experience in similar projects or similar areas and conditions in relation to the scope of work.</w:t>
      </w:r>
    </w:p>
    <w:p w14:paraId="4F855907" w14:textId="77777777" w:rsidR="00AF2DA4" w:rsidRPr="00AF2DA4" w:rsidRDefault="00AF2DA4" w:rsidP="00AF2DA4">
      <w:pPr>
        <w:ind w:left="153"/>
        <w:jc w:val="both"/>
        <w:rPr>
          <w:rFonts w:ascii="Arial" w:hAnsi="Arial" w:cs="Arial"/>
          <w:sz w:val="20"/>
          <w:szCs w:val="20"/>
        </w:rPr>
      </w:pPr>
    </w:p>
    <w:p w14:paraId="49B5450C" w14:textId="77777777" w:rsidR="00AF2DA4" w:rsidRPr="00AF2DA4" w:rsidRDefault="00AF2DA4" w:rsidP="00AF2DA4">
      <w:pPr>
        <w:ind w:left="153"/>
        <w:jc w:val="both"/>
        <w:rPr>
          <w:rFonts w:ascii="Arial" w:hAnsi="Arial" w:cs="Arial"/>
          <w:sz w:val="20"/>
          <w:szCs w:val="20"/>
        </w:rPr>
      </w:pPr>
      <w:r w:rsidRPr="00AF2DA4">
        <w:rPr>
          <w:rFonts w:ascii="Arial" w:hAnsi="Arial" w:cs="Arial"/>
          <w:sz w:val="20"/>
          <w:szCs w:val="20"/>
        </w:rPr>
        <w:t>The evaluation will consider experience in relation to the management of programmes and projects and the provision of cost consulting services in relation to programmes of work as opposed to projects where bills of quantities have been used.</w:t>
      </w:r>
    </w:p>
    <w:p w14:paraId="4A26BF97" w14:textId="77777777" w:rsidR="00AF2DA4" w:rsidRPr="00AF2DA4" w:rsidRDefault="00AF2DA4" w:rsidP="00AF2DA4">
      <w:pPr>
        <w:ind w:left="153"/>
        <w:jc w:val="both"/>
        <w:rPr>
          <w:rFonts w:ascii="Arial" w:hAnsi="Arial" w:cs="Arial"/>
          <w:sz w:val="20"/>
          <w:szCs w:val="20"/>
        </w:rPr>
      </w:pPr>
    </w:p>
    <w:p w14:paraId="4B90E2B7" w14:textId="77777777" w:rsidR="00AF2DA4" w:rsidRPr="00AF2DA4" w:rsidRDefault="00AF2DA4" w:rsidP="00AF2DA4">
      <w:pPr>
        <w:ind w:left="153"/>
        <w:jc w:val="both"/>
        <w:rPr>
          <w:rFonts w:ascii="Arial" w:hAnsi="Arial" w:cs="Arial"/>
          <w:sz w:val="20"/>
          <w:szCs w:val="20"/>
        </w:rPr>
      </w:pPr>
      <w:r w:rsidRPr="00AF2DA4">
        <w:rPr>
          <w:rFonts w:ascii="Arial" w:hAnsi="Arial" w:cs="Arial"/>
          <w:sz w:val="20"/>
          <w:szCs w:val="20"/>
        </w:rPr>
        <w:t xml:space="preserve">Tenderers should very briefly describe his or her experience in this regard relevant to the scope of work and attach this to this schedule. </w:t>
      </w:r>
    </w:p>
    <w:p w14:paraId="10565EAD" w14:textId="77777777" w:rsidR="00AF2DA4" w:rsidRPr="00AF2DA4" w:rsidRDefault="00AF2DA4" w:rsidP="00AF2DA4">
      <w:pPr>
        <w:jc w:val="both"/>
        <w:rPr>
          <w:rFonts w:ascii="Arial" w:hAnsi="Arial" w:cs="Arial"/>
          <w:sz w:val="20"/>
          <w:szCs w:val="20"/>
        </w:rPr>
      </w:pPr>
    </w:p>
    <w:p w14:paraId="5C7ABE4E" w14:textId="77777777" w:rsidR="00AF2DA4" w:rsidRPr="00AF2DA4" w:rsidRDefault="00AF2DA4" w:rsidP="00AF2DA4">
      <w:pPr>
        <w:ind w:left="153"/>
        <w:jc w:val="both"/>
        <w:rPr>
          <w:rFonts w:ascii="Arial" w:hAnsi="Arial" w:cs="Arial"/>
          <w:sz w:val="20"/>
          <w:szCs w:val="20"/>
        </w:rPr>
      </w:pPr>
      <w:r w:rsidRPr="00AF2DA4">
        <w:rPr>
          <w:rFonts w:ascii="Arial" w:hAnsi="Arial" w:cs="Arial"/>
          <w:sz w:val="20"/>
          <w:szCs w:val="20"/>
        </w:rPr>
        <w:t>The description should be put in tabular form with the following headings:</w:t>
      </w:r>
    </w:p>
    <w:p w14:paraId="6BE39DA9" w14:textId="77777777" w:rsidR="00AF2DA4" w:rsidRPr="00AF2DA4" w:rsidRDefault="00AF2DA4" w:rsidP="00AF2DA4">
      <w:pPr>
        <w:spacing w:line="300" w:lineRule="auto"/>
        <w:jc w:val="both"/>
        <w:rPr>
          <w:rFonts w:cs="Arial"/>
          <w:sz w:val="20"/>
          <w:szCs w:val="20"/>
        </w:rPr>
      </w:pPr>
    </w:p>
    <w:tbl>
      <w:tblPr>
        <w:tblW w:w="9311" w:type="dxa"/>
        <w:tblInd w:w="40" w:type="dxa"/>
        <w:tblLayout w:type="fixed"/>
        <w:tblLook w:val="01E0" w:firstRow="1" w:lastRow="1" w:firstColumn="1" w:lastColumn="1" w:noHBand="0" w:noVBand="0"/>
      </w:tblPr>
      <w:tblGrid>
        <w:gridCol w:w="2093"/>
        <w:gridCol w:w="850"/>
        <w:gridCol w:w="1418"/>
        <w:gridCol w:w="1559"/>
        <w:gridCol w:w="1832"/>
        <w:gridCol w:w="1559"/>
      </w:tblGrid>
      <w:tr w:rsidR="00AF2DA4" w:rsidRPr="00AF2DA4" w14:paraId="7EB169F5" w14:textId="77777777" w:rsidTr="00AF2DA4">
        <w:trPr>
          <w:trHeight w:val="308"/>
        </w:trPr>
        <w:tc>
          <w:tcPr>
            <w:tcW w:w="2093" w:type="dxa"/>
            <w:tcBorders>
              <w:top w:val="single" w:sz="4" w:space="0" w:color="auto"/>
              <w:left w:val="single" w:sz="4" w:space="0" w:color="auto"/>
              <w:bottom w:val="single" w:sz="4" w:space="0" w:color="auto"/>
              <w:right w:val="single" w:sz="4" w:space="0" w:color="auto"/>
            </w:tcBorders>
            <w:vAlign w:val="center"/>
          </w:tcPr>
          <w:p w14:paraId="162448BE" w14:textId="77777777" w:rsidR="00AF2DA4" w:rsidRPr="00AF2DA4" w:rsidRDefault="00AF2DA4" w:rsidP="00AF2DA4">
            <w:pPr>
              <w:jc w:val="center"/>
              <w:rPr>
                <w:rFonts w:cs="Arial"/>
                <w:b/>
                <w:sz w:val="20"/>
                <w:szCs w:val="20"/>
              </w:rPr>
            </w:pPr>
            <w:r w:rsidRPr="00AF2DA4">
              <w:rPr>
                <w:rFonts w:cs="Arial"/>
                <w:b/>
                <w:sz w:val="20"/>
                <w:szCs w:val="20"/>
              </w:rPr>
              <w:t>Project name</w:t>
            </w:r>
          </w:p>
        </w:tc>
        <w:tc>
          <w:tcPr>
            <w:tcW w:w="850" w:type="dxa"/>
            <w:tcBorders>
              <w:top w:val="single" w:sz="4" w:space="0" w:color="auto"/>
              <w:left w:val="single" w:sz="4" w:space="0" w:color="auto"/>
              <w:bottom w:val="single" w:sz="4" w:space="0" w:color="auto"/>
              <w:right w:val="single" w:sz="4" w:space="0" w:color="auto"/>
            </w:tcBorders>
            <w:vAlign w:val="center"/>
          </w:tcPr>
          <w:p w14:paraId="09076DAE" w14:textId="77777777" w:rsidR="00AF2DA4" w:rsidRPr="00AF2DA4" w:rsidRDefault="00AF2DA4" w:rsidP="00AF2DA4">
            <w:pPr>
              <w:jc w:val="center"/>
              <w:rPr>
                <w:rFonts w:cs="Arial"/>
                <w:b/>
                <w:sz w:val="20"/>
                <w:szCs w:val="20"/>
              </w:rPr>
            </w:pPr>
            <w:r w:rsidRPr="00AF2DA4">
              <w:rPr>
                <w:rFonts w:cs="Arial"/>
                <w:b/>
                <w:sz w:val="20"/>
                <w:szCs w:val="20"/>
              </w:rPr>
              <w:t>Period/Year</w:t>
            </w:r>
          </w:p>
        </w:tc>
        <w:tc>
          <w:tcPr>
            <w:tcW w:w="1418" w:type="dxa"/>
            <w:tcBorders>
              <w:top w:val="single" w:sz="4" w:space="0" w:color="auto"/>
              <w:left w:val="single" w:sz="4" w:space="0" w:color="auto"/>
              <w:bottom w:val="single" w:sz="4" w:space="0" w:color="auto"/>
              <w:right w:val="single" w:sz="4" w:space="0" w:color="auto"/>
            </w:tcBorders>
            <w:vAlign w:val="center"/>
          </w:tcPr>
          <w:p w14:paraId="7D0758B7" w14:textId="77777777" w:rsidR="00AF2DA4" w:rsidRPr="00AF2DA4" w:rsidRDefault="00AF2DA4" w:rsidP="00AF2DA4">
            <w:pPr>
              <w:jc w:val="center"/>
              <w:rPr>
                <w:rFonts w:cs="Arial"/>
                <w:b/>
                <w:sz w:val="20"/>
                <w:szCs w:val="20"/>
              </w:rPr>
            </w:pPr>
            <w:r w:rsidRPr="00AF2DA4">
              <w:rPr>
                <w:rFonts w:cs="Arial"/>
                <w:b/>
                <w:sz w:val="20"/>
                <w:szCs w:val="20"/>
              </w:rPr>
              <w:t>Value of work inclusive of VAT (Rand)</w:t>
            </w:r>
          </w:p>
        </w:tc>
        <w:tc>
          <w:tcPr>
            <w:tcW w:w="1559" w:type="dxa"/>
            <w:tcBorders>
              <w:top w:val="single" w:sz="4" w:space="0" w:color="auto"/>
              <w:left w:val="single" w:sz="4" w:space="0" w:color="auto"/>
              <w:bottom w:val="single" w:sz="4" w:space="0" w:color="auto"/>
              <w:right w:val="single" w:sz="4" w:space="0" w:color="auto"/>
            </w:tcBorders>
            <w:vAlign w:val="center"/>
          </w:tcPr>
          <w:p w14:paraId="1DE360A4" w14:textId="77777777" w:rsidR="00AF2DA4" w:rsidRPr="00AF2DA4" w:rsidRDefault="00BB50D6" w:rsidP="00BB50D6">
            <w:pPr>
              <w:rPr>
                <w:rFonts w:cs="Arial"/>
                <w:b/>
                <w:sz w:val="20"/>
                <w:szCs w:val="20"/>
              </w:rPr>
            </w:pPr>
            <w:r>
              <w:rPr>
                <w:rFonts w:cs="Arial"/>
                <w:b/>
                <w:sz w:val="20"/>
                <w:szCs w:val="20"/>
              </w:rPr>
              <w:t xml:space="preserve">Range and size of welding machine </w:t>
            </w:r>
            <w:r w:rsidR="00AF2DA4" w:rsidRPr="00AF2DA4">
              <w:rPr>
                <w:rFonts w:cs="Arial"/>
                <w:b/>
                <w:sz w:val="20"/>
                <w:szCs w:val="20"/>
              </w:rPr>
              <w:t xml:space="preserve"> </w:t>
            </w:r>
          </w:p>
        </w:tc>
        <w:tc>
          <w:tcPr>
            <w:tcW w:w="1832" w:type="dxa"/>
            <w:tcBorders>
              <w:top w:val="single" w:sz="4" w:space="0" w:color="auto"/>
              <w:left w:val="single" w:sz="4" w:space="0" w:color="auto"/>
              <w:bottom w:val="single" w:sz="4" w:space="0" w:color="auto"/>
              <w:right w:val="single" w:sz="4" w:space="0" w:color="auto"/>
            </w:tcBorders>
            <w:vAlign w:val="center"/>
          </w:tcPr>
          <w:p w14:paraId="36FF264E" w14:textId="77777777" w:rsidR="00AF2DA4" w:rsidRPr="00AF2DA4" w:rsidRDefault="00AF2DA4" w:rsidP="00AF2DA4">
            <w:pPr>
              <w:jc w:val="center"/>
              <w:rPr>
                <w:rFonts w:cs="Arial"/>
                <w:b/>
                <w:sz w:val="20"/>
                <w:szCs w:val="20"/>
              </w:rPr>
            </w:pPr>
            <w:r w:rsidRPr="00AF2DA4">
              <w:rPr>
                <w:rFonts w:cs="Arial"/>
                <w:b/>
                <w:sz w:val="20"/>
                <w:szCs w:val="20"/>
              </w:rPr>
              <w:t>Client (where the project was done)</w:t>
            </w:r>
          </w:p>
        </w:tc>
        <w:tc>
          <w:tcPr>
            <w:tcW w:w="1559" w:type="dxa"/>
            <w:tcBorders>
              <w:top w:val="single" w:sz="4" w:space="0" w:color="auto"/>
              <w:left w:val="single" w:sz="4" w:space="0" w:color="auto"/>
              <w:bottom w:val="single" w:sz="4" w:space="0" w:color="auto"/>
              <w:right w:val="single" w:sz="4" w:space="0" w:color="auto"/>
            </w:tcBorders>
            <w:vAlign w:val="center"/>
          </w:tcPr>
          <w:p w14:paraId="756D570C" w14:textId="77777777" w:rsidR="00AF2DA4" w:rsidRPr="00AF2DA4" w:rsidRDefault="00AF2DA4" w:rsidP="00AF2DA4">
            <w:pPr>
              <w:jc w:val="center"/>
              <w:rPr>
                <w:rFonts w:cs="Arial"/>
                <w:b/>
                <w:sz w:val="20"/>
                <w:szCs w:val="20"/>
              </w:rPr>
            </w:pPr>
            <w:r w:rsidRPr="00AF2DA4">
              <w:rPr>
                <w:rFonts w:cs="Arial"/>
                <w:b/>
                <w:sz w:val="20"/>
                <w:szCs w:val="20"/>
              </w:rPr>
              <w:t>Contact Details of Client</w:t>
            </w:r>
          </w:p>
        </w:tc>
      </w:tr>
      <w:tr w:rsidR="00AF2DA4" w:rsidRPr="00AF2DA4" w14:paraId="01877410" w14:textId="77777777" w:rsidTr="00AF2DA4">
        <w:trPr>
          <w:trHeight w:val="567"/>
        </w:trPr>
        <w:tc>
          <w:tcPr>
            <w:tcW w:w="2093" w:type="dxa"/>
            <w:tcBorders>
              <w:top w:val="single" w:sz="4" w:space="0" w:color="auto"/>
              <w:left w:val="single" w:sz="4" w:space="0" w:color="auto"/>
              <w:bottom w:val="single" w:sz="4" w:space="0" w:color="auto"/>
              <w:right w:val="single" w:sz="4" w:space="0" w:color="auto"/>
            </w:tcBorders>
          </w:tcPr>
          <w:p w14:paraId="773ACCEB" w14:textId="77777777" w:rsidR="00AF2DA4" w:rsidRPr="00AF2DA4" w:rsidRDefault="00AF2DA4" w:rsidP="00AF2DA4">
            <w:pP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25D44963" w14:textId="77777777" w:rsidR="00AF2DA4" w:rsidRPr="00AF2DA4" w:rsidRDefault="00AF2DA4" w:rsidP="00AF2DA4">
            <w:pPr>
              <w:rPr>
                <w:rFonts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C1011BC" w14:textId="77777777" w:rsidR="00AF2DA4" w:rsidRPr="00AF2DA4" w:rsidRDefault="00AF2DA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855108" w14:textId="77777777" w:rsidR="00AF2DA4" w:rsidRPr="00AF2DA4" w:rsidRDefault="00AF2DA4" w:rsidP="00AF2DA4">
            <w:pPr>
              <w:rPr>
                <w:rFonts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14:paraId="688283C9" w14:textId="77777777" w:rsidR="00AF2DA4" w:rsidRPr="00AF2DA4" w:rsidRDefault="00AF2DA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20694CD" w14:textId="77777777" w:rsidR="00AF2DA4" w:rsidRPr="00AF2DA4" w:rsidRDefault="00AF2DA4" w:rsidP="00AF2DA4">
            <w:pPr>
              <w:rPr>
                <w:rFonts w:cs="Arial"/>
                <w:b/>
                <w:sz w:val="20"/>
                <w:szCs w:val="20"/>
              </w:rPr>
            </w:pPr>
          </w:p>
        </w:tc>
      </w:tr>
      <w:tr w:rsidR="00AF2DA4" w:rsidRPr="00AF2DA4" w14:paraId="19B5744E" w14:textId="77777777" w:rsidTr="00AF2DA4">
        <w:trPr>
          <w:trHeight w:val="567"/>
        </w:trPr>
        <w:tc>
          <w:tcPr>
            <w:tcW w:w="2093" w:type="dxa"/>
            <w:tcBorders>
              <w:top w:val="single" w:sz="4" w:space="0" w:color="auto"/>
              <w:left w:val="single" w:sz="4" w:space="0" w:color="auto"/>
              <w:bottom w:val="single" w:sz="4" w:space="0" w:color="auto"/>
              <w:right w:val="single" w:sz="4" w:space="0" w:color="auto"/>
            </w:tcBorders>
          </w:tcPr>
          <w:p w14:paraId="447C3964" w14:textId="77777777" w:rsidR="00AF2DA4" w:rsidRPr="00AF2DA4" w:rsidRDefault="00AF2DA4" w:rsidP="00AF2DA4">
            <w:pP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6CB29847" w14:textId="77777777" w:rsidR="00AF2DA4" w:rsidRPr="00AF2DA4" w:rsidRDefault="00AF2DA4" w:rsidP="00AF2DA4">
            <w:pPr>
              <w:rPr>
                <w:rFonts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A88D721" w14:textId="77777777" w:rsidR="00AF2DA4" w:rsidRPr="00AF2DA4" w:rsidRDefault="00AF2DA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EB1BFDE" w14:textId="77777777" w:rsidR="00AF2DA4" w:rsidRPr="00AF2DA4" w:rsidRDefault="00AF2DA4" w:rsidP="00AF2DA4">
            <w:pPr>
              <w:rPr>
                <w:rFonts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14:paraId="541A67F0" w14:textId="77777777" w:rsidR="00AF2DA4" w:rsidRPr="00AF2DA4" w:rsidRDefault="00AF2DA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412362F" w14:textId="77777777" w:rsidR="00AF2DA4" w:rsidRPr="00AF2DA4" w:rsidRDefault="00AF2DA4" w:rsidP="00AF2DA4">
            <w:pPr>
              <w:rPr>
                <w:rFonts w:cs="Arial"/>
                <w:b/>
                <w:sz w:val="20"/>
                <w:szCs w:val="20"/>
              </w:rPr>
            </w:pPr>
          </w:p>
        </w:tc>
      </w:tr>
      <w:tr w:rsidR="00AF2DA4" w:rsidRPr="00AF2DA4" w14:paraId="3D0134CF" w14:textId="77777777" w:rsidTr="00AF2DA4">
        <w:trPr>
          <w:trHeight w:val="567"/>
        </w:trPr>
        <w:tc>
          <w:tcPr>
            <w:tcW w:w="2093" w:type="dxa"/>
            <w:tcBorders>
              <w:top w:val="single" w:sz="4" w:space="0" w:color="auto"/>
              <w:left w:val="single" w:sz="4" w:space="0" w:color="auto"/>
              <w:bottom w:val="single" w:sz="4" w:space="0" w:color="auto"/>
              <w:right w:val="single" w:sz="4" w:space="0" w:color="auto"/>
            </w:tcBorders>
          </w:tcPr>
          <w:p w14:paraId="613B95E6" w14:textId="77777777" w:rsidR="00AF2DA4" w:rsidRPr="00AF2DA4" w:rsidRDefault="00AF2DA4" w:rsidP="00AF2DA4">
            <w:pP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5F26FEC" w14:textId="77777777" w:rsidR="00AF2DA4" w:rsidRPr="00AF2DA4" w:rsidRDefault="00AF2DA4" w:rsidP="00AF2DA4">
            <w:pPr>
              <w:rPr>
                <w:rFonts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0BC82A3" w14:textId="77777777" w:rsidR="00AF2DA4" w:rsidRPr="00AF2DA4" w:rsidRDefault="00AF2DA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AEC48C8" w14:textId="77777777" w:rsidR="00AF2DA4" w:rsidRPr="00AF2DA4" w:rsidRDefault="00AF2DA4" w:rsidP="00AF2DA4">
            <w:pPr>
              <w:rPr>
                <w:rFonts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14:paraId="35B108E2" w14:textId="77777777" w:rsidR="00AF2DA4" w:rsidRPr="00AF2DA4" w:rsidRDefault="00AF2DA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AE9E71" w14:textId="77777777" w:rsidR="00AF2DA4" w:rsidRPr="00AF2DA4" w:rsidRDefault="00AF2DA4" w:rsidP="00AF2DA4">
            <w:pPr>
              <w:rPr>
                <w:rFonts w:cs="Arial"/>
                <w:b/>
                <w:sz w:val="20"/>
                <w:szCs w:val="20"/>
              </w:rPr>
            </w:pPr>
          </w:p>
        </w:tc>
      </w:tr>
      <w:tr w:rsidR="00AF2DA4" w:rsidRPr="00AF2DA4" w14:paraId="5857BF08" w14:textId="77777777" w:rsidTr="00AF2DA4">
        <w:trPr>
          <w:trHeight w:val="567"/>
        </w:trPr>
        <w:tc>
          <w:tcPr>
            <w:tcW w:w="2093" w:type="dxa"/>
            <w:tcBorders>
              <w:top w:val="single" w:sz="4" w:space="0" w:color="auto"/>
              <w:left w:val="single" w:sz="4" w:space="0" w:color="auto"/>
              <w:bottom w:val="single" w:sz="4" w:space="0" w:color="auto"/>
              <w:right w:val="single" w:sz="4" w:space="0" w:color="auto"/>
            </w:tcBorders>
          </w:tcPr>
          <w:p w14:paraId="7253C848" w14:textId="77777777" w:rsidR="00AF2DA4" w:rsidRPr="00AF2DA4" w:rsidRDefault="00AF2DA4" w:rsidP="00AF2DA4">
            <w:pP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13375F41" w14:textId="77777777" w:rsidR="00AF2DA4" w:rsidRPr="00AF2DA4" w:rsidRDefault="00AF2DA4" w:rsidP="00AF2DA4">
            <w:pPr>
              <w:rPr>
                <w:rFonts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E4E0612" w14:textId="77777777" w:rsidR="00AF2DA4" w:rsidRPr="00AF2DA4" w:rsidRDefault="00AF2DA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4BC8FE" w14:textId="77777777" w:rsidR="00AF2DA4" w:rsidRPr="00AF2DA4" w:rsidRDefault="00AF2DA4" w:rsidP="00AF2DA4">
            <w:pPr>
              <w:rPr>
                <w:rFonts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14:paraId="506A73B1" w14:textId="77777777" w:rsidR="00AF2DA4" w:rsidRPr="00AF2DA4" w:rsidRDefault="00AF2DA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EE528B7" w14:textId="77777777" w:rsidR="00AF2DA4" w:rsidRPr="00AF2DA4" w:rsidRDefault="00AF2DA4" w:rsidP="00AF2DA4">
            <w:pPr>
              <w:rPr>
                <w:rFonts w:cs="Arial"/>
                <w:b/>
                <w:sz w:val="20"/>
                <w:szCs w:val="20"/>
              </w:rPr>
            </w:pPr>
          </w:p>
        </w:tc>
      </w:tr>
      <w:tr w:rsidR="00AF2DA4" w:rsidRPr="00AF2DA4" w14:paraId="1A9AE5A8" w14:textId="77777777" w:rsidTr="00AF2DA4">
        <w:trPr>
          <w:trHeight w:val="567"/>
        </w:trPr>
        <w:tc>
          <w:tcPr>
            <w:tcW w:w="2093" w:type="dxa"/>
            <w:tcBorders>
              <w:top w:val="single" w:sz="4" w:space="0" w:color="auto"/>
              <w:left w:val="single" w:sz="4" w:space="0" w:color="auto"/>
              <w:bottom w:val="single" w:sz="4" w:space="0" w:color="auto"/>
              <w:right w:val="single" w:sz="4" w:space="0" w:color="auto"/>
            </w:tcBorders>
          </w:tcPr>
          <w:p w14:paraId="39488BD8" w14:textId="77777777" w:rsidR="00AF2DA4" w:rsidRPr="00AF2DA4" w:rsidRDefault="00AF2DA4" w:rsidP="00AF2DA4">
            <w:pP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2F29B390" w14:textId="77777777" w:rsidR="00AF2DA4" w:rsidRPr="00AF2DA4" w:rsidRDefault="00AF2DA4" w:rsidP="00AF2DA4">
            <w:pPr>
              <w:rPr>
                <w:rFonts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DDA69D6" w14:textId="77777777" w:rsidR="00AF2DA4" w:rsidRPr="00AF2DA4" w:rsidRDefault="00AF2DA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1B1E5E" w14:textId="77777777" w:rsidR="00AF2DA4" w:rsidRPr="00AF2DA4" w:rsidRDefault="00AF2DA4" w:rsidP="00AF2DA4">
            <w:pPr>
              <w:rPr>
                <w:rFonts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14:paraId="7E68DE14" w14:textId="77777777" w:rsidR="00AF2DA4" w:rsidRPr="00AF2DA4" w:rsidRDefault="00AF2DA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81C8EB1" w14:textId="77777777" w:rsidR="00AF2DA4" w:rsidRPr="00AF2DA4" w:rsidRDefault="00AF2DA4" w:rsidP="00AF2DA4">
            <w:pPr>
              <w:rPr>
                <w:rFonts w:cs="Arial"/>
                <w:b/>
                <w:sz w:val="20"/>
                <w:szCs w:val="20"/>
              </w:rPr>
            </w:pPr>
          </w:p>
        </w:tc>
      </w:tr>
      <w:tr w:rsidR="008B1B24" w:rsidRPr="00AF2DA4" w14:paraId="2F22DF47" w14:textId="77777777" w:rsidTr="00AF2DA4">
        <w:trPr>
          <w:trHeight w:val="567"/>
        </w:trPr>
        <w:tc>
          <w:tcPr>
            <w:tcW w:w="2093" w:type="dxa"/>
            <w:tcBorders>
              <w:top w:val="single" w:sz="4" w:space="0" w:color="auto"/>
              <w:left w:val="single" w:sz="4" w:space="0" w:color="auto"/>
              <w:bottom w:val="single" w:sz="4" w:space="0" w:color="auto"/>
              <w:right w:val="single" w:sz="4" w:space="0" w:color="auto"/>
            </w:tcBorders>
          </w:tcPr>
          <w:p w14:paraId="43693134" w14:textId="77777777" w:rsidR="008B1B24" w:rsidRPr="00AF2DA4" w:rsidRDefault="008B1B24" w:rsidP="00AF2DA4">
            <w:pP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35916332" w14:textId="77777777" w:rsidR="008B1B24" w:rsidRPr="00AF2DA4" w:rsidRDefault="008B1B24" w:rsidP="00AF2DA4">
            <w:pPr>
              <w:rPr>
                <w:rFonts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5973DB2" w14:textId="77777777" w:rsidR="008B1B24" w:rsidRPr="00AF2DA4" w:rsidRDefault="008B1B2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26A8E9" w14:textId="77777777" w:rsidR="008B1B24" w:rsidRPr="00AF2DA4" w:rsidRDefault="008B1B24" w:rsidP="00AF2DA4">
            <w:pPr>
              <w:rPr>
                <w:rFonts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14:paraId="042AC4EB" w14:textId="77777777" w:rsidR="008B1B24" w:rsidRPr="00AF2DA4" w:rsidRDefault="008B1B2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7D12FC7" w14:textId="77777777" w:rsidR="008B1B24" w:rsidRPr="00AF2DA4" w:rsidRDefault="008B1B24" w:rsidP="00AF2DA4">
            <w:pPr>
              <w:rPr>
                <w:rFonts w:cs="Arial"/>
                <w:b/>
                <w:sz w:val="20"/>
                <w:szCs w:val="20"/>
              </w:rPr>
            </w:pPr>
          </w:p>
        </w:tc>
      </w:tr>
      <w:tr w:rsidR="008B1B24" w:rsidRPr="00AF2DA4" w14:paraId="3D0A2135" w14:textId="77777777" w:rsidTr="00AF2DA4">
        <w:trPr>
          <w:trHeight w:val="567"/>
        </w:trPr>
        <w:tc>
          <w:tcPr>
            <w:tcW w:w="2093" w:type="dxa"/>
            <w:tcBorders>
              <w:top w:val="single" w:sz="4" w:space="0" w:color="auto"/>
              <w:left w:val="single" w:sz="4" w:space="0" w:color="auto"/>
              <w:bottom w:val="single" w:sz="4" w:space="0" w:color="auto"/>
              <w:right w:val="single" w:sz="4" w:space="0" w:color="auto"/>
            </w:tcBorders>
          </w:tcPr>
          <w:p w14:paraId="67DC758A" w14:textId="77777777" w:rsidR="008B1B24" w:rsidRPr="00AF2DA4" w:rsidRDefault="008B1B24" w:rsidP="00AF2DA4">
            <w:pP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0F962BAB" w14:textId="77777777" w:rsidR="008B1B24" w:rsidRPr="00AF2DA4" w:rsidRDefault="008B1B24" w:rsidP="00AF2DA4">
            <w:pPr>
              <w:rPr>
                <w:rFonts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F15EE41" w14:textId="77777777" w:rsidR="008B1B24" w:rsidRPr="00AF2DA4" w:rsidRDefault="008B1B2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761F0C1" w14:textId="77777777" w:rsidR="008B1B24" w:rsidRPr="00AF2DA4" w:rsidRDefault="008B1B24" w:rsidP="00AF2DA4">
            <w:pPr>
              <w:rPr>
                <w:rFonts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14:paraId="635DFE58" w14:textId="77777777" w:rsidR="008B1B24" w:rsidRPr="00AF2DA4" w:rsidRDefault="008B1B2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7F354D4" w14:textId="77777777" w:rsidR="008B1B24" w:rsidRPr="00AF2DA4" w:rsidRDefault="008B1B24" w:rsidP="00AF2DA4">
            <w:pPr>
              <w:rPr>
                <w:rFonts w:cs="Arial"/>
                <w:b/>
                <w:sz w:val="20"/>
                <w:szCs w:val="20"/>
              </w:rPr>
            </w:pPr>
          </w:p>
        </w:tc>
      </w:tr>
      <w:tr w:rsidR="008B1B24" w:rsidRPr="00AF2DA4" w14:paraId="09ADC211" w14:textId="77777777" w:rsidTr="00AF2DA4">
        <w:trPr>
          <w:trHeight w:val="567"/>
        </w:trPr>
        <w:tc>
          <w:tcPr>
            <w:tcW w:w="2093" w:type="dxa"/>
            <w:tcBorders>
              <w:top w:val="single" w:sz="4" w:space="0" w:color="auto"/>
              <w:left w:val="single" w:sz="4" w:space="0" w:color="auto"/>
              <w:bottom w:val="single" w:sz="4" w:space="0" w:color="auto"/>
              <w:right w:val="single" w:sz="4" w:space="0" w:color="auto"/>
            </w:tcBorders>
          </w:tcPr>
          <w:p w14:paraId="48A8C013" w14:textId="77777777" w:rsidR="008B1B24" w:rsidRPr="00AF2DA4" w:rsidRDefault="008B1B24" w:rsidP="00AF2DA4">
            <w:pP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DD803B" w14:textId="77777777" w:rsidR="008B1B24" w:rsidRPr="00AF2DA4" w:rsidRDefault="008B1B24" w:rsidP="00AF2DA4">
            <w:pPr>
              <w:rPr>
                <w:rFonts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88D1D6B" w14:textId="77777777" w:rsidR="008B1B24" w:rsidRPr="00AF2DA4" w:rsidRDefault="008B1B2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8AE5E5F" w14:textId="77777777" w:rsidR="008B1B24" w:rsidRPr="00AF2DA4" w:rsidRDefault="008B1B24" w:rsidP="00AF2DA4">
            <w:pPr>
              <w:rPr>
                <w:rFonts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14:paraId="64674DCF" w14:textId="77777777" w:rsidR="008B1B24" w:rsidRPr="00AF2DA4" w:rsidRDefault="008B1B2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20DC3B" w14:textId="77777777" w:rsidR="008B1B24" w:rsidRPr="00AF2DA4" w:rsidRDefault="008B1B24" w:rsidP="00AF2DA4">
            <w:pPr>
              <w:rPr>
                <w:rFonts w:cs="Arial"/>
                <w:b/>
                <w:sz w:val="20"/>
                <w:szCs w:val="20"/>
              </w:rPr>
            </w:pPr>
          </w:p>
        </w:tc>
      </w:tr>
      <w:tr w:rsidR="008B1B24" w:rsidRPr="00AF2DA4" w14:paraId="08CA3744" w14:textId="77777777" w:rsidTr="00AF2DA4">
        <w:trPr>
          <w:trHeight w:val="567"/>
        </w:trPr>
        <w:tc>
          <w:tcPr>
            <w:tcW w:w="2093" w:type="dxa"/>
            <w:tcBorders>
              <w:top w:val="single" w:sz="4" w:space="0" w:color="auto"/>
              <w:left w:val="single" w:sz="4" w:space="0" w:color="auto"/>
              <w:bottom w:val="single" w:sz="4" w:space="0" w:color="auto"/>
              <w:right w:val="single" w:sz="4" w:space="0" w:color="auto"/>
            </w:tcBorders>
          </w:tcPr>
          <w:p w14:paraId="69FAB89A" w14:textId="77777777" w:rsidR="008B1B24" w:rsidRPr="00AF2DA4" w:rsidRDefault="008B1B24" w:rsidP="00AF2DA4">
            <w:pP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5288CF26" w14:textId="77777777" w:rsidR="008B1B24" w:rsidRPr="00AF2DA4" w:rsidRDefault="008B1B24" w:rsidP="00AF2DA4">
            <w:pPr>
              <w:rPr>
                <w:rFonts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57FD186" w14:textId="77777777" w:rsidR="008B1B24" w:rsidRPr="00AF2DA4" w:rsidRDefault="008B1B2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95F105" w14:textId="77777777" w:rsidR="008B1B24" w:rsidRPr="00AF2DA4" w:rsidRDefault="008B1B24" w:rsidP="00AF2DA4">
            <w:pPr>
              <w:rPr>
                <w:rFonts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14:paraId="5A4C49DF" w14:textId="77777777" w:rsidR="008B1B24" w:rsidRPr="00AF2DA4" w:rsidRDefault="008B1B2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BBACFFF" w14:textId="77777777" w:rsidR="008B1B24" w:rsidRPr="00AF2DA4" w:rsidRDefault="008B1B24" w:rsidP="00AF2DA4">
            <w:pPr>
              <w:rPr>
                <w:rFonts w:cs="Arial"/>
                <w:b/>
                <w:sz w:val="20"/>
                <w:szCs w:val="20"/>
              </w:rPr>
            </w:pPr>
          </w:p>
        </w:tc>
      </w:tr>
      <w:tr w:rsidR="008B1B24" w:rsidRPr="00AF2DA4" w14:paraId="795F41F2" w14:textId="77777777" w:rsidTr="00AF2DA4">
        <w:trPr>
          <w:trHeight w:val="567"/>
        </w:trPr>
        <w:tc>
          <w:tcPr>
            <w:tcW w:w="2093" w:type="dxa"/>
            <w:tcBorders>
              <w:top w:val="single" w:sz="4" w:space="0" w:color="auto"/>
              <w:left w:val="single" w:sz="4" w:space="0" w:color="auto"/>
              <w:bottom w:val="single" w:sz="4" w:space="0" w:color="auto"/>
              <w:right w:val="single" w:sz="4" w:space="0" w:color="auto"/>
            </w:tcBorders>
          </w:tcPr>
          <w:p w14:paraId="50B6E612" w14:textId="77777777" w:rsidR="008B1B24" w:rsidRPr="00AF2DA4" w:rsidRDefault="008B1B24" w:rsidP="00AF2DA4">
            <w:pP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13A52D7D" w14:textId="77777777" w:rsidR="008B1B24" w:rsidRPr="00AF2DA4" w:rsidRDefault="008B1B24" w:rsidP="00AF2DA4">
            <w:pPr>
              <w:rPr>
                <w:rFonts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2CECBEF" w14:textId="77777777" w:rsidR="008B1B24" w:rsidRPr="00AF2DA4" w:rsidRDefault="008B1B2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2725A28" w14:textId="77777777" w:rsidR="008B1B24" w:rsidRPr="00AF2DA4" w:rsidRDefault="008B1B24" w:rsidP="00AF2DA4">
            <w:pPr>
              <w:rPr>
                <w:rFonts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14:paraId="47F96B33" w14:textId="77777777" w:rsidR="008B1B24" w:rsidRPr="00AF2DA4" w:rsidRDefault="008B1B2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9265FC" w14:textId="77777777" w:rsidR="008B1B24" w:rsidRPr="00AF2DA4" w:rsidRDefault="008B1B24" w:rsidP="00AF2DA4">
            <w:pPr>
              <w:rPr>
                <w:rFonts w:cs="Arial"/>
                <w:b/>
                <w:sz w:val="20"/>
                <w:szCs w:val="20"/>
              </w:rPr>
            </w:pPr>
          </w:p>
        </w:tc>
      </w:tr>
      <w:tr w:rsidR="008B1B24" w:rsidRPr="00AF2DA4" w14:paraId="1848074B" w14:textId="77777777" w:rsidTr="00AF2DA4">
        <w:trPr>
          <w:trHeight w:val="567"/>
        </w:trPr>
        <w:tc>
          <w:tcPr>
            <w:tcW w:w="2093" w:type="dxa"/>
            <w:tcBorders>
              <w:top w:val="single" w:sz="4" w:space="0" w:color="auto"/>
              <w:left w:val="single" w:sz="4" w:space="0" w:color="auto"/>
              <w:bottom w:val="single" w:sz="4" w:space="0" w:color="auto"/>
              <w:right w:val="single" w:sz="4" w:space="0" w:color="auto"/>
            </w:tcBorders>
          </w:tcPr>
          <w:p w14:paraId="5671D31B" w14:textId="77777777" w:rsidR="008B1B24" w:rsidRPr="00AF2DA4" w:rsidRDefault="008B1B24" w:rsidP="00AF2DA4">
            <w:pP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67BC85C1" w14:textId="77777777" w:rsidR="008B1B24" w:rsidRPr="00AF2DA4" w:rsidRDefault="008B1B24" w:rsidP="00AF2DA4">
            <w:pPr>
              <w:rPr>
                <w:rFonts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66419E0" w14:textId="77777777" w:rsidR="008B1B24" w:rsidRPr="00AF2DA4" w:rsidRDefault="008B1B2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9417B46" w14:textId="77777777" w:rsidR="008B1B24" w:rsidRPr="00AF2DA4" w:rsidRDefault="008B1B24" w:rsidP="00AF2DA4">
            <w:pPr>
              <w:rPr>
                <w:rFonts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14:paraId="3022D830" w14:textId="77777777" w:rsidR="008B1B24" w:rsidRPr="00AF2DA4" w:rsidRDefault="008B1B24" w:rsidP="00AF2DA4">
            <w:pPr>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3CC8646" w14:textId="77777777" w:rsidR="008B1B24" w:rsidRPr="00AF2DA4" w:rsidRDefault="008B1B24" w:rsidP="00AF2DA4">
            <w:pPr>
              <w:rPr>
                <w:rFonts w:cs="Arial"/>
                <w:b/>
                <w:sz w:val="20"/>
                <w:szCs w:val="20"/>
              </w:rPr>
            </w:pPr>
          </w:p>
        </w:tc>
      </w:tr>
    </w:tbl>
    <w:p w14:paraId="1E4C9640" w14:textId="77777777" w:rsidR="00AF2DA4" w:rsidRDefault="00AF2DA4" w:rsidP="00AF2DA4">
      <w:pPr>
        <w:spacing w:line="300" w:lineRule="auto"/>
        <w:jc w:val="both"/>
        <w:rPr>
          <w:rFonts w:cs="Arial"/>
          <w:szCs w:val="20"/>
        </w:rPr>
      </w:pPr>
    </w:p>
    <w:p w14:paraId="7B2CCC18" w14:textId="77777777" w:rsidR="008B1B24" w:rsidRDefault="008B1B24" w:rsidP="00AF2DA4">
      <w:pPr>
        <w:spacing w:line="300" w:lineRule="auto"/>
        <w:jc w:val="both"/>
        <w:rPr>
          <w:rFonts w:cs="Arial"/>
          <w:szCs w:val="20"/>
        </w:rPr>
      </w:pPr>
    </w:p>
    <w:p w14:paraId="009EB36D" w14:textId="77777777" w:rsidR="008B1B24" w:rsidRDefault="008B1B24" w:rsidP="00AF2DA4">
      <w:pPr>
        <w:spacing w:line="300" w:lineRule="auto"/>
        <w:jc w:val="both"/>
        <w:rPr>
          <w:rFonts w:cs="Arial"/>
          <w:szCs w:val="20"/>
        </w:rPr>
      </w:pPr>
    </w:p>
    <w:p w14:paraId="63561611" w14:textId="77777777" w:rsidR="008B1B24" w:rsidRDefault="008B1B24" w:rsidP="00AF2DA4">
      <w:pPr>
        <w:spacing w:line="300" w:lineRule="auto"/>
        <w:jc w:val="both"/>
        <w:rPr>
          <w:rFonts w:cs="Arial"/>
          <w:szCs w:val="20"/>
        </w:rPr>
      </w:pPr>
    </w:p>
    <w:p w14:paraId="7899703A" w14:textId="77777777" w:rsidR="008B1B24" w:rsidRDefault="008B1B24" w:rsidP="00AF2DA4">
      <w:pPr>
        <w:spacing w:line="300" w:lineRule="auto"/>
        <w:jc w:val="both"/>
        <w:rPr>
          <w:rFonts w:cs="Arial"/>
          <w:szCs w:val="20"/>
        </w:rPr>
      </w:pPr>
    </w:p>
    <w:p w14:paraId="31735583" w14:textId="77777777" w:rsidR="008B1B24" w:rsidRDefault="008B1B24" w:rsidP="00AF2DA4">
      <w:pPr>
        <w:spacing w:line="300" w:lineRule="auto"/>
        <w:jc w:val="both"/>
        <w:rPr>
          <w:rFonts w:cs="Arial"/>
          <w:szCs w:val="20"/>
        </w:rPr>
      </w:pPr>
    </w:p>
    <w:p w14:paraId="30A4408F" w14:textId="77777777" w:rsidR="008B1B24" w:rsidRDefault="008B1B24" w:rsidP="00AF2DA4">
      <w:pPr>
        <w:spacing w:line="300" w:lineRule="auto"/>
        <w:jc w:val="both"/>
        <w:rPr>
          <w:rFonts w:cs="Arial"/>
          <w:szCs w:val="20"/>
        </w:rPr>
      </w:pPr>
    </w:p>
    <w:p w14:paraId="284D69BE" w14:textId="77777777" w:rsidR="008B1B24" w:rsidRPr="00050F4B" w:rsidRDefault="008B1B24" w:rsidP="00AF2DA4">
      <w:pPr>
        <w:spacing w:line="300" w:lineRule="auto"/>
        <w:jc w:val="both"/>
        <w:rPr>
          <w:rFonts w:cs="Arial"/>
          <w:sz w:val="20"/>
          <w:szCs w:val="20"/>
        </w:rPr>
      </w:pPr>
    </w:p>
    <w:p w14:paraId="3CDE75EA" w14:textId="77777777" w:rsidR="00AF2DA4" w:rsidRPr="00050F4B" w:rsidRDefault="00AF2DA4" w:rsidP="000E16F2">
      <w:pPr>
        <w:spacing w:line="300" w:lineRule="auto"/>
        <w:jc w:val="both"/>
        <w:rPr>
          <w:rFonts w:ascii="Arial" w:hAnsi="Arial" w:cs="Arial"/>
          <w:sz w:val="20"/>
          <w:szCs w:val="20"/>
        </w:rPr>
      </w:pPr>
      <w:r w:rsidRPr="00050F4B">
        <w:rPr>
          <w:rFonts w:ascii="Arial" w:hAnsi="Arial" w:cs="Arial"/>
          <w:sz w:val="20"/>
          <w:szCs w:val="20"/>
        </w:rPr>
        <w:t xml:space="preserve">Scoring of the Tenderer’s experience will be as follows </w:t>
      </w:r>
      <w:r w:rsidRPr="00050F4B">
        <w:rPr>
          <w:rFonts w:cs="Arial"/>
          <w:b/>
          <w:sz w:val="20"/>
          <w:szCs w:val="20"/>
        </w:rPr>
        <w:t>(Weighting = 40%)</w:t>
      </w:r>
    </w:p>
    <w:p w14:paraId="3D5E6E52" w14:textId="77777777" w:rsidR="00AF2DA4" w:rsidRPr="00AF2DA4" w:rsidRDefault="00AF2DA4" w:rsidP="00AF2DA4">
      <w:pPr>
        <w:ind w:left="966"/>
        <w:rPr>
          <w:rFonts w:ascii="Arial" w:hAnsi="Arial" w:cs="Arial"/>
          <w:b/>
          <w:bCs/>
          <w:sz w:val="18"/>
          <w:szCs w:val="18"/>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gridCol w:w="1275"/>
      </w:tblGrid>
      <w:tr w:rsidR="00AF2DA4" w:rsidRPr="00AF2DA4" w14:paraId="49F83588" w14:textId="77777777" w:rsidTr="000E16F2">
        <w:trPr>
          <w:trHeight w:val="402"/>
        </w:trPr>
        <w:tc>
          <w:tcPr>
            <w:tcW w:w="7905" w:type="dxa"/>
          </w:tcPr>
          <w:p w14:paraId="6ABB113C" w14:textId="77777777" w:rsidR="00AF2DA4" w:rsidRPr="00AF2DA4" w:rsidRDefault="00AF2DA4" w:rsidP="00AF2DA4">
            <w:pPr>
              <w:spacing w:before="120" w:after="240"/>
              <w:jc w:val="center"/>
              <w:rPr>
                <w:rFonts w:ascii="Arial" w:hAnsi="Arial" w:cs="Arial"/>
                <w:b/>
                <w:bCs/>
                <w:sz w:val="18"/>
                <w:szCs w:val="18"/>
              </w:rPr>
            </w:pPr>
            <w:r w:rsidRPr="00AF2DA4">
              <w:rPr>
                <w:rFonts w:ascii="Arial" w:hAnsi="Arial" w:cs="Arial"/>
                <w:b/>
                <w:bCs/>
                <w:sz w:val="18"/>
                <w:szCs w:val="18"/>
              </w:rPr>
              <w:t>DESCRIPTION</w:t>
            </w:r>
          </w:p>
        </w:tc>
        <w:tc>
          <w:tcPr>
            <w:tcW w:w="1275" w:type="dxa"/>
            <w:shd w:val="clear" w:color="auto" w:fill="auto"/>
            <w:noWrap/>
            <w:vAlign w:val="bottom"/>
          </w:tcPr>
          <w:p w14:paraId="259115A6" w14:textId="77777777" w:rsidR="00AF2DA4" w:rsidRPr="00AF2DA4" w:rsidRDefault="00AF2DA4" w:rsidP="00AF2DA4">
            <w:pPr>
              <w:spacing w:before="120" w:after="240"/>
              <w:jc w:val="center"/>
              <w:rPr>
                <w:rFonts w:ascii="Arial" w:hAnsi="Arial" w:cs="Arial"/>
                <w:b/>
                <w:bCs/>
                <w:sz w:val="18"/>
                <w:szCs w:val="18"/>
              </w:rPr>
            </w:pPr>
            <w:r w:rsidRPr="00AF2DA4">
              <w:rPr>
                <w:rFonts w:ascii="Arial" w:hAnsi="Arial" w:cs="Arial"/>
                <w:b/>
                <w:bCs/>
                <w:sz w:val="18"/>
                <w:szCs w:val="18"/>
              </w:rPr>
              <w:t>MAX POSSIBLE SCORE</w:t>
            </w:r>
          </w:p>
        </w:tc>
      </w:tr>
      <w:tr w:rsidR="00AF2DA4" w:rsidRPr="00AF2DA4" w14:paraId="012335B4" w14:textId="77777777" w:rsidTr="000E16F2">
        <w:trPr>
          <w:trHeight w:val="3267"/>
        </w:trPr>
        <w:tc>
          <w:tcPr>
            <w:tcW w:w="7905" w:type="dxa"/>
            <w:vAlign w:val="center"/>
          </w:tcPr>
          <w:p w14:paraId="522A6D09" w14:textId="77777777" w:rsidR="00AF2DA4" w:rsidRPr="00AF2DA4" w:rsidRDefault="00AF2DA4" w:rsidP="00AF2DA4">
            <w:pPr>
              <w:widowControl/>
              <w:rPr>
                <w:rFonts w:ascii="Arial" w:eastAsia="Times New Roman" w:hAnsi="Arial" w:cs="Arial"/>
                <w:sz w:val="20"/>
                <w:szCs w:val="20"/>
                <w:lang w:val="en-GB" w:eastAsia="en-GB"/>
              </w:rPr>
            </w:pPr>
            <w:permStart w:id="2140231428" w:edGrp="everyone"/>
            <w:r w:rsidRPr="00AF2DA4">
              <w:rPr>
                <w:rFonts w:ascii="Arial" w:eastAsia="Times New Roman" w:hAnsi="Arial" w:cs="Arial"/>
                <w:sz w:val="20"/>
                <w:szCs w:val="20"/>
                <w:lang w:val="en-GB" w:eastAsia="en-GB"/>
              </w:rPr>
              <w:t>Company experience in acquisitions comprising of t</w:t>
            </w:r>
            <w:r w:rsidR="00BB50D6">
              <w:rPr>
                <w:rFonts w:ascii="Arial" w:eastAsia="Times New Roman" w:hAnsi="Arial" w:cs="Arial"/>
                <w:sz w:val="20"/>
                <w:szCs w:val="20"/>
                <w:lang w:val="en-GB" w:eastAsia="en-GB"/>
              </w:rPr>
              <w:t>he supply and delivery of Butt</w:t>
            </w:r>
            <w:r w:rsidR="008B1B24">
              <w:rPr>
                <w:rFonts w:ascii="Arial" w:eastAsia="Times New Roman" w:hAnsi="Arial" w:cs="Arial"/>
                <w:sz w:val="20"/>
                <w:szCs w:val="20"/>
                <w:lang w:val="en-GB" w:eastAsia="en-GB"/>
              </w:rPr>
              <w:t xml:space="preserve">-welding </w:t>
            </w:r>
            <w:r w:rsidR="00BB50D6">
              <w:rPr>
                <w:rFonts w:ascii="Arial" w:eastAsia="Times New Roman" w:hAnsi="Arial" w:cs="Arial"/>
                <w:sz w:val="20"/>
                <w:szCs w:val="20"/>
                <w:lang w:val="en-GB" w:eastAsia="en-GB"/>
              </w:rPr>
              <w:t xml:space="preserve"> and Electro fusion Plastic Pipe Welding  Machines of contract /values above R100</w:t>
            </w:r>
            <w:r w:rsidRPr="00AF2DA4">
              <w:rPr>
                <w:rFonts w:ascii="Arial" w:eastAsia="Times New Roman" w:hAnsi="Arial" w:cs="Arial"/>
                <w:sz w:val="20"/>
                <w:szCs w:val="20"/>
                <w:lang w:val="en-GB" w:eastAsia="en-GB"/>
              </w:rPr>
              <w:t xml:space="preserve"> 000</w:t>
            </w:r>
          </w:p>
          <w:p w14:paraId="40A5C8D0" w14:textId="77777777" w:rsidR="00AF2DA4" w:rsidRPr="00AF2DA4" w:rsidRDefault="00AF2DA4" w:rsidP="00AF2DA4">
            <w:pPr>
              <w:widowControl/>
              <w:rPr>
                <w:rFonts w:ascii="Arial" w:eastAsia="Times New Roman" w:hAnsi="Arial" w:cs="Arial"/>
                <w:sz w:val="20"/>
                <w:szCs w:val="20"/>
              </w:rPr>
            </w:pPr>
          </w:p>
          <w:p w14:paraId="3315A589" w14:textId="77777777" w:rsidR="00AF2DA4" w:rsidRPr="00AF2DA4" w:rsidRDefault="00AF2DA4" w:rsidP="00AF2DA4">
            <w:pPr>
              <w:widowControl/>
              <w:rPr>
                <w:rFonts w:ascii="Arial" w:eastAsia="Times New Roman" w:hAnsi="Arial" w:cs="Arial"/>
                <w:sz w:val="20"/>
                <w:szCs w:val="20"/>
                <w:lang w:val="en-GB" w:eastAsia="en-GB"/>
              </w:rPr>
            </w:pPr>
            <w:r w:rsidRPr="00AF2DA4">
              <w:rPr>
                <w:rFonts w:ascii="Arial" w:eastAsia="Times New Roman" w:hAnsi="Arial" w:cs="Arial"/>
                <w:sz w:val="20"/>
                <w:szCs w:val="20"/>
              </w:rPr>
              <w:t xml:space="preserve">                    </w:t>
            </w:r>
          </w:p>
          <w:p w14:paraId="607C47AB" w14:textId="77777777" w:rsidR="00AF2DA4" w:rsidRPr="00AF2DA4" w:rsidRDefault="00AF2DA4" w:rsidP="00AF2DA4">
            <w:pPr>
              <w:widowControl/>
              <w:numPr>
                <w:ilvl w:val="0"/>
                <w:numId w:val="36"/>
              </w:numPr>
              <w:contextualSpacing/>
              <w:rPr>
                <w:rFonts w:ascii="Arial" w:eastAsia="Times New Roman" w:hAnsi="Arial" w:cs="Arial"/>
                <w:sz w:val="20"/>
                <w:szCs w:val="20"/>
              </w:rPr>
            </w:pPr>
            <w:r w:rsidRPr="00AF2DA4">
              <w:rPr>
                <w:rFonts w:ascii="Arial" w:eastAsia="Times New Roman" w:hAnsi="Arial" w:cs="Arial"/>
                <w:sz w:val="20"/>
                <w:szCs w:val="20"/>
              </w:rPr>
              <w:t xml:space="preserve">&lt;2 contracts/acquisition  – 0 points </w:t>
            </w:r>
          </w:p>
          <w:p w14:paraId="1AD64F3A" w14:textId="77777777" w:rsidR="00AF2DA4" w:rsidRPr="00AF2DA4" w:rsidRDefault="00AF2DA4" w:rsidP="00AF2DA4">
            <w:pPr>
              <w:widowControl/>
              <w:numPr>
                <w:ilvl w:val="0"/>
                <w:numId w:val="36"/>
              </w:numPr>
              <w:contextualSpacing/>
              <w:rPr>
                <w:rFonts w:ascii="Arial" w:eastAsia="Times New Roman" w:hAnsi="Arial" w:cs="Arial"/>
                <w:sz w:val="20"/>
                <w:szCs w:val="20"/>
              </w:rPr>
            </w:pPr>
            <w:r w:rsidRPr="00AF2DA4">
              <w:rPr>
                <w:rFonts w:ascii="Arial" w:eastAsia="Times New Roman" w:hAnsi="Arial" w:cs="Arial"/>
                <w:sz w:val="20"/>
                <w:szCs w:val="20"/>
              </w:rPr>
              <w:t>2 Contacts /acquisition  – 50 points</w:t>
            </w:r>
          </w:p>
          <w:p w14:paraId="2AAA3153" w14:textId="77777777" w:rsidR="00AF2DA4" w:rsidRPr="00AF2DA4" w:rsidRDefault="00AF2DA4" w:rsidP="00AF2DA4">
            <w:pPr>
              <w:widowControl/>
              <w:numPr>
                <w:ilvl w:val="0"/>
                <w:numId w:val="36"/>
              </w:numPr>
              <w:contextualSpacing/>
              <w:rPr>
                <w:rFonts w:ascii="Arial" w:eastAsia="Times New Roman" w:hAnsi="Arial" w:cs="Arial"/>
                <w:sz w:val="20"/>
                <w:szCs w:val="20"/>
              </w:rPr>
            </w:pPr>
            <w:r w:rsidRPr="00AF2DA4">
              <w:rPr>
                <w:rFonts w:ascii="Arial" w:eastAsia="Times New Roman" w:hAnsi="Arial" w:cs="Arial"/>
                <w:sz w:val="20"/>
                <w:szCs w:val="20"/>
              </w:rPr>
              <w:t>3  Contracts/acquisition  – 70 points</w:t>
            </w:r>
          </w:p>
          <w:p w14:paraId="5E32FB0B" w14:textId="77777777" w:rsidR="00AF2DA4" w:rsidRPr="00AF2DA4" w:rsidRDefault="00AF2DA4" w:rsidP="00AF2DA4">
            <w:pPr>
              <w:widowControl/>
              <w:ind w:left="1042"/>
              <w:contextualSpacing/>
              <w:rPr>
                <w:rFonts w:ascii="Arial" w:eastAsia="Times New Roman" w:hAnsi="Arial" w:cs="Arial"/>
                <w:sz w:val="20"/>
                <w:szCs w:val="20"/>
              </w:rPr>
            </w:pPr>
          </w:p>
          <w:p w14:paraId="64D5B02F" w14:textId="77777777" w:rsidR="00AF2DA4" w:rsidRPr="00AF2DA4" w:rsidRDefault="00AF2DA4" w:rsidP="00AF2DA4">
            <w:pPr>
              <w:rPr>
                <w:rFonts w:ascii="Arial" w:hAnsi="Arial" w:cs="Arial"/>
                <w:sz w:val="20"/>
                <w:szCs w:val="20"/>
              </w:rPr>
            </w:pPr>
          </w:p>
          <w:p w14:paraId="74D4D715" w14:textId="77777777" w:rsidR="00AF2DA4" w:rsidRPr="00AF2DA4" w:rsidRDefault="00AF2DA4" w:rsidP="00AF2DA4">
            <w:pPr>
              <w:rPr>
                <w:rFonts w:ascii="Arial" w:hAnsi="Arial" w:cs="Arial"/>
                <w:b/>
                <w:sz w:val="20"/>
                <w:szCs w:val="20"/>
              </w:rPr>
            </w:pPr>
            <w:r w:rsidRPr="00AF2DA4">
              <w:rPr>
                <w:rFonts w:ascii="Arial" w:hAnsi="Arial" w:cs="Arial"/>
                <w:sz w:val="20"/>
                <w:szCs w:val="20"/>
              </w:rPr>
              <w:t xml:space="preserve">10 additional points for every project  more than 3 projects to a maximum  </w:t>
            </w:r>
            <w:r w:rsidRPr="00AF2DA4">
              <w:rPr>
                <w:rFonts w:ascii="Arial" w:hAnsi="Arial" w:cs="Arial"/>
                <w:b/>
                <w:sz w:val="20"/>
                <w:szCs w:val="20"/>
              </w:rPr>
              <w:t>100 points</w:t>
            </w:r>
          </w:p>
          <w:p w14:paraId="244C42EE" w14:textId="77777777" w:rsidR="00AF2DA4" w:rsidRPr="00AF2DA4" w:rsidRDefault="00AF2DA4" w:rsidP="00AF2DA4">
            <w:pPr>
              <w:rPr>
                <w:rFonts w:ascii="Arial" w:hAnsi="Arial" w:cs="Arial"/>
                <w:b/>
                <w:sz w:val="20"/>
                <w:szCs w:val="20"/>
              </w:rPr>
            </w:pPr>
          </w:p>
          <w:p w14:paraId="1CB07982" w14:textId="77777777" w:rsidR="00AF2DA4" w:rsidRPr="00AF2DA4" w:rsidRDefault="00AF2DA4" w:rsidP="00AF2DA4">
            <w:pPr>
              <w:rPr>
                <w:rFonts w:ascii="Arial" w:hAnsi="Arial" w:cs="Arial"/>
                <w:b/>
                <w:sz w:val="20"/>
                <w:szCs w:val="20"/>
              </w:rPr>
            </w:pPr>
            <w:r w:rsidRPr="00AF2DA4">
              <w:rPr>
                <w:rFonts w:ascii="Arial" w:hAnsi="Arial" w:cs="Arial"/>
                <w:b/>
                <w:sz w:val="20"/>
                <w:szCs w:val="20"/>
              </w:rPr>
              <w:t xml:space="preserve"> List of contracts/acquisitions  with proof; in form of completion letters/Purchase order/Appointment letters</w:t>
            </w:r>
          </w:p>
          <w:p w14:paraId="393229EC" w14:textId="77777777" w:rsidR="00AF2DA4" w:rsidRPr="00AF2DA4" w:rsidRDefault="00AF2DA4" w:rsidP="00AF2DA4">
            <w:pPr>
              <w:rPr>
                <w:rFonts w:ascii="Arial" w:hAnsi="Arial" w:cs="Arial"/>
                <w:sz w:val="20"/>
                <w:szCs w:val="20"/>
              </w:rPr>
            </w:pPr>
          </w:p>
          <w:permEnd w:id="2140231428"/>
          <w:p w14:paraId="547F1754" w14:textId="77777777" w:rsidR="00AF2DA4" w:rsidRPr="00AF2DA4" w:rsidRDefault="00AF2DA4" w:rsidP="00AF2DA4">
            <w:pPr>
              <w:widowControl/>
              <w:contextualSpacing/>
              <w:rPr>
                <w:rFonts w:ascii="Arial" w:hAnsi="Arial" w:cs="Arial"/>
                <w:sz w:val="18"/>
                <w:szCs w:val="18"/>
              </w:rPr>
            </w:pPr>
          </w:p>
        </w:tc>
        <w:tc>
          <w:tcPr>
            <w:tcW w:w="1275" w:type="dxa"/>
            <w:shd w:val="clear" w:color="auto" w:fill="auto"/>
            <w:noWrap/>
          </w:tcPr>
          <w:p w14:paraId="2AAECE21" w14:textId="77777777" w:rsidR="00AF2DA4" w:rsidRPr="00AF2DA4" w:rsidRDefault="00AF2DA4" w:rsidP="00AF2DA4">
            <w:pPr>
              <w:jc w:val="center"/>
              <w:rPr>
                <w:rFonts w:ascii="Arial" w:hAnsi="Arial" w:cs="Arial"/>
                <w:b/>
                <w:bCs/>
                <w:sz w:val="18"/>
                <w:szCs w:val="18"/>
              </w:rPr>
            </w:pPr>
          </w:p>
          <w:p w14:paraId="0F268EF3" w14:textId="77777777" w:rsidR="00AF2DA4" w:rsidRPr="00AF2DA4" w:rsidRDefault="00AF2DA4" w:rsidP="00AF2DA4">
            <w:pPr>
              <w:jc w:val="center"/>
              <w:rPr>
                <w:rFonts w:ascii="Arial" w:hAnsi="Arial" w:cs="Arial"/>
                <w:b/>
                <w:bCs/>
                <w:sz w:val="18"/>
                <w:szCs w:val="18"/>
              </w:rPr>
            </w:pPr>
            <w:r w:rsidRPr="00AF2DA4">
              <w:rPr>
                <w:rFonts w:ascii="Arial" w:hAnsi="Arial" w:cs="Arial"/>
                <w:b/>
                <w:bCs/>
                <w:sz w:val="18"/>
                <w:szCs w:val="18"/>
              </w:rPr>
              <w:t>100</w:t>
            </w:r>
          </w:p>
          <w:p w14:paraId="5546B447" w14:textId="77777777" w:rsidR="00AF2DA4" w:rsidRPr="00AF2DA4" w:rsidRDefault="00AF2DA4" w:rsidP="00AF2DA4">
            <w:pPr>
              <w:jc w:val="center"/>
              <w:rPr>
                <w:rFonts w:ascii="Arial" w:hAnsi="Arial" w:cs="Arial"/>
                <w:b/>
                <w:bCs/>
                <w:sz w:val="18"/>
                <w:szCs w:val="18"/>
              </w:rPr>
            </w:pPr>
          </w:p>
          <w:p w14:paraId="147EE3E2" w14:textId="77777777" w:rsidR="00AF2DA4" w:rsidRPr="00AF2DA4" w:rsidRDefault="00AF2DA4" w:rsidP="00AF2DA4">
            <w:pPr>
              <w:jc w:val="center"/>
              <w:rPr>
                <w:rFonts w:ascii="Arial" w:hAnsi="Arial" w:cs="Arial"/>
                <w:b/>
                <w:bCs/>
                <w:sz w:val="18"/>
                <w:szCs w:val="18"/>
              </w:rPr>
            </w:pPr>
          </w:p>
          <w:p w14:paraId="62F911A4" w14:textId="77777777" w:rsidR="00AF2DA4" w:rsidRPr="00AF2DA4" w:rsidRDefault="00AF2DA4" w:rsidP="00AF2DA4">
            <w:pPr>
              <w:jc w:val="center"/>
              <w:rPr>
                <w:rFonts w:ascii="Arial" w:hAnsi="Arial" w:cs="Arial"/>
                <w:b/>
                <w:bCs/>
                <w:sz w:val="18"/>
                <w:szCs w:val="18"/>
              </w:rPr>
            </w:pPr>
          </w:p>
          <w:p w14:paraId="0826B7CB" w14:textId="77777777" w:rsidR="00AF2DA4" w:rsidRPr="00AF2DA4" w:rsidRDefault="00AF2DA4" w:rsidP="00AF2DA4">
            <w:pPr>
              <w:jc w:val="center"/>
              <w:rPr>
                <w:rFonts w:ascii="Arial" w:hAnsi="Arial" w:cs="Arial"/>
                <w:b/>
                <w:bCs/>
                <w:sz w:val="18"/>
                <w:szCs w:val="18"/>
              </w:rPr>
            </w:pPr>
          </w:p>
          <w:p w14:paraId="506599D9" w14:textId="77777777" w:rsidR="00AF2DA4" w:rsidRPr="00AF2DA4" w:rsidRDefault="00AF2DA4" w:rsidP="00AF2DA4">
            <w:pPr>
              <w:jc w:val="center"/>
              <w:rPr>
                <w:rFonts w:ascii="Arial" w:hAnsi="Arial" w:cs="Arial"/>
                <w:b/>
                <w:bCs/>
                <w:sz w:val="18"/>
                <w:szCs w:val="18"/>
              </w:rPr>
            </w:pPr>
          </w:p>
          <w:p w14:paraId="64CBEF06" w14:textId="77777777" w:rsidR="00AF2DA4" w:rsidRPr="00AF2DA4" w:rsidRDefault="00AF2DA4" w:rsidP="00AF2DA4">
            <w:pPr>
              <w:jc w:val="center"/>
              <w:rPr>
                <w:rFonts w:ascii="Arial" w:hAnsi="Arial" w:cs="Arial"/>
                <w:b/>
                <w:bCs/>
                <w:sz w:val="18"/>
                <w:szCs w:val="18"/>
              </w:rPr>
            </w:pPr>
          </w:p>
          <w:p w14:paraId="7E9DA72C" w14:textId="77777777" w:rsidR="00AF2DA4" w:rsidRPr="00AF2DA4" w:rsidRDefault="00AF2DA4" w:rsidP="00AF2DA4">
            <w:pPr>
              <w:jc w:val="center"/>
              <w:rPr>
                <w:rFonts w:ascii="Arial" w:hAnsi="Arial" w:cs="Arial"/>
                <w:b/>
                <w:bCs/>
                <w:sz w:val="18"/>
                <w:szCs w:val="18"/>
              </w:rPr>
            </w:pPr>
          </w:p>
        </w:tc>
      </w:tr>
    </w:tbl>
    <w:p w14:paraId="3ECFF177" w14:textId="77777777" w:rsidR="00AF2DA4" w:rsidRDefault="00AF2DA4" w:rsidP="00AF2DA4">
      <w:pPr>
        <w:spacing w:line="276" w:lineRule="auto"/>
        <w:ind w:left="1440"/>
        <w:rPr>
          <w:rFonts w:ascii="Arial"/>
          <w:b/>
          <w:spacing w:val="-1"/>
          <w:sz w:val="20"/>
          <w:szCs w:val="20"/>
        </w:rPr>
      </w:pPr>
    </w:p>
    <w:p w14:paraId="4A6F291D" w14:textId="77777777" w:rsidR="008B1B24" w:rsidRDefault="008B1B24" w:rsidP="00AF2DA4">
      <w:pPr>
        <w:spacing w:line="276" w:lineRule="auto"/>
        <w:ind w:left="1440"/>
        <w:rPr>
          <w:rFonts w:ascii="Arial"/>
          <w:b/>
          <w:spacing w:val="-1"/>
          <w:sz w:val="20"/>
          <w:szCs w:val="20"/>
        </w:rPr>
      </w:pPr>
    </w:p>
    <w:p w14:paraId="25891C65" w14:textId="77777777" w:rsidR="008B1B24" w:rsidRDefault="008B1B24" w:rsidP="00AF2DA4">
      <w:pPr>
        <w:spacing w:line="276" w:lineRule="auto"/>
        <w:ind w:left="1440"/>
        <w:rPr>
          <w:rFonts w:ascii="Arial"/>
          <w:b/>
          <w:spacing w:val="-1"/>
          <w:sz w:val="20"/>
          <w:szCs w:val="20"/>
        </w:rPr>
      </w:pPr>
    </w:p>
    <w:p w14:paraId="181326E3" w14:textId="77777777" w:rsidR="008B1B24" w:rsidRDefault="008B1B24" w:rsidP="00050F4B">
      <w:pPr>
        <w:spacing w:line="276" w:lineRule="auto"/>
        <w:rPr>
          <w:rFonts w:ascii="Arial"/>
          <w:b/>
          <w:spacing w:val="-1"/>
          <w:sz w:val="20"/>
          <w:szCs w:val="20"/>
        </w:rPr>
      </w:pPr>
    </w:p>
    <w:p w14:paraId="31C77DED" w14:textId="77777777" w:rsidR="008B1B24" w:rsidRDefault="008B1B24" w:rsidP="006945E3">
      <w:pPr>
        <w:spacing w:line="276" w:lineRule="auto"/>
        <w:rPr>
          <w:rFonts w:ascii="Arial"/>
          <w:b/>
          <w:spacing w:val="-1"/>
          <w:sz w:val="20"/>
          <w:szCs w:val="20"/>
        </w:rPr>
      </w:pPr>
    </w:p>
    <w:p w14:paraId="4D36AE0F" w14:textId="77777777" w:rsidR="00050F4B" w:rsidRDefault="00050F4B" w:rsidP="006945E3">
      <w:pPr>
        <w:spacing w:line="276" w:lineRule="auto"/>
        <w:rPr>
          <w:rFonts w:ascii="Arial"/>
          <w:b/>
          <w:spacing w:val="-1"/>
          <w:sz w:val="20"/>
          <w:szCs w:val="20"/>
        </w:rPr>
      </w:pPr>
    </w:p>
    <w:p w14:paraId="45C061CC" w14:textId="77777777" w:rsidR="00050F4B" w:rsidRDefault="00050F4B" w:rsidP="006945E3">
      <w:pPr>
        <w:spacing w:line="276" w:lineRule="auto"/>
        <w:rPr>
          <w:rFonts w:ascii="Arial"/>
          <w:b/>
          <w:spacing w:val="-1"/>
          <w:sz w:val="20"/>
          <w:szCs w:val="20"/>
        </w:rPr>
      </w:pPr>
    </w:p>
    <w:p w14:paraId="00749B9E" w14:textId="77777777" w:rsidR="00050F4B" w:rsidRDefault="00050F4B" w:rsidP="006945E3">
      <w:pPr>
        <w:spacing w:line="276" w:lineRule="auto"/>
        <w:rPr>
          <w:rFonts w:ascii="Arial"/>
          <w:b/>
          <w:spacing w:val="-1"/>
          <w:sz w:val="20"/>
          <w:szCs w:val="20"/>
        </w:rPr>
      </w:pPr>
    </w:p>
    <w:p w14:paraId="14829AF9" w14:textId="77777777" w:rsidR="00050F4B" w:rsidRDefault="00050F4B" w:rsidP="006945E3">
      <w:pPr>
        <w:spacing w:line="276" w:lineRule="auto"/>
        <w:rPr>
          <w:rFonts w:ascii="Arial"/>
          <w:b/>
          <w:spacing w:val="-1"/>
          <w:sz w:val="20"/>
          <w:szCs w:val="20"/>
        </w:rPr>
      </w:pPr>
    </w:p>
    <w:p w14:paraId="717FFA21" w14:textId="77777777" w:rsidR="00050F4B" w:rsidRDefault="00050F4B" w:rsidP="006945E3">
      <w:pPr>
        <w:spacing w:line="276" w:lineRule="auto"/>
        <w:rPr>
          <w:rFonts w:ascii="Arial"/>
          <w:b/>
          <w:spacing w:val="-1"/>
          <w:sz w:val="20"/>
          <w:szCs w:val="20"/>
        </w:rPr>
      </w:pPr>
    </w:p>
    <w:p w14:paraId="55ABA7C1" w14:textId="77777777" w:rsidR="00050F4B" w:rsidRDefault="00050F4B" w:rsidP="006945E3">
      <w:pPr>
        <w:spacing w:line="276" w:lineRule="auto"/>
        <w:rPr>
          <w:rFonts w:ascii="Arial"/>
          <w:b/>
          <w:spacing w:val="-1"/>
          <w:sz w:val="20"/>
          <w:szCs w:val="20"/>
        </w:rPr>
      </w:pPr>
    </w:p>
    <w:p w14:paraId="354F7E97" w14:textId="77777777" w:rsidR="00050F4B" w:rsidRDefault="00050F4B" w:rsidP="006945E3">
      <w:pPr>
        <w:spacing w:line="276" w:lineRule="auto"/>
        <w:rPr>
          <w:rFonts w:ascii="Arial"/>
          <w:b/>
          <w:spacing w:val="-1"/>
          <w:sz w:val="20"/>
          <w:szCs w:val="20"/>
        </w:rPr>
      </w:pPr>
    </w:p>
    <w:p w14:paraId="45B83AC6" w14:textId="77777777" w:rsidR="00050F4B" w:rsidRDefault="00050F4B" w:rsidP="006945E3">
      <w:pPr>
        <w:spacing w:line="276" w:lineRule="auto"/>
        <w:rPr>
          <w:rFonts w:ascii="Arial"/>
          <w:b/>
          <w:spacing w:val="-1"/>
          <w:sz w:val="20"/>
          <w:szCs w:val="20"/>
        </w:rPr>
      </w:pPr>
    </w:p>
    <w:p w14:paraId="47B3A88D" w14:textId="77777777" w:rsidR="00050F4B" w:rsidRDefault="00050F4B" w:rsidP="006945E3">
      <w:pPr>
        <w:spacing w:line="276" w:lineRule="auto"/>
        <w:rPr>
          <w:rFonts w:ascii="Arial"/>
          <w:b/>
          <w:spacing w:val="-1"/>
          <w:sz w:val="20"/>
          <w:szCs w:val="20"/>
        </w:rPr>
      </w:pPr>
    </w:p>
    <w:p w14:paraId="52561545" w14:textId="77777777" w:rsidR="00050F4B" w:rsidRDefault="00050F4B" w:rsidP="006945E3">
      <w:pPr>
        <w:spacing w:line="276" w:lineRule="auto"/>
        <w:rPr>
          <w:rFonts w:ascii="Arial"/>
          <w:b/>
          <w:spacing w:val="-1"/>
          <w:sz w:val="20"/>
          <w:szCs w:val="20"/>
        </w:rPr>
      </w:pPr>
    </w:p>
    <w:p w14:paraId="4B7ACF0F" w14:textId="77777777" w:rsidR="00050F4B" w:rsidRDefault="00050F4B" w:rsidP="006945E3">
      <w:pPr>
        <w:spacing w:line="276" w:lineRule="auto"/>
        <w:rPr>
          <w:rFonts w:ascii="Arial"/>
          <w:b/>
          <w:spacing w:val="-1"/>
          <w:sz w:val="20"/>
          <w:szCs w:val="20"/>
        </w:rPr>
      </w:pPr>
    </w:p>
    <w:p w14:paraId="416647DE" w14:textId="77777777" w:rsidR="00050F4B" w:rsidRDefault="00050F4B" w:rsidP="006945E3">
      <w:pPr>
        <w:spacing w:line="276" w:lineRule="auto"/>
        <w:rPr>
          <w:rFonts w:ascii="Arial"/>
          <w:b/>
          <w:spacing w:val="-1"/>
          <w:sz w:val="20"/>
          <w:szCs w:val="20"/>
        </w:rPr>
      </w:pPr>
    </w:p>
    <w:p w14:paraId="0BDFEC30" w14:textId="77777777" w:rsidR="00050F4B" w:rsidRDefault="00050F4B" w:rsidP="006945E3">
      <w:pPr>
        <w:spacing w:line="276" w:lineRule="auto"/>
        <w:rPr>
          <w:rFonts w:ascii="Arial"/>
          <w:b/>
          <w:spacing w:val="-1"/>
          <w:sz w:val="20"/>
          <w:szCs w:val="20"/>
        </w:rPr>
      </w:pPr>
    </w:p>
    <w:p w14:paraId="2874AD6E" w14:textId="77777777" w:rsidR="00050F4B" w:rsidRDefault="00050F4B" w:rsidP="006945E3">
      <w:pPr>
        <w:spacing w:line="276" w:lineRule="auto"/>
        <w:rPr>
          <w:rFonts w:ascii="Arial"/>
          <w:b/>
          <w:spacing w:val="-1"/>
          <w:sz w:val="20"/>
          <w:szCs w:val="20"/>
        </w:rPr>
      </w:pPr>
    </w:p>
    <w:p w14:paraId="1F2E0D16" w14:textId="77777777" w:rsidR="00050F4B" w:rsidRDefault="00050F4B" w:rsidP="006945E3">
      <w:pPr>
        <w:spacing w:line="276" w:lineRule="auto"/>
        <w:rPr>
          <w:rFonts w:ascii="Arial"/>
          <w:b/>
          <w:spacing w:val="-1"/>
          <w:sz w:val="20"/>
          <w:szCs w:val="20"/>
        </w:rPr>
      </w:pPr>
    </w:p>
    <w:p w14:paraId="44B8BA57" w14:textId="77777777" w:rsidR="00050F4B" w:rsidRDefault="00050F4B" w:rsidP="006945E3">
      <w:pPr>
        <w:spacing w:line="276" w:lineRule="auto"/>
        <w:rPr>
          <w:rFonts w:ascii="Arial"/>
          <w:b/>
          <w:spacing w:val="-1"/>
          <w:sz w:val="20"/>
          <w:szCs w:val="20"/>
        </w:rPr>
      </w:pPr>
    </w:p>
    <w:p w14:paraId="7DD18207" w14:textId="77777777" w:rsidR="00050F4B" w:rsidRDefault="00050F4B" w:rsidP="006945E3">
      <w:pPr>
        <w:spacing w:line="276" w:lineRule="auto"/>
        <w:rPr>
          <w:rFonts w:ascii="Arial"/>
          <w:b/>
          <w:spacing w:val="-1"/>
          <w:sz w:val="20"/>
          <w:szCs w:val="20"/>
        </w:rPr>
      </w:pPr>
    </w:p>
    <w:p w14:paraId="6976525B" w14:textId="77777777" w:rsidR="00050F4B" w:rsidRDefault="00050F4B" w:rsidP="006945E3">
      <w:pPr>
        <w:spacing w:line="276" w:lineRule="auto"/>
        <w:rPr>
          <w:rFonts w:ascii="Arial"/>
          <w:b/>
          <w:spacing w:val="-1"/>
          <w:sz w:val="20"/>
          <w:szCs w:val="20"/>
        </w:rPr>
      </w:pPr>
    </w:p>
    <w:p w14:paraId="7B426B29" w14:textId="77777777" w:rsidR="00050F4B" w:rsidRDefault="00050F4B" w:rsidP="006945E3">
      <w:pPr>
        <w:spacing w:line="276" w:lineRule="auto"/>
        <w:rPr>
          <w:rFonts w:ascii="Arial"/>
          <w:b/>
          <w:spacing w:val="-1"/>
          <w:sz w:val="20"/>
          <w:szCs w:val="20"/>
        </w:rPr>
      </w:pPr>
    </w:p>
    <w:p w14:paraId="3E15F8A2" w14:textId="77777777" w:rsidR="00050F4B" w:rsidRDefault="00050F4B" w:rsidP="006945E3">
      <w:pPr>
        <w:spacing w:line="276" w:lineRule="auto"/>
        <w:rPr>
          <w:rFonts w:ascii="Arial"/>
          <w:b/>
          <w:spacing w:val="-1"/>
          <w:sz w:val="20"/>
          <w:szCs w:val="20"/>
        </w:rPr>
      </w:pPr>
    </w:p>
    <w:p w14:paraId="6BF038B0" w14:textId="77777777" w:rsidR="00050F4B" w:rsidRDefault="00050F4B" w:rsidP="006945E3">
      <w:pPr>
        <w:spacing w:line="276" w:lineRule="auto"/>
        <w:rPr>
          <w:rFonts w:ascii="Arial"/>
          <w:b/>
          <w:spacing w:val="-1"/>
          <w:sz w:val="20"/>
          <w:szCs w:val="20"/>
        </w:rPr>
      </w:pPr>
    </w:p>
    <w:p w14:paraId="79BBAFF8" w14:textId="77777777" w:rsidR="00050F4B" w:rsidRDefault="00050F4B" w:rsidP="006945E3">
      <w:pPr>
        <w:spacing w:line="276" w:lineRule="auto"/>
        <w:rPr>
          <w:rFonts w:ascii="Arial"/>
          <w:b/>
          <w:spacing w:val="-1"/>
          <w:sz w:val="20"/>
          <w:szCs w:val="20"/>
        </w:rPr>
      </w:pPr>
    </w:p>
    <w:p w14:paraId="305ABCFF" w14:textId="77777777" w:rsidR="00050F4B" w:rsidRDefault="00050F4B" w:rsidP="006945E3">
      <w:pPr>
        <w:spacing w:line="276" w:lineRule="auto"/>
        <w:rPr>
          <w:rFonts w:ascii="Arial"/>
          <w:b/>
          <w:spacing w:val="-1"/>
          <w:sz w:val="20"/>
          <w:szCs w:val="20"/>
        </w:rPr>
      </w:pPr>
    </w:p>
    <w:p w14:paraId="24115EE0" w14:textId="77777777" w:rsidR="008B1B24" w:rsidRDefault="008B1B24" w:rsidP="00AF2DA4">
      <w:pPr>
        <w:spacing w:line="276" w:lineRule="auto"/>
        <w:ind w:left="1440"/>
        <w:rPr>
          <w:rFonts w:ascii="Arial"/>
          <w:b/>
          <w:spacing w:val="-1"/>
          <w:sz w:val="20"/>
          <w:szCs w:val="20"/>
        </w:rPr>
      </w:pPr>
    </w:p>
    <w:p w14:paraId="497181DA" w14:textId="77777777" w:rsidR="00AF2DA4" w:rsidRPr="00AF2DA4" w:rsidRDefault="00AF2DA4" w:rsidP="000E16F2">
      <w:pPr>
        <w:ind w:left="993" w:hanging="993"/>
        <w:jc w:val="both"/>
        <w:rPr>
          <w:rFonts w:ascii="Arial" w:hAnsi="Arial" w:cs="Arial"/>
          <w:b/>
          <w:bCs/>
          <w:sz w:val="20"/>
          <w:szCs w:val="20"/>
        </w:rPr>
      </w:pPr>
      <w:r>
        <w:rPr>
          <w:rFonts w:ascii="Arial" w:hAnsi="Arial" w:cs="Arial"/>
          <w:b/>
          <w:bCs/>
          <w:sz w:val="20"/>
          <w:szCs w:val="20"/>
        </w:rPr>
        <w:t>11</w:t>
      </w:r>
      <w:r w:rsidRPr="00AF2DA4">
        <w:rPr>
          <w:rFonts w:ascii="Arial" w:hAnsi="Arial" w:cs="Arial"/>
          <w:b/>
          <w:bCs/>
          <w:sz w:val="20"/>
          <w:szCs w:val="20"/>
        </w:rPr>
        <w:t xml:space="preserve">.2.2 </w:t>
      </w:r>
      <w:r w:rsidR="000E16F2">
        <w:rPr>
          <w:rFonts w:ascii="Arial" w:hAnsi="Arial" w:cs="Arial"/>
          <w:b/>
          <w:bCs/>
          <w:sz w:val="20"/>
          <w:szCs w:val="20"/>
        </w:rPr>
        <w:t>Tenderers Technical Proposal</w:t>
      </w:r>
      <w:r w:rsidRPr="00AF2DA4">
        <w:rPr>
          <w:rFonts w:ascii="Arial" w:hAnsi="Arial" w:cs="Arial"/>
          <w:b/>
          <w:bCs/>
          <w:sz w:val="20"/>
          <w:szCs w:val="20"/>
        </w:rPr>
        <w:t xml:space="preserve"> </w:t>
      </w:r>
    </w:p>
    <w:p w14:paraId="228F772B" w14:textId="77777777" w:rsidR="00AF2DA4" w:rsidRPr="00AF2DA4" w:rsidRDefault="00AF2DA4" w:rsidP="000E16F2">
      <w:pPr>
        <w:spacing w:line="240" w:lineRule="exact"/>
        <w:jc w:val="both"/>
        <w:rPr>
          <w:rFonts w:ascii="Arial" w:hAnsi="Arial" w:cs="Arial"/>
          <w:sz w:val="20"/>
          <w:szCs w:val="20"/>
        </w:rPr>
      </w:pPr>
    </w:p>
    <w:p w14:paraId="74DB6078" w14:textId="77777777" w:rsidR="00AF2DA4" w:rsidRPr="00AF2DA4" w:rsidRDefault="00AF2DA4" w:rsidP="000E16F2">
      <w:pPr>
        <w:spacing w:line="240" w:lineRule="exact"/>
        <w:jc w:val="both"/>
        <w:rPr>
          <w:rFonts w:ascii="Arial" w:hAnsi="Arial" w:cs="Arial"/>
          <w:b/>
          <w:sz w:val="20"/>
          <w:szCs w:val="20"/>
        </w:rPr>
      </w:pPr>
      <w:r w:rsidRPr="00AF2DA4">
        <w:rPr>
          <w:rFonts w:ascii="Arial" w:hAnsi="Arial" w:cs="Arial"/>
          <w:sz w:val="20"/>
          <w:szCs w:val="20"/>
        </w:rPr>
        <w:t xml:space="preserve">The scoring of the Technical Proposal will be as follows: </w:t>
      </w:r>
      <w:r w:rsidRPr="00AF2DA4">
        <w:rPr>
          <w:rFonts w:ascii="Arial" w:hAnsi="Arial" w:cs="Arial"/>
          <w:b/>
          <w:sz w:val="20"/>
          <w:szCs w:val="20"/>
        </w:rPr>
        <w:t>(Weighting = 40%)</w:t>
      </w:r>
    </w:p>
    <w:p w14:paraId="1F10D01C" w14:textId="77777777" w:rsidR="00AF2DA4" w:rsidRPr="00AF2DA4" w:rsidRDefault="00AF2DA4" w:rsidP="000E16F2">
      <w:pPr>
        <w:spacing w:line="240" w:lineRule="exact"/>
        <w:jc w:val="both"/>
        <w:rPr>
          <w:rFonts w:ascii="Arial" w:hAnsi="Arial" w:cs="Arial"/>
          <w:sz w:val="20"/>
          <w:szCs w:val="20"/>
        </w:rPr>
      </w:pPr>
    </w:p>
    <w:p w14:paraId="630C8707" w14:textId="77777777" w:rsidR="00AF2DA4" w:rsidRPr="00AF2DA4" w:rsidRDefault="00AF2DA4" w:rsidP="000E16F2">
      <w:pPr>
        <w:spacing w:line="240" w:lineRule="exact"/>
        <w:jc w:val="both"/>
        <w:rPr>
          <w:rFonts w:ascii="Arial" w:hAnsi="Arial" w:cs="Arial"/>
          <w:i/>
          <w:sz w:val="20"/>
          <w:szCs w:val="20"/>
        </w:rPr>
      </w:pPr>
      <w:r w:rsidRPr="00AF2DA4">
        <w:rPr>
          <w:rFonts w:ascii="Arial" w:hAnsi="Arial" w:cs="Arial"/>
          <w:sz w:val="20"/>
          <w:szCs w:val="20"/>
        </w:rPr>
        <w:t>The tenderers must submit the product s</w:t>
      </w:r>
      <w:r w:rsidR="00BB50D6">
        <w:rPr>
          <w:rFonts w:ascii="Arial" w:hAnsi="Arial" w:cs="Arial"/>
          <w:sz w:val="20"/>
          <w:szCs w:val="20"/>
        </w:rPr>
        <w:t>pecification of the proposed B</w:t>
      </w:r>
      <w:r w:rsidR="008B1B24">
        <w:rPr>
          <w:rFonts w:ascii="Arial" w:hAnsi="Arial" w:cs="Arial"/>
          <w:sz w:val="20"/>
          <w:szCs w:val="20"/>
        </w:rPr>
        <w:t>utt-welding</w:t>
      </w:r>
      <w:r w:rsidR="006945E3">
        <w:rPr>
          <w:rFonts w:ascii="Arial" w:hAnsi="Arial" w:cs="Arial"/>
          <w:sz w:val="20"/>
          <w:szCs w:val="20"/>
        </w:rPr>
        <w:t xml:space="preserve"> and electro-fusion of </w:t>
      </w:r>
      <w:r w:rsidR="008B1B24">
        <w:rPr>
          <w:rFonts w:ascii="Arial" w:hAnsi="Arial" w:cs="Arial"/>
          <w:sz w:val="20"/>
          <w:szCs w:val="20"/>
        </w:rPr>
        <w:t xml:space="preserve">plastic pipe </w:t>
      </w:r>
      <w:r w:rsidRPr="00AF2DA4">
        <w:rPr>
          <w:rFonts w:ascii="Arial" w:hAnsi="Arial" w:cs="Arial"/>
          <w:sz w:val="20"/>
          <w:szCs w:val="20"/>
        </w:rPr>
        <w:t>that they proposed to supply under this contract. The specification should have dimensioned drawing and specifications clearly d</w:t>
      </w:r>
      <w:r w:rsidR="006945E3">
        <w:rPr>
          <w:rFonts w:ascii="Arial" w:hAnsi="Arial" w:cs="Arial"/>
          <w:sz w:val="20"/>
          <w:szCs w:val="20"/>
        </w:rPr>
        <w:t>efined so that it can be scored.</w:t>
      </w:r>
    </w:p>
    <w:p w14:paraId="72A514F8" w14:textId="77777777" w:rsidR="00AF2DA4" w:rsidRPr="00AF2DA4" w:rsidRDefault="00AF2DA4" w:rsidP="000E16F2">
      <w:pPr>
        <w:jc w:val="both"/>
        <w:rPr>
          <w:rFonts w:ascii="Arial" w:hAnsi="Arial" w:cs="Arial"/>
          <w:color w:val="1F497D"/>
          <w:lang w:val="en-ZA"/>
        </w:rPr>
      </w:pPr>
    </w:p>
    <w:tbl>
      <w:tblPr>
        <w:tblpPr w:leftFromText="171" w:rightFromText="171" w:vertAnchor="text" w:horzAnchor="margin" w:tblpY="165"/>
        <w:tblW w:w="8779" w:type="dxa"/>
        <w:tblCellMar>
          <w:left w:w="0" w:type="dxa"/>
          <w:right w:w="0" w:type="dxa"/>
        </w:tblCellMar>
        <w:tblLook w:val="04A0" w:firstRow="1" w:lastRow="0" w:firstColumn="1" w:lastColumn="0" w:noHBand="0" w:noVBand="1"/>
      </w:tblPr>
      <w:tblGrid>
        <w:gridCol w:w="7361"/>
        <w:gridCol w:w="1418"/>
      </w:tblGrid>
      <w:tr w:rsidR="000E16F2" w:rsidRPr="00AF2DA4" w14:paraId="1A5C32B4" w14:textId="77777777" w:rsidTr="000E16F2">
        <w:tc>
          <w:tcPr>
            <w:tcW w:w="87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2270D8" w14:textId="77777777" w:rsidR="000E16F2" w:rsidRPr="00AF2DA4" w:rsidRDefault="000E16F2" w:rsidP="000E16F2">
            <w:pPr>
              <w:jc w:val="both"/>
              <w:rPr>
                <w:rFonts w:ascii="Arial" w:hAnsi="Arial" w:cs="Arial"/>
                <w:color w:val="000000"/>
                <w:sz w:val="20"/>
                <w:szCs w:val="20"/>
              </w:rPr>
            </w:pPr>
            <w:r w:rsidRPr="00AF2DA4">
              <w:rPr>
                <w:rFonts w:ascii="Arial" w:hAnsi="Arial" w:cs="Arial"/>
                <w:b/>
                <w:bCs/>
                <w:color w:val="000000"/>
                <w:sz w:val="20"/>
                <w:szCs w:val="20"/>
              </w:rPr>
              <w:t>Scoring Functionality</w:t>
            </w:r>
          </w:p>
          <w:p w14:paraId="3E4FE6F6" w14:textId="77777777" w:rsidR="000E16F2" w:rsidRPr="00AF2DA4" w:rsidRDefault="000E16F2" w:rsidP="000E16F2">
            <w:pPr>
              <w:jc w:val="both"/>
              <w:rPr>
                <w:rFonts w:ascii="Arial" w:hAnsi="Arial" w:cs="Arial"/>
                <w:color w:val="000000"/>
                <w:sz w:val="20"/>
                <w:szCs w:val="20"/>
              </w:rPr>
            </w:pPr>
            <w:r w:rsidRPr="00AF2DA4">
              <w:rPr>
                <w:rFonts w:ascii="Arial" w:hAnsi="Arial" w:cs="Arial"/>
                <w:color w:val="000000"/>
                <w:sz w:val="20"/>
                <w:szCs w:val="20"/>
              </w:rPr>
              <w:t>The functionality  criteria and maximum score in respect of each of the criterion are as follows:</w:t>
            </w:r>
          </w:p>
        </w:tc>
      </w:tr>
      <w:tr w:rsidR="000E16F2" w:rsidRPr="00AF2DA4" w14:paraId="48199B8D" w14:textId="77777777" w:rsidTr="000E16F2">
        <w:tc>
          <w:tcPr>
            <w:tcW w:w="73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E11D3DE" w14:textId="77777777" w:rsidR="000E16F2" w:rsidRPr="00AF2DA4" w:rsidRDefault="000E16F2" w:rsidP="000E16F2">
            <w:pPr>
              <w:jc w:val="center"/>
              <w:rPr>
                <w:rFonts w:ascii="Arial" w:hAnsi="Arial" w:cs="Arial"/>
                <w:b/>
                <w:bCs/>
                <w:color w:val="000000"/>
                <w:sz w:val="20"/>
                <w:szCs w:val="20"/>
              </w:rPr>
            </w:pPr>
            <w:r w:rsidRPr="00AF2DA4">
              <w:rPr>
                <w:rFonts w:ascii="Arial" w:hAnsi="Arial" w:cs="Arial"/>
                <w:b/>
                <w:bCs/>
                <w:color w:val="000000"/>
                <w:sz w:val="20"/>
                <w:szCs w:val="20"/>
              </w:rPr>
              <w:t>CRITERIA</w:t>
            </w:r>
          </w:p>
        </w:tc>
        <w:tc>
          <w:tcPr>
            <w:tcW w:w="1418" w:type="dxa"/>
            <w:tcBorders>
              <w:top w:val="nil"/>
              <w:left w:val="nil"/>
              <w:bottom w:val="single" w:sz="4" w:space="0" w:color="auto"/>
              <w:right w:val="single" w:sz="8" w:space="0" w:color="auto"/>
            </w:tcBorders>
            <w:tcMar>
              <w:top w:w="0" w:type="dxa"/>
              <w:left w:w="108" w:type="dxa"/>
              <w:bottom w:w="0" w:type="dxa"/>
              <w:right w:w="108" w:type="dxa"/>
            </w:tcMar>
            <w:hideMark/>
          </w:tcPr>
          <w:p w14:paraId="6CF9D97E" w14:textId="77777777" w:rsidR="000E16F2" w:rsidRPr="00AF2DA4" w:rsidRDefault="000E16F2" w:rsidP="000E16F2">
            <w:pPr>
              <w:jc w:val="center"/>
              <w:rPr>
                <w:rFonts w:ascii="Arial" w:hAnsi="Arial" w:cs="Arial"/>
                <w:b/>
                <w:bCs/>
                <w:color w:val="000000"/>
                <w:sz w:val="20"/>
                <w:szCs w:val="20"/>
              </w:rPr>
            </w:pPr>
            <w:r w:rsidRPr="00AF2DA4">
              <w:rPr>
                <w:rFonts w:ascii="Arial" w:hAnsi="Arial" w:cs="Arial"/>
                <w:b/>
                <w:bCs/>
                <w:sz w:val="20"/>
                <w:szCs w:val="20"/>
              </w:rPr>
              <w:t>MAX POSSIBLE SCORE</w:t>
            </w:r>
          </w:p>
        </w:tc>
      </w:tr>
      <w:tr w:rsidR="000E16F2" w:rsidRPr="00AF2DA4" w14:paraId="7FD17564" w14:textId="77777777" w:rsidTr="000E16F2">
        <w:trPr>
          <w:trHeight w:val="6177"/>
        </w:trPr>
        <w:tc>
          <w:tcPr>
            <w:tcW w:w="7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155E7" w14:textId="77777777" w:rsidR="000E16F2" w:rsidRPr="00AF2DA4" w:rsidRDefault="000E16F2" w:rsidP="000E16F2">
            <w:pPr>
              <w:jc w:val="both"/>
              <w:rPr>
                <w:rFonts w:ascii="Arial" w:hAnsi="Arial" w:cs="Arial"/>
                <w:b/>
                <w:color w:val="000000"/>
                <w:sz w:val="20"/>
                <w:szCs w:val="20"/>
              </w:rPr>
            </w:pPr>
            <w:r w:rsidRPr="00AF2DA4">
              <w:rPr>
                <w:rFonts w:ascii="Arial" w:hAnsi="Arial" w:cs="Arial"/>
                <w:b/>
                <w:bCs/>
                <w:color w:val="000000"/>
                <w:sz w:val="20"/>
                <w:szCs w:val="20"/>
              </w:rPr>
              <w:t>1.TECHNICAL SPECIFICATION  (100 – POINTS MAXIMUM)</w:t>
            </w:r>
          </w:p>
          <w:p w14:paraId="2BF9450D" w14:textId="77777777" w:rsidR="000E16F2" w:rsidRPr="00AF2DA4" w:rsidRDefault="000E16F2" w:rsidP="000E16F2">
            <w:pPr>
              <w:jc w:val="both"/>
              <w:rPr>
                <w:rFonts w:ascii="Arial" w:hAnsi="Arial" w:cs="Arial"/>
                <w:color w:val="000000"/>
                <w:sz w:val="20"/>
                <w:szCs w:val="20"/>
              </w:rPr>
            </w:pPr>
          </w:p>
          <w:p w14:paraId="14DADE2A" w14:textId="77777777" w:rsidR="000E16F2" w:rsidRPr="00AF2DA4" w:rsidRDefault="000E16F2" w:rsidP="000E16F2">
            <w:pPr>
              <w:jc w:val="both"/>
              <w:rPr>
                <w:rFonts w:ascii="Arial" w:hAnsi="Arial" w:cs="Arial"/>
                <w:color w:val="000000"/>
                <w:sz w:val="20"/>
                <w:szCs w:val="20"/>
              </w:rPr>
            </w:pPr>
          </w:p>
          <w:p w14:paraId="2B89ADF4" w14:textId="77777777" w:rsidR="000E16F2" w:rsidRPr="00AF2DA4" w:rsidRDefault="000E16F2" w:rsidP="000E16F2">
            <w:pPr>
              <w:jc w:val="both"/>
              <w:rPr>
                <w:rFonts w:ascii="Arial" w:hAnsi="Arial" w:cs="Arial"/>
                <w:color w:val="000000"/>
                <w:sz w:val="20"/>
                <w:szCs w:val="20"/>
              </w:rPr>
            </w:pPr>
            <w:r w:rsidRPr="00AF2DA4">
              <w:rPr>
                <w:rFonts w:ascii="Arial" w:hAnsi="Arial" w:cs="Arial"/>
                <w:color w:val="000000"/>
                <w:sz w:val="20"/>
                <w:szCs w:val="20"/>
              </w:rPr>
              <w:t>General Speci</w:t>
            </w:r>
            <w:r w:rsidR="00A93BDB">
              <w:rPr>
                <w:rFonts w:ascii="Arial" w:hAnsi="Arial" w:cs="Arial"/>
                <w:color w:val="000000"/>
                <w:sz w:val="20"/>
                <w:szCs w:val="20"/>
              </w:rPr>
              <w:t xml:space="preserve">fication: Technical specifications of the proposed welding machines for this tender so that it can be evaluated if they meet the specification requirements. </w:t>
            </w:r>
          </w:p>
          <w:p w14:paraId="5BE3220F" w14:textId="77777777" w:rsidR="000E16F2" w:rsidRPr="00AF2DA4" w:rsidRDefault="000E16F2" w:rsidP="000E16F2">
            <w:pPr>
              <w:jc w:val="both"/>
              <w:rPr>
                <w:rFonts w:ascii="Arial" w:hAnsi="Arial" w:cs="Arial"/>
                <w:color w:val="000000"/>
                <w:sz w:val="20"/>
                <w:szCs w:val="20"/>
              </w:rPr>
            </w:pPr>
          </w:p>
          <w:tbl>
            <w:tblPr>
              <w:tblStyle w:val="TableGrid2"/>
              <w:tblW w:w="0" w:type="auto"/>
              <w:tblLook w:val="04A0" w:firstRow="1" w:lastRow="0" w:firstColumn="1" w:lastColumn="0" w:noHBand="0" w:noVBand="1"/>
            </w:tblPr>
            <w:tblGrid>
              <w:gridCol w:w="2770"/>
              <w:gridCol w:w="1884"/>
              <w:gridCol w:w="975"/>
              <w:gridCol w:w="939"/>
            </w:tblGrid>
            <w:tr w:rsidR="000E16F2" w:rsidRPr="00AF2DA4" w14:paraId="3DADAC8B" w14:textId="77777777" w:rsidTr="007B01DF">
              <w:tc>
                <w:tcPr>
                  <w:tcW w:w="2770" w:type="dxa"/>
                  <w:vMerge w:val="restart"/>
                </w:tcPr>
                <w:p w14:paraId="339E9109" w14:textId="77777777" w:rsidR="000E16F2" w:rsidRPr="00AF2DA4" w:rsidRDefault="000E16F2">
                  <w:pPr>
                    <w:framePr w:hSpace="171" w:wrap="around" w:vAnchor="text" w:hAnchor="margin" w:y="165"/>
                    <w:jc w:val="both"/>
                    <w:rPr>
                      <w:rFonts w:ascii="Arial" w:hAnsi="Arial" w:cs="Arial"/>
                      <w:b/>
                      <w:color w:val="000000"/>
                      <w:sz w:val="20"/>
                      <w:szCs w:val="20"/>
                    </w:rPr>
                  </w:pPr>
                  <w:r w:rsidRPr="00AF2DA4">
                    <w:rPr>
                      <w:rFonts w:ascii="Arial" w:hAnsi="Arial" w:cs="Arial"/>
                      <w:b/>
                      <w:color w:val="000000"/>
                      <w:sz w:val="20"/>
                      <w:szCs w:val="20"/>
                    </w:rPr>
                    <w:t xml:space="preserve">Description </w:t>
                  </w:r>
                </w:p>
              </w:tc>
              <w:tc>
                <w:tcPr>
                  <w:tcW w:w="1884" w:type="dxa"/>
                  <w:vMerge w:val="restart"/>
                </w:tcPr>
                <w:p w14:paraId="652EDC36" w14:textId="77777777" w:rsidR="000E16F2" w:rsidRPr="00AF2DA4" w:rsidRDefault="000E16F2">
                  <w:pPr>
                    <w:framePr w:hSpace="171" w:wrap="around" w:vAnchor="text" w:hAnchor="margin" w:y="165"/>
                    <w:jc w:val="both"/>
                    <w:rPr>
                      <w:rFonts w:ascii="Arial" w:hAnsi="Arial" w:cs="Arial"/>
                      <w:b/>
                      <w:color w:val="000000"/>
                      <w:sz w:val="20"/>
                      <w:szCs w:val="20"/>
                    </w:rPr>
                  </w:pPr>
                  <w:r w:rsidRPr="00AF2DA4">
                    <w:rPr>
                      <w:rFonts w:ascii="Arial" w:hAnsi="Arial" w:cs="Arial"/>
                      <w:b/>
                      <w:color w:val="000000"/>
                      <w:sz w:val="20"/>
                      <w:szCs w:val="20"/>
                    </w:rPr>
                    <w:t xml:space="preserve">Specification </w:t>
                  </w:r>
                </w:p>
              </w:tc>
              <w:tc>
                <w:tcPr>
                  <w:tcW w:w="1914" w:type="dxa"/>
                  <w:gridSpan w:val="2"/>
                </w:tcPr>
                <w:p w14:paraId="51C2EA91" w14:textId="77777777" w:rsidR="000E16F2" w:rsidRPr="00AF2DA4" w:rsidRDefault="000E16F2">
                  <w:pPr>
                    <w:framePr w:hSpace="171" w:wrap="around" w:vAnchor="text" w:hAnchor="margin" w:y="165"/>
                    <w:jc w:val="both"/>
                    <w:rPr>
                      <w:rFonts w:ascii="Arial" w:hAnsi="Arial" w:cs="Arial"/>
                      <w:color w:val="000000"/>
                      <w:sz w:val="20"/>
                      <w:szCs w:val="20"/>
                    </w:rPr>
                  </w:pPr>
                  <w:r w:rsidRPr="00AF2DA4">
                    <w:rPr>
                      <w:rFonts w:ascii="Arial" w:hAnsi="Arial" w:cs="Arial"/>
                      <w:color w:val="000000"/>
                      <w:sz w:val="20"/>
                      <w:szCs w:val="20"/>
                    </w:rPr>
                    <w:t xml:space="preserve">POINT ALLOCATION </w:t>
                  </w:r>
                </w:p>
              </w:tc>
            </w:tr>
            <w:tr w:rsidR="000E16F2" w:rsidRPr="00AF2DA4" w14:paraId="68C7D371" w14:textId="77777777" w:rsidTr="007B01DF">
              <w:trPr>
                <w:trHeight w:val="58"/>
              </w:trPr>
              <w:tc>
                <w:tcPr>
                  <w:tcW w:w="2770" w:type="dxa"/>
                  <w:vMerge/>
                </w:tcPr>
                <w:p w14:paraId="4AC1319A" w14:textId="77777777" w:rsidR="000E16F2" w:rsidRPr="00AF2DA4" w:rsidRDefault="000E16F2">
                  <w:pPr>
                    <w:framePr w:hSpace="171" w:wrap="around" w:vAnchor="text" w:hAnchor="margin" w:y="165"/>
                    <w:jc w:val="both"/>
                    <w:rPr>
                      <w:rFonts w:ascii="Arial" w:hAnsi="Arial" w:cs="Arial"/>
                      <w:b/>
                      <w:color w:val="000000"/>
                      <w:sz w:val="20"/>
                      <w:szCs w:val="20"/>
                    </w:rPr>
                  </w:pPr>
                </w:p>
              </w:tc>
              <w:tc>
                <w:tcPr>
                  <w:tcW w:w="1884" w:type="dxa"/>
                  <w:vMerge/>
                </w:tcPr>
                <w:p w14:paraId="7098CA5E" w14:textId="77777777" w:rsidR="000E16F2" w:rsidRPr="00AF2DA4" w:rsidRDefault="000E16F2">
                  <w:pPr>
                    <w:framePr w:hSpace="171" w:wrap="around" w:vAnchor="text" w:hAnchor="margin" w:y="165"/>
                    <w:jc w:val="both"/>
                    <w:rPr>
                      <w:rFonts w:ascii="Arial" w:hAnsi="Arial" w:cs="Arial"/>
                      <w:b/>
                      <w:color w:val="000000"/>
                      <w:sz w:val="20"/>
                      <w:szCs w:val="20"/>
                    </w:rPr>
                  </w:pPr>
                </w:p>
              </w:tc>
              <w:tc>
                <w:tcPr>
                  <w:tcW w:w="975" w:type="dxa"/>
                </w:tcPr>
                <w:p w14:paraId="309867CB" w14:textId="77777777" w:rsidR="000E16F2" w:rsidRPr="00AF2DA4" w:rsidRDefault="000E16F2">
                  <w:pPr>
                    <w:framePr w:hSpace="171" w:wrap="around" w:vAnchor="text" w:hAnchor="margin" w:y="165"/>
                    <w:jc w:val="both"/>
                    <w:rPr>
                      <w:rFonts w:ascii="Arial" w:hAnsi="Arial" w:cs="Arial"/>
                      <w:color w:val="000000"/>
                      <w:sz w:val="20"/>
                      <w:szCs w:val="20"/>
                    </w:rPr>
                  </w:pPr>
                  <w:r w:rsidRPr="00AF2DA4">
                    <w:rPr>
                      <w:rFonts w:ascii="Arial" w:hAnsi="Arial" w:cs="Arial"/>
                      <w:color w:val="000000"/>
                      <w:sz w:val="20"/>
                      <w:szCs w:val="20"/>
                    </w:rPr>
                    <w:t xml:space="preserve">YES </w:t>
                  </w:r>
                </w:p>
              </w:tc>
              <w:tc>
                <w:tcPr>
                  <w:tcW w:w="939" w:type="dxa"/>
                </w:tcPr>
                <w:p w14:paraId="61D2A319" w14:textId="77777777" w:rsidR="000E16F2" w:rsidRPr="00AF2DA4" w:rsidRDefault="000E16F2">
                  <w:pPr>
                    <w:framePr w:hSpace="171" w:wrap="around" w:vAnchor="text" w:hAnchor="margin" w:y="165"/>
                    <w:jc w:val="both"/>
                    <w:rPr>
                      <w:rFonts w:ascii="Arial" w:hAnsi="Arial" w:cs="Arial"/>
                      <w:color w:val="000000"/>
                      <w:sz w:val="20"/>
                      <w:szCs w:val="20"/>
                    </w:rPr>
                  </w:pPr>
                  <w:r w:rsidRPr="00AF2DA4">
                    <w:rPr>
                      <w:rFonts w:ascii="Arial" w:hAnsi="Arial" w:cs="Arial"/>
                      <w:color w:val="000000"/>
                      <w:sz w:val="20"/>
                      <w:szCs w:val="20"/>
                    </w:rPr>
                    <w:t>No</w:t>
                  </w:r>
                </w:p>
              </w:tc>
            </w:tr>
            <w:tr w:rsidR="00EB478F" w:rsidRPr="00AF2DA4" w14:paraId="5B248CB6" w14:textId="77777777" w:rsidTr="00A93BDB">
              <w:trPr>
                <w:trHeight w:val="391"/>
              </w:trPr>
              <w:tc>
                <w:tcPr>
                  <w:tcW w:w="4654" w:type="dxa"/>
                  <w:gridSpan w:val="2"/>
                </w:tcPr>
                <w:p w14:paraId="55077C54" w14:textId="77777777" w:rsidR="00EB478F" w:rsidRPr="00A93BDB" w:rsidRDefault="00A93BDB">
                  <w:pPr>
                    <w:framePr w:hSpace="171" w:wrap="around" w:vAnchor="text" w:hAnchor="margin" w:y="165"/>
                    <w:widowControl/>
                    <w:spacing w:before="120" w:after="40"/>
                    <w:rPr>
                      <w:rFonts w:ascii="Arial" w:hAnsi="Arial" w:cs="Arial"/>
                      <w:b/>
                      <w:color w:val="000000"/>
                      <w:sz w:val="20"/>
                      <w:szCs w:val="20"/>
                      <w:lang w:val="en-ZA"/>
                    </w:rPr>
                  </w:pPr>
                  <w:r>
                    <w:rPr>
                      <w:rFonts w:ascii="Arial" w:hAnsi="Arial" w:cs="Arial"/>
                      <w:b/>
                      <w:color w:val="000000"/>
                      <w:sz w:val="20"/>
                      <w:szCs w:val="20"/>
                      <w:lang w:val="en-ZA"/>
                    </w:rPr>
                    <w:t xml:space="preserve">CNC </w:t>
                  </w:r>
                  <w:r w:rsidR="00EB478F" w:rsidRPr="006E47C2">
                    <w:rPr>
                      <w:rFonts w:ascii="Arial" w:hAnsi="Arial" w:cs="Arial"/>
                      <w:b/>
                      <w:color w:val="000000"/>
                      <w:sz w:val="20"/>
                      <w:szCs w:val="20"/>
                      <w:lang w:val="en-ZA"/>
                    </w:rPr>
                    <w:t xml:space="preserve">90 mm – 250 mm Butt Fusion Welder </w:t>
                  </w:r>
                </w:p>
              </w:tc>
              <w:tc>
                <w:tcPr>
                  <w:tcW w:w="975" w:type="dxa"/>
                </w:tcPr>
                <w:p w14:paraId="1B397A09" w14:textId="77777777" w:rsidR="00EB478F" w:rsidRPr="00AF2DA4" w:rsidRDefault="00EB478F">
                  <w:pPr>
                    <w:framePr w:hSpace="171" w:wrap="around" w:vAnchor="text" w:hAnchor="margin" w:y="165"/>
                    <w:jc w:val="both"/>
                    <w:rPr>
                      <w:rFonts w:ascii="Arial" w:hAnsi="Arial" w:cs="Arial"/>
                      <w:color w:val="000000"/>
                      <w:sz w:val="20"/>
                      <w:szCs w:val="20"/>
                    </w:rPr>
                  </w:pPr>
                </w:p>
              </w:tc>
              <w:tc>
                <w:tcPr>
                  <w:tcW w:w="939" w:type="dxa"/>
                </w:tcPr>
                <w:p w14:paraId="070B64BE" w14:textId="77777777" w:rsidR="00EB478F" w:rsidRPr="00AF2DA4" w:rsidRDefault="00EB478F">
                  <w:pPr>
                    <w:framePr w:hSpace="171" w:wrap="around" w:vAnchor="text" w:hAnchor="margin" w:y="165"/>
                    <w:jc w:val="both"/>
                    <w:rPr>
                      <w:rFonts w:ascii="Arial" w:hAnsi="Arial" w:cs="Arial"/>
                      <w:color w:val="000000"/>
                      <w:sz w:val="20"/>
                      <w:szCs w:val="20"/>
                    </w:rPr>
                  </w:pPr>
                </w:p>
              </w:tc>
            </w:tr>
            <w:tr w:rsidR="000E16F2" w:rsidRPr="00AF2DA4" w14:paraId="7CA4651F" w14:textId="77777777" w:rsidTr="007B01DF">
              <w:tc>
                <w:tcPr>
                  <w:tcW w:w="2770" w:type="dxa"/>
                </w:tcPr>
                <w:p w14:paraId="24370B18" w14:textId="77777777" w:rsidR="000E16F2" w:rsidRPr="00AF2DA4" w:rsidRDefault="00AC329E">
                  <w:pPr>
                    <w:framePr w:hSpace="171" w:wrap="around" w:vAnchor="text" w:hAnchor="margin" w:y="165"/>
                    <w:jc w:val="both"/>
                    <w:rPr>
                      <w:rFonts w:ascii="Arial" w:hAnsi="Arial" w:cs="Arial"/>
                      <w:color w:val="000000"/>
                      <w:sz w:val="20"/>
                      <w:szCs w:val="20"/>
                    </w:rPr>
                  </w:pPr>
                  <w:r>
                    <w:rPr>
                      <w:rFonts w:ascii="Arial" w:hAnsi="Arial" w:cs="Arial"/>
                      <w:color w:val="000000"/>
                      <w:sz w:val="20"/>
                      <w:szCs w:val="20"/>
                    </w:rPr>
                    <w:t xml:space="preserve">Automatic </w:t>
                  </w:r>
                  <w:r w:rsidR="00EB478F">
                    <w:rPr>
                      <w:rFonts w:ascii="Arial" w:hAnsi="Arial" w:cs="Arial"/>
                      <w:color w:val="000000"/>
                      <w:sz w:val="20"/>
                      <w:szCs w:val="20"/>
                    </w:rPr>
                    <w:t>Processing</w:t>
                  </w:r>
                </w:p>
              </w:tc>
              <w:tc>
                <w:tcPr>
                  <w:tcW w:w="1884" w:type="dxa"/>
                </w:tcPr>
                <w:p w14:paraId="6EB15D8D" w14:textId="77777777" w:rsidR="000E16F2" w:rsidRPr="00AF2DA4" w:rsidRDefault="00AC329E">
                  <w:pPr>
                    <w:framePr w:hSpace="171" w:wrap="around" w:vAnchor="text" w:hAnchor="margin" w:y="165"/>
                    <w:jc w:val="both"/>
                    <w:rPr>
                      <w:rFonts w:ascii="Arial" w:hAnsi="Arial" w:cs="Arial"/>
                      <w:color w:val="000000"/>
                      <w:sz w:val="20"/>
                      <w:szCs w:val="20"/>
                    </w:rPr>
                  </w:pPr>
                  <w:r>
                    <w:rPr>
                      <w:rFonts w:ascii="Arial" w:hAnsi="Arial" w:cs="Arial"/>
                      <w:color w:val="000000"/>
                      <w:sz w:val="20"/>
                      <w:szCs w:val="20"/>
                    </w:rPr>
                    <w:t>CN</w:t>
                  </w:r>
                  <w:r w:rsidR="00EB478F">
                    <w:rPr>
                      <w:rFonts w:ascii="Arial" w:hAnsi="Arial" w:cs="Arial"/>
                      <w:color w:val="000000"/>
                      <w:sz w:val="20"/>
                      <w:szCs w:val="20"/>
                    </w:rPr>
                    <w:t xml:space="preserve">C Operated </w:t>
                  </w:r>
                </w:p>
              </w:tc>
              <w:tc>
                <w:tcPr>
                  <w:tcW w:w="975" w:type="dxa"/>
                </w:tcPr>
                <w:p w14:paraId="255ECF27" w14:textId="77777777" w:rsidR="000E16F2" w:rsidRPr="00AF2DA4" w:rsidRDefault="00A93BDB">
                  <w:pPr>
                    <w:framePr w:hSpace="171" w:wrap="around" w:vAnchor="text" w:hAnchor="margin" w:y="165"/>
                    <w:jc w:val="both"/>
                    <w:rPr>
                      <w:rFonts w:ascii="Arial" w:hAnsi="Arial" w:cs="Arial"/>
                      <w:color w:val="000000"/>
                      <w:sz w:val="20"/>
                      <w:szCs w:val="20"/>
                    </w:rPr>
                  </w:pPr>
                  <w:r>
                    <w:rPr>
                      <w:rFonts w:ascii="Arial" w:hAnsi="Arial" w:cs="Arial"/>
                      <w:color w:val="000000"/>
                      <w:sz w:val="20"/>
                      <w:szCs w:val="20"/>
                    </w:rPr>
                    <w:t>30</w:t>
                  </w:r>
                </w:p>
              </w:tc>
              <w:tc>
                <w:tcPr>
                  <w:tcW w:w="939" w:type="dxa"/>
                </w:tcPr>
                <w:p w14:paraId="413DD86B" w14:textId="77777777" w:rsidR="000E16F2" w:rsidRPr="00AF2DA4" w:rsidRDefault="000E16F2">
                  <w:pPr>
                    <w:framePr w:hSpace="171" w:wrap="around" w:vAnchor="text" w:hAnchor="margin" w:y="165"/>
                    <w:jc w:val="both"/>
                    <w:rPr>
                      <w:rFonts w:ascii="Arial" w:hAnsi="Arial" w:cs="Arial"/>
                      <w:color w:val="000000"/>
                      <w:sz w:val="20"/>
                      <w:szCs w:val="20"/>
                    </w:rPr>
                  </w:pPr>
                </w:p>
              </w:tc>
            </w:tr>
            <w:tr w:rsidR="000E16F2" w:rsidRPr="00AF2DA4" w14:paraId="24A83BB2" w14:textId="77777777" w:rsidTr="007B01DF">
              <w:tc>
                <w:tcPr>
                  <w:tcW w:w="2770" w:type="dxa"/>
                </w:tcPr>
                <w:p w14:paraId="49C857D0" w14:textId="77777777" w:rsidR="000E16F2" w:rsidRPr="00AF2DA4" w:rsidRDefault="00AC329E">
                  <w:pPr>
                    <w:framePr w:hSpace="171" w:wrap="around" w:vAnchor="text" w:hAnchor="margin" w:y="165"/>
                    <w:jc w:val="both"/>
                    <w:rPr>
                      <w:rFonts w:ascii="Arial" w:hAnsi="Arial" w:cs="Arial"/>
                      <w:color w:val="000000"/>
                      <w:sz w:val="20"/>
                      <w:szCs w:val="20"/>
                    </w:rPr>
                  </w:pPr>
                  <w:r>
                    <w:rPr>
                      <w:rFonts w:ascii="Arial" w:hAnsi="Arial" w:cs="Arial"/>
                      <w:color w:val="000000"/>
                      <w:sz w:val="20"/>
                      <w:szCs w:val="20"/>
                    </w:rPr>
                    <w:t xml:space="preserve">Range </w:t>
                  </w:r>
                </w:p>
              </w:tc>
              <w:tc>
                <w:tcPr>
                  <w:tcW w:w="1884" w:type="dxa"/>
                </w:tcPr>
                <w:p w14:paraId="25DDA2A7" w14:textId="77777777" w:rsidR="000E16F2" w:rsidRPr="00AF2DA4" w:rsidRDefault="00EB478F">
                  <w:pPr>
                    <w:framePr w:hSpace="171" w:wrap="around" w:vAnchor="text" w:hAnchor="margin" w:y="165"/>
                    <w:jc w:val="both"/>
                    <w:rPr>
                      <w:rFonts w:ascii="Arial" w:hAnsi="Arial" w:cs="Arial"/>
                      <w:color w:val="000000"/>
                      <w:sz w:val="20"/>
                      <w:szCs w:val="20"/>
                    </w:rPr>
                  </w:pPr>
                  <w:r>
                    <w:rPr>
                      <w:rFonts w:ascii="Arial" w:hAnsi="Arial" w:cs="Arial"/>
                      <w:color w:val="000000"/>
                      <w:sz w:val="20"/>
                      <w:szCs w:val="20"/>
                    </w:rPr>
                    <w:t xml:space="preserve">90  - 250 mm </w:t>
                  </w:r>
                </w:p>
              </w:tc>
              <w:tc>
                <w:tcPr>
                  <w:tcW w:w="975" w:type="dxa"/>
                </w:tcPr>
                <w:p w14:paraId="42B59D36" w14:textId="77777777" w:rsidR="000E16F2" w:rsidRPr="00AF2DA4" w:rsidRDefault="00A93BDB">
                  <w:pPr>
                    <w:framePr w:hSpace="171" w:wrap="around" w:vAnchor="text" w:hAnchor="margin" w:y="165"/>
                    <w:jc w:val="both"/>
                    <w:rPr>
                      <w:rFonts w:ascii="Arial" w:hAnsi="Arial" w:cs="Arial"/>
                      <w:color w:val="000000"/>
                      <w:sz w:val="20"/>
                      <w:szCs w:val="20"/>
                    </w:rPr>
                  </w:pPr>
                  <w:r>
                    <w:rPr>
                      <w:rFonts w:ascii="Arial" w:hAnsi="Arial" w:cs="Arial"/>
                      <w:color w:val="000000"/>
                      <w:sz w:val="20"/>
                      <w:szCs w:val="20"/>
                    </w:rPr>
                    <w:t>20</w:t>
                  </w:r>
                </w:p>
              </w:tc>
              <w:tc>
                <w:tcPr>
                  <w:tcW w:w="939" w:type="dxa"/>
                </w:tcPr>
                <w:p w14:paraId="4C5CF177" w14:textId="77777777" w:rsidR="000E16F2" w:rsidRPr="00AF2DA4" w:rsidRDefault="000E16F2">
                  <w:pPr>
                    <w:framePr w:hSpace="171" w:wrap="around" w:vAnchor="text" w:hAnchor="margin" w:y="165"/>
                    <w:jc w:val="both"/>
                    <w:rPr>
                      <w:rFonts w:ascii="Arial" w:hAnsi="Arial" w:cs="Arial"/>
                      <w:color w:val="000000"/>
                      <w:sz w:val="20"/>
                      <w:szCs w:val="20"/>
                    </w:rPr>
                  </w:pPr>
                </w:p>
              </w:tc>
            </w:tr>
            <w:tr w:rsidR="00EB478F" w:rsidRPr="00AF2DA4" w14:paraId="57F4628C" w14:textId="77777777" w:rsidTr="00050F4B">
              <w:tc>
                <w:tcPr>
                  <w:tcW w:w="4654" w:type="dxa"/>
                  <w:gridSpan w:val="2"/>
                </w:tcPr>
                <w:p w14:paraId="6506F0DB" w14:textId="77777777" w:rsidR="00EB478F" w:rsidRDefault="00A93BDB">
                  <w:pPr>
                    <w:framePr w:hSpace="171" w:wrap="around" w:vAnchor="text" w:hAnchor="margin" w:y="165"/>
                  </w:pPr>
                  <w:r>
                    <w:rPr>
                      <w:rFonts w:ascii="Arial" w:hAnsi="Arial" w:cs="Arial"/>
                      <w:b/>
                      <w:color w:val="000000"/>
                      <w:sz w:val="20"/>
                      <w:szCs w:val="20"/>
                      <w:lang w:val="en-ZA"/>
                    </w:rPr>
                    <w:t>CNC 200 mm</w:t>
                  </w:r>
                  <w:r w:rsidR="00EB478F" w:rsidRPr="000A7183">
                    <w:rPr>
                      <w:rFonts w:ascii="Arial" w:hAnsi="Arial" w:cs="Arial"/>
                      <w:b/>
                      <w:color w:val="000000"/>
                      <w:sz w:val="20"/>
                      <w:szCs w:val="20"/>
                      <w:lang w:val="en-ZA"/>
                    </w:rPr>
                    <w:t xml:space="preserve"> –</w:t>
                  </w:r>
                  <w:r w:rsidR="00EB478F">
                    <w:rPr>
                      <w:rFonts w:ascii="Arial" w:hAnsi="Arial" w:cs="Arial"/>
                      <w:b/>
                      <w:color w:val="000000"/>
                      <w:sz w:val="20"/>
                      <w:szCs w:val="20"/>
                      <w:lang w:val="en-ZA"/>
                    </w:rPr>
                    <w:t xml:space="preserve"> </w:t>
                  </w:r>
                  <w:r>
                    <w:rPr>
                      <w:rFonts w:ascii="Arial" w:hAnsi="Arial" w:cs="Arial"/>
                      <w:b/>
                      <w:color w:val="000000"/>
                      <w:sz w:val="20"/>
                      <w:szCs w:val="20"/>
                      <w:lang w:val="en-ZA"/>
                    </w:rPr>
                    <w:t xml:space="preserve">450 </w:t>
                  </w:r>
                  <w:r w:rsidR="00EB478F" w:rsidRPr="000A7183">
                    <w:rPr>
                      <w:rFonts w:ascii="Arial" w:hAnsi="Arial" w:cs="Arial"/>
                      <w:b/>
                      <w:color w:val="000000"/>
                      <w:sz w:val="20"/>
                      <w:szCs w:val="20"/>
                      <w:lang w:val="en-ZA"/>
                    </w:rPr>
                    <w:t xml:space="preserve"> mm Butt Fusion Welder </w:t>
                  </w:r>
                </w:p>
              </w:tc>
              <w:tc>
                <w:tcPr>
                  <w:tcW w:w="975" w:type="dxa"/>
                </w:tcPr>
                <w:p w14:paraId="5652EF8D" w14:textId="77777777" w:rsidR="00EB478F" w:rsidRPr="00AF2DA4" w:rsidRDefault="00EB478F">
                  <w:pPr>
                    <w:framePr w:hSpace="171" w:wrap="around" w:vAnchor="text" w:hAnchor="margin" w:y="165"/>
                    <w:jc w:val="both"/>
                    <w:rPr>
                      <w:rFonts w:ascii="Arial" w:hAnsi="Arial" w:cs="Arial"/>
                      <w:color w:val="000000"/>
                      <w:sz w:val="20"/>
                      <w:szCs w:val="20"/>
                    </w:rPr>
                  </w:pPr>
                </w:p>
              </w:tc>
              <w:tc>
                <w:tcPr>
                  <w:tcW w:w="939" w:type="dxa"/>
                </w:tcPr>
                <w:p w14:paraId="46BCE6F0" w14:textId="77777777" w:rsidR="00EB478F" w:rsidRPr="00AF2DA4" w:rsidRDefault="00EB478F">
                  <w:pPr>
                    <w:framePr w:hSpace="171" w:wrap="around" w:vAnchor="text" w:hAnchor="margin" w:y="165"/>
                    <w:jc w:val="both"/>
                    <w:rPr>
                      <w:rFonts w:ascii="Arial" w:hAnsi="Arial" w:cs="Arial"/>
                      <w:color w:val="000000"/>
                      <w:sz w:val="20"/>
                      <w:szCs w:val="20"/>
                    </w:rPr>
                  </w:pPr>
                </w:p>
              </w:tc>
            </w:tr>
            <w:tr w:rsidR="00EB478F" w:rsidRPr="00AF2DA4" w14:paraId="68E95B16" w14:textId="77777777" w:rsidTr="007B01DF">
              <w:tc>
                <w:tcPr>
                  <w:tcW w:w="2770" w:type="dxa"/>
                </w:tcPr>
                <w:p w14:paraId="55757B23" w14:textId="77777777" w:rsidR="00EB478F" w:rsidRPr="00AF2DA4" w:rsidRDefault="00EB478F">
                  <w:pPr>
                    <w:framePr w:hSpace="171" w:wrap="around" w:vAnchor="text" w:hAnchor="margin" w:y="165"/>
                    <w:jc w:val="both"/>
                    <w:rPr>
                      <w:rFonts w:ascii="Arial" w:hAnsi="Arial" w:cs="Arial"/>
                      <w:color w:val="000000"/>
                      <w:sz w:val="20"/>
                      <w:szCs w:val="20"/>
                    </w:rPr>
                  </w:pPr>
                  <w:r>
                    <w:rPr>
                      <w:rFonts w:ascii="Arial" w:hAnsi="Arial" w:cs="Arial"/>
                      <w:color w:val="000000"/>
                      <w:sz w:val="20"/>
                      <w:szCs w:val="20"/>
                    </w:rPr>
                    <w:t>Automatic Processing</w:t>
                  </w:r>
                </w:p>
              </w:tc>
              <w:tc>
                <w:tcPr>
                  <w:tcW w:w="1884" w:type="dxa"/>
                </w:tcPr>
                <w:p w14:paraId="1701C53C" w14:textId="77777777" w:rsidR="00EB478F" w:rsidRPr="00AF2DA4" w:rsidRDefault="00EB478F">
                  <w:pPr>
                    <w:framePr w:hSpace="171" w:wrap="around" w:vAnchor="text" w:hAnchor="margin" w:y="165"/>
                    <w:jc w:val="both"/>
                    <w:rPr>
                      <w:rFonts w:ascii="Arial" w:hAnsi="Arial" w:cs="Arial"/>
                      <w:color w:val="000000"/>
                      <w:sz w:val="20"/>
                      <w:szCs w:val="20"/>
                    </w:rPr>
                  </w:pPr>
                  <w:r>
                    <w:rPr>
                      <w:rFonts w:ascii="Arial" w:hAnsi="Arial" w:cs="Arial"/>
                      <w:color w:val="000000"/>
                      <w:sz w:val="20"/>
                      <w:szCs w:val="20"/>
                    </w:rPr>
                    <w:t xml:space="preserve">CNC Operated </w:t>
                  </w:r>
                </w:p>
              </w:tc>
              <w:tc>
                <w:tcPr>
                  <w:tcW w:w="975" w:type="dxa"/>
                </w:tcPr>
                <w:p w14:paraId="39F84844" w14:textId="77777777" w:rsidR="00EB478F" w:rsidRPr="00AF2DA4" w:rsidRDefault="00A93BDB">
                  <w:pPr>
                    <w:framePr w:hSpace="171" w:wrap="around" w:vAnchor="text" w:hAnchor="margin" w:y="165"/>
                    <w:jc w:val="both"/>
                    <w:rPr>
                      <w:rFonts w:ascii="Arial" w:hAnsi="Arial" w:cs="Arial"/>
                      <w:color w:val="000000"/>
                      <w:sz w:val="20"/>
                      <w:szCs w:val="20"/>
                    </w:rPr>
                  </w:pPr>
                  <w:r>
                    <w:rPr>
                      <w:rFonts w:ascii="Arial" w:hAnsi="Arial" w:cs="Arial"/>
                      <w:color w:val="000000"/>
                      <w:sz w:val="20"/>
                      <w:szCs w:val="20"/>
                    </w:rPr>
                    <w:t>30</w:t>
                  </w:r>
                </w:p>
              </w:tc>
              <w:tc>
                <w:tcPr>
                  <w:tcW w:w="939" w:type="dxa"/>
                </w:tcPr>
                <w:p w14:paraId="04F93EC2" w14:textId="77777777" w:rsidR="00EB478F" w:rsidRPr="00AF2DA4" w:rsidRDefault="00EB478F">
                  <w:pPr>
                    <w:framePr w:hSpace="171" w:wrap="around" w:vAnchor="text" w:hAnchor="margin" w:y="165"/>
                    <w:jc w:val="both"/>
                    <w:rPr>
                      <w:rFonts w:ascii="Arial" w:hAnsi="Arial" w:cs="Arial"/>
                      <w:color w:val="000000"/>
                      <w:sz w:val="20"/>
                      <w:szCs w:val="20"/>
                    </w:rPr>
                  </w:pPr>
                </w:p>
              </w:tc>
            </w:tr>
            <w:tr w:rsidR="00EB478F" w:rsidRPr="00AF2DA4" w14:paraId="05A74100" w14:textId="77777777" w:rsidTr="007B01DF">
              <w:tc>
                <w:tcPr>
                  <w:tcW w:w="2770" w:type="dxa"/>
                </w:tcPr>
                <w:p w14:paraId="5B584730" w14:textId="77777777" w:rsidR="00EB478F" w:rsidRPr="00AF2DA4" w:rsidRDefault="00EB478F">
                  <w:pPr>
                    <w:framePr w:hSpace="171" w:wrap="around" w:vAnchor="text" w:hAnchor="margin" w:y="165"/>
                    <w:jc w:val="both"/>
                    <w:rPr>
                      <w:rFonts w:ascii="Arial" w:hAnsi="Arial" w:cs="Arial"/>
                      <w:color w:val="000000"/>
                      <w:sz w:val="20"/>
                      <w:szCs w:val="20"/>
                    </w:rPr>
                  </w:pPr>
                  <w:r>
                    <w:rPr>
                      <w:rFonts w:ascii="Arial" w:hAnsi="Arial" w:cs="Arial"/>
                      <w:color w:val="000000"/>
                      <w:sz w:val="20"/>
                      <w:szCs w:val="20"/>
                    </w:rPr>
                    <w:t xml:space="preserve">Range </w:t>
                  </w:r>
                </w:p>
              </w:tc>
              <w:tc>
                <w:tcPr>
                  <w:tcW w:w="1884" w:type="dxa"/>
                </w:tcPr>
                <w:p w14:paraId="64AFE15D" w14:textId="77777777" w:rsidR="00EB478F" w:rsidRPr="00AF2DA4" w:rsidRDefault="00A93BDB">
                  <w:pPr>
                    <w:framePr w:hSpace="171" w:wrap="around" w:vAnchor="text" w:hAnchor="margin" w:y="165"/>
                    <w:jc w:val="both"/>
                    <w:rPr>
                      <w:rFonts w:ascii="Arial" w:hAnsi="Arial" w:cs="Arial"/>
                      <w:color w:val="000000"/>
                      <w:sz w:val="20"/>
                      <w:szCs w:val="20"/>
                    </w:rPr>
                  </w:pPr>
                  <w:r>
                    <w:rPr>
                      <w:rFonts w:ascii="Arial" w:hAnsi="Arial" w:cs="Arial"/>
                      <w:color w:val="000000"/>
                      <w:sz w:val="20"/>
                      <w:szCs w:val="20"/>
                    </w:rPr>
                    <w:t xml:space="preserve">200  - 450 </w:t>
                  </w:r>
                  <w:r w:rsidR="00EB478F">
                    <w:rPr>
                      <w:rFonts w:ascii="Arial" w:hAnsi="Arial" w:cs="Arial"/>
                      <w:color w:val="000000"/>
                      <w:sz w:val="20"/>
                      <w:szCs w:val="20"/>
                    </w:rPr>
                    <w:t xml:space="preserve"> mm </w:t>
                  </w:r>
                </w:p>
              </w:tc>
              <w:tc>
                <w:tcPr>
                  <w:tcW w:w="975" w:type="dxa"/>
                </w:tcPr>
                <w:p w14:paraId="4A65A053" w14:textId="77777777" w:rsidR="00EB478F" w:rsidRPr="00AF2DA4" w:rsidRDefault="00A93BDB">
                  <w:pPr>
                    <w:framePr w:hSpace="171" w:wrap="around" w:vAnchor="text" w:hAnchor="margin" w:y="165"/>
                    <w:jc w:val="both"/>
                    <w:rPr>
                      <w:rFonts w:ascii="Arial" w:hAnsi="Arial" w:cs="Arial"/>
                      <w:color w:val="000000"/>
                      <w:sz w:val="20"/>
                      <w:szCs w:val="20"/>
                    </w:rPr>
                  </w:pPr>
                  <w:r>
                    <w:rPr>
                      <w:rFonts w:ascii="Arial" w:hAnsi="Arial" w:cs="Arial"/>
                      <w:color w:val="000000"/>
                      <w:sz w:val="20"/>
                      <w:szCs w:val="20"/>
                    </w:rPr>
                    <w:t>20</w:t>
                  </w:r>
                </w:p>
              </w:tc>
              <w:tc>
                <w:tcPr>
                  <w:tcW w:w="939" w:type="dxa"/>
                </w:tcPr>
                <w:p w14:paraId="37C46D70" w14:textId="77777777" w:rsidR="00EB478F" w:rsidRPr="00AF2DA4" w:rsidRDefault="00EB478F">
                  <w:pPr>
                    <w:framePr w:hSpace="171" w:wrap="around" w:vAnchor="text" w:hAnchor="margin" w:y="165"/>
                    <w:jc w:val="both"/>
                    <w:rPr>
                      <w:rFonts w:ascii="Arial" w:hAnsi="Arial" w:cs="Arial"/>
                      <w:color w:val="000000"/>
                      <w:sz w:val="20"/>
                      <w:szCs w:val="20"/>
                    </w:rPr>
                  </w:pPr>
                </w:p>
              </w:tc>
            </w:tr>
            <w:tr w:rsidR="000E16F2" w:rsidRPr="00AF2DA4" w14:paraId="47126297" w14:textId="77777777" w:rsidTr="007B01DF">
              <w:tc>
                <w:tcPr>
                  <w:tcW w:w="4654" w:type="dxa"/>
                  <w:gridSpan w:val="2"/>
                </w:tcPr>
                <w:p w14:paraId="7C755245" w14:textId="77777777" w:rsidR="000E16F2" w:rsidRPr="00AF2DA4" w:rsidRDefault="000E16F2">
                  <w:pPr>
                    <w:framePr w:hSpace="171" w:wrap="around" w:vAnchor="text" w:hAnchor="margin" w:y="165"/>
                    <w:jc w:val="right"/>
                    <w:rPr>
                      <w:rFonts w:ascii="Arial" w:hAnsi="Arial" w:cs="Arial"/>
                      <w:color w:val="000000"/>
                      <w:sz w:val="20"/>
                      <w:szCs w:val="20"/>
                    </w:rPr>
                  </w:pPr>
                  <w:r w:rsidRPr="00AF2DA4">
                    <w:rPr>
                      <w:rFonts w:ascii="Arial" w:hAnsi="Arial" w:cs="Arial"/>
                      <w:color w:val="000000"/>
                      <w:sz w:val="20"/>
                      <w:szCs w:val="20"/>
                    </w:rPr>
                    <w:t>TOTAL POINTS</w:t>
                  </w:r>
                </w:p>
              </w:tc>
              <w:tc>
                <w:tcPr>
                  <w:tcW w:w="975" w:type="dxa"/>
                </w:tcPr>
                <w:p w14:paraId="3BE226E4" w14:textId="77777777" w:rsidR="000E16F2" w:rsidRPr="00AF2DA4" w:rsidRDefault="000E16F2">
                  <w:pPr>
                    <w:framePr w:hSpace="171" w:wrap="around" w:vAnchor="text" w:hAnchor="margin" w:y="165"/>
                    <w:jc w:val="both"/>
                    <w:rPr>
                      <w:rFonts w:ascii="Arial" w:hAnsi="Arial" w:cs="Arial"/>
                      <w:color w:val="000000"/>
                      <w:sz w:val="20"/>
                      <w:szCs w:val="20"/>
                    </w:rPr>
                  </w:pPr>
                  <w:r w:rsidRPr="00AF2DA4">
                    <w:rPr>
                      <w:rFonts w:ascii="Arial" w:hAnsi="Arial" w:cs="Arial"/>
                      <w:color w:val="000000"/>
                      <w:sz w:val="20"/>
                      <w:szCs w:val="20"/>
                    </w:rPr>
                    <w:t>100</w:t>
                  </w:r>
                </w:p>
              </w:tc>
              <w:tc>
                <w:tcPr>
                  <w:tcW w:w="939" w:type="dxa"/>
                </w:tcPr>
                <w:p w14:paraId="6DFABC30" w14:textId="77777777" w:rsidR="000E16F2" w:rsidRPr="00AF2DA4" w:rsidRDefault="000E16F2">
                  <w:pPr>
                    <w:framePr w:hSpace="171" w:wrap="around" w:vAnchor="text" w:hAnchor="margin" w:y="165"/>
                    <w:jc w:val="both"/>
                    <w:rPr>
                      <w:rFonts w:ascii="Arial" w:hAnsi="Arial" w:cs="Arial"/>
                      <w:color w:val="000000"/>
                      <w:sz w:val="20"/>
                      <w:szCs w:val="20"/>
                    </w:rPr>
                  </w:pPr>
                </w:p>
              </w:tc>
            </w:tr>
          </w:tbl>
          <w:p w14:paraId="275D1D17" w14:textId="77777777" w:rsidR="000E16F2" w:rsidRPr="00AF2DA4" w:rsidRDefault="000E16F2" w:rsidP="000E16F2">
            <w:pPr>
              <w:ind w:left="720"/>
              <w:jc w:val="both"/>
              <w:rPr>
                <w:rFonts w:ascii="Arial" w:hAnsi="Arial" w:cs="Arial"/>
                <w:color w:val="000000"/>
                <w:sz w:val="20"/>
                <w:szCs w:val="20"/>
              </w:rPr>
            </w:pPr>
          </w:p>
          <w:p w14:paraId="3A31B3DA" w14:textId="77777777" w:rsidR="000E16F2" w:rsidRPr="00AF2DA4" w:rsidRDefault="000E16F2" w:rsidP="000E16F2">
            <w:pPr>
              <w:jc w:val="both"/>
              <w:rPr>
                <w:rFonts w:ascii="Arial" w:hAnsi="Arial" w:cs="Arial"/>
                <w:color w:val="000000"/>
                <w:sz w:val="20"/>
                <w:szCs w:val="20"/>
              </w:rPr>
            </w:pPr>
          </w:p>
          <w:p w14:paraId="1FCD8A63" w14:textId="77777777" w:rsidR="000E16F2" w:rsidRPr="00AF2DA4" w:rsidRDefault="000E16F2" w:rsidP="000E16F2">
            <w:pPr>
              <w:jc w:val="both"/>
              <w:rPr>
                <w:rFonts w:ascii="Arial" w:hAnsi="Arial" w:cs="Arial"/>
                <w:color w:val="000000"/>
                <w:sz w:val="20"/>
                <w:szCs w:val="20"/>
              </w:rPr>
            </w:pPr>
            <w:r w:rsidRPr="00AF2DA4">
              <w:rPr>
                <w:rFonts w:ascii="Arial" w:hAnsi="Arial" w:cs="Arial"/>
                <w:color w:val="000000"/>
                <w:sz w:val="20"/>
                <w:szCs w:val="20"/>
              </w:rPr>
              <w:t>The specification are not limited to the parameters assessed for functionality  tenders must provide prices on the full specification as provided on the technical scope of the document.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2C9CA" w14:textId="77777777" w:rsidR="000E16F2" w:rsidRPr="00AF2DA4" w:rsidRDefault="000E16F2" w:rsidP="000E16F2">
            <w:pPr>
              <w:jc w:val="both"/>
              <w:rPr>
                <w:rFonts w:ascii="Arial" w:hAnsi="Arial" w:cs="Arial"/>
                <w:color w:val="000000"/>
                <w:sz w:val="20"/>
                <w:szCs w:val="20"/>
              </w:rPr>
            </w:pPr>
            <w:r w:rsidRPr="00AF2DA4">
              <w:rPr>
                <w:rFonts w:ascii="Arial" w:hAnsi="Arial" w:cs="Arial"/>
                <w:b/>
                <w:bCs/>
                <w:color w:val="000000"/>
                <w:sz w:val="20"/>
                <w:szCs w:val="20"/>
              </w:rPr>
              <w:t>100</w:t>
            </w:r>
          </w:p>
          <w:p w14:paraId="3C440B59" w14:textId="77777777" w:rsidR="000E16F2" w:rsidRPr="00AF2DA4" w:rsidRDefault="000E16F2" w:rsidP="000E16F2">
            <w:pPr>
              <w:jc w:val="both"/>
              <w:rPr>
                <w:rFonts w:ascii="Arial" w:hAnsi="Arial" w:cs="Arial"/>
                <w:color w:val="000000"/>
                <w:sz w:val="20"/>
                <w:szCs w:val="20"/>
              </w:rPr>
            </w:pPr>
          </w:p>
          <w:p w14:paraId="19741B51" w14:textId="77777777" w:rsidR="000E16F2" w:rsidRPr="00AF2DA4" w:rsidRDefault="000E16F2" w:rsidP="000E16F2">
            <w:pPr>
              <w:jc w:val="both"/>
              <w:rPr>
                <w:rFonts w:ascii="Arial" w:hAnsi="Arial" w:cs="Arial"/>
                <w:color w:val="000000"/>
                <w:sz w:val="20"/>
                <w:szCs w:val="20"/>
              </w:rPr>
            </w:pPr>
          </w:p>
          <w:p w14:paraId="1648BEEE" w14:textId="77777777" w:rsidR="000E16F2" w:rsidRPr="00AF2DA4" w:rsidRDefault="000E16F2" w:rsidP="000E16F2">
            <w:pPr>
              <w:jc w:val="both"/>
              <w:rPr>
                <w:rFonts w:ascii="Arial" w:hAnsi="Arial" w:cs="Arial"/>
                <w:color w:val="000000"/>
                <w:sz w:val="20"/>
                <w:szCs w:val="20"/>
              </w:rPr>
            </w:pPr>
          </w:p>
        </w:tc>
      </w:tr>
    </w:tbl>
    <w:p w14:paraId="219181BB" w14:textId="77777777" w:rsidR="00AF2DA4" w:rsidRPr="00AF2DA4" w:rsidRDefault="00AF2DA4" w:rsidP="000E16F2">
      <w:pPr>
        <w:jc w:val="both"/>
        <w:rPr>
          <w:rFonts w:ascii="Arial" w:hAnsi="Arial" w:cs="Arial"/>
          <w:color w:val="1F497D"/>
        </w:rPr>
      </w:pPr>
    </w:p>
    <w:p w14:paraId="662A94E9" w14:textId="77777777" w:rsidR="00AF2DA4" w:rsidRDefault="00AF2DA4" w:rsidP="00A93BDB">
      <w:pPr>
        <w:tabs>
          <w:tab w:val="left" w:pos="993"/>
        </w:tabs>
        <w:spacing w:after="240" w:line="276" w:lineRule="auto"/>
        <w:rPr>
          <w:rFonts w:ascii="Arial"/>
          <w:spacing w:val="-1"/>
          <w:sz w:val="20"/>
          <w:szCs w:val="20"/>
        </w:rPr>
      </w:pPr>
    </w:p>
    <w:p w14:paraId="0A9F8E68" w14:textId="77777777" w:rsidR="00050F4B" w:rsidRDefault="00050F4B" w:rsidP="00A93BDB">
      <w:pPr>
        <w:tabs>
          <w:tab w:val="left" w:pos="993"/>
        </w:tabs>
        <w:spacing w:after="240" w:line="276" w:lineRule="auto"/>
        <w:rPr>
          <w:rFonts w:ascii="Arial"/>
          <w:spacing w:val="-1"/>
          <w:sz w:val="20"/>
          <w:szCs w:val="20"/>
        </w:rPr>
      </w:pPr>
    </w:p>
    <w:p w14:paraId="2626E481" w14:textId="77777777" w:rsidR="00050F4B" w:rsidRDefault="00050F4B" w:rsidP="00A93BDB">
      <w:pPr>
        <w:tabs>
          <w:tab w:val="left" w:pos="993"/>
        </w:tabs>
        <w:spacing w:after="240" w:line="276" w:lineRule="auto"/>
        <w:rPr>
          <w:rFonts w:ascii="Arial"/>
          <w:spacing w:val="-1"/>
          <w:sz w:val="20"/>
          <w:szCs w:val="20"/>
        </w:rPr>
      </w:pPr>
    </w:p>
    <w:p w14:paraId="3D18EF99" w14:textId="77777777" w:rsidR="00050F4B" w:rsidRDefault="00050F4B" w:rsidP="00A93BDB">
      <w:pPr>
        <w:tabs>
          <w:tab w:val="left" w:pos="993"/>
        </w:tabs>
        <w:spacing w:after="240" w:line="276" w:lineRule="auto"/>
        <w:rPr>
          <w:rFonts w:ascii="Arial"/>
          <w:spacing w:val="-1"/>
          <w:sz w:val="20"/>
          <w:szCs w:val="20"/>
        </w:rPr>
      </w:pPr>
    </w:p>
    <w:p w14:paraId="00AC860B" w14:textId="77777777" w:rsidR="00050F4B" w:rsidRDefault="00050F4B" w:rsidP="00A93BDB">
      <w:pPr>
        <w:tabs>
          <w:tab w:val="left" w:pos="993"/>
        </w:tabs>
        <w:spacing w:after="240" w:line="276" w:lineRule="auto"/>
        <w:rPr>
          <w:rFonts w:ascii="Arial"/>
          <w:spacing w:val="-1"/>
          <w:sz w:val="20"/>
          <w:szCs w:val="20"/>
        </w:rPr>
      </w:pPr>
    </w:p>
    <w:p w14:paraId="759F1614" w14:textId="77777777" w:rsidR="00050F4B" w:rsidRDefault="00050F4B" w:rsidP="00A93BDB">
      <w:pPr>
        <w:tabs>
          <w:tab w:val="left" w:pos="993"/>
        </w:tabs>
        <w:spacing w:after="240" w:line="276" w:lineRule="auto"/>
        <w:rPr>
          <w:rFonts w:ascii="Arial"/>
          <w:spacing w:val="-1"/>
          <w:sz w:val="20"/>
          <w:szCs w:val="20"/>
        </w:rPr>
      </w:pPr>
    </w:p>
    <w:p w14:paraId="731F0569" w14:textId="77777777" w:rsidR="00050F4B" w:rsidRDefault="00050F4B" w:rsidP="00A93BDB">
      <w:pPr>
        <w:tabs>
          <w:tab w:val="left" w:pos="993"/>
        </w:tabs>
        <w:spacing w:after="240" w:line="276" w:lineRule="auto"/>
        <w:rPr>
          <w:rFonts w:ascii="Arial"/>
          <w:spacing w:val="-1"/>
          <w:sz w:val="20"/>
          <w:szCs w:val="20"/>
        </w:rPr>
      </w:pPr>
    </w:p>
    <w:p w14:paraId="081F742D" w14:textId="77777777" w:rsidR="00885F99" w:rsidRDefault="00885F99" w:rsidP="00A93BDB">
      <w:pPr>
        <w:tabs>
          <w:tab w:val="left" w:pos="993"/>
        </w:tabs>
        <w:spacing w:after="240" w:line="276" w:lineRule="auto"/>
        <w:rPr>
          <w:rFonts w:ascii="Arial"/>
          <w:spacing w:val="-1"/>
          <w:sz w:val="20"/>
          <w:szCs w:val="20"/>
        </w:rPr>
      </w:pPr>
    </w:p>
    <w:p w14:paraId="39B88C88" w14:textId="77777777" w:rsidR="00885F99" w:rsidRPr="00AF2DA4" w:rsidRDefault="00885F99" w:rsidP="00A93BDB">
      <w:pPr>
        <w:tabs>
          <w:tab w:val="left" w:pos="993"/>
        </w:tabs>
        <w:spacing w:after="240" w:line="276" w:lineRule="auto"/>
        <w:rPr>
          <w:rFonts w:ascii="Arial"/>
          <w:spacing w:val="-1"/>
          <w:sz w:val="20"/>
          <w:szCs w:val="20"/>
        </w:rPr>
      </w:pPr>
    </w:p>
    <w:p w14:paraId="77F4215C" w14:textId="77777777" w:rsidR="00AF2DA4" w:rsidRPr="00AF2DA4" w:rsidRDefault="00AF2DA4" w:rsidP="00AF2DA4">
      <w:pPr>
        <w:ind w:left="1713" w:hanging="993"/>
        <w:jc w:val="both"/>
        <w:rPr>
          <w:rFonts w:ascii="Arial" w:hAnsi="Arial" w:cs="Arial"/>
          <w:b/>
          <w:bCs/>
          <w:sz w:val="20"/>
          <w:szCs w:val="20"/>
        </w:rPr>
      </w:pPr>
      <w:r w:rsidRPr="00AF2DA4">
        <w:rPr>
          <w:rFonts w:ascii="Arial" w:hAnsi="Arial" w:cs="Arial"/>
          <w:b/>
          <w:bCs/>
          <w:sz w:val="20"/>
          <w:szCs w:val="20"/>
        </w:rPr>
        <w:t xml:space="preserve">12.2.3 </w:t>
      </w:r>
      <w:r w:rsidR="000E16F2">
        <w:rPr>
          <w:rFonts w:ascii="Arial" w:hAnsi="Arial" w:cs="Arial"/>
          <w:b/>
          <w:bCs/>
          <w:sz w:val="20"/>
          <w:szCs w:val="20"/>
        </w:rPr>
        <w:t xml:space="preserve">Tenderers Delivery Lead Time </w:t>
      </w:r>
    </w:p>
    <w:p w14:paraId="6BB0AC19" w14:textId="77777777" w:rsidR="00AF2DA4" w:rsidRPr="00AF2DA4" w:rsidRDefault="00AF2DA4" w:rsidP="000E16F2">
      <w:pPr>
        <w:tabs>
          <w:tab w:val="left" w:pos="851"/>
        </w:tabs>
        <w:jc w:val="both"/>
        <w:rPr>
          <w:rFonts w:ascii="Arial" w:hAnsi="Arial" w:cs="Arial"/>
          <w:b/>
          <w:sz w:val="20"/>
          <w:szCs w:val="20"/>
        </w:rPr>
      </w:pPr>
    </w:p>
    <w:p w14:paraId="73C727A6" w14:textId="77777777" w:rsidR="00AF2DA4" w:rsidRPr="00AF2DA4" w:rsidRDefault="00AF2DA4" w:rsidP="00AF2DA4">
      <w:pPr>
        <w:spacing w:line="240" w:lineRule="exact"/>
        <w:ind w:left="720"/>
        <w:jc w:val="both"/>
        <w:rPr>
          <w:rFonts w:ascii="Arial" w:hAnsi="Arial" w:cs="Arial"/>
          <w:b/>
          <w:sz w:val="20"/>
          <w:szCs w:val="20"/>
        </w:rPr>
      </w:pPr>
      <w:r w:rsidRPr="00AF2DA4">
        <w:rPr>
          <w:rFonts w:ascii="Arial" w:hAnsi="Arial" w:cs="Arial"/>
          <w:sz w:val="20"/>
          <w:szCs w:val="20"/>
        </w:rPr>
        <w:t xml:space="preserve">The scoring of the Delivery Lead Time will be as follows: </w:t>
      </w:r>
      <w:r w:rsidRPr="00AF2DA4">
        <w:rPr>
          <w:rFonts w:ascii="Arial" w:hAnsi="Arial" w:cs="Arial"/>
          <w:b/>
          <w:sz w:val="20"/>
          <w:szCs w:val="20"/>
        </w:rPr>
        <w:t>(Weighting = 20%)</w:t>
      </w:r>
    </w:p>
    <w:p w14:paraId="3A491326" w14:textId="77777777" w:rsidR="00AF2DA4" w:rsidRPr="00AF2DA4" w:rsidRDefault="00AF2DA4" w:rsidP="00AF2DA4">
      <w:pPr>
        <w:spacing w:line="240" w:lineRule="exact"/>
        <w:ind w:left="720"/>
        <w:jc w:val="both"/>
        <w:rPr>
          <w:rFonts w:ascii="Arial" w:hAnsi="Arial" w:cs="Arial"/>
          <w:b/>
          <w:sz w:val="20"/>
          <w:szCs w:val="20"/>
        </w:rPr>
      </w:pPr>
    </w:p>
    <w:p w14:paraId="20707EC9" w14:textId="77777777" w:rsidR="00AF2DA4" w:rsidRPr="00AF2DA4" w:rsidRDefault="00AF2DA4" w:rsidP="00AF2DA4">
      <w:pPr>
        <w:spacing w:line="240" w:lineRule="exact"/>
        <w:ind w:left="720"/>
        <w:jc w:val="both"/>
        <w:rPr>
          <w:rFonts w:ascii="Arial" w:hAnsi="Arial" w:cs="Arial"/>
          <w:sz w:val="20"/>
          <w:szCs w:val="20"/>
        </w:rPr>
      </w:pPr>
      <w:r w:rsidRPr="00AF2DA4">
        <w:rPr>
          <w:rFonts w:ascii="Arial" w:hAnsi="Arial" w:cs="Arial"/>
          <w:sz w:val="20"/>
          <w:szCs w:val="20"/>
        </w:rPr>
        <w:t>The tenderers must submit a signed commitment letter or a proposed signed delivery programmed stating their lead-time/ duration for delivering the proposed welder generator and associate accessories. The tenderer will be held to their proposed delivery lead-time and penalties will be imposed if the lead-time\duration is exceeded.</w:t>
      </w:r>
    </w:p>
    <w:p w14:paraId="16BCA0AA" w14:textId="77777777" w:rsidR="00AF2DA4" w:rsidRPr="00AF2DA4" w:rsidRDefault="00AF2DA4" w:rsidP="00AF2DA4">
      <w:pPr>
        <w:spacing w:line="240" w:lineRule="exact"/>
        <w:jc w:val="both"/>
        <w:rPr>
          <w:rFonts w:cs="Arial"/>
          <w:b/>
          <w:i/>
          <w:sz w:val="20"/>
          <w:szCs w:val="20"/>
        </w:rPr>
      </w:pPr>
    </w:p>
    <w:tbl>
      <w:tblPr>
        <w:tblpPr w:leftFromText="171" w:rightFromText="171" w:vertAnchor="text" w:horzAnchor="margin" w:tblpXSpec="right" w:tblpY="2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1701"/>
      </w:tblGrid>
      <w:tr w:rsidR="00AF2DA4" w:rsidRPr="00AF2DA4" w14:paraId="2B2A942F" w14:textId="77777777" w:rsidTr="000E16F2">
        <w:trPr>
          <w:trHeight w:val="699"/>
        </w:trPr>
        <w:tc>
          <w:tcPr>
            <w:tcW w:w="6941" w:type="dxa"/>
            <w:tcMar>
              <w:top w:w="0" w:type="dxa"/>
              <w:left w:w="108" w:type="dxa"/>
              <w:bottom w:w="0" w:type="dxa"/>
              <w:right w:w="108" w:type="dxa"/>
            </w:tcMar>
          </w:tcPr>
          <w:p w14:paraId="5D6C63B6" w14:textId="77777777" w:rsidR="00AF2DA4" w:rsidRPr="00AF2DA4" w:rsidRDefault="00AF2DA4" w:rsidP="00AF2DA4">
            <w:pPr>
              <w:spacing w:before="120" w:after="240"/>
              <w:rPr>
                <w:rFonts w:ascii="Arial" w:hAnsi="Arial" w:cs="Arial"/>
                <w:b/>
                <w:bCs/>
                <w:sz w:val="20"/>
                <w:szCs w:val="20"/>
              </w:rPr>
            </w:pPr>
            <w:r w:rsidRPr="00AF2DA4">
              <w:rPr>
                <w:rFonts w:ascii="Arial" w:hAnsi="Arial" w:cs="Arial"/>
                <w:b/>
                <w:bCs/>
                <w:sz w:val="20"/>
                <w:szCs w:val="20"/>
              </w:rPr>
              <w:t>DESCRIPTION</w:t>
            </w:r>
          </w:p>
        </w:tc>
        <w:tc>
          <w:tcPr>
            <w:tcW w:w="1701" w:type="dxa"/>
            <w:shd w:val="clear" w:color="auto" w:fill="auto"/>
            <w:tcMar>
              <w:top w:w="0" w:type="dxa"/>
              <w:left w:w="108" w:type="dxa"/>
              <w:bottom w:w="0" w:type="dxa"/>
              <w:right w:w="108" w:type="dxa"/>
            </w:tcMar>
            <w:vAlign w:val="bottom"/>
          </w:tcPr>
          <w:p w14:paraId="223A21AC" w14:textId="77777777" w:rsidR="00AF2DA4" w:rsidRPr="00AF2DA4" w:rsidRDefault="00AF2DA4" w:rsidP="00AF2DA4">
            <w:pPr>
              <w:spacing w:before="120" w:after="240"/>
              <w:rPr>
                <w:rFonts w:ascii="Arial" w:hAnsi="Arial" w:cs="Arial"/>
                <w:b/>
                <w:bCs/>
                <w:sz w:val="20"/>
                <w:szCs w:val="20"/>
              </w:rPr>
            </w:pPr>
            <w:r w:rsidRPr="00AF2DA4">
              <w:rPr>
                <w:rFonts w:ascii="Arial" w:hAnsi="Arial" w:cs="Arial"/>
                <w:b/>
                <w:bCs/>
                <w:sz w:val="20"/>
                <w:szCs w:val="20"/>
              </w:rPr>
              <w:t>MAX POSSIBLE SCORE</w:t>
            </w:r>
          </w:p>
        </w:tc>
      </w:tr>
      <w:tr w:rsidR="00AF2DA4" w:rsidRPr="00AF2DA4" w14:paraId="3E5523C6" w14:textId="77777777" w:rsidTr="000E16F2">
        <w:trPr>
          <w:trHeight w:val="1344"/>
        </w:trPr>
        <w:tc>
          <w:tcPr>
            <w:tcW w:w="6941" w:type="dxa"/>
            <w:tcMar>
              <w:top w:w="0" w:type="dxa"/>
              <w:left w:w="108" w:type="dxa"/>
              <w:bottom w:w="0" w:type="dxa"/>
              <w:right w:w="108" w:type="dxa"/>
            </w:tcMar>
          </w:tcPr>
          <w:p w14:paraId="1B839A9B" w14:textId="77777777" w:rsidR="00AF2DA4" w:rsidRPr="00AF2DA4" w:rsidRDefault="00AF2DA4" w:rsidP="00AF2DA4">
            <w:pPr>
              <w:rPr>
                <w:rFonts w:ascii="Arial" w:hAnsi="Arial" w:cs="Arial"/>
                <w:color w:val="000000"/>
                <w:sz w:val="20"/>
                <w:szCs w:val="20"/>
              </w:rPr>
            </w:pPr>
            <w:r w:rsidRPr="00AF2DA4">
              <w:rPr>
                <w:rFonts w:ascii="Arial" w:hAnsi="Arial" w:cs="Arial"/>
                <w:b/>
                <w:bCs/>
                <w:color w:val="000000"/>
                <w:sz w:val="20"/>
                <w:szCs w:val="20"/>
              </w:rPr>
              <w:t>1.  DELIVERY LEAD TIME</w:t>
            </w:r>
          </w:p>
          <w:p w14:paraId="22CEE362" w14:textId="77777777" w:rsidR="00AF2DA4" w:rsidRPr="00AF2DA4" w:rsidRDefault="00AF2DA4" w:rsidP="000E16F2">
            <w:pPr>
              <w:rPr>
                <w:rFonts w:ascii="Arial" w:hAnsi="Arial" w:cs="Arial"/>
                <w:color w:val="000000"/>
                <w:sz w:val="20"/>
                <w:szCs w:val="20"/>
              </w:rPr>
            </w:pPr>
          </w:p>
          <w:p w14:paraId="75F5ED7B" w14:textId="77777777" w:rsidR="00AF2DA4" w:rsidRPr="00AF2DA4" w:rsidRDefault="00AF2DA4" w:rsidP="00AF2DA4">
            <w:pPr>
              <w:widowControl/>
              <w:numPr>
                <w:ilvl w:val="0"/>
                <w:numId w:val="37"/>
              </w:numPr>
              <w:rPr>
                <w:rFonts w:ascii="Arial" w:hAnsi="Arial" w:cs="Arial"/>
                <w:bCs/>
                <w:color w:val="000000"/>
                <w:sz w:val="20"/>
                <w:szCs w:val="20"/>
              </w:rPr>
            </w:pPr>
            <w:r w:rsidRPr="00AF2DA4">
              <w:rPr>
                <w:rFonts w:ascii="Arial" w:hAnsi="Arial" w:cs="Arial"/>
                <w:color w:val="000000"/>
                <w:sz w:val="20"/>
                <w:szCs w:val="20"/>
              </w:rPr>
              <w:t>&lt; 2 Months from receipt of order/signing of contract – 100 Points</w:t>
            </w:r>
          </w:p>
          <w:p w14:paraId="76A48170" w14:textId="77777777" w:rsidR="00AF2DA4" w:rsidRPr="00AF2DA4" w:rsidRDefault="00AF2DA4" w:rsidP="00AF2DA4">
            <w:pPr>
              <w:widowControl/>
              <w:numPr>
                <w:ilvl w:val="0"/>
                <w:numId w:val="37"/>
              </w:numPr>
              <w:rPr>
                <w:rFonts w:ascii="Arial" w:hAnsi="Arial" w:cs="Arial"/>
                <w:bCs/>
                <w:color w:val="000000"/>
                <w:sz w:val="20"/>
                <w:szCs w:val="20"/>
              </w:rPr>
            </w:pPr>
            <w:r w:rsidRPr="00AF2DA4">
              <w:rPr>
                <w:rFonts w:ascii="Arial" w:hAnsi="Arial" w:cs="Arial"/>
                <w:color w:val="000000"/>
                <w:sz w:val="20"/>
                <w:szCs w:val="20"/>
              </w:rPr>
              <w:t>2- 4 Months  from receipt of order/signing of contract – 70  points</w:t>
            </w:r>
          </w:p>
          <w:p w14:paraId="2006AC56" w14:textId="77777777" w:rsidR="00AF2DA4" w:rsidRPr="00AF2DA4" w:rsidRDefault="00AF2DA4" w:rsidP="00AF2DA4">
            <w:pPr>
              <w:widowControl/>
              <w:numPr>
                <w:ilvl w:val="0"/>
                <w:numId w:val="37"/>
              </w:numPr>
              <w:rPr>
                <w:rFonts w:ascii="Arial" w:hAnsi="Arial" w:cs="Arial"/>
                <w:bCs/>
                <w:color w:val="000000"/>
                <w:sz w:val="20"/>
                <w:szCs w:val="20"/>
              </w:rPr>
            </w:pPr>
            <w:r w:rsidRPr="00AF2DA4">
              <w:rPr>
                <w:rFonts w:ascii="Arial" w:hAnsi="Arial" w:cs="Arial"/>
                <w:color w:val="000000"/>
                <w:sz w:val="20"/>
                <w:szCs w:val="20"/>
              </w:rPr>
              <w:t>5-6   Moths   from receipt of order/signing of contract – 40 points</w:t>
            </w:r>
          </w:p>
          <w:p w14:paraId="3B0E2274" w14:textId="77777777" w:rsidR="00AF2DA4" w:rsidRPr="00AF2DA4" w:rsidRDefault="00AF2DA4" w:rsidP="00AF2DA4">
            <w:pPr>
              <w:widowControl/>
              <w:numPr>
                <w:ilvl w:val="0"/>
                <w:numId w:val="37"/>
              </w:numPr>
              <w:rPr>
                <w:rFonts w:ascii="Arial" w:hAnsi="Arial" w:cs="Arial"/>
                <w:bCs/>
                <w:color w:val="000000"/>
                <w:sz w:val="20"/>
                <w:szCs w:val="20"/>
              </w:rPr>
            </w:pPr>
            <w:r w:rsidRPr="00AF2DA4">
              <w:rPr>
                <w:rFonts w:ascii="Arial" w:hAnsi="Arial" w:cs="Arial"/>
                <w:bCs/>
                <w:color w:val="000000"/>
                <w:sz w:val="20"/>
                <w:szCs w:val="20"/>
              </w:rPr>
              <w:t xml:space="preserve">&gt; 6 Months </w:t>
            </w:r>
            <w:r w:rsidRPr="00AF2DA4">
              <w:rPr>
                <w:rFonts w:ascii="Arial" w:hAnsi="Arial" w:cs="Arial"/>
                <w:color w:val="000000"/>
                <w:sz w:val="20"/>
                <w:szCs w:val="20"/>
              </w:rPr>
              <w:t xml:space="preserve"> from receipt of order/signing of contract – 10 points</w:t>
            </w:r>
          </w:p>
          <w:p w14:paraId="284C935C" w14:textId="77777777" w:rsidR="00AF2DA4" w:rsidRPr="00AF2DA4" w:rsidRDefault="00AF2DA4" w:rsidP="00AF2DA4">
            <w:pPr>
              <w:widowControl/>
              <w:numPr>
                <w:ilvl w:val="0"/>
                <w:numId w:val="37"/>
              </w:numPr>
              <w:rPr>
                <w:rFonts w:ascii="Arial" w:hAnsi="Arial" w:cs="Arial"/>
                <w:b/>
                <w:bCs/>
                <w:color w:val="000000"/>
                <w:sz w:val="20"/>
                <w:szCs w:val="20"/>
              </w:rPr>
            </w:pPr>
            <w:r w:rsidRPr="00AF2DA4">
              <w:rPr>
                <w:rFonts w:ascii="Arial" w:hAnsi="Arial" w:cs="Arial"/>
                <w:bCs/>
                <w:color w:val="000000"/>
                <w:sz w:val="20"/>
                <w:szCs w:val="20"/>
              </w:rPr>
              <w:t xml:space="preserve">No letter or delivery schedule submitted  - 0 Points </w:t>
            </w:r>
          </w:p>
        </w:tc>
        <w:tc>
          <w:tcPr>
            <w:tcW w:w="1701" w:type="dxa"/>
            <w:tcMar>
              <w:top w:w="0" w:type="dxa"/>
              <w:left w:w="108" w:type="dxa"/>
              <w:bottom w:w="0" w:type="dxa"/>
              <w:right w:w="108" w:type="dxa"/>
            </w:tcMar>
          </w:tcPr>
          <w:p w14:paraId="1CBDF462" w14:textId="77777777" w:rsidR="00AF2DA4" w:rsidRPr="00AF2DA4" w:rsidRDefault="00AF2DA4" w:rsidP="00AF2DA4">
            <w:pPr>
              <w:rPr>
                <w:rFonts w:ascii="Arial" w:hAnsi="Arial" w:cs="Arial"/>
                <w:b/>
                <w:bCs/>
                <w:color w:val="000000"/>
                <w:sz w:val="20"/>
                <w:szCs w:val="20"/>
              </w:rPr>
            </w:pPr>
            <w:r w:rsidRPr="00AF2DA4">
              <w:rPr>
                <w:rFonts w:ascii="Arial" w:hAnsi="Arial" w:cs="Arial"/>
                <w:b/>
                <w:bCs/>
                <w:color w:val="000000"/>
                <w:sz w:val="20"/>
                <w:szCs w:val="20"/>
              </w:rPr>
              <w:t>100</w:t>
            </w:r>
          </w:p>
        </w:tc>
      </w:tr>
    </w:tbl>
    <w:p w14:paraId="634A4A67" w14:textId="77777777" w:rsidR="00AF2DA4" w:rsidRDefault="00AF2DA4" w:rsidP="00AF2DA4">
      <w:pPr>
        <w:spacing w:line="276" w:lineRule="auto"/>
        <w:rPr>
          <w:rFonts w:ascii="Arial"/>
          <w:b/>
          <w:spacing w:val="-1"/>
          <w:sz w:val="20"/>
          <w:szCs w:val="20"/>
        </w:rPr>
      </w:pPr>
    </w:p>
    <w:p w14:paraId="34154BB4" w14:textId="77777777" w:rsidR="000E16F2" w:rsidRDefault="000E16F2" w:rsidP="000E16F2">
      <w:pPr>
        <w:tabs>
          <w:tab w:val="left" w:pos="865"/>
        </w:tabs>
        <w:spacing w:line="276" w:lineRule="auto"/>
        <w:rPr>
          <w:rFonts w:ascii="Arial"/>
          <w:b/>
          <w:spacing w:val="-1"/>
          <w:sz w:val="20"/>
          <w:szCs w:val="20"/>
        </w:rPr>
      </w:pPr>
    </w:p>
    <w:p w14:paraId="3005FCA7" w14:textId="77777777" w:rsidR="00A93BDB" w:rsidRDefault="00A93BDB" w:rsidP="000E16F2">
      <w:pPr>
        <w:tabs>
          <w:tab w:val="left" w:pos="865"/>
        </w:tabs>
        <w:spacing w:line="276" w:lineRule="auto"/>
        <w:rPr>
          <w:rFonts w:ascii="Arial"/>
          <w:b/>
          <w:spacing w:val="-1"/>
          <w:sz w:val="20"/>
          <w:szCs w:val="20"/>
        </w:rPr>
      </w:pPr>
    </w:p>
    <w:p w14:paraId="70BA5859" w14:textId="77777777" w:rsidR="00A93BDB" w:rsidRDefault="00A93BDB" w:rsidP="000E16F2">
      <w:pPr>
        <w:tabs>
          <w:tab w:val="left" w:pos="865"/>
        </w:tabs>
        <w:spacing w:line="276" w:lineRule="auto"/>
        <w:rPr>
          <w:rFonts w:ascii="Arial"/>
          <w:b/>
          <w:spacing w:val="-1"/>
          <w:sz w:val="20"/>
          <w:szCs w:val="20"/>
        </w:rPr>
      </w:pPr>
    </w:p>
    <w:p w14:paraId="37DC4BB0" w14:textId="77777777" w:rsidR="00A93BDB" w:rsidRPr="000E16F2" w:rsidRDefault="00A93BDB" w:rsidP="000E16F2">
      <w:pPr>
        <w:tabs>
          <w:tab w:val="left" w:pos="865"/>
        </w:tabs>
        <w:spacing w:line="276" w:lineRule="auto"/>
        <w:rPr>
          <w:rFonts w:ascii="Arial"/>
          <w:b/>
          <w:spacing w:val="-1"/>
          <w:sz w:val="20"/>
          <w:szCs w:val="20"/>
        </w:rPr>
      </w:pPr>
    </w:p>
    <w:p w14:paraId="1950746F" w14:textId="77777777" w:rsidR="000E16F2" w:rsidRPr="000E16F2" w:rsidRDefault="000E16F2" w:rsidP="000E16F2">
      <w:pPr>
        <w:pStyle w:val="ListParagraph"/>
        <w:tabs>
          <w:tab w:val="left" w:pos="865"/>
        </w:tabs>
        <w:spacing w:line="276" w:lineRule="auto"/>
        <w:ind w:left="440"/>
        <w:rPr>
          <w:rFonts w:ascii="Arial"/>
          <w:b/>
          <w:spacing w:val="-1"/>
          <w:sz w:val="20"/>
          <w:szCs w:val="20"/>
        </w:rPr>
      </w:pPr>
    </w:p>
    <w:p w14:paraId="3E8F8377" w14:textId="77777777" w:rsidR="0018140F" w:rsidRDefault="00AF2DA4">
      <w:pPr>
        <w:pStyle w:val="ListParagraph"/>
        <w:numPr>
          <w:ilvl w:val="1"/>
          <w:numId w:val="7"/>
        </w:numPr>
        <w:spacing w:line="276" w:lineRule="auto"/>
        <w:ind w:left="440"/>
        <w:rPr>
          <w:rFonts w:ascii="Arial"/>
          <w:b/>
          <w:spacing w:val="-1"/>
          <w:sz w:val="20"/>
          <w:szCs w:val="20"/>
        </w:rPr>
      </w:pPr>
      <w:r>
        <w:rPr>
          <w:rFonts w:ascii="Arial"/>
          <w:b/>
          <w:spacing w:val="-1"/>
          <w:sz w:val="20"/>
          <w:szCs w:val="20"/>
          <w:lang w:val="en-ZA"/>
        </w:rPr>
        <w:t xml:space="preserve">Third </w:t>
      </w:r>
      <w:r w:rsidR="00795B4B">
        <w:rPr>
          <w:rFonts w:ascii="Arial"/>
          <w:b/>
          <w:spacing w:val="-1"/>
          <w:sz w:val="20"/>
          <w:szCs w:val="20"/>
          <w:lang w:val="en-ZA"/>
        </w:rPr>
        <w:t xml:space="preserve"> </w:t>
      </w:r>
      <w:r w:rsidR="00795B4B">
        <w:rPr>
          <w:rFonts w:ascii="Arial"/>
          <w:b/>
          <w:spacing w:val="-1"/>
          <w:sz w:val="20"/>
          <w:szCs w:val="20"/>
        </w:rPr>
        <w:t xml:space="preserve">Stage: </w:t>
      </w:r>
      <w:r w:rsidR="00795B4B">
        <w:rPr>
          <w:rFonts w:ascii="Arial"/>
          <w:bCs/>
          <w:spacing w:val="-1"/>
          <w:sz w:val="20"/>
          <w:szCs w:val="20"/>
        </w:rPr>
        <w:t>Price and Preference goals</w:t>
      </w:r>
    </w:p>
    <w:p w14:paraId="22B34E77" w14:textId="77777777" w:rsidR="0018140F" w:rsidRDefault="00795B4B">
      <w:pPr>
        <w:pStyle w:val="BodyText"/>
        <w:numPr>
          <w:ilvl w:val="0"/>
          <w:numId w:val="9"/>
        </w:numPr>
        <w:tabs>
          <w:tab w:val="left" w:pos="1540"/>
        </w:tabs>
        <w:spacing w:line="276" w:lineRule="auto"/>
        <w:ind w:left="1560" w:right="-23" w:hanging="426"/>
        <w:jc w:val="both"/>
        <w:rPr>
          <w:sz w:val="20"/>
          <w:szCs w:val="20"/>
        </w:rPr>
      </w:pPr>
      <w:r>
        <w:rPr>
          <w:spacing w:val="-1"/>
          <w:sz w:val="20"/>
          <w:szCs w:val="20"/>
        </w:rPr>
        <w:t>Subsequent</w:t>
      </w:r>
      <w:r>
        <w:rPr>
          <w:spacing w:val="-11"/>
          <w:sz w:val="20"/>
          <w:szCs w:val="20"/>
        </w:rPr>
        <w:t xml:space="preserve"> </w:t>
      </w:r>
      <w:r>
        <w:rPr>
          <w:sz w:val="20"/>
          <w:szCs w:val="20"/>
        </w:rPr>
        <w:t>to</w:t>
      </w:r>
      <w:r>
        <w:rPr>
          <w:spacing w:val="-12"/>
          <w:sz w:val="20"/>
          <w:szCs w:val="20"/>
        </w:rPr>
        <w:t xml:space="preserve"> </w:t>
      </w:r>
      <w:r>
        <w:rPr>
          <w:spacing w:val="-1"/>
          <w:sz w:val="20"/>
          <w:szCs w:val="20"/>
        </w:rPr>
        <w:t>the</w:t>
      </w:r>
      <w:r>
        <w:rPr>
          <w:spacing w:val="-12"/>
          <w:sz w:val="20"/>
          <w:szCs w:val="20"/>
        </w:rPr>
        <w:t xml:space="preserve"> </w:t>
      </w:r>
      <w:r>
        <w:rPr>
          <w:spacing w:val="-2"/>
          <w:sz w:val="20"/>
          <w:szCs w:val="20"/>
        </w:rPr>
        <w:t>evaluation</w:t>
      </w:r>
      <w:r>
        <w:rPr>
          <w:spacing w:val="-9"/>
          <w:sz w:val="20"/>
          <w:szCs w:val="20"/>
        </w:rPr>
        <w:t xml:space="preserve"> </w:t>
      </w:r>
      <w:r>
        <w:rPr>
          <w:spacing w:val="-2"/>
          <w:sz w:val="20"/>
          <w:szCs w:val="20"/>
        </w:rPr>
        <w:t>of</w:t>
      </w:r>
      <w:r>
        <w:rPr>
          <w:spacing w:val="-8"/>
          <w:sz w:val="20"/>
          <w:szCs w:val="20"/>
        </w:rPr>
        <w:t xml:space="preserve"> </w:t>
      </w:r>
      <w:r>
        <w:rPr>
          <w:spacing w:val="-2"/>
          <w:sz w:val="20"/>
          <w:szCs w:val="20"/>
        </w:rPr>
        <w:t>mandatory/</w:t>
      </w:r>
      <w:r>
        <w:rPr>
          <w:sz w:val="20"/>
          <w:szCs w:val="20"/>
        </w:rPr>
        <w:t xml:space="preserve"> </w:t>
      </w:r>
      <w:r>
        <w:rPr>
          <w:spacing w:val="-1"/>
          <w:sz w:val="20"/>
          <w:szCs w:val="20"/>
        </w:rPr>
        <w:t>administrative</w:t>
      </w:r>
      <w:r>
        <w:rPr>
          <w:spacing w:val="-2"/>
          <w:sz w:val="20"/>
          <w:szCs w:val="20"/>
        </w:rPr>
        <w:t xml:space="preserve"> </w:t>
      </w:r>
      <w:r>
        <w:rPr>
          <w:spacing w:val="-1"/>
          <w:sz w:val="20"/>
          <w:szCs w:val="20"/>
        </w:rPr>
        <w:t>requirements,</w:t>
      </w:r>
      <w:r>
        <w:rPr>
          <w:spacing w:val="-2"/>
          <w:sz w:val="20"/>
          <w:szCs w:val="20"/>
        </w:rPr>
        <w:t xml:space="preserve"> </w:t>
      </w:r>
      <w:r>
        <w:rPr>
          <w:spacing w:val="-1"/>
          <w:sz w:val="20"/>
          <w:szCs w:val="20"/>
        </w:rPr>
        <w:t>the</w:t>
      </w:r>
      <w:r>
        <w:rPr>
          <w:sz w:val="20"/>
          <w:szCs w:val="20"/>
        </w:rPr>
        <w:t xml:space="preserve"> </w:t>
      </w:r>
      <w:r>
        <w:rPr>
          <w:spacing w:val="-1"/>
          <w:sz w:val="20"/>
          <w:szCs w:val="20"/>
        </w:rPr>
        <w:t>second</w:t>
      </w:r>
      <w:r>
        <w:rPr>
          <w:sz w:val="20"/>
          <w:szCs w:val="20"/>
        </w:rPr>
        <w:t xml:space="preserve"> </w:t>
      </w:r>
      <w:r>
        <w:rPr>
          <w:spacing w:val="-1"/>
          <w:sz w:val="20"/>
          <w:szCs w:val="20"/>
        </w:rPr>
        <w:t>stage</w:t>
      </w:r>
      <w:r>
        <w:rPr>
          <w:sz w:val="20"/>
          <w:szCs w:val="20"/>
        </w:rPr>
        <w:t xml:space="preserve"> </w:t>
      </w:r>
      <w:r>
        <w:rPr>
          <w:spacing w:val="-1"/>
          <w:sz w:val="20"/>
          <w:szCs w:val="20"/>
        </w:rPr>
        <w:t>of</w:t>
      </w:r>
      <w:r>
        <w:rPr>
          <w:spacing w:val="1"/>
          <w:sz w:val="20"/>
          <w:szCs w:val="20"/>
        </w:rPr>
        <w:t xml:space="preserve"> </w:t>
      </w:r>
      <w:r>
        <w:rPr>
          <w:spacing w:val="-1"/>
          <w:sz w:val="20"/>
          <w:szCs w:val="20"/>
        </w:rPr>
        <w:t>evaluation</w:t>
      </w:r>
      <w:r>
        <w:rPr>
          <w:spacing w:val="2"/>
          <w:sz w:val="20"/>
          <w:szCs w:val="20"/>
        </w:rPr>
        <w:t xml:space="preserve"> </w:t>
      </w:r>
      <w:r>
        <w:rPr>
          <w:spacing w:val="-2"/>
          <w:sz w:val="20"/>
          <w:szCs w:val="20"/>
        </w:rPr>
        <w:t>of</w:t>
      </w:r>
      <w:r>
        <w:rPr>
          <w:spacing w:val="1"/>
          <w:sz w:val="20"/>
          <w:szCs w:val="20"/>
        </w:rPr>
        <w:t xml:space="preserve"> </w:t>
      </w:r>
      <w:r>
        <w:rPr>
          <w:spacing w:val="-1"/>
          <w:sz w:val="20"/>
          <w:szCs w:val="20"/>
        </w:rPr>
        <w:t>the</w:t>
      </w:r>
      <w:r>
        <w:rPr>
          <w:sz w:val="20"/>
          <w:szCs w:val="20"/>
        </w:rPr>
        <w:t xml:space="preserve"> </w:t>
      </w:r>
      <w:r>
        <w:rPr>
          <w:spacing w:val="-1"/>
          <w:sz w:val="20"/>
          <w:szCs w:val="20"/>
        </w:rPr>
        <w:t>bids</w:t>
      </w:r>
      <w:r>
        <w:rPr>
          <w:spacing w:val="3"/>
          <w:sz w:val="20"/>
          <w:szCs w:val="20"/>
        </w:rPr>
        <w:t xml:space="preserve"> </w:t>
      </w:r>
      <w:r>
        <w:rPr>
          <w:spacing w:val="-2"/>
          <w:sz w:val="20"/>
          <w:szCs w:val="20"/>
        </w:rPr>
        <w:t>will</w:t>
      </w:r>
      <w:r>
        <w:rPr>
          <w:spacing w:val="2"/>
          <w:sz w:val="20"/>
          <w:szCs w:val="20"/>
        </w:rPr>
        <w:t xml:space="preserve"> </w:t>
      </w:r>
      <w:r>
        <w:rPr>
          <w:spacing w:val="-1"/>
          <w:sz w:val="20"/>
          <w:szCs w:val="20"/>
        </w:rPr>
        <w:t>be</w:t>
      </w:r>
      <w:r>
        <w:rPr>
          <w:spacing w:val="2"/>
          <w:sz w:val="20"/>
          <w:szCs w:val="20"/>
        </w:rPr>
        <w:t xml:space="preserve"> </w:t>
      </w:r>
      <w:r>
        <w:rPr>
          <w:spacing w:val="-1"/>
          <w:sz w:val="20"/>
          <w:szCs w:val="20"/>
        </w:rPr>
        <w:t>in</w:t>
      </w:r>
      <w:r>
        <w:rPr>
          <w:spacing w:val="3"/>
          <w:sz w:val="20"/>
          <w:szCs w:val="20"/>
        </w:rPr>
        <w:t xml:space="preserve"> </w:t>
      </w:r>
      <w:r>
        <w:rPr>
          <w:spacing w:val="-1"/>
          <w:sz w:val="20"/>
          <w:szCs w:val="20"/>
        </w:rPr>
        <w:t>respect</w:t>
      </w:r>
      <w:r>
        <w:rPr>
          <w:spacing w:val="1"/>
          <w:sz w:val="20"/>
          <w:szCs w:val="20"/>
        </w:rPr>
        <w:t xml:space="preserve"> </w:t>
      </w:r>
      <w:r>
        <w:rPr>
          <w:spacing w:val="-1"/>
          <w:sz w:val="20"/>
          <w:szCs w:val="20"/>
        </w:rPr>
        <w:t>of</w:t>
      </w:r>
      <w:r>
        <w:rPr>
          <w:spacing w:val="1"/>
          <w:sz w:val="20"/>
          <w:szCs w:val="20"/>
        </w:rPr>
        <w:t xml:space="preserve"> </w:t>
      </w:r>
      <w:r>
        <w:rPr>
          <w:spacing w:val="-1"/>
          <w:sz w:val="20"/>
          <w:szCs w:val="20"/>
        </w:rPr>
        <w:t>price</w:t>
      </w:r>
      <w:r>
        <w:rPr>
          <w:rFonts w:ascii="Times New Roman"/>
          <w:spacing w:val="38"/>
          <w:sz w:val="20"/>
          <w:szCs w:val="20"/>
        </w:rPr>
        <w:t xml:space="preserve"> </w:t>
      </w:r>
      <w:r>
        <w:rPr>
          <w:spacing w:val="-1"/>
          <w:sz w:val="20"/>
          <w:szCs w:val="20"/>
        </w:rPr>
        <w:t xml:space="preserve">and </w:t>
      </w:r>
      <w:r>
        <w:rPr>
          <w:spacing w:val="-2"/>
          <w:sz w:val="20"/>
          <w:szCs w:val="20"/>
        </w:rPr>
        <w:t>preferential</w:t>
      </w:r>
      <w:r>
        <w:rPr>
          <w:spacing w:val="-1"/>
          <w:sz w:val="20"/>
          <w:szCs w:val="20"/>
        </w:rPr>
        <w:t xml:space="preserve"> </w:t>
      </w:r>
      <w:r>
        <w:rPr>
          <w:spacing w:val="-2"/>
          <w:sz w:val="20"/>
          <w:szCs w:val="20"/>
        </w:rPr>
        <w:t>procurement</w:t>
      </w:r>
      <w:r>
        <w:rPr>
          <w:sz w:val="20"/>
          <w:szCs w:val="20"/>
        </w:rPr>
        <w:t xml:space="preserve"> </w:t>
      </w:r>
      <w:r>
        <w:rPr>
          <w:spacing w:val="-1"/>
          <w:sz w:val="20"/>
          <w:szCs w:val="20"/>
        </w:rPr>
        <w:t>only.</w:t>
      </w:r>
    </w:p>
    <w:p w14:paraId="53D5E3BA" w14:textId="77777777" w:rsidR="0018140F" w:rsidRDefault="00795B4B">
      <w:pPr>
        <w:pStyle w:val="BodyText"/>
        <w:numPr>
          <w:ilvl w:val="0"/>
          <w:numId w:val="9"/>
        </w:numPr>
        <w:tabs>
          <w:tab w:val="left" w:pos="1540"/>
        </w:tabs>
        <w:spacing w:line="276" w:lineRule="auto"/>
        <w:ind w:left="1560" w:right="-23" w:hanging="426"/>
        <w:jc w:val="both"/>
        <w:rPr>
          <w:sz w:val="20"/>
          <w:szCs w:val="20"/>
        </w:rPr>
      </w:pPr>
      <w:r>
        <w:rPr>
          <w:sz w:val="20"/>
          <w:szCs w:val="20"/>
        </w:rPr>
        <w:t xml:space="preserve">Tenderer is tax complaint </w:t>
      </w:r>
    </w:p>
    <w:p w14:paraId="4F8E2EC3" w14:textId="77777777" w:rsidR="0018140F" w:rsidRDefault="00795B4B">
      <w:pPr>
        <w:pStyle w:val="BodyText"/>
        <w:numPr>
          <w:ilvl w:val="0"/>
          <w:numId w:val="9"/>
        </w:numPr>
        <w:tabs>
          <w:tab w:val="left" w:pos="1540"/>
        </w:tabs>
        <w:spacing w:line="276" w:lineRule="auto"/>
        <w:ind w:left="1560" w:right="-23" w:hanging="426"/>
        <w:jc w:val="both"/>
        <w:rPr>
          <w:spacing w:val="-1"/>
          <w:sz w:val="20"/>
          <w:szCs w:val="20"/>
        </w:rPr>
      </w:pPr>
      <w:r>
        <w:rPr>
          <w:spacing w:val="-1"/>
          <w:sz w:val="20"/>
          <w:szCs w:val="20"/>
        </w:rPr>
        <w:t xml:space="preserve">In compliance with the Preferential Procurement Regulations 2022, the 80/20 preference point system is applicable: points for this bid shall be awarded for: </w:t>
      </w:r>
    </w:p>
    <w:p w14:paraId="1CA4C0AA" w14:textId="77777777" w:rsidR="0018140F" w:rsidRDefault="00795B4B">
      <w:pPr>
        <w:tabs>
          <w:tab w:val="left" w:pos="1276"/>
          <w:tab w:val="left" w:pos="1843"/>
          <w:tab w:val="center" w:pos="3544"/>
          <w:tab w:val="center" w:pos="3686"/>
          <w:tab w:val="center" w:pos="4536"/>
        </w:tabs>
        <w:spacing w:line="276" w:lineRule="auto"/>
        <w:ind w:left="1920" w:right="-23"/>
        <w:jc w:val="both"/>
        <w:rPr>
          <w:rFonts w:ascii="Arial" w:eastAsia="Arial" w:hAnsi="Arial"/>
          <w:spacing w:val="-1"/>
          <w:sz w:val="20"/>
          <w:szCs w:val="20"/>
        </w:rPr>
      </w:pPr>
      <w:r>
        <w:rPr>
          <w:rFonts w:ascii="Arial" w:eastAsia="Arial" w:hAnsi="Arial"/>
          <w:spacing w:val="-1"/>
          <w:sz w:val="20"/>
          <w:szCs w:val="20"/>
        </w:rPr>
        <w:t xml:space="preserve">a) </w:t>
      </w:r>
      <w:r>
        <w:rPr>
          <w:rFonts w:ascii="Arial" w:eastAsia="Arial" w:hAnsi="Arial"/>
          <w:spacing w:val="-1"/>
          <w:sz w:val="20"/>
          <w:szCs w:val="20"/>
        </w:rPr>
        <w:tab/>
        <w:t>Price; and (80) and Preference as defined in SBD 6.1 (20)</w:t>
      </w:r>
    </w:p>
    <w:p w14:paraId="777FFAB8" w14:textId="77777777" w:rsidR="0018140F" w:rsidRDefault="00795B4B">
      <w:pPr>
        <w:pStyle w:val="BodyText"/>
        <w:numPr>
          <w:ilvl w:val="0"/>
          <w:numId w:val="9"/>
        </w:numPr>
        <w:tabs>
          <w:tab w:val="left" w:pos="993"/>
        </w:tabs>
        <w:spacing w:line="276" w:lineRule="auto"/>
        <w:ind w:left="1418" w:right="-23" w:hanging="284"/>
        <w:jc w:val="both"/>
        <w:rPr>
          <w:spacing w:val="-1"/>
          <w:sz w:val="20"/>
          <w:szCs w:val="20"/>
        </w:rPr>
      </w:pPr>
      <w:r>
        <w:rPr>
          <w:spacing w:val="-1"/>
          <w:sz w:val="20"/>
          <w:szCs w:val="20"/>
        </w:rPr>
        <w:tab/>
        <w:t>The Preference Goals that have been identified for this bid is stipulated in SBD 6.1</w:t>
      </w:r>
    </w:p>
    <w:p w14:paraId="03C25132" w14:textId="77777777" w:rsidR="0018140F" w:rsidRDefault="00795B4B">
      <w:pPr>
        <w:pStyle w:val="BodyText"/>
        <w:numPr>
          <w:ilvl w:val="0"/>
          <w:numId w:val="9"/>
        </w:numPr>
        <w:tabs>
          <w:tab w:val="left" w:pos="993"/>
        </w:tabs>
        <w:spacing w:line="276" w:lineRule="auto"/>
        <w:ind w:left="1560" w:right="-23" w:hanging="426"/>
        <w:jc w:val="both"/>
        <w:rPr>
          <w:spacing w:val="-1"/>
          <w:sz w:val="20"/>
          <w:szCs w:val="20"/>
        </w:rPr>
      </w:pPr>
      <w:r>
        <w:rPr>
          <w:spacing w:val="-1"/>
          <w:sz w:val="20"/>
          <w:szCs w:val="20"/>
        </w:rPr>
        <w:t>Preferential goals and applicable points for this tender in terms of Preferential</w:t>
      </w:r>
      <w:r>
        <w:rPr>
          <w:spacing w:val="-1"/>
          <w:sz w:val="20"/>
          <w:szCs w:val="20"/>
          <w:lang w:val="en-ZA"/>
        </w:rPr>
        <w:t xml:space="preserve"> </w:t>
      </w:r>
      <w:r>
        <w:rPr>
          <w:spacing w:val="-1"/>
          <w:sz w:val="20"/>
          <w:szCs w:val="20"/>
        </w:rPr>
        <w:t>Procurement Regulations 2022, are indicated in the table below:</w:t>
      </w:r>
    </w:p>
    <w:p w14:paraId="50B19174" w14:textId="77777777" w:rsidR="0018140F" w:rsidRDefault="0018140F">
      <w:pPr>
        <w:pStyle w:val="ListParagraph"/>
        <w:widowControl/>
        <w:spacing w:line="276" w:lineRule="auto"/>
        <w:ind w:left="1920"/>
        <w:jc w:val="both"/>
        <w:rPr>
          <w:rFonts w:ascii="Arial" w:hAnsi="Arial" w:cs="Arial"/>
          <w:sz w:val="20"/>
          <w:szCs w:val="20"/>
          <w:lang w:val="en-ZA"/>
        </w:rPr>
      </w:pPr>
    </w:p>
    <w:tbl>
      <w:tblPr>
        <w:tblStyle w:val="TableGrid"/>
        <w:tblW w:w="8181" w:type="dxa"/>
        <w:tblInd w:w="1421" w:type="dxa"/>
        <w:tblLook w:val="04A0" w:firstRow="1" w:lastRow="0" w:firstColumn="1" w:lastColumn="0" w:noHBand="0" w:noVBand="1"/>
      </w:tblPr>
      <w:tblGrid>
        <w:gridCol w:w="675"/>
        <w:gridCol w:w="3112"/>
        <w:gridCol w:w="1599"/>
        <w:gridCol w:w="2795"/>
      </w:tblGrid>
      <w:tr w:rsidR="0018140F" w14:paraId="3376434D" w14:textId="77777777">
        <w:trPr>
          <w:trHeight w:val="340"/>
        </w:trPr>
        <w:tc>
          <w:tcPr>
            <w:tcW w:w="675" w:type="dxa"/>
            <w:shd w:val="clear" w:color="auto" w:fill="00B0F0"/>
          </w:tcPr>
          <w:p w14:paraId="4725E203" w14:textId="77777777" w:rsidR="0018140F" w:rsidRDefault="0018140F">
            <w:pPr>
              <w:tabs>
                <w:tab w:val="left" w:pos="1701"/>
                <w:tab w:val="left" w:pos="7920"/>
              </w:tabs>
              <w:spacing w:line="276" w:lineRule="auto"/>
              <w:jc w:val="both"/>
              <w:rPr>
                <w:rFonts w:ascii="Arial" w:hAnsi="Arial" w:cs="Arial"/>
                <w:b/>
                <w:bCs/>
              </w:rPr>
            </w:pPr>
          </w:p>
        </w:tc>
        <w:tc>
          <w:tcPr>
            <w:tcW w:w="3112" w:type="dxa"/>
            <w:shd w:val="clear" w:color="auto" w:fill="00B0F0"/>
          </w:tcPr>
          <w:p w14:paraId="135C62E3" w14:textId="77777777" w:rsidR="0018140F" w:rsidRDefault="00795B4B">
            <w:pPr>
              <w:tabs>
                <w:tab w:val="left" w:pos="1701"/>
                <w:tab w:val="left" w:pos="7920"/>
              </w:tabs>
              <w:spacing w:line="276" w:lineRule="auto"/>
              <w:jc w:val="both"/>
              <w:rPr>
                <w:rFonts w:ascii="Arial" w:hAnsi="Arial" w:cs="Arial"/>
                <w:b/>
                <w:bCs/>
              </w:rPr>
            </w:pPr>
            <w:r>
              <w:rPr>
                <w:rFonts w:ascii="Arial" w:hAnsi="Arial" w:cs="Arial"/>
                <w:b/>
                <w:bCs/>
              </w:rPr>
              <w:t xml:space="preserve">Description </w:t>
            </w:r>
          </w:p>
        </w:tc>
        <w:tc>
          <w:tcPr>
            <w:tcW w:w="1599" w:type="dxa"/>
            <w:shd w:val="clear" w:color="auto" w:fill="00B0F0"/>
          </w:tcPr>
          <w:p w14:paraId="5A4A511D" w14:textId="77777777" w:rsidR="0018140F" w:rsidRDefault="00795B4B">
            <w:pPr>
              <w:tabs>
                <w:tab w:val="left" w:pos="1701"/>
                <w:tab w:val="left" w:pos="7920"/>
              </w:tabs>
              <w:spacing w:line="276" w:lineRule="auto"/>
              <w:jc w:val="center"/>
              <w:rPr>
                <w:rFonts w:ascii="Arial" w:hAnsi="Arial" w:cs="Arial"/>
                <w:b/>
                <w:bCs/>
              </w:rPr>
            </w:pPr>
            <w:r>
              <w:rPr>
                <w:rFonts w:ascii="Arial" w:hAnsi="Arial" w:cs="Arial"/>
                <w:b/>
                <w:bCs/>
              </w:rPr>
              <w:t>80/20</w:t>
            </w:r>
          </w:p>
        </w:tc>
        <w:tc>
          <w:tcPr>
            <w:tcW w:w="2795" w:type="dxa"/>
            <w:shd w:val="clear" w:color="auto" w:fill="00B0F0"/>
          </w:tcPr>
          <w:p w14:paraId="7016BDA5" w14:textId="77777777" w:rsidR="0018140F" w:rsidRDefault="00795B4B">
            <w:pPr>
              <w:tabs>
                <w:tab w:val="left" w:pos="1701"/>
                <w:tab w:val="left" w:pos="7920"/>
              </w:tabs>
              <w:spacing w:line="276" w:lineRule="auto"/>
              <w:jc w:val="both"/>
              <w:rPr>
                <w:rFonts w:ascii="Arial" w:hAnsi="Arial" w:cs="Arial"/>
                <w:b/>
                <w:bCs/>
              </w:rPr>
            </w:pPr>
            <w:r>
              <w:rPr>
                <w:rFonts w:ascii="Arial" w:hAnsi="Arial" w:cs="Arial"/>
                <w:b/>
                <w:bCs/>
              </w:rPr>
              <w:t>Evidence to be provided</w:t>
            </w:r>
          </w:p>
        </w:tc>
      </w:tr>
      <w:tr w:rsidR="0018140F" w14:paraId="166785C3" w14:textId="77777777">
        <w:trPr>
          <w:trHeight w:val="340"/>
        </w:trPr>
        <w:tc>
          <w:tcPr>
            <w:tcW w:w="675" w:type="dxa"/>
            <w:shd w:val="clear" w:color="auto" w:fill="auto"/>
          </w:tcPr>
          <w:p w14:paraId="5B00AB3A" w14:textId="77777777" w:rsidR="0018140F" w:rsidRDefault="00795B4B">
            <w:pPr>
              <w:tabs>
                <w:tab w:val="left" w:pos="1701"/>
                <w:tab w:val="left" w:pos="7920"/>
              </w:tabs>
              <w:spacing w:line="276" w:lineRule="auto"/>
              <w:jc w:val="both"/>
              <w:rPr>
                <w:rFonts w:ascii="Arial" w:hAnsi="Arial" w:cs="Arial"/>
                <w:sz w:val="20"/>
                <w:szCs w:val="20"/>
              </w:rPr>
            </w:pPr>
            <w:r>
              <w:rPr>
                <w:rFonts w:ascii="Arial" w:hAnsi="Arial" w:cs="Arial"/>
                <w:sz w:val="20"/>
                <w:szCs w:val="20"/>
              </w:rPr>
              <w:t>RDP</w:t>
            </w:r>
          </w:p>
        </w:tc>
        <w:tc>
          <w:tcPr>
            <w:tcW w:w="3112" w:type="dxa"/>
            <w:shd w:val="clear" w:color="auto" w:fill="auto"/>
          </w:tcPr>
          <w:p w14:paraId="43B5AA22" w14:textId="77777777" w:rsidR="0018140F" w:rsidRDefault="00795B4B">
            <w:pPr>
              <w:tabs>
                <w:tab w:val="left" w:pos="1701"/>
                <w:tab w:val="left" w:pos="7920"/>
              </w:tabs>
              <w:spacing w:after="120" w:line="276" w:lineRule="auto"/>
              <w:jc w:val="both"/>
              <w:rPr>
                <w:rFonts w:ascii="Arial" w:hAnsi="Arial" w:cs="Arial"/>
                <w:sz w:val="20"/>
                <w:szCs w:val="20"/>
              </w:rPr>
            </w:pPr>
            <w:r>
              <w:rPr>
                <w:rFonts w:ascii="Arial" w:hAnsi="Arial" w:cs="Arial"/>
                <w:sz w:val="20"/>
                <w:szCs w:val="20"/>
              </w:rPr>
              <w:t>The entity must be registered in South Africa</w:t>
            </w:r>
          </w:p>
        </w:tc>
        <w:tc>
          <w:tcPr>
            <w:tcW w:w="1599" w:type="dxa"/>
            <w:shd w:val="clear" w:color="auto" w:fill="auto"/>
          </w:tcPr>
          <w:p w14:paraId="2B4CC0EE" w14:textId="77777777" w:rsidR="0018140F" w:rsidRDefault="00885F99">
            <w:pPr>
              <w:tabs>
                <w:tab w:val="left" w:pos="1701"/>
                <w:tab w:val="left" w:pos="7920"/>
              </w:tabs>
              <w:spacing w:after="120" w:line="276" w:lineRule="auto"/>
              <w:jc w:val="center"/>
              <w:rPr>
                <w:rFonts w:ascii="Arial" w:hAnsi="Arial" w:cs="Arial"/>
                <w:sz w:val="20"/>
                <w:szCs w:val="20"/>
              </w:rPr>
            </w:pPr>
            <w:r>
              <w:rPr>
                <w:rFonts w:ascii="Arial" w:hAnsi="Arial" w:cs="Arial"/>
                <w:sz w:val="20"/>
                <w:szCs w:val="20"/>
              </w:rPr>
              <w:t>10</w:t>
            </w:r>
          </w:p>
        </w:tc>
        <w:tc>
          <w:tcPr>
            <w:tcW w:w="2795" w:type="dxa"/>
          </w:tcPr>
          <w:p w14:paraId="3A92377D" w14:textId="77777777" w:rsidR="0018140F" w:rsidRDefault="00795B4B">
            <w:pPr>
              <w:pStyle w:val="NoSpacing"/>
              <w:rPr>
                <w:rFonts w:ascii="Arial" w:hAnsi="Arial" w:cs="Arial"/>
                <w:sz w:val="20"/>
                <w:szCs w:val="20"/>
              </w:rPr>
            </w:pPr>
            <w:r>
              <w:rPr>
                <w:rFonts w:ascii="Arial" w:hAnsi="Arial" w:cs="Arial"/>
                <w:sz w:val="20"/>
                <w:szCs w:val="20"/>
              </w:rPr>
              <w:t>CIPC Registration certificate/CSD Report</w:t>
            </w:r>
          </w:p>
        </w:tc>
      </w:tr>
      <w:tr w:rsidR="00885F99" w14:paraId="5CBEE95A" w14:textId="77777777">
        <w:trPr>
          <w:trHeight w:val="340"/>
        </w:trPr>
        <w:tc>
          <w:tcPr>
            <w:tcW w:w="675" w:type="dxa"/>
            <w:shd w:val="clear" w:color="auto" w:fill="auto"/>
          </w:tcPr>
          <w:p w14:paraId="1C834B08" w14:textId="77777777" w:rsidR="00885F99" w:rsidRDefault="00885F99" w:rsidP="00885F99">
            <w:pPr>
              <w:tabs>
                <w:tab w:val="left" w:pos="1701"/>
                <w:tab w:val="left" w:pos="7920"/>
              </w:tabs>
              <w:spacing w:line="276" w:lineRule="auto"/>
              <w:jc w:val="both"/>
              <w:rPr>
                <w:rFonts w:ascii="Arial" w:hAnsi="Arial" w:cs="Arial"/>
                <w:sz w:val="20"/>
                <w:szCs w:val="20"/>
              </w:rPr>
            </w:pPr>
            <w:r>
              <w:rPr>
                <w:rFonts w:ascii="Arial" w:hAnsi="Arial" w:cs="Arial"/>
                <w:sz w:val="20"/>
                <w:szCs w:val="20"/>
              </w:rPr>
              <w:t>HDP</w:t>
            </w:r>
          </w:p>
        </w:tc>
        <w:tc>
          <w:tcPr>
            <w:tcW w:w="3112" w:type="dxa"/>
            <w:shd w:val="clear" w:color="auto" w:fill="auto"/>
          </w:tcPr>
          <w:p w14:paraId="73E2266E" w14:textId="77777777" w:rsidR="00885F99" w:rsidRDefault="00885F99" w:rsidP="00885F99">
            <w:pPr>
              <w:kinsoku w:val="0"/>
              <w:overflowPunct w:val="0"/>
              <w:spacing w:before="115" w:line="276" w:lineRule="auto"/>
              <w:textAlignment w:val="baseline"/>
              <w:rPr>
                <w:rFonts w:ascii="Arial" w:eastAsia="Times New Roman" w:hAnsi="Arial" w:cs="Arial"/>
                <w:sz w:val="18"/>
                <w:szCs w:val="20"/>
              </w:rPr>
            </w:pPr>
            <w:r>
              <w:rPr>
                <w:rFonts w:ascii="Arial" w:hAnsi="Arial" w:cs="Arial"/>
                <w:sz w:val="20"/>
                <w:szCs w:val="20"/>
              </w:rPr>
              <w:t>The entity must be 51% black owned</w:t>
            </w:r>
          </w:p>
        </w:tc>
        <w:tc>
          <w:tcPr>
            <w:tcW w:w="1599" w:type="dxa"/>
            <w:shd w:val="clear" w:color="auto" w:fill="auto"/>
          </w:tcPr>
          <w:p w14:paraId="45E93076" w14:textId="77777777" w:rsidR="00885F99" w:rsidRDefault="00885F99" w:rsidP="00885F99">
            <w:pPr>
              <w:tabs>
                <w:tab w:val="left" w:pos="1701"/>
                <w:tab w:val="left" w:pos="7920"/>
              </w:tabs>
              <w:spacing w:after="120" w:line="276" w:lineRule="auto"/>
              <w:jc w:val="center"/>
              <w:rPr>
                <w:rFonts w:ascii="Arial" w:hAnsi="Arial" w:cs="Arial"/>
                <w:sz w:val="20"/>
                <w:szCs w:val="20"/>
              </w:rPr>
            </w:pPr>
            <w:r>
              <w:rPr>
                <w:rFonts w:ascii="Arial" w:hAnsi="Arial" w:cs="Arial"/>
                <w:sz w:val="20"/>
                <w:szCs w:val="20"/>
              </w:rPr>
              <w:t>10</w:t>
            </w:r>
          </w:p>
        </w:tc>
        <w:tc>
          <w:tcPr>
            <w:tcW w:w="2795" w:type="dxa"/>
          </w:tcPr>
          <w:p w14:paraId="1DF50B4A" w14:textId="77777777" w:rsidR="00885F99" w:rsidRDefault="00885F99" w:rsidP="00885F99">
            <w:pPr>
              <w:pStyle w:val="NoSpacing"/>
              <w:rPr>
                <w:rFonts w:ascii="Arial" w:hAnsi="Arial" w:cs="Arial"/>
                <w:sz w:val="20"/>
                <w:szCs w:val="20"/>
              </w:rPr>
            </w:pPr>
            <w:r>
              <w:rPr>
                <w:rFonts w:ascii="Arial" w:hAnsi="Arial" w:cs="Arial"/>
                <w:sz w:val="20"/>
                <w:szCs w:val="20"/>
              </w:rPr>
              <w:t>BBBEE Cert./Sworn Affidavit</w:t>
            </w:r>
          </w:p>
        </w:tc>
      </w:tr>
      <w:tr w:rsidR="00885F99" w14:paraId="22E1F172" w14:textId="77777777">
        <w:trPr>
          <w:trHeight w:val="340"/>
        </w:trPr>
        <w:tc>
          <w:tcPr>
            <w:tcW w:w="3787" w:type="dxa"/>
            <w:gridSpan w:val="2"/>
            <w:shd w:val="clear" w:color="auto" w:fill="00B0F0"/>
            <w:vAlign w:val="center"/>
          </w:tcPr>
          <w:p w14:paraId="230B08E0" w14:textId="77777777" w:rsidR="00885F99" w:rsidRDefault="00885F99" w:rsidP="00885F99">
            <w:pPr>
              <w:tabs>
                <w:tab w:val="left" w:pos="1701"/>
                <w:tab w:val="left" w:pos="7920"/>
              </w:tabs>
              <w:spacing w:line="276" w:lineRule="auto"/>
              <w:jc w:val="both"/>
              <w:rPr>
                <w:rFonts w:ascii="Arial" w:hAnsi="Arial" w:cs="Arial"/>
                <w:b/>
                <w:bCs/>
              </w:rPr>
            </w:pPr>
            <w:r>
              <w:rPr>
                <w:rFonts w:ascii="Arial" w:hAnsi="Arial" w:cs="Arial"/>
                <w:b/>
                <w:bCs/>
              </w:rPr>
              <w:t>Total points for preferential goals</w:t>
            </w:r>
          </w:p>
        </w:tc>
        <w:tc>
          <w:tcPr>
            <w:tcW w:w="1599" w:type="dxa"/>
            <w:shd w:val="clear" w:color="auto" w:fill="00B0F0"/>
          </w:tcPr>
          <w:p w14:paraId="7960316B" w14:textId="77777777" w:rsidR="00885F99" w:rsidRDefault="00885F99" w:rsidP="00885F99">
            <w:pPr>
              <w:tabs>
                <w:tab w:val="left" w:pos="1701"/>
                <w:tab w:val="left" w:pos="7920"/>
              </w:tabs>
              <w:spacing w:line="276" w:lineRule="auto"/>
              <w:jc w:val="center"/>
              <w:rPr>
                <w:rFonts w:ascii="Arial" w:hAnsi="Arial" w:cs="Arial"/>
                <w:b/>
                <w:bCs/>
              </w:rPr>
            </w:pPr>
            <w:r>
              <w:rPr>
                <w:rFonts w:ascii="Arial" w:hAnsi="Arial" w:cs="Arial"/>
                <w:b/>
                <w:bCs/>
              </w:rPr>
              <w:t>20</w:t>
            </w:r>
          </w:p>
        </w:tc>
        <w:tc>
          <w:tcPr>
            <w:tcW w:w="2795" w:type="dxa"/>
            <w:shd w:val="clear" w:color="auto" w:fill="00B0F0"/>
          </w:tcPr>
          <w:p w14:paraId="7A54D0FA" w14:textId="77777777" w:rsidR="00885F99" w:rsidRDefault="00885F99" w:rsidP="00885F99">
            <w:pPr>
              <w:tabs>
                <w:tab w:val="left" w:pos="1701"/>
                <w:tab w:val="left" w:pos="7920"/>
              </w:tabs>
              <w:spacing w:line="276" w:lineRule="auto"/>
              <w:jc w:val="both"/>
              <w:rPr>
                <w:rFonts w:ascii="Arial" w:hAnsi="Arial" w:cs="Arial"/>
                <w:b/>
                <w:bCs/>
              </w:rPr>
            </w:pPr>
          </w:p>
        </w:tc>
      </w:tr>
    </w:tbl>
    <w:p w14:paraId="50F8682C" w14:textId="77777777" w:rsidR="0018140F" w:rsidRDefault="0018140F">
      <w:pPr>
        <w:pStyle w:val="ListParagraph"/>
        <w:widowControl/>
        <w:spacing w:line="276" w:lineRule="auto"/>
        <w:ind w:left="1353"/>
        <w:jc w:val="both"/>
        <w:rPr>
          <w:rFonts w:ascii="Arial" w:hAnsi="Arial" w:cs="Arial"/>
          <w:sz w:val="20"/>
          <w:szCs w:val="20"/>
          <w:lang w:val="en-ZA"/>
        </w:rPr>
      </w:pPr>
    </w:p>
    <w:p w14:paraId="64C13DF1" w14:textId="77777777" w:rsidR="0018140F" w:rsidRDefault="00795B4B">
      <w:pPr>
        <w:pStyle w:val="BodyText"/>
        <w:numPr>
          <w:ilvl w:val="0"/>
          <w:numId w:val="9"/>
        </w:numPr>
        <w:spacing w:line="276" w:lineRule="auto"/>
        <w:ind w:left="1560" w:right="-23" w:hanging="426"/>
        <w:jc w:val="both"/>
        <w:rPr>
          <w:spacing w:val="-1"/>
          <w:sz w:val="20"/>
          <w:szCs w:val="20"/>
        </w:rPr>
      </w:pPr>
      <w:r>
        <w:rPr>
          <w:spacing w:val="-1"/>
          <w:sz w:val="20"/>
          <w:szCs w:val="20"/>
        </w:rPr>
        <w:t>Failure on the part of a bidder to submit proof or documentation required in terms of</w:t>
      </w:r>
      <w:r>
        <w:rPr>
          <w:spacing w:val="-1"/>
          <w:sz w:val="20"/>
          <w:szCs w:val="20"/>
          <w:lang w:val="en-ZA"/>
        </w:rPr>
        <w:t xml:space="preserve"> </w:t>
      </w:r>
      <w:r>
        <w:rPr>
          <w:spacing w:val="-1"/>
          <w:sz w:val="20"/>
          <w:szCs w:val="20"/>
        </w:rPr>
        <w:t>this RFQ to claim points for specific goals, will be interpreted to mean that preference points for specific goals are not claimed by the bidder.</w:t>
      </w:r>
    </w:p>
    <w:p w14:paraId="64723E36" w14:textId="77777777" w:rsidR="0018140F" w:rsidRDefault="0018140F">
      <w:pPr>
        <w:pStyle w:val="BodyText"/>
        <w:tabs>
          <w:tab w:val="left" w:pos="2244"/>
        </w:tabs>
        <w:spacing w:line="276" w:lineRule="auto"/>
        <w:ind w:left="1134" w:right="-23" w:firstLine="0"/>
        <w:jc w:val="both"/>
        <w:rPr>
          <w:spacing w:val="-1"/>
          <w:sz w:val="20"/>
          <w:szCs w:val="20"/>
        </w:rPr>
      </w:pPr>
    </w:p>
    <w:p w14:paraId="0DC97A88" w14:textId="77777777" w:rsidR="0018140F" w:rsidRDefault="00795B4B">
      <w:pPr>
        <w:pStyle w:val="BodyText"/>
        <w:numPr>
          <w:ilvl w:val="0"/>
          <w:numId w:val="9"/>
        </w:numPr>
        <w:spacing w:line="276" w:lineRule="auto"/>
        <w:ind w:left="1560" w:right="-23" w:hanging="426"/>
        <w:jc w:val="both"/>
        <w:rPr>
          <w:spacing w:val="-1"/>
          <w:sz w:val="20"/>
          <w:szCs w:val="20"/>
        </w:rPr>
      </w:pPr>
      <w:r>
        <w:rPr>
          <w:spacing w:val="-1"/>
          <w:sz w:val="20"/>
          <w:szCs w:val="20"/>
        </w:rPr>
        <w:t>U</w:t>
      </w:r>
      <w:r w:rsidR="00AF2DA4">
        <w:rPr>
          <w:spacing w:val="-1"/>
          <w:sz w:val="20"/>
          <w:szCs w:val="20"/>
        </w:rPr>
        <w:t>U</w:t>
      </w:r>
      <w:r>
        <w:rPr>
          <w:spacing w:val="-1"/>
          <w:sz w:val="20"/>
          <w:szCs w:val="20"/>
        </w:rPr>
        <w:t>W reserves the right to require of a bidder, either before a bid is adjudicated or at any time subsequently, to substantiate any claim in regard to preferences, in any manner required by U</w:t>
      </w:r>
      <w:r w:rsidR="00AF2DA4">
        <w:rPr>
          <w:spacing w:val="-1"/>
          <w:sz w:val="20"/>
          <w:szCs w:val="20"/>
        </w:rPr>
        <w:t>U</w:t>
      </w:r>
      <w:r>
        <w:rPr>
          <w:spacing w:val="-1"/>
          <w:sz w:val="20"/>
          <w:szCs w:val="20"/>
        </w:rPr>
        <w:t>W.</w:t>
      </w:r>
    </w:p>
    <w:p w14:paraId="056E6FE1" w14:textId="77777777" w:rsidR="0018140F" w:rsidRDefault="0018140F">
      <w:pPr>
        <w:pStyle w:val="BodyText"/>
        <w:tabs>
          <w:tab w:val="left" w:pos="2244"/>
        </w:tabs>
        <w:spacing w:line="276" w:lineRule="auto"/>
        <w:ind w:left="1560" w:right="-23" w:firstLine="0"/>
        <w:jc w:val="both"/>
        <w:rPr>
          <w:spacing w:val="-1"/>
          <w:sz w:val="20"/>
          <w:szCs w:val="20"/>
        </w:rPr>
      </w:pPr>
    </w:p>
    <w:p w14:paraId="78C6AE40" w14:textId="77777777" w:rsidR="0018140F" w:rsidRDefault="00795B4B">
      <w:pPr>
        <w:pStyle w:val="BodyText"/>
        <w:numPr>
          <w:ilvl w:val="0"/>
          <w:numId w:val="9"/>
        </w:numPr>
        <w:spacing w:line="276" w:lineRule="auto"/>
        <w:ind w:left="1560" w:right="-23" w:hanging="426"/>
        <w:jc w:val="both"/>
        <w:rPr>
          <w:spacing w:val="-1"/>
          <w:sz w:val="20"/>
          <w:szCs w:val="20"/>
        </w:rPr>
      </w:pPr>
      <w:r>
        <w:rPr>
          <w:spacing w:val="-1"/>
          <w:sz w:val="20"/>
          <w:szCs w:val="20"/>
        </w:rPr>
        <w:t>U</w:t>
      </w:r>
      <w:r w:rsidR="00AF2DA4">
        <w:rPr>
          <w:spacing w:val="-1"/>
          <w:sz w:val="20"/>
          <w:szCs w:val="20"/>
        </w:rPr>
        <w:t>U</w:t>
      </w:r>
      <w:r>
        <w:rPr>
          <w:spacing w:val="-1"/>
          <w:sz w:val="20"/>
          <w:szCs w:val="20"/>
        </w:rPr>
        <w:t>W reserves the right to conduct negotiations with the qualifying bidder/s regarding any terms and conditions, including price(s), of a proposed contract where applicable U</w:t>
      </w:r>
      <w:r w:rsidR="00AF2DA4">
        <w:rPr>
          <w:spacing w:val="-1"/>
          <w:sz w:val="20"/>
          <w:szCs w:val="20"/>
        </w:rPr>
        <w:t>U</w:t>
      </w:r>
      <w:r>
        <w:rPr>
          <w:spacing w:val="-1"/>
          <w:sz w:val="20"/>
          <w:szCs w:val="20"/>
        </w:rPr>
        <w:t>W reserves the right not to accept the lowest financial offer or any offer.</w:t>
      </w:r>
    </w:p>
    <w:p w14:paraId="7917D132" w14:textId="77777777" w:rsidR="0018140F" w:rsidRPr="000E16F2" w:rsidRDefault="00795B4B" w:rsidP="000E16F2">
      <w:pPr>
        <w:pStyle w:val="NoSpacing"/>
      </w:pPr>
      <w:r>
        <w:br w:type="page"/>
      </w:r>
    </w:p>
    <w:p w14:paraId="21C1666C" w14:textId="77777777" w:rsidR="0018140F" w:rsidRDefault="00795B4B">
      <w:pPr>
        <w:jc w:val="center"/>
        <w:rPr>
          <w:rFonts w:ascii="Arial" w:hAnsi="Arial"/>
          <w:b/>
          <w:sz w:val="24"/>
          <w:szCs w:val="24"/>
        </w:rPr>
      </w:pPr>
      <w:r>
        <w:rPr>
          <w:rFonts w:ascii="Arial" w:hAnsi="Arial"/>
          <w:b/>
          <w:sz w:val="24"/>
          <w:szCs w:val="24"/>
        </w:rPr>
        <w:t xml:space="preserve">PRICING SCHEDULE (BOQ) – FIRM PRICES </w:t>
      </w:r>
    </w:p>
    <w:p w14:paraId="13830F6F" w14:textId="77777777" w:rsidR="0018140F" w:rsidRDefault="0018140F">
      <w:pPr>
        <w:jc w:val="center"/>
        <w:rPr>
          <w:rFonts w:ascii="Arial" w:hAnsi="Arial"/>
          <w:sz w:val="20"/>
          <w:szCs w:val="20"/>
        </w:rPr>
      </w:pPr>
    </w:p>
    <w:p w14:paraId="25F3D2C4" w14:textId="77777777" w:rsidR="0018140F" w:rsidRDefault="00795B4B">
      <w:pPr>
        <w:ind w:left="1440" w:hanging="1440"/>
        <w:jc w:val="both"/>
        <w:rPr>
          <w:rFonts w:ascii="Arial" w:hAnsi="Arial"/>
          <w:sz w:val="20"/>
          <w:szCs w:val="20"/>
        </w:rPr>
      </w:pPr>
      <w:r>
        <w:rPr>
          <w:rFonts w:ascii="Arial" w:hAnsi="Arial"/>
          <w:b/>
          <w:sz w:val="20"/>
          <w:szCs w:val="20"/>
        </w:rPr>
        <w:t>NOTE:</w:t>
      </w:r>
      <w:r>
        <w:rPr>
          <w:rFonts w:ascii="Arial" w:hAnsi="Arial"/>
          <w:sz w:val="20"/>
          <w:szCs w:val="20"/>
        </w:rPr>
        <w:tab/>
      </w:r>
    </w:p>
    <w:p w14:paraId="15E980F2" w14:textId="77777777" w:rsidR="0018140F" w:rsidRDefault="0018140F">
      <w:pPr>
        <w:ind w:left="1440" w:hanging="1440"/>
        <w:jc w:val="both"/>
        <w:rPr>
          <w:rFonts w:ascii="Arial" w:hAnsi="Arial"/>
          <w:sz w:val="20"/>
          <w:szCs w:val="20"/>
        </w:rPr>
      </w:pPr>
    </w:p>
    <w:p w14:paraId="3A04924A" w14:textId="77777777" w:rsidR="0018140F" w:rsidRDefault="00795B4B">
      <w:pPr>
        <w:pStyle w:val="ListParagraph"/>
        <w:numPr>
          <w:ilvl w:val="0"/>
          <w:numId w:val="10"/>
        </w:numPr>
        <w:jc w:val="both"/>
        <w:rPr>
          <w:rFonts w:ascii="Arial" w:hAnsi="Arial"/>
          <w:b/>
          <w:sz w:val="20"/>
          <w:szCs w:val="20"/>
        </w:rPr>
      </w:pPr>
      <w:r>
        <w:rPr>
          <w:rFonts w:ascii="Arial" w:hAnsi="Arial"/>
          <w:b/>
          <w:sz w:val="20"/>
          <w:szCs w:val="20"/>
        </w:rPr>
        <w:t>Only firm prices will be accepted. Non-Firm prices (including prices subject to rates of exchange variations) will not be considered</w:t>
      </w:r>
    </w:p>
    <w:p w14:paraId="5C6CFA92" w14:textId="77777777" w:rsidR="0018140F" w:rsidRDefault="0018140F">
      <w:pPr>
        <w:jc w:val="both"/>
        <w:rPr>
          <w:rFonts w:ascii="Arial" w:hAnsi="Arial"/>
          <w:b/>
          <w:sz w:val="20"/>
          <w:szCs w:val="20"/>
        </w:rPr>
      </w:pPr>
    </w:p>
    <w:p w14:paraId="5BD59D23" w14:textId="77777777" w:rsidR="0018140F" w:rsidRDefault="00795B4B">
      <w:pPr>
        <w:pStyle w:val="ListParagraph"/>
        <w:numPr>
          <w:ilvl w:val="0"/>
          <w:numId w:val="10"/>
        </w:numPr>
        <w:jc w:val="both"/>
        <w:rPr>
          <w:rFonts w:ascii="Arial" w:hAnsi="Arial"/>
          <w:b/>
          <w:sz w:val="20"/>
          <w:szCs w:val="20"/>
        </w:rPr>
      </w:pPr>
      <w:r>
        <w:rPr>
          <w:rFonts w:ascii="Arial" w:hAnsi="Arial"/>
          <w:b/>
          <w:sz w:val="20"/>
          <w:szCs w:val="20"/>
        </w:rPr>
        <w:t xml:space="preserve">In cases where different delivery points influence the pricing, a separate pricing schedule must be submitted for each delivery point </w:t>
      </w:r>
    </w:p>
    <w:p w14:paraId="2CFA2959" w14:textId="77777777" w:rsidR="0018140F" w:rsidRDefault="0018140F">
      <w:pPr>
        <w:rPr>
          <w:rFonts w:ascii="Arial" w:hAnsi="Arial"/>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18140F" w14:paraId="62B7BF53" w14:textId="77777777">
        <w:trPr>
          <w:trHeight w:val="907"/>
        </w:trPr>
        <w:tc>
          <w:tcPr>
            <w:tcW w:w="9473" w:type="dxa"/>
            <w:vAlign w:val="center"/>
          </w:tcPr>
          <w:p w14:paraId="141108D0" w14:textId="77777777" w:rsidR="0018140F" w:rsidRDefault="0018140F">
            <w:pPr>
              <w:rPr>
                <w:rFonts w:ascii="Arial" w:hAnsi="Arial"/>
                <w:sz w:val="20"/>
                <w:szCs w:val="20"/>
              </w:rPr>
            </w:pPr>
          </w:p>
          <w:p w14:paraId="6C8BBFFE" w14:textId="77777777" w:rsidR="0018140F" w:rsidRDefault="00795B4B">
            <w:pPr>
              <w:rPr>
                <w:rFonts w:ascii="Arial" w:hAnsi="Arial"/>
                <w:sz w:val="20"/>
                <w:szCs w:val="20"/>
              </w:rPr>
            </w:pPr>
            <w:r>
              <w:rPr>
                <w:rFonts w:ascii="Arial" w:hAnsi="Arial"/>
                <w:sz w:val="20"/>
                <w:szCs w:val="20"/>
              </w:rPr>
              <w:t>Name of bidder ___________</w:t>
            </w:r>
            <w:r w:rsidR="00DC5089">
              <w:rPr>
                <w:rFonts w:ascii="Arial" w:hAnsi="Arial"/>
                <w:sz w:val="20"/>
                <w:szCs w:val="20"/>
              </w:rPr>
              <w:t>_______</w:t>
            </w:r>
            <w:r w:rsidR="00602B29">
              <w:rPr>
                <w:rFonts w:ascii="Arial" w:hAnsi="Arial"/>
                <w:sz w:val="20"/>
                <w:szCs w:val="20"/>
              </w:rPr>
              <w:t>_____</w:t>
            </w:r>
            <w:r w:rsidR="00602B29">
              <w:rPr>
                <w:rFonts w:ascii="Arial" w:hAnsi="Arial"/>
                <w:sz w:val="20"/>
                <w:szCs w:val="20"/>
              </w:rPr>
              <w:tab/>
              <w:t xml:space="preserve">        </w:t>
            </w:r>
            <w:r w:rsidR="00A93BDB">
              <w:rPr>
                <w:rFonts w:ascii="Arial" w:hAnsi="Arial"/>
                <w:sz w:val="20"/>
                <w:szCs w:val="20"/>
              </w:rPr>
              <w:t>RFQ number Q25/</w:t>
            </w:r>
            <w:r w:rsidR="00885F99">
              <w:rPr>
                <w:rFonts w:ascii="Arial" w:hAnsi="Arial"/>
                <w:sz w:val="20"/>
                <w:szCs w:val="20"/>
              </w:rPr>
              <w:t>875NM</w:t>
            </w:r>
          </w:p>
          <w:p w14:paraId="48516876" w14:textId="77777777" w:rsidR="0018140F" w:rsidRDefault="0018140F">
            <w:pPr>
              <w:rPr>
                <w:rFonts w:ascii="Arial" w:hAnsi="Arial"/>
                <w:sz w:val="20"/>
                <w:szCs w:val="20"/>
              </w:rPr>
            </w:pPr>
          </w:p>
          <w:p w14:paraId="76215400" w14:textId="77777777" w:rsidR="0018140F" w:rsidRDefault="00795B4B">
            <w:pPr>
              <w:rPr>
                <w:rFonts w:ascii="Arial" w:hAnsi="Arial"/>
                <w:sz w:val="20"/>
                <w:szCs w:val="20"/>
              </w:rPr>
            </w:pPr>
            <w:r>
              <w:rPr>
                <w:rFonts w:ascii="Arial" w:hAnsi="Arial"/>
                <w:sz w:val="20"/>
                <w:szCs w:val="20"/>
              </w:rPr>
              <w:t>Closing Time  ___</w:t>
            </w:r>
            <w:r w:rsidR="00885F99">
              <w:rPr>
                <w:rFonts w:ascii="Arial" w:hAnsi="Arial"/>
                <w:sz w:val="20"/>
                <w:szCs w:val="20"/>
              </w:rPr>
              <w:t>23H59</w:t>
            </w:r>
            <w:r>
              <w:rPr>
                <w:rFonts w:ascii="Arial" w:hAnsi="Arial"/>
                <w:sz w:val="20"/>
                <w:szCs w:val="20"/>
              </w:rPr>
              <w:t xml:space="preserve">____________      </w:t>
            </w:r>
            <w:r w:rsidR="001D3856">
              <w:rPr>
                <w:rFonts w:ascii="Arial" w:hAnsi="Arial"/>
                <w:sz w:val="20"/>
                <w:szCs w:val="20"/>
              </w:rPr>
              <w:t xml:space="preserve">                          </w:t>
            </w:r>
            <w:r>
              <w:rPr>
                <w:rFonts w:ascii="Arial" w:hAnsi="Arial"/>
                <w:sz w:val="20"/>
                <w:szCs w:val="20"/>
              </w:rPr>
              <w:t xml:space="preserve"> Closing date</w:t>
            </w:r>
            <w:r w:rsidR="001D3856">
              <w:rPr>
                <w:rFonts w:ascii="Arial" w:hAnsi="Arial"/>
                <w:sz w:val="20"/>
                <w:szCs w:val="20"/>
              </w:rPr>
              <w:t xml:space="preserve">  </w:t>
            </w:r>
            <w:r w:rsidR="00885F99">
              <w:rPr>
                <w:rFonts w:ascii="Arial" w:hAnsi="Arial"/>
                <w:sz w:val="20"/>
                <w:szCs w:val="20"/>
              </w:rPr>
              <w:t>14/05/</w:t>
            </w:r>
            <w:r w:rsidR="001D3856">
              <w:rPr>
                <w:rFonts w:ascii="Arial" w:hAnsi="Arial"/>
                <w:sz w:val="20"/>
                <w:szCs w:val="20"/>
              </w:rPr>
              <w:t xml:space="preserve"> 2025</w:t>
            </w:r>
          </w:p>
          <w:p w14:paraId="77A07BBB" w14:textId="77777777" w:rsidR="0018140F" w:rsidRDefault="0018140F">
            <w:pPr>
              <w:rPr>
                <w:rFonts w:ascii="Arial" w:hAnsi="Arial"/>
                <w:sz w:val="20"/>
                <w:szCs w:val="20"/>
              </w:rPr>
            </w:pPr>
          </w:p>
        </w:tc>
      </w:tr>
    </w:tbl>
    <w:p w14:paraId="3E33BFE0" w14:textId="77777777" w:rsidR="0018140F" w:rsidRDefault="0018140F">
      <w:pPr>
        <w:pStyle w:val="BodyText"/>
        <w:rPr>
          <w:b/>
          <w:sz w:val="20"/>
          <w:szCs w:val="20"/>
        </w:rPr>
      </w:pPr>
    </w:p>
    <w:p w14:paraId="6254BD5A" w14:textId="77777777" w:rsidR="0018140F" w:rsidRDefault="00795B4B">
      <w:pPr>
        <w:jc w:val="both"/>
        <w:rPr>
          <w:rFonts w:ascii="Arial" w:hAnsi="Arial"/>
          <w:sz w:val="20"/>
          <w:szCs w:val="20"/>
        </w:rPr>
      </w:pPr>
      <w:r>
        <w:rPr>
          <w:rFonts w:ascii="Arial" w:hAnsi="Arial"/>
          <w:sz w:val="20"/>
          <w:szCs w:val="20"/>
        </w:rPr>
        <w:t>OFFER TO BE VALID FOR___________CALENDER DAYS FROM THE CLOSING DATE OF QUOTE.</w:t>
      </w:r>
    </w:p>
    <w:p w14:paraId="67F122C0" w14:textId="77777777" w:rsidR="0018140F" w:rsidRPr="008C5CE0" w:rsidRDefault="0018140F">
      <w:pPr>
        <w:jc w:val="both"/>
        <w:rPr>
          <w:rFonts w:ascii="Arial" w:hAnsi="Arial"/>
          <w:b/>
          <w:sz w:val="20"/>
          <w:szCs w:val="20"/>
        </w:rPr>
      </w:pPr>
    </w:p>
    <w:p w14:paraId="28CEFFA9" w14:textId="77777777" w:rsidR="00140593" w:rsidRPr="008C5CE0" w:rsidRDefault="00795B4B" w:rsidP="008C5CE0">
      <w:pPr>
        <w:jc w:val="both"/>
        <w:rPr>
          <w:rFonts w:ascii="Arial" w:hAnsi="Arial"/>
          <w:b/>
          <w:sz w:val="20"/>
          <w:szCs w:val="20"/>
        </w:rPr>
      </w:pPr>
      <w:r w:rsidRPr="008C5CE0">
        <w:rPr>
          <w:rFonts w:ascii="Arial" w:hAnsi="Arial"/>
          <w:b/>
          <w:sz w:val="20"/>
          <w:szCs w:val="20"/>
        </w:rPr>
        <w:t xml:space="preserve">BILL OF QUANTITIES - PRICE TABLE </w:t>
      </w:r>
    </w:p>
    <w:tbl>
      <w:tblPr>
        <w:tblStyle w:val="TableGrid1"/>
        <w:tblW w:w="5498" w:type="pct"/>
        <w:tblLayout w:type="fixed"/>
        <w:tblLook w:val="04A0" w:firstRow="1" w:lastRow="0" w:firstColumn="1" w:lastColumn="0" w:noHBand="0" w:noVBand="1"/>
      </w:tblPr>
      <w:tblGrid>
        <w:gridCol w:w="704"/>
        <w:gridCol w:w="3556"/>
        <w:gridCol w:w="980"/>
        <w:gridCol w:w="1135"/>
        <w:gridCol w:w="567"/>
        <w:gridCol w:w="1275"/>
        <w:gridCol w:w="1700"/>
      </w:tblGrid>
      <w:tr w:rsidR="008C5CE0" w:rsidRPr="00AF2DA4" w14:paraId="6CF743E7" w14:textId="77777777" w:rsidTr="00050F4B">
        <w:tc>
          <w:tcPr>
            <w:tcW w:w="355" w:type="pct"/>
            <w:tcBorders>
              <w:bottom w:val="single" w:sz="4" w:space="0" w:color="auto"/>
            </w:tcBorders>
            <w:vAlign w:val="center"/>
          </w:tcPr>
          <w:p w14:paraId="2832BD0E" w14:textId="77777777" w:rsidR="00AF2DA4" w:rsidRPr="008C5CE0" w:rsidRDefault="00AF2DA4" w:rsidP="008C5CE0">
            <w:pPr>
              <w:pStyle w:val="NoSpacing"/>
              <w:rPr>
                <w:rFonts w:ascii="Arial" w:hAnsi="Arial" w:cs="Arial"/>
                <w:b/>
                <w:sz w:val="20"/>
                <w:szCs w:val="20"/>
                <w:lang w:val="en-ZA"/>
              </w:rPr>
            </w:pPr>
            <w:r w:rsidRPr="008C5CE0">
              <w:rPr>
                <w:rFonts w:ascii="Arial" w:hAnsi="Arial" w:cs="Arial"/>
                <w:b/>
                <w:sz w:val="20"/>
                <w:szCs w:val="20"/>
                <w:lang w:val="en-ZA"/>
              </w:rPr>
              <w:t xml:space="preserve">Item No. </w:t>
            </w:r>
          </w:p>
        </w:tc>
        <w:tc>
          <w:tcPr>
            <w:tcW w:w="2287" w:type="pct"/>
            <w:gridSpan w:val="2"/>
            <w:tcBorders>
              <w:bottom w:val="single" w:sz="4" w:space="0" w:color="auto"/>
            </w:tcBorders>
            <w:vAlign w:val="center"/>
          </w:tcPr>
          <w:p w14:paraId="3D8B8094" w14:textId="77777777" w:rsidR="00AF2DA4" w:rsidRPr="008C5CE0" w:rsidRDefault="00AF2DA4" w:rsidP="008C5CE0">
            <w:pPr>
              <w:pStyle w:val="NoSpacing"/>
              <w:rPr>
                <w:rFonts w:ascii="Arial" w:hAnsi="Arial" w:cs="Arial"/>
                <w:b/>
                <w:sz w:val="20"/>
                <w:szCs w:val="20"/>
                <w:lang w:val="en-ZA"/>
              </w:rPr>
            </w:pPr>
            <w:r w:rsidRPr="008C5CE0">
              <w:rPr>
                <w:rFonts w:ascii="Arial" w:hAnsi="Arial" w:cs="Arial"/>
                <w:b/>
                <w:sz w:val="20"/>
                <w:szCs w:val="20"/>
                <w:lang w:val="en-ZA"/>
              </w:rPr>
              <w:t xml:space="preserve">Material / Description of item </w:t>
            </w:r>
          </w:p>
        </w:tc>
        <w:tc>
          <w:tcPr>
            <w:tcW w:w="572" w:type="pct"/>
            <w:tcBorders>
              <w:bottom w:val="single" w:sz="4" w:space="0" w:color="auto"/>
            </w:tcBorders>
            <w:vAlign w:val="center"/>
          </w:tcPr>
          <w:p w14:paraId="2BD073FA" w14:textId="77777777" w:rsidR="00AF2DA4" w:rsidRPr="008C5CE0" w:rsidRDefault="008C5CE0" w:rsidP="008C5CE0">
            <w:pPr>
              <w:pStyle w:val="NoSpacing"/>
              <w:rPr>
                <w:rFonts w:ascii="Arial" w:hAnsi="Arial" w:cs="Arial"/>
                <w:b/>
                <w:sz w:val="20"/>
                <w:szCs w:val="20"/>
                <w:lang w:val="en-ZA"/>
              </w:rPr>
            </w:pPr>
            <w:r w:rsidRPr="008C5CE0">
              <w:rPr>
                <w:rFonts w:ascii="Arial" w:hAnsi="Arial" w:cs="Arial"/>
                <w:b/>
                <w:sz w:val="20"/>
                <w:szCs w:val="20"/>
                <w:lang w:val="en-ZA"/>
              </w:rPr>
              <w:t xml:space="preserve">Unit </w:t>
            </w:r>
          </w:p>
        </w:tc>
        <w:tc>
          <w:tcPr>
            <w:tcW w:w="286" w:type="pct"/>
            <w:tcBorders>
              <w:bottom w:val="single" w:sz="4" w:space="0" w:color="auto"/>
            </w:tcBorders>
          </w:tcPr>
          <w:p w14:paraId="76FDF8DC" w14:textId="77777777" w:rsidR="00AF2DA4" w:rsidRPr="008C5CE0" w:rsidRDefault="00AF2DA4" w:rsidP="008C5CE0">
            <w:pPr>
              <w:pStyle w:val="NoSpacing"/>
              <w:rPr>
                <w:rFonts w:ascii="Arial" w:hAnsi="Arial" w:cs="Arial"/>
                <w:b/>
                <w:sz w:val="20"/>
                <w:szCs w:val="20"/>
                <w:lang w:val="en-ZA"/>
              </w:rPr>
            </w:pPr>
            <w:r w:rsidRPr="008C5CE0">
              <w:rPr>
                <w:rFonts w:ascii="Arial" w:hAnsi="Arial" w:cs="Arial"/>
                <w:b/>
                <w:sz w:val="20"/>
                <w:szCs w:val="20"/>
                <w:lang w:val="en-ZA"/>
              </w:rPr>
              <w:t>Qty (A)</w:t>
            </w:r>
          </w:p>
        </w:tc>
        <w:tc>
          <w:tcPr>
            <w:tcW w:w="643" w:type="pct"/>
          </w:tcPr>
          <w:p w14:paraId="08411539" w14:textId="77777777" w:rsidR="00AF2DA4" w:rsidRPr="008C5CE0" w:rsidRDefault="00AF2DA4" w:rsidP="008C5CE0">
            <w:pPr>
              <w:pStyle w:val="NoSpacing"/>
              <w:rPr>
                <w:rFonts w:ascii="Arial" w:hAnsi="Arial" w:cs="Arial"/>
                <w:b/>
                <w:sz w:val="20"/>
                <w:szCs w:val="20"/>
                <w:lang w:val="en-ZA"/>
              </w:rPr>
            </w:pPr>
            <w:r w:rsidRPr="008C5CE0">
              <w:rPr>
                <w:rFonts w:ascii="Arial" w:hAnsi="Arial" w:cs="Arial"/>
                <w:b/>
                <w:sz w:val="20"/>
                <w:szCs w:val="20"/>
                <w:lang w:val="en-ZA"/>
              </w:rPr>
              <w:t xml:space="preserve">Unit Price </w:t>
            </w:r>
          </w:p>
        </w:tc>
        <w:tc>
          <w:tcPr>
            <w:tcW w:w="857" w:type="pct"/>
          </w:tcPr>
          <w:p w14:paraId="43D7E494" w14:textId="77777777" w:rsidR="00AF2DA4" w:rsidRPr="008C5CE0" w:rsidRDefault="00AF2DA4" w:rsidP="008C5CE0">
            <w:pPr>
              <w:pStyle w:val="NoSpacing"/>
              <w:rPr>
                <w:rFonts w:ascii="Arial" w:hAnsi="Arial" w:cs="Arial"/>
                <w:b/>
                <w:sz w:val="20"/>
                <w:szCs w:val="20"/>
                <w:lang w:val="en-ZA"/>
              </w:rPr>
            </w:pPr>
            <w:r w:rsidRPr="008C5CE0">
              <w:rPr>
                <w:rFonts w:ascii="Arial" w:hAnsi="Arial" w:cs="Arial"/>
                <w:b/>
                <w:sz w:val="20"/>
                <w:szCs w:val="20"/>
                <w:lang w:val="en-ZA"/>
              </w:rPr>
              <w:t xml:space="preserve">Quoted Price(AxB) </w:t>
            </w:r>
          </w:p>
          <w:p w14:paraId="4C68D66F" w14:textId="77777777" w:rsidR="00AF2DA4" w:rsidRPr="008C5CE0" w:rsidRDefault="00AF2DA4" w:rsidP="008C5CE0">
            <w:pPr>
              <w:pStyle w:val="NoSpacing"/>
              <w:rPr>
                <w:rFonts w:ascii="Arial" w:hAnsi="Arial" w:cs="Arial"/>
                <w:b/>
                <w:sz w:val="20"/>
                <w:szCs w:val="20"/>
                <w:lang w:val="en-ZA"/>
              </w:rPr>
            </w:pPr>
            <w:r w:rsidRPr="008C5CE0">
              <w:rPr>
                <w:rFonts w:ascii="Arial" w:hAnsi="Arial" w:cs="Arial"/>
                <w:b/>
                <w:sz w:val="20"/>
                <w:szCs w:val="20"/>
                <w:lang w:val="en-ZA"/>
              </w:rPr>
              <w:t>Excl. Vat</w:t>
            </w:r>
          </w:p>
        </w:tc>
      </w:tr>
      <w:tr w:rsidR="00A93BDB" w:rsidRPr="00AF2DA4" w14:paraId="5C4A80FD" w14:textId="77777777" w:rsidTr="00050F4B">
        <w:trPr>
          <w:trHeight w:val="243"/>
        </w:trPr>
        <w:tc>
          <w:tcPr>
            <w:tcW w:w="355" w:type="pct"/>
            <w:vAlign w:val="center"/>
          </w:tcPr>
          <w:p w14:paraId="64F4DE1E" w14:textId="77777777" w:rsidR="00A93BDB" w:rsidRDefault="00A93BDB" w:rsidP="00A93BDB">
            <w:pPr>
              <w:pStyle w:val="NoSpacing"/>
              <w:rPr>
                <w:rFonts w:ascii="Arial" w:hAnsi="Arial" w:cs="Arial"/>
                <w:sz w:val="20"/>
                <w:szCs w:val="20"/>
              </w:rPr>
            </w:pPr>
            <w:r w:rsidRPr="008C5CE0">
              <w:rPr>
                <w:rFonts w:ascii="Arial" w:hAnsi="Arial" w:cs="Arial"/>
                <w:sz w:val="20"/>
                <w:szCs w:val="20"/>
              </w:rPr>
              <w:t>1</w:t>
            </w:r>
          </w:p>
          <w:p w14:paraId="20F9FFA4" w14:textId="77777777" w:rsidR="00A93BDB" w:rsidRPr="008C5CE0" w:rsidRDefault="00A93BDB" w:rsidP="00A93BDB">
            <w:pPr>
              <w:pStyle w:val="NoSpacing"/>
              <w:rPr>
                <w:rFonts w:ascii="Arial" w:hAnsi="Arial" w:cs="Arial"/>
                <w:sz w:val="20"/>
                <w:szCs w:val="20"/>
              </w:rPr>
            </w:pPr>
          </w:p>
        </w:tc>
        <w:tc>
          <w:tcPr>
            <w:tcW w:w="2287" w:type="pct"/>
            <w:gridSpan w:val="2"/>
          </w:tcPr>
          <w:p w14:paraId="31D0E8C8" w14:textId="77777777" w:rsidR="00A93BDB" w:rsidRPr="00A93BDB" w:rsidRDefault="00A93BDB" w:rsidP="0087471A">
            <w:pPr>
              <w:widowControl/>
              <w:spacing w:before="120" w:after="40"/>
              <w:rPr>
                <w:rFonts w:ascii="Arial" w:hAnsi="Arial" w:cs="Arial"/>
                <w:color w:val="000000"/>
                <w:sz w:val="20"/>
                <w:szCs w:val="20"/>
                <w:lang w:val="en-ZA"/>
              </w:rPr>
            </w:pPr>
            <w:r w:rsidRPr="00A93BDB">
              <w:rPr>
                <w:rFonts w:ascii="Arial" w:hAnsi="Arial" w:cs="Arial"/>
                <w:color w:val="000000"/>
                <w:sz w:val="20"/>
                <w:szCs w:val="20"/>
                <w:lang w:val="en-ZA"/>
              </w:rPr>
              <w:t>CNC</w:t>
            </w:r>
            <w:r w:rsidR="0087471A">
              <w:rPr>
                <w:rFonts w:ascii="Arial" w:hAnsi="Arial" w:cs="Arial"/>
                <w:color w:val="000000"/>
                <w:sz w:val="20"/>
                <w:szCs w:val="20"/>
                <w:lang w:val="en-ZA"/>
              </w:rPr>
              <w:t xml:space="preserve"> operated</w:t>
            </w:r>
            <w:r w:rsidRPr="00A93BDB">
              <w:rPr>
                <w:rFonts w:ascii="Arial" w:hAnsi="Arial" w:cs="Arial"/>
                <w:color w:val="000000"/>
                <w:sz w:val="20"/>
                <w:szCs w:val="20"/>
                <w:lang w:val="en-ZA"/>
              </w:rPr>
              <w:t xml:space="preserve"> </w:t>
            </w:r>
            <w:r w:rsidR="0087471A">
              <w:rPr>
                <w:rFonts w:ascii="Arial" w:hAnsi="Arial" w:cs="Arial"/>
                <w:color w:val="000000"/>
                <w:sz w:val="20"/>
                <w:szCs w:val="20"/>
                <w:lang w:val="en-ZA"/>
              </w:rPr>
              <w:t xml:space="preserve">Hydraulic </w:t>
            </w:r>
            <w:r w:rsidRPr="00A93BDB">
              <w:rPr>
                <w:rFonts w:ascii="Arial" w:hAnsi="Arial" w:cs="Arial"/>
                <w:color w:val="000000"/>
                <w:sz w:val="20"/>
                <w:szCs w:val="20"/>
                <w:lang w:val="en-ZA"/>
              </w:rPr>
              <w:t>Butt Fusion Welder</w:t>
            </w:r>
            <w:r w:rsidR="0087471A">
              <w:rPr>
                <w:rFonts w:ascii="Arial" w:hAnsi="Arial" w:cs="Arial"/>
                <w:color w:val="000000"/>
                <w:sz w:val="20"/>
                <w:szCs w:val="20"/>
                <w:lang w:val="en-ZA"/>
              </w:rPr>
              <w:t xml:space="preserve"> Machine</w:t>
            </w:r>
            <w:r w:rsidR="009B24E3">
              <w:rPr>
                <w:rFonts w:ascii="Arial" w:hAnsi="Arial" w:cs="Arial"/>
                <w:color w:val="000000"/>
                <w:sz w:val="20"/>
                <w:szCs w:val="20"/>
                <w:lang w:val="en-ZA"/>
              </w:rPr>
              <w:t xml:space="preserve">; </w:t>
            </w:r>
            <w:r w:rsidR="0087471A">
              <w:rPr>
                <w:rFonts w:ascii="Arial" w:hAnsi="Arial" w:cs="Arial"/>
                <w:color w:val="000000"/>
                <w:sz w:val="20"/>
                <w:szCs w:val="20"/>
                <w:lang w:val="en-ZA"/>
              </w:rPr>
              <w:t xml:space="preserve"> range</w:t>
            </w:r>
            <w:r w:rsidRPr="00A93BDB">
              <w:rPr>
                <w:rFonts w:ascii="Arial" w:hAnsi="Arial" w:cs="Arial"/>
                <w:color w:val="000000"/>
                <w:sz w:val="20"/>
                <w:szCs w:val="20"/>
                <w:lang w:val="en-ZA"/>
              </w:rPr>
              <w:t xml:space="preserve"> </w:t>
            </w:r>
            <w:r w:rsidR="0087471A" w:rsidRPr="00A93BDB">
              <w:rPr>
                <w:rFonts w:ascii="Arial" w:hAnsi="Arial" w:cs="Arial"/>
                <w:color w:val="000000"/>
                <w:sz w:val="20"/>
                <w:szCs w:val="20"/>
                <w:lang w:val="en-ZA"/>
              </w:rPr>
              <w:t>90 mm – 250 mm</w:t>
            </w:r>
          </w:p>
        </w:tc>
        <w:tc>
          <w:tcPr>
            <w:tcW w:w="572" w:type="pct"/>
            <w:tcBorders>
              <w:top w:val="nil"/>
              <w:left w:val="nil"/>
              <w:bottom w:val="single" w:sz="4" w:space="0" w:color="auto"/>
              <w:right w:val="single" w:sz="4" w:space="0" w:color="auto"/>
            </w:tcBorders>
            <w:shd w:val="clear" w:color="auto" w:fill="auto"/>
            <w:vAlign w:val="center"/>
          </w:tcPr>
          <w:p w14:paraId="367F0EF5" w14:textId="77777777" w:rsidR="00A93BDB" w:rsidRPr="00A93BDB" w:rsidRDefault="00A93BDB" w:rsidP="00A93BDB">
            <w:pPr>
              <w:pStyle w:val="NoSpacing"/>
              <w:rPr>
                <w:rFonts w:ascii="Arial" w:hAnsi="Arial" w:cs="Arial"/>
                <w:sz w:val="20"/>
                <w:szCs w:val="20"/>
              </w:rPr>
            </w:pPr>
            <w:r w:rsidRPr="00A93BDB">
              <w:rPr>
                <w:rFonts w:ascii="Arial" w:hAnsi="Arial" w:cs="Arial"/>
                <w:sz w:val="20"/>
                <w:szCs w:val="20"/>
              </w:rPr>
              <w:t>No.</w:t>
            </w:r>
          </w:p>
        </w:tc>
        <w:tc>
          <w:tcPr>
            <w:tcW w:w="286" w:type="pct"/>
          </w:tcPr>
          <w:p w14:paraId="436D9FBA" w14:textId="77777777" w:rsidR="00A93BDB" w:rsidRPr="00A93BDB" w:rsidRDefault="00A93BDB" w:rsidP="00A93BDB">
            <w:pPr>
              <w:pStyle w:val="NoSpacing"/>
              <w:rPr>
                <w:rFonts w:ascii="Arial" w:hAnsi="Arial" w:cs="Arial"/>
                <w:sz w:val="20"/>
                <w:szCs w:val="20"/>
                <w:lang w:val="en-ZA"/>
              </w:rPr>
            </w:pPr>
          </w:p>
          <w:p w14:paraId="5F956A6D" w14:textId="77777777" w:rsidR="00A93BDB" w:rsidRPr="00A93BDB" w:rsidRDefault="00A93BDB" w:rsidP="00A93BDB">
            <w:pPr>
              <w:pStyle w:val="NoSpacing"/>
              <w:rPr>
                <w:rFonts w:ascii="Arial" w:hAnsi="Arial" w:cs="Arial"/>
                <w:sz w:val="20"/>
                <w:szCs w:val="20"/>
                <w:lang w:val="en-ZA"/>
              </w:rPr>
            </w:pPr>
            <w:r w:rsidRPr="00A93BDB">
              <w:rPr>
                <w:rFonts w:ascii="Arial" w:hAnsi="Arial" w:cs="Arial"/>
                <w:sz w:val="20"/>
                <w:szCs w:val="20"/>
                <w:lang w:val="en-ZA"/>
              </w:rPr>
              <w:t>1</w:t>
            </w:r>
          </w:p>
        </w:tc>
        <w:tc>
          <w:tcPr>
            <w:tcW w:w="643" w:type="pct"/>
          </w:tcPr>
          <w:p w14:paraId="0220B8DC" w14:textId="77777777" w:rsidR="00A93BDB" w:rsidRPr="008C5CE0" w:rsidRDefault="00A93BDB" w:rsidP="00A93BDB">
            <w:pPr>
              <w:pStyle w:val="NoSpacing"/>
              <w:rPr>
                <w:rFonts w:ascii="Arial" w:hAnsi="Arial" w:cs="Arial"/>
                <w:sz w:val="20"/>
                <w:szCs w:val="20"/>
              </w:rPr>
            </w:pPr>
          </w:p>
        </w:tc>
        <w:tc>
          <w:tcPr>
            <w:tcW w:w="857" w:type="pct"/>
          </w:tcPr>
          <w:p w14:paraId="3C607A8E" w14:textId="77777777" w:rsidR="00A93BDB" w:rsidRPr="008C5CE0" w:rsidRDefault="00A93BDB" w:rsidP="00A93BDB">
            <w:pPr>
              <w:pStyle w:val="NoSpacing"/>
              <w:rPr>
                <w:rFonts w:ascii="Arial" w:hAnsi="Arial" w:cs="Arial"/>
                <w:sz w:val="20"/>
                <w:szCs w:val="20"/>
              </w:rPr>
            </w:pPr>
          </w:p>
        </w:tc>
      </w:tr>
      <w:tr w:rsidR="00A93BDB" w:rsidRPr="00AF2DA4" w14:paraId="3D27BA97" w14:textId="77777777" w:rsidTr="00050F4B">
        <w:trPr>
          <w:trHeight w:val="331"/>
        </w:trPr>
        <w:tc>
          <w:tcPr>
            <w:tcW w:w="355" w:type="pct"/>
            <w:vAlign w:val="center"/>
          </w:tcPr>
          <w:p w14:paraId="31434DDE" w14:textId="77777777" w:rsidR="00A93BDB" w:rsidRPr="008C5CE0" w:rsidRDefault="00A93BDB" w:rsidP="00A93BDB">
            <w:pPr>
              <w:pStyle w:val="NoSpacing"/>
              <w:rPr>
                <w:rFonts w:ascii="Arial" w:hAnsi="Arial" w:cs="Arial"/>
                <w:sz w:val="20"/>
                <w:szCs w:val="20"/>
              </w:rPr>
            </w:pPr>
            <w:r>
              <w:rPr>
                <w:rFonts w:ascii="Arial" w:hAnsi="Arial" w:cs="Arial"/>
                <w:sz w:val="20"/>
                <w:szCs w:val="20"/>
              </w:rPr>
              <w:t>2</w:t>
            </w:r>
          </w:p>
        </w:tc>
        <w:tc>
          <w:tcPr>
            <w:tcW w:w="2287" w:type="pct"/>
            <w:gridSpan w:val="2"/>
          </w:tcPr>
          <w:p w14:paraId="7E0EFCF6" w14:textId="77777777" w:rsidR="00A93BDB" w:rsidRPr="00A93BDB" w:rsidRDefault="00A93BDB" w:rsidP="0087471A">
            <w:r w:rsidRPr="00A93BDB">
              <w:rPr>
                <w:rFonts w:ascii="Arial" w:hAnsi="Arial" w:cs="Arial"/>
                <w:color w:val="000000"/>
                <w:sz w:val="20"/>
                <w:szCs w:val="20"/>
                <w:lang w:val="en-ZA"/>
              </w:rPr>
              <w:t>CNC</w:t>
            </w:r>
            <w:r w:rsidR="0087471A">
              <w:rPr>
                <w:rFonts w:ascii="Arial" w:hAnsi="Arial" w:cs="Arial"/>
                <w:color w:val="000000"/>
                <w:sz w:val="20"/>
                <w:szCs w:val="20"/>
                <w:lang w:val="en-ZA"/>
              </w:rPr>
              <w:t xml:space="preserve"> Operated  hydraulic </w:t>
            </w:r>
            <w:r w:rsidRPr="00A93BDB">
              <w:rPr>
                <w:rFonts w:ascii="Arial" w:hAnsi="Arial" w:cs="Arial"/>
                <w:color w:val="000000"/>
                <w:sz w:val="20"/>
                <w:szCs w:val="20"/>
                <w:lang w:val="en-ZA"/>
              </w:rPr>
              <w:t xml:space="preserve"> </w:t>
            </w:r>
            <w:r w:rsidR="0087471A" w:rsidRPr="00A93BDB">
              <w:rPr>
                <w:rFonts w:ascii="Arial" w:hAnsi="Arial" w:cs="Arial"/>
                <w:color w:val="000000"/>
                <w:sz w:val="20"/>
                <w:szCs w:val="20"/>
                <w:lang w:val="en-ZA"/>
              </w:rPr>
              <w:t xml:space="preserve">Butt Fusion Welder </w:t>
            </w:r>
            <w:r w:rsidR="0087471A">
              <w:rPr>
                <w:rFonts w:ascii="Arial" w:hAnsi="Arial" w:cs="Arial"/>
                <w:color w:val="000000"/>
                <w:sz w:val="20"/>
                <w:szCs w:val="20"/>
                <w:lang w:val="en-ZA"/>
              </w:rPr>
              <w:t>Machine</w:t>
            </w:r>
            <w:r w:rsidR="009B24E3">
              <w:rPr>
                <w:rFonts w:ascii="Arial" w:hAnsi="Arial" w:cs="Arial"/>
                <w:color w:val="000000"/>
                <w:sz w:val="20"/>
                <w:szCs w:val="20"/>
                <w:lang w:val="en-ZA"/>
              </w:rPr>
              <w:t>;</w:t>
            </w:r>
            <w:r w:rsidR="0087471A">
              <w:rPr>
                <w:rFonts w:ascii="Arial" w:hAnsi="Arial" w:cs="Arial"/>
                <w:color w:val="000000"/>
                <w:sz w:val="20"/>
                <w:szCs w:val="20"/>
                <w:lang w:val="en-ZA"/>
              </w:rPr>
              <w:t xml:space="preserve"> range </w:t>
            </w:r>
            <w:r w:rsidRPr="00A93BDB">
              <w:rPr>
                <w:rFonts w:ascii="Arial" w:hAnsi="Arial" w:cs="Arial"/>
                <w:color w:val="000000"/>
                <w:sz w:val="20"/>
                <w:szCs w:val="20"/>
                <w:lang w:val="en-ZA"/>
              </w:rPr>
              <w:t xml:space="preserve">200 mm – 450  mm </w:t>
            </w:r>
          </w:p>
        </w:tc>
        <w:tc>
          <w:tcPr>
            <w:tcW w:w="572" w:type="pct"/>
            <w:tcBorders>
              <w:top w:val="nil"/>
              <w:left w:val="nil"/>
              <w:bottom w:val="single" w:sz="4" w:space="0" w:color="auto"/>
              <w:right w:val="single" w:sz="4" w:space="0" w:color="auto"/>
            </w:tcBorders>
            <w:shd w:val="clear" w:color="auto" w:fill="auto"/>
            <w:vAlign w:val="center"/>
          </w:tcPr>
          <w:p w14:paraId="200B55DE" w14:textId="77777777" w:rsidR="00A93BDB" w:rsidRPr="00A93BDB" w:rsidRDefault="00A93BDB" w:rsidP="00A93BDB">
            <w:pPr>
              <w:pStyle w:val="NoSpacing"/>
              <w:rPr>
                <w:rFonts w:ascii="Arial" w:hAnsi="Arial" w:cs="Arial"/>
                <w:sz w:val="20"/>
                <w:szCs w:val="20"/>
              </w:rPr>
            </w:pPr>
            <w:r w:rsidRPr="00A93BDB">
              <w:rPr>
                <w:rFonts w:ascii="Arial" w:hAnsi="Arial" w:cs="Arial"/>
                <w:sz w:val="20"/>
                <w:szCs w:val="20"/>
              </w:rPr>
              <w:t>No.</w:t>
            </w:r>
          </w:p>
        </w:tc>
        <w:tc>
          <w:tcPr>
            <w:tcW w:w="286" w:type="pct"/>
          </w:tcPr>
          <w:p w14:paraId="6DE9D9B9" w14:textId="77777777" w:rsidR="00A93BDB" w:rsidRPr="00A93BDB" w:rsidRDefault="00A93BDB" w:rsidP="00A93BDB">
            <w:pPr>
              <w:pStyle w:val="NoSpacing"/>
              <w:rPr>
                <w:rFonts w:ascii="Arial" w:hAnsi="Arial" w:cs="Arial"/>
                <w:sz w:val="20"/>
                <w:szCs w:val="20"/>
              </w:rPr>
            </w:pPr>
            <w:r>
              <w:rPr>
                <w:rFonts w:ascii="Arial" w:hAnsi="Arial" w:cs="Arial"/>
                <w:sz w:val="20"/>
                <w:szCs w:val="20"/>
              </w:rPr>
              <w:t>1</w:t>
            </w:r>
          </w:p>
        </w:tc>
        <w:tc>
          <w:tcPr>
            <w:tcW w:w="643" w:type="pct"/>
          </w:tcPr>
          <w:p w14:paraId="3F527143" w14:textId="77777777" w:rsidR="00A93BDB" w:rsidRPr="008C5CE0" w:rsidRDefault="00A93BDB" w:rsidP="00A93BDB">
            <w:pPr>
              <w:pStyle w:val="NoSpacing"/>
              <w:rPr>
                <w:rFonts w:ascii="Arial" w:hAnsi="Arial" w:cs="Arial"/>
                <w:sz w:val="20"/>
                <w:szCs w:val="20"/>
              </w:rPr>
            </w:pPr>
          </w:p>
        </w:tc>
        <w:tc>
          <w:tcPr>
            <w:tcW w:w="857" w:type="pct"/>
          </w:tcPr>
          <w:p w14:paraId="58CFF646" w14:textId="77777777" w:rsidR="00A93BDB" w:rsidRPr="008C5CE0" w:rsidRDefault="00A93BDB" w:rsidP="00A93BDB">
            <w:pPr>
              <w:pStyle w:val="NoSpacing"/>
              <w:rPr>
                <w:rFonts w:ascii="Arial" w:hAnsi="Arial" w:cs="Arial"/>
                <w:sz w:val="20"/>
                <w:szCs w:val="20"/>
              </w:rPr>
            </w:pPr>
          </w:p>
        </w:tc>
      </w:tr>
      <w:tr w:rsidR="00A93BDB" w:rsidRPr="00AF2DA4" w14:paraId="1FFB4C9C" w14:textId="77777777" w:rsidTr="00050F4B">
        <w:trPr>
          <w:trHeight w:val="612"/>
        </w:trPr>
        <w:tc>
          <w:tcPr>
            <w:tcW w:w="355" w:type="pct"/>
          </w:tcPr>
          <w:p w14:paraId="382E008F" w14:textId="77777777" w:rsidR="00A93BDB" w:rsidRPr="008C5CE0" w:rsidRDefault="00A93BDB" w:rsidP="00A93BDB">
            <w:pPr>
              <w:pStyle w:val="NoSpacing"/>
              <w:rPr>
                <w:rFonts w:ascii="Arial" w:hAnsi="Arial" w:cs="Arial"/>
                <w:sz w:val="20"/>
                <w:szCs w:val="20"/>
              </w:rPr>
            </w:pPr>
            <w:r w:rsidRPr="008C5CE0">
              <w:rPr>
                <w:rFonts w:ascii="Arial" w:hAnsi="Arial" w:cs="Arial"/>
                <w:sz w:val="20"/>
                <w:szCs w:val="20"/>
              </w:rPr>
              <w:t>3</w:t>
            </w:r>
          </w:p>
        </w:tc>
        <w:tc>
          <w:tcPr>
            <w:tcW w:w="2287" w:type="pct"/>
            <w:gridSpan w:val="2"/>
          </w:tcPr>
          <w:p w14:paraId="57D82F49" w14:textId="77777777" w:rsidR="00A93BDB" w:rsidRPr="00A93BDB" w:rsidRDefault="0087471A" w:rsidP="00A93BDB">
            <w:pPr>
              <w:widowControl/>
              <w:spacing w:line="276" w:lineRule="auto"/>
              <w:jc w:val="both"/>
              <w:rPr>
                <w:rFonts w:ascii="Arial" w:hAnsi="Arial" w:cs="Arial"/>
                <w:sz w:val="20"/>
                <w:szCs w:val="20"/>
                <w:lang w:val="en-ZA"/>
              </w:rPr>
            </w:pPr>
            <w:r>
              <w:rPr>
                <w:rFonts w:ascii="Arial" w:hAnsi="Arial" w:cs="Arial"/>
                <w:sz w:val="20"/>
                <w:szCs w:val="20"/>
                <w:lang w:val="en-ZA"/>
              </w:rPr>
              <w:t xml:space="preserve">230 V </w:t>
            </w:r>
            <w:r w:rsidR="00050F4B">
              <w:rPr>
                <w:rFonts w:ascii="Arial" w:hAnsi="Arial" w:cs="Arial"/>
                <w:sz w:val="20"/>
                <w:szCs w:val="20"/>
                <w:lang w:val="en-ZA"/>
              </w:rPr>
              <w:t xml:space="preserve">Universal </w:t>
            </w:r>
            <w:r w:rsidR="00A93BDB" w:rsidRPr="00A93BDB">
              <w:rPr>
                <w:rFonts w:ascii="Arial" w:hAnsi="Arial" w:cs="Arial"/>
                <w:sz w:val="20"/>
                <w:szCs w:val="20"/>
                <w:lang w:val="en-ZA"/>
              </w:rPr>
              <w:t>Electrofusion welding machine</w:t>
            </w:r>
            <w:r>
              <w:rPr>
                <w:rFonts w:ascii="Arial" w:hAnsi="Arial" w:cs="Arial"/>
                <w:sz w:val="20"/>
                <w:szCs w:val="20"/>
                <w:lang w:val="en-ZA"/>
              </w:rPr>
              <w:t xml:space="preserve"> unit for PE and PP Pipe</w:t>
            </w:r>
            <w:r w:rsidR="00A93BDB" w:rsidRPr="00A93BDB">
              <w:rPr>
                <w:rFonts w:ascii="Arial" w:hAnsi="Arial" w:cs="Arial"/>
                <w:sz w:val="20"/>
                <w:szCs w:val="20"/>
                <w:lang w:val="en-ZA"/>
              </w:rPr>
              <w:t xml:space="preserve"> fittings</w:t>
            </w:r>
            <w:r>
              <w:rPr>
                <w:rFonts w:ascii="Arial" w:hAnsi="Arial" w:cs="Arial"/>
                <w:sz w:val="20"/>
                <w:szCs w:val="20"/>
                <w:lang w:val="en-ZA"/>
              </w:rPr>
              <w:t xml:space="preserve"> </w:t>
            </w:r>
            <w:r w:rsidR="00050F4B">
              <w:rPr>
                <w:rFonts w:ascii="Arial" w:hAnsi="Arial" w:cs="Arial"/>
                <w:sz w:val="20"/>
                <w:szCs w:val="20"/>
                <w:lang w:val="en-ZA"/>
              </w:rPr>
              <w:t>up</w:t>
            </w:r>
            <w:r w:rsidR="00A93BDB" w:rsidRPr="00A93BDB">
              <w:rPr>
                <w:rFonts w:ascii="Arial" w:hAnsi="Arial" w:cs="Arial"/>
                <w:sz w:val="20"/>
                <w:szCs w:val="20"/>
                <w:lang w:val="en-ZA"/>
              </w:rPr>
              <w:t xml:space="preserve"> to 1200 mm diameter </w:t>
            </w:r>
          </w:p>
        </w:tc>
        <w:tc>
          <w:tcPr>
            <w:tcW w:w="572" w:type="pct"/>
          </w:tcPr>
          <w:p w14:paraId="1B9AEC59" w14:textId="77777777" w:rsidR="00A93BDB" w:rsidRPr="00A93BDB" w:rsidRDefault="00A93BDB" w:rsidP="00A93BDB">
            <w:pPr>
              <w:pStyle w:val="NoSpacing"/>
              <w:rPr>
                <w:rFonts w:ascii="Arial" w:eastAsia="Times New Roman" w:hAnsi="Arial" w:cs="Arial"/>
                <w:sz w:val="20"/>
                <w:szCs w:val="20"/>
                <w:lang w:val="en-ZA" w:eastAsia="en-GB"/>
              </w:rPr>
            </w:pPr>
            <w:r w:rsidRPr="00A93BDB">
              <w:rPr>
                <w:rFonts w:ascii="Arial" w:eastAsia="Times New Roman" w:hAnsi="Arial" w:cs="Arial"/>
                <w:sz w:val="20"/>
                <w:szCs w:val="20"/>
                <w:lang w:val="en-ZA" w:eastAsia="en-GB"/>
              </w:rPr>
              <w:t>No</w:t>
            </w:r>
          </w:p>
        </w:tc>
        <w:tc>
          <w:tcPr>
            <w:tcW w:w="286" w:type="pct"/>
          </w:tcPr>
          <w:p w14:paraId="2169CA3B" w14:textId="77777777" w:rsidR="00A93BDB" w:rsidRPr="00A93BDB" w:rsidRDefault="00A93BDB" w:rsidP="00A93BDB">
            <w:pPr>
              <w:pStyle w:val="NoSpacing"/>
              <w:rPr>
                <w:rFonts w:ascii="Arial" w:hAnsi="Arial" w:cs="Arial"/>
                <w:sz w:val="20"/>
                <w:szCs w:val="20"/>
              </w:rPr>
            </w:pPr>
            <w:r>
              <w:rPr>
                <w:rFonts w:ascii="Arial" w:hAnsi="Arial" w:cs="Arial"/>
                <w:sz w:val="20"/>
                <w:szCs w:val="20"/>
              </w:rPr>
              <w:t>1</w:t>
            </w:r>
          </w:p>
        </w:tc>
        <w:tc>
          <w:tcPr>
            <w:tcW w:w="643" w:type="pct"/>
          </w:tcPr>
          <w:p w14:paraId="7280003D" w14:textId="77777777" w:rsidR="00A93BDB" w:rsidRPr="008C5CE0" w:rsidRDefault="00A93BDB" w:rsidP="00A93BDB">
            <w:pPr>
              <w:pStyle w:val="NoSpacing"/>
              <w:rPr>
                <w:rFonts w:ascii="Arial" w:hAnsi="Arial" w:cs="Arial"/>
                <w:sz w:val="20"/>
                <w:szCs w:val="20"/>
              </w:rPr>
            </w:pPr>
          </w:p>
        </w:tc>
        <w:tc>
          <w:tcPr>
            <w:tcW w:w="857" w:type="pct"/>
          </w:tcPr>
          <w:p w14:paraId="339616F4" w14:textId="77777777" w:rsidR="00A93BDB" w:rsidRPr="008C5CE0" w:rsidRDefault="00A93BDB" w:rsidP="00A93BDB">
            <w:pPr>
              <w:pStyle w:val="NoSpacing"/>
              <w:rPr>
                <w:rFonts w:ascii="Arial" w:hAnsi="Arial" w:cs="Arial"/>
                <w:sz w:val="20"/>
                <w:szCs w:val="20"/>
              </w:rPr>
            </w:pPr>
          </w:p>
        </w:tc>
      </w:tr>
      <w:tr w:rsidR="00A93BDB" w:rsidRPr="00AF2DA4" w14:paraId="5ACCD6FE" w14:textId="77777777" w:rsidTr="00050F4B">
        <w:trPr>
          <w:trHeight w:val="283"/>
        </w:trPr>
        <w:tc>
          <w:tcPr>
            <w:tcW w:w="355" w:type="pct"/>
          </w:tcPr>
          <w:p w14:paraId="06B6B878" w14:textId="77777777" w:rsidR="00A93BDB" w:rsidRPr="008C5CE0" w:rsidRDefault="00A93BDB" w:rsidP="00A93BDB">
            <w:pPr>
              <w:pStyle w:val="NoSpacing"/>
              <w:rPr>
                <w:rFonts w:ascii="Arial" w:hAnsi="Arial" w:cs="Arial"/>
                <w:sz w:val="20"/>
                <w:szCs w:val="20"/>
              </w:rPr>
            </w:pPr>
            <w:r>
              <w:rPr>
                <w:rFonts w:ascii="Arial" w:hAnsi="Arial" w:cs="Arial"/>
                <w:sz w:val="20"/>
                <w:szCs w:val="20"/>
              </w:rPr>
              <w:t>4</w:t>
            </w:r>
          </w:p>
        </w:tc>
        <w:tc>
          <w:tcPr>
            <w:tcW w:w="2287" w:type="pct"/>
            <w:gridSpan w:val="2"/>
          </w:tcPr>
          <w:p w14:paraId="2ACF851F" w14:textId="77777777" w:rsidR="00A93BDB" w:rsidRPr="008C5CE0" w:rsidRDefault="00050F4B" w:rsidP="00A93BDB">
            <w:pPr>
              <w:pStyle w:val="NoSpacing"/>
              <w:rPr>
                <w:rFonts w:ascii="Arial" w:hAnsi="Arial" w:cs="Arial"/>
                <w:sz w:val="20"/>
                <w:szCs w:val="20"/>
              </w:rPr>
            </w:pPr>
            <w:r>
              <w:rPr>
                <w:rFonts w:ascii="Arial" w:hAnsi="Arial" w:cs="Arial"/>
                <w:sz w:val="20"/>
                <w:szCs w:val="20"/>
              </w:rPr>
              <w:t>Hand operated Extrusion plastic welder machine</w:t>
            </w:r>
          </w:p>
        </w:tc>
        <w:tc>
          <w:tcPr>
            <w:tcW w:w="572" w:type="pct"/>
          </w:tcPr>
          <w:p w14:paraId="7632D292" w14:textId="77777777" w:rsidR="00A93BDB" w:rsidRPr="008C5CE0" w:rsidRDefault="00A93BDB" w:rsidP="00A93BDB">
            <w:pPr>
              <w:pStyle w:val="NoSpacing"/>
              <w:rPr>
                <w:rFonts w:ascii="Arial" w:eastAsia="Times New Roman" w:hAnsi="Arial" w:cs="Arial"/>
                <w:sz w:val="20"/>
                <w:szCs w:val="20"/>
                <w:lang w:val="en-ZA" w:eastAsia="en-GB"/>
              </w:rPr>
            </w:pPr>
            <w:r w:rsidRPr="008C5CE0">
              <w:rPr>
                <w:rFonts w:ascii="Arial" w:eastAsia="Times New Roman" w:hAnsi="Arial" w:cs="Arial"/>
                <w:sz w:val="20"/>
                <w:szCs w:val="20"/>
                <w:lang w:val="en-ZA" w:eastAsia="en-GB"/>
              </w:rPr>
              <w:t>No.</w:t>
            </w:r>
          </w:p>
        </w:tc>
        <w:tc>
          <w:tcPr>
            <w:tcW w:w="286" w:type="pct"/>
          </w:tcPr>
          <w:p w14:paraId="16C522DA" w14:textId="77777777" w:rsidR="00A93BDB" w:rsidRPr="008C5CE0" w:rsidRDefault="0087471A" w:rsidP="00A93BDB">
            <w:pPr>
              <w:pStyle w:val="NoSpacing"/>
              <w:rPr>
                <w:rFonts w:ascii="Arial" w:hAnsi="Arial" w:cs="Arial"/>
                <w:sz w:val="20"/>
                <w:szCs w:val="20"/>
              </w:rPr>
            </w:pPr>
            <w:r>
              <w:rPr>
                <w:rFonts w:ascii="Arial" w:hAnsi="Arial" w:cs="Arial"/>
                <w:sz w:val="20"/>
                <w:szCs w:val="20"/>
              </w:rPr>
              <w:t>1</w:t>
            </w:r>
          </w:p>
        </w:tc>
        <w:tc>
          <w:tcPr>
            <w:tcW w:w="643" w:type="pct"/>
          </w:tcPr>
          <w:p w14:paraId="23D6C9C2" w14:textId="77777777" w:rsidR="00A93BDB" w:rsidRPr="008C5CE0" w:rsidRDefault="00A93BDB" w:rsidP="00A93BDB">
            <w:pPr>
              <w:pStyle w:val="NoSpacing"/>
              <w:rPr>
                <w:rFonts w:ascii="Arial" w:hAnsi="Arial" w:cs="Arial"/>
                <w:sz w:val="20"/>
                <w:szCs w:val="20"/>
              </w:rPr>
            </w:pPr>
          </w:p>
        </w:tc>
        <w:tc>
          <w:tcPr>
            <w:tcW w:w="857" w:type="pct"/>
          </w:tcPr>
          <w:p w14:paraId="0206D2AD" w14:textId="77777777" w:rsidR="00A93BDB" w:rsidRPr="008C5CE0" w:rsidRDefault="00A93BDB" w:rsidP="00A93BDB">
            <w:pPr>
              <w:pStyle w:val="NoSpacing"/>
              <w:rPr>
                <w:rFonts w:ascii="Arial" w:hAnsi="Arial" w:cs="Arial"/>
                <w:sz w:val="20"/>
                <w:szCs w:val="20"/>
              </w:rPr>
            </w:pPr>
          </w:p>
        </w:tc>
      </w:tr>
      <w:tr w:rsidR="00050F4B" w:rsidRPr="00AF2DA4" w14:paraId="37A6B670" w14:textId="77777777" w:rsidTr="00050F4B">
        <w:trPr>
          <w:trHeight w:val="283"/>
        </w:trPr>
        <w:tc>
          <w:tcPr>
            <w:tcW w:w="355" w:type="pct"/>
          </w:tcPr>
          <w:p w14:paraId="7F60A530" w14:textId="77777777" w:rsidR="00050F4B" w:rsidRPr="008C5CE0" w:rsidRDefault="00050F4B" w:rsidP="00A93BDB">
            <w:pPr>
              <w:pStyle w:val="NoSpacing"/>
              <w:rPr>
                <w:rFonts w:ascii="Arial" w:hAnsi="Arial" w:cs="Arial"/>
                <w:sz w:val="20"/>
                <w:szCs w:val="20"/>
              </w:rPr>
            </w:pPr>
            <w:r>
              <w:rPr>
                <w:rFonts w:ascii="Arial" w:hAnsi="Arial" w:cs="Arial"/>
                <w:sz w:val="20"/>
                <w:szCs w:val="20"/>
              </w:rPr>
              <w:t>5</w:t>
            </w:r>
          </w:p>
        </w:tc>
        <w:tc>
          <w:tcPr>
            <w:tcW w:w="2287" w:type="pct"/>
            <w:gridSpan w:val="2"/>
          </w:tcPr>
          <w:p w14:paraId="39AE2E41" w14:textId="77777777" w:rsidR="00050F4B" w:rsidRDefault="00050F4B" w:rsidP="00A93BDB">
            <w:pPr>
              <w:pStyle w:val="NoSpacing"/>
              <w:rPr>
                <w:rFonts w:ascii="Arial" w:hAnsi="Arial" w:cs="Arial"/>
                <w:sz w:val="20"/>
                <w:szCs w:val="20"/>
              </w:rPr>
            </w:pPr>
            <w:r>
              <w:rPr>
                <w:rFonts w:ascii="Arial" w:hAnsi="Arial" w:cs="Arial"/>
                <w:sz w:val="20"/>
                <w:szCs w:val="20"/>
              </w:rPr>
              <w:t xml:space="preserve">Accessories  and consumables for all machines </w:t>
            </w:r>
          </w:p>
        </w:tc>
        <w:tc>
          <w:tcPr>
            <w:tcW w:w="572" w:type="pct"/>
          </w:tcPr>
          <w:p w14:paraId="6A314B5A" w14:textId="77777777" w:rsidR="00050F4B" w:rsidRPr="00050F4B" w:rsidRDefault="00050F4B" w:rsidP="00A93BDB">
            <w:pPr>
              <w:pStyle w:val="NoSpacing"/>
              <w:rPr>
                <w:rFonts w:ascii="Arial" w:eastAsia="Times New Roman" w:hAnsi="Arial" w:cs="Arial"/>
                <w:sz w:val="20"/>
                <w:szCs w:val="20"/>
                <w:lang w:eastAsia="en-GB"/>
              </w:rPr>
            </w:pPr>
            <w:r>
              <w:rPr>
                <w:rFonts w:ascii="Arial" w:eastAsia="Times New Roman" w:hAnsi="Arial" w:cs="Arial"/>
                <w:sz w:val="20"/>
                <w:szCs w:val="20"/>
                <w:lang w:eastAsia="en-GB"/>
              </w:rPr>
              <w:t>Pro.Sum</w:t>
            </w:r>
          </w:p>
        </w:tc>
        <w:tc>
          <w:tcPr>
            <w:tcW w:w="286" w:type="pct"/>
          </w:tcPr>
          <w:p w14:paraId="0024B070" w14:textId="77777777" w:rsidR="00050F4B" w:rsidRDefault="00050F4B" w:rsidP="00A93BDB">
            <w:pPr>
              <w:pStyle w:val="NoSpacing"/>
              <w:rPr>
                <w:rFonts w:ascii="Arial" w:hAnsi="Arial" w:cs="Arial"/>
                <w:sz w:val="20"/>
                <w:szCs w:val="20"/>
              </w:rPr>
            </w:pPr>
            <w:r>
              <w:rPr>
                <w:rFonts w:ascii="Arial" w:hAnsi="Arial" w:cs="Arial"/>
                <w:sz w:val="20"/>
                <w:szCs w:val="20"/>
              </w:rPr>
              <w:t>1</w:t>
            </w:r>
          </w:p>
        </w:tc>
        <w:tc>
          <w:tcPr>
            <w:tcW w:w="643" w:type="pct"/>
          </w:tcPr>
          <w:p w14:paraId="1A916C04" w14:textId="77777777" w:rsidR="00050F4B" w:rsidRPr="008C5CE0" w:rsidRDefault="00050F4B" w:rsidP="00A93BDB">
            <w:pPr>
              <w:pStyle w:val="NoSpacing"/>
              <w:rPr>
                <w:rFonts w:ascii="Arial" w:hAnsi="Arial" w:cs="Arial"/>
                <w:sz w:val="20"/>
                <w:szCs w:val="20"/>
              </w:rPr>
            </w:pPr>
            <w:r>
              <w:rPr>
                <w:rFonts w:ascii="Arial" w:hAnsi="Arial" w:cs="Arial"/>
                <w:sz w:val="20"/>
                <w:szCs w:val="20"/>
              </w:rPr>
              <w:t>R80 000</w:t>
            </w:r>
          </w:p>
        </w:tc>
        <w:tc>
          <w:tcPr>
            <w:tcW w:w="857" w:type="pct"/>
          </w:tcPr>
          <w:p w14:paraId="57E99930" w14:textId="77777777" w:rsidR="00050F4B" w:rsidRPr="008C5CE0" w:rsidRDefault="00050F4B" w:rsidP="00A93BDB">
            <w:pPr>
              <w:pStyle w:val="NoSpacing"/>
              <w:rPr>
                <w:rFonts w:ascii="Arial" w:hAnsi="Arial" w:cs="Arial"/>
                <w:sz w:val="20"/>
                <w:szCs w:val="20"/>
              </w:rPr>
            </w:pPr>
            <w:r>
              <w:rPr>
                <w:rFonts w:ascii="Arial" w:hAnsi="Arial" w:cs="Arial"/>
                <w:sz w:val="20"/>
                <w:szCs w:val="20"/>
              </w:rPr>
              <w:t>R80 000.00</w:t>
            </w:r>
          </w:p>
        </w:tc>
      </w:tr>
      <w:tr w:rsidR="00A93BDB" w:rsidRPr="00AF2DA4" w14:paraId="4EB55226" w14:textId="77777777" w:rsidTr="00050F4B">
        <w:trPr>
          <w:trHeight w:val="283"/>
        </w:trPr>
        <w:tc>
          <w:tcPr>
            <w:tcW w:w="355" w:type="pct"/>
          </w:tcPr>
          <w:p w14:paraId="11B1B73D" w14:textId="77777777" w:rsidR="00A93BDB" w:rsidRPr="008C5CE0" w:rsidRDefault="00050F4B" w:rsidP="00A93BDB">
            <w:pPr>
              <w:pStyle w:val="NoSpacing"/>
              <w:rPr>
                <w:rFonts w:ascii="Arial" w:hAnsi="Arial" w:cs="Arial"/>
                <w:sz w:val="20"/>
                <w:szCs w:val="20"/>
              </w:rPr>
            </w:pPr>
            <w:r>
              <w:rPr>
                <w:rFonts w:ascii="Arial" w:hAnsi="Arial" w:cs="Arial"/>
                <w:sz w:val="20"/>
                <w:szCs w:val="20"/>
              </w:rPr>
              <w:t>6</w:t>
            </w:r>
          </w:p>
        </w:tc>
        <w:tc>
          <w:tcPr>
            <w:tcW w:w="2287" w:type="pct"/>
            <w:gridSpan w:val="2"/>
          </w:tcPr>
          <w:p w14:paraId="69CF5CC0" w14:textId="77777777" w:rsidR="00A93BDB" w:rsidRPr="008C5CE0" w:rsidRDefault="00050F4B" w:rsidP="00A93BDB">
            <w:pPr>
              <w:pStyle w:val="NoSpacing"/>
              <w:rPr>
                <w:rFonts w:ascii="Arial" w:hAnsi="Arial" w:cs="Arial"/>
                <w:sz w:val="20"/>
                <w:szCs w:val="20"/>
              </w:rPr>
            </w:pPr>
            <w:r>
              <w:rPr>
                <w:rFonts w:ascii="Arial" w:hAnsi="Arial" w:cs="Arial"/>
                <w:sz w:val="20"/>
                <w:szCs w:val="20"/>
              </w:rPr>
              <w:t xml:space="preserve">Provision of training for all machines </w:t>
            </w:r>
          </w:p>
        </w:tc>
        <w:tc>
          <w:tcPr>
            <w:tcW w:w="572" w:type="pct"/>
          </w:tcPr>
          <w:p w14:paraId="5326176D" w14:textId="77777777" w:rsidR="00A93BDB" w:rsidRPr="008C5CE0" w:rsidRDefault="00050F4B" w:rsidP="00A93BDB">
            <w:pPr>
              <w:pStyle w:val="NoSpacing"/>
              <w:rPr>
                <w:rFonts w:ascii="Arial" w:eastAsia="Times New Roman" w:hAnsi="Arial" w:cs="Arial"/>
                <w:sz w:val="20"/>
                <w:szCs w:val="20"/>
                <w:lang w:val="en-ZA" w:eastAsia="en-GB"/>
              </w:rPr>
            </w:pPr>
            <w:r>
              <w:rPr>
                <w:rFonts w:ascii="Arial" w:eastAsia="Times New Roman" w:hAnsi="Arial" w:cs="Arial"/>
                <w:sz w:val="20"/>
                <w:szCs w:val="20"/>
                <w:lang w:val="en-ZA" w:eastAsia="en-GB"/>
              </w:rPr>
              <w:t>sum</w:t>
            </w:r>
          </w:p>
        </w:tc>
        <w:tc>
          <w:tcPr>
            <w:tcW w:w="286" w:type="pct"/>
          </w:tcPr>
          <w:p w14:paraId="775D9D17" w14:textId="77777777" w:rsidR="00A93BDB" w:rsidRPr="008C5CE0" w:rsidRDefault="00050F4B" w:rsidP="00A93BDB">
            <w:pPr>
              <w:pStyle w:val="NoSpacing"/>
              <w:rPr>
                <w:rFonts w:ascii="Arial" w:hAnsi="Arial" w:cs="Arial"/>
                <w:sz w:val="20"/>
                <w:szCs w:val="20"/>
              </w:rPr>
            </w:pPr>
            <w:r>
              <w:rPr>
                <w:rFonts w:ascii="Arial" w:hAnsi="Arial" w:cs="Arial"/>
                <w:sz w:val="20"/>
                <w:szCs w:val="20"/>
              </w:rPr>
              <w:t>1</w:t>
            </w:r>
          </w:p>
        </w:tc>
        <w:tc>
          <w:tcPr>
            <w:tcW w:w="643" w:type="pct"/>
          </w:tcPr>
          <w:p w14:paraId="5D607C28" w14:textId="77777777" w:rsidR="00A93BDB" w:rsidRPr="008C5CE0" w:rsidRDefault="00A93BDB" w:rsidP="00A93BDB">
            <w:pPr>
              <w:pStyle w:val="NoSpacing"/>
              <w:rPr>
                <w:rFonts w:ascii="Arial" w:hAnsi="Arial" w:cs="Arial"/>
                <w:sz w:val="20"/>
                <w:szCs w:val="20"/>
              </w:rPr>
            </w:pPr>
          </w:p>
        </w:tc>
        <w:tc>
          <w:tcPr>
            <w:tcW w:w="857" w:type="pct"/>
          </w:tcPr>
          <w:p w14:paraId="5987EDA9" w14:textId="77777777" w:rsidR="00A93BDB" w:rsidRPr="008C5CE0" w:rsidRDefault="00A93BDB" w:rsidP="00A93BDB">
            <w:pPr>
              <w:pStyle w:val="NoSpacing"/>
              <w:rPr>
                <w:rFonts w:ascii="Arial" w:hAnsi="Arial" w:cs="Arial"/>
                <w:sz w:val="20"/>
                <w:szCs w:val="20"/>
              </w:rPr>
            </w:pPr>
          </w:p>
        </w:tc>
      </w:tr>
      <w:tr w:rsidR="00A93BDB" w:rsidRPr="00AF2DA4" w14:paraId="183ABAF9" w14:textId="77777777" w:rsidTr="00050F4B">
        <w:trPr>
          <w:trHeight w:val="283"/>
        </w:trPr>
        <w:tc>
          <w:tcPr>
            <w:tcW w:w="355" w:type="pct"/>
          </w:tcPr>
          <w:p w14:paraId="1D1D48E9" w14:textId="77777777" w:rsidR="00A93BDB" w:rsidRPr="008C5CE0" w:rsidRDefault="00050F4B" w:rsidP="00A93BDB">
            <w:pPr>
              <w:pStyle w:val="NoSpacing"/>
              <w:rPr>
                <w:rFonts w:ascii="Arial" w:hAnsi="Arial" w:cs="Arial"/>
                <w:sz w:val="20"/>
                <w:szCs w:val="20"/>
              </w:rPr>
            </w:pPr>
            <w:r>
              <w:rPr>
                <w:rFonts w:ascii="Arial" w:hAnsi="Arial" w:cs="Arial"/>
                <w:sz w:val="20"/>
                <w:szCs w:val="20"/>
              </w:rPr>
              <w:t>7</w:t>
            </w:r>
          </w:p>
        </w:tc>
        <w:tc>
          <w:tcPr>
            <w:tcW w:w="2287" w:type="pct"/>
            <w:gridSpan w:val="2"/>
          </w:tcPr>
          <w:p w14:paraId="0782C29A" w14:textId="77777777" w:rsidR="00A93BDB" w:rsidRPr="008C5CE0" w:rsidRDefault="00A93BDB" w:rsidP="00A93BDB">
            <w:pPr>
              <w:pStyle w:val="NoSpacing"/>
              <w:rPr>
                <w:rFonts w:ascii="Arial" w:hAnsi="Arial" w:cs="Arial"/>
                <w:sz w:val="20"/>
                <w:szCs w:val="20"/>
              </w:rPr>
            </w:pPr>
            <w:r w:rsidRPr="008C5CE0">
              <w:rPr>
                <w:rFonts w:ascii="Arial" w:hAnsi="Arial" w:cs="Arial"/>
                <w:sz w:val="20"/>
                <w:szCs w:val="20"/>
              </w:rPr>
              <w:t xml:space="preserve">Delivery </w:t>
            </w:r>
            <w:r w:rsidR="00050F4B">
              <w:rPr>
                <w:rFonts w:ascii="Arial" w:hAnsi="Arial" w:cs="Arial"/>
                <w:sz w:val="20"/>
                <w:szCs w:val="20"/>
              </w:rPr>
              <w:t xml:space="preserve">of </w:t>
            </w:r>
            <w:r w:rsidRPr="008C5CE0">
              <w:rPr>
                <w:rFonts w:ascii="Arial" w:hAnsi="Arial" w:cs="Arial"/>
                <w:sz w:val="20"/>
                <w:szCs w:val="20"/>
              </w:rPr>
              <w:t>to uMkondeni Workshops Pietermaritzburg</w:t>
            </w:r>
          </w:p>
        </w:tc>
        <w:tc>
          <w:tcPr>
            <w:tcW w:w="572" w:type="pct"/>
          </w:tcPr>
          <w:p w14:paraId="3E704B03" w14:textId="77777777" w:rsidR="00A93BDB" w:rsidRPr="008C5CE0" w:rsidRDefault="00A93BDB" w:rsidP="00A93BDB">
            <w:pPr>
              <w:pStyle w:val="NoSpacing"/>
              <w:rPr>
                <w:rFonts w:ascii="Arial" w:eastAsia="Times New Roman" w:hAnsi="Arial" w:cs="Arial"/>
                <w:sz w:val="20"/>
                <w:szCs w:val="20"/>
                <w:lang w:eastAsia="en-GB"/>
              </w:rPr>
            </w:pPr>
            <w:r w:rsidRPr="008C5CE0">
              <w:rPr>
                <w:rFonts w:ascii="Arial" w:eastAsia="Times New Roman" w:hAnsi="Arial" w:cs="Arial"/>
                <w:sz w:val="20"/>
                <w:szCs w:val="20"/>
                <w:lang w:eastAsia="en-GB"/>
              </w:rPr>
              <w:t>sum</w:t>
            </w:r>
          </w:p>
        </w:tc>
        <w:tc>
          <w:tcPr>
            <w:tcW w:w="286" w:type="pct"/>
          </w:tcPr>
          <w:p w14:paraId="74FA8D59" w14:textId="77777777" w:rsidR="00A93BDB" w:rsidRPr="008C5CE0" w:rsidRDefault="00A93BDB" w:rsidP="00A93BDB">
            <w:pPr>
              <w:pStyle w:val="NoSpacing"/>
              <w:rPr>
                <w:rFonts w:ascii="Arial" w:hAnsi="Arial" w:cs="Arial"/>
                <w:sz w:val="20"/>
                <w:szCs w:val="20"/>
              </w:rPr>
            </w:pPr>
            <w:r w:rsidRPr="008C5CE0">
              <w:rPr>
                <w:rFonts w:ascii="Arial" w:hAnsi="Arial" w:cs="Arial"/>
                <w:sz w:val="20"/>
                <w:szCs w:val="20"/>
              </w:rPr>
              <w:t>1</w:t>
            </w:r>
          </w:p>
        </w:tc>
        <w:tc>
          <w:tcPr>
            <w:tcW w:w="643" w:type="pct"/>
          </w:tcPr>
          <w:p w14:paraId="4B0D98AD" w14:textId="77777777" w:rsidR="00A93BDB" w:rsidRPr="008C5CE0" w:rsidRDefault="00A93BDB" w:rsidP="00A93BDB">
            <w:pPr>
              <w:pStyle w:val="NoSpacing"/>
              <w:rPr>
                <w:rFonts w:ascii="Arial" w:hAnsi="Arial" w:cs="Arial"/>
                <w:sz w:val="20"/>
                <w:szCs w:val="20"/>
              </w:rPr>
            </w:pPr>
          </w:p>
        </w:tc>
        <w:tc>
          <w:tcPr>
            <w:tcW w:w="857" w:type="pct"/>
          </w:tcPr>
          <w:p w14:paraId="63A6FCBD" w14:textId="77777777" w:rsidR="00A93BDB" w:rsidRPr="008C5CE0" w:rsidRDefault="00A93BDB" w:rsidP="00A93BDB">
            <w:pPr>
              <w:pStyle w:val="NoSpacing"/>
              <w:rPr>
                <w:rFonts w:ascii="Arial" w:hAnsi="Arial" w:cs="Arial"/>
                <w:sz w:val="20"/>
                <w:szCs w:val="20"/>
              </w:rPr>
            </w:pPr>
          </w:p>
        </w:tc>
      </w:tr>
      <w:tr w:rsidR="00A93BDB" w:rsidRPr="00AF2DA4" w14:paraId="2DCD2CCB" w14:textId="77777777" w:rsidTr="008C5CE0">
        <w:trPr>
          <w:trHeight w:val="283"/>
        </w:trPr>
        <w:tc>
          <w:tcPr>
            <w:tcW w:w="4143" w:type="pct"/>
            <w:gridSpan w:val="6"/>
          </w:tcPr>
          <w:p w14:paraId="2023B3E8" w14:textId="77777777" w:rsidR="00A93BDB" w:rsidRPr="00AF2DA4" w:rsidRDefault="00A93BDB" w:rsidP="00A93BDB">
            <w:pPr>
              <w:jc w:val="right"/>
              <w:rPr>
                <w:rFonts w:ascii="Arial" w:hAnsi="Arial" w:cs="Arial"/>
                <w:b/>
                <w:sz w:val="20"/>
                <w:szCs w:val="20"/>
              </w:rPr>
            </w:pPr>
            <w:r w:rsidRPr="00AF2DA4">
              <w:rPr>
                <w:rFonts w:ascii="Arial" w:hAnsi="Arial" w:cs="Arial"/>
                <w:b/>
                <w:sz w:val="20"/>
                <w:szCs w:val="20"/>
              </w:rPr>
              <w:t>SUB TOTAL</w:t>
            </w:r>
          </w:p>
        </w:tc>
        <w:tc>
          <w:tcPr>
            <w:tcW w:w="857" w:type="pct"/>
          </w:tcPr>
          <w:p w14:paraId="14B98FC5" w14:textId="77777777" w:rsidR="00A93BDB" w:rsidRPr="00AF2DA4" w:rsidRDefault="00A93BDB" w:rsidP="00A93BDB">
            <w:pPr>
              <w:jc w:val="center"/>
              <w:rPr>
                <w:rFonts w:ascii="Arial" w:hAnsi="Arial" w:cs="Arial"/>
                <w:b/>
                <w:sz w:val="20"/>
                <w:szCs w:val="20"/>
              </w:rPr>
            </w:pPr>
          </w:p>
        </w:tc>
      </w:tr>
      <w:tr w:rsidR="00A93BDB" w:rsidRPr="00AF2DA4" w14:paraId="77A3D1D7" w14:textId="77777777" w:rsidTr="008C5CE0">
        <w:trPr>
          <w:trHeight w:val="283"/>
        </w:trPr>
        <w:tc>
          <w:tcPr>
            <w:tcW w:w="4143" w:type="pct"/>
            <w:gridSpan w:val="6"/>
          </w:tcPr>
          <w:p w14:paraId="333C3260" w14:textId="77777777" w:rsidR="00A93BDB" w:rsidRPr="00AF2DA4" w:rsidRDefault="00A93BDB" w:rsidP="00A93BDB">
            <w:pPr>
              <w:jc w:val="right"/>
              <w:rPr>
                <w:rFonts w:ascii="Arial" w:hAnsi="Arial" w:cs="Arial"/>
                <w:b/>
                <w:sz w:val="20"/>
                <w:szCs w:val="20"/>
              </w:rPr>
            </w:pPr>
            <w:r w:rsidRPr="00AF2DA4">
              <w:rPr>
                <w:rFonts w:ascii="Arial" w:hAnsi="Arial" w:cs="Arial"/>
                <w:b/>
                <w:sz w:val="20"/>
                <w:szCs w:val="20"/>
              </w:rPr>
              <w:t>VAT @ 15%</w:t>
            </w:r>
          </w:p>
        </w:tc>
        <w:tc>
          <w:tcPr>
            <w:tcW w:w="857" w:type="pct"/>
          </w:tcPr>
          <w:p w14:paraId="2765636B" w14:textId="77777777" w:rsidR="00A93BDB" w:rsidRPr="00AF2DA4" w:rsidRDefault="00A93BDB" w:rsidP="00A93BDB">
            <w:pPr>
              <w:rPr>
                <w:rFonts w:ascii="Arial" w:hAnsi="Arial" w:cs="Arial"/>
                <w:b/>
                <w:sz w:val="20"/>
                <w:szCs w:val="20"/>
              </w:rPr>
            </w:pPr>
          </w:p>
        </w:tc>
      </w:tr>
      <w:tr w:rsidR="00A93BDB" w:rsidRPr="00AF2DA4" w14:paraId="4D2EA6BC" w14:textId="77777777" w:rsidTr="008C5CE0">
        <w:tc>
          <w:tcPr>
            <w:tcW w:w="4143" w:type="pct"/>
            <w:gridSpan w:val="6"/>
          </w:tcPr>
          <w:p w14:paraId="62B61A5E" w14:textId="77777777" w:rsidR="00A93BDB" w:rsidRPr="00AF2DA4" w:rsidRDefault="00A93BDB" w:rsidP="00A93BDB">
            <w:pPr>
              <w:jc w:val="right"/>
              <w:rPr>
                <w:rFonts w:ascii="Arial" w:hAnsi="Arial" w:cs="Arial"/>
                <w:b/>
                <w:sz w:val="20"/>
                <w:szCs w:val="20"/>
              </w:rPr>
            </w:pPr>
            <w:r w:rsidRPr="00AF2DA4">
              <w:rPr>
                <w:rFonts w:ascii="Arial" w:hAnsi="Arial" w:cs="Arial"/>
                <w:b/>
                <w:sz w:val="20"/>
                <w:szCs w:val="20"/>
              </w:rPr>
              <w:t>GRAND TOTAL (price SA Rands with all applicable taxes included)</w:t>
            </w:r>
          </w:p>
        </w:tc>
        <w:tc>
          <w:tcPr>
            <w:tcW w:w="857" w:type="pct"/>
          </w:tcPr>
          <w:p w14:paraId="7F1E6C53" w14:textId="77777777" w:rsidR="00A93BDB" w:rsidRPr="00AF2DA4" w:rsidRDefault="00A93BDB" w:rsidP="00A93BDB">
            <w:pPr>
              <w:rPr>
                <w:rFonts w:ascii="Arial" w:hAnsi="Arial" w:cs="Arial"/>
                <w:b/>
                <w:sz w:val="20"/>
                <w:szCs w:val="20"/>
              </w:rPr>
            </w:pPr>
          </w:p>
        </w:tc>
      </w:tr>
      <w:tr w:rsidR="00A93BDB" w:rsidRPr="00AF2DA4" w14:paraId="3A888964" w14:textId="77777777" w:rsidTr="008C5CE0">
        <w:trPr>
          <w:trHeight w:val="547"/>
        </w:trPr>
        <w:tc>
          <w:tcPr>
            <w:tcW w:w="4143" w:type="pct"/>
            <w:gridSpan w:val="6"/>
          </w:tcPr>
          <w:p w14:paraId="11BF5A6F" w14:textId="77777777" w:rsidR="00A93BDB" w:rsidRPr="00AF2DA4" w:rsidRDefault="00A93BDB" w:rsidP="00A93BDB">
            <w:pPr>
              <w:spacing w:line="360" w:lineRule="auto"/>
              <w:rPr>
                <w:rFonts w:ascii="Arial" w:hAnsi="Arial" w:cs="Arial"/>
                <w:b/>
                <w:sz w:val="20"/>
                <w:szCs w:val="20"/>
              </w:rPr>
            </w:pPr>
          </w:p>
          <w:p w14:paraId="74FD0985" w14:textId="77777777" w:rsidR="00A93BDB" w:rsidRPr="00AF2DA4" w:rsidRDefault="00A93BDB" w:rsidP="00A93BDB">
            <w:pPr>
              <w:spacing w:line="360" w:lineRule="auto"/>
              <w:rPr>
                <w:rFonts w:ascii="Arial" w:hAnsi="Arial" w:cs="Arial"/>
                <w:b/>
                <w:sz w:val="20"/>
                <w:szCs w:val="20"/>
              </w:rPr>
            </w:pPr>
            <w:r w:rsidRPr="00AF2DA4">
              <w:rPr>
                <w:rFonts w:ascii="Arial" w:hAnsi="Arial" w:cs="Arial"/>
                <w:b/>
                <w:sz w:val="20"/>
                <w:szCs w:val="20"/>
              </w:rPr>
              <w:t>I (full name)__________________________________________, in my capacity as ___________________________, the duly authorized representative of ________________________________________________(business name) hereby declares that the offer is in accordance with the attached specification, notes to suppliers &amp; accepts all conditions/clauses contained in the said documents.</w:t>
            </w:r>
          </w:p>
        </w:tc>
        <w:tc>
          <w:tcPr>
            <w:tcW w:w="857" w:type="pct"/>
          </w:tcPr>
          <w:p w14:paraId="2A63322C" w14:textId="77777777" w:rsidR="00A93BDB" w:rsidRPr="00AF2DA4" w:rsidRDefault="00A93BDB" w:rsidP="00A93BDB">
            <w:pPr>
              <w:spacing w:line="360" w:lineRule="auto"/>
              <w:rPr>
                <w:rFonts w:ascii="Arial" w:hAnsi="Arial" w:cs="Arial"/>
                <w:b/>
                <w:sz w:val="20"/>
                <w:szCs w:val="20"/>
              </w:rPr>
            </w:pPr>
          </w:p>
        </w:tc>
      </w:tr>
      <w:tr w:rsidR="00A93BDB" w:rsidRPr="00AF2DA4" w14:paraId="347409DB" w14:textId="77777777" w:rsidTr="00050F4B">
        <w:tc>
          <w:tcPr>
            <w:tcW w:w="2148" w:type="pct"/>
            <w:gridSpan w:val="2"/>
          </w:tcPr>
          <w:p w14:paraId="230B9F24" w14:textId="77777777" w:rsidR="00A93BDB" w:rsidRPr="00AF2DA4" w:rsidRDefault="00A93BDB" w:rsidP="00A93BDB">
            <w:pPr>
              <w:rPr>
                <w:rFonts w:ascii="Arial" w:hAnsi="Arial" w:cs="Arial"/>
                <w:b/>
                <w:sz w:val="20"/>
                <w:szCs w:val="20"/>
              </w:rPr>
            </w:pPr>
            <w:r w:rsidRPr="00AF2DA4">
              <w:rPr>
                <w:rFonts w:ascii="Arial" w:hAnsi="Arial" w:cs="Arial"/>
                <w:b/>
                <w:sz w:val="20"/>
                <w:szCs w:val="20"/>
              </w:rPr>
              <w:t>Signature of duly authorized representative</w:t>
            </w:r>
          </w:p>
        </w:tc>
        <w:tc>
          <w:tcPr>
            <w:tcW w:w="1352" w:type="pct"/>
            <w:gridSpan w:val="3"/>
          </w:tcPr>
          <w:p w14:paraId="0FE4EB71" w14:textId="77777777" w:rsidR="00A93BDB" w:rsidRPr="00AF2DA4" w:rsidRDefault="00A93BDB" w:rsidP="00A93BDB">
            <w:pPr>
              <w:rPr>
                <w:rFonts w:ascii="Arial" w:hAnsi="Arial" w:cs="Arial"/>
                <w:b/>
                <w:sz w:val="20"/>
                <w:szCs w:val="20"/>
              </w:rPr>
            </w:pPr>
          </w:p>
          <w:p w14:paraId="5C290CD7" w14:textId="77777777" w:rsidR="00A93BDB" w:rsidRPr="00AF2DA4" w:rsidRDefault="00A93BDB" w:rsidP="00A93BDB">
            <w:pPr>
              <w:rPr>
                <w:rFonts w:ascii="Arial" w:hAnsi="Arial" w:cs="Arial"/>
                <w:b/>
                <w:sz w:val="20"/>
                <w:szCs w:val="20"/>
              </w:rPr>
            </w:pPr>
            <w:r w:rsidRPr="00AF2DA4">
              <w:rPr>
                <w:rFonts w:ascii="Arial" w:hAnsi="Arial" w:cs="Arial"/>
                <w:b/>
                <w:sz w:val="20"/>
                <w:szCs w:val="20"/>
              </w:rPr>
              <w:t>_______________</w:t>
            </w:r>
          </w:p>
        </w:tc>
        <w:tc>
          <w:tcPr>
            <w:tcW w:w="1500" w:type="pct"/>
            <w:gridSpan w:val="2"/>
          </w:tcPr>
          <w:p w14:paraId="2DDE7630" w14:textId="77777777" w:rsidR="00A93BDB" w:rsidRPr="00AF2DA4" w:rsidRDefault="00A93BDB" w:rsidP="00A93BDB">
            <w:pPr>
              <w:rPr>
                <w:rFonts w:ascii="Arial" w:hAnsi="Arial" w:cs="Arial"/>
                <w:b/>
                <w:sz w:val="20"/>
                <w:szCs w:val="20"/>
              </w:rPr>
            </w:pPr>
            <w:r w:rsidRPr="00AF2DA4">
              <w:rPr>
                <w:rFonts w:ascii="Arial" w:hAnsi="Arial" w:cs="Arial"/>
                <w:b/>
                <w:sz w:val="20"/>
                <w:szCs w:val="20"/>
              </w:rPr>
              <w:t xml:space="preserve">DATE: </w:t>
            </w:r>
          </w:p>
          <w:p w14:paraId="4A68E05C" w14:textId="77777777" w:rsidR="00A93BDB" w:rsidRPr="00AF2DA4" w:rsidRDefault="00A93BDB" w:rsidP="00A93BDB">
            <w:pPr>
              <w:rPr>
                <w:rFonts w:ascii="Arial" w:hAnsi="Arial" w:cs="Arial"/>
                <w:b/>
                <w:sz w:val="20"/>
                <w:szCs w:val="20"/>
              </w:rPr>
            </w:pPr>
            <w:r w:rsidRPr="00AF2DA4">
              <w:rPr>
                <w:rFonts w:ascii="Arial" w:hAnsi="Arial" w:cs="Arial"/>
                <w:b/>
                <w:sz w:val="20"/>
                <w:szCs w:val="20"/>
              </w:rPr>
              <w:t>__________________</w:t>
            </w:r>
          </w:p>
        </w:tc>
      </w:tr>
    </w:tbl>
    <w:p w14:paraId="62AAE7A1" w14:textId="77777777" w:rsidR="00140593" w:rsidRDefault="00140593" w:rsidP="00140593">
      <w:pPr>
        <w:rPr>
          <w:rFonts w:ascii="Arial" w:hAnsi="Arial" w:cs="Arial"/>
          <w:b/>
        </w:rPr>
      </w:pPr>
    </w:p>
    <w:p w14:paraId="5184F9DB" w14:textId="77777777" w:rsidR="00140593" w:rsidRDefault="00140593" w:rsidP="00140593">
      <w:pPr>
        <w:rPr>
          <w:rFonts w:ascii="Arial" w:hAnsi="Arial" w:cs="Arial"/>
          <w:b/>
        </w:rPr>
      </w:pPr>
    </w:p>
    <w:p w14:paraId="757235C0" w14:textId="77777777" w:rsidR="00140593" w:rsidRDefault="00140593" w:rsidP="00140593">
      <w:pPr>
        <w:rPr>
          <w:rFonts w:ascii="Arial" w:hAnsi="Arial" w:cs="Arial"/>
          <w:b/>
        </w:rPr>
      </w:pPr>
    </w:p>
    <w:p w14:paraId="3984F5DF" w14:textId="77777777" w:rsidR="00885F99" w:rsidRDefault="00885F99" w:rsidP="00140593">
      <w:pPr>
        <w:rPr>
          <w:rFonts w:ascii="Arial" w:hAnsi="Arial" w:cs="Arial"/>
          <w:b/>
        </w:rPr>
      </w:pPr>
    </w:p>
    <w:p w14:paraId="3CD92DE0" w14:textId="77777777" w:rsidR="00885F99" w:rsidRDefault="00885F99" w:rsidP="00140593">
      <w:pPr>
        <w:rPr>
          <w:rFonts w:ascii="Arial" w:hAnsi="Arial" w:cs="Arial"/>
          <w:b/>
        </w:rPr>
      </w:pPr>
    </w:p>
    <w:p w14:paraId="72C1B740" w14:textId="77777777" w:rsidR="00885F99" w:rsidRDefault="00885F99" w:rsidP="00140593">
      <w:pPr>
        <w:rPr>
          <w:rFonts w:ascii="Arial" w:hAnsi="Arial" w:cs="Arial"/>
          <w:b/>
        </w:rPr>
      </w:pPr>
    </w:p>
    <w:p w14:paraId="0C9FFA07" w14:textId="77777777" w:rsidR="0018140F" w:rsidRDefault="0018140F">
      <w:pPr>
        <w:rPr>
          <w:rFonts w:ascii="Arial" w:eastAsia="Arial" w:hAnsi="Arial" w:cs="Arial"/>
          <w:b/>
          <w:sz w:val="20"/>
          <w:szCs w:val="20"/>
        </w:rPr>
      </w:pPr>
    </w:p>
    <w:p w14:paraId="7047A80C" w14:textId="77777777" w:rsidR="0018140F" w:rsidRDefault="00795B4B">
      <w:pPr>
        <w:ind w:left="2160" w:firstLine="720"/>
        <w:rPr>
          <w:rFonts w:ascii="Arial" w:hAnsi="Arial" w:cs="Arial"/>
          <w:b/>
        </w:rPr>
      </w:pPr>
      <w:r>
        <w:rPr>
          <w:rFonts w:ascii="Arial" w:hAnsi="Arial" w:cs="Arial"/>
          <w:b/>
        </w:rPr>
        <w:t>AUTHORITY TO SIGN</w:t>
      </w:r>
    </w:p>
    <w:p w14:paraId="0806B578" w14:textId="77777777" w:rsidR="0018140F" w:rsidRDefault="0018140F">
      <w:pPr>
        <w:ind w:left="2160" w:firstLine="720"/>
        <w:rPr>
          <w:rFonts w:ascii="Arial" w:hAnsi="Arial" w:cs="Arial"/>
          <w:b/>
        </w:rPr>
      </w:pPr>
    </w:p>
    <w:p w14:paraId="046C7FA9" w14:textId="77777777" w:rsidR="0018140F" w:rsidRDefault="0018140F">
      <w:pPr>
        <w:ind w:firstLine="720"/>
        <w:rPr>
          <w:rFonts w:ascii="Arial" w:hAnsi="Arial" w:cs="Arial"/>
          <w:b/>
        </w:rPr>
      </w:pPr>
    </w:p>
    <w:p w14:paraId="516A194F" w14:textId="77777777" w:rsidR="0018140F" w:rsidRDefault="0018140F">
      <w:pPr>
        <w:ind w:firstLine="720"/>
        <w:rPr>
          <w:rFonts w:ascii="Arial" w:eastAsia="Arial" w:hAnsi="Arial" w:cs="Arial"/>
          <w:b/>
          <w:sz w:val="20"/>
          <w:szCs w:val="20"/>
        </w:rPr>
      </w:pPr>
    </w:p>
    <w:p w14:paraId="6E59DE43" w14:textId="77777777" w:rsidR="0018140F" w:rsidRDefault="0018140F">
      <w:pPr>
        <w:rPr>
          <w:rFonts w:ascii="Arial" w:hAnsi="Arial" w:cs="Arial"/>
        </w:rPr>
      </w:pPr>
    </w:p>
    <w:p w14:paraId="08B0A621" w14:textId="77777777" w:rsidR="0018140F" w:rsidRDefault="00795B4B">
      <w:pPr>
        <w:spacing w:line="276" w:lineRule="auto"/>
        <w:jc w:val="both"/>
        <w:rPr>
          <w:rFonts w:ascii="Arial" w:hAnsi="Arial" w:cs="Arial"/>
          <w:b/>
          <w:sz w:val="20"/>
          <w:szCs w:val="20"/>
        </w:rPr>
      </w:pPr>
      <w:r>
        <w:rPr>
          <w:rFonts w:ascii="Arial" w:hAnsi="Arial" w:cs="Arial"/>
          <w:b/>
          <w:sz w:val="20"/>
          <w:szCs w:val="20"/>
        </w:rPr>
        <w:t xml:space="preserve">RFQ NO: </w:t>
      </w:r>
      <w:r>
        <w:rPr>
          <w:rFonts w:ascii="Arial" w:hAnsi="Arial" w:cs="Arial"/>
          <w:bCs/>
          <w:sz w:val="20"/>
          <w:szCs w:val="20"/>
        </w:rPr>
        <w:t>______________________________</w:t>
      </w:r>
    </w:p>
    <w:p w14:paraId="7BE20824" w14:textId="77777777" w:rsidR="0018140F" w:rsidRDefault="0018140F">
      <w:pPr>
        <w:spacing w:line="276" w:lineRule="auto"/>
        <w:jc w:val="both"/>
        <w:rPr>
          <w:rFonts w:ascii="Arial" w:hAnsi="Arial" w:cs="Arial"/>
          <w:sz w:val="20"/>
          <w:szCs w:val="20"/>
        </w:rPr>
      </w:pPr>
    </w:p>
    <w:p w14:paraId="295F4A36" w14:textId="77777777" w:rsidR="0018140F" w:rsidRDefault="00795B4B">
      <w:pPr>
        <w:spacing w:line="276" w:lineRule="auto"/>
        <w:jc w:val="both"/>
        <w:rPr>
          <w:rFonts w:ascii="Arial" w:hAnsi="Arial" w:cs="Arial"/>
          <w:sz w:val="20"/>
          <w:szCs w:val="20"/>
        </w:rPr>
      </w:pPr>
      <w:r>
        <w:rPr>
          <w:rFonts w:ascii="Arial" w:hAnsi="Arial" w:cs="Arial"/>
          <w:b/>
          <w:sz w:val="20"/>
          <w:szCs w:val="20"/>
        </w:rPr>
        <w:t>Description:</w:t>
      </w:r>
      <w:r>
        <w:rPr>
          <w:rFonts w:ascii="Arial" w:hAnsi="Arial" w:cs="Arial"/>
          <w:sz w:val="20"/>
          <w:szCs w:val="20"/>
        </w:rPr>
        <w:t xml:space="preserve"> ______________________________________________________________</w:t>
      </w:r>
    </w:p>
    <w:p w14:paraId="47AEBA48" w14:textId="77777777" w:rsidR="0018140F" w:rsidRDefault="0018140F">
      <w:pPr>
        <w:spacing w:line="276" w:lineRule="auto"/>
        <w:jc w:val="both"/>
        <w:rPr>
          <w:rFonts w:ascii="Arial" w:hAnsi="Arial" w:cs="Arial"/>
          <w:sz w:val="20"/>
          <w:szCs w:val="20"/>
        </w:rPr>
      </w:pPr>
    </w:p>
    <w:p w14:paraId="152D2CA2" w14:textId="77777777" w:rsidR="0018140F" w:rsidRDefault="00795B4B">
      <w:pPr>
        <w:spacing w:line="276" w:lineRule="auto"/>
        <w:jc w:val="both"/>
        <w:rPr>
          <w:rFonts w:ascii="Arial" w:hAnsi="Arial" w:cs="Arial"/>
          <w:b/>
          <w:sz w:val="20"/>
          <w:szCs w:val="20"/>
        </w:rPr>
      </w:pPr>
      <w:r>
        <w:rPr>
          <w:rFonts w:ascii="Arial" w:hAnsi="Arial" w:cs="Arial"/>
          <w:b/>
          <w:sz w:val="20"/>
          <w:szCs w:val="20"/>
        </w:rPr>
        <w:t xml:space="preserve">Close Corporation / Company / Partnership / Trust /Sole proprietor or Sole trader </w:t>
      </w:r>
    </w:p>
    <w:p w14:paraId="0115F97A" w14:textId="77777777" w:rsidR="0018140F" w:rsidRDefault="0018140F">
      <w:pPr>
        <w:spacing w:line="276" w:lineRule="auto"/>
        <w:jc w:val="both"/>
        <w:rPr>
          <w:rFonts w:ascii="Arial" w:hAnsi="Arial" w:cs="Arial"/>
          <w:sz w:val="20"/>
          <w:szCs w:val="20"/>
        </w:rPr>
      </w:pPr>
    </w:p>
    <w:p w14:paraId="431080C2" w14:textId="77777777" w:rsidR="0018140F" w:rsidRDefault="00795B4B">
      <w:pPr>
        <w:spacing w:line="276" w:lineRule="auto"/>
        <w:jc w:val="both"/>
        <w:rPr>
          <w:rFonts w:ascii="Arial" w:hAnsi="Arial" w:cs="Arial"/>
          <w:sz w:val="20"/>
          <w:szCs w:val="20"/>
        </w:rPr>
      </w:pPr>
      <w:r>
        <w:rPr>
          <w:rFonts w:ascii="Arial" w:hAnsi="Arial" w:cs="Arial"/>
          <w:b/>
          <w:sz w:val="20"/>
          <w:szCs w:val="20"/>
        </w:rPr>
        <w:t>Company Name:</w:t>
      </w:r>
      <w:r>
        <w:rPr>
          <w:rFonts w:ascii="Arial" w:hAnsi="Arial" w:cs="Arial"/>
          <w:sz w:val="20"/>
          <w:szCs w:val="20"/>
        </w:rPr>
        <w:t xml:space="preserve"> __________________________________________________________________</w:t>
      </w:r>
    </w:p>
    <w:p w14:paraId="6B28583C" w14:textId="77777777" w:rsidR="0018140F" w:rsidRDefault="0018140F">
      <w:pPr>
        <w:spacing w:line="276" w:lineRule="auto"/>
        <w:jc w:val="both"/>
        <w:rPr>
          <w:rFonts w:ascii="Arial" w:hAnsi="Arial" w:cs="Arial"/>
          <w:sz w:val="20"/>
          <w:szCs w:val="20"/>
        </w:rPr>
      </w:pPr>
    </w:p>
    <w:p w14:paraId="05CDDF3A" w14:textId="77777777" w:rsidR="0018140F" w:rsidRDefault="00795B4B">
      <w:pPr>
        <w:spacing w:line="360" w:lineRule="auto"/>
        <w:jc w:val="both"/>
        <w:rPr>
          <w:rFonts w:ascii="Arial" w:hAnsi="Arial" w:cs="Arial"/>
          <w:sz w:val="20"/>
          <w:szCs w:val="20"/>
        </w:rPr>
      </w:pPr>
      <w:r>
        <w:rPr>
          <w:rFonts w:ascii="Arial" w:hAnsi="Arial" w:cs="Arial"/>
          <w:b/>
          <w:sz w:val="20"/>
          <w:szCs w:val="20"/>
        </w:rPr>
        <w:t xml:space="preserve">Registration Number: </w:t>
      </w:r>
      <w:r>
        <w:rPr>
          <w:rFonts w:ascii="Arial" w:hAnsi="Arial" w:cs="Arial"/>
          <w:sz w:val="20"/>
          <w:szCs w:val="20"/>
        </w:rPr>
        <w:t xml:space="preserve">_______________________________________________________ Resolution Of The Directors Of The Company etc. resolved that _____________________, in his/her capacity as _______________________________, is authorized to make applications on behalf of the  Close Corporation / Company / Partnership / Trust /Sole proprietor or sole trader for: </w:t>
      </w:r>
    </w:p>
    <w:p w14:paraId="45F95710" w14:textId="77777777" w:rsidR="0018140F" w:rsidRDefault="0018140F">
      <w:pPr>
        <w:spacing w:line="360" w:lineRule="auto"/>
        <w:jc w:val="both"/>
        <w:rPr>
          <w:rFonts w:ascii="Arial" w:hAnsi="Arial" w:cs="Arial"/>
          <w:sz w:val="20"/>
          <w:szCs w:val="20"/>
        </w:rPr>
      </w:pPr>
    </w:p>
    <w:p w14:paraId="098DD3FD" w14:textId="77777777" w:rsidR="0018140F" w:rsidRDefault="00795B4B">
      <w:pPr>
        <w:spacing w:line="360" w:lineRule="auto"/>
        <w:jc w:val="both"/>
        <w:rPr>
          <w:rFonts w:ascii="Arial" w:hAnsi="Arial" w:cs="Arial"/>
          <w:sz w:val="20"/>
          <w:szCs w:val="20"/>
        </w:rPr>
      </w:pPr>
      <w:r>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14:paraId="210A35DA" w14:textId="77777777" w:rsidR="0018140F" w:rsidRDefault="00795B4B">
      <w:pPr>
        <w:spacing w:line="360" w:lineRule="auto"/>
        <w:jc w:val="both"/>
        <w:rPr>
          <w:rFonts w:ascii="Arial" w:hAnsi="Arial" w:cs="Arial"/>
          <w:sz w:val="20"/>
          <w:szCs w:val="20"/>
        </w:rPr>
      </w:pPr>
      <w:r>
        <w:rPr>
          <w:rFonts w:ascii="Arial" w:hAnsi="Arial" w:cs="Arial"/>
          <w:sz w:val="20"/>
          <w:szCs w:val="20"/>
        </w:rPr>
        <w:t xml:space="preserve">(Sole member still must sign this resolution) </w:t>
      </w:r>
    </w:p>
    <w:p w14:paraId="1FC0B4BA" w14:textId="77777777" w:rsidR="0018140F" w:rsidRDefault="0018140F">
      <w:pPr>
        <w:spacing w:line="276" w:lineRule="auto"/>
        <w:jc w:val="both"/>
        <w:rPr>
          <w:rFonts w:ascii="Arial" w:hAnsi="Arial" w:cs="Arial"/>
          <w:sz w:val="20"/>
          <w:szCs w:val="20"/>
        </w:rPr>
      </w:pPr>
    </w:p>
    <w:p w14:paraId="3EE216D1" w14:textId="77777777" w:rsidR="0018140F" w:rsidRDefault="00795B4B">
      <w:pPr>
        <w:spacing w:line="276" w:lineRule="auto"/>
        <w:jc w:val="both"/>
        <w:rPr>
          <w:rFonts w:ascii="Arial" w:hAnsi="Arial" w:cs="Arial"/>
          <w:sz w:val="20"/>
          <w:szCs w:val="20"/>
        </w:rPr>
      </w:pPr>
      <w:r>
        <w:rPr>
          <w:rFonts w:ascii="Arial" w:hAnsi="Arial" w:cs="Arial"/>
          <w:sz w:val="20"/>
          <w:szCs w:val="20"/>
        </w:rPr>
        <w:t xml:space="preserve">Signature of members: </w:t>
      </w:r>
    </w:p>
    <w:p w14:paraId="02922233" w14:textId="77777777" w:rsidR="0018140F" w:rsidRDefault="0018140F">
      <w:pPr>
        <w:spacing w:line="276" w:lineRule="auto"/>
        <w:jc w:val="both"/>
        <w:rPr>
          <w:rFonts w:ascii="Arial" w:hAnsi="Arial" w:cs="Arial"/>
          <w:sz w:val="20"/>
          <w:szCs w:val="20"/>
        </w:rPr>
      </w:pPr>
    </w:p>
    <w:p w14:paraId="3B36C2F0" w14:textId="77777777" w:rsidR="0018140F" w:rsidRDefault="00795B4B">
      <w:pPr>
        <w:spacing w:line="276" w:lineRule="auto"/>
        <w:jc w:val="both"/>
        <w:rPr>
          <w:rFonts w:ascii="Arial" w:hAnsi="Arial" w:cs="Arial"/>
          <w:sz w:val="20"/>
          <w:szCs w:val="20"/>
        </w:rPr>
      </w:pPr>
      <w:r>
        <w:rPr>
          <w:rFonts w:ascii="Arial" w:hAnsi="Arial" w:cs="Arial"/>
          <w:sz w:val="20"/>
          <w:szCs w:val="20"/>
        </w:rPr>
        <w:t xml:space="preserve">Name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Signature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Date </w:t>
      </w:r>
    </w:p>
    <w:p w14:paraId="3EE144CF" w14:textId="77777777" w:rsidR="0018140F" w:rsidRDefault="0018140F">
      <w:pPr>
        <w:jc w:val="both"/>
        <w:rPr>
          <w:rFonts w:ascii="Arial" w:hAnsi="Arial" w:cs="Arial"/>
          <w:sz w:val="20"/>
          <w:szCs w:val="20"/>
        </w:rPr>
      </w:pPr>
    </w:p>
    <w:p w14:paraId="63199EF3" w14:textId="77777777" w:rsidR="0018140F" w:rsidRDefault="00795B4B">
      <w:pPr>
        <w:spacing w:line="480" w:lineRule="auto"/>
        <w:jc w:val="both"/>
        <w:rPr>
          <w:rFonts w:ascii="Arial" w:hAnsi="Arial" w:cs="Arial"/>
          <w:sz w:val="20"/>
          <w:szCs w:val="20"/>
        </w:rPr>
      </w:pPr>
      <w:r>
        <w:rPr>
          <w:rFonts w:ascii="Arial" w:hAnsi="Arial" w:cs="Arial"/>
          <w:sz w:val="20"/>
          <w:szCs w:val="20"/>
        </w:rPr>
        <w:t>1. _______________________            ________________________               ____________________</w:t>
      </w:r>
    </w:p>
    <w:p w14:paraId="68F3C3BD" w14:textId="77777777" w:rsidR="0018140F" w:rsidRDefault="00795B4B">
      <w:pPr>
        <w:spacing w:line="480" w:lineRule="auto"/>
        <w:jc w:val="both"/>
        <w:rPr>
          <w:rFonts w:ascii="Arial" w:hAnsi="Arial" w:cs="Arial"/>
          <w:sz w:val="20"/>
          <w:szCs w:val="20"/>
        </w:rPr>
      </w:pPr>
      <w:r>
        <w:rPr>
          <w:rFonts w:ascii="Arial" w:hAnsi="Arial" w:cs="Arial"/>
          <w:sz w:val="20"/>
          <w:szCs w:val="20"/>
        </w:rPr>
        <w:t xml:space="preserve">2. _______________________            ________________________ </w:t>
      </w:r>
      <w:r>
        <w:rPr>
          <w:rFonts w:ascii="Arial" w:hAnsi="Arial" w:cs="Arial"/>
          <w:sz w:val="20"/>
          <w:szCs w:val="20"/>
        </w:rPr>
        <w:tab/>
        <w:t xml:space="preserve">     ____________________</w:t>
      </w:r>
    </w:p>
    <w:p w14:paraId="6AA92657" w14:textId="77777777" w:rsidR="0018140F" w:rsidRDefault="00795B4B">
      <w:pPr>
        <w:spacing w:line="480" w:lineRule="auto"/>
        <w:jc w:val="both"/>
        <w:rPr>
          <w:rFonts w:ascii="Arial" w:hAnsi="Arial" w:cs="Arial"/>
          <w:sz w:val="20"/>
          <w:szCs w:val="20"/>
        </w:rPr>
      </w:pPr>
      <w:r>
        <w:rPr>
          <w:rFonts w:ascii="Arial" w:hAnsi="Arial" w:cs="Arial"/>
          <w:sz w:val="20"/>
          <w:szCs w:val="20"/>
        </w:rPr>
        <w:t>3. _______________________            ________________________               ____________________</w:t>
      </w:r>
    </w:p>
    <w:p w14:paraId="7630BB08" w14:textId="77777777" w:rsidR="0018140F" w:rsidRDefault="00795B4B">
      <w:pPr>
        <w:spacing w:line="480" w:lineRule="auto"/>
        <w:jc w:val="both"/>
        <w:rPr>
          <w:rFonts w:ascii="Arial" w:hAnsi="Arial" w:cs="Arial"/>
          <w:sz w:val="20"/>
          <w:szCs w:val="20"/>
        </w:rPr>
      </w:pPr>
      <w:r>
        <w:rPr>
          <w:rFonts w:ascii="Arial" w:hAnsi="Arial" w:cs="Arial"/>
          <w:sz w:val="20"/>
          <w:szCs w:val="20"/>
        </w:rPr>
        <w:t>4. _______________________            ________________________</w:t>
      </w:r>
      <w:r>
        <w:rPr>
          <w:rFonts w:ascii="Arial" w:hAnsi="Arial" w:cs="Arial"/>
          <w:sz w:val="20"/>
          <w:szCs w:val="20"/>
        </w:rPr>
        <w:tab/>
        <w:t xml:space="preserve">     ____________________</w:t>
      </w:r>
    </w:p>
    <w:p w14:paraId="46842388" w14:textId="77777777" w:rsidR="0018140F" w:rsidRDefault="00795B4B">
      <w:pPr>
        <w:spacing w:line="480" w:lineRule="auto"/>
        <w:jc w:val="both"/>
        <w:rPr>
          <w:rFonts w:ascii="Arial" w:hAnsi="Arial" w:cs="Arial"/>
          <w:sz w:val="20"/>
          <w:szCs w:val="20"/>
        </w:rPr>
      </w:pPr>
      <w:r>
        <w:rPr>
          <w:rFonts w:ascii="Arial" w:hAnsi="Arial" w:cs="Arial"/>
          <w:sz w:val="20"/>
          <w:szCs w:val="20"/>
        </w:rPr>
        <w:t>5. _______________________            ________________________</w:t>
      </w:r>
      <w:r>
        <w:rPr>
          <w:rFonts w:ascii="Arial" w:hAnsi="Arial" w:cs="Arial"/>
          <w:sz w:val="20"/>
          <w:szCs w:val="20"/>
        </w:rPr>
        <w:tab/>
        <w:t xml:space="preserve">     ____________________</w:t>
      </w:r>
    </w:p>
    <w:p w14:paraId="5653FB89" w14:textId="77777777" w:rsidR="0018140F" w:rsidRDefault="00795B4B">
      <w:pPr>
        <w:spacing w:line="480" w:lineRule="auto"/>
        <w:jc w:val="both"/>
        <w:rPr>
          <w:rFonts w:ascii="Arial" w:hAnsi="Arial" w:cs="Arial"/>
          <w:sz w:val="20"/>
          <w:szCs w:val="20"/>
        </w:rPr>
      </w:pPr>
      <w:r>
        <w:rPr>
          <w:rFonts w:ascii="Arial" w:hAnsi="Arial" w:cs="Arial"/>
          <w:sz w:val="20"/>
          <w:szCs w:val="20"/>
        </w:rPr>
        <w:t>6. _______________________            ________________________</w:t>
      </w:r>
      <w:r>
        <w:rPr>
          <w:rFonts w:ascii="Arial" w:hAnsi="Arial" w:cs="Arial"/>
          <w:sz w:val="20"/>
          <w:szCs w:val="20"/>
        </w:rPr>
        <w:tab/>
        <w:t xml:space="preserve">     ____________________</w:t>
      </w:r>
    </w:p>
    <w:p w14:paraId="6EE59C85" w14:textId="77777777" w:rsidR="0018140F" w:rsidRDefault="0018140F">
      <w:pPr>
        <w:spacing w:line="480" w:lineRule="auto"/>
        <w:jc w:val="both"/>
        <w:rPr>
          <w:rFonts w:ascii="Arial" w:hAnsi="Arial" w:cs="Arial"/>
          <w:sz w:val="20"/>
          <w:szCs w:val="20"/>
        </w:rPr>
      </w:pPr>
    </w:p>
    <w:p w14:paraId="79B28DC7" w14:textId="77777777" w:rsidR="0018140F" w:rsidRDefault="0018140F">
      <w:pPr>
        <w:rPr>
          <w:rFonts w:ascii="Arial Narrow" w:hAnsi="Arial Narrow"/>
        </w:rPr>
        <w:sectPr w:rsidR="0018140F" w:rsidSect="004A2D3F">
          <w:headerReference w:type="even" r:id="rId18"/>
          <w:headerReference w:type="default" r:id="rId19"/>
          <w:footerReference w:type="default" r:id="rId20"/>
          <w:footerReference w:type="first" r:id="rId21"/>
          <w:pgSz w:w="11909" w:h="16834" w:code="9"/>
          <w:pgMar w:top="1440" w:right="1440" w:bottom="1134" w:left="1440" w:header="567" w:footer="737" w:gutter="0"/>
          <w:cols w:space="720"/>
          <w:docGrid w:linePitch="299"/>
        </w:sectPr>
      </w:pPr>
    </w:p>
    <w:p w14:paraId="51F6080C" w14:textId="77777777" w:rsidR="0018140F" w:rsidRDefault="00795B4B">
      <w:pPr>
        <w:widowControl/>
        <w:spacing w:line="276" w:lineRule="auto"/>
        <w:ind w:hanging="1134"/>
        <w:jc w:val="center"/>
        <w:rPr>
          <w:rFonts w:ascii="Arial" w:eastAsia="Times New Roman" w:hAnsi="Arial" w:cs="Arial"/>
          <w:b/>
          <w:sz w:val="24"/>
          <w:szCs w:val="24"/>
        </w:rPr>
      </w:pPr>
      <w:r>
        <w:rPr>
          <w:rFonts w:ascii="Arial" w:eastAsia="Times New Roman" w:hAnsi="Arial" w:cs="Arial"/>
          <w:b/>
          <w:sz w:val="24"/>
          <w:szCs w:val="24"/>
        </w:rPr>
        <w:t xml:space="preserve">SBD 4 - </w:t>
      </w:r>
      <w:r>
        <w:rPr>
          <w:rFonts w:ascii="Arial" w:eastAsia="Times New Roman" w:hAnsi="Arial" w:cs="Arial"/>
          <w:b/>
          <w:snapToGrid w:val="0"/>
          <w:sz w:val="24"/>
          <w:szCs w:val="24"/>
          <w:lang w:val="en-GB"/>
        </w:rPr>
        <w:t xml:space="preserve">BIDDER’S DISCLOSURE </w:t>
      </w:r>
    </w:p>
    <w:p w14:paraId="669F9ED5" w14:textId="77777777" w:rsidR="0018140F" w:rsidRDefault="0018140F">
      <w:pPr>
        <w:tabs>
          <w:tab w:val="left" w:pos="7363"/>
          <w:tab w:val="center" w:pos="10530"/>
        </w:tabs>
        <w:spacing w:line="276" w:lineRule="auto"/>
        <w:rPr>
          <w:rFonts w:ascii="Arial" w:eastAsia="Times New Roman" w:hAnsi="Arial" w:cs="Arial"/>
          <w:b/>
          <w:snapToGrid w:val="0"/>
          <w:lang w:val="en-GB"/>
        </w:rPr>
      </w:pPr>
    </w:p>
    <w:p w14:paraId="149D2F7E" w14:textId="77777777" w:rsidR="0018140F" w:rsidRDefault="00795B4B">
      <w:pPr>
        <w:numPr>
          <w:ilvl w:val="0"/>
          <w:numId w:val="13"/>
        </w:numPr>
        <w:spacing w:line="276" w:lineRule="auto"/>
        <w:ind w:left="709" w:hanging="709"/>
        <w:jc w:val="both"/>
        <w:rPr>
          <w:rFonts w:ascii="Arial" w:eastAsia="Times New Roman" w:hAnsi="Arial" w:cs="Arial"/>
          <w:b/>
          <w:snapToGrid w:val="0"/>
          <w:lang w:val="en-GB"/>
        </w:rPr>
      </w:pPr>
      <w:r>
        <w:rPr>
          <w:rFonts w:ascii="Arial" w:eastAsia="Times New Roman" w:hAnsi="Arial" w:cs="Arial"/>
          <w:b/>
          <w:snapToGrid w:val="0"/>
          <w:lang w:val="en-GB"/>
        </w:rPr>
        <w:t>PURPOSE OF THE FORM</w:t>
      </w:r>
    </w:p>
    <w:p w14:paraId="6D33ADA4" w14:textId="77777777" w:rsidR="0018140F" w:rsidRDefault="0018140F">
      <w:pPr>
        <w:spacing w:line="276" w:lineRule="auto"/>
        <w:ind w:left="709"/>
        <w:jc w:val="both"/>
        <w:rPr>
          <w:rFonts w:ascii="Arial" w:eastAsia="Times New Roman" w:hAnsi="Arial" w:cs="Arial"/>
          <w:b/>
          <w:snapToGrid w:val="0"/>
          <w:lang w:val="en-GB"/>
        </w:rPr>
      </w:pPr>
    </w:p>
    <w:p w14:paraId="7299679C" w14:textId="77777777" w:rsidR="0018140F" w:rsidRDefault="00795B4B">
      <w:pPr>
        <w:spacing w:line="276" w:lineRule="auto"/>
        <w:ind w:left="70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228AF68" w14:textId="77777777" w:rsidR="0018140F" w:rsidRDefault="0018140F">
      <w:pPr>
        <w:spacing w:line="276" w:lineRule="auto"/>
        <w:ind w:left="709"/>
        <w:jc w:val="both"/>
        <w:rPr>
          <w:rFonts w:ascii="Arial" w:eastAsia="Times New Roman" w:hAnsi="Arial" w:cs="Arial"/>
          <w:snapToGrid w:val="0"/>
          <w:lang w:val="en-GB"/>
        </w:rPr>
      </w:pPr>
    </w:p>
    <w:p w14:paraId="6DDDD343" w14:textId="77777777" w:rsidR="0018140F" w:rsidRDefault="00795B4B">
      <w:pPr>
        <w:spacing w:line="276" w:lineRule="auto"/>
        <w:ind w:left="70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14:paraId="71FEB12B" w14:textId="77777777" w:rsidR="0018140F" w:rsidRDefault="0018140F">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14:paraId="52DFAAE4" w14:textId="77777777" w:rsidR="0018140F" w:rsidRDefault="00795B4B">
      <w:pPr>
        <w:numPr>
          <w:ilvl w:val="0"/>
          <w:numId w:val="13"/>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Bidder’s declaration</w:t>
      </w:r>
    </w:p>
    <w:p w14:paraId="69ABD8CC" w14:textId="77777777" w:rsidR="0018140F" w:rsidRDefault="0018140F">
      <w:pPr>
        <w:tabs>
          <w:tab w:val="left" w:pos="-963"/>
          <w:tab w:val="left" w:pos="-720"/>
        </w:tabs>
        <w:spacing w:line="276" w:lineRule="auto"/>
        <w:ind w:left="709"/>
        <w:jc w:val="both"/>
        <w:rPr>
          <w:rFonts w:ascii="Arial" w:eastAsia="Times New Roman" w:hAnsi="Arial" w:cs="Arial"/>
          <w:b/>
          <w:snapToGrid w:val="0"/>
          <w:lang w:val="en-GB"/>
        </w:rPr>
      </w:pPr>
    </w:p>
    <w:p w14:paraId="00A90080" w14:textId="77777777" w:rsidR="0018140F" w:rsidRDefault="00795B4B">
      <w:pPr>
        <w:tabs>
          <w:tab w:val="left" w:pos="-963"/>
          <w:tab w:val="left" w:pos="-720"/>
        </w:tabs>
        <w:spacing w:line="276" w:lineRule="auto"/>
        <w:ind w:left="720" w:hanging="720"/>
        <w:jc w:val="both"/>
        <w:rPr>
          <w:rFonts w:ascii="Arial" w:eastAsia="Times New Roman" w:hAnsi="Arial" w:cs="Arial"/>
          <w:snapToGrid w:val="0"/>
          <w:sz w:val="20"/>
          <w:szCs w:val="20"/>
          <w:lang w:val="en-GB"/>
        </w:rPr>
      </w:pPr>
      <w:r>
        <w:rPr>
          <w:rFonts w:ascii="Arial" w:eastAsia="Times New Roman" w:hAnsi="Arial" w:cs="Arial"/>
          <w:snapToGrid w:val="0"/>
          <w:lang w:val="en-GB"/>
        </w:rPr>
        <w:t xml:space="preserve">2.1 </w:t>
      </w:r>
      <w:r>
        <w:rPr>
          <w:rFonts w:ascii="Arial" w:eastAsia="Times New Roman" w:hAnsi="Arial" w:cs="Arial"/>
          <w:snapToGrid w:val="0"/>
          <w:lang w:val="en-GB"/>
        </w:rPr>
        <w:tab/>
      </w:r>
      <w:r>
        <w:rPr>
          <w:rFonts w:ascii="Arial" w:eastAsia="Times New Roman" w:hAnsi="Arial" w:cs="Arial"/>
          <w:snapToGrid w:val="0"/>
          <w:sz w:val="20"/>
          <w:szCs w:val="20"/>
          <w:lang w:val="en-GB"/>
        </w:rPr>
        <w:t>Is the bidder, or any of its directors / trustees / shareholders / members / partners or any person having a controlling interest</w:t>
      </w:r>
      <w:r>
        <w:rPr>
          <w:rFonts w:ascii="Arial" w:eastAsia="Times New Roman" w:hAnsi="Arial" w:cs="Arial"/>
          <w:snapToGrid w:val="0"/>
          <w:sz w:val="20"/>
          <w:szCs w:val="20"/>
          <w:lang w:val="en-GB"/>
        </w:rPr>
        <w:footnoteReference w:id="1"/>
      </w:r>
      <w:r>
        <w:rPr>
          <w:rFonts w:ascii="Arial" w:eastAsia="Times New Roman" w:hAnsi="Arial" w:cs="Arial"/>
          <w:snapToGrid w:val="0"/>
          <w:sz w:val="20"/>
          <w:szCs w:val="20"/>
          <w:lang w:val="en-GB"/>
        </w:rPr>
        <w:t xml:space="preserve"> in the enterprise, employed by the state </w:t>
      </w:r>
      <w:r>
        <w:rPr>
          <w:rFonts w:ascii="Arial" w:eastAsia="Times New Roman" w:hAnsi="Arial" w:cs="Arial"/>
          <w:b/>
          <w:snapToGrid w:val="0"/>
          <w:sz w:val="20"/>
          <w:szCs w:val="20"/>
          <w:lang w:val="en-GB"/>
        </w:rPr>
        <w:t>YES/NO</w:t>
      </w:r>
      <w:r>
        <w:rPr>
          <w:rFonts w:ascii="Arial" w:eastAsia="Times New Roman" w:hAnsi="Arial" w:cs="Arial"/>
          <w:snapToGrid w:val="0"/>
          <w:sz w:val="20"/>
          <w:szCs w:val="20"/>
          <w:lang w:val="en-GB"/>
        </w:rPr>
        <w:tab/>
      </w:r>
    </w:p>
    <w:p w14:paraId="6E84E1AC" w14:textId="77777777" w:rsidR="0018140F" w:rsidRDefault="0018140F">
      <w:pPr>
        <w:tabs>
          <w:tab w:val="left" w:pos="-963"/>
          <w:tab w:val="left" w:pos="-720"/>
        </w:tabs>
        <w:spacing w:line="276" w:lineRule="auto"/>
        <w:ind w:left="720" w:hanging="720"/>
        <w:jc w:val="both"/>
        <w:rPr>
          <w:rFonts w:ascii="Arial" w:eastAsia="Times New Roman" w:hAnsi="Arial" w:cs="Arial"/>
          <w:snapToGrid w:val="0"/>
          <w:sz w:val="20"/>
          <w:szCs w:val="20"/>
          <w:lang w:val="en-GB"/>
        </w:rPr>
      </w:pPr>
    </w:p>
    <w:p w14:paraId="7AD28602" w14:textId="77777777" w:rsidR="0018140F" w:rsidRDefault="00795B4B">
      <w:pPr>
        <w:tabs>
          <w:tab w:val="left" w:pos="-963"/>
          <w:tab w:val="left" w:pos="-720"/>
        </w:tabs>
        <w:spacing w:line="276" w:lineRule="auto"/>
        <w:ind w:left="720" w:hanging="72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2.1.1</w:t>
      </w:r>
      <w:r>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688"/>
        <w:gridCol w:w="2835"/>
      </w:tblGrid>
      <w:tr w:rsidR="0018140F" w14:paraId="1ED93ED0" w14:textId="77777777">
        <w:trPr>
          <w:trHeight w:val="283"/>
        </w:trPr>
        <w:tc>
          <w:tcPr>
            <w:tcW w:w="3403" w:type="dxa"/>
            <w:shd w:val="clear" w:color="auto" w:fill="auto"/>
          </w:tcPr>
          <w:p w14:paraId="796BF023" w14:textId="77777777" w:rsidR="0018140F" w:rsidRDefault="00795B4B">
            <w:pPr>
              <w:spacing w:line="276" w:lineRule="auto"/>
              <w:jc w:val="both"/>
              <w:rPr>
                <w:rFonts w:ascii="Arial" w:eastAsia="Times New Roman" w:hAnsi="Arial" w:cs="Arial"/>
                <w:b/>
                <w:snapToGrid w:val="0"/>
                <w:lang w:val="en-GB"/>
              </w:rPr>
            </w:pPr>
            <w:r>
              <w:rPr>
                <w:rFonts w:ascii="Arial" w:eastAsia="Times New Roman" w:hAnsi="Arial" w:cs="Arial"/>
                <w:b/>
                <w:snapToGrid w:val="0"/>
                <w:lang w:val="en-GB"/>
              </w:rPr>
              <w:t>Full Name</w:t>
            </w:r>
          </w:p>
        </w:tc>
        <w:tc>
          <w:tcPr>
            <w:tcW w:w="2688" w:type="dxa"/>
            <w:shd w:val="clear" w:color="auto" w:fill="auto"/>
          </w:tcPr>
          <w:p w14:paraId="3CE860D5" w14:textId="77777777" w:rsidR="0018140F" w:rsidRDefault="00795B4B">
            <w:pPr>
              <w:spacing w:line="276" w:lineRule="auto"/>
              <w:jc w:val="both"/>
              <w:rPr>
                <w:rFonts w:ascii="Arial" w:eastAsia="Times New Roman" w:hAnsi="Arial" w:cs="Arial"/>
                <w:b/>
                <w:snapToGrid w:val="0"/>
                <w:lang w:val="en-GB"/>
              </w:rPr>
            </w:pPr>
            <w:r>
              <w:rPr>
                <w:rFonts w:ascii="Arial" w:eastAsia="Times New Roman" w:hAnsi="Arial" w:cs="Arial"/>
                <w:b/>
                <w:snapToGrid w:val="0"/>
                <w:lang w:val="en-GB"/>
              </w:rPr>
              <w:t>Identity Number</w:t>
            </w:r>
          </w:p>
        </w:tc>
        <w:tc>
          <w:tcPr>
            <w:tcW w:w="2835" w:type="dxa"/>
          </w:tcPr>
          <w:p w14:paraId="39D7976F" w14:textId="77777777" w:rsidR="0018140F" w:rsidRDefault="00795B4B">
            <w:pPr>
              <w:spacing w:line="276" w:lineRule="auto"/>
              <w:jc w:val="both"/>
              <w:rPr>
                <w:rFonts w:ascii="Arial" w:eastAsia="Times New Roman" w:hAnsi="Arial" w:cs="Arial"/>
                <w:b/>
                <w:snapToGrid w:val="0"/>
                <w:lang w:val="en-GB"/>
              </w:rPr>
            </w:pPr>
            <w:r>
              <w:rPr>
                <w:rFonts w:ascii="Arial" w:eastAsia="Times New Roman" w:hAnsi="Arial" w:cs="Arial"/>
                <w:b/>
                <w:snapToGrid w:val="0"/>
                <w:lang w:val="en-GB"/>
              </w:rPr>
              <w:t>Name of State institution</w:t>
            </w:r>
          </w:p>
        </w:tc>
      </w:tr>
      <w:tr w:rsidR="0018140F" w14:paraId="41E4F310" w14:textId="77777777">
        <w:trPr>
          <w:trHeight w:val="397"/>
        </w:trPr>
        <w:tc>
          <w:tcPr>
            <w:tcW w:w="3403" w:type="dxa"/>
            <w:shd w:val="clear" w:color="auto" w:fill="auto"/>
          </w:tcPr>
          <w:p w14:paraId="0F4B81F7" w14:textId="77777777" w:rsidR="0018140F" w:rsidRDefault="0018140F">
            <w:pPr>
              <w:spacing w:line="276" w:lineRule="auto"/>
              <w:jc w:val="both"/>
              <w:rPr>
                <w:rFonts w:ascii="Arial" w:eastAsia="Times New Roman" w:hAnsi="Arial" w:cs="Arial"/>
                <w:snapToGrid w:val="0"/>
                <w:lang w:val="en-GB"/>
              </w:rPr>
            </w:pPr>
          </w:p>
        </w:tc>
        <w:tc>
          <w:tcPr>
            <w:tcW w:w="2688" w:type="dxa"/>
            <w:shd w:val="clear" w:color="auto" w:fill="auto"/>
          </w:tcPr>
          <w:p w14:paraId="5EC59062" w14:textId="77777777" w:rsidR="0018140F" w:rsidRDefault="0018140F">
            <w:pPr>
              <w:spacing w:line="276" w:lineRule="auto"/>
              <w:jc w:val="both"/>
              <w:rPr>
                <w:rFonts w:ascii="Arial" w:eastAsia="Times New Roman" w:hAnsi="Arial" w:cs="Arial"/>
                <w:snapToGrid w:val="0"/>
                <w:lang w:val="en-GB"/>
              </w:rPr>
            </w:pPr>
          </w:p>
        </w:tc>
        <w:tc>
          <w:tcPr>
            <w:tcW w:w="2835" w:type="dxa"/>
          </w:tcPr>
          <w:p w14:paraId="5C40ED85" w14:textId="77777777" w:rsidR="0018140F" w:rsidRDefault="0018140F">
            <w:pPr>
              <w:spacing w:line="276" w:lineRule="auto"/>
              <w:jc w:val="both"/>
              <w:rPr>
                <w:rFonts w:ascii="Arial" w:eastAsia="Times New Roman" w:hAnsi="Arial" w:cs="Arial"/>
                <w:snapToGrid w:val="0"/>
                <w:lang w:val="en-GB"/>
              </w:rPr>
            </w:pPr>
          </w:p>
        </w:tc>
      </w:tr>
      <w:tr w:rsidR="0018140F" w14:paraId="2BF0498C" w14:textId="77777777">
        <w:trPr>
          <w:trHeight w:val="397"/>
        </w:trPr>
        <w:tc>
          <w:tcPr>
            <w:tcW w:w="3403" w:type="dxa"/>
            <w:shd w:val="clear" w:color="auto" w:fill="auto"/>
          </w:tcPr>
          <w:p w14:paraId="074D8E4C" w14:textId="77777777" w:rsidR="0018140F" w:rsidRDefault="0018140F">
            <w:pPr>
              <w:spacing w:line="276" w:lineRule="auto"/>
              <w:jc w:val="both"/>
              <w:rPr>
                <w:rFonts w:ascii="Arial" w:eastAsia="Times New Roman" w:hAnsi="Arial" w:cs="Arial"/>
                <w:snapToGrid w:val="0"/>
                <w:lang w:val="en-GB"/>
              </w:rPr>
            </w:pPr>
          </w:p>
        </w:tc>
        <w:tc>
          <w:tcPr>
            <w:tcW w:w="2688" w:type="dxa"/>
            <w:shd w:val="clear" w:color="auto" w:fill="auto"/>
          </w:tcPr>
          <w:p w14:paraId="4558B926" w14:textId="77777777" w:rsidR="0018140F" w:rsidRDefault="0018140F">
            <w:pPr>
              <w:spacing w:line="276" w:lineRule="auto"/>
              <w:jc w:val="both"/>
              <w:rPr>
                <w:rFonts w:ascii="Arial" w:eastAsia="Times New Roman" w:hAnsi="Arial" w:cs="Arial"/>
                <w:snapToGrid w:val="0"/>
                <w:lang w:val="en-GB"/>
              </w:rPr>
            </w:pPr>
          </w:p>
        </w:tc>
        <w:tc>
          <w:tcPr>
            <w:tcW w:w="2835" w:type="dxa"/>
          </w:tcPr>
          <w:p w14:paraId="77C3C1D7" w14:textId="77777777" w:rsidR="0018140F" w:rsidRDefault="0018140F">
            <w:pPr>
              <w:spacing w:line="276" w:lineRule="auto"/>
              <w:jc w:val="both"/>
              <w:rPr>
                <w:rFonts w:ascii="Arial" w:eastAsia="Times New Roman" w:hAnsi="Arial" w:cs="Arial"/>
                <w:snapToGrid w:val="0"/>
                <w:lang w:val="en-GB"/>
              </w:rPr>
            </w:pPr>
          </w:p>
        </w:tc>
      </w:tr>
      <w:tr w:rsidR="0018140F" w14:paraId="613148AA" w14:textId="77777777">
        <w:trPr>
          <w:trHeight w:val="397"/>
        </w:trPr>
        <w:tc>
          <w:tcPr>
            <w:tcW w:w="3403" w:type="dxa"/>
            <w:shd w:val="clear" w:color="auto" w:fill="auto"/>
          </w:tcPr>
          <w:p w14:paraId="3C423DD3" w14:textId="77777777" w:rsidR="0018140F" w:rsidRDefault="0018140F">
            <w:pPr>
              <w:spacing w:line="276" w:lineRule="auto"/>
              <w:jc w:val="both"/>
              <w:rPr>
                <w:rFonts w:ascii="Arial" w:eastAsia="Times New Roman" w:hAnsi="Arial" w:cs="Arial"/>
                <w:snapToGrid w:val="0"/>
                <w:lang w:val="en-GB"/>
              </w:rPr>
            </w:pPr>
          </w:p>
        </w:tc>
        <w:tc>
          <w:tcPr>
            <w:tcW w:w="2688" w:type="dxa"/>
            <w:shd w:val="clear" w:color="auto" w:fill="auto"/>
          </w:tcPr>
          <w:p w14:paraId="544AA9CF" w14:textId="77777777" w:rsidR="0018140F" w:rsidRDefault="0018140F">
            <w:pPr>
              <w:spacing w:line="276" w:lineRule="auto"/>
              <w:jc w:val="both"/>
              <w:rPr>
                <w:rFonts w:ascii="Arial" w:eastAsia="Times New Roman" w:hAnsi="Arial" w:cs="Arial"/>
                <w:snapToGrid w:val="0"/>
                <w:lang w:val="en-GB"/>
              </w:rPr>
            </w:pPr>
          </w:p>
        </w:tc>
        <w:tc>
          <w:tcPr>
            <w:tcW w:w="2835" w:type="dxa"/>
          </w:tcPr>
          <w:p w14:paraId="4F614217" w14:textId="77777777" w:rsidR="0018140F" w:rsidRDefault="0018140F">
            <w:pPr>
              <w:spacing w:line="276" w:lineRule="auto"/>
              <w:jc w:val="both"/>
              <w:rPr>
                <w:rFonts w:ascii="Arial" w:eastAsia="Times New Roman" w:hAnsi="Arial" w:cs="Arial"/>
                <w:snapToGrid w:val="0"/>
                <w:lang w:val="en-GB"/>
              </w:rPr>
            </w:pPr>
          </w:p>
        </w:tc>
      </w:tr>
      <w:tr w:rsidR="0018140F" w14:paraId="36C87EB2" w14:textId="77777777">
        <w:trPr>
          <w:trHeight w:val="397"/>
        </w:trPr>
        <w:tc>
          <w:tcPr>
            <w:tcW w:w="3403" w:type="dxa"/>
            <w:shd w:val="clear" w:color="auto" w:fill="auto"/>
          </w:tcPr>
          <w:p w14:paraId="3ABD9992" w14:textId="77777777" w:rsidR="0018140F" w:rsidRDefault="0018140F">
            <w:pPr>
              <w:spacing w:line="276" w:lineRule="auto"/>
              <w:jc w:val="both"/>
              <w:rPr>
                <w:rFonts w:ascii="Arial" w:eastAsia="Times New Roman" w:hAnsi="Arial" w:cs="Arial"/>
                <w:snapToGrid w:val="0"/>
                <w:lang w:val="en-GB"/>
              </w:rPr>
            </w:pPr>
          </w:p>
        </w:tc>
        <w:tc>
          <w:tcPr>
            <w:tcW w:w="2688" w:type="dxa"/>
            <w:shd w:val="clear" w:color="auto" w:fill="auto"/>
          </w:tcPr>
          <w:p w14:paraId="16B93A87" w14:textId="77777777" w:rsidR="0018140F" w:rsidRDefault="0018140F">
            <w:pPr>
              <w:spacing w:line="276" w:lineRule="auto"/>
              <w:jc w:val="both"/>
              <w:rPr>
                <w:rFonts w:ascii="Arial" w:eastAsia="Times New Roman" w:hAnsi="Arial" w:cs="Arial"/>
                <w:snapToGrid w:val="0"/>
                <w:lang w:val="en-GB"/>
              </w:rPr>
            </w:pPr>
          </w:p>
        </w:tc>
        <w:tc>
          <w:tcPr>
            <w:tcW w:w="2835" w:type="dxa"/>
          </w:tcPr>
          <w:p w14:paraId="5B070144" w14:textId="77777777" w:rsidR="0018140F" w:rsidRDefault="0018140F">
            <w:pPr>
              <w:spacing w:line="276" w:lineRule="auto"/>
              <w:jc w:val="both"/>
              <w:rPr>
                <w:rFonts w:ascii="Arial" w:eastAsia="Times New Roman" w:hAnsi="Arial" w:cs="Arial"/>
                <w:snapToGrid w:val="0"/>
                <w:lang w:val="en-GB"/>
              </w:rPr>
            </w:pPr>
          </w:p>
        </w:tc>
      </w:tr>
      <w:tr w:rsidR="0018140F" w14:paraId="3A9DB933" w14:textId="77777777">
        <w:trPr>
          <w:trHeight w:val="397"/>
        </w:trPr>
        <w:tc>
          <w:tcPr>
            <w:tcW w:w="3403" w:type="dxa"/>
            <w:shd w:val="clear" w:color="auto" w:fill="auto"/>
          </w:tcPr>
          <w:p w14:paraId="44B14935" w14:textId="77777777" w:rsidR="0018140F" w:rsidRDefault="0018140F">
            <w:pPr>
              <w:spacing w:line="276" w:lineRule="auto"/>
              <w:jc w:val="both"/>
              <w:rPr>
                <w:rFonts w:ascii="Arial" w:eastAsia="Times New Roman" w:hAnsi="Arial" w:cs="Arial"/>
                <w:snapToGrid w:val="0"/>
                <w:lang w:val="en-GB"/>
              </w:rPr>
            </w:pPr>
          </w:p>
        </w:tc>
        <w:tc>
          <w:tcPr>
            <w:tcW w:w="2688" w:type="dxa"/>
            <w:shd w:val="clear" w:color="auto" w:fill="auto"/>
          </w:tcPr>
          <w:p w14:paraId="60524839" w14:textId="77777777" w:rsidR="0018140F" w:rsidRDefault="0018140F">
            <w:pPr>
              <w:spacing w:line="276" w:lineRule="auto"/>
              <w:jc w:val="both"/>
              <w:rPr>
                <w:rFonts w:ascii="Arial" w:eastAsia="Times New Roman" w:hAnsi="Arial" w:cs="Arial"/>
                <w:snapToGrid w:val="0"/>
                <w:lang w:val="en-GB"/>
              </w:rPr>
            </w:pPr>
          </w:p>
        </w:tc>
        <w:tc>
          <w:tcPr>
            <w:tcW w:w="2835" w:type="dxa"/>
          </w:tcPr>
          <w:p w14:paraId="4FA9A7F8" w14:textId="77777777" w:rsidR="0018140F" w:rsidRDefault="0018140F">
            <w:pPr>
              <w:spacing w:line="276" w:lineRule="auto"/>
              <w:jc w:val="both"/>
              <w:rPr>
                <w:rFonts w:ascii="Arial" w:eastAsia="Times New Roman" w:hAnsi="Arial" w:cs="Arial"/>
                <w:snapToGrid w:val="0"/>
                <w:lang w:val="en-GB"/>
              </w:rPr>
            </w:pPr>
          </w:p>
        </w:tc>
      </w:tr>
      <w:tr w:rsidR="0018140F" w14:paraId="35E58A72" w14:textId="77777777">
        <w:trPr>
          <w:trHeight w:val="397"/>
        </w:trPr>
        <w:tc>
          <w:tcPr>
            <w:tcW w:w="3403" w:type="dxa"/>
            <w:shd w:val="clear" w:color="auto" w:fill="auto"/>
          </w:tcPr>
          <w:p w14:paraId="4FD6A6C7" w14:textId="77777777" w:rsidR="0018140F" w:rsidRDefault="0018140F">
            <w:pPr>
              <w:spacing w:line="276" w:lineRule="auto"/>
              <w:jc w:val="both"/>
              <w:rPr>
                <w:rFonts w:ascii="Arial" w:eastAsia="Times New Roman" w:hAnsi="Arial" w:cs="Arial"/>
                <w:snapToGrid w:val="0"/>
                <w:lang w:val="en-GB"/>
              </w:rPr>
            </w:pPr>
          </w:p>
        </w:tc>
        <w:tc>
          <w:tcPr>
            <w:tcW w:w="2688" w:type="dxa"/>
            <w:shd w:val="clear" w:color="auto" w:fill="auto"/>
          </w:tcPr>
          <w:p w14:paraId="78C9048B" w14:textId="77777777" w:rsidR="0018140F" w:rsidRDefault="0018140F">
            <w:pPr>
              <w:spacing w:line="276" w:lineRule="auto"/>
              <w:jc w:val="both"/>
              <w:rPr>
                <w:rFonts w:ascii="Arial" w:eastAsia="Times New Roman" w:hAnsi="Arial" w:cs="Arial"/>
                <w:snapToGrid w:val="0"/>
                <w:lang w:val="en-GB"/>
              </w:rPr>
            </w:pPr>
          </w:p>
        </w:tc>
        <w:tc>
          <w:tcPr>
            <w:tcW w:w="2835" w:type="dxa"/>
          </w:tcPr>
          <w:p w14:paraId="52C04A0C" w14:textId="77777777" w:rsidR="0018140F" w:rsidRDefault="0018140F">
            <w:pPr>
              <w:spacing w:line="276" w:lineRule="auto"/>
              <w:jc w:val="both"/>
              <w:rPr>
                <w:rFonts w:ascii="Arial" w:eastAsia="Times New Roman" w:hAnsi="Arial" w:cs="Arial"/>
                <w:snapToGrid w:val="0"/>
                <w:lang w:val="en-GB"/>
              </w:rPr>
            </w:pPr>
          </w:p>
        </w:tc>
      </w:tr>
      <w:tr w:rsidR="0018140F" w14:paraId="293E4268" w14:textId="77777777">
        <w:trPr>
          <w:trHeight w:val="397"/>
        </w:trPr>
        <w:tc>
          <w:tcPr>
            <w:tcW w:w="3403" w:type="dxa"/>
            <w:shd w:val="clear" w:color="auto" w:fill="auto"/>
          </w:tcPr>
          <w:p w14:paraId="41FD1A52" w14:textId="77777777" w:rsidR="0018140F" w:rsidRDefault="0018140F">
            <w:pPr>
              <w:spacing w:line="276" w:lineRule="auto"/>
              <w:jc w:val="both"/>
              <w:rPr>
                <w:rFonts w:ascii="Arial" w:eastAsia="Times New Roman" w:hAnsi="Arial" w:cs="Arial"/>
                <w:snapToGrid w:val="0"/>
                <w:lang w:val="en-GB"/>
              </w:rPr>
            </w:pPr>
          </w:p>
        </w:tc>
        <w:tc>
          <w:tcPr>
            <w:tcW w:w="2688" w:type="dxa"/>
            <w:shd w:val="clear" w:color="auto" w:fill="auto"/>
          </w:tcPr>
          <w:p w14:paraId="25E78CA3" w14:textId="77777777" w:rsidR="0018140F" w:rsidRDefault="0018140F">
            <w:pPr>
              <w:spacing w:line="276" w:lineRule="auto"/>
              <w:jc w:val="both"/>
              <w:rPr>
                <w:rFonts w:ascii="Arial" w:eastAsia="Times New Roman" w:hAnsi="Arial" w:cs="Arial"/>
                <w:snapToGrid w:val="0"/>
                <w:lang w:val="en-GB"/>
              </w:rPr>
            </w:pPr>
          </w:p>
        </w:tc>
        <w:tc>
          <w:tcPr>
            <w:tcW w:w="2835" w:type="dxa"/>
          </w:tcPr>
          <w:p w14:paraId="3F0B22AE" w14:textId="77777777" w:rsidR="0018140F" w:rsidRDefault="0018140F">
            <w:pPr>
              <w:spacing w:line="276" w:lineRule="auto"/>
              <w:jc w:val="both"/>
              <w:rPr>
                <w:rFonts w:ascii="Arial" w:eastAsia="Times New Roman" w:hAnsi="Arial" w:cs="Arial"/>
                <w:snapToGrid w:val="0"/>
                <w:lang w:val="en-GB"/>
              </w:rPr>
            </w:pPr>
          </w:p>
        </w:tc>
      </w:tr>
    </w:tbl>
    <w:p w14:paraId="54865769" w14:textId="77777777" w:rsidR="0018140F" w:rsidRDefault="0018140F">
      <w:pPr>
        <w:tabs>
          <w:tab w:val="left" w:pos="-963"/>
          <w:tab w:val="left" w:pos="-720"/>
        </w:tabs>
        <w:spacing w:line="276" w:lineRule="auto"/>
        <w:ind w:left="720" w:hanging="720"/>
        <w:jc w:val="both"/>
        <w:rPr>
          <w:rFonts w:ascii="Arial" w:eastAsia="Times New Roman" w:hAnsi="Arial" w:cs="Arial"/>
          <w:snapToGrid w:val="0"/>
          <w:lang w:val="en-GB"/>
        </w:rPr>
      </w:pPr>
    </w:p>
    <w:p w14:paraId="40D449DC" w14:textId="77777777" w:rsidR="0018140F" w:rsidRDefault="00795B4B">
      <w:pPr>
        <w:tabs>
          <w:tab w:val="left" w:pos="-963"/>
          <w:tab w:val="left" w:pos="-720"/>
        </w:tabs>
        <w:spacing w:line="276"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2.2</w:t>
      </w:r>
      <w:r>
        <w:rPr>
          <w:rFonts w:ascii="Arial" w:eastAsia="Times New Roman" w:hAnsi="Arial" w:cs="Arial"/>
          <w:snapToGrid w:val="0"/>
          <w:lang w:val="en-GB"/>
        </w:rPr>
        <w:tab/>
      </w:r>
      <w:r>
        <w:rPr>
          <w:rFonts w:ascii="Arial" w:eastAsia="Times New Roman" w:hAnsi="Arial" w:cs="Arial"/>
          <w:snapToGrid w:val="0"/>
          <w:sz w:val="20"/>
          <w:szCs w:val="20"/>
          <w:lang w:val="en-GB"/>
        </w:rPr>
        <w:t>Do you, or any person connected with the bidder, have a relationship with any person who is employed by the procuring institution?</w:t>
      </w:r>
      <w:r>
        <w:rPr>
          <w:rFonts w:ascii="Arial" w:eastAsia="Times New Roman" w:hAnsi="Arial" w:cs="Arial"/>
          <w:b/>
          <w:snapToGrid w:val="0"/>
          <w:sz w:val="20"/>
          <w:szCs w:val="20"/>
          <w:lang w:val="en-GB"/>
        </w:rPr>
        <w:t xml:space="preserve"> YES/NO</w:t>
      </w:r>
      <w:r>
        <w:rPr>
          <w:rFonts w:ascii="Arial" w:eastAsia="Times New Roman" w:hAnsi="Arial" w:cs="Arial"/>
          <w:snapToGrid w:val="0"/>
          <w:sz w:val="20"/>
          <w:szCs w:val="20"/>
          <w:lang w:val="en-GB"/>
        </w:rPr>
        <w:tab/>
      </w:r>
      <w:r>
        <w:rPr>
          <w:rFonts w:ascii="Arial" w:eastAsia="Times New Roman" w:hAnsi="Arial" w:cs="Arial"/>
          <w:snapToGrid w:val="0"/>
          <w:sz w:val="20"/>
          <w:szCs w:val="20"/>
          <w:lang w:val="en-GB"/>
        </w:rPr>
        <w:tab/>
      </w:r>
      <w:r>
        <w:rPr>
          <w:rFonts w:ascii="Arial" w:eastAsia="Times New Roman" w:hAnsi="Arial" w:cs="Arial"/>
          <w:snapToGrid w:val="0"/>
          <w:lang w:val="en-GB"/>
        </w:rPr>
        <w:tab/>
      </w:r>
      <w:r>
        <w:rPr>
          <w:rFonts w:ascii="Arial" w:eastAsia="Times New Roman" w:hAnsi="Arial" w:cs="Arial"/>
          <w:snapToGrid w:val="0"/>
          <w:lang w:val="en-GB"/>
        </w:rPr>
        <w:tab/>
      </w:r>
      <w:r>
        <w:rPr>
          <w:rFonts w:ascii="Arial" w:eastAsia="Times New Roman" w:hAnsi="Arial" w:cs="Arial"/>
          <w:b/>
          <w:snapToGrid w:val="0"/>
          <w:lang w:val="en-GB"/>
        </w:rPr>
        <w:t xml:space="preserve"> </w:t>
      </w:r>
    </w:p>
    <w:p w14:paraId="2B225A49" w14:textId="77777777" w:rsidR="0018140F" w:rsidRDefault="0018140F">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14:paraId="5FEE626F" w14:textId="77777777" w:rsidR="0018140F" w:rsidRDefault="00795B4B">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2.2.1    If so, furnish particulars:</w:t>
      </w:r>
    </w:p>
    <w:p w14:paraId="574313D7" w14:textId="77777777" w:rsidR="0018140F" w:rsidRDefault="0018140F">
      <w:pPr>
        <w:spacing w:line="276" w:lineRule="auto"/>
        <w:ind w:left="709" w:firstLine="11"/>
        <w:jc w:val="both"/>
        <w:rPr>
          <w:rFonts w:ascii="Arial" w:eastAsia="Times New Roman" w:hAnsi="Arial" w:cs="Arial"/>
          <w:snapToGrid w:val="0"/>
          <w:sz w:val="20"/>
          <w:szCs w:val="20"/>
          <w:lang w:val="en-GB"/>
        </w:rPr>
      </w:pPr>
    </w:p>
    <w:p w14:paraId="435CFEF0" w14:textId="77777777" w:rsidR="0018140F" w:rsidRDefault="00795B4B">
      <w:pPr>
        <w:spacing w:line="480" w:lineRule="auto"/>
        <w:ind w:left="70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____________________________________________________________________________________________________________________________________________________</w:t>
      </w:r>
    </w:p>
    <w:p w14:paraId="61AD233D" w14:textId="77777777" w:rsidR="0018140F" w:rsidRDefault="00795B4B">
      <w:pPr>
        <w:spacing w:line="276" w:lineRule="auto"/>
        <w:ind w:left="720" w:hanging="720"/>
        <w:jc w:val="both"/>
        <w:rPr>
          <w:rFonts w:ascii="Arial" w:eastAsia="Times New Roman" w:hAnsi="Arial" w:cs="Arial"/>
          <w:snapToGrid w:val="0"/>
          <w:sz w:val="20"/>
          <w:szCs w:val="20"/>
        </w:rPr>
      </w:pPr>
      <w:r>
        <w:rPr>
          <w:rFonts w:ascii="Arial" w:eastAsia="Times New Roman" w:hAnsi="Arial" w:cs="Arial"/>
          <w:snapToGrid w:val="0"/>
          <w:sz w:val="20"/>
          <w:szCs w:val="20"/>
        </w:rPr>
        <w:t xml:space="preserve">2.3 </w:t>
      </w:r>
      <w:r>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Pr>
          <w:rFonts w:ascii="Arial" w:eastAsia="Times New Roman" w:hAnsi="Arial" w:cs="Arial"/>
          <w:snapToGrid w:val="0"/>
          <w:sz w:val="20"/>
          <w:szCs w:val="20"/>
        </w:rPr>
        <w:tab/>
      </w:r>
      <w:r>
        <w:rPr>
          <w:rFonts w:ascii="Arial" w:eastAsia="Times New Roman" w:hAnsi="Arial" w:cs="Arial"/>
          <w:b/>
          <w:snapToGrid w:val="0"/>
          <w:sz w:val="20"/>
          <w:szCs w:val="20"/>
          <w:lang w:val="en-GB"/>
        </w:rPr>
        <w:t>YES/NO</w:t>
      </w:r>
    </w:p>
    <w:p w14:paraId="4A2DC422" w14:textId="77777777" w:rsidR="0018140F" w:rsidRDefault="0018140F">
      <w:pPr>
        <w:spacing w:line="276" w:lineRule="auto"/>
        <w:jc w:val="both"/>
        <w:rPr>
          <w:rFonts w:ascii="Arial" w:eastAsia="Times New Roman" w:hAnsi="Arial" w:cs="Arial"/>
          <w:snapToGrid w:val="0"/>
          <w:sz w:val="20"/>
          <w:szCs w:val="20"/>
        </w:rPr>
      </w:pPr>
    </w:p>
    <w:p w14:paraId="58CA388C" w14:textId="77777777" w:rsidR="0018140F" w:rsidRDefault="00795B4B">
      <w:pPr>
        <w:numPr>
          <w:ilvl w:val="2"/>
          <w:numId w:val="14"/>
        </w:numPr>
        <w:spacing w:line="276" w:lineRule="auto"/>
        <w:jc w:val="both"/>
        <w:rPr>
          <w:rFonts w:ascii="Arial" w:eastAsia="Times New Roman" w:hAnsi="Arial" w:cs="Arial"/>
          <w:snapToGrid w:val="0"/>
          <w:sz w:val="20"/>
          <w:szCs w:val="20"/>
        </w:rPr>
      </w:pPr>
      <w:r>
        <w:rPr>
          <w:rFonts w:ascii="Arial" w:eastAsia="Times New Roman" w:hAnsi="Arial" w:cs="Arial"/>
          <w:snapToGrid w:val="0"/>
          <w:sz w:val="20"/>
          <w:szCs w:val="20"/>
        </w:rPr>
        <w:t>If so, furnish particulars:</w:t>
      </w:r>
    </w:p>
    <w:p w14:paraId="60E837C9" w14:textId="77777777" w:rsidR="0018140F" w:rsidRDefault="0018140F">
      <w:pPr>
        <w:spacing w:line="276" w:lineRule="auto"/>
        <w:ind w:left="720"/>
        <w:jc w:val="both"/>
        <w:rPr>
          <w:rFonts w:ascii="Arial" w:eastAsia="Times New Roman" w:hAnsi="Arial" w:cs="Arial"/>
          <w:snapToGrid w:val="0"/>
        </w:rPr>
      </w:pPr>
    </w:p>
    <w:p w14:paraId="47B10D8F" w14:textId="77777777" w:rsidR="0018140F" w:rsidRDefault="00795B4B">
      <w:pPr>
        <w:pStyle w:val="ListParagraph"/>
        <w:spacing w:line="480" w:lineRule="auto"/>
        <w:ind w:left="709"/>
        <w:jc w:val="both"/>
        <w:rPr>
          <w:snapToGrid w:val="0"/>
        </w:rPr>
      </w:pPr>
      <w:r>
        <w:rPr>
          <w:rFonts w:ascii="Arial" w:eastAsia="Times New Roman" w:hAnsi="Arial" w:cs="Arial"/>
          <w:snapToGrid w:val="0"/>
          <w:lang w:val="en-GB"/>
        </w:rPr>
        <w:t>________________________________________________________________________________________________________________________________________</w:t>
      </w:r>
    </w:p>
    <w:p w14:paraId="6E62043C" w14:textId="77777777" w:rsidR="0018140F" w:rsidRDefault="00795B4B">
      <w:pPr>
        <w:numPr>
          <w:ilvl w:val="0"/>
          <w:numId w:val="14"/>
        </w:numPr>
        <w:spacing w:line="276" w:lineRule="auto"/>
        <w:ind w:left="709" w:hanging="709"/>
        <w:jc w:val="both"/>
        <w:rPr>
          <w:rFonts w:ascii="Arial" w:eastAsia="Times New Roman" w:hAnsi="Arial" w:cs="Arial"/>
          <w:b/>
          <w:snapToGrid w:val="0"/>
          <w:sz w:val="20"/>
          <w:szCs w:val="20"/>
        </w:rPr>
      </w:pPr>
      <w:r>
        <w:rPr>
          <w:rFonts w:ascii="Arial" w:eastAsia="Times New Roman" w:hAnsi="Arial" w:cs="Arial"/>
          <w:b/>
          <w:snapToGrid w:val="0"/>
          <w:sz w:val="20"/>
          <w:szCs w:val="20"/>
        </w:rPr>
        <w:t>DECLARATION</w:t>
      </w:r>
    </w:p>
    <w:p w14:paraId="4149511B" w14:textId="77777777" w:rsidR="0018140F" w:rsidRDefault="0018140F">
      <w:pPr>
        <w:spacing w:line="276" w:lineRule="auto"/>
        <w:ind w:left="709"/>
        <w:jc w:val="both"/>
        <w:rPr>
          <w:rFonts w:ascii="Arial" w:eastAsia="Times New Roman" w:hAnsi="Arial" w:cs="Arial"/>
          <w:b/>
          <w:snapToGrid w:val="0"/>
          <w:sz w:val="20"/>
          <w:szCs w:val="20"/>
        </w:rPr>
      </w:pPr>
    </w:p>
    <w:p w14:paraId="34B95472" w14:textId="77777777" w:rsidR="0018140F" w:rsidRDefault="00795B4B">
      <w:pPr>
        <w:spacing w:line="276" w:lineRule="auto"/>
        <w:ind w:left="720"/>
        <w:jc w:val="both"/>
        <w:rPr>
          <w:rFonts w:ascii="Arial" w:eastAsia="Times New Roman" w:hAnsi="Arial" w:cs="Arial"/>
          <w:snapToGrid w:val="0"/>
          <w:sz w:val="20"/>
          <w:szCs w:val="20"/>
        </w:rPr>
      </w:pPr>
      <w:r>
        <w:rPr>
          <w:rFonts w:ascii="Arial" w:eastAsia="Times New Roman" w:hAnsi="Arial" w:cs="Arial"/>
          <w:snapToGrid w:val="0"/>
          <w:sz w:val="20"/>
          <w:szCs w:val="20"/>
        </w:rPr>
        <w:t>I, the undersigned, (name)__________________________________________________ in submitting the accompanying bid, do hereby make the following statements that I certify to be true and complete in every respect:</w:t>
      </w:r>
    </w:p>
    <w:p w14:paraId="44E978DF" w14:textId="77777777" w:rsidR="0018140F" w:rsidRDefault="00795B4B">
      <w:pPr>
        <w:pStyle w:val="ListParagraph"/>
        <w:numPr>
          <w:ilvl w:val="1"/>
          <w:numId w:val="15"/>
        </w:numPr>
        <w:spacing w:line="276" w:lineRule="auto"/>
        <w:jc w:val="both"/>
        <w:rPr>
          <w:rFonts w:ascii="Arial" w:eastAsia="Times New Roman" w:hAnsi="Arial" w:cs="Arial"/>
          <w:snapToGrid w:val="0"/>
          <w:sz w:val="20"/>
          <w:szCs w:val="20"/>
        </w:rPr>
      </w:pPr>
      <w:r>
        <w:rPr>
          <w:rFonts w:ascii="Arial" w:eastAsia="Times New Roman" w:hAnsi="Arial" w:cs="Arial"/>
          <w:snapToGrid w:val="0"/>
          <w:sz w:val="20"/>
          <w:szCs w:val="20"/>
        </w:rPr>
        <w:t xml:space="preserve"> </w:t>
      </w:r>
      <w:r>
        <w:rPr>
          <w:rFonts w:ascii="Arial" w:eastAsia="Times New Roman" w:hAnsi="Arial" w:cs="Arial"/>
          <w:snapToGrid w:val="0"/>
          <w:sz w:val="20"/>
          <w:szCs w:val="20"/>
        </w:rPr>
        <w:tab/>
        <w:t>I have read and I understand the contents of this disclosure;</w:t>
      </w:r>
    </w:p>
    <w:p w14:paraId="4BCEEC96" w14:textId="77777777" w:rsidR="0018140F" w:rsidRDefault="0018140F">
      <w:pPr>
        <w:pStyle w:val="ListParagraph"/>
        <w:spacing w:line="276" w:lineRule="auto"/>
        <w:ind w:left="360"/>
        <w:jc w:val="both"/>
        <w:rPr>
          <w:rFonts w:ascii="Arial" w:eastAsia="Times New Roman" w:hAnsi="Arial" w:cs="Arial"/>
          <w:snapToGrid w:val="0"/>
          <w:sz w:val="20"/>
          <w:szCs w:val="20"/>
        </w:rPr>
      </w:pPr>
    </w:p>
    <w:p w14:paraId="5C570DB5" w14:textId="77777777" w:rsidR="0018140F" w:rsidRDefault="00795B4B">
      <w:pPr>
        <w:pStyle w:val="ListParagraph"/>
        <w:numPr>
          <w:ilvl w:val="1"/>
          <w:numId w:val="15"/>
        </w:numPr>
        <w:spacing w:line="276" w:lineRule="auto"/>
        <w:ind w:left="709" w:hanging="709"/>
        <w:jc w:val="both"/>
        <w:rPr>
          <w:rFonts w:ascii="Arial" w:eastAsia="Times New Roman" w:hAnsi="Arial" w:cs="Arial"/>
          <w:snapToGrid w:val="0"/>
          <w:sz w:val="20"/>
          <w:szCs w:val="20"/>
        </w:rPr>
      </w:pPr>
      <w:r>
        <w:rPr>
          <w:rFonts w:ascii="Arial" w:eastAsia="Times New Roman" w:hAnsi="Arial" w:cs="Arial"/>
          <w:snapToGrid w:val="0"/>
          <w:sz w:val="20"/>
          <w:szCs w:val="20"/>
        </w:rPr>
        <w:tab/>
        <w:t>I understand that the accompanying bid will be disqualified if this disclosure is found not to be true and complete in every respect;</w:t>
      </w:r>
    </w:p>
    <w:p w14:paraId="12B5C315" w14:textId="77777777" w:rsidR="0018140F" w:rsidRDefault="0018140F">
      <w:pPr>
        <w:pStyle w:val="ListParagraph"/>
        <w:rPr>
          <w:rFonts w:ascii="Arial" w:eastAsia="Times New Roman" w:hAnsi="Arial" w:cs="Arial"/>
          <w:snapToGrid w:val="0"/>
          <w:sz w:val="20"/>
          <w:szCs w:val="20"/>
        </w:rPr>
      </w:pPr>
    </w:p>
    <w:p w14:paraId="6209A670" w14:textId="77777777" w:rsidR="0018140F" w:rsidRDefault="00795B4B">
      <w:pPr>
        <w:pStyle w:val="ListParagraph"/>
        <w:numPr>
          <w:ilvl w:val="1"/>
          <w:numId w:val="15"/>
        </w:numPr>
        <w:spacing w:line="276" w:lineRule="auto"/>
        <w:ind w:left="709" w:hanging="709"/>
        <w:jc w:val="both"/>
        <w:rPr>
          <w:rFonts w:ascii="Arial" w:eastAsia="Times New Roman" w:hAnsi="Arial" w:cs="Arial"/>
          <w:snapToGrid w:val="0"/>
          <w:sz w:val="20"/>
          <w:szCs w:val="20"/>
        </w:rPr>
      </w:pPr>
      <w:r>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Pr>
          <w:rFonts w:ascii="Arial" w:eastAsia="Times New Roman" w:hAnsi="Arial" w:cs="Arial"/>
          <w:snapToGrid w:val="0"/>
          <w:sz w:val="20"/>
          <w:szCs w:val="20"/>
        </w:rPr>
        <w:footnoteReference w:id="2"/>
      </w:r>
      <w:r>
        <w:rPr>
          <w:rFonts w:ascii="Arial" w:eastAsia="Times New Roman" w:hAnsi="Arial" w:cs="Arial"/>
          <w:snapToGrid w:val="0"/>
          <w:sz w:val="20"/>
          <w:szCs w:val="20"/>
        </w:rPr>
        <w:t xml:space="preserve"> will not be construed as collusive bidding.</w:t>
      </w:r>
    </w:p>
    <w:p w14:paraId="2742FE2A" w14:textId="77777777" w:rsidR="0018140F" w:rsidRDefault="0018140F">
      <w:pPr>
        <w:pStyle w:val="ListParagraph"/>
        <w:rPr>
          <w:rFonts w:ascii="Arial" w:eastAsia="Times New Roman" w:hAnsi="Arial" w:cs="Arial"/>
          <w:snapToGrid w:val="0"/>
          <w:sz w:val="20"/>
          <w:szCs w:val="20"/>
        </w:rPr>
      </w:pPr>
    </w:p>
    <w:p w14:paraId="501D652D" w14:textId="77777777" w:rsidR="0018140F" w:rsidRDefault="00795B4B">
      <w:pPr>
        <w:pStyle w:val="ListParagraph"/>
        <w:numPr>
          <w:ilvl w:val="1"/>
          <w:numId w:val="15"/>
        </w:numPr>
        <w:spacing w:line="276" w:lineRule="auto"/>
        <w:ind w:left="709" w:hanging="709"/>
        <w:jc w:val="both"/>
        <w:rPr>
          <w:rFonts w:ascii="Arial" w:eastAsia="Times New Roman" w:hAnsi="Arial" w:cs="Arial"/>
          <w:snapToGrid w:val="0"/>
          <w:sz w:val="20"/>
          <w:szCs w:val="20"/>
        </w:rPr>
      </w:pPr>
      <w:r>
        <w:rPr>
          <w:rFonts w:ascii="Arial" w:eastAsia="Times New Roman" w:hAnsi="Arial" w:cs="Arial"/>
          <w:snapToGrid w:val="0"/>
          <w:sz w:val="20"/>
          <w:szCs w:val="20"/>
        </w:rPr>
        <w:tab/>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2BF59F9" w14:textId="77777777" w:rsidR="0018140F" w:rsidRDefault="0018140F">
      <w:pPr>
        <w:pStyle w:val="ListParagraph"/>
        <w:rPr>
          <w:rFonts w:ascii="Arial" w:eastAsia="Times New Roman" w:hAnsi="Arial" w:cs="Arial"/>
          <w:snapToGrid w:val="0"/>
          <w:sz w:val="20"/>
          <w:szCs w:val="20"/>
        </w:rPr>
      </w:pPr>
    </w:p>
    <w:p w14:paraId="51EB6B24" w14:textId="77777777" w:rsidR="0018140F" w:rsidRDefault="0018140F">
      <w:pPr>
        <w:pStyle w:val="ListParagraph"/>
        <w:spacing w:line="276" w:lineRule="auto"/>
        <w:ind w:left="709"/>
        <w:jc w:val="both"/>
        <w:rPr>
          <w:rFonts w:ascii="Arial" w:eastAsia="Times New Roman" w:hAnsi="Arial" w:cs="Arial"/>
          <w:snapToGrid w:val="0"/>
          <w:sz w:val="20"/>
          <w:szCs w:val="20"/>
        </w:rPr>
      </w:pPr>
    </w:p>
    <w:p w14:paraId="4F7A1B12" w14:textId="77777777" w:rsidR="0018140F" w:rsidRDefault="00795B4B">
      <w:pPr>
        <w:pStyle w:val="ListParagraph"/>
        <w:numPr>
          <w:ilvl w:val="1"/>
          <w:numId w:val="15"/>
        </w:numPr>
        <w:spacing w:line="276" w:lineRule="auto"/>
        <w:ind w:left="709" w:hanging="709"/>
        <w:jc w:val="both"/>
        <w:rPr>
          <w:rFonts w:ascii="Arial" w:eastAsia="Times New Roman" w:hAnsi="Arial" w:cs="Arial"/>
          <w:snapToGrid w:val="0"/>
          <w:sz w:val="20"/>
          <w:szCs w:val="20"/>
        </w:rPr>
      </w:pPr>
      <w:r>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14:paraId="1A6D56F6" w14:textId="77777777" w:rsidR="0018140F" w:rsidRDefault="0018140F">
      <w:pPr>
        <w:pStyle w:val="ListParagraph"/>
        <w:spacing w:line="276" w:lineRule="auto"/>
        <w:ind w:left="709"/>
        <w:jc w:val="both"/>
        <w:rPr>
          <w:rFonts w:ascii="Arial" w:eastAsia="Times New Roman" w:hAnsi="Arial" w:cs="Arial"/>
          <w:snapToGrid w:val="0"/>
          <w:sz w:val="20"/>
          <w:szCs w:val="20"/>
        </w:rPr>
      </w:pPr>
    </w:p>
    <w:p w14:paraId="6FADD18A" w14:textId="77777777" w:rsidR="0018140F" w:rsidRDefault="00795B4B">
      <w:pPr>
        <w:pStyle w:val="ListParagraph"/>
        <w:numPr>
          <w:ilvl w:val="1"/>
          <w:numId w:val="15"/>
        </w:numPr>
        <w:spacing w:line="276" w:lineRule="auto"/>
        <w:ind w:left="709" w:hanging="709"/>
        <w:jc w:val="both"/>
        <w:rPr>
          <w:rFonts w:ascii="Arial" w:eastAsia="Times New Roman" w:hAnsi="Arial" w:cs="Arial"/>
          <w:snapToGrid w:val="0"/>
        </w:rPr>
      </w:pPr>
      <w:r>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A4C817B" w14:textId="77777777" w:rsidR="0018140F" w:rsidRDefault="0018140F">
      <w:pPr>
        <w:pStyle w:val="ListParagraph"/>
        <w:spacing w:line="276" w:lineRule="auto"/>
        <w:ind w:left="709" w:hanging="709"/>
        <w:jc w:val="both"/>
        <w:rPr>
          <w:rFonts w:ascii="Arial" w:eastAsia="Times New Roman" w:hAnsi="Arial" w:cs="Arial"/>
          <w:snapToGrid w:val="0"/>
        </w:rPr>
      </w:pPr>
    </w:p>
    <w:p w14:paraId="641050AE" w14:textId="77777777" w:rsidR="0018140F" w:rsidRDefault="00795B4B">
      <w:pPr>
        <w:numPr>
          <w:ilvl w:val="1"/>
          <w:numId w:val="15"/>
        </w:numPr>
        <w:spacing w:line="276" w:lineRule="auto"/>
        <w:ind w:left="709" w:hanging="709"/>
        <w:jc w:val="both"/>
        <w:rPr>
          <w:rFonts w:ascii="Arial" w:eastAsia="Times New Roman" w:hAnsi="Arial" w:cs="Arial"/>
          <w:snapToGrid w:val="0"/>
          <w:sz w:val="20"/>
          <w:szCs w:val="20"/>
        </w:rPr>
      </w:pPr>
      <w:r>
        <w:rPr>
          <w:rFonts w:ascii="Arial" w:eastAsia="Times New Roman"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F40CEF" w14:textId="77777777" w:rsidR="0018140F" w:rsidRDefault="0018140F">
      <w:pPr>
        <w:tabs>
          <w:tab w:val="left" w:pos="1418"/>
          <w:tab w:val="right" w:pos="9752"/>
        </w:tabs>
        <w:spacing w:line="276" w:lineRule="auto"/>
        <w:jc w:val="both"/>
        <w:rPr>
          <w:rFonts w:ascii="Arial" w:eastAsia="Times New Roman" w:hAnsi="Arial" w:cs="Arial"/>
          <w:snapToGrid w:val="0"/>
          <w:lang w:val="en-GB"/>
        </w:rPr>
      </w:pPr>
    </w:p>
    <w:p w14:paraId="0DA111FB" w14:textId="77777777" w:rsidR="0018140F" w:rsidRDefault="0018140F">
      <w:pPr>
        <w:widowControl/>
        <w:spacing w:line="276" w:lineRule="auto"/>
        <w:ind w:hanging="1134"/>
        <w:jc w:val="right"/>
        <w:rPr>
          <w:rFonts w:ascii="Arial" w:eastAsia="Times New Roman" w:hAnsi="Arial" w:cs="Arial"/>
          <w:b/>
        </w:rPr>
      </w:pPr>
    </w:p>
    <w:p w14:paraId="773B85E6" w14:textId="77777777" w:rsidR="0018140F" w:rsidRDefault="00795B4B">
      <w:pPr>
        <w:tabs>
          <w:tab w:val="left" w:pos="1418"/>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 xml:space="preserve">I CERTIFY THAT THE INFORMATION FURNISHED IN PARAGRAPHS 1, 2 and 3 ABOVE IS CORRECT. </w:t>
      </w:r>
    </w:p>
    <w:p w14:paraId="418CBFD7" w14:textId="77777777" w:rsidR="0018140F" w:rsidRDefault="0018140F">
      <w:pPr>
        <w:tabs>
          <w:tab w:val="left" w:pos="1418"/>
          <w:tab w:val="right" w:pos="9752"/>
        </w:tabs>
        <w:spacing w:line="276" w:lineRule="auto"/>
        <w:ind w:left="720"/>
        <w:jc w:val="both"/>
        <w:rPr>
          <w:rFonts w:ascii="Arial" w:eastAsia="Times New Roman" w:hAnsi="Arial" w:cs="Arial"/>
          <w:snapToGrid w:val="0"/>
          <w:lang w:val="en-GB"/>
        </w:rPr>
      </w:pPr>
    </w:p>
    <w:p w14:paraId="4FA87B8A" w14:textId="77777777" w:rsidR="0018140F" w:rsidRDefault="00795B4B">
      <w:pPr>
        <w:tabs>
          <w:tab w:val="left" w:pos="1418"/>
          <w:tab w:val="right" w:pos="9752"/>
        </w:tabs>
        <w:spacing w:line="276" w:lineRule="auto"/>
        <w:ind w:left="720"/>
        <w:jc w:val="both"/>
        <w:rPr>
          <w:rFonts w:ascii="Arial" w:eastAsia="Times New Roman" w:hAnsi="Arial" w:cs="Arial"/>
          <w:snapToGrid w:val="0"/>
        </w:rPr>
      </w:pPr>
      <w:r>
        <w:rPr>
          <w:rFonts w:ascii="Arial" w:eastAsia="Times New Roman" w:hAnsi="Arial" w:cs="Arial"/>
          <w:snapToGrid w:val="0"/>
        </w:rPr>
        <w:t xml:space="preserve">I ACCEPT THAT THE STATE MAY REJECT THE BID OR ACT AGAINST ME IN TERMS OF PARAGRAPH 6 OF PFMA SCM INSTRUCTION 03 OF 2021/22 ON </w:t>
      </w:r>
      <w:r>
        <w:rPr>
          <w:rFonts w:ascii="Arial" w:eastAsia="Times New Roman" w:hAnsi="Arial" w:cs="Arial"/>
          <w:bCs/>
          <w:snapToGrid w:val="0"/>
        </w:rPr>
        <w:t>PREVENTING AND COMBATING ABUSE IN THE SUPPLY CHAIN MANAGEMENT SYSTEM</w:t>
      </w:r>
      <w:r>
        <w:rPr>
          <w:rFonts w:ascii="Arial" w:eastAsia="Times New Roman" w:hAnsi="Arial" w:cs="Arial"/>
          <w:snapToGrid w:val="0"/>
        </w:rPr>
        <w:t xml:space="preserve"> SHOULD THIS DECLARATION PROVE TO BE FALSE.  </w:t>
      </w:r>
    </w:p>
    <w:p w14:paraId="0D982E35" w14:textId="77777777" w:rsidR="0018140F" w:rsidRDefault="0018140F">
      <w:pPr>
        <w:tabs>
          <w:tab w:val="left" w:pos="900"/>
          <w:tab w:val="left" w:pos="2250"/>
          <w:tab w:val="right" w:pos="9752"/>
        </w:tabs>
        <w:spacing w:line="276" w:lineRule="auto"/>
        <w:ind w:firstLine="540"/>
        <w:jc w:val="both"/>
        <w:rPr>
          <w:rFonts w:ascii="Arial" w:eastAsia="Times New Roman" w:hAnsi="Arial" w:cs="Arial"/>
          <w:snapToGrid w:val="0"/>
          <w:lang w:val="en-GB"/>
        </w:rPr>
      </w:pPr>
    </w:p>
    <w:p w14:paraId="22316F43" w14:textId="77777777" w:rsidR="0018140F" w:rsidRDefault="0018140F">
      <w:pPr>
        <w:tabs>
          <w:tab w:val="left" w:pos="900"/>
          <w:tab w:val="left" w:pos="2250"/>
          <w:tab w:val="right" w:pos="9752"/>
        </w:tabs>
        <w:spacing w:line="276" w:lineRule="auto"/>
        <w:ind w:firstLine="540"/>
        <w:jc w:val="both"/>
        <w:rPr>
          <w:rFonts w:ascii="Arial" w:eastAsia="Times New Roman" w:hAnsi="Arial" w:cs="Arial"/>
          <w:snapToGrid w:val="0"/>
          <w:lang w:val="en-GB"/>
        </w:rPr>
      </w:pPr>
    </w:p>
    <w:p w14:paraId="5D86262B" w14:textId="77777777" w:rsidR="0018140F" w:rsidRDefault="00795B4B">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Pr>
          <w:rFonts w:ascii="Arial" w:eastAsia="Times New Roman" w:hAnsi="Arial" w:cs="Arial"/>
          <w:snapToGrid w:val="0"/>
          <w:lang w:val="en-GB"/>
        </w:rPr>
        <w:tab/>
        <w:t xml:space="preserve">         _________________</w:t>
      </w:r>
      <w:r>
        <w:rPr>
          <w:rFonts w:ascii="Arial" w:eastAsia="Times New Roman" w:hAnsi="Arial" w:cs="Arial"/>
          <w:snapToGrid w:val="0"/>
          <w:lang w:val="en-GB"/>
        </w:rPr>
        <w:tab/>
      </w:r>
      <w:r>
        <w:rPr>
          <w:rFonts w:ascii="Arial" w:eastAsia="Times New Roman" w:hAnsi="Arial" w:cs="Arial"/>
          <w:snapToGrid w:val="0"/>
          <w:lang w:val="en-GB"/>
        </w:rPr>
        <w:tab/>
      </w:r>
    </w:p>
    <w:p w14:paraId="7E732EBC" w14:textId="77777777" w:rsidR="0018140F" w:rsidRDefault="00795B4B">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Pr>
          <w:rFonts w:ascii="Arial" w:eastAsia="Times New Roman" w:hAnsi="Arial" w:cs="Arial"/>
          <w:snapToGrid w:val="0"/>
          <w:lang w:val="en-GB"/>
        </w:rPr>
        <w:t>Signature</w:t>
      </w:r>
      <w:r>
        <w:rPr>
          <w:rFonts w:ascii="Arial" w:eastAsia="Times New Roman" w:hAnsi="Arial" w:cs="Arial"/>
          <w:snapToGrid w:val="0"/>
          <w:lang w:val="en-GB"/>
        </w:rPr>
        <w:tab/>
        <w:t xml:space="preserve">   Date</w:t>
      </w:r>
    </w:p>
    <w:p w14:paraId="23D4F0D0" w14:textId="77777777" w:rsidR="0018140F" w:rsidRDefault="0018140F">
      <w:pPr>
        <w:tabs>
          <w:tab w:val="left" w:pos="3960"/>
          <w:tab w:val="left" w:pos="7020"/>
          <w:tab w:val="right" w:pos="9752"/>
        </w:tabs>
        <w:spacing w:line="276" w:lineRule="auto"/>
        <w:ind w:left="540"/>
        <w:jc w:val="both"/>
        <w:rPr>
          <w:rFonts w:ascii="Arial" w:eastAsia="Times New Roman" w:hAnsi="Arial" w:cs="Arial"/>
          <w:snapToGrid w:val="0"/>
          <w:lang w:val="en-GB"/>
        </w:rPr>
      </w:pPr>
    </w:p>
    <w:p w14:paraId="3B27219F" w14:textId="77777777" w:rsidR="0018140F" w:rsidRDefault="0018140F">
      <w:pPr>
        <w:tabs>
          <w:tab w:val="left" w:pos="3960"/>
          <w:tab w:val="left" w:pos="7020"/>
          <w:tab w:val="right" w:pos="9752"/>
        </w:tabs>
        <w:spacing w:line="276" w:lineRule="auto"/>
        <w:ind w:left="540"/>
        <w:jc w:val="both"/>
        <w:rPr>
          <w:rFonts w:ascii="Arial" w:eastAsia="Times New Roman" w:hAnsi="Arial" w:cs="Arial"/>
          <w:snapToGrid w:val="0"/>
          <w:lang w:val="en-GB"/>
        </w:rPr>
      </w:pPr>
    </w:p>
    <w:p w14:paraId="6741A43B" w14:textId="77777777" w:rsidR="0018140F" w:rsidRDefault="00795B4B">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Pr>
          <w:rFonts w:ascii="Arial" w:eastAsia="Times New Roman" w:hAnsi="Arial" w:cs="Arial"/>
          <w:snapToGrid w:val="0"/>
          <w:lang w:val="en-GB"/>
        </w:rPr>
        <w:tab/>
        <w:t>_________________</w:t>
      </w:r>
    </w:p>
    <w:p w14:paraId="5C46529C" w14:textId="77777777" w:rsidR="0018140F" w:rsidRDefault="00795B4B">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Pr>
          <w:rFonts w:ascii="Arial" w:eastAsia="Times New Roman" w:hAnsi="Arial" w:cs="Arial"/>
          <w:snapToGrid w:val="0"/>
          <w:lang w:val="en-GB"/>
        </w:rPr>
        <w:t>Position                                                    Name of bidder</w:t>
      </w:r>
    </w:p>
    <w:p w14:paraId="10DC0916" w14:textId="77777777" w:rsidR="0018140F" w:rsidRDefault="0018140F">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14:paraId="64553F5F" w14:textId="77777777" w:rsidR="0018140F" w:rsidRDefault="0018140F">
      <w:pPr>
        <w:spacing w:line="276" w:lineRule="auto"/>
        <w:jc w:val="both"/>
        <w:rPr>
          <w:rFonts w:ascii="Arial" w:eastAsia="Arial" w:hAnsi="Arial" w:cs="Arial"/>
        </w:rPr>
        <w:sectPr w:rsidR="0018140F">
          <w:pgSz w:w="11910" w:h="16850"/>
          <w:pgMar w:top="1440" w:right="1440" w:bottom="1440" w:left="1440" w:header="851" w:footer="850" w:gutter="0"/>
          <w:cols w:space="720"/>
          <w:docGrid w:linePitch="299"/>
        </w:sectPr>
      </w:pPr>
    </w:p>
    <w:p w14:paraId="356D0A10" w14:textId="77777777" w:rsidR="0018140F" w:rsidRDefault="00795B4B">
      <w:pPr>
        <w:tabs>
          <w:tab w:val="left" w:pos="900"/>
          <w:tab w:val="left" w:pos="2880"/>
          <w:tab w:val="left" w:pos="5760"/>
          <w:tab w:val="left" w:pos="7920"/>
        </w:tabs>
        <w:jc w:val="center"/>
        <w:rPr>
          <w:rFonts w:ascii="Arial" w:eastAsia="Times New Roman" w:hAnsi="Arial" w:cs="Arial"/>
          <w:b/>
          <w:snapToGrid w:val="0"/>
          <w:szCs w:val="24"/>
          <w:lang w:val="en-GB"/>
        </w:rPr>
      </w:pPr>
      <w:r>
        <w:rPr>
          <w:rFonts w:ascii="Arial" w:eastAsia="Times New Roman" w:hAnsi="Arial" w:cs="Arial"/>
          <w:b/>
          <w:snapToGrid w:val="0"/>
          <w:szCs w:val="24"/>
          <w:lang w:val="en-GB"/>
        </w:rPr>
        <w:t xml:space="preserve">PREFERENCE POINTS CLAIM FORM IN TERMS OF THE PREFERENTIAL PROCUREMENT REGULATIONS 2022 (SBD 6.1) </w:t>
      </w:r>
    </w:p>
    <w:p w14:paraId="3327C687" w14:textId="77777777" w:rsidR="0018140F" w:rsidRDefault="0018140F">
      <w:pPr>
        <w:tabs>
          <w:tab w:val="left" w:pos="900"/>
          <w:tab w:val="left" w:pos="2880"/>
          <w:tab w:val="left" w:pos="5760"/>
          <w:tab w:val="left" w:pos="7920"/>
        </w:tabs>
        <w:jc w:val="center"/>
        <w:rPr>
          <w:rFonts w:ascii="Arial" w:eastAsia="Times New Roman" w:hAnsi="Arial" w:cs="Arial"/>
          <w:b/>
          <w:snapToGrid w:val="0"/>
          <w:sz w:val="20"/>
          <w:szCs w:val="24"/>
          <w:lang w:val="en-GB"/>
        </w:rPr>
      </w:pPr>
    </w:p>
    <w:p w14:paraId="17F80429" w14:textId="77777777" w:rsidR="0018140F" w:rsidRDefault="0018140F">
      <w:pPr>
        <w:rPr>
          <w:rFonts w:ascii="Arial" w:eastAsia="Times New Roman" w:hAnsi="Arial" w:cs="Arial"/>
          <w:snapToGrid w:val="0"/>
          <w:sz w:val="20"/>
        </w:rPr>
      </w:pPr>
    </w:p>
    <w:p w14:paraId="20C44794" w14:textId="77777777" w:rsidR="0018140F" w:rsidRDefault="00795B4B">
      <w:pPr>
        <w:tabs>
          <w:tab w:val="left" w:pos="900"/>
          <w:tab w:val="left" w:pos="2880"/>
          <w:tab w:val="left" w:pos="5760"/>
          <w:tab w:val="left" w:pos="7920"/>
        </w:tabs>
        <w:spacing w:line="276" w:lineRule="auto"/>
        <w:rPr>
          <w:rFonts w:ascii="Arial" w:eastAsia="Times New Roman" w:hAnsi="Arial" w:cs="Arial"/>
          <w:snapToGrid w:val="0"/>
          <w:sz w:val="20"/>
          <w:szCs w:val="20"/>
        </w:rPr>
      </w:pPr>
      <w:r>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24FAB276" w14:textId="77777777" w:rsidR="0018140F" w:rsidRDefault="0018140F">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14:paraId="409D2D76" w14:textId="77777777" w:rsidR="0018140F" w:rsidRDefault="0018140F">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14:paraId="68E5E47A" w14:textId="77777777" w:rsidR="0018140F" w:rsidRDefault="00795B4B">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Pr>
          <w:rFonts w:ascii="Arial" w:eastAsia="Times New Roman" w:hAnsi="Arial" w:cs="Arial"/>
          <w:b/>
          <w:snapToGrid w:val="0"/>
          <w:sz w:val="20"/>
          <w:szCs w:val="20"/>
          <w:lang w:val="en-GB"/>
        </w:rPr>
        <w:t>NB:</w:t>
      </w:r>
      <w:r>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567B09A4" w14:textId="77777777" w:rsidR="0018140F" w:rsidRDefault="0018140F">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14:paraId="492DB2F1" w14:textId="77777777" w:rsidR="0018140F" w:rsidRDefault="00795B4B">
      <w:pPr>
        <w:numPr>
          <w:ilvl w:val="0"/>
          <w:numId w:val="16"/>
        </w:numPr>
        <w:tabs>
          <w:tab w:val="left"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GENERAL CONDITIONS</w:t>
      </w:r>
    </w:p>
    <w:p w14:paraId="7936A3A2" w14:textId="77777777" w:rsidR="0018140F" w:rsidRDefault="00795B4B">
      <w:pPr>
        <w:numPr>
          <w:ilvl w:val="1"/>
          <w:numId w:val="16"/>
        </w:numPr>
        <w:tabs>
          <w:tab w:val="left"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The following preference point systems are applicable to invitations to tender:</w:t>
      </w:r>
    </w:p>
    <w:p w14:paraId="4030871F" w14:textId="77777777" w:rsidR="0018140F" w:rsidRDefault="00795B4B">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20BC811D" w14:textId="77777777" w:rsidR="0018140F" w:rsidRDefault="00795B4B">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the 90/10 system for requirements with a Rand value above R50 000 000 (all applicable taxes included).</w:t>
      </w:r>
    </w:p>
    <w:p w14:paraId="7AB1E8A2" w14:textId="77777777" w:rsidR="0018140F" w:rsidRDefault="0018140F">
      <w:pPr>
        <w:tabs>
          <w:tab w:val="left"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14:paraId="16368A69" w14:textId="77777777" w:rsidR="0018140F" w:rsidRDefault="00795B4B">
      <w:pPr>
        <w:numPr>
          <w:ilvl w:val="1"/>
          <w:numId w:val="16"/>
        </w:numPr>
        <w:tabs>
          <w:tab w:val="clear" w:pos="900"/>
          <w:tab w:val="left" w:pos="709"/>
          <w:tab w:val="left"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To be completed by the organ of state</w:t>
      </w:r>
    </w:p>
    <w:p w14:paraId="4568A5DA" w14:textId="77777777" w:rsidR="0018140F" w:rsidRDefault="00795B4B">
      <w:pPr>
        <w:tabs>
          <w:tab w:val="left" w:pos="709"/>
          <w:tab w:val="left" w:pos="2880"/>
          <w:tab w:val="left" w:pos="5760"/>
          <w:tab w:val="left" w:pos="7920"/>
        </w:tabs>
        <w:spacing w:after="120" w:line="276" w:lineRule="auto"/>
        <w:ind w:left="709"/>
        <w:jc w:val="both"/>
        <w:rPr>
          <w:snapToGrid w:val="0"/>
          <w:lang w:val="en-GB"/>
        </w:rPr>
      </w:pPr>
      <w:r>
        <w:rPr>
          <w:rFonts w:ascii="Arial" w:eastAsia="Times New Roman" w:hAnsi="Arial" w:cs="Arial"/>
          <w:snapToGrid w:val="0"/>
          <w:sz w:val="20"/>
          <w:szCs w:val="20"/>
          <w:lang w:val="en-GB"/>
        </w:rPr>
        <w:t xml:space="preserve">The applicable preference point system for this tender is the </w:t>
      </w:r>
      <w:r>
        <w:rPr>
          <w:rFonts w:ascii="Arial" w:eastAsia="Times New Roman" w:hAnsi="Arial" w:cs="Arial"/>
          <w:snapToGrid w:val="0"/>
          <w:color w:val="FF0000"/>
          <w:sz w:val="20"/>
          <w:szCs w:val="20"/>
          <w:lang w:val="en-GB"/>
        </w:rPr>
        <w:t xml:space="preserve">80/20 </w:t>
      </w:r>
      <w:r>
        <w:rPr>
          <w:rFonts w:ascii="Arial" w:eastAsia="Times New Roman" w:hAnsi="Arial" w:cs="Arial"/>
          <w:snapToGrid w:val="0"/>
          <w:sz w:val="20"/>
          <w:szCs w:val="20"/>
          <w:lang w:val="en-GB"/>
        </w:rPr>
        <w:t>preference point system.</w:t>
      </w:r>
    </w:p>
    <w:p w14:paraId="5AAF6F84" w14:textId="77777777" w:rsidR="0018140F" w:rsidRDefault="00795B4B">
      <w:pPr>
        <w:pStyle w:val="ListParagraph"/>
        <w:numPr>
          <w:ilvl w:val="1"/>
          <w:numId w:val="16"/>
        </w:numPr>
        <w:tabs>
          <w:tab w:val="clear" w:pos="900"/>
          <w:tab w:val="left"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 xml:space="preserve">Points for this tender (even in the case of a tender for income-generating contracts) shall be awarded for: </w:t>
      </w:r>
    </w:p>
    <w:p w14:paraId="1755F432" w14:textId="77777777" w:rsidR="0018140F" w:rsidRDefault="00795B4B">
      <w:pPr>
        <w:numPr>
          <w:ilvl w:val="0"/>
          <w:numId w:val="17"/>
        </w:numPr>
        <w:tabs>
          <w:tab w:val="left" w:pos="709"/>
          <w:tab w:val="left" w:pos="7920"/>
        </w:tabs>
        <w:spacing w:line="276" w:lineRule="auto"/>
        <w:ind w:left="1418" w:hanging="70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Price; and</w:t>
      </w:r>
    </w:p>
    <w:p w14:paraId="5785E274" w14:textId="77777777" w:rsidR="0018140F" w:rsidRDefault="00795B4B">
      <w:pPr>
        <w:numPr>
          <w:ilvl w:val="0"/>
          <w:numId w:val="17"/>
        </w:numPr>
        <w:tabs>
          <w:tab w:val="left" w:pos="709"/>
          <w:tab w:val="left" w:pos="7920"/>
        </w:tabs>
        <w:spacing w:line="276" w:lineRule="auto"/>
        <w:ind w:left="1418" w:hanging="70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Specific Goals.</w:t>
      </w:r>
    </w:p>
    <w:p w14:paraId="464D5023" w14:textId="77777777" w:rsidR="0018140F" w:rsidRDefault="0018140F">
      <w:pPr>
        <w:tabs>
          <w:tab w:val="left" w:pos="1418"/>
          <w:tab w:val="left" w:pos="7920"/>
        </w:tabs>
        <w:spacing w:line="276" w:lineRule="auto"/>
        <w:ind w:left="1418"/>
        <w:jc w:val="both"/>
        <w:rPr>
          <w:rFonts w:ascii="Arial" w:eastAsia="Times New Roman" w:hAnsi="Arial" w:cs="Arial"/>
          <w:snapToGrid w:val="0"/>
          <w:sz w:val="18"/>
          <w:szCs w:val="20"/>
          <w:lang w:val="en-GB"/>
        </w:rPr>
      </w:pPr>
    </w:p>
    <w:p w14:paraId="1F0819F2" w14:textId="77777777" w:rsidR="0018140F" w:rsidRDefault="00795B4B">
      <w:pPr>
        <w:numPr>
          <w:ilvl w:val="1"/>
          <w:numId w:val="16"/>
        </w:numPr>
        <w:tabs>
          <w:tab w:val="left"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To be completed by the organ of state:</w:t>
      </w:r>
    </w:p>
    <w:p w14:paraId="14D81A7B" w14:textId="77777777" w:rsidR="0018140F" w:rsidRDefault="00795B4B">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18140F" w14:paraId="5A8A7FAC" w14:textId="77777777">
        <w:trPr>
          <w:trHeight w:hRule="exact" w:val="340"/>
        </w:trPr>
        <w:tc>
          <w:tcPr>
            <w:tcW w:w="5954" w:type="dxa"/>
            <w:shd w:val="clear" w:color="auto" w:fill="C00000"/>
            <w:vAlign w:val="bottom"/>
          </w:tcPr>
          <w:p w14:paraId="417C91B0" w14:textId="77777777" w:rsidR="0018140F" w:rsidRDefault="0018140F">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14:paraId="62EDDED5" w14:textId="77777777" w:rsidR="0018140F" w:rsidRDefault="00795B4B">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Pr>
                <w:rFonts w:ascii="Arial" w:eastAsia="Times New Roman" w:hAnsi="Arial" w:cs="Arial"/>
                <w:b/>
                <w:snapToGrid w:val="0"/>
                <w:sz w:val="18"/>
                <w:szCs w:val="20"/>
                <w:lang w:val="en-GB"/>
              </w:rPr>
              <w:t>POINTS</w:t>
            </w:r>
          </w:p>
        </w:tc>
      </w:tr>
      <w:tr w:rsidR="0018140F" w14:paraId="422E9B0D" w14:textId="77777777">
        <w:trPr>
          <w:trHeight w:hRule="exact" w:val="340"/>
        </w:trPr>
        <w:tc>
          <w:tcPr>
            <w:tcW w:w="5954" w:type="dxa"/>
            <w:shd w:val="clear" w:color="auto" w:fill="auto"/>
            <w:vAlign w:val="bottom"/>
          </w:tcPr>
          <w:p w14:paraId="0E50D1B7" w14:textId="77777777" w:rsidR="0018140F" w:rsidRDefault="00795B4B">
            <w:pPr>
              <w:tabs>
                <w:tab w:val="left" w:pos="2880"/>
                <w:tab w:val="left" w:pos="5760"/>
                <w:tab w:val="left" w:pos="7920"/>
              </w:tabs>
              <w:spacing w:after="120" w:line="276" w:lineRule="auto"/>
              <w:rPr>
                <w:rFonts w:ascii="Arial" w:eastAsia="Times New Roman" w:hAnsi="Arial" w:cs="Arial"/>
                <w:snapToGrid w:val="0"/>
                <w:sz w:val="20"/>
                <w:szCs w:val="20"/>
                <w:lang w:val="en-GB"/>
              </w:rPr>
            </w:pPr>
            <w:r>
              <w:rPr>
                <w:rFonts w:ascii="Arial" w:eastAsia="Times New Roman" w:hAnsi="Arial" w:cs="Arial"/>
                <w:b/>
                <w:snapToGrid w:val="0"/>
                <w:sz w:val="20"/>
                <w:szCs w:val="20"/>
                <w:lang w:val="en-GB"/>
              </w:rPr>
              <w:t>PRICE</w:t>
            </w:r>
          </w:p>
        </w:tc>
        <w:tc>
          <w:tcPr>
            <w:tcW w:w="2268" w:type="dxa"/>
            <w:shd w:val="clear" w:color="auto" w:fill="FFFF00"/>
          </w:tcPr>
          <w:p w14:paraId="4D89FFFE" w14:textId="77777777" w:rsidR="0018140F" w:rsidRDefault="00795B4B">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Pr>
                <w:rFonts w:ascii="Arial" w:eastAsia="Times New Roman" w:hAnsi="Arial" w:cs="Arial"/>
                <w:snapToGrid w:val="0"/>
                <w:sz w:val="20"/>
                <w:szCs w:val="20"/>
                <w:highlight w:val="yellow"/>
                <w:lang w:val="en-GB"/>
              </w:rPr>
              <w:t>80</w:t>
            </w:r>
          </w:p>
        </w:tc>
      </w:tr>
      <w:tr w:rsidR="0018140F" w14:paraId="0FADEAE2" w14:textId="77777777">
        <w:trPr>
          <w:trHeight w:hRule="exact" w:val="340"/>
        </w:trPr>
        <w:tc>
          <w:tcPr>
            <w:tcW w:w="5954" w:type="dxa"/>
            <w:shd w:val="clear" w:color="auto" w:fill="auto"/>
            <w:vAlign w:val="bottom"/>
          </w:tcPr>
          <w:p w14:paraId="10FF0B28" w14:textId="77777777" w:rsidR="0018140F" w:rsidRDefault="00795B4B">
            <w:pPr>
              <w:tabs>
                <w:tab w:val="left" w:pos="2880"/>
                <w:tab w:val="left" w:pos="5760"/>
                <w:tab w:val="left" w:pos="7920"/>
              </w:tabs>
              <w:spacing w:after="120" w:line="276" w:lineRule="auto"/>
              <w:rPr>
                <w:rFonts w:ascii="Arial" w:eastAsia="Times New Roman" w:hAnsi="Arial" w:cs="Arial"/>
                <w:snapToGrid w:val="0"/>
                <w:sz w:val="20"/>
                <w:szCs w:val="20"/>
                <w:lang w:val="en-GB"/>
              </w:rPr>
            </w:pPr>
            <w:r>
              <w:rPr>
                <w:rFonts w:ascii="Arial" w:eastAsia="Times New Roman" w:hAnsi="Arial" w:cs="Arial"/>
                <w:b/>
                <w:snapToGrid w:val="0"/>
                <w:sz w:val="20"/>
                <w:szCs w:val="20"/>
                <w:lang w:val="en-GB"/>
              </w:rPr>
              <w:t>SPECIFIC GOALS</w:t>
            </w:r>
          </w:p>
        </w:tc>
        <w:tc>
          <w:tcPr>
            <w:tcW w:w="2268" w:type="dxa"/>
            <w:shd w:val="clear" w:color="auto" w:fill="FFFF00"/>
          </w:tcPr>
          <w:p w14:paraId="235BB14F" w14:textId="77777777" w:rsidR="0018140F" w:rsidRDefault="00795B4B">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Pr>
                <w:rFonts w:ascii="Arial" w:eastAsia="Times New Roman" w:hAnsi="Arial" w:cs="Arial"/>
                <w:snapToGrid w:val="0"/>
                <w:sz w:val="20"/>
                <w:szCs w:val="20"/>
                <w:lang w:val="en-GB"/>
              </w:rPr>
              <w:t>20</w:t>
            </w:r>
          </w:p>
        </w:tc>
      </w:tr>
      <w:tr w:rsidR="0018140F" w14:paraId="4E2AFCCE" w14:textId="77777777">
        <w:trPr>
          <w:trHeight w:hRule="exact" w:val="340"/>
        </w:trPr>
        <w:tc>
          <w:tcPr>
            <w:tcW w:w="5954" w:type="dxa"/>
            <w:shd w:val="clear" w:color="auto" w:fill="auto"/>
            <w:vAlign w:val="bottom"/>
          </w:tcPr>
          <w:p w14:paraId="1E18A902" w14:textId="77777777" w:rsidR="0018140F" w:rsidRDefault="00795B4B">
            <w:pPr>
              <w:tabs>
                <w:tab w:val="left" w:pos="2880"/>
                <w:tab w:val="left" w:pos="5760"/>
                <w:tab w:val="left" w:pos="7920"/>
              </w:tabs>
              <w:spacing w:after="120" w:line="276" w:lineRule="auto"/>
              <w:rPr>
                <w:rFonts w:ascii="Arial" w:eastAsia="Times New Roman" w:hAnsi="Arial" w:cs="Arial"/>
                <w:snapToGrid w:val="0"/>
                <w:sz w:val="20"/>
                <w:szCs w:val="20"/>
                <w:lang w:val="en-GB"/>
              </w:rPr>
            </w:pPr>
            <w:r>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14:paraId="33188174" w14:textId="77777777" w:rsidR="0018140F" w:rsidRDefault="00795B4B">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100</w:t>
            </w:r>
          </w:p>
        </w:tc>
      </w:tr>
    </w:tbl>
    <w:p w14:paraId="6231577B" w14:textId="77777777" w:rsidR="0018140F" w:rsidRDefault="0018140F">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14:paraId="19F5F210" w14:textId="77777777" w:rsidR="0018140F" w:rsidRDefault="00795B4B">
      <w:pPr>
        <w:numPr>
          <w:ilvl w:val="1"/>
          <w:numId w:val="16"/>
        </w:numPr>
        <w:tabs>
          <w:tab w:val="left"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B540444" w14:textId="77777777" w:rsidR="0018140F" w:rsidRDefault="00795B4B">
      <w:pPr>
        <w:numPr>
          <w:ilvl w:val="1"/>
          <w:numId w:val="16"/>
        </w:numPr>
        <w:tabs>
          <w:tab w:val="left"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31345DE0" w14:textId="77777777" w:rsidR="0018140F" w:rsidRDefault="00795B4B">
      <w:pPr>
        <w:rPr>
          <w:rFonts w:ascii="Arial" w:eastAsia="Times New Roman" w:hAnsi="Arial" w:cs="Arial"/>
          <w:b/>
          <w:snapToGrid w:val="0"/>
          <w:sz w:val="18"/>
          <w:szCs w:val="20"/>
          <w:lang w:val="en-GB"/>
        </w:rPr>
      </w:pPr>
      <w:r>
        <w:rPr>
          <w:rFonts w:ascii="Arial" w:eastAsia="Times New Roman" w:hAnsi="Arial" w:cs="Arial"/>
          <w:b/>
          <w:snapToGrid w:val="0"/>
          <w:sz w:val="18"/>
          <w:szCs w:val="20"/>
          <w:lang w:val="en-GB"/>
        </w:rPr>
        <w:br w:type="page"/>
      </w:r>
    </w:p>
    <w:p w14:paraId="4102248E" w14:textId="77777777" w:rsidR="0018140F" w:rsidRDefault="00795B4B">
      <w:pPr>
        <w:numPr>
          <w:ilvl w:val="0"/>
          <w:numId w:val="16"/>
        </w:numPr>
        <w:tabs>
          <w:tab w:val="clear" w:pos="900"/>
          <w:tab w:val="left"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DEFINITIONS</w:t>
      </w:r>
    </w:p>
    <w:p w14:paraId="0A412EAF" w14:textId="77777777" w:rsidR="0018140F" w:rsidRDefault="00795B4B">
      <w:pPr>
        <w:numPr>
          <w:ilvl w:val="0"/>
          <w:numId w:val="18"/>
        </w:numPr>
        <w:tabs>
          <w:tab w:val="left" w:pos="7920"/>
        </w:tabs>
        <w:spacing w:line="276" w:lineRule="auto"/>
        <w:ind w:left="1134" w:hanging="425"/>
        <w:jc w:val="both"/>
        <w:rPr>
          <w:rFonts w:ascii="Arial" w:eastAsia="Times New Roman" w:hAnsi="Arial" w:cs="Arial"/>
          <w:snapToGrid w:val="0"/>
          <w:sz w:val="20"/>
          <w:szCs w:val="20"/>
        </w:rPr>
      </w:pPr>
      <w:r>
        <w:rPr>
          <w:rFonts w:ascii="Arial" w:eastAsia="Times New Roman" w:hAnsi="Arial" w:cs="Arial"/>
          <w:b/>
          <w:snapToGrid w:val="0"/>
          <w:sz w:val="20"/>
          <w:szCs w:val="20"/>
        </w:rPr>
        <w:t xml:space="preserve"> “tender</w:t>
      </w:r>
      <w:r>
        <w:rPr>
          <w:rFonts w:ascii="Arial" w:eastAsia="Times New Roman" w:hAnsi="Arial" w:cs="Arial"/>
          <w:b/>
          <w:bCs/>
          <w:snapToGrid w:val="0"/>
          <w:sz w:val="20"/>
          <w:szCs w:val="20"/>
        </w:rPr>
        <w:t>”</w:t>
      </w:r>
      <w:r>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14:paraId="01A8B3EA" w14:textId="77777777" w:rsidR="0018140F" w:rsidRDefault="0018140F">
      <w:pPr>
        <w:tabs>
          <w:tab w:val="left" w:pos="7920"/>
        </w:tabs>
        <w:spacing w:line="276" w:lineRule="auto"/>
        <w:ind w:left="1134"/>
        <w:jc w:val="both"/>
        <w:rPr>
          <w:rFonts w:ascii="Arial" w:eastAsia="Times New Roman" w:hAnsi="Arial" w:cs="Arial"/>
          <w:snapToGrid w:val="0"/>
          <w:sz w:val="20"/>
          <w:szCs w:val="20"/>
        </w:rPr>
      </w:pPr>
    </w:p>
    <w:p w14:paraId="400ABE4C" w14:textId="77777777" w:rsidR="0018140F" w:rsidRDefault="00795B4B">
      <w:pPr>
        <w:pStyle w:val="ListParagraph"/>
        <w:numPr>
          <w:ilvl w:val="0"/>
          <w:numId w:val="18"/>
        </w:numPr>
        <w:spacing w:line="276" w:lineRule="auto"/>
        <w:ind w:left="1134" w:right="682" w:hanging="425"/>
        <w:contextualSpacing/>
        <w:jc w:val="both"/>
        <w:rPr>
          <w:rFonts w:ascii="Arial" w:eastAsia="Arial" w:hAnsi="Arial" w:cs="Arial"/>
          <w:color w:val="000000"/>
          <w:sz w:val="20"/>
          <w:szCs w:val="20"/>
          <w:lang w:eastAsia="en-ZA"/>
        </w:rPr>
      </w:pPr>
      <w:r>
        <w:rPr>
          <w:rFonts w:ascii="Arial" w:eastAsia="Times New Roman" w:hAnsi="Arial" w:cs="Arial"/>
          <w:b/>
          <w:snapToGrid w:val="0"/>
          <w:sz w:val="20"/>
          <w:szCs w:val="20"/>
        </w:rPr>
        <w:t xml:space="preserve">“price” </w:t>
      </w:r>
      <w:r>
        <w:rPr>
          <w:rFonts w:ascii="Arial" w:eastAsia="Arial" w:hAnsi="Arial" w:cs="Arial"/>
          <w:bCs/>
          <w:color w:val="000000"/>
          <w:sz w:val="20"/>
          <w:szCs w:val="20"/>
          <w:lang w:eastAsia="en-ZA"/>
        </w:rPr>
        <w:t>means an amount of money tendered for goods or services, and</w:t>
      </w:r>
      <w:r>
        <w:rPr>
          <w:rFonts w:ascii="Arial" w:eastAsia="Arial" w:hAnsi="Arial" w:cs="Arial"/>
          <w:b/>
          <w:color w:val="000000"/>
          <w:sz w:val="20"/>
          <w:szCs w:val="20"/>
          <w:lang w:eastAsia="en-ZA"/>
        </w:rPr>
        <w:t xml:space="preserve"> </w:t>
      </w:r>
      <w:r>
        <w:rPr>
          <w:rFonts w:ascii="Arial" w:eastAsia="Arial" w:hAnsi="Arial" w:cs="Arial"/>
          <w:color w:val="000000"/>
          <w:sz w:val="20"/>
          <w:szCs w:val="20"/>
          <w:lang w:eastAsia="en-ZA"/>
        </w:rPr>
        <w:t>includes all applicable taxes less all unconditional discounts;</w:t>
      </w:r>
      <w:r>
        <w:rPr>
          <w:rFonts w:ascii="Arial" w:eastAsia="Arial" w:hAnsi="Arial" w:cs="Arial"/>
          <w:b/>
          <w:color w:val="000000"/>
          <w:sz w:val="20"/>
          <w:szCs w:val="20"/>
          <w:lang w:eastAsia="en-ZA"/>
        </w:rPr>
        <w:t xml:space="preserve"> </w:t>
      </w:r>
    </w:p>
    <w:p w14:paraId="77333C7A" w14:textId="77777777" w:rsidR="0018140F" w:rsidRDefault="00795B4B">
      <w:pPr>
        <w:pStyle w:val="ListParagraph"/>
        <w:numPr>
          <w:ilvl w:val="0"/>
          <w:numId w:val="18"/>
        </w:numPr>
        <w:spacing w:line="276" w:lineRule="auto"/>
        <w:ind w:left="1134" w:hanging="425"/>
        <w:contextualSpacing/>
        <w:jc w:val="both"/>
        <w:rPr>
          <w:rFonts w:ascii="Arial" w:eastAsia="Times New Roman" w:hAnsi="Arial" w:cs="Arial"/>
          <w:i/>
          <w:snapToGrid w:val="0"/>
          <w:sz w:val="20"/>
          <w:szCs w:val="20"/>
        </w:rPr>
      </w:pPr>
      <w:r>
        <w:rPr>
          <w:rFonts w:ascii="Arial" w:eastAsia="Times New Roman" w:hAnsi="Arial" w:cs="Arial"/>
          <w:b/>
          <w:snapToGrid w:val="0"/>
          <w:sz w:val="20"/>
          <w:szCs w:val="20"/>
        </w:rPr>
        <w:t>“rand value”</w:t>
      </w:r>
      <w:r>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14:paraId="03A41BF2" w14:textId="77777777" w:rsidR="0018140F" w:rsidRDefault="00795B4B">
      <w:pPr>
        <w:pStyle w:val="ListParagraph"/>
        <w:numPr>
          <w:ilvl w:val="0"/>
          <w:numId w:val="18"/>
        </w:numPr>
        <w:spacing w:line="276" w:lineRule="auto"/>
        <w:ind w:left="1134" w:hanging="425"/>
        <w:contextualSpacing/>
        <w:jc w:val="both"/>
        <w:rPr>
          <w:rFonts w:ascii="Arial" w:eastAsia="Times New Roman" w:hAnsi="Arial" w:cs="Arial"/>
          <w:snapToGrid w:val="0"/>
          <w:sz w:val="20"/>
          <w:szCs w:val="20"/>
        </w:rPr>
      </w:pPr>
      <w:r>
        <w:rPr>
          <w:rFonts w:ascii="Arial" w:eastAsia="Times New Roman" w:hAnsi="Arial" w:cs="Arial"/>
          <w:b/>
          <w:snapToGrid w:val="0"/>
          <w:sz w:val="20"/>
          <w:szCs w:val="20"/>
        </w:rPr>
        <w:t>“tender for income-generating contracts”</w:t>
      </w:r>
      <w:r>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9D0BDB3" w14:textId="77777777" w:rsidR="0018140F" w:rsidRDefault="00795B4B">
      <w:pPr>
        <w:pStyle w:val="ListParagraph"/>
        <w:numPr>
          <w:ilvl w:val="0"/>
          <w:numId w:val="18"/>
        </w:numPr>
        <w:spacing w:line="276" w:lineRule="auto"/>
        <w:ind w:left="1134" w:hanging="425"/>
        <w:contextualSpacing/>
        <w:jc w:val="both"/>
        <w:rPr>
          <w:rFonts w:ascii="Arial" w:eastAsia="Times New Roman" w:hAnsi="Arial" w:cs="Arial"/>
          <w:snapToGrid w:val="0"/>
          <w:sz w:val="20"/>
          <w:szCs w:val="20"/>
        </w:rPr>
      </w:pPr>
      <w:r>
        <w:rPr>
          <w:rFonts w:ascii="Arial" w:eastAsia="Times New Roman" w:hAnsi="Arial" w:cs="Arial"/>
          <w:b/>
          <w:snapToGrid w:val="0"/>
          <w:sz w:val="20"/>
          <w:szCs w:val="20"/>
        </w:rPr>
        <w:t xml:space="preserve">“the Act” </w:t>
      </w:r>
      <w:r>
        <w:rPr>
          <w:rFonts w:ascii="Arial" w:eastAsia="Times New Roman" w:hAnsi="Arial" w:cs="Arial"/>
          <w:snapToGrid w:val="0"/>
          <w:sz w:val="20"/>
          <w:szCs w:val="20"/>
        </w:rPr>
        <w:t xml:space="preserve">means the Preferential Procurement Policy Framework Act, 2000 (Act No. 5 of 2000). </w:t>
      </w:r>
    </w:p>
    <w:p w14:paraId="680A4B00" w14:textId="77777777" w:rsidR="0018140F" w:rsidRDefault="0018140F">
      <w:pPr>
        <w:pStyle w:val="ListParagraph"/>
        <w:spacing w:line="276" w:lineRule="auto"/>
        <w:ind w:left="1134"/>
        <w:contextualSpacing/>
        <w:jc w:val="both"/>
        <w:rPr>
          <w:rFonts w:ascii="Arial" w:eastAsia="Times New Roman" w:hAnsi="Arial" w:cs="Arial"/>
          <w:snapToGrid w:val="0"/>
          <w:sz w:val="18"/>
          <w:szCs w:val="20"/>
        </w:rPr>
      </w:pPr>
    </w:p>
    <w:p w14:paraId="6DEC2A12" w14:textId="77777777" w:rsidR="0018140F" w:rsidRDefault="00795B4B">
      <w:pPr>
        <w:numPr>
          <w:ilvl w:val="0"/>
          <w:numId w:val="16"/>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Pr>
          <w:rFonts w:ascii="Arial" w:eastAsia="Times New Roman" w:hAnsi="Arial" w:cs="Arial"/>
          <w:b/>
          <w:snapToGrid w:val="0"/>
          <w:sz w:val="24"/>
          <w:szCs w:val="24"/>
          <w:lang w:val="en-GB"/>
        </w:rPr>
        <w:t>FORMULAE FOR PROCUREMENT OF GOODS AND SERVICES</w:t>
      </w:r>
    </w:p>
    <w:p w14:paraId="1816E409" w14:textId="77777777" w:rsidR="0018140F" w:rsidRDefault="00795B4B">
      <w:pPr>
        <w:pStyle w:val="ListParagraph"/>
        <w:numPr>
          <w:ilvl w:val="1"/>
          <w:numId w:val="19"/>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Pr>
          <w:rFonts w:ascii="Arial" w:eastAsia="Times New Roman" w:hAnsi="Arial" w:cs="Arial"/>
          <w:b/>
          <w:snapToGrid w:val="0"/>
          <w:sz w:val="20"/>
          <w:szCs w:val="20"/>
          <w:lang w:val="en-GB"/>
        </w:rPr>
        <w:t>POINTS AWARDED FOR PRICE</w:t>
      </w:r>
    </w:p>
    <w:p w14:paraId="4136EB89" w14:textId="77777777" w:rsidR="0018140F" w:rsidRDefault="00795B4B">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Pr>
          <w:rFonts w:ascii="Arial" w:eastAsia="Times New Roman" w:hAnsi="Arial" w:cs="Arial"/>
          <w:snapToGrid w:val="0"/>
          <w:sz w:val="18"/>
          <w:szCs w:val="20"/>
          <w:lang w:val="en-GB"/>
        </w:rPr>
        <w:t>3.1.1</w:t>
      </w:r>
      <w:r>
        <w:rPr>
          <w:rFonts w:ascii="Arial" w:eastAsia="Times New Roman" w:hAnsi="Arial" w:cs="Arial"/>
          <w:b/>
          <w:snapToGrid w:val="0"/>
          <w:sz w:val="18"/>
          <w:szCs w:val="20"/>
          <w:lang w:val="en-GB"/>
        </w:rPr>
        <w:t xml:space="preserve">   </w:t>
      </w:r>
      <w:r>
        <w:rPr>
          <w:rFonts w:ascii="Arial" w:eastAsia="Times New Roman" w:hAnsi="Arial" w:cs="Arial"/>
          <w:b/>
          <w:snapToGrid w:val="0"/>
          <w:sz w:val="18"/>
          <w:szCs w:val="20"/>
          <w:lang w:val="en-GB"/>
        </w:rPr>
        <w:tab/>
      </w:r>
      <w:r>
        <w:rPr>
          <w:rFonts w:ascii="Arial" w:eastAsia="Times New Roman" w:hAnsi="Arial" w:cs="Arial"/>
          <w:b/>
          <w:snapToGrid w:val="0"/>
          <w:sz w:val="20"/>
          <w:szCs w:val="20"/>
          <w:lang w:val="en-GB"/>
        </w:rPr>
        <w:t>THE 80/20 OR 90/10 PREFERENCE POINT SYSTEMS</w:t>
      </w:r>
      <w:r>
        <w:rPr>
          <w:rFonts w:ascii="Arial" w:eastAsia="Times New Roman" w:hAnsi="Arial" w:cs="Arial"/>
          <w:b/>
          <w:snapToGrid w:val="0"/>
          <w:sz w:val="18"/>
          <w:szCs w:val="20"/>
          <w:lang w:val="en-GB"/>
        </w:rPr>
        <w:t xml:space="preserve"> </w:t>
      </w:r>
    </w:p>
    <w:p w14:paraId="72F6BE6F" w14:textId="77777777" w:rsidR="0018140F" w:rsidRDefault="00795B4B">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Pr>
          <w:rFonts w:ascii="Arial" w:eastAsia="Times New Roman" w:hAnsi="Arial" w:cs="Arial"/>
          <w:b/>
          <w:snapToGrid w:val="0"/>
          <w:sz w:val="18"/>
          <w:szCs w:val="20"/>
          <w:lang w:val="en-GB"/>
        </w:rPr>
        <w:tab/>
      </w:r>
      <w:bookmarkStart w:id="2" w:name="_Hlk78214518"/>
      <w:r>
        <w:rPr>
          <w:rFonts w:ascii="Arial" w:eastAsia="Times New Roman" w:hAnsi="Arial" w:cs="Arial"/>
          <w:snapToGrid w:val="0"/>
          <w:sz w:val="20"/>
          <w:szCs w:val="20"/>
          <w:lang w:val="en-GB"/>
        </w:rPr>
        <w:t>A maximum of 80 or 90 points is allocated for price on the following basis:</w:t>
      </w:r>
    </w:p>
    <w:p w14:paraId="7EF49617" w14:textId="77777777" w:rsidR="0018140F" w:rsidRDefault="0018140F">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14:paraId="082EF49C" w14:textId="77777777" w:rsidR="0018140F" w:rsidRDefault="00795B4B">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ab/>
      </w:r>
      <w:r>
        <w:rPr>
          <w:rFonts w:ascii="Arial" w:eastAsia="Times New Roman" w:hAnsi="Arial" w:cs="Arial"/>
          <w:b/>
          <w:snapToGrid w:val="0"/>
          <w:sz w:val="20"/>
          <w:szCs w:val="20"/>
          <w:lang w:val="en-GB"/>
        </w:rPr>
        <w:tab/>
        <w:t>80/20</w:t>
      </w:r>
      <w:r>
        <w:rPr>
          <w:rFonts w:ascii="Arial" w:eastAsia="Times New Roman" w:hAnsi="Arial" w:cs="Arial"/>
          <w:b/>
          <w:snapToGrid w:val="0"/>
          <w:sz w:val="20"/>
          <w:szCs w:val="20"/>
          <w:lang w:val="en-GB"/>
        </w:rPr>
        <w:tab/>
        <w:t>or</w:t>
      </w:r>
      <w:r>
        <w:rPr>
          <w:rFonts w:ascii="Arial" w:eastAsia="Times New Roman" w:hAnsi="Arial" w:cs="Arial"/>
          <w:b/>
          <w:snapToGrid w:val="0"/>
          <w:sz w:val="20"/>
          <w:szCs w:val="20"/>
          <w:lang w:val="en-GB"/>
        </w:rPr>
        <w:tab/>
        <w:t>90/10</w:t>
      </w:r>
      <w:r>
        <w:rPr>
          <w:rFonts w:ascii="Arial" w:eastAsia="Times New Roman" w:hAnsi="Arial" w:cs="Arial"/>
          <w:b/>
          <w:snapToGrid w:val="0"/>
          <w:sz w:val="20"/>
          <w:szCs w:val="20"/>
          <w:lang w:val="en-GB"/>
        </w:rPr>
        <w:tab/>
      </w:r>
    </w:p>
    <w:p w14:paraId="0C6AA8B7" w14:textId="77777777" w:rsidR="0018140F" w:rsidRDefault="0018140F">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14:paraId="72D7361D" w14:textId="77777777" w:rsidR="0018140F" w:rsidRDefault="00795B4B">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Pr>
          <w:rFonts w:ascii="Arial" w:eastAsia="Times New Roman" w:hAnsi="Arial" w:cs="Arial"/>
          <w:b/>
          <w:snapToGrid w:val="0"/>
          <w:sz w:val="20"/>
          <w:szCs w:val="20"/>
          <w:lang w:val="en-GB"/>
        </w:rPr>
        <w:tab/>
      </w:r>
      <w:r>
        <w:rPr>
          <w:rFonts w:ascii="Arial" w:eastAsia="Times New Roman" w:hAnsi="Arial" w:cs="Arial"/>
          <w:snapToGrid w:val="0"/>
          <w:sz w:val="20"/>
          <w:szCs w:val="20"/>
          <w:lang w:val="en-GB"/>
        </w:rPr>
        <w:t>or</w:t>
      </w:r>
      <w:r>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14:paraId="4543FB3C" w14:textId="77777777" w:rsidR="0018140F" w:rsidRDefault="00795B4B">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p>
    <w:p w14:paraId="5C09FAA5" w14:textId="77777777" w:rsidR="0018140F" w:rsidRDefault="00795B4B">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t>Where</w:t>
      </w:r>
    </w:p>
    <w:p w14:paraId="05E18195" w14:textId="77777777" w:rsidR="0018140F" w:rsidRDefault="00795B4B">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t>Ps</w:t>
      </w:r>
      <w:r>
        <w:rPr>
          <w:rFonts w:ascii="Arial" w:eastAsia="Times New Roman" w:hAnsi="Arial" w:cs="Arial"/>
          <w:snapToGrid w:val="0"/>
          <w:sz w:val="20"/>
          <w:szCs w:val="20"/>
          <w:lang w:val="en-GB"/>
        </w:rPr>
        <w:tab/>
        <w:t>=</w:t>
      </w:r>
      <w:r>
        <w:rPr>
          <w:rFonts w:ascii="Arial" w:eastAsia="Times New Roman" w:hAnsi="Arial" w:cs="Arial"/>
          <w:snapToGrid w:val="0"/>
          <w:sz w:val="20"/>
          <w:szCs w:val="20"/>
          <w:lang w:val="en-GB"/>
        </w:rPr>
        <w:tab/>
        <w:t>Points scored for price of tender under consideration</w:t>
      </w:r>
    </w:p>
    <w:p w14:paraId="3734EB59" w14:textId="77777777" w:rsidR="0018140F" w:rsidRDefault="00795B4B">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t>Pt</w:t>
      </w:r>
      <w:r>
        <w:rPr>
          <w:rFonts w:ascii="Arial" w:eastAsia="Times New Roman" w:hAnsi="Arial" w:cs="Arial"/>
          <w:snapToGrid w:val="0"/>
          <w:sz w:val="20"/>
          <w:szCs w:val="20"/>
          <w:lang w:val="en-GB"/>
        </w:rPr>
        <w:tab/>
        <w:t>=</w:t>
      </w:r>
      <w:r>
        <w:rPr>
          <w:rFonts w:ascii="Arial" w:eastAsia="Times New Roman" w:hAnsi="Arial" w:cs="Arial"/>
          <w:snapToGrid w:val="0"/>
          <w:sz w:val="20"/>
          <w:szCs w:val="20"/>
          <w:lang w:val="en-GB"/>
        </w:rPr>
        <w:tab/>
        <w:t>Price of tender under consideration</w:t>
      </w:r>
    </w:p>
    <w:p w14:paraId="04359458" w14:textId="77777777" w:rsidR="0018140F" w:rsidRDefault="00795B4B">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t>Pmin</w:t>
      </w:r>
      <w:r>
        <w:rPr>
          <w:rFonts w:ascii="Arial" w:eastAsia="Times New Roman" w:hAnsi="Arial" w:cs="Arial"/>
          <w:snapToGrid w:val="0"/>
          <w:sz w:val="20"/>
          <w:szCs w:val="20"/>
          <w:lang w:val="en-GB"/>
        </w:rPr>
        <w:tab/>
        <w:t>=</w:t>
      </w:r>
      <w:r>
        <w:rPr>
          <w:rFonts w:ascii="Arial" w:eastAsia="Times New Roman" w:hAnsi="Arial" w:cs="Arial"/>
          <w:snapToGrid w:val="0"/>
          <w:sz w:val="20"/>
          <w:szCs w:val="20"/>
          <w:lang w:val="en-GB"/>
        </w:rPr>
        <w:tab/>
        <w:t>Price of lowest acceptable tender</w:t>
      </w:r>
    </w:p>
    <w:p w14:paraId="1688B3BC" w14:textId="77777777" w:rsidR="0018140F" w:rsidRDefault="0018140F">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2"/>
    <w:p w14:paraId="1563FCE1" w14:textId="77777777" w:rsidR="0018140F" w:rsidRDefault="00795B4B">
      <w:pPr>
        <w:pStyle w:val="ListParagraph"/>
        <w:numPr>
          <w:ilvl w:val="1"/>
          <w:numId w:val="19"/>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Pr>
          <w:rFonts w:ascii="Arial" w:eastAsia="Times New Roman" w:hAnsi="Arial" w:cs="Arial"/>
          <w:b/>
          <w:snapToGrid w:val="0"/>
          <w:sz w:val="20"/>
          <w:szCs w:val="20"/>
          <w:lang w:val="en-GB"/>
        </w:rPr>
        <w:t>FORMULAE FOR DISPOSAL OR LEASING OF STATE ASSETS AND INCOME GENERATING PROCUREMENT</w:t>
      </w:r>
    </w:p>
    <w:p w14:paraId="37E90574" w14:textId="77777777" w:rsidR="0018140F" w:rsidRDefault="0018140F">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14:paraId="0182F216" w14:textId="77777777" w:rsidR="0018140F" w:rsidRDefault="00795B4B">
      <w:pPr>
        <w:pStyle w:val="ListParagraph"/>
        <w:numPr>
          <w:ilvl w:val="2"/>
          <w:numId w:val="19"/>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POINTS AWARDED FOR PRICE</w:t>
      </w:r>
    </w:p>
    <w:p w14:paraId="178DD949" w14:textId="77777777" w:rsidR="0018140F" w:rsidRDefault="00795B4B">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Pr>
          <w:rFonts w:ascii="Arial" w:eastAsia="Times New Roman" w:hAnsi="Arial" w:cs="Arial"/>
          <w:snapToGrid w:val="0"/>
          <w:sz w:val="20"/>
          <w:szCs w:val="20"/>
          <w:lang w:val="en-GB"/>
        </w:rPr>
        <w:t>A maximum of 80 or 90 points is allocated for price on the following basis:</w:t>
      </w:r>
    </w:p>
    <w:p w14:paraId="37D58E34" w14:textId="77777777" w:rsidR="0018140F" w:rsidRDefault="00795B4B">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Pr>
          <w:rFonts w:ascii="Arial" w:eastAsia="Times New Roman" w:hAnsi="Arial" w:cs="Arial"/>
          <w:b/>
          <w:snapToGrid w:val="0"/>
          <w:sz w:val="18"/>
          <w:szCs w:val="20"/>
          <w:lang w:val="en-GB"/>
        </w:rPr>
        <w:tab/>
        <w:t xml:space="preserve">            80/20</w:t>
      </w:r>
      <w:r>
        <w:rPr>
          <w:rFonts w:ascii="Arial" w:eastAsia="Times New Roman" w:hAnsi="Arial" w:cs="Arial"/>
          <w:b/>
          <w:snapToGrid w:val="0"/>
          <w:sz w:val="18"/>
          <w:szCs w:val="20"/>
          <w:lang w:val="en-GB"/>
        </w:rPr>
        <w:tab/>
        <w:t xml:space="preserve">               </w:t>
      </w:r>
      <w:r>
        <w:rPr>
          <w:rFonts w:ascii="Arial" w:eastAsia="Times New Roman" w:hAnsi="Arial" w:cs="Arial"/>
          <w:b/>
          <w:snapToGrid w:val="0"/>
          <w:sz w:val="18"/>
          <w:szCs w:val="20"/>
          <w:lang w:val="en-GB"/>
        </w:rPr>
        <w:tab/>
        <w:t>or</w:t>
      </w:r>
      <w:r>
        <w:rPr>
          <w:rFonts w:ascii="Arial" w:eastAsia="Times New Roman" w:hAnsi="Arial" w:cs="Arial"/>
          <w:b/>
          <w:snapToGrid w:val="0"/>
          <w:sz w:val="18"/>
          <w:szCs w:val="20"/>
          <w:lang w:val="en-GB"/>
        </w:rPr>
        <w:tab/>
        <w:t>90/10</w:t>
      </w:r>
      <w:r>
        <w:rPr>
          <w:rFonts w:ascii="Arial" w:eastAsia="Times New Roman" w:hAnsi="Arial" w:cs="Arial"/>
          <w:b/>
          <w:snapToGrid w:val="0"/>
          <w:sz w:val="18"/>
          <w:szCs w:val="20"/>
          <w:lang w:val="en-GB"/>
        </w:rPr>
        <w:tab/>
      </w:r>
    </w:p>
    <w:p w14:paraId="16BD2737" w14:textId="77777777" w:rsidR="0018140F" w:rsidRDefault="0018140F">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14:paraId="71961B54" w14:textId="77777777" w:rsidR="0018140F" w:rsidRDefault="00795B4B">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Pr>
          <w:rFonts w:ascii="Arial" w:eastAsia="Times New Roman" w:hAnsi="Arial" w:cs="Arial"/>
          <w:b/>
          <w:snapToGrid w:val="0"/>
          <w:sz w:val="18"/>
          <w:szCs w:val="20"/>
          <w:lang w:val="en-GB"/>
        </w:rPr>
        <w:tab/>
      </w:r>
      <w:r>
        <w:rPr>
          <w:rFonts w:ascii="Arial" w:eastAsia="Times New Roman" w:hAnsi="Arial" w:cs="Arial"/>
          <w:snapToGrid w:val="0"/>
          <w:sz w:val="18"/>
          <w:szCs w:val="20"/>
          <w:lang w:val="en-GB"/>
        </w:rPr>
        <w:t>or</w:t>
      </w:r>
      <w:r>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14:paraId="26A3681E" w14:textId="77777777" w:rsidR="0018140F" w:rsidRDefault="00795B4B">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t>Where</w:t>
      </w:r>
    </w:p>
    <w:p w14:paraId="65DE1173" w14:textId="77777777" w:rsidR="0018140F" w:rsidRDefault="00795B4B">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t>Ps</w:t>
      </w:r>
      <w:r>
        <w:rPr>
          <w:rFonts w:ascii="Arial" w:eastAsia="Times New Roman" w:hAnsi="Arial" w:cs="Arial"/>
          <w:snapToGrid w:val="0"/>
          <w:sz w:val="20"/>
          <w:szCs w:val="20"/>
          <w:lang w:val="en-GB"/>
        </w:rPr>
        <w:tab/>
        <w:t>=</w:t>
      </w:r>
      <w:r>
        <w:rPr>
          <w:rFonts w:ascii="Arial" w:eastAsia="Times New Roman" w:hAnsi="Arial" w:cs="Arial"/>
          <w:snapToGrid w:val="0"/>
          <w:sz w:val="20"/>
          <w:szCs w:val="20"/>
          <w:lang w:val="en-GB"/>
        </w:rPr>
        <w:tab/>
        <w:t>Points scored for price of tender under consideration</w:t>
      </w:r>
    </w:p>
    <w:p w14:paraId="13505EB8" w14:textId="77777777" w:rsidR="0018140F" w:rsidRDefault="00795B4B">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t>Pt</w:t>
      </w:r>
      <w:r>
        <w:rPr>
          <w:rFonts w:ascii="Arial" w:eastAsia="Times New Roman" w:hAnsi="Arial" w:cs="Arial"/>
          <w:snapToGrid w:val="0"/>
          <w:sz w:val="20"/>
          <w:szCs w:val="20"/>
          <w:lang w:val="en-GB"/>
        </w:rPr>
        <w:tab/>
        <w:t>=</w:t>
      </w:r>
      <w:r>
        <w:rPr>
          <w:rFonts w:ascii="Arial" w:eastAsia="Times New Roman" w:hAnsi="Arial" w:cs="Arial"/>
          <w:snapToGrid w:val="0"/>
          <w:sz w:val="20"/>
          <w:szCs w:val="20"/>
          <w:lang w:val="en-GB"/>
        </w:rPr>
        <w:tab/>
        <w:t>Price of tender under consideration</w:t>
      </w:r>
    </w:p>
    <w:p w14:paraId="0D4E6894" w14:textId="77777777" w:rsidR="0018140F" w:rsidRDefault="00795B4B">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t>Pmax</w:t>
      </w:r>
      <w:r>
        <w:rPr>
          <w:rFonts w:ascii="Arial" w:eastAsia="Times New Roman" w:hAnsi="Arial" w:cs="Arial"/>
          <w:snapToGrid w:val="0"/>
          <w:sz w:val="20"/>
          <w:szCs w:val="20"/>
          <w:lang w:val="en-GB"/>
        </w:rPr>
        <w:tab/>
        <w:t>=</w:t>
      </w:r>
      <w:r>
        <w:rPr>
          <w:rFonts w:ascii="Arial" w:eastAsia="Times New Roman" w:hAnsi="Arial" w:cs="Arial"/>
          <w:snapToGrid w:val="0"/>
          <w:sz w:val="20"/>
          <w:szCs w:val="20"/>
          <w:lang w:val="en-GB"/>
        </w:rPr>
        <w:tab/>
        <w:t>Price of highest acceptable tender</w:t>
      </w:r>
    </w:p>
    <w:p w14:paraId="140E9DEE" w14:textId="77777777" w:rsidR="0018140F" w:rsidRDefault="0018140F">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14:paraId="0FCD74BA" w14:textId="77777777" w:rsidR="0018140F" w:rsidRDefault="0018140F">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14:paraId="5803BF10" w14:textId="77777777" w:rsidR="0018140F" w:rsidRDefault="0018140F">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14:paraId="22C5AB32" w14:textId="77777777" w:rsidR="0018140F" w:rsidRDefault="00795B4B">
      <w:pPr>
        <w:numPr>
          <w:ilvl w:val="0"/>
          <w:numId w:val="19"/>
        </w:numPr>
        <w:tabs>
          <w:tab w:val="left"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 xml:space="preserve">POINTS AWARDED FOR SPECIFIC GOALS </w:t>
      </w:r>
    </w:p>
    <w:p w14:paraId="1445639A" w14:textId="77777777" w:rsidR="0018140F" w:rsidRDefault="00795B4B">
      <w:pPr>
        <w:numPr>
          <w:ilvl w:val="1"/>
          <w:numId w:val="19"/>
        </w:numPr>
        <w:tabs>
          <w:tab w:val="left" w:pos="720"/>
        </w:tabs>
        <w:spacing w:after="120" w:line="276" w:lineRule="auto"/>
        <w:ind w:left="72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In terms of Regulation 4(2); 5(2); 6(2) and 7(2) of the Preferential Procurement Regulations, preference points</w:t>
      </w:r>
      <w:r>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50AB488" w14:textId="77777777" w:rsidR="0018140F" w:rsidRDefault="00795B4B">
      <w:pPr>
        <w:numPr>
          <w:ilvl w:val="1"/>
          <w:numId w:val="19"/>
        </w:numPr>
        <w:spacing w:after="120" w:line="276" w:lineRule="auto"/>
        <w:ind w:left="709" w:hanging="70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6BC97FA" w14:textId="77777777" w:rsidR="0018140F" w:rsidRDefault="00795B4B">
      <w:pPr>
        <w:pStyle w:val="ListParagraph"/>
        <w:numPr>
          <w:ilvl w:val="0"/>
          <w:numId w:val="20"/>
        </w:numPr>
        <w:spacing w:before="240" w:after="120" w:line="276" w:lineRule="auto"/>
        <w:ind w:left="1276" w:hanging="425"/>
        <w:contextualSpacing/>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4C1F321A" w14:textId="77777777" w:rsidR="0018140F" w:rsidRDefault="00795B4B">
      <w:pPr>
        <w:pStyle w:val="ListParagraph"/>
        <w:numPr>
          <w:ilvl w:val="0"/>
          <w:numId w:val="20"/>
        </w:numPr>
        <w:spacing w:before="240" w:after="120" w:line="276" w:lineRule="auto"/>
        <w:ind w:left="1276" w:hanging="425"/>
        <w:contextualSpacing/>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63D1F8F1" w14:textId="77777777" w:rsidR="0018140F" w:rsidRDefault="0018140F">
      <w:pPr>
        <w:spacing w:line="276" w:lineRule="auto"/>
        <w:jc w:val="both"/>
        <w:rPr>
          <w:rFonts w:ascii="Arial" w:eastAsia="Times New Roman" w:hAnsi="Arial" w:cs="Arial"/>
          <w:b/>
          <w:snapToGrid w:val="0"/>
          <w:sz w:val="18"/>
          <w:szCs w:val="20"/>
          <w:lang w:val="en-GB"/>
        </w:rPr>
      </w:pPr>
    </w:p>
    <w:p w14:paraId="09482C2A" w14:textId="77777777" w:rsidR="0018140F" w:rsidRDefault="00795B4B">
      <w:pPr>
        <w:spacing w:line="276" w:lineRule="auto"/>
        <w:jc w:val="both"/>
        <w:rPr>
          <w:rFonts w:ascii="Arial" w:eastAsia="Times New Roman" w:hAnsi="Arial" w:cs="Arial"/>
          <w:b/>
          <w:snapToGrid w:val="0"/>
          <w:sz w:val="18"/>
          <w:szCs w:val="20"/>
          <w:lang w:val="en-GB"/>
        </w:rPr>
      </w:pPr>
      <w:r>
        <w:rPr>
          <w:rFonts w:ascii="Arial" w:eastAsia="Times New Roman" w:hAnsi="Arial" w:cs="Arial"/>
          <w:b/>
          <w:snapToGrid w:val="0"/>
          <w:sz w:val="18"/>
          <w:szCs w:val="20"/>
          <w:lang w:val="en-GB"/>
        </w:rPr>
        <w:t xml:space="preserve">Table 1: Specific goals for the tender and points claimed are indicated per the table below. </w:t>
      </w:r>
    </w:p>
    <w:p w14:paraId="30D30F57" w14:textId="77777777" w:rsidR="0018140F" w:rsidRDefault="00795B4B">
      <w:pPr>
        <w:spacing w:line="276" w:lineRule="auto"/>
        <w:jc w:val="both"/>
        <w:rPr>
          <w:rFonts w:ascii="Arial" w:eastAsia="Times New Roman" w:hAnsi="Arial" w:cs="Arial"/>
          <w:b/>
          <w:i/>
          <w:snapToGrid w:val="0"/>
          <w:sz w:val="18"/>
          <w:szCs w:val="20"/>
          <w:lang w:val="en-GB"/>
        </w:rPr>
      </w:pPr>
      <w:r>
        <w:rPr>
          <w:rFonts w:ascii="Arial" w:eastAsia="Times New Roman" w:hAnsi="Arial" w:cs="Arial"/>
          <w:b/>
          <w:i/>
          <w:snapToGrid w:val="0"/>
          <w:sz w:val="18"/>
          <w:szCs w:val="20"/>
          <w:lang w:val="en-GB"/>
        </w:rPr>
        <w:t xml:space="preserve">(Note to organs of state: Where either the 90/10 or 80/20 preference point system is applicable, corresponding points must also be indicated as such. </w:t>
      </w:r>
    </w:p>
    <w:p w14:paraId="2C004C68" w14:textId="77777777" w:rsidR="0018140F" w:rsidRDefault="0018140F">
      <w:pPr>
        <w:spacing w:line="276" w:lineRule="auto"/>
        <w:jc w:val="both"/>
        <w:rPr>
          <w:rFonts w:ascii="Arial" w:eastAsia="Times New Roman" w:hAnsi="Arial" w:cs="Arial"/>
          <w:b/>
          <w:i/>
          <w:snapToGrid w:val="0"/>
          <w:sz w:val="18"/>
          <w:szCs w:val="20"/>
          <w:lang w:val="en-GB"/>
        </w:rPr>
      </w:pPr>
    </w:p>
    <w:p w14:paraId="227FF66B" w14:textId="77777777" w:rsidR="0018140F" w:rsidRDefault="00795B4B">
      <w:pPr>
        <w:spacing w:line="276" w:lineRule="auto"/>
        <w:jc w:val="both"/>
        <w:rPr>
          <w:rFonts w:ascii="Arial" w:eastAsia="Times New Roman" w:hAnsi="Arial" w:cs="Arial"/>
          <w:b/>
          <w:snapToGrid w:val="0"/>
          <w:sz w:val="18"/>
          <w:szCs w:val="20"/>
          <w:lang w:val="en-GB"/>
        </w:rPr>
      </w:pPr>
      <w:r>
        <w:rPr>
          <w:rFonts w:ascii="Arial" w:eastAsia="Times New Roman" w:hAnsi="Arial" w:cs="Arial"/>
          <w:b/>
          <w:i/>
          <w:snapToGrid w:val="0"/>
          <w:sz w:val="18"/>
          <w:szCs w:val="20"/>
          <w:lang w:val="en-GB"/>
        </w:rPr>
        <w:t>Note to tenderers: The tenderer must indicate how they claim points for each preference point system.</w:t>
      </w:r>
      <w:r>
        <w:rPr>
          <w:rFonts w:ascii="Arial" w:eastAsia="Times New Roman" w:hAnsi="Arial" w:cs="Arial"/>
          <w:b/>
          <w:snapToGrid w:val="0"/>
          <w:sz w:val="18"/>
          <w:szCs w:val="20"/>
          <w:lang w:val="en-GB"/>
        </w:rPr>
        <w:t xml:space="preserve">)  </w:t>
      </w:r>
    </w:p>
    <w:p w14:paraId="221D2909" w14:textId="77777777" w:rsidR="0018140F" w:rsidRDefault="0018140F">
      <w:pPr>
        <w:spacing w:line="276" w:lineRule="auto"/>
        <w:jc w:val="both"/>
        <w:rPr>
          <w:rFonts w:ascii="Arial" w:eastAsia="Times New Roman" w:hAnsi="Arial" w:cs="Arial"/>
          <w:b/>
          <w:snapToGrid w:val="0"/>
          <w:sz w:val="18"/>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268"/>
      </w:tblGrid>
      <w:tr w:rsidR="0018140F" w14:paraId="07A45EC6" w14:textId="77777777">
        <w:trPr>
          <w:trHeight w:val="863"/>
        </w:trPr>
        <w:tc>
          <w:tcPr>
            <w:tcW w:w="4536" w:type="dxa"/>
            <w:tcBorders>
              <w:top w:val="nil"/>
            </w:tcBorders>
            <w:shd w:val="clear" w:color="auto" w:fill="C4BC96" w:themeFill="background2" w:themeFillShade="BF"/>
            <w:vAlign w:val="center"/>
          </w:tcPr>
          <w:p w14:paraId="53BC00A8" w14:textId="77777777" w:rsidR="0018140F" w:rsidRDefault="00795B4B">
            <w:pPr>
              <w:kinsoku w:val="0"/>
              <w:overflowPunct w:val="0"/>
              <w:spacing w:before="96" w:line="276" w:lineRule="auto"/>
              <w:textAlignment w:val="baseline"/>
              <w:rPr>
                <w:rFonts w:ascii="Arial" w:eastAsia="Times New Roman" w:hAnsi="Arial" w:cs="Arial"/>
                <w:b/>
                <w:kern w:val="24"/>
                <w:sz w:val="18"/>
                <w:szCs w:val="20"/>
              </w:rPr>
            </w:pPr>
            <w:bookmarkStart w:id="3" w:name="_Hlk134089086"/>
            <w:r>
              <w:rPr>
                <w:rFonts w:ascii="Arial" w:eastAsia="Times New Roman" w:hAnsi="Arial" w:cs="Arial"/>
                <w:b/>
                <w:kern w:val="24"/>
                <w:sz w:val="18"/>
                <w:szCs w:val="20"/>
              </w:rPr>
              <w:t>The specific goals allocated points in terms of this tender</w:t>
            </w:r>
          </w:p>
          <w:p w14:paraId="6E720452" w14:textId="77777777" w:rsidR="0018140F" w:rsidRDefault="00795B4B">
            <w:pPr>
              <w:kinsoku w:val="0"/>
              <w:overflowPunct w:val="0"/>
              <w:spacing w:before="96" w:line="276" w:lineRule="auto"/>
              <w:textAlignment w:val="baseline"/>
              <w:rPr>
                <w:rFonts w:ascii="Arial" w:eastAsia="Times New Roman" w:hAnsi="Arial" w:cs="Arial"/>
                <w:b/>
                <w:i/>
                <w:iCs/>
                <w:sz w:val="18"/>
                <w:szCs w:val="20"/>
              </w:rPr>
            </w:pPr>
            <w:r>
              <w:rPr>
                <w:rFonts w:ascii="Arial" w:eastAsia="Times New Roman" w:hAnsi="Arial" w:cs="Arial"/>
                <w:b/>
                <w:i/>
                <w:iCs/>
                <w:kern w:val="24"/>
                <w:sz w:val="18"/>
                <w:szCs w:val="20"/>
                <w:highlight w:val="yellow"/>
              </w:rPr>
              <w:t>[select where applicable to this bid]</w:t>
            </w:r>
          </w:p>
        </w:tc>
        <w:tc>
          <w:tcPr>
            <w:tcW w:w="2552" w:type="dxa"/>
            <w:shd w:val="clear" w:color="auto" w:fill="C00000"/>
            <w:vAlign w:val="center"/>
          </w:tcPr>
          <w:p w14:paraId="271CAF15" w14:textId="77777777" w:rsidR="0018140F" w:rsidRDefault="00795B4B">
            <w:pPr>
              <w:kinsoku w:val="0"/>
              <w:overflowPunct w:val="0"/>
              <w:spacing w:before="96" w:line="276" w:lineRule="auto"/>
              <w:jc w:val="center"/>
              <w:textAlignment w:val="baseline"/>
              <w:rPr>
                <w:rFonts w:ascii="Arial" w:eastAsia="Times New Roman" w:hAnsi="Arial" w:cs="Arial"/>
                <w:b/>
                <w:kern w:val="24"/>
                <w:sz w:val="18"/>
                <w:szCs w:val="20"/>
              </w:rPr>
            </w:pPr>
            <w:r>
              <w:rPr>
                <w:rFonts w:ascii="Arial" w:eastAsia="Times New Roman" w:hAnsi="Arial" w:cs="Arial"/>
                <w:b/>
                <w:kern w:val="24"/>
                <w:sz w:val="18"/>
                <w:szCs w:val="20"/>
              </w:rPr>
              <w:t>Number of points allocated</w:t>
            </w:r>
          </w:p>
          <w:p w14:paraId="127584AF" w14:textId="77777777" w:rsidR="0018140F" w:rsidRDefault="00795B4B">
            <w:pPr>
              <w:kinsoku w:val="0"/>
              <w:overflowPunct w:val="0"/>
              <w:spacing w:before="96" w:line="276" w:lineRule="auto"/>
              <w:jc w:val="center"/>
              <w:textAlignment w:val="baseline"/>
              <w:rPr>
                <w:rFonts w:ascii="Arial" w:eastAsia="Times New Roman" w:hAnsi="Arial" w:cs="Arial"/>
                <w:b/>
                <w:kern w:val="24"/>
                <w:sz w:val="18"/>
                <w:szCs w:val="20"/>
              </w:rPr>
            </w:pPr>
            <w:r>
              <w:rPr>
                <w:rFonts w:ascii="Arial" w:eastAsia="Times New Roman" w:hAnsi="Arial" w:cs="Arial"/>
                <w:b/>
                <w:kern w:val="24"/>
                <w:sz w:val="18"/>
                <w:szCs w:val="20"/>
              </w:rPr>
              <w:t>(80/20 system)</w:t>
            </w:r>
          </w:p>
          <w:p w14:paraId="416FEF10" w14:textId="77777777" w:rsidR="0018140F" w:rsidRDefault="00795B4B">
            <w:pPr>
              <w:kinsoku w:val="0"/>
              <w:overflowPunct w:val="0"/>
              <w:spacing w:before="96" w:line="276" w:lineRule="auto"/>
              <w:jc w:val="center"/>
              <w:textAlignment w:val="baseline"/>
              <w:rPr>
                <w:rFonts w:ascii="Arial" w:eastAsia="Times New Roman" w:hAnsi="Arial" w:cs="Arial"/>
                <w:b/>
                <w:sz w:val="18"/>
                <w:szCs w:val="20"/>
              </w:rPr>
            </w:pPr>
            <w:r>
              <w:rPr>
                <w:rFonts w:ascii="Arial" w:eastAsia="Times New Roman" w:hAnsi="Arial" w:cs="Arial"/>
                <w:b/>
                <w:sz w:val="18"/>
                <w:szCs w:val="20"/>
              </w:rPr>
              <w:t>(To be completed by the organ of state)</w:t>
            </w:r>
          </w:p>
        </w:tc>
        <w:tc>
          <w:tcPr>
            <w:tcW w:w="2268" w:type="dxa"/>
            <w:shd w:val="clear" w:color="auto" w:fill="D99594" w:themeFill="accent2" w:themeFillTint="99"/>
          </w:tcPr>
          <w:p w14:paraId="7E330935" w14:textId="77777777" w:rsidR="0018140F" w:rsidRDefault="00795B4B">
            <w:pPr>
              <w:kinsoku w:val="0"/>
              <w:overflowPunct w:val="0"/>
              <w:spacing w:before="96" w:line="276" w:lineRule="auto"/>
              <w:jc w:val="center"/>
              <w:textAlignment w:val="baseline"/>
              <w:rPr>
                <w:rFonts w:ascii="Arial" w:eastAsia="Times New Roman" w:hAnsi="Arial" w:cs="Arial"/>
                <w:b/>
                <w:kern w:val="24"/>
                <w:sz w:val="18"/>
                <w:szCs w:val="20"/>
              </w:rPr>
            </w:pPr>
            <w:r>
              <w:rPr>
                <w:rFonts w:ascii="Arial" w:eastAsia="Times New Roman" w:hAnsi="Arial" w:cs="Arial"/>
                <w:b/>
                <w:kern w:val="24"/>
                <w:sz w:val="18"/>
                <w:szCs w:val="20"/>
              </w:rPr>
              <w:t>Number of points claimed (80/20 system)</w:t>
            </w:r>
          </w:p>
          <w:p w14:paraId="06F532A4" w14:textId="77777777" w:rsidR="0018140F" w:rsidRDefault="00795B4B">
            <w:pPr>
              <w:kinsoku w:val="0"/>
              <w:overflowPunct w:val="0"/>
              <w:spacing w:before="96" w:line="276" w:lineRule="auto"/>
              <w:jc w:val="center"/>
              <w:textAlignment w:val="baseline"/>
              <w:rPr>
                <w:rFonts w:ascii="Arial" w:eastAsia="Times New Roman" w:hAnsi="Arial" w:cs="Arial"/>
                <w:b/>
                <w:kern w:val="24"/>
                <w:sz w:val="18"/>
                <w:szCs w:val="20"/>
              </w:rPr>
            </w:pPr>
            <w:r>
              <w:rPr>
                <w:rFonts w:ascii="Arial" w:eastAsia="Times New Roman" w:hAnsi="Arial" w:cs="Arial"/>
                <w:b/>
                <w:kern w:val="24"/>
                <w:sz w:val="18"/>
                <w:szCs w:val="20"/>
              </w:rPr>
              <w:t>(To be completed by the tenderer)</w:t>
            </w:r>
          </w:p>
        </w:tc>
      </w:tr>
      <w:tr w:rsidR="0018140F" w14:paraId="2E83F718" w14:textId="77777777">
        <w:trPr>
          <w:trHeight w:val="317"/>
        </w:trPr>
        <w:tc>
          <w:tcPr>
            <w:tcW w:w="4536" w:type="dxa"/>
            <w:shd w:val="clear" w:color="auto" w:fill="auto"/>
          </w:tcPr>
          <w:p w14:paraId="47D49750" w14:textId="77777777" w:rsidR="0018140F" w:rsidRDefault="00795B4B">
            <w:pPr>
              <w:kinsoku w:val="0"/>
              <w:overflowPunct w:val="0"/>
              <w:spacing w:before="115" w:line="276" w:lineRule="auto"/>
              <w:textAlignment w:val="baseline"/>
              <w:rPr>
                <w:rFonts w:ascii="Arial" w:eastAsia="Times New Roman" w:hAnsi="Arial" w:cs="Arial"/>
                <w:sz w:val="18"/>
                <w:szCs w:val="20"/>
              </w:rPr>
            </w:pPr>
            <w:r>
              <w:rPr>
                <w:rFonts w:ascii="Arial" w:hAnsi="Arial" w:cs="Arial"/>
                <w:sz w:val="20"/>
                <w:szCs w:val="20"/>
              </w:rPr>
              <w:t>The entity must be 51% black owned</w:t>
            </w:r>
          </w:p>
        </w:tc>
        <w:tc>
          <w:tcPr>
            <w:tcW w:w="2552" w:type="dxa"/>
            <w:shd w:val="clear" w:color="auto" w:fill="auto"/>
          </w:tcPr>
          <w:p w14:paraId="41BDB98B" w14:textId="77777777" w:rsidR="0018140F" w:rsidRDefault="0018140F">
            <w:pPr>
              <w:kinsoku w:val="0"/>
              <w:overflowPunct w:val="0"/>
              <w:spacing w:before="115" w:line="276" w:lineRule="auto"/>
              <w:jc w:val="center"/>
              <w:textAlignment w:val="baseline"/>
              <w:rPr>
                <w:rFonts w:ascii="Arial" w:eastAsia="Times New Roman" w:hAnsi="Arial" w:cs="Arial"/>
                <w:sz w:val="18"/>
                <w:szCs w:val="20"/>
              </w:rPr>
            </w:pPr>
          </w:p>
        </w:tc>
        <w:tc>
          <w:tcPr>
            <w:tcW w:w="2268" w:type="dxa"/>
          </w:tcPr>
          <w:p w14:paraId="2683EF67" w14:textId="77777777" w:rsidR="0018140F" w:rsidRDefault="0018140F">
            <w:pPr>
              <w:kinsoku w:val="0"/>
              <w:overflowPunct w:val="0"/>
              <w:spacing w:before="115" w:line="276" w:lineRule="auto"/>
              <w:jc w:val="center"/>
              <w:textAlignment w:val="baseline"/>
              <w:rPr>
                <w:rFonts w:ascii="Arial" w:eastAsia="Times New Roman" w:hAnsi="Arial" w:cs="Arial"/>
                <w:sz w:val="18"/>
                <w:szCs w:val="20"/>
              </w:rPr>
            </w:pPr>
          </w:p>
        </w:tc>
      </w:tr>
      <w:tr w:rsidR="0018140F" w14:paraId="432CA78F" w14:textId="77777777">
        <w:trPr>
          <w:trHeight w:val="317"/>
        </w:trPr>
        <w:tc>
          <w:tcPr>
            <w:tcW w:w="4536" w:type="dxa"/>
            <w:shd w:val="clear" w:color="auto" w:fill="auto"/>
          </w:tcPr>
          <w:p w14:paraId="17AB21CC" w14:textId="77777777" w:rsidR="0018140F" w:rsidRDefault="00795B4B">
            <w:pPr>
              <w:kinsoku w:val="0"/>
              <w:overflowPunct w:val="0"/>
              <w:spacing w:before="115" w:line="276" w:lineRule="auto"/>
              <w:textAlignment w:val="baseline"/>
              <w:rPr>
                <w:rFonts w:ascii="Arial" w:eastAsia="Times New Roman" w:hAnsi="Arial" w:cs="Arial"/>
                <w:sz w:val="18"/>
                <w:szCs w:val="20"/>
              </w:rPr>
            </w:pPr>
            <w:r>
              <w:rPr>
                <w:rFonts w:ascii="Arial" w:hAnsi="Arial" w:cs="Arial"/>
                <w:sz w:val="20"/>
                <w:szCs w:val="20"/>
              </w:rPr>
              <w:t>The entity must be registered in South Africa</w:t>
            </w:r>
          </w:p>
        </w:tc>
        <w:tc>
          <w:tcPr>
            <w:tcW w:w="2552" w:type="dxa"/>
            <w:shd w:val="clear" w:color="auto" w:fill="auto"/>
          </w:tcPr>
          <w:p w14:paraId="1B3C4CEE" w14:textId="77777777" w:rsidR="0018140F" w:rsidRDefault="0018140F">
            <w:pPr>
              <w:kinsoku w:val="0"/>
              <w:overflowPunct w:val="0"/>
              <w:spacing w:before="115" w:line="276" w:lineRule="auto"/>
              <w:jc w:val="center"/>
              <w:textAlignment w:val="baseline"/>
              <w:rPr>
                <w:rFonts w:ascii="Arial" w:eastAsia="Times New Roman" w:hAnsi="Arial" w:cs="Arial"/>
                <w:sz w:val="18"/>
                <w:szCs w:val="20"/>
              </w:rPr>
            </w:pPr>
          </w:p>
        </w:tc>
        <w:tc>
          <w:tcPr>
            <w:tcW w:w="2268" w:type="dxa"/>
          </w:tcPr>
          <w:p w14:paraId="735FF450" w14:textId="77777777" w:rsidR="0018140F" w:rsidRDefault="0018140F">
            <w:pPr>
              <w:kinsoku w:val="0"/>
              <w:overflowPunct w:val="0"/>
              <w:spacing w:before="115" w:line="276" w:lineRule="auto"/>
              <w:jc w:val="center"/>
              <w:textAlignment w:val="baseline"/>
              <w:rPr>
                <w:rFonts w:ascii="Arial" w:eastAsia="Times New Roman" w:hAnsi="Arial" w:cs="Arial"/>
                <w:sz w:val="18"/>
                <w:szCs w:val="20"/>
              </w:rPr>
            </w:pPr>
          </w:p>
        </w:tc>
      </w:tr>
      <w:bookmarkEnd w:id="3"/>
    </w:tbl>
    <w:p w14:paraId="2324F497" w14:textId="77777777" w:rsidR="0018140F" w:rsidRDefault="0018140F">
      <w:pPr>
        <w:spacing w:after="120" w:line="276" w:lineRule="auto"/>
        <w:ind w:left="907"/>
        <w:jc w:val="both"/>
        <w:rPr>
          <w:rFonts w:ascii="Arial" w:eastAsia="Times New Roman" w:hAnsi="Arial" w:cs="Arial"/>
          <w:snapToGrid w:val="0"/>
          <w:sz w:val="18"/>
          <w:szCs w:val="20"/>
        </w:rPr>
      </w:pPr>
    </w:p>
    <w:p w14:paraId="5BC7FDF3" w14:textId="77777777" w:rsidR="0018140F" w:rsidRDefault="00795B4B">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Pr>
          <w:rFonts w:ascii="Arial" w:eastAsia="Times New Roman" w:hAnsi="Arial" w:cs="Arial"/>
          <w:b/>
          <w:snapToGrid w:val="0"/>
          <w:sz w:val="20"/>
          <w:szCs w:val="20"/>
        </w:rPr>
        <w:t>DECLARATION WITH REGARD TO COMPANY/FIRM</w:t>
      </w:r>
    </w:p>
    <w:p w14:paraId="22663CDA" w14:textId="77777777" w:rsidR="0018140F" w:rsidRDefault="0018140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14:paraId="47394E69" w14:textId="77777777" w:rsidR="0018140F" w:rsidRDefault="00795B4B">
      <w:pPr>
        <w:numPr>
          <w:ilvl w:val="1"/>
          <w:numId w:val="19"/>
        </w:numPr>
        <w:tabs>
          <w:tab w:val="left" w:pos="900"/>
        </w:tabs>
        <w:spacing w:after="120" w:line="276" w:lineRule="auto"/>
        <w:ind w:left="907" w:hanging="907"/>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Name of company/firm</w:t>
      </w:r>
      <w:r>
        <w:rPr>
          <w:rFonts w:ascii="Arial" w:eastAsia="Times New Roman" w:hAnsi="Arial" w:cs="Arial"/>
          <w:snapToGrid w:val="0"/>
          <w:sz w:val="20"/>
          <w:szCs w:val="20"/>
          <w:lang w:val="en-GB"/>
        </w:rPr>
        <w:tab/>
        <w:t>____________________________________________</w:t>
      </w:r>
    </w:p>
    <w:p w14:paraId="7C81FC77" w14:textId="77777777" w:rsidR="0018140F" w:rsidRDefault="00795B4B">
      <w:pPr>
        <w:numPr>
          <w:ilvl w:val="1"/>
          <w:numId w:val="19"/>
        </w:numPr>
        <w:tabs>
          <w:tab w:val="left" w:pos="900"/>
        </w:tabs>
        <w:spacing w:after="120" w:line="276" w:lineRule="auto"/>
        <w:ind w:left="907" w:right="95" w:hanging="907"/>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Company registration number: …………………………………………………………...</w:t>
      </w:r>
    </w:p>
    <w:p w14:paraId="21BF57C5" w14:textId="77777777" w:rsidR="0018140F" w:rsidRDefault="00795B4B">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 xml:space="preserve">TYPE OF COMPANY/ FIRM </w:t>
      </w:r>
      <w:r>
        <w:rPr>
          <w:rFonts w:ascii="Arial" w:eastAsia="Times New Roman" w:hAnsi="Arial" w:cs="Arial"/>
          <w:smallCaps/>
          <w:snapToGrid w:val="0"/>
          <w:sz w:val="20"/>
          <w:szCs w:val="20"/>
          <w:lang w:val="en-GB"/>
        </w:rPr>
        <w:t>[Tick applicable box]</w:t>
      </w:r>
    </w:p>
    <w:p w14:paraId="4496E1D4" w14:textId="77777777" w:rsidR="0018140F" w:rsidRDefault="00795B4B">
      <w:pPr>
        <w:tabs>
          <w:tab w:val="left" w:pos="-720"/>
        </w:tabs>
        <w:spacing w:line="276" w:lineRule="auto"/>
        <w:ind w:left="1440" w:hanging="54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sym w:font="Symbol" w:char="F07F"/>
      </w:r>
      <w:r>
        <w:rPr>
          <w:rFonts w:ascii="Arial" w:eastAsia="Times New Roman" w:hAnsi="Arial" w:cs="Arial"/>
          <w:snapToGrid w:val="0"/>
          <w:sz w:val="20"/>
          <w:szCs w:val="20"/>
          <w:lang w:val="en-GB"/>
        </w:rPr>
        <w:tab/>
        <w:t>Partnership/Joint Venture / Consortium</w:t>
      </w:r>
    </w:p>
    <w:p w14:paraId="6B6263DF" w14:textId="77777777" w:rsidR="0018140F" w:rsidRDefault="00795B4B">
      <w:pPr>
        <w:tabs>
          <w:tab w:val="left" w:pos="-720"/>
        </w:tabs>
        <w:spacing w:line="276" w:lineRule="auto"/>
        <w:ind w:left="1440" w:hanging="54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sym w:font="Symbol" w:char="F07F"/>
      </w:r>
      <w:r>
        <w:rPr>
          <w:rFonts w:ascii="Arial" w:eastAsia="Times New Roman" w:hAnsi="Arial" w:cs="Arial"/>
          <w:snapToGrid w:val="0"/>
          <w:sz w:val="20"/>
          <w:szCs w:val="20"/>
          <w:lang w:val="en-GB"/>
        </w:rPr>
        <w:tab/>
        <w:t>One-person business/sole propriety</w:t>
      </w:r>
    </w:p>
    <w:p w14:paraId="389E4465" w14:textId="77777777" w:rsidR="0018140F" w:rsidRDefault="00795B4B">
      <w:pPr>
        <w:tabs>
          <w:tab w:val="left" w:pos="-720"/>
        </w:tabs>
        <w:spacing w:line="276" w:lineRule="auto"/>
        <w:ind w:left="1440" w:hanging="54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sym w:font="Symbol" w:char="F07F"/>
      </w:r>
      <w:r>
        <w:rPr>
          <w:rFonts w:ascii="Arial" w:eastAsia="Times New Roman" w:hAnsi="Arial" w:cs="Arial"/>
          <w:snapToGrid w:val="0"/>
          <w:sz w:val="20"/>
          <w:szCs w:val="20"/>
          <w:lang w:val="en-GB"/>
        </w:rPr>
        <w:tab/>
        <w:t>Close corporation</w:t>
      </w:r>
    </w:p>
    <w:p w14:paraId="2AB29D33" w14:textId="77777777" w:rsidR="0018140F" w:rsidRDefault="00795B4B">
      <w:pPr>
        <w:tabs>
          <w:tab w:val="left" w:pos="-720"/>
        </w:tabs>
        <w:spacing w:line="276" w:lineRule="auto"/>
        <w:ind w:left="1440" w:hanging="54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sym w:font="Symbol" w:char="F07F"/>
      </w:r>
      <w:r>
        <w:rPr>
          <w:rFonts w:ascii="Arial" w:eastAsia="Times New Roman" w:hAnsi="Arial" w:cs="Arial"/>
          <w:snapToGrid w:val="0"/>
          <w:sz w:val="20"/>
          <w:szCs w:val="20"/>
          <w:lang w:val="en-GB"/>
        </w:rPr>
        <w:tab/>
        <w:t>Public Company</w:t>
      </w:r>
    </w:p>
    <w:p w14:paraId="21458472" w14:textId="77777777" w:rsidR="0018140F" w:rsidRDefault="00795B4B">
      <w:pPr>
        <w:tabs>
          <w:tab w:val="left" w:pos="-720"/>
        </w:tabs>
        <w:spacing w:line="276" w:lineRule="auto"/>
        <w:ind w:left="1440" w:hanging="54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sym w:font="Symbol" w:char="F07F"/>
      </w:r>
      <w:r>
        <w:rPr>
          <w:rFonts w:ascii="Arial" w:eastAsia="Times New Roman" w:hAnsi="Arial" w:cs="Arial"/>
          <w:snapToGrid w:val="0"/>
          <w:sz w:val="20"/>
          <w:szCs w:val="20"/>
          <w:lang w:val="en-GB"/>
        </w:rPr>
        <w:tab/>
        <w:t>Personal Liability Company</w:t>
      </w:r>
    </w:p>
    <w:p w14:paraId="02F6D7DE" w14:textId="77777777" w:rsidR="0018140F" w:rsidRDefault="00795B4B">
      <w:pPr>
        <w:tabs>
          <w:tab w:val="left" w:pos="-720"/>
        </w:tabs>
        <w:spacing w:line="276" w:lineRule="auto"/>
        <w:ind w:left="1440" w:hanging="540"/>
        <w:jc w:val="both"/>
        <w:rPr>
          <w:rFonts w:ascii="Arial" w:eastAsia="Times New Roman" w:hAnsi="Arial" w:cs="Arial"/>
          <w:snapToGrid w:val="0"/>
          <w:sz w:val="20"/>
          <w:szCs w:val="20"/>
          <w:lang w:val="en-GB"/>
        </w:rPr>
      </w:pPr>
      <w:bookmarkStart w:id="4" w:name="_Hlk117764996"/>
      <w:r>
        <w:rPr>
          <w:rFonts w:ascii="Arial" w:eastAsia="Times New Roman" w:hAnsi="Arial" w:cs="Arial"/>
          <w:snapToGrid w:val="0"/>
          <w:sz w:val="20"/>
          <w:szCs w:val="20"/>
          <w:lang w:val="en-GB"/>
        </w:rPr>
        <w:sym w:font="Symbol" w:char="F07F"/>
      </w:r>
      <w:bookmarkEnd w:id="4"/>
      <w:r>
        <w:rPr>
          <w:rFonts w:ascii="Arial" w:eastAsia="Times New Roman" w:hAnsi="Arial" w:cs="Arial"/>
          <w:snapToGrid w:val="0"/>
          <w:sz w:val="20"/>
          <w:szCs w:val="20"/>
          <w:lang w:val="en-GB"/>
        </w:rPr>
        <w:tab/>
        <w:t xml:space="preserve">(Pty) Limited </w:t>
      </w:r>
    </w:p>
    <w:p w14:paraId="52C419F1" w14:textId="77777777" w:rsidR="0018140F" w:rsidRDefault="00795B4B">
      <w:pPr>
        <w:tabs>
          <w:tab w:val="left" w:pos="-720"/>
        </w:tabs>
        <w:spacing w:line="276" w:lineRule="auto"/>
        <w:ind w:left="1440" w:hanging="54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sym w:font="Symbol" w:char="F07F"/>
      </w:r>
      <w:r>
        <w:rPr>
          <w:rFonts w:ascii="Arial" w:eastAsia="Times New Roman" w:hAnsi="Arial" w:cs="Arial"/>
          <w:snapToGrid w:val="0"/>
          <w:sz w:val="20"/>
          <w:szCs w:val="20"/>
          <w:lang w:val="en-GB"/>
        </w:rPr>
        <w:tab/>
        <w:t>Non-Profit Company</w:t>
      </w:r>
    </w:p>
    <w:p w14:paraId="48241888" w14:textId="77777777" w:rsidR="0018140F" w:rsidRDefault="00795B4B">
      <w:pPr>
        <w:tabs>
          <w:tab w:val="left" w:pos="-720"/>
        </w:tabs>
        <w:spacing w:line="276" w:lineRule="auto"/>
        <w:ind w:left="1440" w:hanging="54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sym w:font="Symbol" w:char="F07F"/>
      </w:r>
      <w:r>
        <w:rPr>
          <w:rFonts w:ascii="Arial" w:eastAsia="Times New Roman" w:hAnsi="Arial" w:cs="Arial"/>
          <w:snapToGrid w:val="0"/>
          <w:sz w:val="20"/>
          <w:szCs w:val="20"/>
          <w:lang w:val="en-GB"/>
        </w:rPr>
        <w:tab/>
        <w:t>State Owned Company</w:t>
      </w:r>
    </w:p>
    <w:p w14:paraId="2BCDEC0E" w14:textId="77777777" w:rsidR="0018140F" w:rsidRDefault="0018140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14:paraId="15E595FA" w14:textId="77777777" w:rsidR="0018140F" w:rsidRDefault="0018140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14:paraId="23B756D6" w14:textId="77777777" w:rsidR="0018140F" w:rsidRDefault="0018140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14:paraId="4B8B205D" w14:textId="77777777" w:rsidR="0018140F" w:rsidRDefault="00795B4B">
      <w:pPr>
        <w:numPr>
          <w:ilvl w:val="1"/>
          <w:numId w:val="19"/>
        </w:numPr>
        <w:tabs>
          <w:tab w:val="left" w:pos="900"/>
        </w:tabs>
        <w:spacing w:line="276" w:lineRule="auto"/>
        <w:ind w:left="907" w:hanging="907"/>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3657AB5" w14:textId="77777777" w:rsidR="0018140F" w:rsidRDefault="00795B4B">
      <w:pPr>
        <w:numPr>
          <w:ilvl w:val="0"/>
          <w:numId w:val="21"/>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The information furnished is true and correct;</w:t>
      </w:r>
    </w:p>
    <w:p w14:paraId="5721534F" w14:textId="77777777" w:rsidR="0018140F" w:rsidRDefault="00795B4B">
      <w:pPr>
        <w:numPr>
          <w:ilvl w:val="0"/>
          <w:numId w:val="21"/>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The preference points claimed are in accordance with the General Conditions as indicated in paragraph 1 of this form;</w:t>
      </w:r>
    </w:p>
    <w:p w14:paraId="3485EA92" w14:textId="77777777" w:rsidR="0018140F" w:rsidRDefault="00795B4B">
      <w:pPr>
        <w:numPr>
          <w:ilvl w:val="0"/>
          <w:numId w:val="21"/>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084B9F6" w14:textId="77777777" w:rsidR="0018140F" w:rsidRDefault="00795B4B">
      <w:pPr>
        <w:numPr>
          <w:ilvl w:val="0"/>
          <w:numId w:val="21"/>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4EDEBA74" w14:textId="77777777" w:rsidR="0018140F" w:rsidRDefault="00795B4B">
      <w:pPr>
        <w:numPr>
          <w:ilvl w:val="1"/>
          <w:numId w:val="22"/>
        </w:numPr>
        <w:tabs>
          <w:tab w:val="left" w:pos="1980"/>
        </w:tabs>
        <w:spacing w:line="276" w:lineRule="auto"/>
        <w:ind w:left="1987" w:right="749" w:hanging="56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disqualify the person from the tendering process;</w:t>
      </w:r>
    </w:p>
    <w:p w14:paraId="51A3D4CC" w14:textId="77777777" w:rsidR="0018140F" w:rsidRDefault="00795B4B">
      <w:pPr>
        <w:numPr>
          <w:ilvl w:val="1"/>
          <w:numId w:val="22"/>
        </w:numPr>
        <w:tabs>
          <w:tab w:val="left" w:pos="1980"/>
        </w:tabs>
        <w:spacing w:line="276" w:lineRule="auto"/>
        <w:ind w:left="1987" w:right="749" w:hanging="56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recover costs, losses or damages it has incurred or suffered as a result of that person’s conduct;</w:t>
      </w:r>
    </w:p>
    <w:p w14:paraId="15277C17" w14:textId="77777777" w:rsidR="0018140F" w:rsidRDefault="00795B4B">
      <w:pPr>
        <w:numPr>
          <w:ilvl w:val="1"/>
          <w:numId w:val="22"/>
        </w:numPr>
        <w:tabs>
          <w:tab w:val="left" w:pos="1980"/>
        </w:tabs>
        <w:spacing w:line="276" w:lineRule="auto"/>
        <w:ind w:left="1987" w:right="749" w:hanging="56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14:paraId="26D03A00" w14:textId="77777777" w:rsidR="0018140F" w:rsidRDefault="00795B4B">
      <w:pPr>
        <w:numPr>
          <w:ilvl w:val="1"/>
          <w:numId w:val="22"/>
        </w:numPr>
        <w:tabs>
          <w:tab w:val="left" w:pos="1980"/>
        </w:tabs>
        <w:spacing w:line="276" w:lineRule="auto"/>
        <w:ind w:left="1987" w:right="749" w:hanging="56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eastAsia="Times New Roman" w:hAnsi="Arial" w:cs="Arial"/>
          <w:i/>
          <w:snapToGrid w:val="0"/>
          <w:sz w:val="20"/>
          <w:szCs w:val="20"/>
          <w:lang w:val="en-GB"/>
        </w:rPr>
        <w:t>audi alteram partem</w:t>
      </w:r>
      <w:r>
        <w:rPr>
          <w:rFonts w:ascii="Arial" w:eastAsia="Times New Roman" w:hAnsi="Arial" w:cs="Arial"/>
          <w:snapToGrid w:val="0"/>
          <w:sz w:val="20"/>
          <w:szCs w:val="20"/>
          <w:lang w:val="en-GB"/>
        </w:rPr>
        <w:t xml:space="preserve"> (hear the other side) rule has been applied; and</w:t>
      </w:r>
    </w:p>
    <w:p w14:paraId="1D4DDBF5" w14:textId="77777777" w:rsidR="0018140F" w:rsidRDefault="00795B4B">
      <w:pPr>
        <w:numPr>
          <w:ilvl w:val="1"/>
          <w:numId w:val="22"/>
        </w:numPr>
        <w:tabs>
          <w:tab w:val="left" w:pos="1980"/>
        </w:tabs>
        <w:spacing w:line="276" w:lineRule="auto"/>
        <w:ind w:left="1987" w:right="749" w:hanging="56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forward the matter for criminal prosecution, if deemed necessary.</w:t>
      </w:r>
    </w:p>
    <w:p w14:paraId="4EFC0432" w14:textId="77777777" w:rsidR="0018140F" w:rsidRDefault="0018140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right="745" w:hanging="569"/>
        <w:jc w:val="both"/>
        <w:rPr>
          <w:rFonts w:ascii="Arial" w:eastAsia="Times New Roman" w:hAnsi="Arial" w:cs="Arial"/>
          <w:b/>
          <w:snapToGrid w:val="0"/>
          <w:lang w:val="en-GB"/>
        </w:rPr>
      </w:pPr>
    </w:p>
    <w:p w14:paraId="3539C2DD" w14:textId="77777777" w:rsidR="0018140F" w:rsidRDefault="00795B4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jc w:val="both"/>
        <w:rPr>
          <w:rFonts w:ascii="Arial" w:eastAsia="Times New Roman" w:hAnsi="Arial" w:cs="Arial"/>
          <w:snapToGrid w:val="0"/>
          <w:lang w:val="en-GB"/>
        </w:rPr>
        <w:sectPr w:rsidR="0018140F">
          <w:pgSz w:w="11910" w:h="16850"/>
          <w:pgMar w:top="1440" w:right="1278" w:bottom="709" w:left="1440" w:header="567" w:footer="680" w:gutter="0"/>
          <w:cols w:space="720"/>
          <w:docGrid w:linePitch="299"/>
        </w:sectPr>
      </w:pPr>
      <w:r>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70F21E8C" wp14:editId="138AC737">
                <wp:simplePos x="0" y="0"/>
                <wp:positionH relativeFrom="column">
                  <wp:posOffset>190500</wp:posOffset>
                </wp:positionH>
                <wp:positionV relativeFrom="paragraph">
                  <wp:posOffset>635635</wp:posOffset>
                </wp:positionV>
                <wp:extent cx="5387340" cy="2202180"/>
                <wp:effectExtent l="0" t="0" r="2286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202180"/>
                        </a:xfrm>
                        <a:prstGeom prst="rect">
                          <a:avLst/>
                        </a:prstGeom>
                        <a:solidFill>
                          <a:srgbClr val="FFFFFF"/>
                        </a:solidFill>
                        <a:ln w="9525">
                          <a:solidFill>
                            <a:srgbClr val="000000"/>
                          </a:solidFill>
                          <a:miter lim="800000"/>
                        </a:ln>
                      </wps:spPr>
                      <wps:txbx>
                        <w:txbxContent>
                          <w:p w14:paraId="3E0C4C6F" w14:textId="77777777" w:rsidR="007F53B0" w:rsidRDefault="007F53B0">
                            <w:pPr>
                              <w:spacing w:line="480" w:lineRule="auto"/>
                              <w:jc w:val="center"/>
                              <w:rPr>
                                <w:rFonts w:ascii="Arial" w:hAnsi="Arial" w:cs="Arial"/>
                                <w:sz w:val="18"/>
                                <w:szCs w:val="18"/>
                              </w:rPr>
                            </w:pPr>
                          </w:p>
                          <w:p w14:paraId="78DD15D6" w14:textId="77777777" w:rsidR="007F53B0" w:rsidRDefault="007F53B0">
                            <w:pPr>
                              <w:spacing w:line="480" w:lineRule="auto"/>
                              <w:rPr>
                                <w:rFonts w:ascii="Arial" w:hAnsi="Arial" w:cs="Arial"/>
                                <w:b/>
                                <w:sz w:val="18"/>
                                <w:szCs w:val="18"/>
                              </w:rPr>
                            </w:pPr>
                            <w:r>
                              <w:rPr>
                                <w:rFonts w:ascii="Arial" w:hAnsi="Arial" w:cs="Arial"/>
                                <w:b/>
                                <w:sz w:val="18"/>
                                <w:szCs w:val="18"/>
                              </w:rPr>
                              <w:t xml:space="preserve">SIGNATURE(S) OF TENDERER(S)  </w:t>
                            </w:r>
                            <w:r>
                              <w:rPr>
                                <w:rFonts w:ascii="Arial" w:hAnsi="Arial" w:cs="Arial"/>
                                <w:sz w:val="18"/>
                                <w:szCs w:val="18"/>
                              </w:rPr>
                              <w:t>________________________________</w:t>
                            </w:r>
                          </w:p>
                          <w:p w14:paraId="549BB8F0" w14:textId="77777777" w:rsidR="007F53B0" w:rsidRDefault="007F53B0">
                            <w:pPr>
                              <w:spacing w:line="480" w:lineRule="auto"/>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14:paraId="7512B550" w14:textId="77777777" w:rsidR="007F53B0" w:rsidRDefault="007F53B0">
                            <w:pPr>
                              <w:spacing w:line="480" w:lineRule="auto"/>
                              <w:rPr>
                                <w:rFonts w:ascii="Arial" w:hAnsi="Arial" w:cs="Arial"/>
                                <w:sz w:val="18"/>
                                <w:szCs w:val="18"/>
                              </w:rPr>
                            </w:pPr>
                            <w:r>
                              <w:rPr>
                                <w:rFonts w:ascii="Arial" w:hAnsi="Arial" w:cs="Arial"/>
                                <w:b/>
                                <w:sz w:val="18"/>
                                <w:szCs w:val="18"/>
                              </w:rPr>
                              <w:t xml:space="preserve">DATE: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14:paraId="69C2AE01" w14:textId="77777777" w:rsidR="007F53B0" w:rsidRDefault="007F53B0">
                            <w:pPr>
                              <w:spacing w:line="480" w:lineRule="auto"/>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14:paraId="6C9A4496" w14:textId="77777777" w:rsidR="007F53B0" w:rsidRDefault="007F53B0">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14:paraId="754621BB" w14:textId="77777777" w:rsidR="007F53B0" w:rsidRDefault="007F53B0">
                            <w:pPr>
                              <w:spacing w:line="480" w:lineRule="auto"/>
                              <w:ind w:left="2160" w:firstLine="720"/>
                            </w:pPr>
                            <w:r>
                              <w:rPr>
                                <w:rFonts w:ascii="Arial" w:hAnsi="Arial" w:cs="Arial"/>
                                <w:sz w:val="18"/>
                                <w:szCs w:val="18"/>
                              </w:rPr>
                              <w:t xml:space="preserve">   ________________________________</w:t>
                            </w:r>
                          </w:p>
                          <w:p w14:paraId="1E88EADD" w14:textId="77777777" w:rsidR="007F53B0" w:rsidRDefault="007F53B0">
                            <w:pPr>
                              <w:spacing w:line="480" w:lineRule="auto"/>
                              <w:ind w:left="2160" w:firstLine="720"/>
                            </w:pPr>
                            <w:r>
                              <w:rPr>
                                <w:rFonts w:ascii="Arial" w:hAnsi="Arial" w:cs="Arial"/>
                                <w:sz w:val="18"/>
                                <w:szCs w:val="18"/>
                              </w:rPr>
                              <w:t xml:space="preserve">   ________________________________</w:t>
                            </w:r>
                          </w:p>
                          <w:p w14:paraId="05A6D15E" w14:textId="77777777" w:rsidR="007F53B0" w:rsidRDefault="007F53B0">
                            <w:pPr>
                              <w:spacing w:line="276" w:lineRule="auto"/>
                              <w:ind w:left="2160" w:firstLine="720"/>
                            </w:pPr>
                          </w:p>
                        </w:txbxContent>
                      </wps:txbx>
                      <wps:bodyPr rot="0" vert="horz" wrap="square" lIns="91440" tIns="45720" rIns="91440" bIns="45720" anchor="t" anchorCtr="0" upright="1">
                        <a:noAutofit/>
                      </wps:bodyPr>
                    </wps:wsp>
                  </a:graphicData>
                </a:graphic>
              </wp:anchor>
            </w:drawing>
          </mc:Choice>
          <mc:Fallback>
            <w:pict>
              <v:rect id="Rectangle 4" o:spid="_x0000_s1026" style="position:absolute;left:0;text-align:left;margin-left:15pt;margin-top:50.05pt;width:424.2pt;height:17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">
                <v:textbox>
                  <w:txbxContent>
                    <w:p w:rsidR="007F53B0" w:rsidRDefault="007F53B0">
                      <w:pPr>
                        <w:spacing w:line="480" w:lineRule="auto"/>
                        <w:jc w:val="center"/>
                        <w:rPr>
                          <w:rFonts w:ascii="Arial" w:hAnsi="Arial" w:cs="Arial"/>
                          <w:sz w:val="18"/>
                          <w:szCs w:val="18"/>
                        </w:rPr>
                      </w:pPr>
                    </w:p>
                    <w:p w:rsidR="007F53B0" w:rsidRDefault="007F53B0">
                      <w:pPr>
                        <w:spacing w:line="480" w:lineRule="auto"/>
                        <w:rPr>
                          <w:rFonts w:ascii="Arial" w:hAnsi="Arial" w:cs="Arial"/>
                          <w:b/>
                          <w:sz w:val="18"/>
                          <w:szCs w:val="18"/>
                        </w:rPr>
                      </w:pPr>
                      <w:r>
                        <w:rPr>
                          <w:rFonts w:ascii="Arial" w:hAnsi="Arial" w:cs="Arial"/>
                          <w:b/>
                          <w:sz w:val="18"/>
                          <w:szCs w:val="18"/>
                        </w:rPr>
                        <w:t xml:space="preserve">SIGNATURE(S) OF TENDERER(S)  </w:t>
                      </w:r>
                      <w:r>
                        <w:rPr>
                          <w:rFonts w:ascii="Arial" w:hAnsi="Arial" w:cs="Arial"/>
                          <w:sz w:val="18"/>
                          <w:szCs w:val="18"/>
                        </w:rPr>
                        <w:t>________________________________</w:t>
                      </w:r>
                    </w:p>
                    <w:p w:rsidR="007F53B0" w:rsidRDefault="007F53B0">
                      <w:pPr>
                        <w:spacing w:line="480" w:lineRule="auto"/>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7F53B0" w:rsidRDefault="007F53B0">
                      <w:pPr>
                        <w:spacing w:line="480" w:lineRule="auto"/>
                        <w:rPr>
                          <w:rFonts w:ascii="Arial" w:hAnsi="Arial" w:cs="Arial"/>
                          <w:sz w:val="18"/>
                          <w:szCs w:val="18"/>
                        </w:rPr>
                      </w:pPr>
                      <w:r>
                        <w:rPr>
                          <w:rFonts w:ascii="Arial" w:hAnsi="Arial" w:cs="Arial"/>
                          <w:b/>
                          <w:sz w:val="18"/>
                          <w:szCs w:val="18"/>
                        </w:rPr>
                        <w:t xml:space="preserve">DATE: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7F53B0" w:rsidRDefault="007F53B0">
                      <w:pPr>
                        <w:spacing w:line="480" w:lineRule="auto"/>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7F53B0" w:rsidRDefault="007F53B0">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7F53B0" w:rsidRDefault="007F53B0">
                      <w:pPr>
                        <w:spacing w:line="480" w:lineRule="auto"/>
                        <w:ind w:left="2160" w:firstLine="720"/>
                      </w:pPr>
                      <w:r>
                        <w:rPr>
                          <w:rFonts w:ascii="Arial" w:hAnsi="Arial" w:cs="Arial"/>
                          <w:sz w:val="18"/>
                          <w:szCs w:val="18"/>
                        </w:rPr>
                        <w:t xml:space="preserve">   ________________________________</w:t>
                      </w:r>
                    </w:p>
                    <w:p w:rsidR="007F53B0" w:rsidRDefault="007F53B0">
                      <w:pPr>
                        <w:spacing w:line="480" w:lineRule="auto"/>
                        <w:ind w:left="2160" w:firstLine="720"/>
                      </w:pPr>
                      <w:r>
                        <w:rPr>
                          <w:rFonts w:ascii="Arial" w:hAnsi="Arial" w:cs="Arial"/>
                          <w:sz w:val="18"/>
                          <w:szCs w:val="18"/>
                        </w:rPr>
                        <w:t xml:space="preserve">   ________________________________</w:t>
                      </w:r>
                    </w:p>
                    <w:p w:rsidR="007F53B0" w:rsidRDefault="007F53B0">
                      <w:pPr>
                        <w:spacing w:line="276" w:lineRule="auto"/>
                        <w:ind w:left="2160" w:firstLine="720"/>
                      </w:pPr>
                    </w:p>
                  </w:txbxContent>
                </v:textbox>
              </v:rect>
            </w:pict>
          </mc:Fallback>
        </mc:AlternateContent>
      </w:r>
    </w:p>
    <w:p w14:paraId="03F563D1" w14:textId="77777777" w:rsidR="0018140F" w:rsidRDefault="001814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p>
    <w:p w14:paraId="7802FFFF" w14:textId="77777777" w:rsidR="0018140F" w:rsidRDefault="00795B4B">
      <w:pPr>
        <w:keepNext/>
        <w:widowControl/>
        <w:spacing w:line="276" w:lineRule="auto"/>
        <w:jc w:val="center"/>
        <w:outlineLvl w:val="0"/>
        <w:rPr>
          <w:rFonts w:ascii="Arial" w:eastAsia="Times New Roman" w:hAnsi="Arial" w:cs="Arial"/>
          <w:b/>
          <w:sz w:val="24"/>
          <w:szCs w:val="24"/>
        </w:rPr>
      </w:pPr>
      <w:r>
        <w:rPr>
          <w:rFonts w:ascii="Arial" w:eastAsia="Times New Roman" w:hAnsi="Arial" w:cs="Arial"/>
          <w:b/>
          <w:sz w:val="24"/>
          <w:szCs w:val="24"/>
        </w:rPr>
        <w:t>SBD 7.1 CONTRACT FORM - PURCHASE OF GOODS/WORKS</w:t>
      </w:r>
    </w:p>
    <w:p w14:paraId="2623C6E2" w14:textId="77777777" w:rsidR="0018140F" w:rsidRDefault="0018140F">
      <w:pPr>
        <w:widowControl/>
        <w:spacing w:line="276" w:lineRule="auto"/>
        <w:rPr>
          <w:rFonts w:ascii="Arial" w:eastAsia="Times New Roman" w:hAnsi="Arial" w:cs="Arial"/>
          <w:sz w:val="20"/>
          <w:szCs w:val="20"/>
          <w:lang w:val="en-AU"/>
        </w:rPr>
      </w:pPr>
    </w:p>
    <w:p w14:paraId="45919FA6" w14:textId="77777777" w:rsidR="0018140F" w:rsidRDefault="00795B4B">
      <w:pPr>
        <w:widowControl/>
        <w:spacing w:line="276" w:lineRule="auto"/>
        <w:jc w:val="both"/>
        <w:rPr>
          <w:rFonts w:ascii="Arial" w:eastAsia="Times New Roman" w:hAnsi="Arial" w:cs="Arial"/>
          <w:b/>
          <w:sz w:val="20"/>
          <w:szCs w:val="20"/>
          <w:lang w:val="en-AU"/>
        </w:rPr>
      </w:pPr>
      <w:r>
        <w:rPr>
          <w:rFonts w:ascii="Arial" w:eastAsia="Times New Roman" w:hAnsi="Arial" w:cs="Arial"/>
          <w:b/>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7EA66B15" w14:textId="77777777" w:rsidR="0018140F" w:rsidRDefault="0018140F">
      <w:pPr>
        <w:widowControl/>
        <w:rPr>
          <w:rFonts w:ascii="Arial" w:eastAsia="Times New Roman" w:hAnsi="Arial" w:cs="Arial"/>
          <w:sz w:val="20"/>
          <w:szCs w:val="20"/>
          <w:u w:val="single"/>
          <w:lang w:val="en-AU"/>
        </w:rPr>
      </w:pPr>
    </w:p>
    <w:p w14:paraId="51670548" w14:textId="77777777" w:rsidR="0018140F" w:rsidRDefault="00795B4B">
      <w:pPr>
        <w:keepNext/>
        <w:widowControl/>
        <w:jc w:val="center"/>
        <w:outlineLvl w:val="0"/>
        <w:rPr>
          <w:rFonts w:ascii="Arial" w:eastAsia="Times New Roman" w:hAnsi="Arial" w:cs="Arial"/>
          <w:b/>
          <w:sz w:val="20"/>
          <w:szCs w:val="20"/>
        </w:rPr>
      </w:pPr>
      <w:r>
        <w:rPr>
          <w:rFonts w:ascii="Arial" w:eastAsia="Times New Roman" w:hAnsi="Arial" w:cs="Arial"/>
          <w:b/>
          <w:sz w:val="20"/>
          <w:szCs w:val="20"/>
          <w:lang w:val="en-AU"/>
        </w:rPr>
        <w:t xml:space="preserve">PART 1 </w:t>
      </w:r>
      <w:r>
        <w:rPr>
          <w:rFonts w:ascii="Arial" w:eastAsia="Times New Roman" w:hAnsi="Arial" w:cs="Arial"/>
          <w:b/>
          <w:sz w:val="20"/>
          <w:szCs w:val="20"/>
        </w:rPr>
        <w:t>(TO BE FILLED IN BY THE BIDDER)</w:t>
      </w:r>
    </w:p>
    <w:p w14:paraId="78427059" w14:textId="77777777" w:rsidR="0018140F" w:rsidRDefault="0018140F">
      <w:pPr>
        <w:widowControl/>
        <w:rPr>
          <w:rFonts w:ascii="Arial" w:eastAsia="Times New Roman" w:hAnsi="Arial" w:cs="Arial"/>
          <w:sz w:val="20"/>
          <w:szCs w:val="20"/>
          <w:lang w:val="en-AU"/>
        </w:rPr>
      </w:pPr>
    </w:p>
    <w:p w14:paraId="27DCF454" w14:textId="77777777" w:rsidR="0018140F" w:rsidRDefault="00795B4B">
      <w:pPr>
        <w:widowControl/>
        <w:numPr>
          <w:ilvl w:val="0"/>
          <w:numId w:val="23"/>
        </w:numPr>
        <w:tabs>
          <w:tab w:val="clear" w:pos="720"/>
          <w:tab w:val="left" w:pos="567"/>
        </w:tabs>
        <w:spacing w:line="276" w:lineRule="auto"/>
        <w:ind w:left="567" w:hanging="567"/>
        <w:jc w:val="both"/>
        <w:rPr>
          <w:rFonts w:ascii="Arial" w:eastAsia="Times New Roman" w:hAnsi="Arial" w:cs="Arial"/>
          <w:sz w:val="20"/>
          <w:szCs w:val="20"/>
          <w:lang w:val="en-AU"/>
        </w:rPr>
      </w:pPr>
      <w:r>
        <w:rPr>
          <w:rFonts w:ascii="Arial" w:eastAsia="Times New Roman" w:hAnsi="Arial" w:cs="Arial"/>
          <w:sz w:val="20"/>
          <w:szCs w:val="20"/>
          <w:lang w:val="en-AU"/>
        </w:rPr>
        <w:t>I hereby undertake to supply all or any of the goods and/or works described in the attached bidding documents to uMngeni-Uthukela Water in accordance with the requirements and specifications stipulated in the above mentioned RFQ number at the price/s quoted.  My offer/s remain binding upon me and open for acceptance by the purchaser during the validity period indicated and calculated from the closing time of bid.</w:t>
      </w:r>
    </w:p>
    <w:p w14:paraId="629606DE" w14:textId="77777777" w:rsidR="0018140F" w:rsidRDefault="00795B4B">
      <w:pPr>
        <w:widowControl/>
        <w:numPr>
          <w:ilvl w:val="0"/>
          <w:numId w:val="23"/>
        </w:numPr>
        <w:tabs>
          <w:tab w:val="clear" w:pos="720"/>
          <w:tab w:val="left" w:pos="567"/>
        </w:tabs>
        <w:spacing w:line="276" w:lineRule="auto"/>
        <w:ind w:left="567" w:hanging="567"/>
        <w:jc w:val="both"/>
        <w:rPr>
          <w:rFonts w:ascii="Arial" w:eastAsia="Times New Roman" w:hAnsi="Arial" w:cs="Arial"/>
          <w:sz w:val="20"/>
          <w:szCs w:val="20"/>
          <w:lang w:val="en-AU"/>
        </w:rPr>
      </w:pPr>
      <w:r>
        <w:rPr>
          <w:rFonts w:ascii="Arial" w:eastAsia="Times New Roman" w:hAnsi="Arial" w:cs="Arial"/>
          <w:sz w:val="20"/>
          <w:szCs w:val="20"/>
          <w:lang w:val="en-AU"/>
        </w:rPr>
        <w:t>The following documents shall be deemed to form and be read and construed as part of this agreement:</w:t>
      </w:r>
    </w:p>
    <w:p w14:paraId="30925003" w14:textId="77777777" w:rsidR="0018140F" w:rsidRDefault="00795B4B">
      <w:pPr>
        <w:widowControl/>
        <w:numPr>
          <w:ilvl w:val="0"/>
          <w:numId w:val="24"/>
        </w:numPr>
        <w:spacing w:line="276" w:lineRule="auto"/>
        <w:jc w:val="both"/>
        <w:rPr>
          <w:rFonts w:ascii="Arial" w:eastAsia="Times New Roman" w:hAnsi="Arial" w:cs="Arial"/>
          <w:sz w:val="20"/>
          <w:szCs w:val="20"/>
          <w:lang w:val="en-AU"/>
        </w:rPr>
      </w:pPr>
      <w:r>
        <w:rPr>
          <w:rFonts w:ascii="Arial" w:eastAsia="Times New Roman" w:hAnsi="Arial" w:cs="Arial"/>
          <w:sz w:val="20"/>
          <w:szCs w:val="20"/>
          <w:lang w:val="en-AU"/>
        </w:rPr>
        <w:t xml:space="preserve">Bidding documents, </w:t>
      </w:r>
      <w:r>
        <w:rPr>
          <w:rFonts w:ascii="Arial" w:eastAsia="Times New Roman" w:hAnsi="Arial" w:cs="Arial"/>
          <w:i/>
          <w:sz w:val="20"/>
          <w:szCs w:val="20"/>
          <w:lang w:val="en-AU"/>
        </w:rPr>
        <w:t>viz</w:t>
      </w:r>
    </w:p>
    <w:p w14:paraId="78144300" w14:textId="77777777" w:rsidR="0018140F" w:rsidRDefault="00795B4B">
      <w:pPr>
        <w:widowControl/>
        <w:numPr>
          <w:ilvl w:val="0"/>
          <w:numId w:val="25"/>
        </w:numPr>
        <w:spacing w:line="276" w:lineRule="auto"/>
        <w:jc w:val="both"/>
        <w:rPr>
          <w:rFonts w:ascii="Arial" w:eastAsia="Times New Roman" w:hAnsi="Arial" w:cs="Arial"/>
          <w:sz w:val="20"/>
          <w:szCs w:val="20"/>
          <w:lang w:val="en-AU"/>
        </w:rPr>
      </w:pPr>
      <w:r>
        <w:rPr>
          <w:rFonts w:ascii="Arial" w:eastAsia="Times New Roman" w:hAnsi="Arial" w:cs="Arial"/>
          <w:sz w:val="20"/>
          <w:szCs w:val="20"/>
          <w:lang w:val="en-AU"/>
        </w:rPr>
        <w:t>Invitation to bid;</w:t>
      </w:r>
    </w:p>
    <w:p w14:paraId="3C5B54E1" w14:textId="77777777" w:rsidR="0018140F" w:rsidRDefault="00795B4B">
      <w:pPr>
        <w:widowControl/>
        <w:numPr>
          <w:ilvl w:val="0"/>
          <w:numId w:val="25"/>
        </w:numPr>
        <w:spacing w:line="276" w:lineRule="auto"/>
        <w:jc w:val="both"/>
        <w:rPr>
          <w:rFonts w:ascii="Arial" w:eastAsia="Times New Roman" w:hAnsi="Arial" w:cs="Arial"/>
          <w:sz w:val="20"/>
          <w:szCs w:val="20"/>
          <w:lang w:val="en-AU"/>
        </w:rPr>
      </w:pPr>
      <w:r>
        <w:rPr>
          <w:rFonts w:ascii="Arial" w:eastAsia="Times New Roman" w:hAnsi="Arial" w:cs="Arial"/>
          <w:sz w:val="20"/>
          <w:szCs w:val="20"/>
          <w:lang w:val="en-AU"/>
        </w:rPr>
        <w:t>Proof of tax compliance status;</w:t>
      </w:r>
    </w:p>
    <w:p w14:paraId="16D41B93" w14:textId="77777777" w:rsidR="0018140F" w:rsidRDefault="00795B4B">
      <w:pPr>
        <w:widowControl/>
        <w:numPr>
          <w:ilvl w:val="0"/>
          <w:numId w:val="25"/>
        </w:numPr>
        <w:spacing w:line="276" w:lineRule="auto"/>
        <w:jc w:val="both"/>
        <w:rPr>
          <w:rFonts w:ascii="Arial" w:eastAsia="Times New Roman" w:hAnsi="Arial" w:cs="Arial"/>
          <w:sz w:val="20"/>
          <w:szCs w:val="20"/>
          <w:lang w:val="en-AU"/>
        </w:rPr>
      </w:pPr>
      <w:r>
        <w:rPr>
          <w:rFonts w:ascii="Arial" w:eastAsia="Times New Roman" w:hAnsi="Arial" w:cs="Arial"/>
          <w:sz w:val="20"/>
          <w:szCs w:val="20"/>
          <w:lang w:val="en-AU"/>
        </w:rPr>
        <w:t>Pricing schedule(s);</w:t>
      </w:r>
    </w:p>
    <w:p w14:paraId="62329617" w14:textId="77777777" w:rsidR="0018140F" w:rsidRDefault="00795B4B">
      <w:pPr>
        <w:widowControl/>
        <w:numPr>
          <w:ilvl w:val="0"/>
          <w:numId w:val="25"/>
        </w:numPr>
        <w:spacing w:line="276" w:lineRule="auto"/>
        <w:jc w:val="both"/>
        <w:rPr>
          <w:rFonts w:ascii="Arial" w:eastAsia="Times New Roman" w:hAnsi="Arial" w:cs="Arial"/>
          <w:sz w:val="20"/>
          <w:szCs w:val="20"/>
          <w:lang w:val="en-AU"/>
        </w:rPr>
      </w:pPr>
      <w:r>
        <w:rPr>
          <w:rFonts w:ascii="Arial" w:eastAsia="Times New Roman" w:hAnsi="Arial" w:cs="Arial"/>
          <w:sz w:val="20"/>
          <w:szCs w:val="20"/>
          <w:lang w:val="en-AU"/>
        </w:rPr>
        <w:t>Technical Specification(s);</w:t>
      </w:r>
    </w:p>
    <w:p w14:paraId="49B4D954" w14:textId="77777777" w:rsidR="0018140F" w:rsidRDefault="00795B4B">
      <w:pPr>
        <w:widowControl/>
        <w:numPr>
          <w:ilvl w:val="0"/>
          <w:numId w:val="25"/>
        </w:numPr>
        <w:spacing w:line="276" w:lineRule="auto"/>
        <w:jc w:val="both"/>
        <w:rPr>
          <w:rFonts w:ascii="Arial" w:eastAsia="Times New Roman" w:hAnsi="Arial" w:cs="Arial"/>
          <w:sz w:val="20"/>
          <w:szCs w:val="20"/>
          <w:lang w:val="en-AU"/>
        </w:rPr>
      </w:pPr>
      <w:r>
        <w:rPr>
          <w:rFonts w:ascii="Arial" w:eastAsia="Times New Roman" w:hAnsi="Arial" w:cs="Arial"/>
          <w:sz w:val="20"/>
          <w:szCs w:val="20"/>
          <w:lang w:val="en-AU"/>
        </w:rPr>
        <w:t>Preference claim form for Preferential Procurement in terms of the Preferential Procurement Regulations;</w:t>
      </w:r>
    </w:p>
    <w:p w14:paraId="3A0257B6" w14:textId="77777777" w:rsidR="0018140F" w:rsidRDefault="00795B4B">
      <w:pPr>
        <w:widowControl/>
        <w:numPr>
          <w:ilvl w:val="0"/>
          <w:numId w:val="25"/>
        </w:numPr>
        <w:spacing w:line="276" w:lineRule="auto"/>
        <w:jc w:val="both"/>
        <w:rPr>
          <w:rFonts w:ascii="Arial" w:eastAsia="Times New Roman" w:hAnsi="Arial" w:cs="Arial"/>
          <w:sz w:val="20"/>
          <w:szCs w:val="20"/>
          <w:lang w:val="en-AU"/>
        </w:rPr>
      </w:pPr>
      <w:r>
        <w:rPr>
          <w:rFonts w:ascii="Arial" w:eastAsia="Times New Roman" w:hAnsi="Arial" w:cs="Arial"/>
          <w:sz w:val="20"/>
          <w:szCs w:val="20"/>
          <w:lang w:val="en-AU"/>
        </w:rPr>
        <w:t>Bidder’s Disclosure form;</w:t>
      </w:r>
    </w:p>
    <w:p w14:paraId="06EBC60D" w14:textId="77777777" w:rsidR="0018140F" w:rsidRDefault="00795B4B">
      <w:pPr>
        <w:widowControl/>
        <w:numPr>
          <w:ilvl w:val="0"/>
          <w:numId w:val="25"/>
        </w:numPr>
        <w:spacing w:line="276" w:lineRule="auto"/>
        <w:jc w:val="both"/>
        <w:rPr>
          <w:rFonts w:ascii="Arial" w:eastAsia="Times New Roman" w:hAnsi="Arial" w:cs="Arial"/>
          <w:sz w:val="20"/>
          <w:szCs w:val="20"/>
          <w:lang w:val="en-AU"/>
        </w:rPr>
      </w:pPr>
      <w:r>
        <w:rPr>
          <w:rFonts w:ascii="Arial" w:eastAsia="Times New Roman" w:hAnsi="Arial" w:cs="Arial"/>
          <w:sz w:val="20"/>
          <w:szCs w:val="20"/>
          <w:lang w:val="en-AU"/>
        </w:rPr>
        <w:t>Special Conditions of Contract;</w:t>
      </w:r>
    </w:p>
    <w:p w14:paraId="1E19878A" w14:textId="77777777" w:rsidR="0018140F" w:rsidRDefault="00795B4B">
      <w:pPr>
        <w:widowControl/>
        <w:numPr>
          <w:ilvl w:val="0"/>
          <w:numId w:val="24"/>
        </w:numPr>
        <w:spacing w:line="276" w:lineRule="auto"/>
        <w:jc w:val="both"/>
        <w:rPr>
          <w:rFonts w:ascii="Arial" w:eastAsia="Times New Roman" w:hAnsi="Arial" w:cs="Arial"/>
          <w:sz w:val="20"/>
          <w:szCs w:val="20"/>
          <w:lang w:val="en-AU"/>
        </w:rPr>
      </w:pPr>
      <w:r>
        <w:rPr>
          <w:rFonts w:ascii="Arial" w:eastAsia="Times New Roman" w:hAnsi="Arial" w:cs="Arial"/>
          <w:sz w:val="20"/>
          <w:szCs w:val="20"/>
          <w:lang w:val="en-AU"/>
        </w:rPr>
        <w:t>General Conditions of Contract; and</w:t>
      </w:r>
    </w:p>
    <w:p w14:paraId="5471700E" w14:textId="77777777" w:rsidR="0018140F" w:rsidRDefault="00795B4B">
      <w:pPr>
        <w:widowControl/>
        <w:numPr>
          <w:ilvl w:val="0"/>
          <w:numId w:val="24"/>
        </w:numPr>
        <w:spacing w:line="276" w:lineRule="auto"/>
        <w:jc w:val="both"/>
        <w:rPr>
          <w:rFonts w:ascii="Arial" w:eastAsia="Times New Roman" w:hAnsi="Arial" w:cs="Arial"/>
          <w:sz w:val="20"/>
          <w:szCs w:val="20"/>
          <w:lang w:val="en-AU"/>
        </w:rPr>
      </w:pPr>
      <w:r>
        <w:rPr>
          <w:rFonts w:ascii="Arial" w:eastAsia="Times New Roman" w:hAnsi="Arial" w:cs="Arial"/>
          <w:sz w:val="20"/>
          <w:szCs w:val="20"/>
          <w:lang w:val="en-AU"/>
        </w:rPr>
        <w:t>Other (specify)</w:t>
      </w:r>
    </w:p>
    <w:p w14:paraId="1EE4A866" w14:textId="77777777" w:rsidR="0018140F" w:rsidRDefault="00795B4B">
      <w:pPr>
        <w:widowControl/>
        <w:numPr>
          <w:ilvl w:val="0"/>
          <w:numId w:val="23"/>
        </w:numPr>
        <w:tabs>
          <w:tab w:val="clear" w:pos="720"/>
          <w:tab w:val="left" w:pos="567"/>
        </w:tabs>
        <w:spacing w:line="276" w:lineRule="auto"/>
        <w:ind w:left="567" w:hanging="567"/>
        <w:jc w:val="both"/>
        <w:rPr>
          <w:rFonts w:ascii="Arial" w:eastAsia="Times New Roman" w:hAnsi="Arial" w:cs="Arial"/>
          <w:sz w:val="20"/>
          <w:szCs w:val="20"/>
          <w:lang w:val="en-AU"/>
        </w:rPr>
      </w:pPr>
      <w:r>
        <w:rPr>
          <w:rFonts w:ascii="Arial" w:eastAsia="Times New Roman" w:hAnsi="Arial" w:cs="Arial"/>
          <w:sz w:val="20"/>
          <w:szCs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451D0654" w14:textId="77777777" w:rsidR="0018140F" w:rsidRDefault="00795B4B">
      <w:pPr>
        <w:widowControl/>
        <w:numPr>
          <w:ilvl w:val="0"/>
          <w:numId w:val="23"/>
        </w:numPr>
        <w:tabs>
          <w:tab w:val="clear" w:pos="720"/>
          <w:tab w:val="left" w:pos="567"/>
          <w:tab w:val="left" w:pos="6804"/>
        </w:tabs>
        <w:spacing w:line="276" w:lineRule="auto"/>
        <w:ind w:left="567" w:hanging="567"/>
        <w:jc w:val="both"/>
        <w:rPr>
          <w:rFonts w:ascii="Arial" w:eastAsia="Times New Roman" w:hAnsi="Arial" w:cs="Arial"/>
          <w:sz w:val="20"/>
          <w:szCs w:val="20"/>
          <w:lang w:val="en-AU"/>
        </w:rPr>
      </w:pPr>
      <w:r>
        <w:rPr>
          <w:rFonts w:ascii="Arial" w:eastAsia="Times New Roman"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14:paraId="0588A3FA" w14:textId="77777777" w:rsidR="0018140F" w:rsidRDefault="00795B4B">
      <w:pPr>
        <w:widowControl/>
        <w:numPr>
          <w:ilvl w:val="0"/>
          <w:numId w:val="23"/>
        </w:numPr>
        <w:tabs>
          <w:tab w:val="clear" w:pos="720"/>
          <w:tab w:val="left" w:pos="567"/>
        </w:tabs>
        <w:spacing w:line="276" w:lineRule="auto"/>
        <w:ind w:left="567" w:hanging="567"/>
        <w:jc w:val="both"/>
        <w:rPr>
          <w:rFonts w:ascii="Arial" w:eastAsia="Times New Roman" w:hAnsi="Arial" w:cs="Arial"/>
          <w:sz w:val="20"/>
          <w:szCs w:val="20"/>
          <w:lang w:val="en-AU"/>
        </w:rPr>
      </w:pPr>
      <w:r>
        <w:rPr>
          <w:rFonts w:ascii="Arial" w:eastAsia="Times New Roman" w:hAnsi="Arial" w:cs="Arial"/>
          <w:sz w:val="20"/>
          <w:szCs w:val="20"/>
          <w:lang w:val="en-AU"/>
        </w:rPr>
        <w:t>I declare that I have no participation in any collusive practices with any bidder or any other person regarding this or any other bid.</w:t>
      </w:r>
    </w:p>
    <w:p w14:paraId="66077107" w14:textId="77777777" w:rsidR="0018140F" w:rsidRDefault="00795B4B">
      <w:pPr>
        <w:widowControl/>
        <w:numPr>
          <w:ilvl w:val="0"/>
          <w:numId w:val="23"/>
        </w:numPr>
        <w:tabs>
          <w:tab w:val="clear" w:pos="720"/>
          <w:tab w:val="left" w:pos="567"/>
        </w:tabs>
        <w:spacing w:line="276" w:lineRule="auto"/>
        <w:ind w:left="567" w:hanging="567"/>
        <w:jc w:val="both"/>
        <w:rPr>
          <w:rFonts w:ascii="Arial" w:eastAsia="Times New Roman" w:hAnsi="Arial" w:cs="Arial"/>
          <w:sz w:val="20"/>
          <w:szCs w:val="20"/>
          <w:lang w:val="en-AU"/>
        </w:rPr>
      </w:pPr>
      <w:r>
        <w:rPr>
          <w:rFonts w:ascii="Arial" w:eastAsia="Times New Roman" w:hAnsi="Arial" w:cs="Arial"/>
          <w:sz w:val="20"/>
          <w:szCs w:val="20"/>
          <w:lang w:val="en-AU"/>
        </w:rPr>
        <w:t>I confirm that I am duly authorised to sign this contract.</w:t>
      </w:r>
    </w:p>
    <w:p w14:paraId="4688171F" w14:textId="77777777" w:rsidR="0018140F" w:rsidRDefault="0018140F">
      <w:pPr>
        <w:widowControl/>
        <w:spacing w:line="276" w:lineRule="auto"/>
        <w:jc w:val="both"/>
        <w:rPr>
          <w:rFonts w:ascii="Times New Roman" w:eastAsia="Times New Roman" w:hAnsi="Times New Roman" w:cs="Times New Roman"/>
          <w:sz w:val="20"/>
          <w:szCs w:val="20"/>
          <w:lang w:val="en-AU"/>
        </w:rPr>
      </w:pPr>
    </w:p>
    <w:p w14:paraId="6DEBEA95" w14:textId="77777777" w:rsidR="0018140F" w:rsidRDefault="00795B4B">
      <w:pPr>
        <w:widowControl/>
        <w:spacing w:line="600" w:lineRule="auto"/>
        <w:ind w:firstLine="567"/>
        <w:jc w:val="both"/>
        <w:rPr>
          <w:rFonts w:ascii="Arial" w:eastAsia="Times New Roman" w:hAnsi="Arial" w:cs="Arial"/>
          <w:sz w:val="20"/>
          <w:szCs w:val="20"/>
        </w:rPr>
      </w:pPr>
      <w:r>
        <w:rPr>
          <w:rFonts w:ascii="Arial" w:eastAsia="Times New Roman" w:hAnsi="Arial" w:cs="Arial"/>
          <w:noProof/>
          <w:sz w:val="20"/>
          <w:szCs w:val="20"/>
          <w:lang w:val="en-ZA" w:eastAsia="en-ZA"/>
        </w:rPr>
        <mc:AlternateContent>
          <mc:Choice Requires="wps">
            <w:drawing>
              <wp:anchor distT="0" distB="0" distL="114300" distR="114300" simplePos="0" relativeHeight="251660288" behindDoc="0" locked="0" layoutInCell="0" allowOverlap="1" wp14:anchorId="4E094140" wp14:editId="54191DE6">
                <wp:simplePos x="0" y="0"/>
                <wp:positionH relativeFrom="column">
                  <wp:posOffset>4404360</wp:posOffset>
                </wp:positionH>
                <wp:positionV relativeFrom="paragraph">
                  <wp:posOffset>10160</wp:posOffset>
                </wp:positionV>
                <wp:extent cx="1866900" cy="1367155"/>
                <wp:effectExtent l="0" t="0" r="1905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ln>
                      </wps:spPr>
                      <wps:txbx>
                        <w:txbxContent>
                          <w:p w14:paraId="74D78B7A" w14:textId="77777777" w:rsidR="007F53B0" w:rsidRDefault="007F53B0">
                            <w:pPr>
                              <w:ind w:right="32"/>
                            </w:pPr>
                            <w:r>
                              <w:t>WITNESSES</w:t>
                            </w:r>
                          </w:p>
                          <w:p w14:paraId="0C0EB000" w14:textId="77777777" w:rsidR="007F53B0" w:rsidRDefault="007F53B0">
                            <w:pPr>
                              <w:ind w:right="32"/>
                            </w:pPr>
                          </w:p>
                          <w:p w14:paraId="2A829A09" w14:textId="77777777" w:rsidR="007F53B0" w:rsidRDefault="007F53B0">
                            <w:pPr>
                              <w:pStyle w:val="ListParagraph"/>
                              <w:numPr>
                                <w:ilvl w:val="0"/>
                                <w:numId w:val="26"/>
                              </w:numPr>
                              <w:ind w:right="32" w:hanging="720"/>
                            </w:pPr>
                            <w:r>
                              <w:t>______________</w:t>
                            </w:r>
                          </w:p>
                          <w:p w14:paraId="6F5C2149" w14:textId="77777777" w:rsidR="007F53B0" w:rsidRDefault="007F53B0">
                            <w:pPr>
                              <w:ind w:right="32"/>
                            </w:pPr>
                          </w:p>
                          <w:p w14:paraId="3C75DB71" w14:textId="77777777" w:rsidR="007F53B0" w:rsidRDefault="007F53B0">
                            <w:pPr>
                              <w:pStyle w:val="ListParagraph"/>
                              <w:numPr>
                                <w:ilvl w:val="0"/>
                                <w:numId w:val="27"/>
                              </w:numPr>
                              <w:ind w:right="32"/>
                            </w:pPr>
                            <w:r>
                              <w:t>______________</w:t>
                            </w:r>
                          </w:p>
                          <w:p w14:paraId="10704383" w14:textId="77777777" w:rsidR="007F53B0" w:rsidRDefault="007F53B0">
                            <w:pPr>
                              <w:pStyle w:val="ListParagraph"/>
                              <w:ind w:left="720" w:right="32"/>
                            </w:pPr>
                          </w:p>
                          <w:p w14:paraId="3DDABAAD" w14:textId="77777777" w:rsidR="007F53B0" w:rsidRDefault="007F53B0">
                            <w:pPr>
                              <w:ind w:right="32"/>
                            </w:pPr>
                            <w:r>
                              <w:t>DATE:</w:t>
                            </w:r>
                            <w:r>
                              <w:tab/>
                              <w:t>______________</w:t>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left:0;text-align:left;margin-left:346.8pt;margin-top:.8pt;width:147pt;height:107.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" o:allowincell="f">
                <v:textbox>
                  <w:txbxContent>
                    <w:p w:rsidR="007F53B0" w:rsidRDefault="007F53B0">
                      <w:pPr>
                        <w:ind w:right="32"/>
                      </w:pPr>
                      <w:r>
                        <w:t>WITNESSES</w:t>
                      </w:r>
                    </w:p>
                    <w:p w:rsidR="007F53B0" w:rsidRDefault="007F53B0">
                      <w:pPr>
                        <w:ind w:right="32"/>
                      </w:pPr>
                    </w:p>
                    <w:p w:rsidR="007F53B0" w:rsidRDefault="007F53B0">
                      <w:pPr>
                        <w:pStyle w:val="ListParagraph"/>
                        <w:numPr>
                          <w:ilvl w:val="0"/>
                          <w:numId w:val="26"/>
                        </w:numPr>
                        <w:ind w:right="32" w:hanging="720"/>
                      </w:pPr>
                      <w:r>
                        <w:t>______________</w:t>
                      </w:r>
                    </w:p>
                    <w:p w:rsidR="007F53B0" w:rsidRDefault="007F53B0">
                      <w:pPr>
                        <w:ind w:right="32"/>
                      </w:pPr>
                    </w:p>
                    <w:p w:rsidR="007F53B0" w:rsidRDefault="007F53B0">
                      <w:pPr>
                        <w:pStyle w:val="ListParagraph"/>
                        <w:numPr>
                          <w:ilvl w:val="0"/>
                          <w:numId w:val="27"/>
                        </w:numPr>
                        <w:ind w:right="32"/>
                      </w:pPr>
                      <w:r>
                        <w:t>______________</w:t>
                      </w:r>
                    </w:p>
                    <w:p w:rsidR="007F53B0" w:rsidRDefault="007F53B0">
                      <w:pPr>
                        <w:pStyle w:val="ListParagraph"/>
                        <w:ind w:left="720" w:right="32"/>
                      </w:pPr>
                    </w:p>
                    <w:p w:rsidR="007F53B0" w:rsidRDefault="007F53B0">
                      <w:pPr>
                        <w:ind w:right="32"/>
                      </w:pPr>
                      <w:r>
                        <w:t>DATE:</w:t>
                      </w:r>
                      <w:r>
                        <w:tab/>
                        <w:t>______________</w:t>
                      </w:r>
                    </w:p>
                  </w:txbxContent>
                </v:textbox>
              </v:rect>
            </w:pict>
          </mc:Fallback>
        </mc:AlternateContent>
      </w:r>
      <w:r>
        <w:rPr>
          <w:rFonts w:ascii="Arial" w:eastAsia="Times New Roman" w:hAnsi="Arial" w:cs="Arial"/>
          <w:sz w:val="20"/>
          <w:szCs w:val="20"/>
        </w:rPr>
        <w:t>NAME (PRINT)</w:t>
      </w:r>
      <w:r>
        <w:rPr>
          <w:rFonts w:ascii="Arial" w:eastAsia="Times New Roman" w:hAnsi="Arial" w:cs="Arial"/>
          <w:sz w:val="20"/>
          <w:szCs w:val="20"/>
        </w:rPr>
        <w:tab/>
      </w:r>
      <w:r>
        <w:rPr>
          <w:rFonts w:ascii="Arial" w:eastAsia="Times New Roman" w:hAnsi="Arial" w:cs="Arial"/>
          <w:sz w:val="20"/>
          <w:szCs w:val="20"/>
        </w:rPr>
        <w:tab/>
        <w:t>________________________________</w:t>
      </w:r>
    </w:p>
    <w:p w14:paraId="0E934CAB" w14:textId="77777777" w:rsidR="0018140F" w:rsidRDefault="00795B4B">
      <w:pPr>
        <w:widowControl/>
        <w:spacing w:line="600" w:lineRule="auto"/>
        <w:ind w:firstLine="567"/>
        <w:jc w:val="both"/>
        <w:rPr>
          <w:rFonts w:ascii="Arial" w:eastAsia="Times New Roman" w:hAnsi="Arial" w:cs="Arial"/>
          <w:sz w:val="20"/>
          <w:szCs w:val="20"/>
        </w:rPr>
      </w:pPr>
      <w:r>
        <w:rPr>
          <w:rFonts w:ascii="Arial" w:eastAsia="Times New Roman" w:hAnsi="Arial" w:cs="Arial"/>
          <w:sz w:val="20"/>
          <w:szCs w:val="20"/>
        </w:rPr>
        <w:t>CAPACITY</w:t>
      </w:r>
      <w:r>
        <w:rPr>
          <w:rFonts w:ascii="Arial" w:eastAsia="Times New Roman" w:hAnsi="Arial" w:cs="Arial"/>
          <w:sz w:val="20"/>
          <w:szCs w:val="20"/>
        </w:rPr>
        <w:tab/>
      </w:r>
      <w:r>
        <w:rPr>
          <w:rFonts w:ascii="Arial" w:eastAsia="Times New Roman" w:hAnsi="Arial" w:cs="Arial"/>
          <w:sz w:val="20"/>
          <w:szCs w:val="20"/>
        </w:rPr>
        <w:tab/>
        <w:t>________________________________</w:t>
      </w:r>
    </w:p>
    <w:p w14:paraId="43F0FD62" w14:textId="77777777" w:rsidR="0018140F" w:rsidRDefault="00795B4B">
      <w:pPr>
        <w:widowControl/>
        <w:spacing w:line="600" w:lineRule="auto"/>
        <w:ind w:left="720" w:hanging="153"/>
        <w:jc w:val="both"/>
        <w:rPr>
          <w:rFonts w:ascii="Arial" w:eastAsia="Times New Roman" w:hAnsi="Arial" w:cs="Arial"/>
          <w:sz w:val="20"/>
          <w:szCs w:val="20"/>
        </w:rPr>
      </w:pPr>
      <w:r>
        <w:rPr>
          <w:rFonts w:ascii="Arial" w:eastAsia="Times New Roman" w:hAnsi="Arial" w:cs="Arial"/>
          <w:sz w:val="20"/>
          <w:szCs w:val="20"/>
        </w:rPr>
        <w:t>SIGNATURE</w:t>
      </w:r>
      <w:r>
        <w:rPr>
          <w:rFonts w:ascii="Arial" w:eastAsia="Times New Roman" w:hAnsi="Arial" w:cs="Arial"/>
          <w:sz w:val="20"/>
          <w:szCs w:val="20"/>
        </w:rPr>
        <w:tab/>
      </w:r>
      <w:r>
        <w:rPr>
          <w:rFonts w:ascii="Arial" w:eastAsia="Times New Roman" w:hAnsi="Arial" w:cs="Arial"/>
          <w:sz w:val="20"/>
          <w:szCs w:val="20"/>
        </w:rPr>
        <w:tab/>
        <w:t>________________________________</w:t>
      </w:r>
    </w:p>
    <w:p w14:paraId="0F357A76" w14:textId="77777777" w:rsidR="0018140F" w:rsidRDefault="00795B4B">
      <w:pPr>
        <w:widowControl/>
        <w:spacing w:line="600" w:lineRule="auto"/>
        <w:ind w:left="720" w:hanging="153"/>
        <w:jc w:val="both"/>
        <w:rPr>
          <w:rFonts w:ascii="Arial" w:eastAsia="Times New Roman" w:hAnsi="Arial" w:cs="Arial"/>
          <w:sz w:val="20"/>
          <w:szCs w:val="20"/>
        </w:rPr>
      </w:pPr>
      <w:r>
        <w:rPr>
          <w:rFonts w:ascii="Arial" w:eastAsia="Times New Roman" w:hAnsi="Arial" w:cs="Arial"/>
          <w:sz w:val="20"/>
          <w:szCs w:val="20"/>
        </w:rPr>
        <w:t>NAME OF TENDERER</w:t>
      </w:r>
      <w:r>
        <w:rPr>
          <w:rFonts w:ascii="Arial" w:eastAsia="Times New Roman" w:hAnsi="Arial" w:cs="Arial"/>
          <w:sz w:val="20"/>
          <w:szCs w:val="20"/>
        </w:rPr>
        <w:tab/>
        <w:t>________________________________</w:t>
      </w:r>
    </w:p>
    <w:p w14:paraId="11A7BCE3" w14:textId="77777777" w:rsidR="0018140F" w:rsidRDefault="00795B4B">
      <w:pPr>
        <w:widowControl/>
        <w:spacing w:line="600" w:lineRule="auto"/>
        <w:ind w:left="720" w:hanging="153"/>
        <w:jc w:val="both"/>
        <w:rPr>
          <w:rFonts w:ascii="Arial" w:eastAsia="Times New Roman" w:hAnsi="Arial" w:cs="Arial"/>
          <w:sz w:val="20"/>
          <w:szCs w:val="20"/>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________________________________</w:t>
      </w:r>
    </w:p>
    <w:p w14:paraId="6B0616E5" w14:textId="77777777" w:rsidR="0018140F" w:rsidRDefault="00795B4B">
      <w:pPr>
        <w:rPr>
          <w:rFonts w:ascii="Arial" w:eastAsia="Times New Roman" w:hAnsi="Arial" w:cs="Arial"/>
          <w:b/>
          <w:sz w:val="24"/>
          <w:szCs w:val="20"/>
        </w:rPr>
      </w:pPr>
      <w:r>
        <w:rPr>
          <w:rFonts w:ascii="Arial" w:eastAsia="Times New Roman" w:hAnsi="Arial" w:cs="Arial"/>
          <w:b/>
          <w:sz w:val="24"/>
          <w:szCs w:val="20"/>
        </w:rPr>
        <w:br w:type="page"/>
      </w:r>
    </w:p>
    <w:p w14:paraId="63A94580" w14:textId="77777777" w:rsidR="0018140F" w:rsidRDefault="00795B4B">
      <w:pPr>
        <w:widowControl/>
        <w:jc w:val="center"/>
        <w:rPr>
          <w:rFonts w:ascii="Arial" w:eastAsia="Times New Roman" w:hAnsi="Arial" w:cs="Arial"/>
          <w:b/>
          <w:sz w:val="24"/>
          <w:szCs w:val="20"/>
        </w:rPr>
      </w:pPr>
      <w:r>
        <w:rPr>
          <w:rFonts w:ascii="Arial" w:eastAsia="Times New Roman" w:hAnsi="Arial" w:cs="Arial"/>
          <w:b/>
          <w:sz w:val="24"/>
          <w:szCs w:val="20"/>
        </w:rPr>
        <w:t>SBD 7.1 CONTRACT FORM - PURCHASE OF GOODS/WORKS</w:t>
      </w:r>
    </w:p>
    <w:p w14:paraId="6FDC3882" w14:textId="77777777" w:rsidR="0018140F" w:rsidRDefault="00795B4B">
      <w:pPr>
        <w:widowControl/>
        <w:rPr>
          <w:rFonts w:ascii="Arial" w:eastAsia="Times New Roman" w:hAnsi="Arial" w:cs="Arial"/>
          <w:sz w:val="20"/>
          <w:szCs w:val="20"/>
        </w:rPr>
      </w:pP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p>
    <w:p w14:paraId="6E70BA7A" w14:textId="77777777" w:rsidR="0018140F" w:rsidRDefault="00795B4B">
      <w:pPr>
        <w:keepNext/>
        <w:widowControl/>
        <w:jc w:val="center"/>
        <w:outlineLvl w:val="0"/>
        <w:rPr>
          <w:rFonts w:ascii="Arial" w:eastAsia="Times New Roman" w:hAnsi="Arial" w:cs="Arial"/>
          <w:b/>
          <w:sz w:val="24"/>
          <w:szCs w:val="20"/>
        </w:rPr>
      </w:pPr>
      <w:r>
        <w:rPr>
          <w:rFonts w:ascii="Arial" w:eastAsia="Times New Roman" w:hAnsi="Arial" w:cs="Arial"/>
          <w:b/>
          <w:sz w:val="24"/>
          <w:szCs w:val="20"/>
        </w:rPr>
        <w:t>PART 2 (TO BE FILLED IN BY THE PURCHASER)</w:t>
      </w:r>
    </w:p>
    <w:p w14:paraId="75AEBFD8" w14:textId="77777777" w:rsidR="0018140F" w:rsidRDefault="0018140F">
      <w:pPr>
        <w:widowControl/>
        <w:tabs>
          <w:tab w:val="left" w:pos="6521"/>
        </w:tabs>
        <w:jc w:val="center"/>
        <w:rPr>
          <w:rFonts w:ascii="Times New Roman" w:eastAsia="Times New Roman" w:hAnsi="Times New Roman" w:cs="Times New Roman"/>
          <w:b/>
          <w:sz w:val="20"/>
          <w:szCs w:val="20"/>
        </w:rPr>
      </w:pPr>
    </w:p>
    <w:p w14:paraId="4C02C677" w14:textId="77777777" w:rsidR="0018140F" w:rsidRDefault="0018140F">
      <w:pPr>
        <w:widowControl/>
        <w:jc w:val="center"/>
        <w:rPr>
          <w:rFonts w:ascii="Times New Roman" w:eastAsia="Times New Roman" w:hAnsi="Times New Roman" w:cs="Times New Roman"/>
          <w:b/>
          <w:sz w:val="20"/>
          <w:szCs w:val="20"/>
        </w:rPr>
      </w:pPr>
    </w:p>
    <w:p w14:paraId="2184ACF5" w14:textId="77777777" w:rsidR="0018140F" w:rsidRDefault="00795B4B">
      <w:pPr>
        <w:widowControl/>
        <w:numPr>
          <w:ilvl w:val="0"/>
          <w:numId w:val="28"/>
        </w:numPr>
        <w:spacing w:line="360" w:lineRule="auto"/>
        <w:ind w:left="709" w:hanging="709"/>
        <w:jc w:val="both"/>
        <w:rPr>
          <w:rFonts w:ascii="Arial" w:eastAsia="Times New Roman" w:hAnsi="Arial" w:cs="Arial"/>
          <w:sz w:val="20"/>
          <w:szCs w:val="20"/>
        </w:rPr>
      </w:pPr>
      <w:r>
        <w:rPr>
          <w:rFonts w:ascii="Arial" w:eastAsia="Times New Roman" w:hAnsi="Arial" w:cs="Arial"/>
          <w:sz w:val="20"/>
          <w:szCs w:val="20"/>
        </w:rPr>
        <w:t>I____________________________________ in my capacity as _________________________</w:t>
      </w:r>
    </w:p>
    <w:p w14:paraId="79EBF1CA" w14:textId="77777777" w:rsidR="0018140F" w:rsidRDefault="00795B4B">
      <w:pPr>
        <w:widowControl/>
        <w:spacing w:line="360" w:lineRule="auto"/>
        <w:ind w:left="709"/>
        <w:jc w:val="both"/>
        <w:rPr>
          <w:rFonts w:ascii="Arial" w:eastAsia="Times New Roman" w:hAnsi="Arial" w:cs="Arial"/>
          <w:sz w:val="20"/>
          <w:szCs w:val="20"/>
        </w:rPr>
      </w:pPr>
      <w:r>
        <w:rPr>
          <w:rFonts w:ascii="Arial" w:eastAsia="Times New Roman" w:hAnsi="Arial" w:cs="Arial"/>
          <w:sz w:val="20"/>
          <w:szCs w:val="20"/>
        </w:rPr>
        <w:t>accept your quotation under reference number ________________dated ___________________ for the supply of goods/works indicated hereunder and/or further specified in the annexure(s).</w:t>
      </w:r>
    </w:p>
    <w:p w14:paraId="6BA7DAD3" w14:textId="77777777" w:rsidR="0018140F" w:rsidRDefault="0018140F">
      <w:pPr>
        <w:widowControl/>
        <w:spacing w:line="276" w:lineRule="auto"/>
        <w:jc w:val="both"/>
        <w:rPr>
          <w:rFonts w:ascii="Times New Roman" w:eastAsia="Times New Roman" w:hAnsi="Times New Roman" w:cs="Times New Roman"/>
          <w:sz w:val="20"/>
          <w:szCs w:val="20"/>
        </w:rPr>
      </w:pPr>
    </w:p>
    <w:p w14:paraId="2182C804" w14:textId="77777777" w:rsidR="0018140F" w:rsidRDefault="00795B4B">
      <w:pPr>
        <w:widowControl/>
        <w:numPr>
          <w:ilvl w:val="0"/>
          <w:numId w:val="28"/>
        </w:numPr>
        <w:spacing w:line="276" w:lineRule="auto"/>
        <w:jc w:val="both"/>
        <w:rPr>
          <w:rFonts w:ascii="Arial" w:eastAsia="Times New Roman" w:hAnsi="Arial" w:cs="Arial"/>
          <w:sz w:val="20"/>
          <w:szCs w:val="20"/>
        </w:rPr>
      </w:pPr>
      <w:r>
        <w:rPr>
          <w:rFonts w:ascii="Arial" w:eastAsia="Times New Roman" w:hAnsi="Arial" w:cs="Arial"/>
          <w:sz w:val="20"/>
          <w:szCs w:val="20"/>
        </w:rPr>
        <w:t>An official order indicating delivery instructions is forthcoming.</w:t>
      </w:r>
    </w:p>
    <w:p w14:paraId="31400291" w14:textId="77777777" w:rsidR="0018140F" w:rsidRDefault="0018140F">
      <w:pPr>
        <w:widowControl/>
        <w:spacing w:line="276" w:lineRule="auto"/>
        <w:jc w:val="both"/>
        <w:rPr>
          <w:rFonts w:ascii="Arial" w:eastAsia="Times New Roman" w:hAnsi="Arial" w:cs="Arial"/>
          <w:sz w:val="20"/>
          <w:szCs w:val="20"/>
        </w:rPr>
      </w:pPr>
    </w:p>
    <w:p w14:paraId="7FAF4898" w14:textId="77777777" w:rsidR="0018140F" w:rsidRDefault="00795B4B">
      <w:pPr>
        <w:widowControl/>
        <w:numPr>
          <w:ilvl w:val="0"/>
          <w:numId w:val="28"/>
        </w:numPr>
        <w:spacing w:line="276" w:lineRule="auto"/>
        <w:jc w:val="both"/>
        <w:rPr>
          <w:rFonts w:ascii="Arial" w:eastAsia="Times New Roman" w:hAnsi="Arial" w:cs="Arial"/>
          <w:sz w:val="20"/>
          <w:szCs w:val="20"/>
        </w:rPr>
      </w:pPr>
      <w:r>
        <w:rPr>
          <w:rFonts w:ascii="Arial" w:eastAsia="Times New Roman" w:hAnsi="Arial" w:cs="Arial"/>
          <w:sz w:val="20"/>
          <w:szCs w:val="20"/>
        </w:rPr>
        <w:t>I undertake to make payment for the goods/works delivered in accordance with the terms and conditions of the contract, within 30 (thirty) days after receipt of an invoice accompanied by the delivery note.</w:t>
      </w:r>
    </w:p>
    <w:p w14:paraId="0280D9D9" w14:textId="77777777" w:rsidR="0018140F" w:rsidRDefault="0018140F">
      <w:pPr>
        <w:widowControl/>
        <w:spacing w:line="276" w:lineRule="auto"/>
        <w:ind w:left="720"/>
        <w:jc w:val="bot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237"/>
        <w:gridCol w:w="4366"/>
      </w:tblGrid>
      <w:tr w:rsidR="0018140F" w14:paraId="3C2E8F35" w14:textId="77777777">
        <w:trPr>
          <w:trHeight w:val="510"/>
        </w:trPr>
        <w:tc>
          <w:tcPr>
            <w:tcW w:w="4237" w:type="dxa"/>
            <w:vAlign w:val="center"/>
          </w:tcPr>
          <w:p w14:paraId="2431F93B" w14:textId="77777777" w:rsidR="0018140F" w:rsidRDefault="00795B4B">
            <w:pPr>
              <w:keepNext/>
              <w:widowControl/>
              <w:outlineLvl w:val="1"/>
              <w:rPr>
                <w:rFonts w:ascii="Arial" w:eastAsia="Times New Roman" w:hAnsi="Arial" w:cs="Arial"/>
                <w:b/>
                <w:sz w:val="20"/>
                <w:szCs w:val="20"/>
                <w:lang w:val="en-AU"/>
              </w:rPr>
            </w:pPr>
            <w:r>
              <w:rPr>
                <w:rFonts w:ascii="Arial" w:eastAsia="Times New Roman" w:hAnsi="Arial" w:cs="Arial"/>
                <w:b/>
                <w:sz w:val="20"/>
                <w:szCs w:val="20"/>
              </w:rPr>
              <w:t xml:space="preserve">ITEM </w:t>
            </w:r>
            <w:r>
              <w:rPr>
                <w:rFonts w:ascii="Arial" w:eastAsia="Times New Roman" w:hAnsi="Arial" w:cs="Arial"/>
                <w:b/>
                <w:sz w:val="20"/>
                <w:szCs w:val="20"/>
                <w:lang w:val="en-AU"/>
              </w:rPr>
              <w:t>NO.</w:t>
            </w:r>
          </w:p>
        </w:tc>
        <w:tc>
          <w:tcPr>
            <w:tcW w:w="4366" w:type="dxa"/>
          </w:tcPr>
          <w:p w14:paraId="2C330409" w14:textId="77777777" w:rsidR="0018140F" w:rsidRDefault="0018140F">
            <w:pPr>
              <w:widowControl/>
              <w:tabs>
                <w:tab w:val="left" w:pos="6804"/>
              </w:tabs>
              <w:jc w:val="both"/>
              <w:rPr>
                <w:rFonts w:ascii="Times New Roman" w:eastAsia="Times New Roman" w:hAnsi="Times New Roman" w:cs="Times New Roman"/>
                <w:sz w:val="20"/>
                <w:szCs w:val="20"/>
              </w:rPr>
            </w:pPr>
          </w:p>
        </w:tc>
      </w:tr>
      <w:tr w:rsidR="0018140F" w14:paraId="56BAA1D9" w14:textId="77777777">
        <w:trPr>
          <w:trHeight w:val="510"/>
        </w:trPr>
        <w:tc>
          <w:tcPr>
            <w:tcW w:w="4237" w:type="dxa"/>
            <w:vAlign w:val="center"/>
          </w:tcPr>
          <w:p w14:paraId="6138B819" w14:textId="77777777" w:rsidR="0018140F" w:rsidRDefault="00795B4B">
            <w:pPr>
              <w:widowControl/>
              <w:tabs>
                <w:tab w:val="left" w:pos="6804"/>
              </w:tabs>
              <w:rPr>
                <w:rFonts w:ascii="Arial" w:eastAsia="Times New Roman" w:hAnsi="Arial" w:cs="Arial"/>
                <w:b/>
                <w:sz w:val="20"/>
                <w:szCs w:val="20"/>
              </w:rPr>
            </w:pPr>
            <w:r>
              <w:rPr>
                <w:rFonts w:ascii="Arial" w:eastAsia="Times New Roman" w:hAnsi="Arial" w:cs="Arial"/>
                <w:b/>
                <w:sz w:val="20"/>
                <w:szCs w:val="20"/>
              </w:rPr>
              <w:t xml:space="preserve">PRICE </w:t>
            </w:r>
          </w:p>
          <w:p w14:paraId="57FB7ABC" w14:textId="77777777" w:rsidR="0018140F" w:rsidRDefault="00795B4B">
            <w:pPr>
              <w:widowControl/>
              <w:tabs>
                <w:tab w:val="left" w:pos="6804"/>
              </w:tabs>
              <w:rPr>
                <w:rFonts w:ascii="Arial" w:eastAsia="Times New Roman" w:hAnsi="Arial" w:cs="Arial"/>
                <w:b/>
                <w:sz w:val="20"/>
                <w:szCs w:val="20"/>
              </w:rPr>
            </w:pPr>
            <w:r>
              <w:rPr>
                <w:rFonts w:ascii="Arial" w:eastAsia="Times New Roman" w:hAnsi="Arial" w:cs="Arial"/>
                <w:b/>
                <w:sz w:val="20"/>
                <w:szCs w:val="20"/>
              </w:rPr>
              <w:t>(</w:t>
            </w:r>
            <w:r>
              <w:rPr>
                <w:rFonts w:ascii="Arial" w:eastAsia="Times New Roman" w:hAnsi="Arial" w:cs="Arial"/>
                <w:b/>
                <w:sz w:val="20"/>
                <w:szCs w:val="20"/>
                <w:lang w:val="en-AU"/>
              </w:rPr>
              <w:t>ALL APPLICABLE TAXES INCLUDED</w:t>
            </w:r>
            <w:r>
              <w:rPr>
                <w:rFonts w:ascii="Arial" w:eastAsia="Times New Roman" w:hAnsi="Arial" w:cs="Arial"/>
                <w:b/>
                <w:sz w:val="20"/>
                <w:szCs w:val="20"/>
              </w:rPr>
              <w:t>)</w:t>
            </w:r>
          </w:p>
        </w:tc>
        <w:tc>
          <w:tcPr>
            <w:tcW w:w="4366" w:type="dxa"/>
          </w:tcPr>
          <w:p w14:paraId="65A06E76" w14:textId="77777777" w:rsidR="0018140F" w:rsidRDefault="0018140F">
            <w:pPr>
              <w:widowControl/>
              <w:tabs>
                <w:tab w:val="left" w:pos="6804"/>
              </w:tabs>
              <w:jc w:val="both"/>
              <w:rPr>
                <w:rFonts w:ascii="Times New Roman" w:eastAsia="Times New Roman" w:hAnsi="Times New Roman" w:cs="Times New Roman"/>
                <w:sz w:val="20"/>
                <w:szCs w:val="20"/>
              </w:rPr>
            </w:pPr>
          </w:p>
        </w:tc>
      </w:tr>
      <w:tr w:rsidR="0018140F" w14:paraId="30CD0C3C" w14:textId="77777777">
        <w:trPr>
          <w:trHeight w:val="510"/>
        </w:trPr>
        <w:tc>
          <w:tcPr>
            <w:tcW w:w="4237" w:type="dxa"/>
            <w:vAlign w:val="center"/>
          </w:tcPr>
          <w:p w14:paraId="50DFDAC5" w14:textId="77777777" w:rsidR="0018140F" w:rsidRDefault="00795B4B">
            <w:pPr>
              <w:widowControl/>
              <w:tabs>
                <w:tab w:val="left" w:pos="6804"/>
              </w:tabs>
              <w:rPr>
                <w:rFonts w:ascii="Arial" w:eastAsia="Times New Roman" w:hAnsi="Arial" w:cs="Arial"/>
                <w:b/>
                <w:sz w:val="20"/>
                <w:szCs w:val="20"/>
              </w:rPr>
            </w:pPr>
            <w:r>
              <w:rPr>
                <w:rFonts w:ascii="Arial" w:eastAsia="Times New Roman" w:hAnsi="Arial" w:cs="Arial"/>
                <w:b/>
                <w:sz w:val="20"/>
                <w:szCs w:val="20"/>
              </w:rPr>
              <w:t>BRAND</w:t>
            </w:r>
          </w:p>
        </w:tc>
        <w:tc>
          <w:tcPr>
            <w:tcW w:w="4366" w:type="dxa"/>
          </w:tcPr>
          <w:p w14:paraId="36D8A8B6" w14:textId="77777777" w:rsidR="0018140F" w:rsidRDefault="0018140F">
            <w:pPr>
              <w:widowControl/>
              <w:tabs>
                <w:tab w:val="left" w:pos="6804"/>
              </w:tabs>
              <w:jc w:val="both"/>
              <w:rPr>
                <w:rFonts w:ascii="Times New Roman" w:eastAsia="Times New Roman" w:hAnsi="Times New Roman" w:cs="Times New Roman"/>
                <w:sz w:val="20"/>
                <w:szCs w:val="20"/>
              </w:rPr>
            </w:pPr>
          </w:p>
        </w:tc>
      </w:tr>
      <w:tr w:rsidR="0018140F" w14:paraId="3809805D" w14:textId="77777777">
        <w:trPr>
          <w:trHeight w:val="510"/>
        </w:trPr>
        <w:tc>
          <w:tcPr>
            <w:tcW w:w="4237" w:type="dxa"/>
            <w:vAlign w:val="center"/>
          </w:tcPr>
          <w:p w14:paraId="455B2387" w14:textId="77777777" w:rsidR="0018140F" w:rsidRDefault="00795B4B">
            <w:pPr>
              <w:widowControl/>
              <w:rPr>
                <w:rFonts w:ascii="Arial" w:eastAsia="Times New Roman" w:hAnsi="Arial" w:cs="Arial"/>
                <w:b/>
                <w:sz w:val="20"/>
                <w:szCs w:val="20"/>
              </w:rPr>
            </w:pPr>
            <w:r>
              <w:rPr>
                <w:rFonts w:ascii="Arial" w:eastAsia="Times New Roman" w:hAnsi="Arial" w:cs="Arial"/>
                <w:b/>
                <w:sz w:val="20"/>
                <w:szCs w:val="20"/>
              </w:rPr>
              <w:t>DELIVERY PERIOD</w:t>
            </w:r>
          </w:p>
        </w:tc>
        <w:tc>
          <w:tcPr>
            <w:tcW w:w="4366" w:type="dxa"/>
          </w:tcPr>
          <w:p w14:paraId="546EC1B1" w14:textId="77777777" w:rsidR="0018140F" w:rsidRDefault="0018140F">
            <w:pPr>
              <w:widowControl/>
              <w:tabs>
                <w:tab w:val="left" w:pos="6804"/>
              </w:tabs>
              <w:jc w:val="both"/>
              <w:rPr>
                <w:rFonts w:ascii="Times New Roman" w:eastAsia="Times New Roman" w:hAnsi="Times New Roman" w:cs="Times New Roman"/>
                <w:sz w:val="20"/>
                <w:szCs w:val="20"/>
              </w:rPr>
            </w:pPr>
          </w:p>
        </w:tc>
      </w:tr>
      <w:tr w:rsidR="0018140F" w14:paraId="11B35C2F" w14:textId="77777777">
        <w:trPr>
          <w:trHeight w:val="510"/>
        </w:trPr>
        <w:tc>
          <w:tcPr>
            <w:tcW w:w="4237" w:type="dxa"/>
          </w:tcPr>
          <w:p w14:paraId="5F8E3A30" w14:textId="77777777" w:rsidR="0018140F" w:rsidRDefault="0018140F">
            <w:pPr>
              <w:widowControl/>
              <w:tabs>
                <w:tab w:val="left" w:pos="6804"/>
              </w:tabs>
              <w:jc w:val="both"/>
              <w:rPr>
                <w:rFonts w:ascii="Arial" w:eastAsia="Times New Roman" w:hAnsi="Arial" w:cs="Arial"/>
                <w:b/>
                <w:sz w:val="20"/>
                <w:szCs w:val="20"/>
              </w:rPr>
            </w:pPr>
          </w:p>
          <w:p w14:paraId="6E5B2B6F" w14:textId="77777777" w:rsidR="0018140F" w:rsidRDefault="00795B4B">
            <w:pPr>
              <w:widowControl/>
              <w:tabs>
                <w:tab w:val="left" w:pos="6804"/>
              </w:tabs>
              <w:jc w:val="both"/>
              <w:rPr>
                <w:rFonts w:ascii="Arial" w:eastAsia="Times New Roman" w:hAnsi="Arial" w:cs="Arial"/>
                <w:b/>
                <w:sz w:val="20"/>
                <w:szCs w:val="20"/>
              </w:rPr>
            </w:pPr>
            <w:r>
              <w:rPr>
                <w:rFonts w:ascii="Arial" w:eastAsia="Times New Roman" w:hAnsi="Arial" w:cs="Arial"/>
                <w:b/>
                <w:sz w:val="20"/>
                <w:szCs w:val="20"/>
              </w:rPr>
              <w:t>TOTAL PREFERENCE POINTS CLAIMED</w:t>
            </w:r>
          </w:p>
          <w:p w14:paraId="3A9E4606" w14:textId="77777777" w:rsidR="0018140F" w:rsidRDefault="0018140F">
            <w:pPr>
              <w:widowControl/>
              <w:tabs>
                <w:tab w:val="left" w:pos="6804"/>
              </w:tabs>
              <w:jc w:val="both"/>
              <w:rPr>
                <w:rFonts w:ascii="Times New Roman" w:eastAsia="Times New Roman" w:hAnsi="Times New Roman" w:cs="Times New Roman"/>
                <w:sz w:val="20"/>
                <w:szCs w:val="20"/>
              </w:rPr>
            </w:pPr>
          </w:p>
        </w:tc>
        <w:tc>
          <w:tcPr>
            <w:tcW w:w="4366" w:type="dxa"/>
          </w:tcPr>
          <w:p w14:paraId="64F12207" w14:textId="77777777" w:rsidR="0018140F" w:rsidRDefault="0018140F">
            <w:pPr>
              <w:widowControl/>
              <w:tabs>
                <w:tab w:val="left" w:pos="6804"/>
              </w:tabs>
              <w:jc w:val="both"/>
              <w:rPr>
                <w:rFonts w:ascii="Times New Roman" w:eastAsia="Times New Roman" w:hAnsi="Times New Roman" w:cs="Times New Roman"/>
                <w:sz w:val="20"/>
                <w:szCs w:val="20"/>
              </w:rPr>
            </w:pPr>
          </w:p>
        </w:tc>
      </w:tr>
      <w:tr w:rsidR="0018140F" w14:paraId="3AEB6A9B" w14:textId="77777777">
        <w:trPr>
          <w:trHeight w:val="510"/>
        </w:trPr>
        <w:tc>
          <w:tcPr>
            <w:tcW w:w="4237" w:type="dxa"/>
          </w:tcPr>
          <w:p w14:paraId="28E4314C" w14:textId="77777777" w:rsidR="0018140F" w:rsidRDefault="00795B4B">
            <w:pPr>
              <w:widowControl/>
              <w:rPr>
                <w:rFonts w:ascii="Arial" w:hAnsi="Arial" w:cs="Arial"/>
                <w:b/>
                <w:sz w:val="20"/>
                <w:szCs w:val="20"/>
              </w:rPr>
            </w:pPr>
            <w:r>
              <w:rPr>
                <w:rFonts w:ascii="Arial" w:hAnsi="Arial" w:cs="Arial"/>
                <w:b/>
                <w:sz w:val="20"/>
                <w:szCs w:val="20"/>
              </w:rPr>
              <w:t>THE ENTITY MUST BE 51% BLACK OWNED</w:t>
            </w:r>
          </w:p>
          <w:p w14:paraId="5543E941" w14:textId="77777777" w:rsidR="0018140F" w:rsidRDefault="0018140F">
            <w:pPr>
              <w:widowControl/>
              <w:rPr>
                <w:rFonts w:ascii="Arial" w:eastAsia="Times New Roman" w:hAnsi="Arial" w:cs="Arial"/>
                <w:b/>
                <w:sz w:val="20"/>
                <w:szCs w:val="20"/>
                <w:highlight w:val="yellow"/>
              </w:rPr>
            </w:pPr>
          </w:p>
        </w:tc>
        <w:tc>
          <w:tcPr>
            <w:tcW w:w="4366" w:type="dxa"/>
          </w:tcPr>
          <w:p w14:paraId="295848BE" w14:textId="77777777" w:rsidR="0018140F" w:rsidRDefault="0018140F">
            <w:pPr>
              <w:widowControl/>
              <w:tabs>
                <w:tab w:val="left" w:pos="6804"/>
              </w:tabs>
              <w:jc w:val="both"/>
              <w:rPr>
                <w:rFonts w:ascii="Times New Roman" w:eastAsia="Times New Roman" w:hAnsi="Times New Roman" w:cs="Times New Roman"/>
                <w:sz w:val="20"/>
                <w:szCs w:val="20"/>
              </w:rPr>
            </w:pPr>
          </w:p>
        </w:tc>
      </w:tr>
      <w:tr w:rsidR="0018140F" w14:paraId="5CCBF920" w14:textId="77777777">
        <w:trPr>
          <w:trHeight w:val="510"/>
        </w:trPr>
        <w:tc>
          <w:tcPr>
            <w:tcW w:w="4237" w:type="dxa"/>
          </w:tcPr>
          <w:p w14:paraId="74657E05" w14:textId="77777777" w:rsidR="0018140F" w:rsidRDefault="00795B4B">
            <w:pPr>
              <w:widowControl/>
              <w:rPr>
                <w:rFonts w:ascii="Arial" w:hAnsi="Arial" w:cs="Arial"/>
                <w:b/>
                <w:sz w:val="20"/>
                <w:szCs w:val="20"/>
              </w:rPr>
            </w:pPr>
            <w:r>
              <w:rPr>
                <w:rFonts w:ascii="Arial" w:hAnsi="Arial" w:cs="Arial"/>
                <w:b/>
                <w:sz w:val="20"/>
                <w:szCs w:val="20"/>
              </w:rPr>
              <w:t>THE ENTITY MUST BE REGISTERED IN SOUTH AFRICA</w:t>
            </w:r>
          </w:p>
          <w:p w14:paraId="74A06B1E" w14:textId="77777777" w:rsidR="0018140F" w:rsidRDefault="0018140F">
            <w:pPr>
              <w:widowControl/>
              <w:rPr>
                <w:rFonts w:ascii="Arial" w:eastAsia="Times New Roman" w:hAnsi="Arial" w:cs="Arial"/>
                <w:b/>
                <w:sz w:val="20"/>
                <w:szCs w:val="20"/>
                <w:highlight w:val="yellow"/>
              </w:rPr>
            </w:pPr>
          </w:p>
        </w:tc>
        <w:tc>
          <w:tcPr>
            <w:tcW w:w="4366" w:type="dxa"/>
          </w:tcPr>
          <w:p w14:paraId="493A4DEA" w14:textId="77777777" w:rsidR="0018140F" w:rsidRDefault="0018140F">
            <w:pPr>
              <w:widowControl/>
              <w:tabs>
                <w:tab w:val="left" w:pos="6804"/>
              </w:tabs>
              <w:jc w:val="both"/>
              <w:rPr>
                <w:rFonts w:ascii="Times New Roman" w:eastAsia="Times New Roman" w:hAnsi="Times New Roman" w:cs="Times New Roman"/>
                <w:sz w:val="20"/>
                <w:szCs w:val="20"/>
              </w:rPr>
            </w:pPr>
          </w:p>
        </w:tc>
      </w:tr>
    </w:tbl>
    <w:p w14:paraId="182128C7" w14:textId="77777777" w:rsidR="0018140F" w:rsidRDefault="0018140F">
      <w:pPr>
        <w:widowControl/>
        <w:jc w:val="both"/>
        <w:rPr>
          <w:rFonts w:ascii="Times New Roman" w:eastAsia="Times New Roman" w:hAnsi="Times New Roman" w:cs="Times New Roman"/>
          <w:sz w:val="20"/>
          <w:szCs w:val="20"/>
        </w:rPr>
      </w:pPr>
    </w:p>
    <w:p w14:paraId="4B262033" w14:textId="77777777" w:rsidR="0018140F" w:rsidRDefault="00795B4B">
      <w:pPr>
        <w:widowControl/>
        <w:jc w:val="both"/>
        <w:rPr>
          <w:rFonts w:ascii="Arial" w:eastAsia="Times New Roman" w:hAnsi="Arial" w:cs="Arial"/>
          <w:sz w:val="20"/>
          <w:szCs w:val="20"/>
        </w:rPr>
      </w:pPr>
      <w:r>
        <w:rPr>
          <w:rFonts w:ascii="Arial" w:eastAsia="Times New Roman" w:hAnsi="Arial" w:cs="Arial"/>
          <w:sz w:val="20"/>
          <w:szCs w:val="20"/>
        </w:rPr>
        <w:t>4.</w:t>
      </w:r>
      <w:r>
        <w:rPr>
          <w:rFonts w:ascii="Arial" w:eastAsia="Times New Roman" w:hAnsi="Arial" w:cs="Arial"/>
          <w:sz w:val="20"/>
          <w:szCs w:val="20"/>
        </w:rPr>
        <w:tab/>
        <w:t>I confirm that I am duly authorised to sign this contract.</w:t>
      </w:r>
    </w:p>
    <w:p w14:paraId="10AE306D" w14:textId="77777777" w:rsidR="0018140F" w:rsidRDefault="0018140F">
      <w:pPr>
        <w:widowControl/>
        <w:jc w:val="both"/>
        <w:rPr>
          <w:rFonts w:ascii="Arial" w:eastAsia="Times New Roman" w:hAnsi="Arial" w:cs="Arial"/>
          <w:sz w:val="20"/>
          <w:szCs w:val="20"/>
        </w:rPr>
      </w:pPr>
    </w:p>
    <w:p w14:paraId="05848EA8" w14:textId="77777777" w:rsidR="0018140F" w:rsidRDefault="0018140F">
      <w:pPr>
        <w:widowControl/>
        <w:jc w:val="both"/>
        <w:rPr>
          <w:rFonts w:ascii="Arial" w:eastAsia="Times New Roman" w:hAnsi="Arial" w:cs="Arial"/>
          <w:sz w:val="20"/>
          <w:szCs w:val="20"/>
        </w:rPr>
      </w:pPr>
    </w:p>
    <w:p w14:paraId="49617A54" w14:textId="77777777" w:rsidR="0018140F" w:rsidRDefault="00795B4B">
      <w:pPr>
        <w:widowControl/>
        <w:jc w:val="both"/>
        <w:rPr>
          <w:rFonts w:ascii="Arial" w:eastAsia="Times New Roman" w:hAnsi="Arial" w:cs="Arial"/>
          <w:sz w:val="20"/>
          <w:szCs w:val="20"/>
        </w:rPr>
      </w:pPr>
      <w:r>
        <w:rPr>
          <w:rFonts w:ascii="Arial" w:eastAsia="Times New Roman" w:hAnsi="Arial" w:cs="Arial"/>
          <w:sz w:val="20"/>
          <w:szCs w:val="20"/>
        </w:rPr>
        <w:t xml:space="preserve">SIGNED AT _______________________________________ </w:t>
      </w:r>
      <w:r>
        <w:rPr>
          <w:rFonts w:ascii="Arial" w:eastAsia="Times New Roman" w:hAnsi="Arial" w:cs="Arial"/>
          <w:sz w:val="20"/>
          <w:szCs w:val="20"/>
        </w:rPr>
        <w:tab/>
      </w:r>
      <w:r>
        <w:rPr>
          <w:rFonts w:ascii="Arial" w:eastAsia="Times New Roman" w:hAnsi="Arial" w:cs="Arial"/>
          <w:sz w:val="20"/>
          <w:szCs w:val="20"/>
        </w:rPr>
        <w:tab/>
        <w:t>ON:_____________________</w:t>
      </w:r>
    </w:p>
    <w:p w14:paraId="3B9EC44E" w14:textId="77777777" w:rsidR="0018140F" w:rsidRDefault="0018140F">
      <w:pPr>
        <w:widowControl/>
        <w:jc w:val="both"/>
        <w:rPr>
          <w:rFonts w:ascii="Arial" w:eastAsia="Times New Roman" w:hAnsi="Arial" w:cs="Arial"/>
          <w:sz w:val="20"/>
          <w:szCs w:val="20"/>
        </w:rPr>
      </w:pPr>
    </w:p>
    <w:p w14:paraId="54DDAB5E" w14:textId="77777777" w:rsidR="0018140F" w:rsidRDefault="0018140F">
      <w:pPr>
        <w:widowControl/>
        <w:jc w:val="both"/>
        <w:rPr>
          <w:rFonts w:ascii="Arial" w:eastAsia="Times New Roman" w:hAnsi="Arial" w:cs="Arial"/>
          <w:sz w:val="20"/>
          <w:szCs w:val="20"/>
        </w:rPr>
      </w:pPr>
    </w:p>
    <w:p w14:paraId="5704167B" w14:textId="77777777" w:rsidR="0018140F" w:rsidRDefault="00795B4B">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(PRINT):___________________________________</w:t>
      </w:r>
      <w:r>
        <w:rPr>
          <w:rFonts w:ascii="Arial" w:eastAsia="Times New Roman" w:hAnsi="Arial" w:cs="Arial"/>
          <w:sz w:val="20"/>
          <w:szCs w:val="20"/>
        </w:rPr>
        <w:tab/>
        <w:t>SIGNATURE:_____________________</w:t>
      </w:r>
    </w:p>
    <w:p w14:paraId="52DF44A6" w14:textId="77777777" w:rsidR="0018140F" w:rsidRDefault="0018140F">
      <w:pPr>
        <w:widowControl/>
        <w:ind w:left="1440" w:firstLine="720"/>
        <w:jc w:val="both"/>
        <w:rPr>
          <w:rFonts w:ascii="Arial" w:eastAsia="Times New Roman" w:hAnsi="Arial" w:cs="Arial"/>
          <w:sz w:val="20"/>
          <w:szCs w:val="20"/>
        </w:rPr>
      </w:pPr>
    </w:p>
    <w:p w14:paraId="5A597795" w14:textId="77777777" w:rsidR="0018140F" w:rsidRDefault="0018140F">
      <w:pPr>
        <w:widowControl/>
        <w:jc w:val="both"/>
        <w:rPr>
          <w:rFonts w:ascii="Arial" w:eastAsia="Times New Roman" w:hAnsi="Arial" w:cs="Arial"/>
          <w:sz w:val="20"/>
          <w:szCs w:val="20"/>
        </w:rPr>
      </w:pPr>
    </w:p>
    <w:p w14:paraId="354D82D2" w14:textId="77777777" w:rsidR="0018140F" w:rsidRDefault="00795B4B">
      <w:pPr>
        <w:widowControl/>
        <w:jc w:val="both"/>
        <w:rPr>
          <w:rFonts w:ascii="Arial" w:eastAsia="Times New Roman" w:hAnsi="Arial" w:cs="Arial"/>
          <w:sz w:val="20"/>
          <w:szCs w:val="20"/>
        </w:rPr>
      </w:pPr>
      <w:r>
        <w:rPr>
          <w:rFonts w:ascii="Arial" w:eastAsia="Times New Roman" w:hAnsi="Arial" w:cs="Arial"/>
          <w:noProof/>
          <w:sz w:val="20"/>
          <w:szCs w:val="20"/>
          <w:lang w:val="en-ZA" w:eastAsia="en-ZA"/>
        </w:rPr>
        <mc:AlternateContent>
          <mc:Choice Requires="wps">
            <w:drawing>
              <wp:anchor distT="0" distB="0" distL="114300" distR="114300" simplePos="0" relativeHeight="251662336" behindDoc="0" locked="0" layoutInCell="0" allowOverlap="1" wp14:anchorId="629CDEBD" wp14:editId="3719DEDD">
                <wp:simplePos x="0" y="0"/>
                <wp:positionH relativeFrom="column">
                  <wp:posOffset>3816350</wp:posOffset>
                </wp:positionH>
                <wp:positionV relativeFrom="paragraph">
                  <wp:posOffset>36830</wp:posOffset>
                </wp:positionV>
                <wp:extent cx="2280285" cy="1502410"/>
                <wp:effectExtent l="0" t="0" r="24765" b="21590"/>
                <wp:wrapNone/>
                <wp:docPr id="1600300969" name="Rectangle 1600300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502410"/>
                        </a:xfrm>
                        <a:prstGeom prst="rect">
                          <a:avLst/>
                        </a:prstGeom>
                        <a:solidFill>
                          <a:srgbClr val="FFFFFF"/>
                        </a:solidFill>
                        <a:ln w="9525">
                          <a:solidFill>
                            <a:srgbClr val="000000"/>
                          </a:solidFill>
                          <a:miter lim="800000"/>
                        </a:ln>
                      </wps:spPr>
                      <wps:txbx>
                        <w:txbxContent>
                          <w:p w14:paraId="0CDFDBE7" w14:textId="77777777" w:rsidR="007F53B0" w:rsidRDefault="007F53B0">
                            <w:pPr>
                              <w:spacing w:after="120"/>
                              <w:ind w:right="34"/>
                            </w:pPr>
                            <w:r>
                              <w:t>WITNESSES</w:t>
                            </w:r>
                          </w:p>
                          <w:p w14:paraId="0303F77A" w14:textId="77777777" w:rsidR="007F53B0" w:rsidRDefault="007F53B0">
                            <w:pPr>
                              <w:spacing w:after="120"/>
                              <w:ind w:right="34"/>
                            </w:pPr>
                          </w:p>
                          <w:p w14:paraId="4A39AC88" w14:textId="77777777" w:rsidR="007F53B0" w:rsidRDefault="007F53B0">
                            <w:pPr>
                              <w:pStyle w:val="ListParagraph"/>
                              <w:numPr>
                                <w:ilvl w:val="0"/>
                                <w:numId w:val="29"/>
                              </w:numPr>
                              <w:ind w:right="32" w:hanging="720"/>
                            </w:pPr>
                            <w:r>
                              <w:t>______________________</w:t>
                            </w:r>
                          </w:p>
                          <w:p w14:paraId="219CB381" w14:textId="77777777" w:rsidR="007F53B0" w:rsidRDefault="007F53B0">
                            <w:pPr>
                              <w:ind w:right="32"/>
                            </w:pPr>
                          </w:p>
                          <w:p w14:paraId="139F1B08" w14:textId="77777777" w:rsidR="007F53B0" w:rsidRDefault="007F53B0">
                            <w:pPr>
                              <w:pStyle w:val="ListParagraph"/>
                              <w:numPr>
                                <w:ilvl w:val="0"/>
                                <w:numId w:val="29"/>
                              </w:numPr>
                              <w:ind w:right="32" w:hanging="720"/>
                            </w:pPr>
                            <w:r>
                              <w:t>______________________</w:t>
                            </w:r>
                          </w:p>
                          <w:p w14:paraId="59DCBA1A" w14:textId="77777777" w:rsidR="007F53B0" w:rsidRDefault="007F53B0">
                            <w:pPr>
                              <w:pStyle w:val="ListParagraph"/>
                              <w:ind w:left="720" w:right="32"/>
                            </w:pPr>
                          </w:p>
                          <w:p w14:paraId="03DC5A21" w14:textId="77777777" w:rsidR="007F53B0" w:rsidRDefault="007F53B0">
                            <w:pPr>
                              <w:ind w:right="32"/>
                            </w:pPr>
                            <w:r>
                              <w:t>DATE:</w:t>
                            </w:r>
                            <w:r>
                              <w:tab/>
                              <w:t>______________________</w:t>
                            </w:r>
                          </w:p>
                        </w:txbxContent>
                      </wps:txbx>
                      <wps:bodyPr rot="0" vert="horz" wrap="square" lIns="91440" tIns="45720" rIns="91440" bIns="45720" anchor="t" anchorCtr="0" upright="1">
                        <a:noAutofit/>
                      </wps:bodyPr>
                    </wps:wsp>
                  </a:graphicData>
                </a:graphic>
              </wp:anchor>
            </w:drawing>
          </mc:Choice>
          <mc:Fallback>
            <w:pict>
              <v:rect id="Rectangle 1600300969" o:spid="_x0000_s1028" style="position:absolute;left:0;text-align:left;margin-left:300.5pt;margin-top:2.9pt;width:179.55pt;height:118.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" o:allowincell="f">
                <v:textbox>
                  <w:txbxContent>
                    <w:p w:rsidR="007F53B0" w:rsidRDefault="007F53B0">
                      <w:pPr>
                        <w:spacing w:after="120"/>
                        <w:ind w:right="34"/>
                      </w:pPr>
                      <w:r>
                        <w:t>WITNESSES</w:t>
                      </w:r>
                    </w:p>
                    <w:p w:rsidR="007F53B0" w:rsidRDefault="007F53B0">
                      <w:pPr>
                        <w:spacing w:after="120"/>
                        <w:ind w:right="34"/>
                      </w:pPr>
                    </w:p>
                    <w:p w:rsidR="007F53B0" w:rsidRDefault="007F53B0">
                      <w:pPr>
                        <w:pStyle w:val="ListParagraph"/>
                        <w:numPr>
                          <w:ilvl w:val="0"/>
                          <w:numId w:val="29"/>
                        </w:numPr>
                        <w:ind w:right="32" w:hanging="720"/>
                      </w:pPr>
                      <w:r>
                        <w:t>______________________</w:t>
                      </w:r>
                    </w:p>
                    <w:p w:rsidR="007F53B0" w:rsidRDefault="007F53B0">
                      <w:pPr>
                        <w:ind w:right="32"/>
                      </w:pPr>
                    </w:p>
                    <w:p w:rsidR="007F53B0" w:rsidRDefault="007F53B0">
                      <w:pPr>
                        <w:pStyle w:val="ListParagraph"/>
                        <w:numPr>
                          <w:ilvl w:val="0"/>
                          <w:numId w:val="29"/>
                        </w:numPr>
                        <w:ind w:right="32" w:hanging="720"/>
                      </w:pPr>
                      <w:r>
                        <w:t>______________________</w:t>
                      </w:r>
                    </w:p>
                    <w:p w:rsidR="007F53B0" w:rsidRDefault="007F53B0">
                      <w:pPr>
                        <w:pStyle w:val="ListParagraph"/>
                        <w:ind w:left="720" w:right="32"/>
                      </w:pPr>
                    </w:p>
                    <w:p w:rsidR="007F53B0" w:rsidRDefault="007F53B0">
                      <w:pPr>
                        <w:ind w:right="32"/>
                      </w:pPr>
                      <w:r>
                        <w:t>DATE:</w:t>
                      </w:r>
                      <w:r>
                        <w:tab/>
                        <w:t>______________________</w:t>
                      </w:r>
                    </w:p>
                  </w:txbxContent>
                </v:textbox>
              </v:rect>
            </w:pict>
          </mc:Fallback>
        </mc:AlternateContent>
      </w:r>
      <w:r>
        <w:rPr>
          <w:rFonts w:ascii="Arial" w:eastAsia="Times New Roman" w:hAnsi="Arial" w:cs="Arial"/>
          <w:noProof/>
          <w:sz w:val="20"/>
          <w:szCs w:val="20"/>
          <w:lang w:val="en-ZA" w:eastAsia="en-ZA"/>
        </w:rPr>
        <mc:AlternateContent>
          <mc:Choice Requires="wps">
            <w:drawing>
              <wp:anchor distT="0" distB="0" distL="114300" distR="114300" simplePos="0" relativeHeight="251661312" behindDoc="0" locked="0" layoutInCell="0" allowOverlap="1" wp14:anchorId="768794D4" wp14:editId="4A659355">
                <wp:simplePos x="0" y="0"/>
                <wp:positionH relativeFrom="margin">
                  <wp:posOffset>1192530</wp:posOffset>
                </wp:positionH>
                <wp:positionV relativeFrom="paragraph">
                  <wp:posOffset>36830</wp:posOffset>
                </wp:positionV>
                <wp:extent cx="2442210" cy="1503045"/>
                <wp:effectExtent l="0" t="0" r="15875"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044" cy="1502796"/>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387C2605" id="Rectangle 1" o:spid="_x0000_s1026" style="position:absolute;margin-left:93.9pt;margin-top:2.9pt;width:192.3pt;height:118.3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" o:allowincell="f">
                <w10:wrap anchorx="margin"/>
              </v:rect>
            </w:pict>
          </mc:Fallback>
        </mc:AlternateContent>
      </w:r>
      <w:r>
        <w:rPr>
          <w:rFonts w:ascii="Arial" w:eastAsia="Times New Roman" w:hAnsi="Arial" w:cs="Arial"/>
          <w:sz w:val="20"/>
          <w:szCs w:val="20"/>
        </w:rPr>
        <w:t>OFFICIAL STAMP</w:t>
      </w:r>
    </w:p>
    <w:p w14:paraId="79A07725" w14:textId="77777777" w:rsidR="0018140F" w:rsidRDefault="0018140F">
      <w:pPr>
        <w:rPr>
          <w:rFonts w:ascii="Arial" w:eastAsia="Times New Roman" w:hAnsi="Arial" w:cs="Arial"/>
          <w:b/>
          <w:sz w:val="24"/>
          <w:szCs w:val="24"/>
        </w:rPr>
      </w:pPr>
    </w:p>
    <w:p w14:paraId="1C07C3E0" w14:textId="77777777" w:rsidR="0018140F" w:rsidRDefault="0018140F">
      <w:pPr>
        <w:rPr>
          <w:rFonts w:ascii="Arial" w:eastAsia="Times New Roman" w:hAnsi="Arial" w:cs="Arial"/>
          <w:b/>
          <w:sz w:val="24"/>
          <w:szCs w:val="24"/>
        </w:rPr>
      </w:pPr>
    </w:p>
    <w:sectPr w:rsidR="0018140F">
      <w:pgSz w:w="11910" w:h="16850"/>
      <w:pgMar w:top="1440" w:right="1137"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34C1" w14:textId="77777777" w:rsidR="00AE7187" w:rsidRDefault="00AE7187">
      <w:r>
        <w:separator/>
      </w:r>
    </w:p>
  </w:endnote>
  <w:endnote w:type="continuationSeparator" w:id="0">
    <w:p w14:paraId="515246AE" w14:textId="77777777" w:rsidR="00AE7187" w:rsidRDefault="00AE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940195"/>
    </w:sdtPr>
    <w:sdtContent>
      <w:sdt>
        <w:sdtPr>
          <w:id w:val="-1769616900"/>
        </w:sdtPr>
        <w:sdtContent>
          <w:p w14:paraId="79B5A6B6" w14:textId="77777777" w:rsidR="007F53B0" w:rsidRDefault="007F53B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1335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3359">
              <w:rPr>
                <w:b/>
                <w:bCs/>
                <w:noProof/>
              </w:rPr>
              <w:t>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7C1E" w14:textId="77777777" w:rsidR="007F53B0" w:rsidRDefault="007F53B0">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FCD1" w14:textId="77777777" w:rsidR="00AE7187" w:rsidRDefault="00AE7187">
      <w:r>
        <w:separator/>
      </w:r>
    </w:p>
  </w:footnote>
  <w:footnote w:type="continuationSeparator" w:id="0">
    <w:p w14:paraId="2883A7A0" w14:textId="77777777" w:rsidR="00AE7187" w:rsidRDefault="00AE7187">
      <w:r>
        <w:continuationSeparator/>
      </w:r>
    </w:p>
  </w:footnote>
  <w:footnote w:id="1">
    <w:p w14:paraId="09348EA5" w14:textId="77777777" w:rsidR="007F53B0" w:rsidRDefault="007F53B0">
      <w:pPr>
        <w:pStyle w:val="FootnoteText"/>
        <w:rPr>
          <w:sz w:val="18"/>
          <w:szCs w:val="18"/>
        </w:rPr>
      </w:pPr>
      <w:r>
        <w:rPr>
          <w:rStyle w:val="FootnoteReference"/>
          <w:sz w:val="18"/>
          <w:szCs w:val="18"/>
        </w:rPr>
        <w:footnoteRef/>
      </w:r>
      <w:r>
        <w:rPr>
          <w:sz w:val="18"/>
          <w:szCs w:val="18"/>
        </w:rPr>
        <w:t xml:space="preserve"> the power, by one person or a group of persons holding the majority of the equity of an enterprise, alternatively, the person/s having the deciding vote or power to influence or to direct the course and decisions of the enterprise.</w:t>
      </w:r>
    </w:p>
    <w:p w14:paraId="4051121A" w14:textId="77777777" w:rsidR="007F53B0" w:rsidRDefault="007F53B0">
      <w:pPr>
        <w:pStyle w:val="FootnoteText"/>
      </w:pPr>
    </w:p>
  </w:footnote>
  <w:footnote w:id="2">
    <w:p w14:paraId="01305833" w14:textId="77777777" w:rsidR="007F53B0" w:rsidRDefault="007F53B0">
      <w:pPr>
        <w:pStyle w:val="FootnoteText"/>
        <w:rPr>
          <w:sz w:val="18"/>
          <w:szCs w:val="18"/>
          <w:lang w:val="en-ZA"/>
        </w:rPr>
      </w:pPr>
      <w:r>
        <w:rPr>
          <w:rStyle w:val="FootnoteReference"/>
          <w:sz w:val="18"/>
          <w:szCs w:val="18"/>
        </w:rPr>
        <w:footnoteRef/>
      </w:r>
      <w:r>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4396" w14:textId="77777777" w:rsidR="007F53B0" w:rsidRDefault="007F53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0F1A449" w14:textId="77777777" w:rsidR="007F53B0" w:rsidRDefault="007F5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09" w:type="dxa"/>
      <w:tblLook w:val="04A0" w:firstRow="1" w:lastRow="0" w:firstColumn="1" w:lastColumn="0" w:noHBand="0" w:noVBand="1"/>
    </w:tblPr>
    <w:tblGrid>
      <w:gridCol w:w="2090"/>
      <w:gridCol w:w="5276"/>
      <w:gridCol w:w="1843"/>
    </w:tblGrid>
    <w:tr w:rsidR="007F53B0" w14:paraId="44C96AB6" w14:textId="77777777">
      <w:trPr>
        <w:trHeight w:val="410"/>
      </w:trPr>
      <w:tc>
        <w:tcPr>
          <w:tcW w:w="2090" w:type="dxa"/>
          <w:vMerge w:val="restart"/>
        </w:tcPr>
        <w:p w14:paraId="6EA1F1E3" w14:textId="77777777" w:rsidR="007F53B0" w:rsidRDefault="007F53B0">
          <w:pPr>
            <w:pStyle w:val="Header"/>
            <w:jc w:val="center"/>
            <w:rPr>
              <w:lang w:val="en-ZA"/>
            </w:rPr>
          </w:pPr>
          <w:r>
            <w:rPr>
              <w:noProof/>
              <w:lang w:val="en-ZA" w:eastAsia="en-ZA"/>
            </w:rPr>
            <w:drawing>
              <wp:inline distT="0" distB="0" distL="0" distR="0" wp14:anchorId="44687AC1" wp14:editId="773A0DE9">
                <wp:extent cx="956310" cy="673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58589" cy="674563"/>
                        </a:xfrm>
                        <a:prstGeom prst="rect">
                          <a:avLst/>
                        </a:prstGeom>
                        <a:noFill/>
                        <a:ln>
                          <a:noFill/>
                        </a:ln>
                      </pic:spPr>
                    </pic:pic>
                  </a:graphicData>
                </a:graphic>
              </wp:inline>
            </w:drawing>
          </w:r>
        </w:p>
      </w:tc>
      <w:tc>
        <w:tcPr>
          <w:tcW w:w="5276" w:type="dxa"/>
        </w:tcPr>
        <w:p w14:paraId="55C98933" w14:textId="77777777" w:rsidR="007F53B0" w:rsidRDefault="007F53B0">
          <w:pPr>
            <w:jc w:val="center"/>
            <w:rPr>
              <w:rFonts w:ascii="Verdana" w:eastAsia="Verdana" w:hAnsi="Verdana" w:cs="Verdana"/>
              <w:b/>
              <w:sz w:val="36"/>
              <w:lang w:val="en-ZA"/>
            </w:rPr>
          </w:pPr>
          <w:r>
            <w:rPr>
              <w:rFonts w:ascii="Verdana" w:eastAsia="Verdana" w:hAnsi="Verdana" w:cs="Verdana"/>
              <w:b/>
              <w:sz w:val="28"/>
              <w:lang w:val="en-ZA"/>
            </w:rPr>
            <w:t>REQUEST FOR QUOTATION</w:t>
          </w:r>
        </w:p>
      </w:tc>
      <w:tc>
        <w:tcPr>
          <w:tcW w:w="1843" w:type="dxa"/>
          <w:vMerge w:val="restart"/>
        </w:tcPr>
        <w:p w14:paraId="2FA158F2" w14:textId="77777777" w:rsidR="007F53B0" w:rsidRDefault="007F53B0">
          <w:pPr>
            <w:autoSpaceDE w:val="0"/>
            <w:autoSpaceDN w:val="0"/>
            <w:adjustRightInd w:val="0"/>
            <w:rPr>
              <w:rFonts w:ascii="Arial" w:hAnsi="Arial" w:cs="Arial"/>
              <w:color w:val="000000"/>
              <w:sz w:val="24"/>
              <w:szCs w:val="24"/>
              <w:lang w:val="en-ZA"/>
            </w:rPr>
          </w:pPr>
        </w:p>
        <w:p w14:paraId="5BDE1993" w14:textId="77777777" w:rsidR="007F53B0" w:rsidRDefault="007F53B0">
          <w:pPr>
            <w:tabs>
              <w:tab w:val="center" w:pos="4153"/>
              <w:tab w:val="right" w:pos="8306"/>
            </w:tabs>
            <w:jc w:val="both"/>
            <w:rPr>
              <w:rFonts w:ascii="Arial" w:hAnsi="Arial" w:cs="Arial"/>
              <w:color w:val="000000"/>
              <w:sz w:val="14"/>
              <w:szCs w:val="16"/>
              <w:lang w:val="en-ZA"/>
            </w:rPr>
          </w:pPr>
          <w:r>
            <w:rPr>
              <w:rFonts w:ascii="Arial" w:hAnsi="Arial" w:cs="Arial"/>
              <w:color w:val="000000"/>
              <w:sz w:val="14"/>
              <w:szCs w:val="16"/>
              <w:lang w:val="en-ZA"/>
            </w:rPr>
            <w:t xml:space="preserve">Form No: UW-RFQ-2 </w:t>
          </w:r>
        </w:p>
        <w:p w14:paraId="7287F830" w14:textId="77777777" w:rsidR="007F53B0" w:rsidRDefault="007F53B0">
          <w:pPr>
            <w:tabs>
              <w:tab w:val="center" w:pos="4153"/>
              <w:tab w:val="right" w:pos="8306"/>
            </w:tabs>
            <w:jc w:val="both"/>
            <w:rPr>
              <w:rFonts w:ascii="Arial" w:hAnsi="Arial" w:cs="Arial"/>
              <w:color w:val="000000"/>
              <w:sz w:val="14"/>
              <w:szCs w:val="16"/>
              <w:lang w:val="en-ZA"/>
            </w:rPr>
          </w:pPr>
          <w:r>
            <w:rPr>
              <w:rFonts w:ascii="Arial" w:hAnsi="Arial" w:cs="Arial"/>
              <w:color w:val="000000"/>
              <w:sz w:val="14"/>
              <w:szCs w:val="16"/>
              <w:lang w:val="en-ZA"/>
            </w:rPr>
            <w:t>Version No: 3/2023</w:t>
          </w:r>
        </w:p>
        <w:p w14:paraId="654936D5" w14:textId="77777777" w:rsidR="007F53B0" w:rsidRDefault="007F53B0">
          <w:pPr>
            <w:tabs>
              <w:tab w:val="center" w:pos="4153"/>
              <w:tab w:val="right" w:pos="8306"/>
            </w:tabs>
            <w:jc w:val="both"/>
            <w:rPr>
              <w:rFonts w:ascii="Verdana" w:eastAsia="Verdana" w:hAnsi="Verdana" w:cs="Verdana"/>
              <w:b/>
              <w:sz w:val="20"/>
              <w:lang w:val="en-ZA"/>
            </w:rPr>
          </w:pPr>
          <w:r>
            <w:rPr>
              <w:rFonts w:ascii="Arial" w:hAnsi="Arial" w:cs="Arial"/>
              <w:color w:val="000000"/>
              <w:sz w:val="14"/>
              <w:szCs w:val="16"/>
              <w:lang w:val="en-ZA"/>
            </w:rPr>
            <w:t>Effective Date: Jul 2023</w:t>
          </w:r>
        </w:p>
      </w:tc>
    </w:tr>
    <w:tr w:rsidR="007F53B0" w14:paraId="4EF27C62" w14:textId="77777777">
      <w:trPr>
        <w:trHeight w:val="679"/>
      </w:trPr>
      <w:tc>
        <w:tcPr>
          <w:tcW w:w="2090" w:type="dxa"/>
          <w:vMerge/>
        </w:tcPr>
        <w:p w14:paraId="7E0FA014" w14:textId="77777777" w:rsidR="007F53B0" w:rsidRDefault="007F53B0">
          <w:pPr>
            <w:pStyle w:val="Header"/>
            <w:jc w:val="center"/>
            <w:rPr>
              <w:lang w:val="en-ZA"/>
            </w:rPr>
          </w:pPr>
        </w:p>
      </w:tc>
      <w:tc>
        <w:tcPr>
          <w:tcW w:w="5276" w:type="dxa"/>
          <w:vAlign w:val="center"/>
        </w:tcPr>
        <w:p w14:paraId="387D28E9" w14:textId="77777777" w:rsidR="007F53B0" w:rsidRDefault="007F53B0">
          <w:pPr>
            <w:ind w:right="-102"/>
            <w:jc w:val="center"/>
            <w:rPr>
              <w:rFonts w:ascii="Arial" w:hAnsi="Arial" w:cs="Arial"/>
              <w:sz w:val="20"/>
              <w:szCs w:val="20"/>
              <w:lang w:val="en-ZA"/>
            </w:rPr>
          </w:pPr>
          <w:r>
            <w:rPr>
              <w:rFonts w:ascii="Arial" w:eastAsia="Verdana" w:hAnsi="Arial" w:cs="Arial"/>
              <w:b/>
              <w:sz w:val="24"/>
              <w:szCs w:val="24"/>
              <w:lang w:val="en-ZA"/>
            </w:rPr>
            <w:t>RFQ Number: Q25/875NM</w:t>
          </w:r>
        </w:p>
        <w:p w14:paraId="3497400C" w14:textId="77777777" w:rsidR="007F53B0" w:rsidRDefault="007F53B0">
          <w:pPr>
            <w:jc w:val="center"/>
            <w:rPr>
              <w:rFonts w:ascii="Arial" w:eastAsia="Verdana" w:hAnsi="Arial" w:cs="Arial"/>
              <w:b/>
              <w:sz w:val="24"/>
              <w:szCs w:val="24"/>
              <w:lang w:val="en-ZA"/>
            </w:rPr>
          </w:pPr>
        </w:p>
      </w:tc>
      <w:tc>
        <w:tcPr>
          <w:tcW w:w="1843" w:type="dxa"/>
          <w:vMerge/>
        </w:tcPr>
        <w:p w14:paraId="2980D830" w14:textId="77777777" w:rsidR="007F53B0" w:rsidRDefault="007F53B0">
          <w:pPr>
            <w:tabs>
              <w:tab w:val="center" w:pos="4153"/>
              <w:tab w:val="right" w:pos="8306"/>
            </w:tabs>
            <w:jc w:val="both"/>
            <w:rPr>
              <w:rFonts w:ascii="Verdana" w:eastAsia="Verdana" w:hAnsi="Verdana" w:cs="Verdana"/>
              <w:b/>
              <w:sz w:val="20"/>
              <w:lang w:val="en-ZA"/>
            </w:rPr>
          </w:pPr>
        </w:p>
      </w:tc>
    </w:tr>
  </w:tbl>
  <w:p w14:paraId="479A985D" w14:textId="77777777" w:rsidR="007F53B0" w:rsidRDefault="007F53B0">
    <w:pPr>
      <w:pStyle w:val="Header"/>
    </w:pPr>
  </w:p>
  <w:p w14:paraId="10D3FCAF" w14:textId="77777777" w:rsidR="007F53B0" w:rsidRDefault="007F53B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10C2BC"/>
    <w:multiLevelType w:val="multilevel"/>
    <w:tmpl w:val="DA3A8346"/>
    <w:lvl w:ilvl="0">
      <w:start w:val="8"/>
      <w:numFmt w:val="decimal"/>
      <w:lvlText w:val="%1."/>
      <w:lvlJc w:val="left"/>
    </w:lvl>
    <w:lvl w:ilvl="1">
      <w:start w:val="1"/>
      <w:numFmt w:val="decimal"/>
      <w:lvlText w:val="%1.%2."/>
      <w:lvlJc w:val="left"/>
      <w:pPr>
        <w:tabs>
          <w:tab w:val="left" w:pos="865"/>
        </w:tabs>
        <w:ind w:left="426" w:firstLine="0"/>
      </w:pPr>
      <w:rPr>
        <w:rFonts w:hint="default"/>
        <w:b/>
        <w:bCs w:val="0"/>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DBD6C7F9"/>
    <w:multiLevelType w:val="multilevel"/>
    <w:tmpl w:val="DBD6C7F9"/>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Ansi="Calibri" w:cstheme="minorBidi" w:hint="default"/>
        <w:b/>
      </w:rPr>
    </w:lvl>
    <w:lvl w:ilvl="2">
      <w:start w:val="1"/>
      <w:numFmt w:val="decimal"/>
      <w:isLgl/>
      <w:lvlText w:val="%1.%2.%3"/>
      <w:lvlJc w:val="left"/>
      <w:pPr>
        <w:ind w:left="1080" w:hanging="720"/>
      </w:pPr>
      <w:rPr>
        <w:rFonts w:eastAsia="Calibri" w:hAnsi="Calibri" w:cstheme="minorBidi" w:hint="default"/>
        <w:b/>
      </w:rPr>
    </w:lvl>
    <w:lvl w:ilvl="3">
      <w:start w:val="1"/>
      <w:numFmt w:val="decimal"/>
      <w:isLgl/>
      <w:lvlText w:val="%1.%2.%3.%4"/>
      <w:lvlJc w:val="left"/>
      <w:pPr>
        <w:ind w:left="1080" w:hanging="720"/>
      </w:pPr>
      <w:rPr>
        <w:rFonts w:eastAsia="Calibri" w:hAnsi="Calibri" w:cstheme="minorBidi" w:hint="default"/>
        <w:b/>
      </w:rPr>
    </w:lvl>
    <w:lvl w:ilvl="4">
      <w:start w:val="1"/>
      <w:numFmt w:val="decimal"/>
      <w:isLgl/>
      <w:lvlText w:val="%1.%2.%3.%4.%5"/>
      <w:lvlJc w:val="left"/>
      <w:pPr>
        <w:ind w:left="1440" w:hanging="1080"/>
      </w:pPr>
      <w:rPr>
        <w:rFonts w:eastAsia="Calibri" w:hAnsi="Calibri" w:cstheme="minorBidi" w:hint="default"/>
        <w:b/>
      </w:rPr>
    </w:lvl>
    <w:lvl w:ilvl="5">
      <w:start w:val="1"/>
      <w:numFmt w:val="decimal"/>
      <w:isLgl/>
      <w:lvlText w:val="%1.%2.%3.%4.%5.%6"/>
      <w:lvlJc w:val="left"/>
      <w:pPr>
        <w:ind w:left="1440" w:hanging="1080"/>
      </w:pPr>
      <w:rPr>
        <w:rFonts w:eastAsia="Calibri" w:hAnsi="Calibri" w:cstheme="minorBidi" w:hint="default"/>
        <w:b/>
      </w:rPr>
    </w:lvl>
    <w:lvl w:ilvl="6">
      <w:start w:val="1"/>
      <w:numFmt w:val="decimal"/>
      <w:isLgl/>
      <w:lvlText w:val="%1.%2.%3.%4.%5.%6.%7"/>
      <w:lvlJc w:val="left"/>
      <w:pPr>
        <w:ind w:left="1800" w:hanging="1440"/>
      </w:pPr>
      <w:rPr>
        <w:rFonts w:eastAsia="Calibri" w:hAnsi="Calibri" w:cstheme="minorBidi" w:hint="default"/>
        <w:b/>
      </w:rPr>
    </w:lvl>
    <w:lvl w:ilvl="7">
      <w:start w:val="1"/>
      <w:numFmt w:val="decimal"/>
      <w:isLgl/>
      <w:lvlText w:val="%1.%2.%3.%4.%5.%6.%7.%8"/>
      <w:lvlJc w:val="left"/>
      <w:pPr>
        <w:ind w:left="1800" w:hanging="1440"/>
      </w:pPr>
      <w:rPr>
        <w:rFonts w:eastAsia="Calibri" w:hAnsi="Calibri" w:cstheme="minorBidi" w:hint="default"/>
        <w:b/>
      </w:rPr>
    </w:lvl>
    <w:lvl w:ilvl="8">
      <w:start w:val="1"/>
      <w:numFmt w:val="decimal"/>
      <w:isLgl/>
      <w:lvlText w:val="%1.%2.%3.%4.%5.%6.%7.%8.%9"/>
      <w:lvlJc w:val="left"/>
      <w:pPr>
        <w:ind w:left="2160" w:hanging="1800"/>
      </w:pPr>
      <w:rPr>
        <w:rFonts w:eastAsia="Calibri" w:hAnsi="Calibri" w:cstheme="minorBidi" w:hint="default"/>
        <w:b/>
      </w:rPr>
    </w:lvl>
  </w:abstractNum>
  <w:abstractNum w:abstractNumId="2" w15:restartNumberingAfterBreak="0">
    <w:nsid w:val="FC61A8AC"/>
    <w:multiLevelType w:val="singleLevel"/>
    <w:tmpl w:val="FC61A8AC"/>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0CB1E2B"/>
    <w:multiLevelType w:val="multilevel"/>
    <w:tmpl w:val="00CB1E2B"/>
    <w:lvl w:ilvl="0">
      <w:start w:val="1"/>
      <w:numFmt w:val="decimal"/>
      <w:lvlText w:val="%1."/>
      <w:lvlJc w:val="left"/>
      <w:pPr>
        <w:tabs>
          <w:tab w:val="left" w:pos="900"/>
        </w:tabs>
        <w:ind w:left="900" w:hanging="900"/>
      </w:pPr>
      <w:rPr>
        <w:rFonts w:hint="default"/>
        <w:sz w:val="24"/>
        <w:szCs w:val="24"/>
      </w:rPr>
    </w:lvl>
    <w:lvl w:ilvl="1">
      <w:start w:val="1"/>
      <w:numFmt w:val="decimal"/>
      <w:isLgl/>
      <w:lvlText w:val="%1.%2"/>
      <w:lvlJc w:val="left"/>
      <w:pPr>
        <w:tabs>
          <w:tab w:val="left" w:pos="900"/>
        </w:tabs>
        <w:ind w:left="900" w:hanging="900"/>
      </w:pPr>
      <w:rPr>
        <w:rFonts w:hint="default"/>
        <w:b w:val="0"/>
        <w:sz w:val="22"/>
        <w:szCs w:val="22"/>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4" w15:restartNumberingAfterBreak="0">
    <w:nsid w:val="05640977"/>
    <w:multiLevelType w:val="multilevel"/>
    <w:tmpl w:val="05640977"/>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61F1571"/>
    <w:multiLevelType w:val="hybridMultilevel"/>
    <w:tmpl w:val="8CA86C9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0E1F1998"/>
    <w:multiLevelType w:val="multilevel"/>
    <w:tmpl w:val="0E1F19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5A4926"/>
    <w:multiLevelType w:val="hybridMultilevel"/>
    <w:tmpl w:val="9A80A450"/>
    <w:lvl w:ilvl="0" w:tplc="1C090001">
      <w:start w:val="1"/>
      <w:numFmt w:val="bullet"/>
      <w:lvlText w:val=""/>
      <w:lvlJc w:val="left"/>
      <w:pPr>
        <w:ind w:left="1042" w:hanging="360"/>
      </w:pPr>
      <w:rPr>
        <w:rFonts w:ascii="Symbol" w:hAnsi="Symbol" w:hint="default"/>
      </w:rPr>
    </w:lvl>
    <w:lvl w:ilvl="1" w:tplc="1C090003" w:tentative="1">
      <w:start w:val="1"/>
      <w:numFmt w:val="bullet"/>
      <w:lvlText w:val="o"/>
      <w:lvlJc w:val="left"/>
      <w:pPr>
        <w:ind w:left="1762" w:hanging="360"/>
      </w:pPr>
      <w:rPr>
        <w:rFonts w:ascii="Courier New" w:hAnsi="Courier New" w:cs="Courier New" w:hint="default"/>
      </w:rPr>
    </w:lvl>
    <w:lvl w:ilvl="2" w:tplc="1C090005" w:tentative="1">
      <w:start w:val="1"/>
      <w:numFmt w:val="bullet"/>
      <w:lvlText w:val=""/>
      <w:lvlJc w:val="left"/>
      <w:pPr>
        <w:ind w:left="2482" w:hanging="360"/>
      </w:pPr>
      <w:rPr>
        <w:rFonts w:ascii="Wingdings" w:hAnsi="Wingdings" w:hint="default"/>
      </w:rPr>
    </w:lvl>
    <w:lvl w:ilvl="3" w:tplc="1C090001" w:tentative="1">
      <w:start w:val="1"/>
      <w:numFmt w:val="bullet"/>
      <w:lvlText w:val=""/>
      <w:lvlJc w:val="left"/>
      <w:pPr>
        <w:ind w:left="3202" w:hanging="360"/>
      </w:pPr>
      <w:rPr>
        <w:rFonts w:ascii="Symbol" w:hAnsi="Symbol" w:hint="default"/>
      </w:rPr>
    </w:lvl>
    <w:lvl w:ilvl="4" w:tplc="1C090003" w:tentative="1">
      <w:start w:val="1"/>
      <w:numFmt w:val="bullet"/>
      <w:lvlText w:val="o"/>
      <w:lvlJc w:val="left"/>
      <w:pPr>
        <w:ind w:left="3922" w:hanging="360"/>
      </w:pPr>
      <w:rPr>
        <w:rFonts w:ascii="Courier New" w:hAnsi="Courier New" w:cs="Courier New" w:hint="default"/>
      </w:rPr>
    </w:lvl>
    <w:lvl w:ilvl="5" w:tplc="1C090005" w:tentative="1">
      <w:start w:val="1"/>
      <w:numFmt w:val="bullet"/>
      <w:lvlText w:val=""/>
      <w:lvlJc w:val="left"/>
      <w:pPr>
        <w:ind w:left="4642" w:hanging="360"/>
      </w:pPr>
      <w:rPr>
        <w:rFonts w:ascii="Wingdings" w:hAnsi="Wingdings" w:hint="default"/>
      </w:rPr>
    </w:lvl>
    <w:lvl w:ilvl="6" w:tplc="1C090001" w:tentative="1">
      <w:start w:val="1"/>
      <w:numFmt w:val="bullet"/>
      <w:lvlText w:val=""/>
      <w:lvlJc w:val="left"/>
      <w:pPr>
        <w:ind w:left="5362" w:hanging="360"/>
      </w:pPr>
      <w:rPr>
        <w:rFonts w:ascii="Symbol" w:hAnsi="Symbol" w:hint="default"/>
      </w:rPr>
    </w:lvl>
    <w:lvl w:ilvl="7" w:tplc="1C090003" w:tentative="1">
      <w:start w:val="1"/>
      <w:numFmt w:val="bullet"/>
      <w:lvlText w:val="o"/>
      <w:lvlJc w:val="left"/>
      <w:pPr>
        <w:ind w:left="6082" w:hanging="360"/>
      </w:pPr>
      <w:rPr>
        <w:rFonts w:ascii="Courier New" w:hAnsi="Courier New" w:cs="Courier New" w:hint="default"/>
      </w:rPr>
    </w:lvl>
    <w:lvl w:ilvl="8" w:tplc="1C090005" w:tentative="1">
      <w:start w:val="1"/>
      <w:numFmt w:val="bullet"/>
      <w:lvlText w:val=""/>
      <w:lvlJc w:val="left"/>
      <w:pPr>
        <w:ind w:left="6802" w:hanging="360"/>
      </w:pPr>
      <w:rPr>
        <w:rFonts w:ascii="Wingdings" w:hAnsi="Wingdings" w:hint="default"/>
      </w:rPr>
    </w:lvl>
  </w:abstractNum>
  <w:abstractNum w:abstractNumId="8" w15:restartNumberingAfterBreak="0">
    <w:nsid w:val="103E4F6B"/>
    <w:multiLevelType w:val="hybridMultilevel"/>
    <w:tmpl w:val="F75E65DA"/>
    <w:lvl w:ilvl="0" w:tplc="1C090001">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3A967E7"/>
    <w:multiLevelType w:val="hybridMultilevel"/>
    <w:tmpl w:val="B3D69A3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0" w15:restartNumberingAfterBreak="0">
    <w:nsid w:val="146C3507"/>
    <w:multiLevelType w:val="multilevel"/>
    <w:tmpl w:val="6CCE806C"/>
    <w:lvl w:ilvl="0">
      <w:start w:val="1"/>
      <w:numFmt w:val="decimal"/>
      <w:lvlText w:val="%1."/>
      <w:lvlJc w:val="left"/>
      <w:pPr>
        <w:ind w:left="720" w:hanging="360"/>
      </w:pPr>
    </w:lvl>
    <w:lvl w:ilvl="1">
      <w:start w:val="1"/>
      <w:numFmt w:val="decimal"/>
      <w:isLgl/>
      <w:lvlText w:val="%1.%2"/>
      <w:lvlJc w:val="left"/>
      <w:pPr>
        <w:ind w:left="720" w:hanging="360"/>
      </w:pPr>
      <w:rPr>
        <w:rFonts w:eastAsiaTheme="minorHAnsi" w:hAnsiTheme="minorHAnsi" w:cstheme="minorBidi"/>
        <w:b/>
      </w:rPr>
    </w:lvl>
    <w:lvl w:ilvl="2">
      <w:start w:val="1"/>
      <w:numFmt w:val="decimal"/>
      <w:isLgl/>
      <w:lvlText w:val="%1.%2.%3"/>
      <w:lvlJc w:val="left"/>
      <w:pPr>
        <w:ind w:left="2563" w:hanging="720"/>
      </w:pPr>
      <w:rPr>
        <w:rFonts w:eastAsiaTheme="minorHAnsi" w:hAnsiTheme="minorHAnsi" w:cstheme="minorBidi"/>
        <w:b/>
      </w:rPr>
    </w:lvl>
    <w:lvl w:ilvl="3">
      <w:start w:val="1"/>
      <w:numFmt w:val="decimal"/>
      <w:isLgl/>
      <w:lvlText w:val="%1.%2.%3.%4"/>
      <w:lvlJc w:val="left"/>
      <w:pPr>
        <w:ind w:left="1080" w:hanging="720"/>
      </w:pPr>
      <w:rPr>
        <w:rFonts w:eastAsiaTheme="minorHAnsi" w:hAnsiTheme="minorHAnsi" w:cstheme="minorBidi"/>
        <w:b/>
      </w:rPr>
    </w:lvl>
    <w:lvl w:ilvl="4">
      <w:start w:val="1"/>
      <w:numFmt w:val="decimal"/>
      <w:isLgl/>
      <w:lvlText w:val="%1.%2.%3.%4.%5"/>
      <w:lvlJc w:val="left"/>
      <w:pPr>
        <w:ind w:left="1440" w:hanging="1080"/>
      </w:pPr>
      <w:rPr>
        <w:rFonts w:eastAsiaTheme="minorHAnsi" w:hAnsiTheme="minorHAnsi" w:cstheme="minorBidi"/>
        <w:b/>
      </w:rPr>
    </w:lvl>
    <w:lvl w:ilvl="5">
      <w:start w:val="1"/>
      <w:numFmt w:val="decimal"/>
      <w:isLgl/>
      <w:lvlText w:val="%1.%2.%3.%4.%5.%6"/>
      <w:lvlJc w:val="left"/>
      <w:pPr>
        <w:ind w:left="1440" w:hanging="1080"/>
      </w:pPr>
      <w:rPr>
        <w:rFonts w:eastAsiaTheme="minorHAnsi" w:hAnsiTheme="minorHAnsi" w:cstheme="minorBidi"/>
        <w:b/>
      </w:rPr>
    </w:lvl>
    <w:lvl w:ilvl="6">
      <w:start w:val="1"/>
      <w:numFmt w:val="decimal"/>
      <w:isLgl/>
      <w:lvlText w:val="%1.%2.%3.%4.%5.%6.%7"/>
      <w:lvlJc w:val="left"/>
      <w:pPr>
        <w:ind w:left="1800" w:hanging="1440"/>
      </w:pPr>
      <w:rPr>
        <w:rFonts w:eastAsiaTheme="minorHAnsi" w:hAnsiTheme="minorHAnsi" w:cstheme="minorBidi"/>
        <w:b/>
      </w:rPr>
    </w:lvl>
    <w:lvl w:ilvl="7">
      <w:start w:val="1"/>
      <w:numFmt w:val="decimal"/>
      <w:isLgl/>
      <w:lvlText w:val="%1.%2.%3.%4.%5.%6.%7.%8"/>
      <w:lvlJc w:val="left"/>
      <w:pPr>
        <w:ind w:left="1800" w:hanging="1440"/>
      </w:pPr>
      <w:rPr>
        <w:rFonts w:eastAsiaTheme="minorHAnsi" w:hAnsiTheme="minorHAnsi" w:cstheme="minorBidi"/>
        <w:b/>
      </w:rPr>
    </w:lvl>
    <w:lvl w:ilvl="8">
      <w:start w:val="1"/>
      <w:numFmt w:val="decimal"/>
      <w:isLgl/>
      <w:lvlText w:val="%1.%2.%3.%4.%5.%6.%7.%8.%9"/>
      <w:lvlJc w:val="left"/>
      <w:pPr>
        <w:ind w:left="2160" w:hanging="1800"/>
      </w:pPr>
      <w:rPr>
        <w:rFonts w:eastAsiaTheme="minorHAnsi" w:hAnsiTheme="minorHAnsi" w:cstheme="minorBidi"/>
        <w:b/>
      </w:rPr>
    </w:lvl>
  </w:abstractNum>
  <w:abstractNum w:abstractNumId="11" w15:restartNumberingAfterBreak="0">
    <w:nsid w:val="15365C58"/>
    <w:multiLevelType w:val="hybridMultilevel"/>
    <w:tmpl w:val="1A4884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5A04AE9"/>
    <w:multiLevelType w:val="multilevel"/>
    <w:tmpl w:val="15A04AE9"/>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4" w15:restartNumberingAfterBreak="0">
    <w:nsid w:val="23A058DA"/>
    <w:multiLevelType w:val="multilevel"/>
    <w:tmpl w:val="BD40E1B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25782B96"/>
    <w:multiLevelType w:val="multilevel"/>
    <w:tmpl w:val="B37E9FD6"/>
    <w:lvl w:ilvl="0">
      <w:start w:val="3"/>
      <w:numFmt w:val="decimal"/>
      <w:lvlText w:val="%1"/>
      <w:lvlJc w:val="left"/>
      <w:pPr>
        <w:ind w:left="360" w:hanging="360"/>
      </w:pPr>
      <w:rPr>
        <w:rFonts w:hint="default"/>
      </w:rPr>
    </w:lvl>
    <w:lvl w:ilvl="1">
      <w:start w:val="8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1359D4"/>
    <w:multiLevelType w:val="singleLevel"/>
    <w:tmpl w:val="261359D4"/>
    <w:lvl w:ilvl="0">
      <w:start w:val="1"/>
      <w:numFmt w:val="decimal"/>
      <w:lvlText w:val="%1."/>
      <w:lvlJc w:val="left"/>
      <w:pPr>
        <w:tabs>
          <w:tab w:val="left" w:pos="720"/>
        </w:tabs>
        <w:ind w:left="720" w:hanging="720"/>
      </w:pPr>
      <w:rPr>
        <w:rFonts w:hint="default"/>
      </w:rPr>
    </w:lvl>
  </w:abstractNum>
  <w:abstractNum w:abstractNumId="17"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18"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19" w15:restartNumberingAfterBreak="0">
    <w:nsid w:val="2C8A7294"/>
    <w:multiLevelType w:val="hybridMultilevel"/>
    <w:tmpl w:val="2F5C217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sz w:val="20"/>
        <w:szCs w:val="20"/>
      </w:rPr>
    </w:lvl>
    <w:lvl w:ilvl="2">
      <w:start w:val="1"/>
      <w:numFmt w:val="decimal"/>
      <w:lvlText w:val="%1.%2.%3."/>
      <w:lvlJc w:val="left"/>
      <w:pPr>
        <w:ind w:left="2520" w:hanging="720"/>
      </w:pPr>
      <w:rPr>
        <w:rFonts w:hint="default"/>
        <w:b w:val="0"/>
        <w:sz w:val="20"/>
        <w:szCs w:val="2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1857CF3"/>
    <w:multiLevelType w:val="multilevel"/>
    <w:tmpl w:val="31857C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DA5FE8"/>
    <w:multiLevelType w:val="singleLevel"/>
    <w:tmpl w:val="34DA5FE8"/>
    <w:lvl w:ilvl="0">
      <w:start w:val="1"/>
      <w:numFmt w:val="bullet"/>
      <w:lvlText w:val="-"/>
      <w:lvlJc w:val="left"/>
      <w:pPr>
        <w:tabs>
          <w:tab w:val="left" w:pos="2160"/>
        </w:tabs>
        <w:ind w:left="2160" w:hanging="720"/>
      </w:pPr>
      <w:rPr>
        <w:rFonts w:hint="default"/>
        <w:i/>
      </w:rPr>
    </w:lvl>
  </w:abstractNum>
  <w:abstractNum w:abstractNumId="23" w15:restartNumberingAfterBreak="0">
    <w:nsid w:val="3F5E3E9A"/>
    <w:multiLevelType w:val="multilevel"/>
    <w:tmpl w:val="3F5E3E9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3739C1"/>
    <w:multiLevelType w:val="multilevel"/>
    <w:tmpl w:val="BD40E1B8"/>
    <w:lvl w:ilvl="0">
      <w:start w:val="1"/>
      <w:numFmt w:val="bullet"/>
      <w:lvlText w:val=""/>
      <w:lvlJc w:val="left"/>
      <w:pPr>
        <w:tabs>
          <w:tab w:val="num" w:pos="2520"/>
        </w:tabs>
        <w:ind w:left="2520" w:hanging="360"/>
      </w:pPr>
      <w:rPr>
        <w:rFonts w:ascii="Symbol" w:hAnsi="Symbol" w:hint="default"/>
        <w:sz w:val="20"/>
      </w:rPr>
    </w:lvl>
    <w:lvl w:ilvl="1">
      <w:start w:val="1"/>
      <w:numFmt w:val="bullet"/>
      <w:lvlText w:val=""/>
      <w:lvlJc w:val="left"/>
      <w:pPr>
        <w:tabs>
          <w:tab w:val="num" w:pos="3240"/>
        </w:tabs>
        <w:ind w:left="3240" w:hanging="360"/>
      </w:pPr>
      <w:rPr>
        <w:rFonts w:ascii="Wingdings" w:hAnsi="Wingdings"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5" w15:restartNumberingAfterBreak="0">
    <w:nsid w:val="422CD451"/>
    <w:multiLevelType w:val="multilevel"/>
    <w:tmpl w:val="D5E0955A"/>
    <w:lvl w:ilvl="0">
      <w:start w:val="1"/>
      <w:numFmt w:val="bullet"/>
      <w:lvlText w:val=""/>
      <w:lvlJc w:val="left"/>
      <w:pPr>
        <w:tabs>
          <w:tab w:val="left" w:pos="1260"/>
        </w:tabs>
        <w:ind w:left="1260" w:hanging="420"/>
      </w:pPr>
      <w:rPr>
        <w:rFonts w:ascii="Symbol" w:hAnsi="Symbol" w:hint="default"/>
        <w:sz w:val="16"/>
        <w:szCs w:val="16"/>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26"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E20B5D"/>
    <w:multiLevelType w:val="multilevel"/>
    <w:tmpl w:val="50F897B2"/>
    <w:lvl w:ilvl="0">
      <w:start w:val="1"/>
      <w:numFmt w:val="bullet"/>
      <w:lvlText w:val=""/>
      <w:lvlJc w:val="left"/>
      <w:pPr>
        <w:tabs>
          <w:tab w:val="num" w:pos="2520"/>
        </w:tabs>
        <w:ind w:left="2520" w:hanging="360"/>
      </w:pPr>
      <w:rPr>
        <w:rFonts w:ascii="Symbol" w:hAnsi="Symbol"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8" w15:restartNumberingAfterBreak="0">
    <w:nsid w:val="48C57C7D"/>
    <w:multiLevelType w:val="multilevel"/>
    <w:tmpl w:val="40AC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BA132C"/>
    <w:multiLevelType w:val="multilevel"/>
    <w:tmpl w:val="59C8A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5959A0"/>
    <w:multiLevelType w:val="multilevel"/>
    <w:tmpl w:val="565959A0"/>
    <w:lvl w:ilvl="0">
      <w:start w:val="1"/>
      <w:numFmt w:val="decimal"/>
      <w:lvlText w:val="%1."/>
      <w:lvlJc w:val="left"/>
      <w:pPr>
        <w:tabs>
          <w:tab w:val="left" w:pos="928"/>
        </w:tabs>
        <w:ind w:left="928"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F4B06C6"/>
    <w:multiLevelType w:val="multilevel"/>
    <w:tmpl w:val="5F4B06C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CDC303"/>
    <w:multiLevelType w:val="multilevel"/>
    <w:tmpl w:val="62CDC30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536D4F"/>
    <w:multiLevelType w:val="multilevel"/>
    <w:tmpl w:val="65536D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752E6A"/>
    <w:multiLevelType w:val="multilevel"/>
    <w:tmpl w:val="9998C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933AF2"/>
    <w:multiLevelType w:val="singleLevel"/>
    <w:tmpl w:val="6B933AF2"/>
    <w:lvl w:ilvl="0">
      <w:start w:val="1"/>
      <w:numFmt w:val="decimal"/>
      <w:lvlText w:val="%1."/>
      <w:lvlJc w:val="left"/>
      <w:pPr>
        <w:tabs>
          <w:tab w:val="left" w:pos="720"/>
        </w:tabs>
        <w:ind w:left="720" w:hanging="720"/>
      </w:pPr>
      <w:rPr>
        <w:rFonts w:hint="default"/>
      </w:rPr>
    </w:lvl>
  </w:abstractNum>
  <w:abstractNum w:abstractNumId="36" w15:restartNumberingAfterBreak="0">
    <w:nsid w:val="6C4C69F3"/>
    <w:multiLevelType w:val="multilevel"/>
    <w:tmpl w:val="D4C8A2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7" w15:restartNumberingAfterBreak="0">
    <w:nsid w:val="6CAB3C70"/>
    <w:multiLevelType w:val="multilevel"/>
    <w:tmpl w:val="6CAB3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abstractNum w:abstractNumId="39" w15:restartNumberingAfterBreak="0">
    <w:nsid w:val="6E517248"/>
    <w:multiLevelType w:val="multilevel"/>
    <w:tmpl w:val="6E51724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1B3FAA"/>
    <w:multiLevelType w:val="multilevel"/>
    <w:tmpl w:val="6F1B3FAA"/>
    <w:lvl w:ilvl="0">
      <w:start w:val="1"/>
      <w:numFmt w:val="decimal"/>
      <w:lvlText w:val="%1."/>
      <w:lvlJc w:val="left"/>
      <w:pPr>
        <w:ind w:left="1353" w:hanging="360"/>
      </w:pPr>
      <w:rPr>
        <w:rFonts w:hint="default"/>
        <w:b w:val="0"/>
        <w:bCs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1" w15:restartNumberingAfterBreak="0">
    <w:nsid w:val="703E44F4"/>
    <w:multiLevelType w:val="hybridMultilevel"/>
    <w:tmpl w:val="A0429090"/>
    <w:lvl w:ilvl="0" w:tplc="1C090003">
      <w:start w:val="1"/>
      <w:numFmt w:val="bullet"/>
      <w:lvlText w:val="o"/>
      <w:lvlJc w:val="left"/>
      <w:pPr>
        <w:ind w:left="1800" w:hanging="360"/>
      </w:pPr>
      <w:rPr>
        <w:rFonts w:ascii="Courier New" w:hAnsi="Courier New" w:cs="Courier New" w:hint="default"/>
      </w:rPr>
    </w:lvl>
    <w:lvl w:ilvl="1" w:tplc="1C090005">
      <w:start w:val="1"/>
      <w:numFmt w:val="bullet"/>
      <w:lvlText w:val=""/>
      <w:lvlJc w:val="left"/>
      <w:pPr>
        <w:ind w:left="2520" w:hanging="360"/>
      </w:pPr>
      <w:rPr>
        <w:rFonts w:ascii="Wingdings" w:hAnsi="Wingdings"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2" w15:restartNumberingAfterBreak="0">
    <w:nsid w:val="70B23902"/>
    <w:multiLevelType w:val="singleLevel"/>
    <w:tmpl w:val="70B23902"/>
    <w:lvl w:ilvl="0">
      <w:start w:val="1"/>
      <w:numFmt w:val="lowerRoman"/>
      <w:lvlText w:val="(%1)"/>
      <w:lvlJc w:val="left"/>
      <w:pPr>
        <w:tabs>
          <w:tab w:val="left" w:pos="1440"/>
        </w:tabs>
        <w:ind w:left="1440" w:hanging="720"/>
      </w:pPr>
      <w:rPr>
        <w:rFonts w:hint="default"/>
      </w:rPr>
    </w:lvl>
  </w:abstractNum>
  <w:abstractNum w:abstractNumId="43" w15:restartNumberingAfterBreak="0">
    <w:nsid w:val="71046F0F"/>
    <w:multiLevelType w:val="hybridMultilevel"/>
    <w:tmpl w:val="A814B5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6880AA8"/>
    <w:multiLevelType w:val="hybridMultilevel"/>
    <w:tmpl w:val="0B3AF4F8"/>
    <w:lvl w:ilvl="0" w:tplc="1C090001">
      <w:start w:val="1"/>
      <w:numFmt w:val="bullet"/>
      <w:lvlText w:val=""/>
      <w:lvlJc w:val="left"/>
      <w:pPr>
        <w:ind w:left="2880" w:hanging="360"/>
      </w:pPr>
      <w:rPr>
        <w:rFonts w:ascii="Symbol" w:hAnsi="Symbol" w:hint="default"/>
      </w:rPr>
    </w:lvl>
    <w:lvl w:ilvl="1" w:tplc="1C090003">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45" w15:restartNumberingAfterBreak="0">
    <w:nsid w:val="7826291F"/>
    <w:multiLevelType w:val="hybridMultilevel"/>
    <w:tmpl w:val="0E2898CA"/>
    <w:lvl w:ilvl="0" w:tplc="F904C650">
      <w:start w:val="1"/>
      <w:numFmt w:val="decimal"/>
      <w:lvlText w:val="%1."/>
      <w:lvlJc w:val="left"/>
      <w:pPr>
        <w:ind w:left="720" w:hanging="360"/>
      </w:pPr>
      <w:rPr>
        <w:rFonts w:hint="default"/>
        <w:b/>
        <w:sz w:val="24"/>
        <w:szCs w:val="24"/>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B647F9A"/>
    <w:multiLevelType w:val="hybridMultilevel"/>
    <w:tmpl w:val="C6509964"/>
    <w:lvl w:ilvl="0" w:tplc="4AC2490C">
      <w:numFmt w:val="decimal"/>
      <w:lvlText w:val="%1-"/>
      <w:lvlJc w:val="left"/>
      <w:pPr>
        <w:ind w:left="720" w:hanging="36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F01126B"/>
    <w:multiLevelType w:val="multilevel"/>
    <w:tmpl w:val="7F0112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B2110C"/>
    <w:multiLevelType w:val="singleLevel"/>
    <w:tmpl w:val="7FB2110C"/>
    <w:lvl w:ilvl="0">
      <w:start w:val="2"/>
      <w:numFmt w:val="decimal"/>
      <w:lvlText w:val="%1."/>
      <w:lvlJc w:val="left"/>
      <w:pPr>
        <w:tabs>
          <w:tab w:val="left" w:pos="720"/>
        </w:tabs>
        <w:ind w:left="720" w:hanging="720"/>
      </w:pPr>
      <w:rPr>
        <w:rFonts w:hint="default"/>
      </w:rPr>
    </w:lvl>
  </w:abstractNum>
  <w:num w:numId="1" w16cid:durableId="447894448">
    <w:abstractNumId w:val="23"/>
  </w:num>
  <w:num w:numId="2" w16cid:durableId="1780756638">
    <w:abstractNumId w:val="30"/>
  </w:num>
  <w:num w:numId="3" w16cid:durableId="522326765">
    <w:abstractNumId w:val="12"/>
  </w:num>
  <w:num w:numId="4" w16cid:durableId="1978366298">
    <w:abstractNumId w:val="1"/>
  </w:num>
  <w:num w:numId="5" w16cid:durableId="2025087109">
    <w:abstractNumId w:val="25"/>
  </w:num>
  <w:num w:numId="6" w16cid:durableId="404687818">
    <w:abstractNumId w:val="2"/>
  </w:num>
  <w:num w:numId="7" w16cid:durableId="891766671">
    <w:abstractNumId w:val="0"/>
  </w:num>
  <w:num w:numId="8" w16cid:durableId="1247812560">
    <w:abstractNumId w:val="39"/>
  </w:num>
  <w:num w:numId="9" w16cid:durableId="2054187130">
    <w:abstractNumId w:val="40"/>
  </w:num>
  <w:num w:numId="10" w16cid:durableId="1857034343">
    <w:abstractNumId w:val="47"/>
  </w:num>
  <w:num w:numId="11" w16cid:durableId="1951354330">
    <w:abstractNumId w:val="6"/>
  </w:num>
  <w:num w:numId="12" w16cid:durableId="255864854">
    <w:abstractNumId w:val="32"/>
  </w:num>
  <w:num w:numId="13" w16cid:durableId="1633174072">
    <w:abstractNumId w:val="4"/>
  </w:num>
  <w:num w:numId="14" w16cid:durableId="280695628">
    <w:abstractNumId w:val="31"/>
  </w:num>
  <w:num w:numId="15" w16cid:durableId="1775442266">
    <w:abstractNumId w:val="37"/>
  </w:num>
  <w:num w:numId="16" w16cid:durableId="854002364">
    <w:abstractNumId w:val="3"/>
  </w:num>
  <w:num w:numId="17" w16cid:durableId="1941332516">
    <w:abstractNumId w:val="38"/>
  </w:num>
  <w:num w:numId="18" w16cid:durableId="89739232">
    <w:abstractNumId w:val="26"/>
  </w:num>
  <w:num w:numId="19" w16cid:durableId="1278220702">
    <w:abstractNumId w:val="20"/>
  </w:num>
  <w:num w:numId="20" w16cid:durableId="173544911">
    <w:abstractNumId w:val="13"/>
  </w:num>
  <w:num w:numId="21" w16cid:durableId="99766295">
    <w:abstractNumId w:val="17"/>
  </w:num>
  <w:num w:numId="22" w16cid:durableId="433595897">
    <w:abstractNumId w:val="18"/>
  </w:num>
  <w:num w:numId="23" w16cid:durableId="935334490">
    <w:abstractNumId w:val="16"/>
  </w:num>
  <w:num w:numId="24" w16cid:durableId="1959095520">
    <w:abstractNumId w:val="42"/>
  </w:num>
  <w:num w:numId="25" w16cid:durableId="586236362">
    <w:abstractNumId w:val="22"/>
  </w:num>
  <w:num w:numId="26" w16cid:durableId="1208570045">
    <w:abstractNumId w:val="33"/>
  </w:num>
  <w:num w:numId="27" w16cid:durableId="1803116360">
    <w:abstractNumId w:val="48"/>
  </w:num>
  <w:num w:numId="28" w16cid:durableId="2093967613">
    <w:abstractNumId w:val="35"/>
  </w:num>
  <w:num w:numId="29" w16cid:durableId="1369917833">
    <w:abstractNumId w:val="21"/>
  </w:num>
  <w:num w:numId="30" w16cid:durableId="941814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0882139">
    <w:abstractNumId w:val="8"/>
  </w:num>
  <w:num w:numId="32" w16cid:durableId="71394391">
    <w:abstractNumId w:val="45"/>
  </w:num>
  <w:num w:numId="33" w16cid:durableId="1286236222">
    <w:abstractNumId w:val="5"/>
  </w:num>
  <w:num w:numId="34" w16cid:durableId="1626890920">
    <w:abstractNumId w:val="19"/>
  </w:num>
  <w:num w:numId="35" w16cid:durableId="1277180776">
    <w:abstractNumId w:val="9"/>
  </w:num>
  <w:num w:numId="36" w16cid:durableId="948003810">
    <w:abstractNumId w:val="7"/>
  </w:num>
  <w:num w:numId="37" w16cid:durableId="1416438742">
    <w:abstractNumId w:val="43"/>
  </w:num>
  <w:num w:numId="38" w16cid:durableId="1993175198">
    <w:abstractNumId w:val="27"/>
  </w:num>
  <w:num w:numId="39" w16cid:durableId="1342587476">
    <w:abstractNumId w:val="46"/>
  </w:num>
  <w:num w:numId="40" w16cid:durableId="1111052989">
    <w:abstractNumId w:val="41"/>
  </w:num>
  <w:num w:numId="41" w16cid:durableId="1598562041">
    <w:abstractNumId w:val="15"/>
  </w:num>
  <w:num w:numId="42" w16cid:durableId="1849179288">
    <w:abstractNumId w:val="11"/>
  </w:num>
  <w:num w:numId="43" w16cid:durableId="1788306718">
    <w:abstractNumId w:val="36"/>
  </w:num>
  <w:num w:numId="44" w16cid:durableId="647784266">
    <w:abstractNumId w:val="29"/>
  </w:num>
  <w:num w:numId="45" w16cid:durableId="247542442">
    <w:abstractNumId w:val="44"/>
  </w:num>
  <w:num w:numId="46" w16cid:durableId="1669483356">
    <w:abstractNumId w:val="24"/>
  </w:num>
  <w:num w:numId="47" w16cid:durableId="578826978">
    <w:abstractNumId w:val="34"/>
  </w:num>
  <w:num w:numId="48" w16cid:durableId="2036733282">
    <w:abstractNumId w:val="28"/>
  </w:num>
  <w:num w:numId="49" w16cid:durableId="1847554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47"/>
    <w:rsid w:val="00003327"/>
    <w:rsid w:val="00005164"/>
    <w:rsid w:val="0001616A"/>
    <w:rsid w:val="000224B7"/>
    <w:rsid w:val="000235DB"/>
    <w:rsid w:val="00024048"/>
    <w:rsid w:val="000309B4"/>
    <w:rsid w:val="00030FE3"/>
    <w:rsid w:val="00032B9C"/>
    <w:rsid w:val="000452B8"/>
    <w:rsid w:val="00050F4B"/>
    <w:rsid w:val="000532E5"/>
    <w:rsid w:val="0005716F"/>
    <w:rsid w:val="0008297C"/>
    <w:rsid w:val="000872D5"/>
    <w:rsid w:val="000A12BE"/>
    <w:rsid w:val="000A7F6C"/>
    <w:rsid w:val="000B1C31"/>
    <w:rsid w:val="000E16F2"/>
    <w:rsid w:val="00103A19"/>
    <w:rsid w:val="00116F48"/>
    <w:rsid w:val="00120A9F"/>
    <w:rsid w:val="001217D1"/>
    <w:rsid w:val="0012478F"/>
    <w:rsid w:val="00124A16"/>
    <w:rsid w:val="00127CF8"/>
    <w:rsid w:val="00130540"/>
    <w:rsid w:val="001370A3"/>
    <w:rsid w:val="00140593"/>
    <w:rsid w:val="00143232"/>
    <w:rsid w:val="001437F2"/>
    <w:rsid w:val="001638F1"/>
    <w:rsid w:val="00171F53"/>
    <w:rsid w:val="0017401F"/>
    <w:rsid w:val="001753AD"/>
    <w:rsid w:val="00175C06"/>
    <w:rsid w:val="0018140F"/>
    <w:rsid w:val="00183049"/>
    <w:rsid w:val="001925C6"/>
    <w:rsid w:val="001967E9"/>
    <w:rsid w:val="001B240A"/>
    <w:rsid w:val="001C71F5"/>
    <w:rsid w:val="001D2419"/>
    <w:rsid w:val="001D3856"/>
    <w:rsid w:val="001E4D42"/>
    <w:rsid w:val="001E7A2E"/>
    <w:rsid w:val="001E7FE9"/>
    <w:rsid w:val="001F6084"/>
    <w:rsid w:val="00202F6A"/>
    <w:rsid w:val="00203DCF"/>
    <w:rsid w:val="00205667"/>
    <w:rsid w:val="002103C0"/>
    <w:rsid w:val="00214814"/>
    <w:rsid w:val="00220E34"/>
    <w:rsid w:val="00223F32"/>
    <w:rsid w:val="00230A8D"/>
    <w:rsid w:val="00230BB4"/>
    <w:rsid w:val="00244E43"/>
    <w:rsid w:val="002548E7"/>
    <w:rsid w:val="002665C9"/>
    <w:rsid w:val="00274F75"/>
    <w:rsid w:val="00277813"/>
    <w:rsid w:val="00280F7D"/>
    <w:rsid w:val="00283B7F"/>
    <w:rsid w:val="0028492C"/>
    <w:rsid w:val="00285884"/>
    <w:rsid w:val="00286679"/>
    <w:rsid w:val="002A014E"/>
    <w:rsid w:val="002A4000"/>
    <w:rsid w:val="002A6259"/>
    <w:rsid w:val="002B0C64"/>
    <w:rsid w:val="002B3681"/>
    <w:rsid w:val="002B596D"/>
    <w:rsid w:val="002B5D0E"/>
    <w:rsid w:val="002C1C2A"/>
    <w:rsid w:val="002C60EB"/>
    <w:rsid w:val="002D7215"/>
    <w:rsid w:val="002E6163"/>
    <w:rsid w:val="002E71A2"/>
    <w:rsid w:val="002E7431"/>
    <w:rsid w:val="002F6FF1"/>
    <w:rsid w:val="00307FA9"/>
    <w:rsid w:val="00312143"/>
    <w:rsid w:val="0031648D"/>
    <w:rsid w:val="003212B9"/>
    <w:rsid w:val="00326CA8"/>
    <w:rsid w:val="00330B09"/>
    <w:rsid w:val="00336A05"/>
    <w:rsid w:val="00343DFC"/>
    <w:rsid w:val="003477E9"/>
    <w:rsid w:val="00355301"/>
    <w:rsid w:val="003554A3"/>
    <w:rsid w:val="00357728"/>
    <w:rsid w:val="00357F09"/>
    <w:rsid w:val="00363668"/>
    <w:rsid w:val="0037194D"/>
    <w:rsid w:val="0037329A"/>
    <w:rsid w:val="00375852"/>
    <w:rsid w:val="003760AF"/>
    <w:rsid w:val="0037725A"/>
    <w:rsid w:val="00391EC8"/>
    <w:rsid w:val="00397F38"/>
    <w:rsid w:val="003B3BF5"/>
    <w:rsid w:val="003B4DD1"/>
    <w:rsid w:val="003B7C69"/>
    <w:rsid w:val="003C0E25"/>
    <w:rsid w:val="003C18BE"/>
    <w:rsid w:val="003C3CD9"/>
    <w:rsid w:val="003D08E1"/>
    <w:rsid w:val="003E01E9"/>
    <w:rsid w:val="003E3B26"/>
    <w:rsid w:val="003F5E4B"/>
    <w:rsid w:val="00402C09"/>
    <w:rsid w:val="004106A0"/>
    <w:rsid w:val="00415C22"/>
    <w:rsid w:val="00416238"/>
    <w:rsid w:val="004232EC"/>
    <w:rsid w:val="0043265F"/>
    <w:rsid w:val="00433CAF"/>
    <w:rsid w:val="00445AB6"/>
    <w:rsid w:val="004467E5"/>
    <w:rsid w:val="00463096"/>
    <w:rsid w:val="00472012"/>
    <w:rsid w:val="0048084A"/>
    <w:rsid w:val="00483F27"/>
    <w:rsid w:val="00492CE8"/>
    <w:rsid w:val="00495C35"/>
    <w:rsid w:val="004977F5"/>
    <w:rsid w:val="004A2D3F"/>
    <w:rsid w:val="004A59F3"/>
    <w:rsid w:val="004B06B6"/>
    <w:rsid w:val="004B37D9"/>
    <w:rsid w:val="004C2F5E"/>
    <w:rsid w:val="004C50C0"/>
    <w:rsid w:val="004E2B34"/>
    <w:rsid w:val="004E2EDD"/>
    <w:rsid w:val="004E67FF"/>
    <w:rsid w:val="004F11E7"/>
    <w:rsid w:val="004F6430"/>
    <w:rsid w:val="004F7DAC"/>
    <w:rsid w:val="005121DD"/>
    <w:rsid w:val="00513359"/>
    <w:rsid w:val="00515F8C"/>
    <w:rsid w:val="0052482E"/>
    <w:rsid w:val="005260EF"/>
    <w:rsid w:val="00533328"/>
    <w:rsid w:val="00534902"/>
    <w:rsid w:val="00536458"/>
    <w:rsid w:val="00537AA7"/>
    <w:rsid w:val="00537CFE"/>
    <w:rsid w:val="00541537"/>
    <w:rsid w:val="00541ABA"/>
    <w:rsid w:val="00545206"/>
    <w:rsid w:val="00546F90"/>
    <w:rsid w:val="00556B2A"/>
    <w:rsid w:val="00557A21"/>
    <w:rsid w:val="00560F93"/>
    <w:rsid w:val="00575DDB"/>
    <w:rsid w:val="005764F4"/>
    <w:rsid w:val="00577787"/>
    <w:rsid w:val="00580D8F"/>
    <w:rsid w:val="00583792"/>
    <w:rsid w:val="00591DBC"/>
    <w:rsid w:val="005A1D92"/>
    <w:rsid w:val="005A5DAA"/>
    <w:rsid w:val="005B02ED"/>
    <w:rsid w:val="005C1492"/>
    <w:rsid w:val="005E5C13"/>
    <w:rsid w:val="005E63A1"/>
    <w:rsid w:val="005F71F5"/>
    <w:rsid w:val="00602B29"/>
    <w:rsid w:val="00610344"/>
    <w:rsid w:val="0063069D"/>
    <w:rsid w:val="00642AF5"/>
    <w:rsid w:val="00652069"/>
    <w:rsid w:val="00652083"/>
    <w:rsid w:val="00664ADE"/>
    <w:rsid w:val="00674A32"/>
    <w:rsid w:val="00675B2B"/>
    <w:rsid w:val="00682A6B"/>
    <w:rsid w:val="00692AB6"/>
    <w:rsid w:val="006945E3"/>
    <w:rsid w:val="006A1FC5"/>
    <w:rsid w:val="006A21DD"/>
    <w:rsid w:val="006A77BA"/>
    <w:rsid w:val="006B01F3"/>
    <w:rsid w:val="006B04A0"/>
    <w:rsid w:val="006B5A42"/>
    <w:rsid w:val="006B71CA"/>
    <w:rsid w:val="006C56FE"/>
    <w:rsid w:val="006C61C9"/>
    <w:rsid w:val="006E10D3"/>
    <w:rsid w:val="006E47C2"/>
    <w:rsid w:val="006F5C7E"/>
    <w:rsid w:val="006F6515"/>
    <w:rsid w:val="007003F0"/>
    <w:rsid w:val="007046BC"/>
    <w:rsid w:val="007060C4"/>
    <w:rsid w:val="0072283E"/>
    <w:rsid w:val="0072303D"/>
    <w:rsid w:val="00725127"/>
    <w:rsid w:val="007270ED"/>
    <w:rsid w:val="00734FB5"/>
    <w:rsid w:val="00736DEF"/>
    <w:rsid w:val="007373FE"/>
    <w:rsid w:val="00737917"/>
    <w:rsid w:val="00741A8B"/>
    <w:rsid w:val="00741B68"/>
    <w:rsid w:val="007427B5"/>
    <w:rsid w:val="00744639"/>
    <w:rsid w:val="00751D81"/>
    <w:rsid w:val="00761ACF"/>
    <w:rsid w:val="007657FB"/>
    <w:rsid w:val="007718F4"/>
    <w:rsid w:val="00771A44"/>
    <w:rsid w:val="00787EDE"/>
    <w:rsid w:val="00791ED1"/>
    <w:rsid w:val="00795B4B"/>
    <w:rsid w:val="007A1020"/>
    <w:rsid w:val="007A47CF"/>
    <w:rsid w:val="007A6FF7"/>
    <w:rsid w:val="007B01DF"/>
    <w:rsid w:val="007D407C"/>
    <w:rsid w:val="007E629C"/>
    <w:rsid w:val="007F0100"/>
    <w:rsid w:val="007F53B0"/>
    <w:rsid w:val="00801A21"/>
    <w:rsid w:val="0080525E"/>
    <w:rsid w:val="0081142B"/>
    <w:rsid w:val="00811C47"/>
    <w:rsid w:val="00812FFB"/>
    <w:rsid w:val="008202FA"/>
    <w:rsid w:val="00820ADB"/>
    <w:rsid w:val="00824CBB"/>
    <w:rsid w:val="00830140"/>
    <w:rsid w:val="00836D18"/>
    <w:rsid w:val="0085169E"/>
    <w:rsid w:val="008713E7"/>
    <w:rsid w:val="00872A07"/>
    <w:rsid w:val="0087471A"/>
    <w:rsid w:val="00877F57"/>
    <w:rsid w:val="00885F99"/>
    <w:rsid w:val="00894C7F"/>
    <w:rsid w:val="00895D28"/>
    <w:rsid w:val="008A3E4D"/>
    <w:rsid w:val="008B1B24"/>
    <w:rsid w:val="008B3349"/>
    <w:rsid w:val="008C5CE0"/>
    <w:rsid w:val="008D134C"/>
    <w:rsid w:val="008D2E8C"/>
    <w:rsid w:val="008D75E3"/>
    <w:rsid w:val="008E5958"/>
    <w:rsid w:val="008E6DF7"/>
    <w:rsid w:val="00937676"/>
    <w:rsid w:val="00941A39"/>
    <w:rsid w:val="00943218"/>
    <w:rsid w:val="00945CA5"/>
    <w:rsid w:val="00950F77"/>
    <w:rsid w:val="00954077"/>
    <w:rsid w:val="009546CA"/>
    <w:rsid w:val="00962943"/>
    <w:rsid w:val="00967883"/>
    <w:rsid w:val="00970E68"/>
    <w:rsid w:val="009728E2"/>
    <w:rsid w:val="00981407"/>
    <w:rsid w:val="00982780"/>
    <w:rsid w:val="009A0CAB"/>
    <w:rsid w:val="009A1430"/>
    <w:rsid w:val="009B24E3"/>
    <w:rsid w:val="009C1D08"/>
    <w:rsid w:val="009C50ED"/>
    <w:rsid w:val="009C77B6"/>
    <w:rsid w:val="009E16E8"/>
    <w:rsid w:val="009E445D"/>
    <w:rsid w:val="009F0305"/>
    <w:rsid w:val="009F497A"/>
    <w:rsid w:val="00A0518F"/>
    <w:rsid w:val="00A1788D"/>
    <w:rsid w:val="00A20D14"/>
    <w:rsid w:val="00A24C09"/>
    <w:rsid w:val="00A251C9"/>
    <w:rsid w:val="00A3391A"/>
    <w:rsid w:val="00A41B7B"/>
    <w:rsid w:val="00A4507B"/>
    <w:rsid w:val="00A545FB"/>
    <w:rsid w:val="00A60A36"/>
    <w:rsid w:val="00A60C89"/>
    <w:rsid w:val="00A64513"/>
    <w:rsid w:val="00A73376"/>
    <w:rsid w:val="00A7347F"/>
    <w:rsid w:val="00A74B28"/>
    <w:rsid w:val="00A83EF3"/>
    <w:rsid w:val="00A85AF0"/>
    <w:rsid w:val="00A8686B"/>
    <w:rsid w:val="00A92D83"/>
    <w:rsid w:val="00A93BDB"/>
    <w:rsid w:val="00A97BAE"/>
    <w:rsid w:val="00AA01A5"/>
    <w:rsid w:val="00AA7F1C"/>
    <w:rsid w:val="00AB2B3D"/>
    <w:rsid w:val="00AB38B0"/>
    <w:rsid w:val="00AB5D46"/>
    <w:rsid w:val="00AC329E"/>
    <w:rsid w:val="00AC39A0"/>
    <w:rsid w:val="00AC4DC7"/>
    <w:rsid w:val="00AD08EC"/>
    <w:rsid w:val="00AD0FF9"/>
    <w:rsid w:val="00AD24D8"/>
    <w:rsid w:val="00AE16E9"/>
    <w:rsid w:val="00AE7187"/>
    <w:rsid w:val="00AF2DA4"/>
    <w:rsid w:val="00AF2EE3"/>
    <w:rsid w:val="00B00D9F"/>
    <w:rsid w:val="00B060F4"/>
    <w:rsid w:val="00B16116"/>
    <w:rsid w:val="00B23914"/>
    <w:rsid w:val="00B24E1F"/>
    <w:rsid w:val="00B303C9"/>
    <w:rsid w:val="00B377D9"/>
    <w:rsid w:val="00B408AD"/>
    <w:rsid w:val="00B528DC"/>
    <w:rsid w:val="00B56096"/>
    <w:rsid w:val="00B64087"/>
    <w:rsid w:val="00B642D1"/>
    <w:rsid w:val="00B73C0B"/>
    <w:rsid w:val="00B82D73"/>
    <w:rsid w:val="00B85CB2"/>
    <w:rsid w:val="00B949E2"/>
    <w:rsid w:val="00B974CE"/>
    <w:rsid w:val="00BA1A01"/>
    <w:rsid w:val="00BA2EBD"/>
    <w:rsid w:val="00BA4351"/>
    <w:rsid w:val="00BA65AD"/>
    <w:rsid w:val="00BB50D6"/>
    <w:rsid w:val="00BC456B"/>
    <w:rsid w:val="00BD00FF"/>
    <w:rsid w:val="00BE3FC5"/>
    <w:rsid w:val="00BE79A0"/>
    <w:rsid w:val="00BF0F9E"/>
    <w:rsid w:val="00C11783"/>
    <w:rsid w:val="00C17CD2"/>
    <w:rsid w:val="00C20E4F"/>
    <w:rsid w:val="00C25E5E"/>
    <w:rsid w:val="00C36F7A"/>
    <w:rsid w:val="00C63C86"/>
    <w:rsid w:val="00C709DE"/>
    <w:rsid w:val="00C70ECE"/>
    <w:rsid w:val="00C71C8F"/>
    <w:rsid w:val="00C93ED5"/>
    <w:rsid w:val="00C95DA2"/>
    <w:rsid w:val="00CA2058"/>
    <w:rsid w:val="00CA5D7E"/>
    <w:rsid w:val="00CA6576"/>
    <w:rsid w:val="00CB5747"/>
    <w:rsid w:val="00CC04E3"/>
    <w:rsid w:val="00CC48E7"/>
    <w:rsid w:val="00CC535A"/>
    <w:rsid w:val="00CD2E3D"/>
    <w:rsid w:val="00CE17A1"/>
    <w:rsid w:val="00CE41CE"/>
    <w:rsid w:val="00CE727B"/>
    <w:rsid w:val="00CF1A2F"/>
    <w:rsid w:val="00CF1E36"/>
    <w:rsid w:val="00CF4B9B"/>
    <w:rsid w:val="00CF717B"/>
    <w:rsid w:val="00D0136F"/>
    <w:rsid w:val="00D0287D"/>
    <w:rsid w:val="00D07404"/>
    <w:rsid w:val="00D103F3"/>
    <w:rsid w:val="00D12483"/>
    <w:rsid w:val="00D26606"/>
    <w:rsid w:val="00D26C03"/>
    <w:rsid w:val="00D33E46"/>
    <w:rsid w:val="00D35357"/>
    <w:rsid w:val="00D35A6E"/>
    <w:rsid w:val="00D37030"/>
    <w:rsid w:val="00D46E68"/>
    <w:rsid w:val="00D5335D"/>
    <w:rsid w:val="00D54E7B"/>
    <w:rsid w:val="00D55CE6"/>
    <w:rsid w:val="00D6239F"/>
    <w:rsid w:val="00D6471E"/>
    <w:rsid w:val="00D70247"/>
    <w:rsid w:val="00D70F49"/>
    <w:rsid w:val="00D80602"/>
    <w:rsid w:val="00D84AC6"/>
    <w:rsid w:val="00D9284D"/>
    <w:rsid w:val="00DA6884"/>
    <w:rsid w:val="00DB3B6A"/>
    <w:rsid w:val="00DB74B8"/>
    <w:rsid w:val="00DC3544"/>
    <w:rsid w:val="00DC5089"/>
    <w:rsid w:val="00DD4F5A"/>
    <w:rsid w:val="00DD58AC"/>
    <w:rsid w:val="00DE697B"/>
    <w:rsid w:val="00DF2592"/>
    <w:rsid w:val="00DF50F0"/>
    <w:rsid w:val="00E01481"/>
    <w:rsid w:val="00E01DDB"/>
    <w:rsid w:val="00E1379F"/>
    <w:rsid w:val="00E16C8D"/>
    <w:rsid w:val="00E21C34"/>
    <w:rsid w:val="00E2672E"/>
    <w:rsid w:val="00E30DBD"/>
    <w:rsid w:val="00E30FAC"/>
    <w:rsid w:val="00E43408"/>
    <w:rsid w:val="00E512F3"/>
    <w:rsid w:val="00E66AA2"/>
    <w:rsid w:val="00E724BF"/>
    <w:rsid w:val="00E81ACB"/>
    <w:rsid w:val="00E923B1"/>
    <w:rsid w:val="00E977DF"/>
    <w:rsid w:val="00EB1B81"/>
    <w:rsid w:val="00EB478F"/>
    <w:rsid w:val="00EE11E0"/>
    <w:rsid w:val="00EE34F9"/>
    <w:rsid w:val="00EF54ED"/>
    <w:rsid w:val="00EF5A03"/>
    <w:rsid w:val="00F0456F"/>
    <w:rsid w:val="00F05F26"/>
    <w:rsid w:val="00F112D9"/>
    <w:rsid w:val="00F16358"/>
    <w:rsid w:val="00F16B93"/>
    <w:rsid w:val="00F21697"/>
    <w:rsid w:val="00F238C0"/>
    <w:rsid w:val="00F27963"/>
    <w:rsid w:val="00F31CA7"/>
    <w:rsid w:val="00F37623"/>
    <w:rsid w:val="00F454EC"/>
    <w:rsid w:val="00F54306"/>
    <w:rsid w:val="00F57489"/>
    <w:rsid w:val="00F57567"/>
    <w:rsid w:val="00F57E12"/>
    <w:rsid w:val="00F602CD"/>
    <w:rsid w:val="00F64935"/>
    <w:rsid w:val="00F710AC"/>
    <w:rsid w:val="00F8120B"/>
    <w:rsid w:val="00F857CB"/>
    <w:rsid w:val="00F87684"/>
    <w:rsid w:val="00F90DC8"/>
    <w:rsid w:val="00F95CC6"/>
    <w:rsid w:val="00FA00CE"/>
    <w:rsid w:val="00FA10F5"/>
    <w:rsid w:val="00FA3A16"/>
    <w:rsid w:val="00FA6CB0"/>
    <w:rsid w:val="00FB3A5E"/>
    <w:rsid w:val="00FB58DF"/>
    <w:rsid w:val="00FB7109"/>
    <w:rsid w:val="00FC3B98"/>
    <w:rsid w:val="00FD3228"/>
    <w:rsid w:val="00FD34FE"/>
    <w:rsid w:val="00FE0C01"/>
    <w:rsid w:val="00FE34EE"/>
    <w:rsid w:val="00FE77D5"/>
    <w:rsid w:val="00FF3087"/>
    <w:rsid w:val="00FF6849"/>
    <w:rsid w:val="0C991594"/>
    <w:rsid w:val="0E9918BE"/>
    <w:rsid w:val="368E50A6"/>
    <w:rsid w:val="57C7186F"/>
    <w:rsid w:val="758E575A"/>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FAA4FFD"/>
  <w15:docId w15:val="{D488475E-E355-4AF6-82A1-EBDEEBA6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A" w:eastAsia="en-ZA"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heme="minorHAnsi" w:eastAsiaTheme="minorHAnsi" w:hAnsiTheme="minorHAnsi" w:cstheme="minorBidi"/>
      <w:sz w:val="22"/>
      <w:szCs w:val="22"/>
      <w:lang w:val="en-US" w:eastAsia="en-US"/>
    </w:rPr>
  </w:style>
  <w:style w:type="paragraph" w:styleId="Heading1">
    <w:name w:val="heading 1"/>
    <w:basedOn w:val="Normal"/>
    <w:link w:val="Heading1Char"/>
    <w:uiPriority w:val="1"/>
    <w:qFormat/>
    <w:pPr>
      <w:ind w:left="965" w:hanging="853"/>
      <w:outlineLvl w:val="0"/>
    </w:pPr>
    <w:rPr>
      <w:rFonts w:ascii="Arial" w:eastAsia="Arial" w:hAnsi="Arial"/>
      <w:b/>
      <w:bCs/>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ind w:left="1246" w:hanging="1134"/>
    </w:pPr>
    <w:rPr>
      <w:rFonts w:ascii="Arial" w:eastAsia="Arial" w:hAnsi="Arial"/>
    </w:rPr>
  </w:style>
  <w:style w:type="paragraph" w:styleId="BodyTextIndent2">
    <w:name w:val="Body Text Indent 2"/>
    <w:basedOn w:val="Normal"/>
    <w:link w:val="BodyTextIndent2Char"/>
    <w:uiPriority w:val="99"/>
    <w:semiHidden/>
    <w:unhideWhenUsed/>
    <w:qFormat/>
    <w:pPr>
      <w:spacing w:after="120" w:line="480" w:lineRule="auto"/>
      <w:ind w:left="283"/>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semiHidden/>
    <w:qFormat/>
  </w:style>
  <w:style w:type="paragraph" w:styleId="FootnoteText">
    <w:name w:val="footnote text"/>
    <w:basedOn w:val="Normal"/>
    <w:link w:val="FootnoteTextChar"/>
    <w:qFormat/>
    <w:rPr>
      <w:rFonts w:ascii="Courier New" w:eastAsia="Times New Roman" w:hAnsi="Courier New" w:cs="Times New Roman"/>
      <w:snapToGrid w:val="0"/>
      <w:sz w:val="20"/>
      <w:szCs w:val="20"/>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qFormat/>
  </w:style>
  <w:style w:type="table" w:styleId="TableGrid">
    <w:name w:val="Table Grid"/>
    <w:basedOn w:val="TableNormal"/>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paragraph" w:styleId="TOC1">
    <w:name w:val="toc 1"/>
    <w:basedOn w:val="Normal"/>
    <w:uiPriority w:val="1"/>
    <w:qFormat/>
    <w:pPr>
      <w:spacing w:before="246"/>
      <w:ind w:left="1005" w:hanging="853"/>
    </w:pPr>
    <w:rPr>
      <w:rFonts w:ascii="Arial" w:eastAsia="Arial" w:hAnsi="Arial"/>
      <w:b/>
      <w:bC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uiPriority w:val="1"/>
    <w:qFormat/>
    <w:rPr>
      <w:rFonts w:ascii="Arial" w:eastAsia="Arial" w:hAnsi="Ari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rPr>
  </w:style>
  <w:style w:type="character" w:customStyle="1" w:styleId="TitleChar">
    <w:name w:val="Title Char"/>
    <w:basedOn w:val="DefaultParagraphFont"/>
    <w:link w:val="Title"/>
    <w:qFormat/>
    <w:rPr>
      <w:rFonts w:ascii="Arial Narrow" w:eastAsia="Times New Roman" w:hAnsi="Arial Narrow" w:cs="Times New Roman"/>
      <w:b/>
      <w:snapToGrid w:val="0"/>
      <w:sz w:val="24"/>
      <w:szCs w:val="20"/>
      <w:lang w:val="en-GB"/>
    </w:rPr>
  </w:style>
  <w:style w:type="character" w:customStyle="1" w:styleId="BodyTextIndent2Char">
    <w:name w:val="Body Text Indent 2 Char"/>
    <w:basedOn w:val="DefaultParagraphFont"/>
    <w:link w:val="BodyTextIndent2"/>
    <w:uiPriority w:val="99"/>
    <w:semiHidden/>
    <w:qFormat/>
  </w:style>
  <w:style w:type="character" w:customStyle="1" w:styleId="FootnoteTextChar">
    <w:name w:val="Footnote Text Char"/>
    <w:basedOn w:val="DefaultParagraphFont"/>
    <w:link w:val="FootnoteText"/>
    <w:qFormat/>
    <w:rPr>
      <w:rFonts w:ascii="Courier New" w:eastAsia="Times New Roman" w:hAnsi="Courier New" w:cs="Times New Roman"/>
      <w:snapToGrid w:val="0"/>
      <w:sz w:val="20"/>
      <w:szCs w:val="2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Heading1Char">
    <w:name w:val="Heading 1 Char"/>
    <w:basedOn w:val="DefaultParagraphFont"/>
    <w:link w:val="Heading1"/>
    <w:uiPriority w:val="1"/>
    <w:qFormat/>
    <w:rPr>
      <w:rFonts w:ascii="Arial" w:eastAsia="Arial"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2"/>
      <w:szCs w:val="22"/>
      <w:lang w:val="en-US" w:eastAsia="en-US"/>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ListParagraphChar">
    <w:name w:val="List Paragraph Char"/>
    <w:link w:val="ListParagraph"/>
    <w:uiPriority w:val="34"/>
    <w:qFormat/>
    <w:locked/>
  </w:style>
  <w:style w:type="paragraph" w:styleId="NoSpacing">
    <w:name w:val="No Spacing"/>
    <w:uiPriority w:val="1"/>
    <w:qFormat/>
    <w:pPr>
      <w:widowControl w:val="0"/>
    </w:pPr>
    <w:rPr>
      <w:rFonts w:asciiTheme="minorHAnsi" w:eastAsiaTheme="minorHAnsi" w:hAnsiTheme="minorHAnsi" w:cstheme="minorBidi"/>
      <w:sz w:val="22"/>
      <w:szCs w:val="22"/>
      <w:lang w:val="en-US" w:eastAsia="en-US"/>
    </w:rPr>
  </w:style>
  <w:style w:type="table" w:customStyle="1" w:styleId="TableGrid0">
    <w:name w:val="TableGrid"/>
    <w:rsid w:val="00787EDE"/>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eGrid1">
    <w:name w:val="Table Grid1"/>
    <w:basedOn w:val="TableNormal"/>
    <w:next w:val="TableGrid"/>
    <w:unhideWhenUsed/>
    <w:rsid w:val="00AF2DA4"/>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AF2DA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2">
    <w:name w:val="Table Grid2"/>
    <w:basedOn w:val="TableNormal"/>
    <w:next w:val="TableGrid"/>
    <w:unhideWhenUsed/>
    <w:rsid w:val="00AF2DA4"/>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7833">
      <w:bodyDiv w:val="1"/>
      <w:marLeft w:val="0"/>
      <w:marRight w:val="0"/>
      <w:marTop w:val="0"/>
      <w:marBottom w:val="0"/>
      <w:divBdr>
        <w:top w:val="none" w:sz="0" w:space="0" w:color="auto"/>
        <w:left w:val="none" w:sz="0" w:space="0" w:color="auto"/>
        <w:bottom w:val="none" w:sz="0" w:space="0" w:color="auto"/>
        <w:right w:val="none" w:sz="0" w:space="0" w:color="auto"/>
      </w:divBdr>
    </w:div>
    <w:div w:id="210193423">
      <w:bodyDiv w:val="1"/>
      <w:marLeft w:val="0"/>
      <w:marRight w:val="0"/>
      <w:marTop w:val="0"/>
      <w:marBottom w:val="0"/>
      <w:divBdr>
        <w:top w:val="none" w:sz="0" w:space="0" w:color="auto"/>
        <w:left w:val="none" w:sz="0" w:space="0" w:color="auto"/>
        <w:bottom w:val="none" w:sz="0" w:space="0" w:color="auto"/>
        <w:right w:val="none" w:sz="0" w:space="0" w:color="auto"/>
      </w:divBdr>
    </w:div>
    <w:div w:id="219558829">
      <w:bodyDiv w:val="1"/>
      <w:marLeft w:val="0"/>
      <w:marRight w:val="0"/>
      <w:marTop w:val="0"/>
      <w:marBottom w:val="0"/>
      <w:divBdr>
        <w:top w:val="none" w:sz="0" w:space="0" w:color="auto"/>
        <w:left w:val="none" w:sz="0" w:space="0" w:color="auto"/>
        <w:bottom w:val="none" w:sz="0" w:space="0" w:color="auto"/>
        <w:right w:val="none" w:sz="0" w:space="0" w:color="auto"/>
      </w:divBdr>
    </w:div>
    <w:div w:id="222913398">
      <w:bodyDiv w:val="1"/>
      <w:marLeft w:val="0"/>
      <w:marRight w:val="0"/>
      <w:marTop w:val="0"/>
      <w:marBottom w:val="0"/>
      <w:divBdr>
        <w:top w:val="none" w:sz="0" w:space="0" w:color="auto"/>
        <w:left w:val="none" w:sz="0" w:space="0" w:color="auto"/>
        <w:bottom w:val="none" w:sz="0" w:space="0" w:color="auto"/>
        <w:right w:val="none" w:sz="0" w:space="0" w:color="auto"/>
      </w:divBdr>
    </w:div>
    <w:div w:id="463163247">
      <w:bodyDiv w:val="1"/>
      <w:marLeft w:val="0"/>
      <w:marRight w:val="0"/>
      <w:marTop w:val="0"/>
      <w:marBottom w:val="0"/>
      <w:divBdr>
        <w:top w:val="none" w:sz="0" w:space="0" w:color="auto"/>
        <w:left w:val="none" w:sz="0" w:space="0" w:color="auto"/>
        <w:bottom w:val="none" w:sz="0" w:space="0" w:color="auto"/>
        <w:right w:val="none" w:sz="0" w:space="0" w:color="auto"/>
      </w:divBdr>
    </w:div>
    <w:div w:id="485754038">
      <w:bodyDiv w:val="1"/>
      <w:marLeft w:val="0"/>
      <w:marRight w:val="0"/>
      <w:marTop w:val="0"/>
      <w:marBottom w:val="0"/>
      <w:divBdr>
        <w:top w:val="none" w:sz="0" w:space="0" w:color="auto"/>
        <w:left w:val="none" w:sz="0" w:space="0" w:color="auto"/>
        <w:bottom w:val="none" w:sz="0" w:space="0" w:color="auto"/>
        <w:right w:val="none" w:sz="0" w:space="0" w:color="auto"/>
      </w:divBdr>
    </w:div>
    <w:div w:id="785852508">
      <w:bodyDiv w:val="1"/>
      <w:marLeft w:val="0"/>
      <w:marRight w:val="0"/>
      <w:marTop w:val="0"/>
      <w:marBottom w:val="0"/>
      <w:divBdr>
        <w:top w:val="none" w:sz="0" w:space="0" w:color="auto"/>
        <w:left w:val="none" w:sz="0" w:space="0" w:color="auto"/>
        <w:bottom w:val="none" w:sz="0" w:space="0" w:color="auto"/>
        <w:right w:val="none" w:sz="0" w:space="0" w:color="auto"/>
      </w:divBdr>
    </w:div>
    <w:div w:id="1057121871">
      <w:bodyDiv w:val="1"/>
      <w:marLeft w:val="0"/>
      <w:marRight w:val="0"/>
      <w:marTop w:val="0"/>
      <w:marBottom w:val="0"/>
      <w:divBdr>
        <w:top w:val="none" w:sz="0" w:space="0" w:color="auto"/>
        <w:left w:val="none" w:sz="0" w:space="0" w:color="auto"/>
        <w:bottom w:val="none" w:sz="0" w:space="0" w:color="auto"/>
        <w:right w:val="none" w:sz="0" w:space="0" w:color="auto"/>
      </w:divBdr>
    </w:div>
    <w:div w:id="1157577189">
      <w:bodyDiv w:val="1"/>
      <w:marLeft w:val="0"/>
      <w:marRight w:val="0"/>
      <w:marTop w:val="0"/>
      <w:marBottom w:val="0"/>
      <w:divBdr>
        <w:top w:val="none" w:sz="0" w:space="0" w:color="auto"/>
        <w:left w:val="none" w:sz="0" w:space="0" w:color="auto"/>
        <w:bottom w:val="none" w:sz="0" w:space="0" w:color="auto"/>
        <w:right w:val="none" w:sz="0" w:space="0" w:color="auto"/>
      </w:divBdr>
      <w:divsChild>
        <w:div w:id="1031491082">
          <w:marLeft w:val="0"/>
          <w:marRight w:val="0"/>
          <w:marTop w:val="0"/>
          <w:marBottom w:val="0"/>
          <w:divBdr>
            <w:top w:val="none" w:sz="0" w:space="0" w:color="auto"/>
            <w:left w:val="none" w:sz="0" w:space="0" w:color="auto"/>
            <w:bottom w:val="none" w:sz="0" w:space="0" w:color="auto"/>
            <w:right w:val="none" w:sz="0" w:space="0" w:color="auto"/>
          </w:divBdr>
          <w:divsChild>
            <w:div w:id="2042396659">
              <w:marLeft w:val="0"/>
              <w:marRight w:val="0"/>
              <w:marTop w:val="0"/>
              <w:marBottom w:val="0"/>
              <w:divBdr>
                <w:top w:val="none" w:sz="0" w:space="0" w:color="auto"/>
                <w:left w:val="none" w:sz="0" w:space="0" w:color="auto"/>
                <w:bottom w:val="none" w:sz="0" w:space="0" w:color="auto"/>
                <w:right w:val="none" w:sz="0" w:space="0" w:color="auto"/>
              </w:divBdr>
              <w:divsChild>
                <w:div w:id="2108691360">
                  <w:marLeft w:val="0"/>
                  <w:marRight w:val="0"/>
                  <w:marTop w:val="0"/>
                  <w:marBottom w:val="0"/>
                  <w:divBdr>
                    <w:top w:val="none" w:sz="0" w:space="0" w:color="auto"/>
                    <w:left w:val="none" w:sz="0" w:space="0" w:color="auto"/>
                    <w:bottom w:val="none" w:sz="0" w:space="0" w:color="auto"/>
                    <w:right w:val="none" w:sz="0" w:space="0" w:color="auto"/>
                  </w:divBdr>
                </w:div>
                <w:div w:id="1986471745">
                  <w:marLeft w:val="0"/>
                  <w:marRight w:val="0"/>
                  <w:marTop w:val="0"/>
                  <w:marBottom w:val="0"/>
                  <w:divBdr>
                    <w:top w:val="none" w:sz="0" w:space="0" w:color="auto"/>
                    <w:left w:val="none" w:sz="0" w:space="0" w:color="auto"/>
                    <w:bottom w:val="none" w:sz="0" w:space="0" w:color="auto"/>
                    <w:right w:val="none" w:sz="0" w:space="0" w:color="auto"/>
                  </w:divBdr>
                  <w:divsChild>
                    <w:div w:id="187761870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13609233">
          <w:marLeft w:val="0"/>
          <w:marRight w:val="0"/>
          <w:marTop w:val="0"/>
          <w:marBottom w:val="0"/>
          <w:divBdr>
            <w:top w:val="none" w:sz="0" w:space="0" w:color="auto"/>
            <w:left w:val="none" w:sz="0" w:space="0" w:color="auto"/>
            <w:bottom w:val="none" w:sz="0" w:space="0" w:color="auto"/>
            <w:right w:val="none" w:sz="0" w:space="0" w:color="auto"/>
          </w:divBdr>
          <w:divsChild>
            <w:div w:id="1967733387">
              <w:marLeft w:val="0"/>
              <w:marRight w:val="0"/>
              <w:marTop w:val="0"/>
              <w:marBottom w:val="0"/>
              <w:divBdr>
                <w:top w:val="none" w:sz="0" w:space="0" w:color="auto"/>
                <w:left w:val="none" w:sz="0" w:space="0" w:color="auto"/>
                <w:bottom w:val="none" w:sz="0" w:space="0" w:color="auto"/>
                <w:right w:val="none" w:sz="0" w:space="0" w:color="auto"/>
              </w:divBdr>
            </w:div>
          </w:divsChild>
        </w:div>
        <w:div w:id="1448039164">
          <w:marLeft w:val="0"/>
          <w:marRight w:val="0"/>
          <w:marTop w:val="0"/>
          <w:marBottom w:val="0"/>
          <w:divBdr>
            <w:top w:val="none" w:sz="0" w:space="0" w:color="auto"/>
            <w:left w:val="none" w:sz="0" w:space="0" w:color="auto"/>
            <w:bottom w:val="none" w:sz="0" w:space="0" w:color="auto"/>
            <w:right w:val="none" w:sz="0" w:space="0" w:color="auto"/>
          </w:divBdr>
        </w:div>
        <w:div w:id="707148932">
          <w:marLeft w:val="0"/>
          <w:marRight w:val="0"/>
          <w:marTop w:val="0"/>
          <w:marBottom w:val="0"/>
          <w:divBdr>
            <w:top w:val="none" w:sz="0" w:space="0" w:color="auto"/>
            <w:left w:val="none" w:sz="0" w:space="0" w:color="auto"/>
            <w:bottom w:val="none" w:sz="0" w:space="0" w:color="auto"/>
            <w:right w:val="none" w:sz="0" w:space="0" w:color="auto"/>
          </w:divBdr>
        </w:div>
        <w:div w:id="523715554">
          <w:marLeft w:val="0"/>
          <w:marRight w:val="0"/>
          <w:marTop w:val="0"/>
          <w:marBottom w:val="0"/>
          <w:divBdr>
            <w:top w:val="none" w:sz="0" w:space="0" w:color="auto"/>
            <w:left w:val="none" w:sz="0" w:space="0" w:color="auto"/>
            <w:bottom w:val="none" w:sz="0" w:space="0" w:color="auto"/>
            <w:right w:val="none" w:sz="0" w:space="0" w:color="auto"/>
          </w:divBdr>
        </w:div>
        <w:div w:id="1533225803">
          <w:marLeft w:val="0"/>
          <w:marRight w:val="0"/>
          <w:marTop w:val="0"/>
          <w:marBottom w:val="0"/>
          <w:divBdr>
            <w:top w:val="none" w:sz="0" w:space="0" w:color="auto"/>
            <w:left w:val="none" w:sz="0" w:space="0" w:color="auto"/>
            <w:bottom w:val="none" w:sz="0" w:space="0" w:color="auto"/>
            <w:right w:val="none" w:sz="0" w:space="0" w:color="auto"/>
          </w:divBdr>
        </w:div>
        <w:div w:id="1649556824">
          <w:marLeft w:val="0"/>
          <w:marRight w:val="0"/>
          <w:marTop w:val="0"/>
          <w:marBottom w:val="0"/>
          <w:divBdr>
            <w:top w:val="none" w:sz="0" w:space="0" w:color="auto"/>
            <w:left w:val="none" w:sz="0" w:space="0" w:color="auto"/>
            <w:bottom w:val="none" w:sz="0" w:space="0" w:color="auto"/>
            <w:right w:val="none" w:sz="0" w:space="0" w:color="auto"/>
          </w:divBdr>
        </w:div>
        <w:div w:id="1879273150">
          <w:marLeft w:val="0"/>
          <w:marRight w:val="0"/>
          <w:marTop w:val="0"/>
          <w:marBottom w:val="0"/>
          <w:divBdr>
            <w:top w:val="none" w:sz="0" w:space="0" w:color="auto"/>
            <w:left w:val="none" w:sz="0" w:space="0" w:color="auto"/>
            <w:bottom w:val="none" w:sz="0" w:space="0" w:color="auto"/>
            <w:right w:val="none" w:sz="0" w:space="0" w:color="auto"/>
          </w:divBdr>
        </w:div>
        <w:div w:id="521284558">
          <w:marLeft w:val="0"/>
          <w:marRight w:val="0"/>
          <w:marTop w:val="0"/>
          <w:marBottom w:val="0"/>
          <w:divBdr>
            <w:top w:val="none" w:sz="0" w:space="0" w:color="auto"/>
            <w:left w:val="none" w:sz="0" w:space="0" w:color="auto"/>
            <w:bottom w:val="none" w:sz="0" w:space="0" w:color="auto"/>
            <w:right w:val="none" w:sz="0" w:space="0" w:color="auto"/>
          </w:divBdr>
        </w:div>
        <w:div w:id="522982789">
          <w:marLeft w:val="0"/>
          <w:marRight w:val="0"/>
          <w:marTop w:val="0"/>
          <w:marBottom w:val="0"/>
          <w:divBdr>
            <w:top w:val="none" w:sz="0" w:space="0" w:color="auto"/>
            <w:left w:val="none" w:sz="0" w:space="0" w:color="auto"/>
            <w:bottom w:val="none" w:sz="0" w:space="0" w:color="auto"/>
            <w:right w:val="none" w:sz="0" w:space="0" w:color="auto"/>
          </w:divBdr>
        </w:div>
        <w:div w:id="192695066">
          <w:marLeft w:val="0"/>
          <w:marRight w:val="0"/>
          <w:marTop w:val="0"/>
          <w:marBottom w:val="0"/>
          <w:divBdr>
            <w:top w:val="none" w:sz="0" w:space="0" w:color="auto"/>
            <w:left w:val="none" w:sz="0" w:space="0" w:color="auto"/>
            <w:bottom w:val="none" w:sz="0" w:space="0" w:color="auto"/>
            <w:right w:val="none" w:sz="0" w:space="0" w:color="auto"/>
          </w:divBdr>
        </w:div>
        <w:div w:id="1031107739">
          <w:marLeft w:val="0"/>
          <w:marRight w:val="0"/>
          <w:marTop w:val="0"/>
          <w:marBottom w:val="0"/>
          <w:divBdr>
            <w:top w:val="none" w:sz="0" w:space="0" w:color="auto"/>
            <w:left w:val="none" w:sz="0" w:space="0" w:color="auto"/>
            <w:bottom w:val="none" w:sz="0" w:space="0" w:color="auto"/>
            <w:right w:val="none" w:sz="0" w:space="0" w:color="auto"/>
          </w:divBdr>
        </w:div>
        <w:div w:id="149493076">
          <w:marLeft w:val="0"/>
          <w:marRight w:val="0"/>
          <w:marTop w:val="0"/>
          <w:marBottom w:val="0"/>
          <w:divBdr>
            <w:top w:val="none" w:sz="0" w:space="0" w:color="auto"/>
            <w:left w:val="none" w:sz="0" w:space="0" w:color="auto"/>
            <w:bottom w:val="none" w:sz="0" w:space="0" w:color="auto"/>
            <w:right w:val="none" w:sz="0" w:space="0" w:color="auto"/>
          </w:divBdr>
        </w:div>
      </w:divsChild>
    </w:div>
    <w:div w:id="1550990186">
      <w:bodyDiv w:val="1"/>
      <w:marLeft w:val="0"/>
      <w:marRight w:val="0"/>
      <w:marTop w:val="0"/>
      <w:marBottom w:val="0"/>
      <w:divBdr>
        <w:top w:val="none" w:sz="0" w:space="0" w:color="auto"/>
        <w:left w:val="none" w:sz="0" w:space="0" w:color="auto"/>
        <w:bottom w:val="none" w:sz="0" w:space="0" w:color="auto"/>
        <w:right w:val="none" w:sz="0" w:space="0" w:color="auto"/>
      </w:divBdr>
    </w:div>
    <w:div w:id="1629235447">
      <w:bodyDiv w:val="1"/>
      <w:marLeft w:val="0"/>
      <w:marRight w:val="0"/>
      <w:marTop w:val="0"/>
      <w:marBottom w:val="0"/>
      <w:divBdr>
        <w:top w:val="none" w:sz="0" w:space="0" w:color="auto"/>
        <w:left w:val="none" w:sz="0" w:space="0" w:color="auto"/>
        <w:bottom w:val="none" w:sz="0" w:space="0" w:color="auto"/>
        <w:right w:val="none" w:sz="0" w:space="0" w:color="auto"/>
      </w:divBdr>
    </w:div>
    <w:div w:id="1794859646">
      <w:bodyDiv w:val="1"/>
      <w:marLeft w:val="0"/>
      <w:marRight w:val="0"/>
      <w:marTop w:val="0"/>
      <w:marBottom w:val="0"/>
      <w:divBdr>
        <w:top w:val="none" w:sz="0" w:space="0" w:color="auto"/>
        <w:left w:val="none" w:sz="0" w:space="0" w:color="auto"/>
        <w:bottom w:val="none" w:sz="0" w:space="0" w:color="auto"/>
        <w:right w:val="none" w:sz="0" w:space="0" w:color="auto"/>
      </w:divBdr>
    </w:div>
    <w:div w:id="1816988165">
      <w:bodyDiv w:val="1"/>
      <w:marLeft w:val="0"/>
      <w:marRight w:val="0"/>
      <w:marTop w:val="0"/>
      <w:marBottom w:val="0"/>
      <w:divBdr>
        <w:top w:val="none" w:sz="0" w:space="0" w:color="auto"/>
        <w:left w:val="none" w:sz="0" w:space="0" w:color="auto"/>
        <w:bottom w:val="none" w:sz="0" w:space="0" w:color="auto"/>
        <w:right w:val="none" w:sz="0" w:space="0" w:color="auto"/>
      </w:divBdr>
    </w:div>
    <w:div w:id="2091996471">
      <w:bodyDiv w:val="1"/>
      <w:marLeft w:val="0"/>
      <w:marRight w:val="0"/>
      <w:marTop w:val="0"/>
      <w:marBottom w:val="0"/>
      <w:divBdr>
        <w:top w:val="none" w:sz="0" w:space="0" w:color="auto"/>
        <w:left w:val="none" w:sz="0" w:space="0" w:color="auto"/>
        <w:bottom w:val="none" w:sz="0" w:space="0" w:color="auto"/>
        <w:right w:val="none" w:sz="0" w:space="0" w:color="auto"/>
      </w:divBdr>
      <w:divsChild>
        <w:div w:id="657349246">
          <w:marLeft w:val="0"/>
          <w:marRight w:val="0"/>
          <w:marTop w:val="0"/>
          <w:marBottom w:val="0"/>
          <w:divBdr>
            <w:top w:val="none" w:sz="0" w:space="0" w:color="auto"/>
            <w:left w:val="none" w:sz="0" w:space="0" w:color="auto"/>
            <w:bottom w:val="none" w:sz="0" w:space="0" w:color="auto"/>
            <w:right w:val="none" w:sz="0" w:space="0" w:color="auto"/>
          </w:divBdr>
        </w:div>
        <w:div w:id="668753697">
          <w:marLeft w:val="0"/>
          <w:marRight w:val="0"/>
          <w:marTop w:val="0"/>
          <w:marBottom w:val="0"/>
          <w:divBdr>
            <w:top w:val="none" w:sz="0" w:space="0" w:color="auto"/>
            <w:left w:val="none" w:sz="0" w:space="0" w:color="auto"/>
            <w:bottom w:val="none" w:sz="0" w:space="0" w:color="auto"/>
            <w:right w:val="none" w:sz="0" w:space="0" w:color="auto"/>
          </w:divBdr>
        </w:div>
        <w:div w:id="636378381">
          <w:marLeft w:val="0"/>
          <w:marRight w:val="0"/>
          <w:marTop w:val="0"/>
          <w:marBottom w:val="0"/>
          <w:divBdr>
            <w:top w:val="none" w:sz="0" w:space="0" w:color="auto"/>
            <w:left w:val="none" w:sz="0" w:space="0" w:color="auto"/>
            <w:bottom w:val="none" w:sz="0" w:space="0" w:color="auto"/>
            <w:right w:val="none" w:sz="0" w:space="0" w:color="auto"/>
          </w:divBdr>
        </w:div>
        <w:div w:id="1553076389">
          <w:marLeft w:val="0"/>
          <w:marRight w:val="0"/>
          <w:marTop w:val="0"/>
          <w:marBottom w:val="0"/>
          <w:divBdr>
            <w:top w:val="none" w:sz="0" w:space="0" w:color="auto"/>
            <w:left w:val="none" w:sz="0" w:space="0" w:color="auto"/>
            <w:bottom w:val="none" w:sz="0" w:space="0" w:color="auto"/>
            <w:right w:val="none" w:sz="0" w:space="0" w:color="auto"/>
          </w:divBdr>
        </w:div>
        <w:div w:id="563489243">
          <w:marLeft w:val="0"/>
          <w:marRight w:val="0"/>
          <w:marTop w:val="0"/>
          <w:marBottom w:val="0"/>
          <w:divBdr>
            <w:top w:val="none" w:sz="0" w:space="0" w:color="auto"/>
            <w:left w:val="none" w:sz="0" w:space="0" w:color="auto"/>
            <w:bottom w:val="none" w:sz="0" w:space="0" w:color="auto"/>
            <w:right w:val="none" w:sz="0" w:space="0" w:color="auto"/>
          </w:divBdr>
        </w:div>
        <w:div w:id="1293170642">
          <w:marLeft w:val="0"/>
          <w:marRight w:val="0"/>
          <w:marTop w:val="0"/>
          <w:marBottom w:val="0"/>
          <w:divBdr>
            <w:top w:val="none" w:sz="0" w:space="0" w:color="auto"/>
            <w:left w:val="none" w:sz="0" w:space="0" w:color="auto"/>
            <w:bottom w:val="none" w:sz="0" w:space="0" w:color="auto"/>
            <w:right w:val="none" w:sz="0" w:space="0" w:color="auto"/>
          </w:divBdr>
        </w:div>
        <w:div w:id="321083295">
          <w:marLeft w:val="0"/>
          <w:marRight w:val="0"/>
          <w:marTop w:val="0"/>
          <w:marBottom w:val="0"/>
          <w:divBdr>
            <w:top w:val="none" w:sz="0" w:space="0" w:color="auto"/>
            <w:left w:val="none" w:sz="0" w:space="0" w:color="auto"/>
            <w:bottom w:val="none" w:sz="0" w:space="0" w:color="auto"/>
            <w:right w:val="none" w:sz="0" w:space="0" w:color="auto"/>
          </w:divBdr>
        </w:div>
        <w:div w:id="43872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mquotes@uuw.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cmquotes@uuw.co.za" TargetMode="External"/><Relationship Id="rId17" Type="http://schemas.openxmlformats.org/officeDocument/2006/relationships/hyperlink" Target="https://www.treasury.gov.za/divisions/ocpo/sc/generalconditions/general%20conditions%20of%20contract.pdf" TargetMode="External"/><Relationship Id="rId2" Type="http://schemas.openxmlformats.org/officeDocument/2006/relationships/customXml" Target="../customXml/item2.xml"/><Relationship Id="rId16" Type="http://schemas.openxmlformats.org/officeDocument/2006/relationships/hyperlink" Target="mailto:scmquotes@umgeni.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whistleblowing.co.z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mgeniwater@whistleblowing.co.z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ulekani.Zondo\Desktop\HLENGIWE'S%20PLANTS\RFQ%20Template%20for%20Goods%20%20Services%202023-Version%20No.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60A0083CE9C4C9CDF650431B07979" ma:contentTypeVersion="1" ma:contentTypeDescription="Create a new document." ma:contentTypeScope="" ma:versionID="254360ca194c8992788ca20c2a22eb24">
  <xsd:schema xmlns:xsd="http://www.w3.org/2001/XMLSchema" xmlns:xs="http://www.w3.org/2001/XMLSchema" xmlns:p="http://schemas.microsoft.com/office/2006/metadata/properties" xmlns:ns2="27393c94-4011-4997-b820-470af3f844d7" targetNamespace="http://schemas.microsoft.com/office/2006/metadata/properties" ma:root="true" ma:fieldsID="96b819d543b59b1a7846a3630a39114f" ns2:_="">
    <xsd:import namespace="27393c94-4011-4997-b820-470af3f844d7"/>
    <xsd:element name="properties">
      <xsd:complexType>
        <xsd:sequence>
          <xsd:element name="documentManagement">
            <xsd:complexType>
              <xsd:all>
                <xsd:element ref="ns2:Template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93c94-4011-4997-b820-470af3f844d7" elementFormDefault="qualified">
    <xsd:import namespace="http://schemas.microsoft.com/office/2006/documentManagement/types"/>
    <xsd:import namespace="http://schemas.microsoft.com/office/infopath/2007/PartnerControls"/>
    <xsd:element name="Template_x0020_Type" ma:index="8" ma:displayName="Template Type" ma:default="Quotation Template" ma:format="Dropdown" ma:internalName="Template_x0020_Type">
      <xsd:simpleType>
        <xsd:restriction base="dms:Choice">
          <xsd:enumeration value="Quotation Template"/>
          <xsd:enumeration value="Tender 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_x0020_Type xmlns="27393c94-4011-4997-b820-470af3f844d7">Quotation Template</Template_x0020_Type>
  </documentManagement>
</p:properties>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E033C-5E05-4BA3-91FD-A77388321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93c94-4011-4997-b820-470af3f84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D18B1-7BC1-45D1-A5E0-D01D0E0ED769}">
  <ds:schemaRefs>
    <ds:schemaRef ds:uri="http://schemas.openxmlformats.org/officeDocument/2006/bibliography"/>
  </ds:schemaRefs>
</ds:datastoreItem>
</file>

<file path=customXml/itemProps3.xml><?xml version="1.0" encoding="utf-8"?>
<ds:datastoreItem xmlns:ds="http://schemas.openxmlformats.org/officeDocument/2006/customXml" ds:itemID="{4A468182-3258-4CB2-B224-DD5E0DAEC76E}">
  <ds:schemaRefs>
    <ds:schemaRef ds:uri="http://schemas.microsoft.com/office/2006/metadata/properties"/>
    <ds:schemaRef ds:uri="http://schemas.microsoft.com/office/infopath/2007/PartnerControls"/>
    <ds:schemaRef ds:uri="27393c94-4011-4997-b820-470af3f844d7"/>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74B7AD-A53D-43ED-B932-F2F26C72B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RFQ Template for Goods  Services 2023-Version No.3.dotx</Template>
  <TotalTime>2</TotalTime>
  <Pages>12</Pages>
  <Words>6325</Words>
  <Characters>36053</Characters>
  <Application>Microsoft Office Word</Application>
  <DocSecurity>0</DocSecurity>
  <Lines>300</Lines>
  <Paragraphs>84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RFQ G&amp;S Template 2023</vt:lpstr>
      <vt:lpstr>(1) 	The tenderer will furnish documentary proof regarding any tendering issue t</vt:lpstr>
      <vt:lpstr/>
      <vt:lpstr>(2) 	If the information supplied is found to be incorrect and/or false then uMng</vt:lpstr>
      <vt:lpstr>80/20	or	90/10	</vt:lpstr>
      <vt:lpstr>80/20	               	or	90/10	</vt:lpstr>
      <vt:lpstr>SBD 7.1 CONTRACT FORM - PURCHASE OF GOODS/WORKS</vt:lpstr>
      <vt:lpstr>PART 1 (TO BE FILLED IN BY THE BIDDER)</vt:lpstr>
      <vt:lpstr>PART 2 (TO BE FILLED IN BY THE PURCHASER)</vt:lpstr>
    </vt:vector>
  </TitlesOfParts>
  <Company>Umgeni Water</Company>
  <LinksUpToDate>false</LinksUpToDate>
  <CharactersWithSpaces>42294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G&amp;S Template 2023</dc:title>
  <dc:creator>Phumlani Madime</dc:creator>
  <cp:lastModifiedBy>Louisa Khumalo</cp:lastModifiedBy>
  <cp:revision>2</cp:revision>
  <cp:lastPrinted>2023-07-07T06:12:00Z</cp:lastPrinted>
  <dcterms:created xsi:type="dcterms:W3CDTF">2025-05-05T13:30:00Z</dcterms:created>
  <dcterms:modified xsi:type="dcterms:W3CDTF">2025-05-05T13:30:00Z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y fmtid="{D5CDD505-2E9C-101B-9397-08002B2CF9AE}" pid="4" name="ContentTypeId">
    <vt:lpwstr>0x01010003C60A0083CE9C4C9CDF650431B07979</vt:lpwstr>
  </property>
  <property fmtid="{D5CDD505-2E9C-101B-9397-08002B2CF9AE}" pid="5" name="KSOProductBuildVer">
    <vt:lpwstr>1033-12.2.0.19805</vt:lpwstr>
  </property>
  <property fmtid="{D5CDD505-2E9C-101B-9397-08002B2CF9AE}" pid="6" name="ICV">
    <vt:lpwstr>6004D098C1AF49A5939483904FA29EB1_13</vt:lpwstr>
  </property>
</Properties>
</file>