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BCD" w:rsidRDefault="00157BCD" w:rsidP="00157BCD">
      <w:pPr>
        <w:jc w:val="both"/>
        <w:rPr>
          <w:rFonts w:ascii="Times New Roman" w:hAnsi="Times New Roman" w:cs="Times New Roman"/>
        </w:rPr>
      </w:pPr>
    </w:p>
    <w:p w:rsidR="00157BCD" w:rsidRPr="00157BCD" w:rsidRDefault="00157BCD" w:rsidP="00157BCD">
      <w:pPr>
        <w:jc w:val="both"/>
        <w:rPr>
          <w:rFonts w:ascii="Times New Roman" w:hAnsi="Times New Roman" w:cs="Times New Roman"/>
          <w:b/>
        </w:rPr>
      </w:pPr>
      <w:r w:rsidRPr="00157BCD">
        <w:rPr>
          <w:rFonts w:ascii="Times New Roman" w:hAnsi="Times New Roman" w:cs="Times New Roman"/>
          <w:b/>
        </w:rPr>
        <w:t>Specifications for Positive Displacement Pipette MR10 and</w:t>
      </w:r>
    </w:p>
    <w:p w:rsidR="00157BCD" w:rsidRPr="00157BCD" w:rsidRDefault="00157BCD" w:rsidP="00157BCD">
      <w:pPr>
        <w:jc w:val="both"/>
        <w:rPr>
          <w:rFonts w:ascii="Times New Roman" w:hAnsi="Times New Roman" w:cs="Times New Roman"/>
          <w:b/>
        </w:rPr>
      </w:pPr>
      <w:r w:rsidRPr="00157BCD">
        <w:rPr>
          <w:rFonts w:ascii="Times New Roman" w:hAnsi="Times New Roman" w:cs="Times New Roman"/>
          <w:b/>
        </w:rPr>
        <w:t>Pipette Tips C POSD 10µL</w:t>
      </w:r>
    </w:p>
    <w:p w:rsidR="00157BCD" w:rsidRDefault="00157BCD" w:rsidP="00157BCD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157BCD" w:rsidRPr="00157BCD" w:rsidRDefault="00157BCD" w:rsidP="00157BCD">
      <w:pPr>
        <w:jc w:val="both"/>
        <w:rPr>
          <w:rFonts w:ascii="Times New Roman" w:hAnsi="Times New Roman" w:cs="Times New Roman"/>
        </w:rPr>
      </w:pPr>
      <w:r w:rsidRPr="00157BCD">
        <w:rPr>
          <w:rFonts w:ascii="Times New Roman" w:hAnsi="Times New Roman" w:cs="Times New Roman"/>
        </w:rPr>
        <w:t xml:space="preserve">BTP currently has no positive displacement pipette to conduct </w:t>
      </w:r>
      <w:proofErr w:type="spellStart"/>
      <w:r w:rsidRPr="00157BCD">
        <w:rPr>
          <w:rFonts w:ascii="Times New Roman" w:hAnsi="Times New Roman" w:cs="Times New Roman"/>
        </w:rPr>
        <w:t>Bionano</w:t>
      </w:r>
      <w:proofErr w:type="spellEnd"/>
      <w:r w:rsidRPr="00157BCD">
        <w:rPr>
          <w:rFonts w:ascii="Times New Roman" w:hAnsi="Times New Roman" w:cs="Times New Roman"/>
        </w:rPr>
        <w:t xml:space="preserve"> isolation workflows.</w:t>
      </w:r>
    </w:p>
    <w:p w:rsidR="00157BCD" w:rsidRPr="00157BCD" w:rsidRDefault="00157BCD" w:rsidP="00157BCD">
      <w:pPr>
        <w:jc w:val="both"/>
        <w:rPr>
          <w:rFonts w:ascii="Times New Roman" w:hAnsi="Times New Roman" w:cs="Times New Roman"/>
        </w:rPr>
      </w:pPr>
      <w:r w:rsidRPr="00157BCD">
        <w:rPr>
          <w:rFonts w:ascii="Times New Roman" w:hAnsi="Times New Roman" w:cs="Times New Roman"/>
        </w:rPr>
        <w:t xml:space="preserve">Pipetting of recovered </w:t>
      </w:r>
      <w:proofErr w:type="spellStart"/>
      <w:r w:rsidRPr="00157BCD">
        <w:rPr>
          <w:rFonts w:ascii="Times New Roman" w:hAnsi="Times New Roman" w:cs="Times New Roman"/>
        </w:rPr>
        <w:t>gDNA</w:t>
      </w:r>
      <w:proofErr w:type="spellEnd"/>
      <w:r w:rsidRPr="00157BCD">
        <w:rPr>
          <w:rFonts w:ascii="Times New Roman" w:hAnsi="Times New Roman" w:cs="Times New Roman"/>
        </w:rPr>
        <w:t xml:space="preserve"> for accurate sampling </w:t>
      </w:r>
      <w:proofErr w:type="gramStart"/>
      <w:r w:rsidRPr="00157BCD">
        <w:rPr>
          <w:rFonts w:ascii="Times New Roman" w:hAnsi="Times New Roman" w:cs="Times New Roman"/>
        </w:rPr>
        <w:t>is always carried out</w:t>
      </w:r>
      <w:proofErr w:type="gramEnd"/>
      <w:r w:rsidRPr="00157BCD">
        <w:rPr>
          <w:rFonts w:ascii="Times New Roman" w:hAnsi="Times New Roman" w:cs="Times New Roman"/>
        </w:rPr>
        <w:t xml:space="preserve"> with a standard</w:t>
      </w:r>
    </w:p>
    <w:p w:rsidR="00157BCD" w:rsidRPr="00157BCD" w:rsidRDefault="00157BCD" w:rsidP="00157BCD">
      <w:pPr>
        <w:jc w:val="both"/>
        <w:rPr>
          <w:rFonts w:ascii="Times New Roman" w:hAnsi="Times New Roman" w:cs="Times New Roman"/>
        </w:rPr>
      </w:pPr>
      <w:proofErr w:type="gramStart"/>
      <w:r w:rsidRPr="00157BCD">
        <w:rPr>
          <w:rFonts w:ascii="Times New Roman" w:hAnsi="Times New Roman" w:cs="Times New Roman"/>
        </w:rPr>
        <w:t>positive</w:t>
      </w:r>
      <w:proofErr w:type="gramEnd"/>
      <w:r w:rsidRPr="00157BCD">
        <w:rPr>
          <w:rFonts w:ascii="Times New Roman" w:hAnsi="Times New Roman" w:cs="Times New Roman"/>
        </w:rPr>
        <w:t xml:space="preserve"> displacement pipette. Positive displacement pipette is designed and especially suited</w:t>
      </w:r>
    </w:p>
    <w:p w:rsidR="00157BCD" w:rsidRPr="00157BCD" w:rsidRDefault="00157BCD" w:rsidP="00157BCD">
      <w:pPr>
        <w:jc w:val="both"/>
        <w:rPr>
          <w:rFonts w:ascii="Times New Roman" w:hAnsi="Times New Roman" w:cs="Times New Roman"/>
        </w:rPr>
      </w:pPr>
      <w:proofErr w:type="gramStart"/>
      <w:r w:rsidRPr="00157BCD">
        <w:rPr>
          <w:rFonts w:ascii="Times New Roman" w:hAnsi="Times New Roman" w:cs="Times New Roman"/>
        </w:rPr>
        <w:t>for</w:t>
      </w:r>
      <w:proofErr w:type="gramEnd"/>
      <w:r w:rsidRPr="00157BCD">
        <w:rPr>
          <w:rFonts w:ascii="Times New Roman" w:hAnsi="Times New Roman" w:cs="Times New Roman"/>
        </w:rPr>
        <w:t xml:space="preserve"> dense and viscous ultra-high molecular weight.</w:t>
      </w:r>
    </w:p>
    <w:p w:rsidR="00157BCD" w:rsidRPr="00157BCD" w:rsidRDefault="00157BCD" w:rsidP="00157BCD">
      <w:pPr>
        <w:jc w:val="both"/>
        <w:rPr>
          <w:rFonts w:ascii="Times New Roman" w:hAnsi="Times New Roman" w:cs="Times New Roman"/>
        </w:rPr>
      </w:pPr>
    </w:p>
    <w:p w:rsidR="00157BCD" w:rsidRPr="00157BCD" w:rsidRDefault="00157BCD" w:rsidP="00157BCD">
      <w:pPr>
        <w:jc w:val="both"/>
        <w:rPr>
          <w:rFonts w:ascii="Times New Roman" w:hAnsi="Times New Roman" w:cs="Times New Roman"/>
          <w:b/>
        </w:rPr>
      </w:pPr>
      <w:r w:rsidRPr="00157BCD">
        <w:rPr>
          <w:rFonts w:ascii="Times New Roman" w:hAnsi="Times New Roman" w:cs="Times New Roman"/>
          <w:b/>
        </w:rPr>
        <w:t>Specifications</w:t>
      </w:r>
    </w:p>
    <w:p w:rsidR="00157BCD" w:rsidRPr="00157BCD" w:rsidRDefault="00157BCD" w:rsidP="00157BCD">
      <w:pPr>
        <w:jc w:val="both"/>
        <w:rPr>
          <w:rFonts w:ascii="Times New Roman" w:hAnsi="Times New Roman" w:cs="Times New Roman"/>
        </w:rPr>
      </w:pPr>
      <w:proofErr w:type="spellStart"/>
      <w:r w:rsidRPr="00157BCD">
        <w:rPr>
          <w:rFonts w:ascii="Times New Roman" w:hAnsi="Times New Roman" w:cs="Times New Roman"/>
        </w:rPr>
        <w:t>Rainin</w:t>
      </w:r>
      <w:proofErr w:type="spellEnd"/>
      <w:r w:rsidRPr="00157BCD">
        <w:rPr>
          <w:rFonts w:ascii="Times New Roman" w:hAnsi="Times New Roman" w:cs="Times New Roman"/>
        </w:rPr>
        <w:t xml:space="preserve"> MR-10 POS-D Positive Displacement Pipette 0.5 -10 </w:t>
      </w:r>
      <w:proofErr w:type="spellStart"/>
      <w:r w:rsidRPr="00157BCD">
        <w:rPr>
          <w:rFonts w:ascii="Times New Roman" w:hAnsi="Times New Roman" w:cs="Times New Roman"/>
        </w:rPr>
        <w:t>μL</w:t>
      </w:r>
      <w:proofErr w:type="spellEnd"/>
      <w:r w:rsidRPr="00157BCD">
        <w:rPr>
          <w:rFonts w:ascii="Times New Roman" w:hAnsi="Times New Roman" w:cs="Times New Roman"/>
        </w:rPr>
        <w:t>.</w:t>
      </w:r>
    </w:p>
    <w:p w:rsidR="00157BCD" w:rsidRPr="00157BCD" w:rsidRDefault="00157BCD" w:rsidP="00157BCD">
      <w:pPr>
        <w:jc w:val="both"/>
        <w:rPr>
          <w:rFonts w:ascii="Times New Roman" w:hAnsi="Times New Roman" w:cs="Times New Roman"/>
        </w:rPr>
      </w:pPr>
      <w:r w:rsidRPr="00157BCD">
        <w:rPr>
          <w:rFonts w:ascii="Times New Roman" w:hAnsi="Times New Roman" w:cs="Times New Roman"/>
        </w:rPr>
        <w:t xml:space="preserve">Capillary-piston assemblies, 10 </w:t>
      </w:r>
      <w:proofErr w:type="spellStart"/>
      <w:r w:rsidRPr="00157BCD">
        <w:rPr>
          <w:rFonts w:ascii="Times New Roman" w:hAnsi="Times New Roman" w:cs="Times New Roman"/>
        </w:rPr>
        <w:t>μL</w:t>
      </w:r>
      <w:proofErr w:type="spellEnd"/>
      <w:r w:rsidRPr="00157BCD">
        <w:rPr>
          <w:rFonts w:ascii="Times New Roman" w:hAnsi="Times New Roman" w:cs="Times New Roman"/>
        </w:rPr>
        <w:t xml:space="preserve"> max. </w:t>
      </w:r>
      <w:proofErr w:type="gramStart"/>
      <w:r w:rsidRPr="00157BCD">
        <w:rPr>
          <w:rFonts w:ascii="Times New Roman" w:hAnsi="Times New Roman" w:cs="Times New Roman"/>
        </w:rPr>
        <w:t>volume</w:t>
      </w:r>
      <w:proofErr w:type="gramEnd"/>
      <w:r w:rsidRPr="00157BCD">
        <w:rPr>
          <w:rFonts w:ascii="Times New Roman" w:hAnsi="Times New Roman" w:cs="Times New Roman"/>
        </w:rPr>
        <w:t xml:space="preserve">, for </w:t>
      </w:r>
      <w:proofErr w:type="spellStart"/>
      <w:r w:rsidRPr="00157BCD">
        <w:rPr>
          <w:rFonts w:ascii="Times New Roman" w:hAnsi="Times New Roman" w:cs="Times New Roman"/>
        </w:rPr>
        <w:t>Pos</w:t>
      </w:r>
      <w:proofErr w:type="spellEnd"/>
      <w:r w:rsidRPr="00157BCD">
        <w:rPr>
          <w:rFonts w:ascii="Times New Roman" w:hAnsi="Times New Roman" w:cs="Times New Roman"/>
        </w:rPr>
        <w:t xml:space="preserve">-D and Gilson </w:t>
      </w:r>
      <w:proofErr w:type="spellStart"/>
      <w:r w:rsidRPr="00157BCD">
        <w:rPr>
          <w:rFonts w:ascii="Times New Roman" w:hAnsi="Times New Roman" w:cs="Times New Roman"/>
        </w:rPr>
        <w:t>Microman</w:t>
      </w:r>
      <w:proofErr w:type="spellEnd"/>
    </w:p>
    <w:p w:rsidR="0009738B" w:rsidRDefault="00157BCD" w:rsidP="00157BCD">
      <w:pPr>
        <w:jc w:val="both"/>
        <w:rPr>
          <w:rFonts w:ascii="Times New Roman" w:hAnsi="Times New Roman" w:cs="Times New Roman"/>
        </w:rPr>
      </w:pPr>
      <w:proofErr w:type="gramStart"/>
      <w:r w:rsidRPr="00157BCD">
        <w:rPr>
          <w:rFonts w:ascii="Times New Roman" w:hAnsi="Times New Roman" w:cs="Times New Roman"/>
        </w:rPr>
        <w:t>positive-displacement</w:t>
      </w:r>
      <w:proofErr w:type="gramEnd"/>
      <w:r w:rsidRPr="00157BCD">
        <w:rPr>
          <w:rFonts w:ascii="Times New Roman" w:hAnsi="Times New Roman" w:cs="Times New Roman"/>
        </w:rPr>
        <w:t xml:space="preserve"> pipettes</w:t>
      </w:r>
    </w:p>
    <w:p w:rsidR="00157BCD" w:rsidRDefault="00157BCD" w:rsidP="00157BCD">
      <w:pPr>
        <w:jc w:val="both"/>
        <w:rPr>
          <w:rFonts w:ascii="Times New Roman" w:hAnsi="Times New Roman" w:cs="Times New Roman"/>
        </w:rPr>
      </w:pPr>
    </w:p>
    <w:p w:rsidR="00157BCD" w:rsidRPr="00157BCD" w:rsidRDefault="00157BCD" w:rsidP="00157BCD">
      <w:pPr>
        <w:jc w:val="both"/>
        <w:rPr>
          <w:rFonts w:ascii="Times New Roman" w:hAnsi="Times New Roman" w:cs="Times New Roman"/>
        </w:rPr>
      </w:pPr>
      <w:r>
        <w:rPr>
          <w:noProof/>
          <w:lang w:eastAsia="en-ZA"/>
        </w:rPr>
        <w:drawing>
          <wp:inline distT="0" distB="0" distL="0" distR="0" wp14:anchorId="772BA900" wp14:editId="2626FEE4">
            <wp:extent cx="5731510" cy="421767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1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7BCD" w:rsidRPr="00157B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BCD"/>
    <w:rsid w:val="0009738B"/>
    <w:rsid w:val="0015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9AA36"/>
  <w15:chartTrackingRefBased/>
  <w15:docId w15:val="{53AC519A-EECF-4BBE-B699-47EF1665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Ayanda Mhlongo</dc:creator>
  <cp:keywords/>
  <dc:description/>
  <cp:lastModifiedBy>Ayanda Mhlongo</cp:lastModifiedBy>
  <cp:revision>1</cp:revision>
  <dcterms:created xsi:type="dcterms:W3CDTF">2023-08-28T12:59:00Z</dcterms:created>
  <dcterms:modified xsi:type="dcterms:W3CDTF">2023-08-28T13:06:00Z</dcterms:modified>
</cp:coreProperties>
</file>