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2CE2C" w14:textId="77777777" w:rsidR="0031017F" w:rsidRDefault="0031017F" w:rsidP="0031017F">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 legal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r w:rsidRPr="00D053D6">
        <w:rPr>
          <w:rFonts w:ascii="Arial" w:eastAsia="Times New Roman" w:hAnsi="Arial" w:cs="Arial"/>
          <w:b/>
          <w:sz w:val="20"/>
          <w:szCs w:val="20"/>
        </w:rPr>
        <w:t xml:space="preserve"> </w:t>
      </w:r>
    </w:p>
    <w:p w14:paraId="0BFC255C" w14:textId="77777777" w:rsidR="0031017F" w:rsidRDefault="0031017F" w:rsidP="0031017F">
      <w:pPr>
        <w:autoSpaceDE w:val="0"/>
        <w:autoSpaceDN w:val="0"/>
        <w:adjustRightInd w:val="0"/>
        <w:spacing w:after="0" w:line="240" w:lineRule="auto"/>
        <w:jc w:val="both"/>
        <w:rPr>
          <w:rFonts w:ascii="Arial" w:eastAsia="Times New Roman" w:hAnsi="Arial" w:cs="Arial"/>
          <w:b/>
          <w:sz w:val="20"/>
          <w:szCs w:val="20"/>
        </w:rPr>
      </w:pPr>
    </w:p>
    <w:p w14:paraId="6331F6D0" w14:textId="77777777" w:rsidR="0031017F" w:rsidRPr="00D053D6" w:rsidRDefault="0031017F" w:rsidP="0031017F">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Pr>
          <w:rFonts w:ascii="Arial" w:eastAsia="Times New Roman" w:hAnsi="Arial" w:cs="Arial"/>
          <w:b/>
          <w:sz w:val="20"/>
          <w:szCs w:val="20"/>
        </w:rPr>
        <w:t>OHS</w:t>
      </w:r>
      <w:r w:rsidRPr="00D053D6">
        <w:rPr>
          <w:rFonts w:ascii="Arial" w:eastAsia="Times New Roman" w:hAnsi="Arial" w:cs="Arial"/>
          <w:b/>
          <w:sz w:val="20"/>
          <w:szCs w:val="20"/>
        </w:rPr>
        <w:t xml:space="preserve"> requirements listed hereunder</w:t>
      </w:r>
      <w:r>
        <w:rPr>
          <w:rFonts w:ascii="Arial" w:eastAsia="Times New Roman" w:hAnsi="Arial" w:cs="Arial"/>
          <w:b/>
          <w:sz w:val="20"/>
          <w:szCs w:val="20"/>
        </w:rPr>
        <w:t>.</w:t>
      </w:r>
    </w:p>
    <w:p w14:paraId="0ED672D7"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2"/>
      </w:tblGrid>
      <w:tr w:rsidR="0063632A" w:rsidRPr="005B4ABB" w14:paraId="2CDA9B11" w14:textId="77777777" w:rsidTr="00850FFA">
        <w:trPr>
          <w:trHeight w:val="341"/>
        </w:trPr>
        <w:tc>
          <w:tcPr>
            <w:tcW w:w="9952" w:type="dxa"/>
          </w:tcPr>
          <w:p w14:paraId="54005D73" w14:textId="4DC0141E" w:rsidR="0063632A" w:rsidRPr="00E27312" w:rsidRDefault="0031017F" w:rsidP="0073700E">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sz w:val="20"/>
              </w:rPr>
              <w:t>The</w:t>
            </w:r>
            <w:r w:rsidRPr="00E27312">
              <w:rPr>
                <w:rFonts w:ascii="Arial" w:eastAsia="Times New Roman" w:hAnsi="Arial" w:cs="Arial"/>
                <w:b/>
                <w:sz w:val="20"/>
                <w:szCs w:val="20"/>
              </w:rPr>
              <w:t xml:space="preserve"> supplier/contractor/tenderer </w:t>
            </w:r>
            <w:r w:rsidRPr="00E27312">
              <w:rPr>
                <w:rFonts w:ascii="Arial" w:eastAsia="Times New Roman" w:hAnsi="Arial" w:cs="Arial"/>
                <w:sz w:val="20"/>
              </w:rPr>
              <w:t xml:space="preserve">is expected to comply to the following documents when working at/rendering a service to Eskom but </w:t>
            </w:r>
            <w:r w:rsidR="00AF17CD" w:rsidRPr="00E27312">
              <w:rPr>
                <w:rFonts w:ascii="Arial" w:eastAsia="Times New Roman" w:hAnsi="Arial" w:cs="Arial"/>
                <w:sz w:val="20"/>
              </w:rPr>
              <w:t>not limited</w:t>
            </w:r>
            <w:r w:rsidRPr="00E27312">
              <w:rPr>
                <w:rFonts w:ascii="Arial" w:eastAsia="Times New Roman" w:hAnsi="Arial" w:cs="Arial"/>
                <w:sz w:val="20"/>
              </w:rPr>
              <w:t xml:space="preserve"> to the following</w:t>
            </w:r>
            <w:r w:rsidR="0063632A" w:rsidRPr="00E27312">
              <w:rPr>
                <w:rFonts w:ascii="Arial" w:eastAsia="Times New Roman" w:hAnsi="Arial" w:cs="Arial"/>
                <w:sz w:val="20"/>
              </w:rPr>
              <w:t>:</w:t>
            </w:r>
          </w:p>
          <w:p w14:paraId="2D0DD939" w14:textId="77777777" w:rsidR="00F26FC5" w:rsidRPr="00E27312" w:rsidRDefault="00F26FC5" w:rsidP="00F26FC5">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sz w:val="20"/>
              </w:rPr>
              <w:t xml:space="preserve">Eskom SHEQ Policy 32-727 </w:t>
            </w:r>
          </w:p>
          <w:p w14:paraId="07532E63" w14:textId="77777777" w:rsidR="00F26FC5" w:rsidRPr="00E27312" w:rsidRDefault="00F26FC5" w:rsidP="00F26FC5">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sz w:val="20"/>
              </w:rPr>
              <w:t xml:space="preserve"> Eskom Occupational Health &amp; Safety Risk Assessment Procedure 32-520</w:t>
            </w:r>
          </w:p>
          <w:p w14:paraId="1D2734CE" w14:textId="77777777" w:rsidR="0073700E" w:rsidRPr="00E27312" w:rsidRDefault="0073700E"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sz w:val="20"/>
              </w:rPr>
              <w:t>Eskom Life Saving Rules</w:t>
            </w:r>
            <w:r w:rsidR="008E5F47" w:rsidRPr="00E27312">
              <w:rPr>
                <w:rFonts w:ascii="Arial" w:eastAsia="Times New Roman" w:hAnsi="Arial" w:cs="Arial"/>
                <w:sz w:val="20"/>
              </w:rPr>
              <w:t xml:space="preserve"> Procedure</w:t>
            </w:r>
            <w:r w:rsidRPr="00E27312">
              <w:rPr>
                <w:rFonts w:ascii="Arial" w:eastAsia="Times New Roman" w:hAnsi="Arial" w:cs="Arial"/>
                <w:sz w:val="20"/>
              </w:rPr>
              <w:t>, 240-62196227</w:t>
            </w:r>
            <w:r w:rsidR="008E5F47" w:rsidRPr="00E27312">
              <w:rPr>
                <w:rFonts w:ascii="Arial" w:eastAsia="Times New Roman" w:hAnsi="Arial" w:cs="Arial"/>
                <w:sz w:val="20"/>
              </w:rPr>
              <w:t xml:space="preserve"> and Eskom Life Saving Rules Acknowledgment Form, 240-4392180.</w:t>
            </w:r>
          </w:p>
          <w:p w14:paraId="12BC0D20" w14:textId="77777777" w:rsidR="00DE18CD" w:rsidRPr="00E27312"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sz w:val="20"/>
              </w:rPr>
              <w:t>Eskom Occupational Health &amp; Safety Incident Management Procedure, 32-95</w:t>
            </w:r>
          </w:p>
          <w:p w14:paraId="53504403" w14:textId="77777777" w:rsidR="00E241D0" w:rsidRPr="00E27312" w:rsidRDefault="00E241D0"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sz w:val="20"/>
              </w:rPr>
              <w:t>Eskom Employees Right of refusal to Work in an Unsafe Situation Procedure 240-43848327.</w:t>
            </w:r>
          </w:p>
          <w:p w14:paraId="545D8FE7" w14:textId="77777777" w:rsidR="00DE18CD" w:rsidRPr="00E27312"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sz w:val="20"/>
              </w:rPr>
              <w:t>Eskom Vehicle Safety Specification, 32-345</w:t>
            </w:r>
          </w:p>
          <w:p w14:paraId="098A5599" w14:textId="77777777" w:rsidR="00DE18CD" w:rsidRPr="00E27312"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sz w:val="20"/>
              </w:rPr>
              <w:t>Eskom Substance Abuse, 32-37</w:t>
            </w:r>
          </w:p>
          <w:p w14:paraId="4BA2FB58" w14:textId="55BA235F" w:rsidR="00C2054E" w:rsidRPr="00E27312" w:rsidRDefault="00C2054E" w:rsidP="00850FFA">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sz w:val="20"/>
              </w:rPr>
              <w:t xml:space="preserve">Project Specific </w:t>
            </w:r>
            <w:r w:rsidR="00EA5A83" w:rsidRPr="00E27312">
              <w:rPr>
                <w:rFonts w:ascii="Arial" w:eastAsia="Times New Roman" w:hAnsi="Arial" w:cs="Arial"/>
                <w:sz w:val="20"/>
              </w:rPr>
              <w:t>Health &amp; Safety</w:t>
            </w:r>
            <w:r w:rsidRPr="00E27312">
              <w:rPr>
                <w:rFonts w:ascii="Arial" w:eastAsia="Times New Roman" w:hAnsi="Arial" w:cs="Arial"/>
                <w:sz w:val="20"/>
              </w:rPr>
              <w:t xml:space="preserve"> specification provided, </w:t>
            </w:r>
            <w:r w:rsidR="003A4D53">
              <w:rPr>
                <w:rFonts w:ascii="Arial" w:eastAsia="Times New Roman" w:hAnsi="Arial" w:cs="Arial"/>
                <w:sz w:val="20"/>
              </w:rPr>
              <w:t>F</w:t>
            </w:r>
            <w:r w:rsidRPr="00E27312">
              <w:rPr>
                <w:rFonts w:ascii="Arial" w:eastAsia="Times New Roman" w:hAnsi="Arial" w:cs="Arial"/>
                <w:sz w:val="20"/>
              </w:rPr>
              <w:t xml:space="preserve">orm74 </w:t>
            </w:r>
          </w:p>
          <w:p w14:paraId="46913450" w14:textId="77777777" w:rsidR="00DE26F1" w:rsidRPr="00E27312" w:rsidRDefault="00194E12" w:rsidP="009F1F0D">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sz w:val="20"/>
              </w:rPr>
              <w:t>Letter – SACPCMP Section 18 Categories of Registration.</w:t>
            </w:r>
          </w:p>
          <w:p w14:paraId="09BB28F7" w14:textId="48D4A5D3" w:rsidR="00222083" w:rsidRDefault="00222083" w:rsidP="00222083">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sz w:val="20"/>
              </w:rPr>
              <w:t>Eskom’s COVID-19 Health and Safety Policy Statement</w:t>
            </w:r>
          </w:p>
          <w:p w14:paraId="6C1F437A" w14:textId="77777777" w:rsidR="00222083" w:rsidRPr="00E27312" w:rsidRDefault="00222083" w:rsidP="00222083">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eastAsia="Times New Roman" w:hAnsi="Arial" w:cs="Arial"/>
                <w:sz w:val="20"/>
              </w:rPr>
            </w:pPr>
          </w:p>
          <w:p w14:paraId="066C7E8F" w14:textId="77777777" w:rsidR="00194E12" w:rsidRPr="00E27312" w:rsidRDefault="00194E12" w:rsidP="00194E12">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eastAsia="Times New Roman" w:hAnsi="Arial" w:cs="Arial"/>
                <w:sz w:val="20"/>
              </w:rPr>
            </w:pPr>
          </w:p>
          <w:p w14:paraId="0B3FE255" w14:textId="77777777" w:rsidR="0063632A" w:rsidRPr="005B4ABB" w:rsidRDefault="0063632A" w:rsidP="00921E12">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b/>
                <w:sz w:val="20"/>
              </w:rPr>
              <w:t xml:space="preserve">Note:  Please note that after contract award, it is your responsibility to fully align the company’s processes to Eskom’s </w:t>
            </w:r>
            <w:r w:rsidR="00921E12" w:rsidRPr="00E27312">
              <w:rPr>
                <w:rFonts w:ascii="Arial" w:eastAsia="Times New Roman" w:hAnsi="Arial" w:cs="Arial"/>
                <w:b/>
                <w:sz w:val="20"/>
              </w:rPr>
              <w:t>OHS</w:t>
            </w:r>
            <w:r w:rsidRPr="00E27312">
              <w:rPr>
                <w:rFonts w:ascii="Arial" w:eastAsia="Times New Roman" w:hAnsi="Arial" w:cs="Arial"/>
                <w:b/>
                <w:sz w:val="20"/>
              </w:rPr>
              <w:t xml:space="preserve"> requirements (policies, procedures, standards etc</w:t>
            </w:r>
            <w:r w:rsidR="00921E12" w:rsidRPr="00E27312">
              <w:rPr>
                <w:rFonts w:ascii="Arial" w:eastAsia="Times New Roman" w:hAnsi="Arial" w:cs="Arial"/>
                <w:b/>
                <w:sz w:val="20"/>
              </w:rPr>
              <w:t>.</w:t>
            </w:r>
            <w:r w:rsidRPr="00E27312">
              <w:rPr>
                <w:rFonts w:ascii="Arial" w:eastAsia="Times New Roman" w:hAnsi="Arial" w:cs="Arial"/>
                <w:b/>
                <w:sz w:val="20"/>
              </w:rPr>
              <w:t>).</w:t>
            </w:r>
            <w:r>
              <w:rPr>
                <w:rFonts w:ascii="Arial" w:eastAsia="Times New Roman" w:hAnsi="Arial" w:cs="Arial"/>
                <w:b/>
                <w:sz w:val="20"/>
              </w:rPr>
              <w:t xml:space="preserve"> </w:t>
            </w:r>
          </w:p>
        </w:tc>
      </w:tr>
      <w:tr w:rsidR="0063632A" w:rsidRPr="005B4ABB" w14:paraId="1F03E499" w14:textId="77777777" w:rsidTr="00850FFA">
        <w:trPr>
          <w:trHeight w:val="562"/>
        </w:trPr>
        <w:tc>
          <w:tcPr>
            <w:tcW w:w="9952" w:type="dxa"/>
          </w:tcPr>
          <w:p w14:paraId="597B99E4" w14:textId="77777777" w:rsidR="0031017F" w:rsidRPr="0031017F" w:rsidRDefault="0031017F" w:rsidP="0031017F">
            <w:pPr>
              <w:pStyle w:val="ListParagraph"/>
              <w:numPr>
                <w:ilvl w:val="0"/>
                <w:numId w:val="2"/>
              </w:numPr>
              <w:spacing w:after="0" w:line="240" w:lineRule="auto"/>
              <w:jc w:val="both"/>
              <w:rPr>
                <w:rFonts w:ascii="Arial" w:eastAsia="Times New Roman" w:hAnsi="Arial" w:cs="Arial"/>
                <w:sz w:val="20"/>
                <w:szCs w:val="20"/>
              </w:rPr>
            </w:pPr>
            <w:r w:rsidRPr="0031017F">
              <w:rPr>
                <w:rFonts w:ascii="Arial" w:eastAsia="Times New Roman" w:hAnsi="Arial" w:cs="Arial"/>
                <w:sz w:val="20"/>
                <w:szCs w:val="20"/>
              </w:rPr>
              <w:t xml:space="preserve">Penalties shall be enforced on the </w:t>
            </w:r>
            <w:r w:rsidR="00921E12">
              <w:rPr>
                <w:rFonts w:ascii="Arial" w:eastAsia="Times New Roman" w:hAnsi="Arial" w:cs="Arial"/>
                <w:sz w:val="20"/>
                <w:szCs w:val="20"/>
              </w:rPr>
              <w:t xml:space="preserve">main </w:t>
            </w:r>
            <w:r w:rsidR="00921E12">
              <w:rPr>
                <w:rFonts w:ascii="Arial" w:eastAsia="Times New Roman" w:hAnsi="Arial" w:cs="Arial"/>
                <w:b/>
                <w:sz w:val="20"/>
                <w:szCs w:val="20"/>
              </w:rPr>
              <w:t>supplier/contractor/</w:t>
            </w:r>
            <w:r w:rsidR="00921E12" w:rsidRPr="00D053D6">
              <w:rPr>
                <w:rFonts w:ascii="Arial" w:eastAsia="Times New Roman" w:hAnsi="Arial" w:cs="Arial"/>
                <w:b/>
                <w:sz w:val="20"/>
                <w:szCs w:val="20"/>
              </w:rPr>
              <w:t xml:space="preserve">tenderer </w:t>
            </w:r>
            <w:r w:rsidRPr="0031017F">
              <w:rPr>
                <w:rFonts w:ascii="Arial" w:eastAsia="Times New Roman" w:hAnsi="Arial" w:cs="Arial"/>
                <w:sz w:val="20"/>
                <w:szCs w:val="20"/>
              </w:rPr>
              <w:t>for non-conformance/s pertaining to Eskom and/or Statutory OHS requirements</w:t>
            </w:r>
            <w:r w:rsidR="00921E12">
              <w:rPr>
                <w:rFonts w:ascii="Arial" w:eastAsia="Times New Roman" w:hAnsi="Arial" w:cs="Arial"/>
                <w:sz w:val="20"/>
                <w:szCs w:val="20"/>
              </w:rPr>
              <w:t>.</w:t>
            </w:r>
          </w:p>
          <w:p w14:paraId="75CB9AF0" w14:textId="77777777" w:rsidR="0063632A" w:rsidRPr="005B4ABB" w:rsidRDefault="0031017F" w:rsidP="00921E12">
            <w:pPr>
              <w:spacing w:after="0" w:line="240" w:lineRule="auto"/>
              <w:ind w:left="301" w:hanging="301"/>
              <w:jc w:val="both"/>
              <w:rPr>
                <w:rFonts w:ascii="Arial" w:eastAsia="Times New Roman" w:hAnsi="Arial" w:cs="Arial"/>
                <w:b/>
                <w:i/>
                <w:sz w:val="20"/>
                <w:szCs w:val="20"/>
              </w:rPr>
            </w:pPr>
            <w:r w:rsidRPr="00921E12">
              <w:rPr>
                <w:rFonts w:ascii="Arial" w:eastAsia="Times New Roman" w:hAnsi="Arial" w:cs="Arial"/>
                <w:b/>
                <w:sz w:val="20"/>
                <w:szCs w:val="20"/>
              </w:rPr>
              <w:t>Note:</w:t>
            </w:r>
            <w:r>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Work stoppages that are initiated due to </w:t>
            </w:r>
            <w:r w:rsidR="00921E12">
              <w:rPr>
                <w:rFonts w:ascii="Arial" w:eastAsia="Times New Roman" w:hAnsi="Arial" w:cs="Arial"/>
                <w:sz w:val="20"/>
                <w:szCs w:val="20"/>
              </w:rPr>
              <w:t>OHS</w:t>
            </w:r>
            <w:r w:rsidR="0063632A" w:rsidRPr="005B4ABB">
              <w:rPr>
                <w:rFonts w:ascii="Arial" w:eastAsia="Times New Roman" w:hAnsi="Arial" w:cs="Arial"/>
                <w:sz w:val="20"/>
                <w:szCs w:val="20"/>
              </w:rPr>
              <w:t xml:space="preserve"> related shall not warrant any financial compensation claim           lodged against Eskom.</w:t>
            </w:r>
          </w:p>
        </w:tc>
      </w:tr>
      <w:tr w:rsidR="0063632A" w:rsidRPr="005B4ABB" w14:paraId="173A0743" w14:textId="77777777" w:rsidTr="00850FFA">
        <w:trPr>
          <w:trHeight w:val="326"/>
        </w:trPr>
        <w:tc>
          <w:tcPr>
            <w:tcW w:w="9952" w:type="dxa"/>
          </w:tcPr>
          <w:p w14:paraId="73657B59" w14:textId="77777777" w:rsidR="0063632A" w:rsidRPr="005B4ABB" w:rsidRDefault="0063632A" w:rsidP="00921E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w:t>
            </w:r>
            <w:r w:rsidR="00C93A21">
              <w:rPr>
                <w:rFonts w:ascii="Arial" w:eastAsia="Times New Roman" w:hAnsi="Arial" w:cs="Arial"/>
                <w:sz w:val="20"/>
                <w:szCs w:val="20"/>
              </w:rPr>
              <w:t>principal contractor</w:t>
            </w:r>
            <w:r w:rsidRPr="005B4ABB">
              <w:rPr>
                <w:rFonts w:ascii="Arial" w:eastAsia="Times New Roman" w:hAnsi="Arial" w:cs="Arial"/>
                <w:sz w:val="20"/>
                <w:szCs w:val="20"/>
              </w:rPr>
              <w:t xml:space="preserve">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w:t>
            </w:r>
            <w:r w:rsidR="00921E12">
              <w:rPr>
                <w:rFonts w:ascii="Arial" w:eastAsia="Times New Roman" w:hAnsi="Arial" w:cs="Arial"/>
                <w:sz w:val="20"/>
                <w:szCs w:val="20"/>
              </w:rPr>
              <w:t>OHS</w:t>
            </w:r>
            <w:r w:rsidRPr="005B4ABB">
              <w:rPr>
                <w:rFonts w:ascii="Arial" w:eastAsia="Times New Roman" w:hAnsi="Arial" w:cs="Arial"/>
                <w:sz w:val="20"/>
                <w:szCs w:val="20"/>
              </w:rPr>
              <w:t xml:space="preserve"> requirement/s.  </w:t>
            </w:r>
          </w:p>
        </w:tc>
      </w:tr>
      <w:tr w:rsidR="0063632A" w:rsidRPr="005B4ABB" w14:paraId="1F094DAB" w14:textId="77777777" w:rsidTr="00850FFA">
        <w:trPr>
          <w:trHeight w:val="326"/>
        </w:trPr>
        <w:tc>
          <w:tcPr>
            <w:tcW w:w="9952" w:type="dxa"/>
          </w:tcPr>
          <w:p w14:paraId="2835479E" w14:textId="77777777" w:rsidR="0063632A" w:rsidRPr="005B4ABB" w:rsidRDefault="0063632A" w:rsidP="00921E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sidR="00921E12">
              <w:rPr>
                <w:rFonts w:ascii="Arial" w:eastAsia="Times New Roman" w:hAnsi="Arial" w:cs="Arial"/>
                <w:sz w:val="20"/>
              </w:rPr>
              <w:t>.</w:t>
            </w:r>
          </w:p>
        </w:tc>
      </w:tr>
      <w:tr w:rsidR="00850FFA" w:rsidRPr="005B4ABB" w14:paraId="736BACAE" w14:textId="77777777" w:rsidTr="00850FFA">
        <w:trPr>
          <w:trHeight w:val="326"/>
        </w:trPr>
        <w:tc>
          <w:tcPr>
            <w:tcW w:w="9952" w:type="dxa"/>
          </w:tcPr>
          <w:p w14:paraId="42F567B9" w14:textId="77777777" w:rsidR="00850FFA" w:rsidRDefault="00850FFA" w:rsidP="00850FF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5B98EC70" w14:textId="77777777" w:rsidR="00850FFA" w:rsidRPr="005B4ABB" w:rsidRDefault="00850FFA" w:rsidP="00850FF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14B3626D" w14:textId="77777777"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demonstrate to Eskom the process and selection criteria applied when appointing contractors and suppliers.</w:t>
            </w:r>
          </w:p>
          <w:p w14:paraId="40D3ABFD" w14:textId="77777777"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provide notification to Eskom, prior to the appointment of contractors or suppliers for the commencement of work.</w:t>
            </w:r>
          </w:p>
          <w:p w14:paraId="1379F230" w14:textId="77777777"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Pr="005B4ABB">
              <w:rPr>
                <w:rFonts w:ascii="Arial" w:eastAsia="Times New Roman" w:hAnsi="Arial" w:cs="Arial"/>
                <w:sz w:val="20"/>
                <w:szCs w:val="20"/>
              </w:rPr>
              <w:t>to</w:t>
            </w:r>
            <w:proofErr w:type="gramEnd"/>
            <w:r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adequate resources and competencies.</w:t>
            </w:r>
          </w:p>
          <w:p w14:paraId="484CD6C8" w14:textId="77777777"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lastRenderedPageBreak/>
              <w:t>Is accountable for the management of its contractors</w:t>
            </w:r>
            <w:r>
              <w:rPr>
                <w:rFonts w:ascii="Arial" w:eastAsia="Times New Roman" w:hAnsi="Arial" w:cs="Arial"/>
                <w:sz w:val="20"/>
                <w:szCs w:val="20"/>
              </w:rPr>
              <w:t>/</w:t>
            </w:r>
            <w:r w:rsidRPr="005B4ABB">
              <w:rPr>
                <w:rFonts w:ascii="Arial" w:eastAsia="Times New Roman" w:hAnsi="Arial" w:cs="Arial"/>
                <w:sz w:val="20"/>
                <w:szCs w:val="20"/>
              </w:rPr>
              <w:t xml:space="preserve"> suppliers </w:t>
            </w:r>
            <w:proofErr w:type="gramStart"/>
            <w:r w:rsidRPr="005B4ABB">
              <w:rPr>
                <w:rFonts w:ascii="Arial" w:eastAsia="Times New Roman" w:hAnsi="Arial" w:cs="Arial"/>
                <w:sz w:val="20"/>
                <w:szCs w:val="20"/>
              </w:rPr>
              <w:t>in order to</w:t>
            </w:r>
            <w:proofErr w:type="gramEnd"/>
            <w:r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46D88B1A" w14:textId="77777777"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Pr>
                <w:rFonts w:ascii="Arial" w:eastAsia="Times New Roman" w:hAnsi="Arial" w:cs="Arial"/>
                <w:sz w:val="20"/>
                <w:szCs w:val="20"/>
              </w:rPr>
              <w:t>OHS</w:t>
            </w:r>
            <w:r w:rsidRPr="005B4ABB">
              <w:rPr>
                <w:rFonts w:ascii="Arial" w:eastAsia="Times New Roman" w:hAnsi="Arial" w:cs="Arial"/>
                <w:sz w:val="20"/>
                <w:szCs w:val="20"/>
              </w:rPr>
              <w:t xml:space="preserve"> compliance during the execution of the work.</w:t>
            </w:r>
          </w:p>
          <w:p w14:paraId="7C5D331E" w14:textId="77777777"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1E7EFB77" w14:textId="77777777"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0881B78F" w14:textId="77777777" w:rsidR="00850FFA" w:rsidRPr="00F722D2"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2CD5EABD" w14:textId="77777777" w:rsidTr="00850FFA">
        <w:trPr>
          <w:trHeight w:val="326"/>
        </w:trPr>
        <w:tc>
          <w:tcPr>
            <w:tcW w:w="9952" w:type="dxa"/>
          </w:tcPr>
          <w:p w14:paraId="04CC9736" w14:textId="77777777" w:rsidR="0063632A" w:rsidRPr="005B4ABB" w:rsidRDefault="0063632A" w:rsidP="0073700E">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lastRenderedPageBreak/>
              <w:t>I, the undersigned, hereby acknowledge that I have obtained copies of the above documents and confirm that I fully understand them and the consequences of non-compliance.</w:t>
            </w:r>
          </w:p>
          <w:p w14:paraId="37D199CE" w14:textId="77777777" w:rsidR="0063632A" w:rsidRPr="005B4ABB" w:rsidRDefault="0063632A" w:rsidP="0073700E">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F064D99" w14:textId="77777777"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2FDBD7A6" w14:textId="77777777"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FECD8E4" w14:textId="77777777"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14:paraId="5C4977A5" w14:textId="77777777"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097FE676" w14:textId="77777777"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AB8F777" w14:textId="77777777"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4FA455A" w14:textId="77777777"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0438595" w14:textId="77777777"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9687094" w14:textId="77777777" w:rsidR="0063632A" w:rsidRPr="005B4ABB" w:rsidRDefault="0063632A" w:rsidP="0073700E">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36B3DA99" w14:textId="77777777" w:rsidR="0063632A" w:rsidRPr="005B4ABB" w:rsidRDefault="0063632A" w:rsidP="0073700E">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259B0F42" w14:textId="77777777" w:rsidR="003914DE" w:rsidRDefault="003914DE">
      <w:pPr>
        <w:rPr>
          <w:rFonts w:ascii="Arial" w:hAnsi="Arial" w:cs="Arial"/>
          <w:sz w:val="20"/>
          <w:szCs w:val="20"/>
          <w:lang w:val="en-GB"/>
        </w:rPr>
      </w:pPr>
    </w:p>
    <w:sectPr w:rsidR="003914DE" w:rsidSect="00A22E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FA89C" w14:textId="77777777" w:rsidR="004747DA" w:rsidRDefault="004747DA" w:rsidP="00201A98">
      <w:pPr>
        <w:spacing w:after="0" w:line="240" w:lineRule="auto"/>
      </w:pPr>
      <w:r>
        <w:separator/>
      </w:r>
    </w:p>
  </w:endnote>
  <w:endnote w:type="continuationSeparator" w:id="0">
    <w:p w14:paraId="485F61D3" w14:textId="77777777" w:rsidR="004747DA" w:rsidRDefault="004747D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881C" w14:textId="77777777" w:rsidR="008727CD" w:rsidRDefault="00872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73700E" w14:paraId="068C1A3A" w14:textId="77777777" w:rsidTr="00EA1B3D">
      <w:tc>
        <w:tcPr>
          <w:tcW w:w="10206" w:type="dxa"/>
          <w:gridSpan w:val="2"/>
          <w:tcBorders>
            <w:top w:val="nil"/>
            <w:left w:val="nil"/>
            <w:bottom w:val="nil"/>
            <w:right w:val="nil"/>
          </w:tcBorders>
          <w:vAlign w:val="center"/>
        </w:tcPr>
        <w:p w14:paraId="0F2E840A" w14:textId="77777777" w:rsidR="0073700E" w:rsidRPr="00A22EF4" w:rsidRDefault="0073700E"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73700E" w14:paraId="1EE47F91" w14:textId="77777777" w:rsidTr="00EA1B3D">
      <w:tc>
        <w:tcPr>
          <w:tcW w:w="10206" w:type="dxa"/>
          <w:gridSpan w:val="2"/>
          <w:tcBorders>
            <w:top w:val="nil"/>
            <w:left w:val="nil"/>
            <w:bottom w:val="nil"/>
            <w:right w:val="nil"/>
          </w:tcBorders>
        </w:tcPr>
        <w:p w14:paraId="47D6C516" w14:textId="77777777" w:rsidR="0073700E" w:rsidRDefault="0073700E"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7B68242" wp14:editId="1FAFF5C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5C0071" w14:textId="77777777" w:rsidR="0073700E" w:rsidRPr="0047798B" w:rsidRDefault="0073700E"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B89AEE4" w14:textId="77777777" w:rsidR="0073700E" w:rsidRPr="007D1F0A" w:rsidRDefault="0073700E"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68242"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135C0071" w14:textId="77777777" w:rsidR="0073700E" w:rsidRPr="0047798B" w:rsidRDefault="0073700E"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B89AEE4" w14:textId="77777777" w:rsidR="0073700E" w:rsidRPr="007D1F0A" w:rsidRDefault="0073700E"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553C8AB" w14:textId="77777777" w:rsidR="0073700E" w:rsidRDefault="0073700E" w:rsidP="00EA1B3D">
          <w:pPr>
            <w:rPr>
              <w:rFonts w:ascii="Arial" w:hAnsi="Arial" w:cs="Arial"/>
              <w:sz w:val="20"/>
              <w:szCs w:val="20"/>
              <w:lang w:val="en-GB"/>
            </w:rPr>
          </w:pPr>
        </w:p>
        <w:p w14:paraId="4A45FC45" w14:textId="77777777" w:rsidR="0073700E" w:rsidRDefault="0073700E" w:rsidP="00EA1B3D">
          <w:pPr>
            <w:rPr>
              <w:rFonts w:ascii="Arial" w:hAnsi="Arial" w:cs="Arial"/>
              <w:sz w:val="20"/>
              <w:szCs w:val="20"/>
              <w:lang w:val="en-GB"/>
            </w:rPr>
          </w:pPr>
        </w:p>
        <w:p w14:paraId="79EBCD16" w14:textId="77777777" w:rsidR="0073700E" w:rsidRDefault="0073700E" w:rsidP="00EA1B3D">
          <w:pPr>
            <w:rPr>
              <w:rFonts w:ascii="Arial" w:hAnsi="Arial" w:cs="Arial"/>
              <w:sz w:val="20"/>
              <w:szCs w:val="20"/>
              <w:lang w:val="en-GB"/>
            </w:rPr>
          </w:pPr>
        </w:p>
        <w:p w14:paraId="6627C604" w14:textId="77777777" w:rsidR="0073700E" w:rsidRDefault="0073700E" w:rsidP="00EA1B3D">
          <w:pPr>
            <w:rPr>
              <w:rFonts w:ascii="Arial" w:hAnsi="Arial" w:cs="Arial"/>
              <w:sz w:val="20"/>
              <w:szCs w:val="20"/>
              <w:lang w:val="en-GB"/>
            </w:rPr>
          </w:pPr>
        </w:p>
      </w:tc>
    </w:tr>
    <w:tr w:rsidR="0073700E" w14:paraId="45E54BFC" w14:textId="77777777" w:rsidTr="00EA1B3D">
      <w:tc>
        <w:tcPr>
          <w:tcW w:w="6237" w:type="dxa"/>
          <w:tcBorders>
            <w:top w:val="nil"/>
            <w:left w:val="nil"/>
            <w:bottom w:val="nil"/>
            <w:right w:val="nil"/>
          </w:tcBorders>
          <w:vAlign w:val="center"/>
        </w:tcPr>
        <w:p w14:paraId="3EFE97AC" w14:textId="77777777" w:rsidR="0073700E" w:rsidRDefault="0073700E" w:rsidP="00732A3F">
          <w:pPr>
            <w:rPr>
              <w:rFonts w:ascii="Arial" w:hAnsi="Arial" w:cs="Arial"/>
              <w:sz w:val="20"/>
              <w:szCs w:val="20"/>
              <w:lang w:val="en-GB"/>
            </w:rPr>
          </w:pPr>
        </w:p>
      </w:tc>
      <w:tc>
        <w:tcPr>
          <w:tcW w:w="3969" w:type="dxa"/>
          <w:tcBorders>
            <w:top w:val="nil"/>
            <w:left w:val="nil"/>
            <w:bottom w:val="nil"/>
            <w:right w:val="nil"/>
          </w:tcBorders>
          <w:vAlign w:val="center"/>
        </w:tcPr>
        <w:p w14:paraId="480D6B97" w14:textId="77777777" w:rsidR="0073700E" w:rsidRDefault="0073700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A28F9">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A28F9">
            <w:rPr>
              <w:rFonts w:ascii="Arial" w:hAnsi="Arial" w:cs="Arial"/>
              <w:noProof/>
              <w:sz w:val="18"/>
              <w:szCs w:val="18"/>
            </w:rPr>
            <w:t>2</w:t>
          </w:r>
          <w:r w:rsidRPr="0047798B">
            <w:rPr>
              <w:rFonts w:ascii="Arial" w:hAnsi="Arial" w:cs="Arial"/>
              <w:sz w:val="18"/>
              <w:szCs w:val="18"/>
            </w:rPr>
            <w:fldChar w:fldCharType="end"/>
          </w:r>
        </w:p>
      </w:tc>
    </w:tr>
  </w:tbl>
  <w:p w14:paraId="08A0CB02" w14:textId="77777777" w:rsidR="0073700E" w:rsidRPr="00A22EF4" w:rsidRDefault="0073700E"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4F16" w14:textId="77777777" w:rsidR="008727CD" w:rsidRDefault="00872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719B9" w14:textId="77777777" w:rsidR="004747DA" w:rsidRDefault="004747DA" w:rsidP="00201A98">
      <w:pPr>
        <w:spacing w:after="0" w:line="240" w:lineRule="auto"/>
      </w:pPr>
      <w:r>
        <w:separator/>
      </w:r>
    </w:p>
  </w:footnote>
  <w:footnote w:type="continuationSeparator" w:id="0">
    <w:p w14:paraId="42FB3603" w14:textId="77777777" w:rsidR="004747DA" w:rsidRDefault="004747D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39D5" w14:textId="77777777" w:rsidR="0073700E" w:rsidRDefault="004747DA">
    <w:pPr>
      <w:pStyle w:val="Header"/>
    </w:pPr>
    <w:r>
      <w:rPr>
        <w:noProof/>
      </w:rPr>
      <w:pict w14:anchorId="4DBE0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038D" w14:textId="31B2E347" w:rsidR="00864CE2" w:rsidRDefault="00864CE2">
    <w:pPr>
      <w:pStyle w:val="Header"/>
    </w:pPr>
  </w:p>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64CE2" w:rsidRPr="00864CE2" w14:paraId="71F306A7" w14:textId="77777777" w:rsidTr="002A3D43">
      <w:trPr>
        <w:cantSplit/>
        <w:trHeight w:val="529"/>
      </w:trPr>
      <w:tc>
        <w:tcPr>
          <w:tcW w:w="2410" w:type="dxa"/>
          <w:vMerge w:val="restart"/>
          <w:vAlign w:val="bottom"/>
        </w:tcPr>
        <w:p w14:paraId="7E86F4C3" w14:textId="77777777" w:rsidR="00864CE2" w:rsidRPr="00864CE2" w:rsidRDefault="004747DA" w:rsidP="00864CE2">
          <w:pPr>
            <w:spacing w:before="840"/>
            <w:rPr>
              <w:rFonts w:ascii="Arial" w:hAnsi="Arial"/>
              <w:b/>
              <w:lang w:val="en-GB"/>
            </w:rPr>
          </w:pPr>
          <w:r>
            <w:rPr>
              <w:rFonts w:ascii="Arial" w:hAnsi="Arial"/>
              <w:b/>
              <w:lang w:val="en-GB"/>
            </w:rPr>
            <w:object w:dxaOrig="1440" w:dyaOrig="1440" w14:anchorId="0F3CB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2.15pt;margin-top:9.2pt;width:112.15pt;height:29.9pt;z-index:251666432;visibility:visible;mso-wrap-edited:f;mso-position-horizontal-relative:page;mso-position-vertical-relative:page">
                <v:imagedata r:id="rId1" o:title="" grayscale="t" bilevel="t"/>
                <w10:wrap anchorx="page" anchory="page"/>
              </v:shape>
              <o:OLEObject Type="Embed" ProgID="Word.Picture.8" ShapeID="_x0000_s1031" DrawAspect="Content" ObjectID="_1729513371" r:id="rId2"/>
            </w:object>
          </w:r>
        </w:p>
      </w:tc>
      <w:tc>
        <w:tcPr>
          <w:tcW w:w="3544" w:type="dxa"/>
          <w:vMerge w:val="restart"/>
          <w:vAlign w:val="center"/>
        </w:tcPr>
        <w:p w14:paraId="1A68D40E" w14:textId="0380BCA9" w:rsidR="00864CE2" w:rsidRPr="00864CE2" w:rsidRDefault="00864CE2" w:rsidP="00864CE2">
          <w:pPr>
            <w:spacing w:after="0"/>
            <w:jc w:val="center"/>
            <w:rPr>
              <w:rFonts w:ascii="Arial" w:hAnsi="Arial" w:cs="Arial"/>
              <w:b/>
              <w:sz w:val="24"/>
              <w:szCs w:val="24"/>
              <w:lang w:val="en-GB"/>
            </w:rPr>
          </w:pPr>
          <w:r w:rsidRPr="00864CE2">
            <w:rPr>
              <w:rFonts w:ascii="Arial" w:hAnsi="Arial" w:cs="Arial"/>
              <w:b/>
              <w:bCs/>
              <w:sz w:val="24"/>
              <w:szCs w:val="24"/>
            </w:rPr>
            <w:t xml:space="preserve">Annexure B: Eskom Acknowledgement Form for OHS </w:t>
          </w:r>
          <w:r w:rsidR="008727CD" w:rsidRPr="00864CE2">
            <w:rPr>
              <w:rFonts w:ascii="Arial" w:hAnsi="Arial" w:cs="Arial"/>
              <w:b/>
              <w:bCs/>
              <w:sz w:val="24"/>
              <w:szCs w:val="24"/>
            </w:rPr>
            <w:t>legal and</w:t>
          </w:r>
          <w:r w:rsidRPr="00864CE2">
            <w:rPr>
              <w:rFonts w:ascii="Arial" w:hAnsi="Arial" w:cs="Arial"/>
              <w:b/>
              <w:bCs/>
              <w:sz w:val="24"/>
              <w:szCs w:val="24"/>
            </w:rPr>
            <w:t xml:space="preserve"> other requirements</w:t>
          </w:r>
        </w:p>
      </w:tc>
      <w:tc>
        <w:tcPr>
          <w:tcW w:w="1559" w:type="dxa"/>
          <w:shd w:val="clear" w:color="auto" w:fill="auto"/>
          <w:vAlign w:val="center"/>
        </w:tcPr>
        <w:p w14:paraId="429BD043" w14:textId="77777777" w:rsidR="00864CE2" w:rsidRPr="00864CE2" w:rsidRDefault="00864CE2" w:rsidP="00864CE2">
          <w:pPr>
            <w:spacing w:after="0"/>
            <w:rPr>
              <w:rFonts w:ascii="Arial" w:hAnsi="Arial"/>
              <w:b/>
              <w:sz w:val="20"/>
              <w:lang w:val="en-GB"/>
            </w:rPr>
          </w:pPr>
          <w:r w:rsidRPr="00864CE2">
            <w:rPr>
              <w:rFonts w:ascii="Arial" w:hAnsi="Arial"/>
              <w:b/>
              <w:sz w:val="20"/>
              <w:lang w:val="en-GB"/>
            </w:rPr>
            <w:t>Template Identifier</w:t>
          </w:r>
        </w:p>
      </w:tc>
      <w:tc>
        <w:tcPr>
          <w:tcW w:w="1701" w:type="dxa"/>
          <w:shd w:val="clear" w:color="auto" w:fill="auto"/>
          <w:vAlign w:val="center"/>
        </w:tcPr>
        <w:p w14:paraId="6E917680" w14:textId="77777777" w:rsidR="00864CE2" w:rsidRPr="00864CE2" w:rsidRDefault="00864CE2" w:rsidP="00864CE2">
          <w:pPr>
            <w:spacing w:after="0"/>
            <w:rPr>
              <w:rFonts w:ascii="Arial" w:hAnsi="Arial"/>
              <w:b/>
              <w:sz w:val="20"/>
              <w:lang w:val="en-GB"/>
            </w:rPr>
          </w:pPr>
          <w:r w:rsidRPr="00864CE2">
            <w:rPr>
              <w:rFonts w:ascii="Arial" w:hAnsi="Arial"/>
              <w:b/>
              <w:sz w:val="20"/>
            </w:rPr>
            <w:t>240-43921804</w:t>
          </w:r>
        </w:p>
      </w:tc>
      <w:tc>
        <w:tcPr>
          <w:tcW w:w="567" w:type="dxa"/>
          <w:shd w:val="clear" w:color="auto" w:fill="auto"/>
          <w:vAlign w:val="center"/>
        </w:tcPr>
        <w:p w14:paraId="5D7BF65F" w14:textId="77777777" w:rsidR="00864CE2" w:rsidRPr="00864CE2" w:rsidRDefault="00864CE2" w:rsidP="00864CE2">
          <w:pPr>
            <w:spacing w:after="0"/>
            <w:rPr>
              <w:rFonts w:ascii="Arial" w:hAnsi="Arial"/>
              <w:b/>
              <w:sz w:val="20"/>
              <w:lang w:val="en-GB"/>
            </w:rPr>
          </w:pPr>
          <w:r w:rsidRPr="00864CE2">
            <w:rPr>
              <w:rFonts w:ascii="Arial" w:hAnsi="Arial"/>
              <w:b/>
              <w:sz w:val="20"/>
              <w:lang w:val="en-GB"/>
            </w:rPr>
            <w:t>Rev</w:t>
          </w:r>
        </w:p>
      </w:tc>
      <w:tc>
        <w:tcPr>
          <w:tcW w:w="425" w:type="dxa"/>
          <w:shd w:val="clear" w:color="auto" w:fill="auto"/>
          <w:vAlign w:val="center"/>
        </w:tcPr>
        <w:p w14:paraId="77A78DAC" w14:textId="77777777" w:rsidR="00864CE2" w:rsidRPr="00864CE2" w:rsidRDefault="00864CE2" w:rsidP="00864CE2">
          <w:pPr>
            <w:spacing w:after="0"/>
            <w:rPr>
              <w:rFonts w:ascii="Arial" w:hAnsi="Arial"/>
              <w:b/>
              <w:sz w:val="20"/>
              <w:lang w:val="en-GB"/>
            </w:rPr>
          </w:pPr>
          <w:r w:rsidRPr="00864CE2">
            <w:rPr>
              <w:rFonts w:ascii="Arial" w:hAnsi="Arial"/>
              <w:b/>
              <w:sz w:val="20"/>
              <w:lang w:val="en-GB"/>
            </w:rPr>
            <w:t>5</w:t>
          </w:r>
        </w:p>
      </w:tc>
    </w:tr>
    <w:tr w:rsidR="00864CE2" w:rsidRPr="00864CE2" w14:paraId="4B772C01" w14:textId="77777777" w:rsidTr="002A3D43">
      <w:trPr>
        <w:cantSplit/>
        <w:trHeight w:val="529"/>
      </w:trPr>
      <w:tc>
        <w:tcPr>
          <w:tcW w:w="2410" w:type="dxa"/>
          <w:vMerge/>
          <w:vAlign w:val="bottom"/>
        </w:tcPr>
        <w:p w14:paraId="13532896" w14:textId="77777777" w:rsidR="00864CE2" w:rsidRPr="00864CE2" w:rsidRDefault="00864CE2" w:rsidP="00864CE2">
          <w:pPr>
            <w:spacing w:before="840"/>
            <w:rPr>
              <w:rFonts w:ascii="Arial" w:hAnsi="Arial"/>
              <w:b/>
              <w:lang w:val="en-GB"/>
            </w:rPr>
          </w:pPr>
        </w:p>
      </w:tc>
      <w:tc>
        <w:tcPr>
          <w:tcW w:w="3544" w:type="dxa"/>
          <w:vMerge/>
          <w:vAlign w:val="center"/>
        </w:tcPr>
        <w:p w14:paraId="7848B5F7" w14:textId="77777777" w:rsidR="00864CE2" w:rsidRPr="00864CE2" w:rsidRDefault="00864CE2" w:rsidP="00864CE2">
          <w:pPr>
            <w:jc w:val="center"/>
            <w:rPr>
              <w:rFonts w:ascii="Arial" w:hAnsi="Arial" w:cs="Arial"/>
              <w:b/>
              <w:lang w:val="en-GB"/>
            </w:rPr>
          </w:pPr>
        </w:p>
      </w:tc>
      <w:tc>
        <w:tcPr>
          <w:tcW w:w="1559" w:type="dxa"/>
          <w:shd w:val="clear" w:color="auto" w:fill="auto"/>
          <w:vAlign w:val="center"/>
        </w:tcPr>
        <w:p w14:paraId="1879BCC5" w14:textId="77777777" w:rsidR="00864CE2" w:rsidRPr="00864CE2" w:rsidRDefault="00864CE2" w:rsidP="00864CE2">
          <w:pPr>
            <w:spacing w:after="0"/>
            <w:rPr>
              <w:rFonts w:ascii="Arial" w:hAnsi="Arial"/>
              <w:b/>
              <w:sz w:val="20"/>
              <w:lang w:val="en-GB"/>
            </w:rPr>
          </w:pPr>
          <w:r w:rsidRPr="00864CE2">
            <w:rPr>
              <w:rFonts w:ascii="Arial" w:hAnsi="Arial"/>
              <w:b/>
              <w:sz w:val="20"/>
              <w:lang w:val="en-GB"/>
            </w:rPr>
            <w:t>Document Identifier</w:t>
          </w:r>
        </w:p>
      </w:tc>
      <w:tc>
        <w:tcPr>
          <w:tcW w:w="1701" w:type="dxa"/>
          <w:shd w:val="clear" w:color="auto" w:fill="auto"/>
          <w:vAlign w:val="center"/>
        </w:tcPr>
        <w:p w14:paraId="114B84BF" w14:textId="77777777" w:rsidR="00864CE2" w:rsidRPr="00864CE2" w:rsidRDefault="00864CE2" w:rsidP="00864CE2">
          <w:pPr>
            <w:spacing w:after="0"/>
            <w:rPr>
              <w:rFonts w:ascii="Arial" w:hAnsi="Arial"/>
              <w:b/>
              <w:color w:val="0000CC"/>
              <w:sz w:val="20"/>
              <w:lang w:val="en-GB"/>
            </w:rPr>
          </w:pPr>
          <w:r w:rsidRPr="00864CE2">
            <w:rPr>
              <w:rFonts w:ascii="Arial" w:hAnsi="Arial" w:cs="Arial"/>
              <w:b/>
              <w:sz w:val="20"/>
              <w:szCs w:val="20"/>
            </w:rPr>
            <w:t>240-77471499</w:t>
          </w:r>
        </w:p>
      </w:tc>
      <w:tc>
        <w:tcPr>
          <w:tcW w:w="567" w:type="dxa"/>
          <w:shd w:val="clear" w:color="auto" w:fill="auto"/>
          <w:vAlign w:val="center"/>
        </w:tcPr>
        <w:p w14:paraId="19304930" w14:textId="77777777" w:rsidR="00864CE2" w:rsidRPr="00864CE2" w:rsidRDefault="00864CE2" w:rsidP="00864CE2">
          <w:pPr>
            <w:spacing w:after="0"/>
            <w:rPr>
              <w:rFonts w:ascii="Arial" w:hAnsi="Arial"/>
              <w:b/>
              <w:color w:val="0000CC"/>
              <w:sz w:val="20"/>
              <w:lang w:val="en-GB"/>
            </w:rPr>
          </w:pPr>
          <w:r w:rsidRPr="00864CE2">
            <w:rPr>
              <w:rFonts w:ascii="Arial" w:hAnsi="Arial"/>
              <w:b/>
              <w:sz w:val="20"/>
              <w:lang w:val="en-GB"/>
            </w:rPr>
            <w:t>Rev</w:t>
          </w:r>
        </w:p>
      </w:tc>
      <w:tc>
        <w:tcPr>
          <w:tcW w:w="425" w:type="dxa"/>
          <w:shd w:val="clear" w:color="auto" w:fill="auto"/>
          <w:vAlign w:val="center"/>
        </w:tcPr>
        <w:p w14:paraId="6C7479F2" w14:textId="77777777" w:rsidR="00864CE2" w:rsidRPr="00864CE2" w:rsidRDefault="00864CE2" w:rsidP="00864CE2">
          <w:pPr>
            <w:spacing w:after="0"/>
            <w:rPr>
              <w:rFonts w:ascii="Arial" w:hAnsi="Arial"/>
              <w:b/>
              <w:sz w:val="20"/>
              <w:lang w:val="en-GB"/>
            </w:rPr>
          </w:pPr>
          <w:r w:rsidRPr="00864CE2">
            <w:rPr>
              <w:rFonts w:ascii="Arial" w:hAnsi="Arial"/>
              <w:b/>
              <w:sz w:val="20"/>
              <w:lang w:val="en-GB"/>
            </w:rPr>
            <w:t>3</w:t>
          </w:r>
        </w:p>
      </w:tc>
    </w:tr>
    <w:tr w:rsidR="00864CE2" w:rsidRPr="00864CE2" w14:paraId="3B2D0106" w14:textId="77777777" w:rsidTr="002A3D43">
      <w:trPr>
        <w:cantSplit/>
        <w:trHeight w:val="529"/>
      </w:trPr>
      <w:tc>
        <w:tcPr>
          <w:tcW w:w="2410" w:type="dxa"/>
          <w:vMerge/>
          <w:vAlign w:val="bottom"/>
        </w:tcPr>
        <w:p w14:paraId="35DFFC34" w14:textId="77777777" w:rsidR="00864CE2" w:rsidRPr="00864CE2" w:rsidRDefault="00864CE2" w:rsidP="00864CE2">
          <w:pPr>
            <w:spacing w:before="840"/>
            <w:rPr>
              <w:rFonts w:ascii="Arial" w:hAnsi="Arial"/>
              <w:b/>
              <w:lang w:val="en-GB"/>
            </w:rPr>
          </w:pPr>
        </w:p>
      </w:tc>
      <w:tc>
        <w:tcPr>
          <w:tcW w:w="3544" w:type="dxa"/>
          <w:vMerge/>
          <w:vAlign w:val="center"/>
        </w:tcPr>
        <w:p w14:paraId="6CDB288F" w14:textId="77777777" w:rsidR="00864CE2" w:rsidRPr="00864CE2" w:rsidRDefault="00864CE2" w:rsidP="00864CE2">
          <w:pPr>
            <w:jc w:val="center"/>
            <w:rPr>
              <w:rFonts w:ascii="Arial" w:hAnsi="Arial" w:cs="Arial"/>
              <w:b/>
              <w:lang w:val="en-GB"/>
            </w:rPr>
          </w:pPr>
        </w:p>
      </w:tc>
      <w:tc>
        <w:tcPr>
          <w:tcW w:w="1559" w:type="dxa"/>
          <w:shd w:val="clear" w:color="auto" w:fill="auto"/>
          <w:vAlign w:val="center"/>
        </w:tcPr>
        <w:p w14:paraId="2EAFF5B4" w14:textId="77777777" w:rsidR="00864CE2" w:rsidRPr="00864CE2" w:rsidRDefault="00864CE2" w:rsidP="00864CE2">
          <w:pPr>
            <w:spacing w:after="0"/>
            <w:rPr>
              <w:rFonts w:ascii="Arial" w:hAnsi="Arial"/>
              <w:b/>
              <w:sz w:val="20"/>
              <w:lang w:val="en-GB"/>
            </w:rPr>
          </w:pPr>
          <w:r w:rsidRPr="00864CE2">
            <w:rPr>
              <w:rFonts w:ascii="Arial" w:hAnsi="Arial"/>
              <w:b/>
              <w:sz w:val="20"/>
              <w:lang w:val="en-GB"/>
            </w:rPr>
            <w:t>Effective Date</w:t>
          </w:r>
        </w:p>
      </w:tc>
      <w:tc>
        <w:tcPr>
          <w:tcW w:w="2693" w:type="dxa"/>
          <w:gridSpan w:val="3"/>
          <w:shd w:val="clear" w:color="auto" w:fill="auto"/>
          <w:vAlign w:val="center"/>
        </w:tcPr>
        <w:p w14:paraId="2F71C8B1" w14:textId="77777777" w:rsidR="00864CE2" w:rsidRPr="00864CE2" w:rsidRDefault="00864CE2" w:rsidP="00864CE2">
          <w:pPr>
            <w:spacing w:after="0"/>
            <w:rPr>
              <w:rFonts w:ascii="Arial" w:hAnsi="Arial"/>
              <w:b/>
              <w:color w:val="0070C0"/>
              <w:sz w:val="20"/>
              <w:lang w:val="en-GB"/>
            </w:rPr>
          </w:pPr>
          <w:r w:rsidRPr="00864CE2">
            <w:rPr>
              <w:rFonts w:ascii="Arial" w:hAnsi="Arial"/>
              <w:b/>
              <w:color w:val="0070C0"/>
              <w:sz w:val="20"/>
              <w:lang w:val="en-GB"/>
            </w:rPr>
            <w:t>May 2021</w:t>
          </w:r>
        </w:p>
      </w:tc>
    </w:tr>
  </w:tbl>
  <w:p w14:paraId="488D0B09" w14:textId="2DC32017" w:rsidR="00864CE2" w:rsidRDefault="00864CE2">
    <w:pPr>
      <w:pStyle w:val="Header"/>
    </w:pPr>
  </w:p>
  <w:p w14:paraId="65ED3986" w14:textId="77777777" w:rsidR="0073700E" w:rsidRDefault="0073700E"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3B6F8" w14:textId="77777777" w:rsidR="0073700E" w:rsidRDefault="004747DA">
    <w:pPr>
      <w:pStyle w:val="Header"/>
    </w:pPr>
    <w:r>
      <w:rPr>
        <w:noProof/>
      </w:rPr>
      <w:pict w14:anchorId="3C754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10948"/>
    <w:rsid w:val="000A01FA"/>
    <w:rsid w:val="000B165C"/>
    <w:rsid w:val="001071BD"/>
    <w:rsid w:val="00112D9D"/>
    <w:rsid w:val="001477A3"/>
    <w:rsid w:val="00155248"/>
    <w:rsid w:val="00194E12"/>
    <w:rsid w:val="001C4EBC"/>
    <w:rsid w:val="001D042C"/>
    <w:rsid w:val="001D2D71"/>
    <w:rsid w:val="00201A98"/>
    <w:rsid w:val="002027DE"/>
    <w:rsid w:val="00222083"/>
    <w:rsid w:val="002368C0"/>
    <w:rsid w:val="002854B7"/>
    <w:rsid w:val="002A1E01"/>
    <w:rsid w:val="002F23D3"/>
    <w:rsid w:val="0030087B"/>
    <w:rsid w:val="0031017F"/>
    <w:rsid w:val="003113D9"/>
    <w:rsid w:val="0032068C"/>
    <w:rsid w:val="00332369"/>
    <w:rsid w:val="00367A9C"/>
    <w:rsid w:val="003846CF"/>
    <w:rsid w:val="003914DE"/>
    <w:rsid w:val="003A4D53"/>
    <w:rsid w:val="003B3ABD"/>
    <w:rsid w:val="003E4D3F"/>
    <w:rsid w:val="003E6EF6"/>
    <w:rsid w:val="003F7B1E"/>
    <w:rsid w:val="00457274"/>
    <w:rsid w:val="00460577"/>
    <w:rsid w:val="004747DA"/>
    <w:rsid w:val="004D4987"/>
    <w:rsid w:val="004E0E03"/>
    <w:rsid w:val="004E19F4"/>
    <w:rsid w:val="0050301A"/>
    <w:rsid w:val="005457C8"/>
    <w:rsid w:val="0054749B"/>
    <w:rsid w:val="00550760"/>
    <w:rsid w:val="005765A0"/>
    <w:rsid w:val="005E3BE0"/>
    <w:rsid w:val="005E6044"/>
    <w:rsid w:val="005F7ABA"/>
    <w:rsid w:val="006247A1"/>
    <w:rsid w:val="00627923"/>
    <w:rsid w:val="0063632A"/>
    <w:rsid w:val="00657B8A"/>
    <w:rsid w:val="00676409"/>
    <w:rsid w:val="006E62E9"/>
    <w:rsid w:val="006F4D44"/>
    <w:rsid w:val="00732A3F"/>
    <w:rsid w:val="0073700E"/>
    <w:rsid w:val="00745543"/>
    <w:rsid w:val="00754FCD"/>
    <w:rsid w:val="008144A2"/>
    <w:rsid w:val="00844412"/>
    <w:rsid w:val="00850FFA"/>
    <w:rsid w:val="00851AA6"/>
    <w:rsid w:val="00864CE2"/>
    <w:rsid w:val="008727CD"/>
    <w:rsid w:val="0088202F"/>
    <w:rsid w:val="0088295E"/>
    <w:rsid w:val="008E5F47"/>
    <w:rsid w:val="008E62E1"/>
    <w:rsid w:val="00921E12"/>
    <w:rsid w:val="00972481"/>
    <w:rsid w:val="009A28F9"/>
    <w:rsid w:val="009F1F0D"/>
    <w:rsid w:val="00A22EF4"/>
    <w:rsid w:val="00A67C16"/>
    <w:rsid w:val="00A71ED2"/>
    <w:rsid w:val="00A74C5E"/>
    <w:rsid w:val="00AC0AF6"/>
    <w:rsid w:val="00AF17CD"/>
    <w:rsid w:val="00B04EE2"/>
    <w:rsid w:val="00B72422"/>
    <w:rsid w:val="00BA5C88"/>
    <w:rsid w:val="00BC05DC"/>
    <w:rsid w:val="00C2054E"/>
    <w:rsid w:val="00C23EEE"/>
    <w:rsid w:val="00C32A97"/>
    <w:rsid w:val="00C72E5D"/>
    <w:rsid w:val="00C8088F"/>
    <w:rsid w:val="00C93A21"/>
    <w:rsid w:val="00CA666C"/>
    <w:rsid w:val="00D07CF2"/>
    <w:rsid w:val="00D25470"/>
    <w:rsid w:val="00D93B65"/>
    <w:rsid w:val="00DB22F3"/>
    <w:rsid w:val="00DC7268"/>
    <w:rsid w:val="00DE18CD"/>
    <w:rsid w:val="00DE26F1"/>
    <w:rsid w:val="00E175E8"/>
    <w:rsid w:val="00E241D0"/>
    <w:rsid w:val="00E27312"/>
    <w:rsid w:val="00E90B24"/>
    <w:rsid w:val="00EA1B3D"/>
    <w:rsid w:val="00EA5A83"/>
    <w:rsid w:val="00ED32BD"/>
    <w:rsid w:val="00EE59C3"/>
    <w:rsid w:val="00EF6D03"/>
    <w:rsid w:val="00F26FC5"/>
    <w:rsid w:val="00F62844"/>
    <w:rsid w:val="00F85E09"/>
    <w:rsid w:val="00FE27D9"/>
    <w:rsid w:val="00FE70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A8355"/>
  <w15:docId w15:val="{6E946FA8-F7CA-4D20-B024-C19E8EA6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F1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F0D"/>
    <w:rPr>
      <w:rFonts w:ascii="Tahoma" w:hAnsi="Tahoma" w:cs="Tahoma"/>
      <w:sz w:val="16"/>
      <w:szCs w:val="16"/>
    </w:rPr>
  </w:style>
  <w:style w:type="paragraph" w:styleId="ListParagraph">
    <w:name w:val="List Paragraph"/>
    <w:basedOn w:val="Normal"/>
    <w:uiPriority w:val="34"/>
    <w:qFormat/>
    <w:rsid w:val="001C4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54001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1FF5F-616C-45C4-8D21-CA7204DA4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Johannes Sibanyoni</cp:lastModifiedBy>
  <cp:revision>14</cp:revision>
  <dcterms:created xsi:type="dcterms:W3CDTF">2021-07-06T09:20:00Z</dcterms:created>
  <dcterms:modified xsi:type="dcterms:W3CDTF">2022-11-09T13:36:00Z</dcterms:modified>
</cp:coreProperties>
</file>