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D30E6" w14:textId="2D585BFA" w:rsidR="0088716F" w:rsidRDefault="005D0207" w:rsidP="005D0207">
      <w:pPr>
        <w:jc w:val="right"/>
      </w:pPr>
      <w:r w:rsidRPr="00F04A25">
        <w:rPr>
          <w:noProof/>
          <w:lang w:eastAsia="en-ZA"/>
        </w:rPr>
        <w:drawing>
          <wp:anchor distT="0" distB="0" distL="114300" distR="114300" simplePos="0" relativeHeight="251659264" behindDoc="1" locked="0" layoutInCell="1" allowOverlap="1" wp14:anchorId="4EBEE8A1" wp14:editId="5F5C5E8F">
            <wp:simplePos x="0" y="0"/>
            <wp:positionH relativeFrom="margin">
              <wp:posOffset>4755515</wp:posOffset>
            </wp:positionH>
            <wp:positionV relativeFrom="paragraph">
              <wp:posOffset>-601980</wp:posOffset>
            </wp:positionV>
            <wp:extent cx="1570355" cy="755650"/>
            <wp:effectExtent l="0" t="0" r="0" b="635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0355" cy="755650"/>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p>
    <w:p w14:paraId="4B35FBF9" w14:textId="71105732" w:rsidR="005D0207" w:rsidRDefault="005D0207"/>
    <w:p w14:paraId="1AEE0DE8" w14:textId="452145A1" w:rsidR="005D0207" w:rsidRDefault="005D0207"/>
    <w:p w14:paraId="28790DE0" w14:textId="6F487EF6" w:rsidR="005D0207" w:rsidRDefault="005D0207"/>
    <w:p w14:paraId="4B3BA6DE" w14:textId="4A7D6418" w:rsidR="00C915DB" w:rsidRDefault="00C915DB"/>
    <w:p w14:paraId="0EDBB044" w14:textId="77777777" w:rsidR="00C915DB" w:rsidRPr="00C915DB" w:rsidRDefault="00C915DB" w:rsidP="00C915DB">
      <w:pPr>
        <w:rPr>
          <w:rFonts w:ascii="Arial" w:hAnsi="Arial" w:cs="Arial"/>
          <w:b/>
          <w:sz w:val="24"/>
          <w:szCs w:val="24"/>
        </w:rPr>
      </w:pPr>
      <w:r w:rsidRPr="00C915DB">
        <w:rPr>
          <w:rFonts w:ascii="Arial" w:hAnsi="Arial" w:cs="Arial"/>
          <w:bCs/>
          <w:sz w:val="24"/>
          <w:szCs w:val="24"/>
        </w:rPr>
        <w:t xml:space="preserve">Request for Proposals </w:t>
      </w:r>
      <w:r w:rsidRPr="00C915DB">
        <w:rPr>
          <w:rFonts w:ascii="Arial" w:hAnsi="Arial" w:cs="Arial"/>
          <w:b/>
          <w:sz w:val="24"/>
          <w:szCs w:val="24"/>
          <w:highlight w:val="yellow"/>
        </w:rPr>
        <w:softHyphen/>
      </w:r>
      <w:r w:rsidRPr="00C915DB">
        <w:rPr>
          <w:rFonts w:ascii="Arial" w:hAnsi="Arial" w:cs="Arial"/>
          <w:b/>
          <w:sz w:val="24"/>
          <w:szCs w:val="24"/>
          <w:highlight w:val="yellow"/>
        </w:rPr>
        <w:softHyphen/>
      </w:r>
      <w:r w:rsidRPr="00C915DB">
        <w:rPr>
          <w:rFonts w:ascii="Arial" w:hAnsi="Arial" w:cs="Arial"/>
          <w:b/>
          <w:sz w:val="24"/>
          <w:szCs w:val="24"/>
          <w:highlight w:val="yellow"/>
        </w:rPr>
        <w:softHyphen/>
      </w:r>
      <w:r w:rsidRPr="00C915DB">
        <w:rPr>
          <w:rFonts w:ascii="Arial" w:hAnsi="Arial" w:cs="Arial"/>
          <w:b/>
          <w:sz w:val="24"/>
          <w:szCs w:val="24"/>
          <w:highlight w:val="yellow"/>
        </w:rPr>
        <w:softHyphen/>
      </w:r>
      <w:r w:rsidRPr="00C915DB">
        <w:rPr>
          <w:rFonts w:ascii="Arial" w:hAnsi="Arial" w:cs="Arial"/>
          <w:b/>
          <w:sz w:val="24"/>
          <w:szCs w:val="24"/>
          <w:highlight w:val="yellow"/>
        </w:rPr>
        <w:softHyphen/>
      </w:r>
      <w:r w:rsidRPr="00C915DB">
        <w:rPr>
          <w:rFonts w:ascii="Arial" w:hAnsi="Arial" w:cs="Arial"/>
          <w:b/>
          <w:sz w:val="24"/>
          <w:szCs w:val="24"/>
          <w:highlight w:val="yellow"/>
        </w:rPr>
        <w:softHyphen/>
      </w:r>
      <w:r w:rsidRPr="00C915DB">
        <w:rPr>
          <w:rFonts w:ascii="Arial" w:hAnsi="Arial" w:cs="Arial"/>
          <w:b/>
          <w:sz w:val="24"/>
          <w:szCs w:val="24"/>
          <w:highlight w:val="yellow"/>
        </w:rPr>
        <w:softHyphen/>
      </w:r>
      <w:r w:rsidRPr="00C915DB">
        <w:rPr>
          <w:rFonts w:ascii="Arial" w:hAnsi="Arial" w:cs="Arial"/>
          <w:b/>
          <w:sz w:val="24"/>
          <w:szCs w:val="24"/>
          <w:highlight w:val="yellow"/>
        </w:rPr>
        <w:softHyphen/>
      </w:r>
      <w:r w:rsidRPr="00C915DB">
        <w:rPr>
          <w:rFonts w:ascii="Arial" w:hAnsi="Arial" w:cs="Arial"/>
          <w:b/>
          <w:sz w:val="24"/>
          <w:szCs w:val="24"/>
        </w:rPr>
        <w:t>f</w:t>
      </w:r>
      <w:r w:rsidRPr="00C915DB">
        <w:rPr>
          <w:rFonts w:ascii="Arial" w:hAnsi="Arial" w:cs="Arial"/>
          <w:sz w:val="24"/>
          <w:szCs w:val="24"/>
        </w:rPr>
        <w:t>or the Service Provider to Provide the Solution To Extract Water From The Nearby Stream, Treat, Distribute, And The Drilling Of Boreholes Within The Vicinity Of The Airport At King Shaka International Airport</w:t>
      </w:r>
      <w:r w:rsidRPr="00C915DB">
        <w:rPr>
          <w:rFonts w:ascii="Arial" w:hAnsi="Arial" w:cs="Arial"/>
          <w:b/>
          <w:sz w:val="24"/>
          <w:szCs w:val="24"/>
        </w:rPr>
        <w:t xml:space="preserve"> for a once-off period</w:t>
      </w:r>
    </w:p>
    <w:p w14:paraId="4775D791" w14:textId="77777777" w:rsidR="00C915DB" w:rsidRDefault="00C915DB"/>
    <w:p w14:paraId="243EE8B4" w14:textId="1C71FEAF" w:rsidR="005D0207" w:rsidRDefault="005D0207"/>
    <w:p w14:paraId="33CC4DC0" w14:textId="77777777" w:rsidR="00C915DB" w:rsidRDefault="00C915DB" w:rsidP="00C915DB">
      <w:pPr>
        <w:rPr>
          <w:rFonts w:ascii="Segoe UI" w:hAnsi="Segoe UI" w:cs="Segoe UI"/>
          <w:color w:val="252424"/>
          <w:lang w:val="en-US"/>
        </w:rPr>
      </w:pPr>
      <w:r>
        <w:rPr>
          <w:rFonts w:ascii="Segoe UI" w:hAnsi="Segoe UI" w:cs="Segoe UI"/>
          <w:color w:val="252424"/>
          <w:sz w:val="36"/>
          <w:szCs w:val="36"/>
          <w:lang w:val="en-US"/>
        </w:rPr>
        <w:t>Microsoft Teams meeting</w:t>
      </w:r>
      <w:r>
        <w:rPr>
          <w:rFonts w:ascii="Segoe UI" w:hAnsi="Segoe UI" w:cs="Segoe UI"/>
          <w:color w:val="252424"/>
          <w:lang w:val="en-US"/>
        </w:rPr>
        <w:t xml:space="preserve"> </w:t>
      </w:r>
    </w:p>
    <w:p w14:paraId="3FCF9A2A" w14:textId="77777777" w:rsidR="00C915DB" w:rsidRDefault="00C915DB" w:rsidP="00C915DB">
      <w:pPr>
        <w:rPr>
          <w:rFonts w:ascii="Segoe UI" w:hAnsi="Segoe UI" w:cs="Segoe UI"/>
          <w:b/>
          <w:bCs/>
          <w:color w:val="252424"/>
          <w:lang w:val="en-US"/>
        </w:rPr>
      </w:pPr>
      <w:r>
        <w:rPr>
          <w:rFonts w:ascii="Segoe UI" w:hAnsi="Segoe UI" w:cs="Segoe UI"/>
          <w:b/>
          <w:bCs/>
          <w:color w:val="252424"/>
          <w:sz w:val="21"/>
          <w:szCs w:val="21"/>
          <w:lang w:val="en-US"/>
        </w:rPr>
        <w:t>Join on your computer or mobile app</w:t>
      </w:r>
      <w:r>
        <w:rPr>
          <w:rFonts w:ascii="Segoe UI" w:hAnsi="Segoe UI" w:cs="Segoe UI"/>
          <w:b/>
          <w:bCs/>
          <w:color w:val="252424"/>
          <w:lang w:val="en-US"/>
        </w:rPr>
        <w:t xml:space="preserve"> </w:t>
      </w:r>
    </w:p>
    <w:p w14:paraId="1A5A07D0" w14:textId="77777777" w:rsidR="00C915DB" w:rsidRDefault="00C915DB" w:rsidP="00C915DB">
      <w:pPr>
        <w:rPr>
          <w:rFonts w:ascii="Segoe UI" w:hAnsi="Segoe UI" w:cs="Segoe UI"/>
          <w:color w:val="252424"/>
          <w:lang w:val="en-US"/>
        </w:rPr>
      </w:pPr>
      <w:hyperlink r:id="rId7" w:tgtFrame="_blank" w:history="1">
        <w:r>
          <w:rPr>
            <w:rStyle w:val="Hyperlink"/>
            <w:rFonts w:ascii="Segoe UI Semibold" w:hAnsi="Segoe UI Semibold" w:cs="Segoe UI Semibold"/>
            <w:color w:val="6264A7"/>
            <w:sz w:val="21"/>
            <w:szCs w:val="21"/>
            <w:lang w:val="en-US"/>
          </w:rPr>
          <w:t>Click here to join the meeting</w:t>
        </w:r>
      </w:hyperlink>
      <w:r>
        <w:rPr>
          <w:rFonts w:ascii="Segoe UI" w:hAnsi="Segoe UI" w:cs="Segoe UI"/>
          <w:color w:val="252424"/>
          <w:lang w:val="en-US"/>
        </w:rPr>
        <w:t xml:space="preserve"> </w:t>
      </w:r>
    </w:p>
    <w:p w14:paraId="0AEA8624" w14:textId="77777777" w:rsidR="00C915DB" w:rsidRDefault="00C915DB" w:rsidP="00C915DB">
      <w:pPr>
        <w:rPr>
          <w:rFonts w:ascii="Segoe UI" w:hAnsi="Segoe UI" w:cs="Segoe UI"/>
          <w:color w:val="252424"/>
          <w:lang w:val="en-US"/>
        </w:rPr>
      </w:pPr>
      <w:r>
        <w:rPr>
          <w:rFonts w:ascii="Segoe UI" w:hAnsi="Segoe UI" w:cs="Segoe UI"/>
          <w:color w:val="252424"/>
          <w:sz w:val="21"/>
          <w:szCs w:val="21"/>
          <w:lang w:val="en-US"/>
        </w:rPr>
        <w:t xml:space="preserve">Meeting ID: </w:t>
      </w:r>
      <w:r>
        <w:rPr>
          <w:rFonts w:ascii="Segoe UI" w:hAnsi="Segoe UI" w:cs="Segoe UI"/>
          <w:color w:val="252424"/>
          <w:sz w:val="24"/>
          <w:szCs w:val="24"/>
          <w:lang w:val="en-US"/>
        </w:rPr>
        <w:t>319 724 726 819</w:t>
      </w:r>
      <w:r>
        <w:rPr>
          <w:rFonts w:ascii="Segoe UI" w:hAnsi="Segoe UI" w:cs="Segoe UI"/>
          <w:color w:val="252424"/>
          <w:sz w:val="21"/>
          <w:szCs w:val="21"/>
          <w:lang w:val="en-US"/>
        </w:rPr>
        <w:t xml:space="preserve"> </w:t>
      </w:r>
      <w:r>
        <w:rPr>
          <w:rFonts w:ascii="Segoe UI" w:hAnsi="Segoe UI" w:cs="Segoe UI"/>
          <w:color w:val="252424"/>
          <w:lang w:val="en-US"/>
        </w:rPr>
        <w:br/>
      </w:r>
      <w:r>
        <w:rPr>
          <w:rFonts w:ascii="Segoe UI" w:hAnsi="Segoe UI" w:cs="Segoe UI"/>
          <w:color w:val="252424"/>
          <w:sz w:val="21"/>
          <w:szCs w:val="21"/>
          <w:lang w:val="en-US"/>
        </w:rPr>
        <w:t xml:space="preserve">Passcode: </w:t>
      </w:r>
      <w:r>
        <w:rPr>
          <w:rFonts w:ascii="Segoe UI" w:hAnsi="Segoe UI" w:cs="Segoe UI"/>
          <w:color w:val="252424"/>
          <w:sz w:val="24"/>
          <w:szCs w:val="24"/>
          <w:lang w:val="en-US"/>
        </w:rPr>
        <w:t xml:space="preserve">mMHbTA </w:t>
      </w:r>
    </w:p>
    <w:p w14:paraId="6228C2CE" w14:textId="77777777" w:rsidR="00C915DB" w:rsidRDefault="00C915DB" w:rsidP="00C915DB">
      <w:pPr>
        <w:rPr>
          <w:rFonts w:ascii="Segoe UI" w:hAnsi="Segoe UI" w:cs="Segoe UI"/>
          <w:color w:val="252424"/>
          <w:sz w:val="21"/>
          <w:szCs w:val="21"/>
          <w:lang w:val="en-US"/>
        </w:rPr>
      </w:pPr>
      <w:hyperlink r:id="rId8" w:tgtFrame="_blank" w:history="1">
        <w:r>
          <w:rPr>
            <w:rStyle w:val="Hyperlink"/>
            <w:rFonts w:ascii="Segoe UI" w:hAnsi="Segoe UI" w:cs="Segoe UI"/>
            <w:color w:val="6264A7"/>
            <w:sz w:val="21"/>
            <w:szCs w:val="21"/>
            <w:lang w:val="en-US"/>
          </w:rPr>
          <w:t>Download Teams</w:t>
        </w:r>
      </w:hyperlink>
      <w:r>
        <w:rPr>
          <w:rFonts w:ascii="Segoe UI" w:hAnsi="Segoe UI" w:cs="Segoe UI"/>
          <w:color w:val="252424"/>
          <w:sz w:val="21"/>
          <w:szCs w:val="21"/>
          <w:lang w:val="en-US"/>
        </w:rPr>
        <w:t xml:space="preserve"> | </w:t>
      </w:r>
      <w:hyperlink r:id="rId9" w:tgtFrame="_blank" w:history="1">
        <w:r>
          <w:rPr>
            <w:rStyle w:val="Hyperlink"/>
            <w:rFonts w:ascii="Segoe UI" w:hAnsi="Segoe UI" w:cs="Segoe UI"/>
            <w:color w:val="6264A7"/>
            <w:sz w:val="21"/>
            <w:szCs w:val="21"/>
            <w:lang w:val="en-US"/>
          </w:rPr>
          <w:t>Join on the web</w:t>
        </w:r>
      </w:hyperlink>
    </w:p>
    <w:p w14:paraId="50C64DB9" w14:textId="77777777" w:rsidR="00C915DB" w:rsidRDefault="00C915DB" w:rsidP="00C915DB">
      <w:pPr>
        <w:rPr>
          <w:rFonts w:ascii="Segoe UI" w:hAnsi="Segoe UI" w:cs="Segoe UI"/>
          <w:color w:val="252424"/>
          <w:lang w:val="en-US"/>
        </w:rPr>
      </w:pPr>
      <w:r>
        <w:rPr>
          <w:rFonts w:ascii="Segoe UI" w:hAnsi="Segoe UI" w:cs="Segoe UI"/>
          <w:b/>
          <w:bCs/>
          <w:color w:val="252424"/>
          <w:sz w:val="21"/>
          <w:szCs w:val="21"/>
          <w:lang w:val="en-US"/>
        </w:rPr>
        <w:t>Or call in (audio only)</w:t>
      </w:r>
      <w:r>
        <w:rPr>
          <w:rFonts w:ascii="Segoe UI" w:hAnsi="Segoe UI" w:cs="Segoe UI"/>
          <w:color w:val="252424"/>
          <w:lang w:val="en-US"/>
        </w:rPr>
        <w:t xml:space="preserve"> </w:t>
      </w:r>
    </w:p>
    <w:p w14:paraId="62A099D5" w14:textId="77777777" w:rsidR="00C915DB" w:rsidRDefault="00C915DB" w:rsidP="00C915DB">
      <w:pPr>
        <w:rPr>
          <w:rFonts w:ascii="Segoe UI" w:hAnsi="Segoe UI" w:cs="Segoe UI"/>
          <w:color w:val="252424"/>
          <w:lang w:val="en-US"/>
        </w:rPr>
      </w:pPr>
      <w:hyperlink r:id="rId10" w:anchor=" " w:history="1">
        <w:r>
          <w:rPr>
            <w:rStyle w:val="Hyperlink"/>
            <w:rFonts w:ascii="Segoe UI" w:hAnsi="Segoe UI" w:cs="Segoe UI"/>
            <w:color w:val="6264A7"/>
            <w:sz w:val="21"/>
            <w:szCs w:val="21"/>
            <w:lang w:val="en-US"/>
          </w:rPr>
          <w:t>+27 21 834 0841,,350685368#</w:t>
        </w:r>
      </w:hyperlink>
      <w:r>
        <w:rPr>
          <w:rFonts w:ascii="Segoe UI" w:hAnsi="Segoe UI" w:cs="Segoe UI"/>
          <w:color w:val="252424"/>
          <w:lang w:val="en-US"/>
        </w:rPr>
        <w:t xml:space="preserve"> </w:t>
      </w:r>
      <w:r>
        <w:rPr>
          <w:rFonts w:ascii="Segoe UI" w:hAnsi="Segoe UI" w:cs="Segoe UI"/>
          <w:color w:val="252424"/>
          <w:sz w:val="21"/>
          <w:szCs w:val="21"/>
          <w:lang w:val="en-US"/>
        </w:rPr>
        <w:t xml:space="preserve">  South Africa, Cape Town </w:t>
      </w:r>
    </w:p>
    <w:p w14:paraId="463A623C" w14:textId="77777777" w:rsidR="00C915DB" w:rsidRDefault="00C915DB" w:rsidP="00C915DB">
      <w:pPr>
        <w:rPr>
          <w:rFonts w:ascii="Segoe UI" w:hAnsi="Segoe UI" w:cs="Segoe UI"/>
          <w:color w:val="252424"/>
          <w:lang w:val="en-US"/>
        </w:rPr>
      </w:pPr>
      <w:r>
        <w:rPr>
          <w:rFonts w:ascii="Segoe UI" w:hAnsi="Segoe UI" w:cs="Segoe UI"/>
          <w:color w:val="252424"/>
          <w:sz w:val="21"/>
          <w:szCs w:val="21"/>
          <w:lang w:val="en-US"/>
        </w:rPr>
        <w:t xml:space="preserve">Phone Conference ID: </w:t>
      </w:r>
      <w:r>
        <w:rPr>
          <w:rFonts w:ascii="Segoe UI" w:hAnsi="Segoe UI" w:cs="Segoe UI"/>
          <w:color w:val="252424"/>
          <w:sz w:val="24"/>
          <w:szCs w:val="24"/>
          <w:lang w:val="en-US"/>
        </w:rPr>
        <w:t xml:space="preserve">350 685 368# </w:t>
      </w:r>
    </w:p>
    <w:p w14:paraId="48D77A2D" w14:textId="77777777" w:rsidR="00C915DB" w:rsidRDefault="00C915DB" w:rsidP="00C915DB">
      <w:pPr>
        <w:rPr>
          <w:rFonts w:ascii="Segoe UI" w:hAnsi="Segoe UI" w:cs="Segoe UI"/>
          <w:color w:val="252424"/>
          <w:lang w:val="en-US"/>
        </w:rPr>
      </w:pPr>
      <w:hyperlink r:id="rId11" w:tgtFrame="_blank" w:history="1">
        <w:r>
          <w:rPr>
            <w:rStyle w:val="Hyperlink"/>
            <w:rFonts w:ascii="Segoe UI" w:hAnsi="Segoe UI" w:cs="Segoe UI"/>
            <w:color w:val="6264A7"/>
            <w:sz w:val="21"/>
            <w:szCs w:val="21"/>
            <w:lang w:val="en-US"/>
          </w:rPr>
          <w:t>Find a local number</w:t>
        </w:r>
      </w:hyperlink>
      <w:r>
        <w:rPr>
          <w:rFonts w:ascii="Segoe UI" w:hAnsi="Segoe UI" w:cs="Segoe UI"/>
          <w:color w:val="252424"/>
          <w:lang w:val="en-US"/>
        </w:rPr>
        <w:t xml:space="preserve"> | </w:t>
      </w:r>
      <w:hyperlink r:id="rId12" w:tgtFrame="_blank" w:history="1">
        <w:r>
          <w:rPr>
            <w:rStyle w:val="Hyperlink"/>
            <w:rFonts w:ascii="Segoe UI" w:hAnsi="Segoe UI" w:cs="Segoe UI"/>
            <w:color w:val="6264A7"/>
            <w:sz w:val="21"/>
            <w:szCs w:val="21"/>
            <w:lang w:val="en-US"/>
          </w:rPr>
          <w:t>Reset PIN</w:t>
        </w:r>
      </w:hyperlink>
      <w:r>
        <w:rPr>
          <w:rFonts w:ascii="Segoe UI" w:hAnsi="Segoe UI" w:cs="Segoe UI"/>
          <w:color w:val="252424"/>
          <w:lang w:val="en-US"/>
        </w:rPr>
        <w:t xml:space="preserve"> </w:t>
      </w:r>
    </w:p>
    <w:p w14:paraId="49C4A0B1" w14:textId="175584AC" w:rsidR="00C8351A" w:rsidRDefault="00C8351A" w:rsidP="00A76B88">
      <w:pPr>
        <w:rPr>
          <w:rStyle w:val="Hyperlink"/>
          <w:rFonts w:ascii="Segoe UI Semibold" w:hAnsi="Segoe UI Semibold" w:cs="Segoe UI Semibold"/>
          <w:color w:val="6264A7"/>
          <w:sz w:val="21"/>
          <w:szCs w:val="21"/>
          <w:lang w:val="en-US"/>
        </w:rPr>
      </w:pPr>
    </w:p>
    <w:p w14:paraId="46CF87F6" w14:textId="229FBB2A" w:rsidR="00C8351A" w:rsidRDefault="00C8351A" w:rsidP="00A76B88">
      <w:pPr>
        <w:rPr>
          <w:rStyle w:val="Hyperlink"/>
          <w:rFonts w:ascii="Segoe UI Semibold" w:hAnsi="Segoe UI Semibold" w:cs="Segoe UI Semibold"/>
          <w:color w:val="6264A7"/>
          <w:sz w:val="21"/>
          <w:szCs w:val="21"/>
          <w:lang w:val="en-US"/>
        </w:rPr>
      </w:pPr>
    </w:p>
    <w:p w14:paraId="64DC0915" w14:textId="77777777" w:rsidR="00C8351A" w:rsidRDefault="00C8351A" w:rsidP="00A76B88"/>
    <w:sectPr w:rsidR="00C8351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E043" w14:textId="77777777" w:rsidR="004E0002" w:rsidRDefault="004E0002" w:rsidP="00AA2CE0">
      <w:pPr>
        <w:spacing w:after="0" w:line="240" w:lineRule="auto"/>
      </w:pPr>
      <w:r>
        <w:separator/>
      </w:r>
    </w:p>
  </w:endnote>
  <w:endnote w:type="continuationSeparator" w:id="0">
    <w:p w14:paraId="548FB2CE" w14:textId="77777777" w:rsidR="004E0002" w:rsidRDefault="004E0002" w:rsidP="00AA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C2CE" w14:textId="2A0D66D8" w:rsidR="00AA2CE0" w:rsidRDefault="00AA2CE0">
    <w:pPr>
      <w:pStyle w:val="Footer"/>
    </w:pPr>
    <w:r>
      <w:rPr>
        <w:noProof/>
      </w:rPr>
      <mc:AlternateContent>
        <mc:Choice Requires="wps">
          <w:drawing>
            <wp:anchor distT="0" distB="0" distL="114300" distR="114300" simplePos="0" relativeHeight="251659264" behindDoc="0" locked="0" layoutInCell="0" allowOverlap="1" wp14:anchorId="5F2F31B3" wp14:editId="0073F81B">
              <wp:simplePos x="0" y="0"/>
              <wp:positionH relativeFrom="page">
                <wp:posOffset>0</wp:posOffset>
              </wp:positionH>
              <wp:positionV relativeFrom="page">
                <wp:posOffset>10227945</wp:posOffset>
              </wp:positionV>
              <wp:extent cx="7560310" cy="273050"/>
              <wp:effectExtent l="0" t="0" r="0" b="12700"/>
              <wp:wrapNone/>
              <wp:docPr id="2" name="MSIPCM3a5841e8a035d97df56ebf8c" descr="{&quot;HashCode&quot;:107000780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CF23BA" w14:textId="03F5FEC2" w:rsidR="00AA2CE0" w:rsidRPr="00AA2CE0" w:rsidRDefault="00AA2CE0" w:rsidP="00AA2CE0">
                          <w:pPr>
                            <w:spacing w:after="0"/>
                            <w:jc w:val="right"/>
                            <w:rPr>
                              <w:rFonts w:ascii="Calibri" w:hAnsi="Calibri" w:cs="Calibri"/>
                              <w:color w:val="000000"/>
                              <w:sz w:val="20"/>
                            </w:rPr>
                          </w:pPr>
                          <w:r w:rsidRPr="00AA2CE0">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F2F31B3" id="_x0000_t202" coordsize="21600,21600" o:spt="202" path="m,l,21600r21600,l21600,xe">
              <v:stroke joinstyle="miter"/>
              <v:path gradientshapeok="t" o:connecttype="rect"/>
            </v:shapetype>
            <v:shape id="MSIPCM3a5841e8a035d97df56ebf8c" o:spid="_x0000_s1027" type="#_x0000_t202" alt="{&quot;HashCode&quot;:107000780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J2oR+jhAAAACwEAAA8AAABkcnMvZG93bnJldi54bWxMj8FOwzAQRO9I/IO1&#10;SFwqaqcVSRviVBVST0iIFqRe3XhJIuJ1iJ3W5etxTnDcmdHsm2ITTMfOOLjWkoRkLoAhVVa3VEv4&#10;eN89rIA5r0irzhJKuKKDTXl7U6hc2wvt8XzwNYsl5HIlofG+zzl3VYNGubntkaL3aQejfDyHmutB&#10;XWK56fhCiJQb1VL80Kgenxusvg6jkTD7MdXyJdstjm+v32PYZrPrOoxS3t+F7RMwj8H/hWHCj+hQ&#10;RqaTHUk71kmIQ3xU00RkwCY/WYsU2GnSHpcZ8LLg/zeUvwAAAP//AwBQSwECLQAUAAYACAAAACEA&#10;toM4kv4AAADhAQAAEwAAAAAAAAAAAAAAAAAAAAAAW0NvbnRlbnRfVHlwZXNdLnhtbFBLAQItABQA&#10;BgAIAAAAIQA4/SH/1gAAAJQBAAALAAAAAAAAAAAAAAAAAC8BAABfcmVscy8ucmVsc1BLAQItABQA&#10;BgAIAAAAIQAQW424GQIAACwEAAAOAAAAAAAAAAAAAAAAAC4CAABkcnMvZTJvRG9jLnhtbFBLAQIt&#10;ABQABgAIAAAAIQCdqEfo4QAAAAsBAAAPAAAAAAAAAAAAAAAAAHMEAABkcnMvZG93bnJldi54bWxQ&#10;SwUGAAAAAAQABADzAAAAgQUAAAAA&#10;" o:allowincell="f" filled="f" stroked="f" strokeweight=".5pt">
              <v:fill o:detectmouseclick="t"/>
              <v:textbox inset=",0,20pt,0">
                <w:txbxContent>
                  <w:p w14:paraId="15CF23BA" w14:textId="03F5FEC2" w:rsidR="00AA2CE0" w:rsidRPr="00AA2CE0" w:rsidRDefault="00AA2CE0" w:rsidP="00AA2CE0">
                    <w:pPr>
                      <w:spacing w:after="0"/>
                      <w:jc w:val="right"/>
                      <w:rPr>
                        <w:rFonts w:ascii="Calibri" w:hAnsi="Calibri" w:cs="Calibri"/>
                        <w:color w:val="000000"/>
                        <w:sz w:val="20"/>
                      </w:rPr>
                    </w:pPr>
                    <w:r w:rsidRPr="00AA2CE0">
                      <w:rPr>
                        <w:rFonts w:ascii="Calibri" w:hAnsi="Calibri" w:cs="Calibri"/>
                        <w:color w:val="00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A8DEF" w14:textId="77777777" w:rsidR="004E0002" w:rsidRDefault="004E0002" w:rsidP="00AA2CE0">
      <w:pPr>
        <w:spacing w:after="0" w:line="240" w:lineRule="auto"/>
      </w:pPr>
      <w:r>
        <w:separator/>
      </w:r>
    </w:p>
  </w:footnote>
  <w:footnote w:type="continuationSeparator" w:id="0">
    <w:p w14:paraId="575EE1BD" w14:textId="77777777" w:rsidR="004E0002" w:rsidRDefault="004E0002" w:rsidP="00AA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37FB" w14:textId="6AD87DC8" w:rsidR="00AA2CE0" w:rsidRDefault="00AA2CE0">
    <w:pPr>
      <w:pStyle w:val="Header"/>
    </w:pPr>
    <w:r>
      <w:rPr>
        <w:noProof/>
      </w:rPr>
      <mc:AlternateContent>
        <mc:Choice Requires="wps">
          <w:drawing>
            <wp:anchor distT="0" distB="0" distL="114300" distR="114300" simplePos="0" relativeHeight="251660288" behindDoc="0" locked="0" layoutInCell="0" allowOverlap="1" wp14:anchorId="0E5E4949" wp14:editId="2794DD35">
              <wp:simplePos x="0" y="0"/>
              <wp:positionH relativeFrom="page">
                <wp:posOffset>0</wp:posOffset>
              </wp:positionH>
              <wp:positionV relativeFrom="page">
                <wp:posOffset>190500</wp:posOffset>
              </wp:positionV>
              <wp:extent cx="7560310" cy="273050"/>
              <wp:effectExtent l="0" t="0" r="0" b="12700"/>
              <wp:wrapNone/>
              <wp:docPr id="3" name="MSIPCM318a41e9a6c17a4fd1337be5" descr="{&quot;HashCode&quot;:10472900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4CAC49" w14:textId="0F356E6D" w:rsidR="00AA2CE0" w:rsidRPr="00AA2CE0" w:rsidRDefault="00AA2CE0" w:rsidP="00AA2CE0">
                          <w:pPr>
                            <w:spacing w:after="0"/>
                            <w:jc w:val="center"/>
                            <w:rPr>
                              <w:rFonts w:ascii="Calibri" w:hAnsi="Calibri" w:cs="Calibri"/>
                              <w:color w:val="000000"/>
                              <w:sz w:val="20"/>
                            </w:rPr>
                          </w:pPr>
                          <w:r w:rsidRPr="00AA2CE0">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5E4949" id="_x0000_t202" coordsize="21600,21600" o:spt="202" path="m,l,21600r21600,l21600,xe">
              <v:stroke joinstyle="miter"/>
              <v:path gradientshapeok="t" o:connecttype="rect"/>
            </v:shapetype>
            <v:shape id="MSIPCM318a41e9a6c17a4fd1337be5" o:spid="_x0000_s1026" type="#_x0000_t202" alt="{&quot;HashCode&quot;:1047290088,&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074CAC49" w14:textId="0F356E6D" w:rsidR="00AA2CE0" w:rsidRPr="00AA2CE0" w:rsidRDefault="00AA2CE0" w:rsidP="00AA2CE0">
                    <w:pPr>
                      <w:spacing w:after="0"/>
                      <w:jc w:val="center"/>
                      <w:rPr>
                        <w:rFonts w:ascii="Calibri" w:hAnsi="Calibri" w:cs="Calibri"/>
                        <w:color w:val="000000"/>
                        <w:sz w:val="20"/>
                      </w:rPr>
                    </w:pPr>
                    <w:r w:rsidRPr="00AA2CE0">
                      <w:rPr>
                        <w:rFonts w:ascii="Calibri" w:hAnsi="Calibri" w:cs="Calibri"/>
                        <w:color w:val="000000"/>
                        <w:sz w:val="20"/>
                      </w:rPr>
                      <w:t>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07"/>
    <w:rsid w:val="002F5D76"/>
    <w:rsid w:val="004E0002"/>
    <w:rsid w:val="005D0207"/>
    <w:rsid w:val="00A76B88"/>
    <w:rsid w:val="00AA2CE0"/>
    <w:rsid w:val="00BC731C"/>
    <w:rsid w:val="00C8351A"/>
    <w:rsid w:val="00C915DB"/>
    <w:rsid w:val="00F952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34755"/>
  <w15:chartTrackingRefBased/>
  <w15:docId w15:val="{D321CB5F-46FF-469C-B955-09DB78BC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0207"/>
    <w:rPr>
      <w:color w:val="0563C1" w:themeColor="hyperlink"/>
      <w:u w:val="single"/>
    </w:rPr>
  </w:style>
  <w:style w:type="character" w:styleId="FollowedHyperlink">
    <w:name w:val="FollowedHyperlink"/>
    <w:basedOn w:val="DefaultParagraphFont"/>
    <w:uiPriority w:val="99"/>
    <w:semiHidden/>
    <w:unhideWhenUsed/>
    <w:rsid w:val="00C8351A"/>
    <w:rPr>
      <w:color w:val="954F72" w:themeColor="followedHyperlink"/>
      <w:u w:val="single"/>
    </w:rPr>
  </w:style>
  <w:style w:type="table" w:styleId="TableGrid">
    <w:name w:val="Table Grid"/>
    <w:basedOn w:val="TableNormal"/>
    <w:uiPriority w:val="39"/>
    <w:rsid w:val="00C8351A"/>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A2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CE0"/>
  </w:style>
  <w:style w:type="paragraph" w:styleId="Footer">
    <w:name w:val="footer"/>
    <w:basedOn w:val="Normal"/>
    <w:link w:val="FooterChar"/>
    <w:uiPriority w:val="99"/>
    <w:unhideWhenUsed/>
    <w:rsid w:val="00AA2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CE0"/>
  </w:style>
  <w:style w:type="character" w:styleId="CommentReference">
    <w:name w:val="annotation reference"/>
    <w:basedOn w:val="DefaultParagraphFont"/>
    <w:uiPriority w:val="99"/>
    <w:semiHidden/>
    <w:unhideWhenUsed/>
    <w:rsid w:val="00C915DB"/>
    <w:rPr>
      <w:sz w:val="16"/>
      <w:szCs w:val="16"/>
    </w:rPr>
  </w:style>
  <w:style w:type="paragraph" w:styleId="CommentText">
    <w:name w:val="annotation text"/>
    <w:basedOn w:val="Normal"/>
    <w:link w:val="CommentTextChar"/>
    <w:uiPriority w:val="99"/>
    <w:unhideWhenUsed/>
    <w:rsid w:val="00C915DB"/>
    <w:pPr>
      <w:overflowPunct w:val="0"/>
      <w:autoSpaceDE w:val="0"/>
      <w:autoSpaceDN w:val="0"/>
      <w:adjustRightInd w:val="0"/>
      <w:spacing w:before="120" w:after="0" w:line="240" w:lineRule="auto"/>
      <w:jc w:val="both"/>
      <w:textAlignment w:val="baseline"/>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C915DB"/>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13828">
      <w:bodyDiv w:val="1"/>
      <w:marLeft w:val="0"/>
      <w:marRight w:val="0"/>
      <w:marTop w:val="0"/>
      <w:marBottom w:val="0"/>
      <w:divBdr>
        <w:top w:val="none" w:sz="0" w:space="0" w:color="auto"/>
        <w:left w:val="none" w:sz="0" w:space="0" w:color="auto"/>
        <w:bottom w:val="none" w:sz="0" w:space="0" w:color="auto"/>
        <w:right w:val="none" w:sz="0" w:space="0" w:color="auto"/>
      </w:divBdr>
    </w:div>
    <w:div w:id="907113112">
      <w:bodyDiv w:val="1"/>
      <w:marLeft w:val="0"/>
      <w:marRight w:val="0"/>
      <w:marTop w:val="0"/>
      <w:marBottom w:val="0"/>
      <w:divBdr>
        <w:top w:val="none" w:sz="0" w:space="0" w:color="auto"/>
        <w:left w:val="none" w:sz="0" w:space="0" w:color="auto"/>
        <w:bottom w:val="none" w:sz="0" w:space="0" w:color="auto"/>
        <w:right w:val="none" w:sz="0" w:space="0" w:color="auto"/>
      </w:divBdr>
    </w:div>
    <w:div w:id="1911503847">
      <w:bodyDiv w:val="1"/>
      <w:marLeft w:val="0"/>
      <w:marRight w:val="0"/>
      <w:marTop w:val="0"/>
      <w:marBottom w:val="0"/>
      <w:divBdr>
        <w:top w:val="none" w:sz="0" w:space="0" w:color="auto"/>
        <w:left w:val="none" w:sz="0" w:space="0" w:color="auto"/>
        <w:bottom w:val="none" w:sz="0" w:space="0" w:color="auto"/>
        <w:right w:val="none" w:sz="0" w:space="0" w:color="auto"/>
      </w:divBdr>
    </w:div>
    <w:div w:id="209643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microsoft-teams/download-app"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eams.microsoft.com/l/meetup-join/19%3ameeting_NTc3YWE3MGQtODQzYi00Y2U4LTkyZWEtMTIxNWI1ZDNlNTE1%40thread.v2/0?context=%7b%22Tid%22%3a%22fb62d46e-e86e-4673-ba82-b27b61d8202b%22%2c%22Oid%22%3a%22fb88cb65-6c31-4c57-a652-a1c65c597a88%22%7d" TargetMode="External"/><Relationship Id="rId12" Type="http://schemas.openxmlformats.org/officeDocument/2006/relationships/hyperlink" Target="https://dialin.teams.microsoft.com/usp/pstnconferencin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ialin.teams.microsoft.com/326e9eb6-c8c8-4a0d-b104-af50f571bfc8?id=350685368"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tel:+27218340841,,350685368" TargetMode="External"/><Relationship Id="rId4" Type="http://schemas.openxmlformats.org/officeDocument/2006/relationships/footnotes" Target="footnotes.xml"/><Relationship Id="rId9" Type="http://schemas.openxmlformats.org/officeDocument/2006/relationships/hyperlink" Target="https://www.microsoft.com/microsoft-teams/join-a-meet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Mji</dc:creator>
  <cp:keywords/>
  <dc:description/>
  <cp:lastModifiedBy>Johnson Mji</cp:lastModifiedBy>
  <cp:revision>3</cp:revision>
  <dcterms:created xsi:type="dcterms:W3CDTF">2022-08-26T08:03:00Z</dcterms:created>
  <dcterms:modified xsi:type="dcterms:W3CDTF">2022-08-26T08:06:00Z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864d1-c16a-45ad-949f-bdea3b8c9e66_Enabled">
    <vt:lpwstr>true</vt:lpwstr>
  </property>
  <property fmtid="{D5CDD505-2E9C-101B-9397-08002B2CF9AE}" pid="3" name="MSIP_Label_a11864d1-c16a-45ad-949f-bdea3b8c9e66_SetDate">
    <vt:lpwstr>2022-08-26T08:06:48Z</vt:lpwstr>
  </property>
  <property fmtid="{D5CDD505-2E9C-101B-9397-08002B2CF9AE}" pid="4" name="MSIP_Label_a11864d1-c16a-45ad-949f-bdea3b8c9e66_Method">
    <vt:lpwstr>Standard</vt:lpwstr>
  </property>
  <property fmtid="{D5CDD505-2E9C-101B-9397-08002B2CF9AE}" pid="5" name="MSIP_Label_a11864d1-c16a-45ad-949f-bdea3b8c9e66_Name">
    <vt:lpwstr>Confidential</vt:lpwstr>
  </property>
  <property fmtid="{D5CDD505-2E9C-101B-9397-08002B2CF9AE}" pid="6" name="MSIP_Label_a11864d1-c16a-45ad-949f-bdea3b8c9e66_SiteId">
    <vt:lpwstr>fb62d46e-e86e-4673-ba82-b27b61d8202b</vt:lpwstr>
  </property>
  <property fmtid="{D5CDD505-2E9C-101B-9397-08002B2CF9AE}" pid="7" name="MSIP_Label_a11864d1-c16a-45ad-949f-bdea3b8c9e66_ActionId">
    <vt:lpwstr>750fd73d-b93c-4a3b-ad01-1e20ef551d0a</vt:lpwstr>
  </property>
  <property fmtid="{D5CDD505-2E9C-101B-9397-08002B2CF9AE}" pid="8" name="MSIP_Label_a11864d1-c16a-45ad-949f-bdea3b8c9e66_ContentBits">
    <vt:lpwstr>3</vt:lpwstr>
  </property>
</Properties>
</file>