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3F7A" w14:textId="77777777" w:rsidR="00F96CC1" w:rsidRPr="00CA6520" w:rsidRDefault="00F96CC1" w:rsidP="00F96CC1">
      <w:pPr>
        <w:jc w:val="center"/>
        <w:rPr>
          <w:rFonts w:ascii="Arial" w:hAnsi="Arial" w:cs="Arial"/>
          <w:b/>
          <w:bCs/>
          <w:i/>
          <w:iCs/>
        </w:rPr>
      </w:pPr>
      <w:r w:rsidRPr="00CA6520">
        <w:rPr>
          <w:rFonts w:ascii="Arial" w:hAnsi="Arial" w:cs="Arial"/>
          <w:b/>
          <w:bCs/>
          <w:i/>
          <w:iCs/>
        </w:rPr>
        <w:t>uMkhanyakude District Municipality</w:t>
      </w:r>
    </w:p>
    <w:p w14:paraId="5E5E01F0" w14:textId="04B06C37" w:rsidR="00F96CC1" w:rsidRPr="00614112" w:rsidRDefault="003633C1" w:rsidP="003633C1">
      <w:pPr>
        <w:rPr>
          <w:rFonts w:ascii="Arial" w:hAnsi="Arial" w:cs="Arial"/>
          <w:b/>
          <w:bCs/>
        </w:rPr>
      </w:pPr>
      <w:r>
        <w:rPr>
          <w:rFonts w:ascii="Arial" w:hAnsi="Arial" w:cs="Arial"/>
          <w:b/>
          <w:bCs/>
        </w:rPr>
        <w:t xml:space="preserve">                             CONTRACT</w:t>
      </w:r>
    </w:p>
    <w:p w14:paraId="577D2D20" w14:textId="77777777" w:rsidR="00F96CC1" w:rsidRPr="00614112" w:rsidRDefault="00F96CC1" w:rsidP="00F96CC1">
      <w:pPr>
        <w:jc w:val="center"/>
        <w:rPr>
          <w:rFonts w:ascii="Arial" w:hAnsi="Arial" w:cs="Arial"/>
          <w:b/>
          <w:bCs/>
        </w:rPr>
      </w:pPr>
      <w:r w:rsidRPr="00614112">
        <w:rPr>
          <w:rFonts w:ascii="Arial" w:hAnsi="Arial" w:cs="Arial"/>
          <w:b/>
          <w:bCs/>
        </w:rPr>
        <w:t>MANAGEMENT, OPERATION &amp; MAINTENANCE OF WATER AND</w:t>
      </w:r>
    </w:p>
    <w:p w14:paraId="783915C3" w14:textId="587855B2" w:rsidR="00F96CC1" w:rsidRPr="00614112" w:rsidRDefault="00F96CC1" w:rsidP="00F96CC1">
      <w:pPr>
        <w:jc w:val="center"/>
        <w:rPr>
          <w:rFonts w:ascii="Arial" w:hAnsi="Arial" w:cs="Arial"/>
          <w:b/>
          <w:bCs/>
        </w:rPr>
      </w:pPr>
      <w:r w:rsidRPr="00614112">
        <w:rPr>
          <w:rFonts w:ascii="Arial" w:hAnsi="Arial" w:cs="Arial"/>
          <w:b/>
          <w:bCs/>
        </w:rPr>
        <w:t>WASTEWATER TREATMENT FACILITIES AND ASSOCIATED BULK</w:t>
      </w:r>
    </w:p>
    <w:p w14:paraId="4104E4AF" w14:textId="77777777" w:rsidR="00F96CC1" w:rsidRPr="00614112" w:rsidRDefault="00F96CC1" w:rsidP="00F96CC1">
      <w:pPr>
        <w:jc w:val="center"/>
        <w:rPr>
          <w:rFonts w:ascii="Arial" w:hAnsi="Arial" w:cs="Arial"/>
          <w:b/>
          <w:bCs/>
        </w:rPr>
      </w:pPr>
      <w:r w:rsidRPr="00614112">
        <w:rPr>
          <w:rFonts w:ascii="Arial" w:hAnsi="Arial" w:cs="Arial"/>
          <w:b/>
          <w:bCs/>
        </w:rPr>
        <w:t>DISTRIBUTION INFRASTRUCTURE</w:t>
      </w:r>
    </w:p>
    <w:p w14:paraId="6FF422A0" w14:textId="1B7C6C00" w:rsidR="00F96CC1" w:rsidRPr="00614112" w:rsidRDefault="00F96CC1" w:rsidP="00F96CC1">
      <w:pPr>
        <w:jc w:val="center"/>
        <w:rPr>
          <w:rFonts w:ascii="Arial" w:hAnsi="Arial" w:cs="Arial"/>
          <w:b/>
          <w:bCs/>
        </w:rPr>
      </w:pPr>
      <w:r w:rsidRPr="00614112">
        <w:rPr>
          <w:rFonts w:ascii="Arial" w:hAnsi="Arial" w:cs="Arial"/>
          <w:b/>
          <w:bCs/>
        </w:rPr>
        <w:t>AGREEMENTS AND CONDITIONS OF CONTRACT</w:t>
      </w:r>
    </w:p>
    <w:p w14:paraId="0F4809C7" w14:textId="59ABDF99" w:rsidR="00F96CC1" w:rsidRPr="00614112" w:rsidRDefault="00F96CC1" w:rsidP="00F96CC1">
      <w:pPr>
        <w:jc w:val="center"/>
        <w:rPr>
          <w:rFonts w:ascii="Arial" w:hAnsi="Arial" w:cs="Arial"/>
          <w:b/>
          <w:bCs/>
        </w:rPr>
      </w:pPr>
    </w:p>
    <w:p w14:paraId="31ADD549" w14:textId="31B90399" w:rsidR="00F96CC1" w:rsidRPr="00614112" w:rsidRDefault="00F96CC1" w:rsidP="00F96CC1">
      <w:pPr>
        <w:jc w:val="center"/>
        <w:rPr>
          <w:rFonts w:ascii="Arial" w:hAnsi="Arial" w:cs="Arial"/>
          <w:b/>
          <w:bCs/>
        </w:rPr>
      </w:pPr>
      <w:r w:rsidRPr="00614112">
        <w:rPr>
          <w:rFonts w:ascii="Arial" w:hAnsi="Arial" w:cs="Arial"/>
          <w:b/>
          <w:bCs/>
        </w:rPr>
        <w:t>INDEX</w:t>
      </w:r>
    </w:p>
    <w:p w14:paraId="21CBCB3E" w14:textId="2240C804" w:rsidR="00F96CC1" w:rsidRPr="00614112" w:rsidRDefault="00F96CC1" w:rsidP="00F96CC1">
      <w:pPr>
        <w:jc w:val="center"/>
        <w:rPr>
          <w:rFonts w:ascii="Arial" w:hAnsi="Arial" w:cs="Arial"/>
          <w:b/>
          <w:bCs/>
        </w:rPr>
      </w:pPr>
    </w:p>
    <w:p w14:paraId="2A4607AA" w14:textId="5A083149" w:rsidR="00F96CC1" w:rsidRPr="00CA6520" w:rsidRDefault="00F96CC1" w:rsidP="00F96CC1">
      <w:pPr>
        <w:rPr>
          <w:rFonts w:ascii="Arial" w:hAnsi="Arial" w:cs="Arial"/>
          <w:b/>
          <w:bCs/>
        </w:rPr>
      </w:pPr>
      <w:r w:rsidRPr="00CA6520">
        <w:rPr>
          <w:rFonts w:ascii="Arial" w:hAnsi="Arial" w:cs="Arial"/>
          <w:b/>
          <w:bCs/>
        </w:rPr>
        <w:t xml:space="preserve">Sections </w:t>
      </w:r>
      <w:r w:rsidRPr="00CA6520">
        <w:rPr>
          <w:rFonts w:ascii="Arial" w:hAnsi="Arial" w:cs="Arial"/>
          <w:b/>
          <w:bCs/>
        </w:rPr>
        <w:tab/>
      </w:r>
      <w:r w:rsidRPr="00CA6520">
        <w:rPr>
          <w:rFonts w:ascii="Arial" w:hAnsi="Arial" w:cs="Arial"/>
          <w:b/>
          <w:bCs/>
        </w:rPr>
        <w:tab/>
        <w:t xml:space="preserve">Description </w:t>
      </w:r>
      <w:r w:rsidRPr="00CA6520">
        <w:rPr>
          <w:rFonts w:ascii="Arial" w:hAnsi="Arial" w:cs="Arial"/>
          <w:b/>
          <w:bCs/>
        </w:rPr>
        <w:tab/>
      </w:r>
      <w:r w:rsidRPr="00CA6520">
        <w:rPr>
          <w:rFonts w:ascii="Arial" w:hAnsi="Arial" w:cs="Arial"/>
          <w:b/>
          <w:bCs/>
        </w:rPr>
        <w:tab/>
      </w:r>
      <w:r w:rsidRPr="00CA6520">
        <w:rPr>
          <w:rFonts w:ascii="Arial" w:hAnsi="Arial" w:cs="Arial"/>
          <w:b/>
          <w:bCs/>
        </w:rPr>
        <w:tab/>
      </w:r>
      <w:r w:rsidRPr="00CA6520">
        <w:rPr>
          <w:rFonts w:ascii="Arial" w:hAnsi="Arial" w:cs="Arial"/>
          <w:b/>
          <w:bCs/>
        </w:rPr>
        <w:tab/>
      </w:r>
      <w:r w:rsidRPr="00CA6520">
        <w:rPr>
          <w:rFonts w:ascii="Arial" w:hAnsi="Arial" w:cs="Arial"/>
          <w:b/>
          <w:bCs/>
        </w:rPr>
        <w:tab/>
      </w:r>
      <w:r w:rsidR="00614112" w:rsidRPr="00CA6520">
        <w:rPr>
          <w:rFonts w:ascii="Arial" w:hAnsi="Arial" w:cs="Arial"/>
          <w:b/>
          <w:bCs/>
        </w:rPr>
        <w:tab/>
      </w:r>
      <w:r w:rsidR="00614112" w:rsidRPr="00CA6520">
        <w:rPr>
          <w:rFonts w:ascii="Arial" w:hAnsi="Arial" w:cs="Arial"/>
          <w:b/>
          <w:bCs/>
        </w:rPr>
        <w:tab/>
      </w:r>
      <w:r w:rsidRPr="00CA6520">
        <w:rPr>
          <w:rFonts w:ascii="Arial" w:hAnsi="Arial" w:cs="Arial"/>
          <w:b/>
          <w:bCs/>
        </w:rPr>
        <w:t>Page no.</w:t>
      </w:r>
    </w:p>
    <w:p w14:paraId="66951DCD" w14:textId="01A53E15" w:rsidR="00F96CC1" w:rsidRDefault="00F96CC1" w:rsidP="00F96CC1">
      <w:pPr>
        <w:rPr>
          <w:rFonts w:ascii="Arial" w:hAnsi="Arial" w:cs="Arial"/>
        </w:rPr>
      </w:pPr>
    </w:p>
    <w:p w14:paraId="3B4B61BA" w14:textId="0757A4A0" w:rsidR="00F96CC1" w:rsidRDefault="00F96CC1" w:rsidP="00F96CC1">
      <w:pPr>
        <w:rPr>
          <w:rFonts w:ascii="Arial" w:hAnsi="Arial" w:cs="Arial"/>
        </w:rPr>
      </w:pPr>
      <w:r>
        <w:rPr>
          <w:rFonts w:ascii="Arial" w:hAnsi="Arial" w:cs="Arial"/>
        </w:rPr>
        <w:t>PART C</w:t>
      </w:r>
      <w:r w:rsidR="00614112">
        <w:rPr>
          <w:rFonts w:ascii="Arial" w:hAnsi="Arial" w:cs="Arial"/>
        </w:rPr>
        <w:t>1</w:t>
      </w:r>
      <w:r>
        <w:rPr>
          <w:rFonts w:ascii="Arial" w:hAnsi="Arial" w:cs="Arial"/>
        </w:rPr>
        <w:t>.1</w:t>
      </w:r>
      <w:r>
        <w:rPr>
          <w:rFonts w:ascii="Arial" w:hAnsi="Arial" w:cs="Arial"/>
        </w:rPr>
        <w:tab/>
      </w:r>
      <w:r>
        <w:rPr>
          <w:rFonts w:ascii="Arial" w:hAnsi="Arial" w:cs="Arial"/>
        </w:rPr>
        <w:tab/>
        <w:t xml:space="preserve">FORMS OF OFFER </w:t>
      </w:r>
      <w:r w:rsidR="00614112">
        <w:rPr>
          <w:rFonts w:ascii="Arial" w:hAnsi="Arial" w:cs="Arial"/>
        </w:rPr>
        <w:t xml:space="preserve">AND ACCEPTANCE </w:t>
      </w:r>
      <w:r w:rsidR="00614112" w:rsidRPr="00614112">
        <w:rPr>
          <w:rFonts w:ascii="Arial" w:hAnsi="Arial" w:cs="Arial"/>
          <w:u w:val="dotted"/>
        </w:rPr>
        <w:tab/>
      </w:r>
      <w:r w:rsidR="00614112" w:rsidRPr="00614112">
        <w:rPr>
          <w:rFonts w:ascii="Arial" w:hAnsi="Arial" w:cs="Arial"/>
          <w:u w:val="dotted"/>
        </w:rPr>
        <w:tab/>
      </w:r>
      <w:r w:rsidR="00614112">
        <w:rPr>
          <w:rFonts w:ascii="Arial" w:hAnsi="Arial" w:cs="Arial"/>
          <w:u w:val="dotted"/>
        </w:rPr>
        <w:tab/>
      </w:r>
      <w:r w:rsidR="00614112">
        <w:rPr>
          <w:rFonts w:ascii="Arial" w:hAnsi="Arial" w:cs="Arial"/>
        </w:rPr>
        <w:t>C1.1.1</w:t>
      </w:r>
    </w:p>
    <w:p w14:paraId="5FC9F701" w14:textId="4E72601D" w:rsidR="00614112" w:rsidRDefault="00614112" w:rsidP="00F96CC1">
      <w:pPr>
        <w:rPr>
          <w:rFonts w:ascii="Arial" w:hAnsi="Arial" w:cs="Arial"/>
        </w:rPr>
      </w:pPr>
      <w:r>
        <w:rPr>
          <w:rFonts w:ascii="Arial" w:hAnsi="Arial" w:cs="Arial"/>
        </w:rPr>
        <w:t>PART C1.2</w:t>
      </w:r>
      <w:r>
        <w:rPr>
          <w:rFonts w:ascii="Arial" w:hAnsi="Arial" w:cs="Arial"/>
        </w:rPr>
        <w:tab/>
      </w:r>
      <w:r>
        <w:rPr>
          <w:rFonts w:ascii="Arial" w:hAnsi="Arial" w:cs="Arial"/>
        </w:rPr>
        <w:tab/>
        <w:t>CONDITIONS OF CONTRACT</w:t>
      </w:r>
      <w:r w:rsidRPr="00614112">
        <w:rPr>
          <w:rFonts w:ascii="Arial" w:hAnsi="Arial" w:cs="Arial"/>
          <w:u w:val="dotted"/>
        </w:rPr>
        <w:tab/>
      </w:r>
      <w:r w:rsidRPr="00614112">
        <w:rPr>
          <w:rFonts w:ascii="Arial" w:hAnsi="Arial" w:cs="Arial"/>
          <w:u w:val="dotted"/>
        </w:rPr>
        <w:tab/>
      </w:r>
      <w:r w:rsidRPr="00614112">
        <w:rPr>
          <w:rFonts w:ascii="Arial" w:hAnsi="Arial" w:cs="Arial"/>
          <w:u w:val="dotted"/>
        </w:rPr>
        <w:tab/>
      </w:r>
      <w:r>
        <w:rPr>
          <w:rFonts w:ascii="Arial" w:hAnsi="Arial" w:cs="Arial"/>
          <w:u w:val="dotted"/>
        </w:rPr>
        <w:tab/>
      </w:r>
      <w:r>
        <w:rPr>
          <w:rFonts w:ascii="Arial" w:hAnsi="Arial" w:cs="Arial"/>
        </w:rPr>
        <w:t>C1.2.1</w:t>
      </w:r>
    </w:p>
    <w:p w14:paraId="14DE18E5" w14:textId="77777777" w:rsidR="00CA6520" w:rsidRDefault="00CA6520" w:rsidP="00F96CC1">
      <w:pPr>
        <w:rPr>
          <w:rFonts w:ascii="Arial" w:hAnsi="Arial" w:cs="Arial"/>
        </w:rPr>
      </w:pPr>
    </w:p>
    <w:p w14:paraId="41BA8449" w14:textId="2B71CD1F" w:rsidR="00614112" w:rsidRDefault="00614112" w:rsidP="00F96CC1">
      <w:pPr>
        <w:rPr>
          <w:rFonts w:ascii="Arial" w:hAnsi="Arial" w:cs="Arial"/>
        </w:rPr>
      </w:pPr>
    </w:p>
    <w:p w14:paraId="47D6E79E" w14:textId="4CDB8FB5" w:rsidR="00614112" w:rsidRDefault="00614112" w:rsidP="00614112">
      <w:pPr>
        <w:jc w:val="center"/>
        <w:rPr>
          <w:rFonts w:ascii="Arial" w:hAnsi="Arial" w:cs="Arial"/>
          <w:b/>
          <w:bCs/>
        </w:rPr>
      </w:pPr>
      <w:r w:rsidRPr="00614112">
        <w:rPr>
          <w:rFonts w:ascii="Arial" w:hAnsi="Arial" w:cs="Arial"/>
          <w:b/>
          <w:bCs/>
        </w:rPr>
        <w:t>END OF SECTION</w:t>
      </w:r>
    </w:p>
    <w:p w14:paraId="1E24FE34" w14:textId="0C38D681" w:rsidR="00614112" w:rsidRDefault="00614112" w:rsidP="00614112">
      <w:pPr>
        <w:jc w:val="center"/>
        <w:rPr>
          <w:rFonts w:ascii="Arial" w:hAnsi="Arial" w:cs="Arial"/>
          <w:b/>
          <w:bCs/>
        </w:rPr>
      </w:pPr>
    </w:p>
    <w:p w14:paraId="7B89BC85" w14:textId="6E123A37" w:rsidR="00614112" w:rsidRDefault="00614112" w:rsidP="00614112">
      <w:pPr>
        <w:jc w:val="center"/>
        <w:rPr>
          <w:rFonts w:ascii="Arial" w:hAnsi="Arial" w:cs="Arial"/>
          <w:b/>
          <w:bCs/>
        </w:rPr>
      </w:pPr>
    </w:p>
    <w:p w14:paraId="4C505294" w14:textId="407CE8AF" w:rsidR="00614112" w:rsidRDefault="00614112" w:rsidP="00614112">
      <w:pPr>
        <w:jc w:val="center"/>
        <w:rPr>
          <w:rFonts w:ascii="Arial" w:hAnsi="Arial" w:cs="Arial"/>
          <w:b/>
          <w:bCs/>
        </w:rPr>
      </w:pPr>
    </w:p>
    <w:p w14:paraId="12F75127" w14:textId="34F0F4E6" w:rsidR="00614112" w:rsidRDefault="00614112" w:rsidP="00614112">
      <w:pPr>
        <w:jc w:val="center"/>
        <w:rPr>
          <w:rFonts w:ascii="Arial" w:hAnsi="Arial" w:cs="Arial"/>
          <w:b/>
          <w:bCs/>
        </w:rPr>
      </w:pPr>
    </w:p>
    <w:p w14:paraId="1AEFEA15" w14:textId="00F3E8E5" w:rsidR="00614112" w:rsidRDefault="00614112" w:rsidP="00614112">
      <w:pPr>
        <w:jc w:val="center"/>
        <w:rPr>
          <w:rFonts w:ascii="Arial" w:hAnsi="Arial" w:cs="Arial"/>
          <w:b/>
          <w:bCs/>
        </w:rPr>
      </w:pPr>
    </w:p>
    <w:p w14:paraId="283A54B0" w14:textId="60CF9FF4" w:rsidR="00614112" w:rsidRDefault="00614112" w:rsidP="00614112">
      <w:pPr>
        <w:jc w:val="center"/>
        <w:rPr>
          <w:rFonts w:ascii="Arial" w:hAnsi="Arial" w:cs="Arial"/>
          <w:b/>
          <w:bCs/>
        </w:rPr>
      </w:pPr>
    </w:p>
    <w:p w14:paraId="18384BF1" w14:textId="42C614BF" w:rsidR="00614112" w:rsidRDefault="00614112" w:rsidP="00614112">
      <w:pPr>
        <w:jc w:val="center"/>
        <w:rPr>
          <w:rFonts w:ascii="Arial" w:hAnsi="Arial" w:cs="Arial"/>
          <w:b/>
          <w:bCs/>
        </w:rPr>
      </w:pPr>
    </w:p>
    <w:p w14:paraId="4416C611" w14:textId="38B95C7C" w:rsidR="00614112" w:rsidRDefault="00614112" w:rsidP="00614112">
      <w:pPr>
        <w:jc w:val="center"/>
        <w:rPr>
          <w:rFonts w:ascii="Arial" w:hAnsi="Arial" w:cs="Arial"/>
          <w:b/>
          <w:bCs/>
        </w:rPr>
      </w:pPr>
    </w:p>
    <w:p w14:paraId="3A1DC083" w14:textId="226F35A9" w:rsidR="00614112" w:rsidRDefault="00614112" w:rsidP="00614112">
      <w:pPr>
        <w:jc w:val="center"/>
        <w:rPr>
          <w:rFonts w:ascii="Arial" w:hAnsi="Arial" w:cs="Arial"/>
          <w:b/>
          <w:bCs/>
        </w:rPr>
      </w:pPr>
    </w:p>
    <w:p w14:paraId="1F6A6698" w14:textId="4FEE92A9" w:rsidR="00614112" w:rsidRDefault="00614112" w:rsidP="00614112">
      <w:pPr>
        <w:jc w:val="center"/>
        <w:rPr>
          <w:rFonts w:ascii="Arial" w:hAnsi="Arial" w:cs="Arial"/>
          <w:b/>
          <w:bCs/>
        </w:rPr>
      </w:pPr>
    </w:p>
    <w:p w14:paraId="0E7D3524" w14:textId="746C4E16" w:rsidR="00614112" w:rsidRDefault="00614112" w:rsidP="00614112">
      <w:pPr>
        <w:jc w:val="center"/>
        <w:rPr>
          <w:rFonts w:ascii="Arial" w:hAnsi="Arial" w:cs="Arial"/>
          <w:b/>
          <w:bCs/>
        </w:rPr>
      </w:pPr>
    </w:p>
    <w:p w14:paraId="79FCA20B" w14:textId="6BE16A2B" w:rsidR="00614112" w:rsidRDefault="00614112" w:rsidP="00614112">
      <w:pPr>
        <w:jc w:val="center"/>
        <w:rPr>
          <w:rFonts w:ascii="Arial" w:hAnsi="Arial" w:cs="Arial"/>
          <w:b/>
          <w:bCs/>
        </w:rPr>
      </w:pPr>
    </w:p>
    <w:p w14:paraId="41B2DC4C" w14:textId="05BA2003" w:rsidR="00614112" w:rsidRDefault="00614112" w:rsidP="00614112">
      <w:pPr>
        <w:jc w:val="center"/>
        <w:rPr>
          <w:rFonts w:ascii="Arial" w:hAnsi="Arial" w:cs="Arial"/>
          <w:b/>
          <w:bCs/>
        </w:rPr>
      </w:pPr>
    </w:p>
    <w:p w14:paraId="506AC2BE" w14:textId="2ABDE0F2" w:rsidR="00614112" w:rsidRDefault="00614112" w:rsidP="00614112">
      <w:pPr>
        <w:jc w:val="center"/>
        <w:rPr>
          <w:rFonts w:ascii="Arial" w:hAnsi="Arial" w:cs="Arial"/>
          <w:b/>
          <w:bCs/>
        </w:rPr>
      </w:pPr>
    </w:p>
    <w:p w14:paraId="516B694C" w14:textId="20B36A18" w:rsidR="00614112" w:rsidRDefault="00614112" w:rsidP="00614112">
      <w:pPr>
        <w:jc w:val="center"/>
        <w:rPr>
          <w:rFonts w:ascii="Arial" w:hAnsi="Arial" w:cs="Arial"/>
          <w:b/>
          <w:bCs/>
        </w:rPr>
      </w:pPr>
    </w:p>
    <w:p w14:paraId="1DF9DA43" w14:textId="1536F104" w:rsidR="00614112" w:rsidRDefault="00614112" w:rsidP="00614112">
      <w:pPr>
        <w:jc w:val="center"/>
        <w:rPr>
          <w:rFonts w:ascii="Arial" w:hAnsi="Arial" w:cs="Arial"/>
          <w:b/>
          <w:bCs/>
        </w:rPr>
      </w:pPr>
    </w:p>
    <w:p w14:paraId="77C8F486" w14:textId="7359C338" w:rsidR="00614112" w:rsidRDefault="00614112" w:rsidP="00614112">
      <w:pPr>
        <w:jc w:val="center"/>
        <w:rPr>
          <w:rFonts w:ascii="Arial" w:hAnsi="Arial" w:cs="Arial"/>
          <w:b/>
          <w:bCs/>
        </w:rPr>
      </w:pPr>
    </w:p>
    <w:p w14:paraId="3E100A18" w14:textId="77777777" w:rsidR="006E5D47" w:rsidRPr="006E5D47" w:rsidRDefault="006E5D47" w:rsidP="006E5D47">
      <w:pPr>
        <w:jc w:val="center"/>
        <w:rPr>
          <w:rFonts w:ascii="Arial" w:hAnsi="Arial" w:cs="Arial"/>
          <w:b/>
          <w:bCs/>
        </w:rPr>
      </w:pPr>
      <w:r w:rsidRPr="006E5D47">
        <w:rPr>
          <w:rFonts w:ascii="Arial" w:hAnsi="Arial" w:cs="Arial"/>
          <w:b/>
          <w:bCs/>
        </w:rPr>
        <w:t>uMkhanyakude District Municipality</w:t>
      </w:r>
    </w:p>
    <w:p w14:paraId="08600534" w14:textId="48717D47" w:rsidR="006E5D47" w:rsidRPr="006E5D47" w:rsidRDefault="003633C1" w:rsidP="003633C1">
      <w:pPr>
        <w:rPr>
          <w:rFonts w:ascii="Arial" w:hAnsi="Arial" w:cs="Arial"/>
          <w:b/>
          <w:bCs/>
        </w:rPr>
      </w:pPr>
      <w:r>
        <w:rPr>
          <w:rFonts w:ascii="Arial" w:hAnsi="Arial" w:cs="Arial"/>
          <w:b/>
          <w:bCs/>
        </w:rPr>
        <w:t xml:space="preserve">                            CONTRACT</w:t>
      </w:r>
    </w:p>
    <w:p w14:paraId="66B43E21" w14:textId="77777777" w:rsidR="006E5D47" w:rsidRPr="006E5D47" w:rsidRDefault="006E5D47" w:rsidP="006E5D47">
      <w:pPr>
        <w:jc w:val="center"/>
        <w:rPr>
          <w:rFonts w:ascii="Arial" w:hAnsi="Arial" w:cs="Arial"/>
          <w:b/>
          <w:bCs/>
        </w:rPr>
      </w:pPr>
      <w:r w:rsidRPr="006E5D47">
        <w:rPr>
          <w:rFonts w:ascii="Arial" w:hAnsi="Arial" w:cs="Arial"/>
          <w:b/>
          <w:bCs/>
        </w:rPr>
        <w:t>MANAGEMENT, OPERATION &amp; MAINTENANCE OF WATER AND</w:t>
      </w:r>
    </w:p>
    <w:p w14:paraId="2BC07891" w14:textId="77777777" w:rsidR="006E5D47" w:rsidRPr="006E5D47" w:rsidRDefault="006E5D47" w:rsidP="006E5D47">
      <w:pPr>
        <w:jc w:val="center"/>
        <w:rPr>
          <w:rFonts w:ascii="Arial" w:hAnsi="Arial" w:cs="Arial"/>
          <w:b/>
          <w:bCs/>
        </w:rPr>
      </w:pPr>
      <w:r w:rsidRPr="006E5D47">
        <w:rPr>
          <w:rFonts w:ascii="Arial" w:hAnsi="Arial" w:cs="Arial"/>
          <w:b/>
          <w:bCs/>
        </w:rPr>
        <w:t>WASTEWATER TREATMENT FACILITIES AND ASSOCIATED BULK</w:t>
      </w:r>
    </w:p>
    <w:p w14:paraId="11DE20D4" w14:textId="77777777" w:rsidR="006E5D47" w:rsidRPr="006E5D47" w:rsidRDefault="006E5D47" w:rsidP="006E5D47">
      <w:pPr>
        <w:jc w:val="center"/>
        <w:rPr>
          <w:rFonts w:ascii="Arial" w:hAnsi="Arial" w:cs="Arial"/>
          <w:b/>
          <w:bCs/>
        </w:rPr>
      </w:pPr>
      <w:r w:rsidRPr="006E5D47">
        <w:rPr>
          <w:rFonts w:ascii="Arial" w:hAnsi="Arial" w:cs="Arial"/>
          <w:b/>
          <w:bCs/>
        </w:rPr>
        <w:t>DISTRIBUTION INFRASTRUCTURE</w:t>
      </w:r>
    </w:p>
    <w:p w14:paraId="119E29CE" w14:textId="77777777" w:rsidR="006E5D47" w:rsidRPr="006E5D47" w:rsidRDefault="006E5D47" w:rsidP="006E5D47">
      <w:pPr>
        <w:jc w:val="center"/>
        <w:rPr>
          <w:rFonts w:ascii="Arial" w:hAnsi="Arial" w:cs="Arial"/>
          <w:b/>
          <w:bCs/>
        </w:rPr>
      </w:pPr>
      <w:r w:rsidRPr="006E5D47">
        <w:rPr>
          <w:rFonts w:ascii="Arial" w:hAnsi="Arial" w:cs="Arial"/>
          <w:b/>
          <w:bCs/>
        </w:rPr>
        <w:t>FORM OF OFFER AND ACCEPTANCE</w:t>
      </w:r>
    </w:p>
    <w:p w14:paraId="60CCA24C" w14:textId="77777777" w:rsidR="006E5D47" w:rsidRDefault="006E5D47" w:rsidP="006E5D47">
      <w:pPr>
        <w:rPr>
          <w:rFonts w:ascii="Arial" w:hAnsi="Arial" w:cs="Arial"/>
          <w:b/>
          <w:bCs/>
        </w:rPr>
      </w:pPr>
    </w:p>
    <w:p w14:paraId="382355CE" w14:textId="20AE7BB5" w:rsidR="006E5D47" w:rsidRDefault="006E5D47" w:rsidP="000E1B5E">
      <w:pPr>
        <w:jc w:val="both"/>
        <w:rPr>
          <w:rFonts w:ascii="Arial" w:hAnsi="Arial" w:cs="Arial"/>
          <w:b/>
          <w:bCs/>
        </w:rPr>
      </w:pPr>
      <w:r w:rsidRPr="006E5D47">
        <w:rPr>
          <w:rFonts w:ascii="Arial" w:hAnsi="Arial" w:cs="Arial"/>
          <w:b/>
          <w:bCs/>
        </w:rPr>
        <w:t>OFFER</w:t>
      </w:r>
    </w:p>
    <w:p w14:paraId="0959303C" w14:textId="257B2BC2" w:rsidR="006E5D47" w:rsidRDefault="006E5D47" w:rsidP="000E1B5E">
      <w:pPr>
        <w:jc w:val="both"/>
        <w:rPr>
          <w:rFonts w:ascii="Arial" w:hAnsi="Arial" w:cs="Arial"/>
        </w:rPr>
      </w:pPr>
      <w:r w:rsidRPr="006E5D47">
        <w:rPr>
          <w:rFonts w:ascii="Arial" w:hAnsi="Arial" w:cs="Arial"/>
        </w:rPr>
        <w:t>The Employer, identified in the Acceptance signature block, has solicited offers to enter into a contract in respect of the following works:</w:t>
      </w:r>
    </w:p>
    <w:p w14:paraId="014A6568" w14:textId="1E20F58A" w:rsidR="006E5D47" w:rsidRDefault="006E5D47" w:rsidP="000E1B5E">
      <w:pPr>
        <w:jc w:val="both"/>
        <w:rPr>
          <w:rFonts w:ascii="Arial" w:hAnsi="Arial" w:cs="Arial"/>
        </w:rPr>
      </w:pPr>
    </w:p>
    <w:p w14:paraId="766B0CDF" w14:textId="77777777" w:rsidR="000E1B5E" w:rsidRPr="000E1B5E" w:rsidRDefault="000E1B5E" w:rsidP="000E1B5E">
      <w:pPr>
        <w:jc w:val="both"/>
        <w:rPr>
          <w:rFonts w:ascii="Arial" w:hAnsi="Arial" w:cs="Arial"/>
        </w:rPr>
      </w:pPr>
      <w:r w:rsidRPr="000536B2">
        <w:rPr>
          <w:rFonts w:ascii="Arial" w:hAnsi="Arial" w:cs="Arial"/>
          <w:b/>
          <w:bCs/>
        </w:rPr>
        <w:t>MANAGEMENT, OPERATION &amp; MAINTENANCE OF WATER AND WASTEWATER TREATMENT FACILITIES AND ASSOCIATED BULK DISTRIBUTION INFRASTRUCTURE</w:t>
      </w:r>
      <w:r w:rsidRPr="000E1B5E">
        <w:rPr>
          <w:rFonts w:ascii="Arial" w:hAnsi="Arial" w:cs="Arial"/>
        </w:rPr>
        <w:t>.</w:t>
      </w:r>
    </w:p>
    <w:p w14:paraId="03D9CAF7" w14:textId="77777777" w:rsidR="000E1B5E" w:rsidRPr="000E1B5E" w:rsidRDefault="000E1B5E" w:rsidP="000E1B5E">
      <w:pPr>
        <w:jc w:val="both"/>
        <w:rPr>
          <w:rFonts w:ascii="Arial" w:hAnsi="Arial" w:cs="Arial"/>
        </w:rPr>
      </w:pPr>
      <w:r w:rsidRPr="000E1B5E">
        <w:rPr>
          <w:rFonts w:ascii="Arial" w:hAnsi="Arial" w:cs="Arial"/>
        </w:rPr>
        <w:t>The -renderer, identified in the Offer signature block below, has examined the documents listed in the Tender Data and addenda thereto as listed in the Tender Schedules, and by submitting this Offer has accepted the Conditions of Tender.</w:t>
      </w:r>
    </w:p>
    <w:p w14:paraId="554C1443" w14:textId="15427875" w:rsidR="000E1B5E" w:rsidRDefault="000E1B5E" w:rsidP="000E1B5E">
      <w:pPr>
        <w:jc w:val="both"/>
        <w:rPr>
          <w:rFonts w:ascii="Arial" w:hAnsi="Arial" w:cs="Arial"/>
        </w:rPr>
      </w:pPr>
      <w:r w:rsidRPr="000E1B5E">
        <w:rPr>
          <w:rFonts w:ascii="Arial" w:hAnsi="Arial" w:cs="Arial"/>
        </w:rPr>
        <w:t>By the representative of the Tenderer, deemed to be duly authorised, signing this pact of this Form of Offer and Acceptance, the Tenderer offers to perform all of the obligations and liabilities of the Operator under the Contract including compliance with all its terms and conditions according to their true intent and meaning for an amount to be determined in accordance with the Conditions of Contract.</w:t>
      </w:r>
    </w:p>
    <w:p w14:paraId="3213EFB4" w14:textId="77777777" w:rsidR="000536B2" w:rsidRPr="000E1B5E" w:rsidRDefault="000536B2" w:rsidP="000E1B5E">
      <w:pPr>
        <w:jc w:val="both"/>
        <w:rPr>
          <w:rFonts w:ascii="Arial" w:hAnsi="Arial" w:cs="Arial"/>
        </w:rPr>
      </w:pPr>
    </w:p>
    <w:p w14:paraId="62B22076" w14:textId="77777777" w:rsidR="000E1B5E" w:rsidRPr="000536B2" w:rsidRDefault="000E1B5E" w:rsidP="000E1B5E">
      <w:pPr>
        <w:jc w:val="both"/>
        <w:rPr>
          <w:rFonts w:ascii="Arial" w:hAnsi="Arial" w:cs="Arial"/>
          <w:b/>
          <w:bCs/>
        </w:rPr>
      </w:pPr>
      <w:r w:rsidRPr="000536B2">
        <w:rPr>
          <w:rFonts w:ascii="Arial" w:hAnsi="Arial" w:cs="Arial"/>
          <w:b/>
          <w:bCs/>
        </w:rPr>
        <w:t>THE OFFERED TOTAL OF THE PRICES OF QUANTIFIABLE ITEMS INCLUSIVE OF VALUE</w:t>
      </w:r>
    </w:p>
    <w:p w14:paraId="59B52467" w14:textId="77777777" w:rsidR="000536B2" w:rsidRDefault="000536B2" w:rsidP="000E1B5E">
      <w:pPr>
        <w:jc w:val="both"/>
        <w:rPr>
          <w:rFonts w:ascii="Arial" w:hAnsi="Arial" w:cs="Arial"/>
          <w:b/>
          <w:bCs/>
        </w:rPr>
      </w:pPr>
    </w:p>
    <w:p w14:paraId="71786FCB" w14:textId="4D51E46E" w:rsidR="006E5D47" w:rsidRPr="000536B2" w:rsidRDefault="000E1B5E" w:rsidP="000E1B5E">
      <w:pPr>
        <w:jc w:val="both"/>
        <w:rPr>
          <w:rFonts w:ascii="Arial" w:hAnsi="Arial" w:cs="Arial"/>
          <w:b/>
          <w:bCs/>
        </w:rPr>
      </w:pPr>
      <w:r w:rsidRPr="000536B2">
        <w:rPr>
          <w:rFonts w:ascii="Arial" w:hAnsi="Arial" w:cs="Arial"/>
          <w:b/>
          <w:bCs/>
        </w:rPr>
        <w:t>ADDED TAX IS</w:t>
      </w:r>
    </w:p>
    <w:p w14:paraId="6541AF9D" w14:textId="23FAF73F" w:rsidR="000E1B5E" w:rsidRDefault="000E1B5E" w:rsidP="000E1B5E">
      <w:pPr>
        <w:jc w:val="both"/>
        <w:rPr>
          <w:rFonts w:ascii="Arial" w:hAnsi="Arial" w:cs="Arial"/>
        </w:rPr>
      </w:pPr>
    </w:p>
    <w:p w14:paraId="77010963" w14:textId="77777777" w:rsidR="000E1B5E" w:rsidRDefault="000E1B5E" w:rsidP="000E1B5E">
      <w:pPr>
        <w:jc w:val="both"/>
        <w:rPr>
          <w:rFonts w:ascii="Arial" w:hAnsi="Arial" w:cs="Arial"/>
        </w:rPr>
      </w:pPr>
      <w:r>
        <w:rPr>
          <w:rFonts w:ascii="Arial" w:hAnsi="Arial" w:cs="Arial"/>
        </w:rPr>
        <w:t>……………………………………………………………………………………………………………</w:t>
      </w:r>
    </w:p>
    <w:p w14:paraId="6DEC043A" w14:textId="43D6D4FA" w:rsidR="000E1B5E" w:rsidRDefault="000E1B5E" w:rsidP="000E1B5E">
      <w:pPr>
        <w:jc w:val="both"/>
        <w:rPr>
          <w:rFonts w:ascii="Arial" w:hAnsi="Arial" w:cs="Arial"/>
        </w:rPr>
      </w:pPr>
      <w:r>
        <w:rPr>
          <w:rFonts w:ascii="Arial" w:hAnsi="Arial" w:cs="Arial"/>
        </w:rPr>
        <w:t>………………………….. (</w:t>
      </w:r>
      <w:proofErr w:type="gramStart"/>
      <w:r>
        <w:rPr>
          <w:rFonts w:ascii="Arial" w:hAnsi="Arial" w:cs="Arial"/>
        </w:rPr>
        <w:t>in</w:t>
      </w:r>
      <w:proofErr w:type="gramEnd"/>
      <w:r>
        <w:rPr>
          <w:rFonts w:ascii="Arial" w:hAnsi="Arial" w:cs="Arial"/>
        </w:rPr>
        <w:t xml:space="preserve"> words); R ………………………………………………</w:t>
      </w:r>
      <w:r w:rsidR="00F955AA">
        <w:rPr>
          <w:rFonts w:ascii="Arial" w:hAnsi="Arial" w:cs="Arial"/>
        </w:rPr>
        <w:t>…. (</w:t>
      </w:r>
      <w:proofErr w:type="gramStart"/>
      <w:r>
        <w:rPr>
          <w:rFonts w:ascii="Arial" w:hAnsi="Arial" w:cs="Arial"/>
        </w:rPr>
        <w:t>in</w:t>
      </w:r>
      <w:proofErr w:type="gramEnd"/>
      <w:r>
        <w:rPr>
          <w:rFonts w:ascii="Arial" w:hAnsi="Arial" w:cs="Arial"/>
        </w:rPr>
        <w:t xml:space="preserve"> figures)</w:t>
      </w:r>
    </w:p>
    <w:p w14:paraId="17366B41" w14:textId="1DBD649F" w:rsidR="000E1B5E" w:rsidRDefault="000E1B5E" w:rsidP="000E1B5E">
      <w:pPr>
        <w:jc w:val="both"/>
        <w:rPr>
          <w:rFonts w:ascii="Arial" w:hAnsi="Arial" w:cs="Arial"/>
        </w:rPr>
      </w:pPr>
    </w:p>
    <w:p w14:paraId="05C9F099" w14:textId="41DFA601" w:rsidR="000E1B5E" w:rsidRDefault="000E1B5E" w:rsidP="000E1B5E">
      <w:pPr>
        <w:jc w:val="both"/>
        <w:rPr>
          <w:rFonts w:ascii="Arial" w:hAnsi="Arial" w:cs="Arial"/>
        </w:rPr>
      </w:pPr>
      <w:r w:rsidRPr="000E1B5E">
        <w:rPr>
          <w:rFonts w:ascii="Arial" w:hAnsi="Arial" w:cs="Arial"/>
        </w:rPr>
        <w:t>Tenderer values for on cost (rate only) items are as per the Price Data.</w:t>
      </w:r>
    </w:p>
    <w:p w14:paraId="3BF0577E" w14:textId="0E596288" w:rsidR="000536B2" w:rsidRDefault="000536B2" w:rsidP="000E1B5E">
      <w:pPr>
        <w:jc w:val="both"/>
        <w:rPr>
          <w:rFonts w:ascii="Arial" w:hAnsi="Arial" w:cs="Arial"/>
        </w:rPr>
      </w:pPr>
    </w:p>
    <w:p w14:paraId="1625A226" w14:textId="3CCA3BC2" w:rsidR="000536B2" w:rsidRDefault="000536B2" w:rsidP="000E1B5E">
      <w:pPr>
        <w:jc w:val="both"/>
        <w:rPr>
          <w:rFonts w:ascii="Arial" w:hAnsi="Arial" w:cs="Arial"/>
        </w:rPr>
      </w:pPr>
    </w:p>
    <w:p w14:paraId="356364E8" w14:textId="4122F38B" w:rsidR="000536B2" w:rsidRDefault="000536B2" w:rsidP="000E1B5E">
      <w:pPr>
        <w:jc w:val="both"/>
        <w:rPr>
          <w:rFonts w:ascii="Arial" w:hAnsi="Arial" w:cs="Arial"/>
        </w:rPr>
      </w:pPr>
    </w:p>
    <w:p w14:paraId="74E5FE79" w14:textId="77777777" w:rsidR="000536B2" w:rsidRDefault="000536B2" w:rsidP="000E1B5E">
      <w:pPr>
        <w:jc w:val="both"/>
        <w:rPr>
          <w:rFonts w:ascii="Arial" w:hAnsi="Arial" w:cs="Arial"/>
        </w:rPr>
      </w:pPr>
    </w:p>
    <w:p w14:paraId="376A69D3" w14:textId="35C6F1F8" w:rsidR="00384686" w:rsidRDefault="00384686" w:rsidP="000E1B5E">
      <w:pPr>
        <w:jc w:val="both"/>
        <w:rPr>
          <w:rFonts w:ascii="Arial" w:hAnsi="Arial" w:cs="Arial"/>
        </w:rPr>
      </w:pPr>
      <w:r w:rsidRPr="00384686">
        <w:rPr>
          <w:rFonts w:ascii="Arial" w:hAnsi="Arial" w:cs="Arial"/>
        </w:rPr>
        <w:t>This Offer may be accepted by the Employer by signing the Acceptance part of this Form of Offer and Acceptance and returning one copy of this document to the -renderer before the end of the period of validity stated in the Tender Data, whereupon the Tenderer becomes the party named as the Operator in the Conditions of Contract.</w:t>
      </w:r>
      <w:r>
        <w:rPr>
          <w:rFonts w:ascii="Arial" w:hAnsi="Arial" w:cs="Arial"/>
        </w:rPr>
        <w:t xml:space="preserve"> </w:t>
      </w:r>
    </w:p>
    <w:p w14:paraId="2C3D932F" w14:textId="51442E9E" w:rsidR="00384686" w:rsidRDefault="00384686" w:rsidP="000E1B5E">
      <w:pPr>
        <w:jc w:val="both"/>
        <w:rPr>
          <w:rFonts w:ascii="Arial" w:hAnsi="Arial" w:cs="Arial"/>
        </w:rPr>
      </w:pPr>
    </w:p>
    <w:p w14:paraId="5F10EDC1" w14:textId="742E776B" w:rsidR="00614112" w:rsidRDefault="00384686" w:rsidP="00384686">
      <w:pPr>
        <w:jc w:val="both"/>
        <w:rPr>
          <w:rFonts w:ascii="Arial" w:hAnsi="Arial" w:cs="Arial"/>
          <w:u w:val="single"/>
        </w:rPr>
      </w:pPr>
      <w:bookmarkStart w:id="0" w:name="_Hlk98107276"/>
      <w:r>
        <w:rPr>
          <w:rFonts w:ascii="Arial" w:hAnsi="Arial" w:cs="Arial"/>
        </w:rPr>
        <w:t xml:space="preserve">Signatures </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Pr>
          <w:rFonts w:ascii="Arial" w:hAnsi="Arial" w:cs="Arial"/>
          <w:u w:val="single"/>
        </w:rPr>
        <w:tab/>
      </w:r>
      <w:r>
        <w:rPr>
          <w:rFonts w:ascii="Arial" w:hAnsi="Arial" w:cs="Arial"/>
        </w:rPr>
        <w:tab/>
      </w:r>
      <w:r w:rsidR="000536B2">
        <w:rPr>
          <w:rFonts w:ascii="Arial" w:hAnsi="Arial" w:cs="Arial"/>
        </w:rPr>
        <w:t xml:space="preserve">         </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p>
    <w:p w14:paraId="1736FAC2" w14:textId="333EA2E5" w:rsidR="00384686" w:rsidRPr="00384686" w:rsidRDefault="00384686" w:rsidP="00384686">
      <w:pPr>
        <w:jc w:val="both"/>
        <w:rPr>
          <w:rFonts w:ascii="Arial" w:hAnsi="Arial" w:cs="Arial"/>
        </w:rPr>
      </w:pPr>
    </w:p>
    <w:p w14:paraId="0EFE500E" w14:textId="77777777" w:rsidR="000536B2" w:rsidRDefault="00384686" w:rsidP="00384686">
      <w:pPr>
        <w:jc w:val="both"/>
        <w:rPr>
          <w:rFonts w:ascii="Arial" w:hAnsi="Arial" w:cs="Arial"/>
          <w:u w:val="single"/>
        </w:rPr>
      </w:pPr>
      <w:r w:rsidRPr="00384686">
        <w:rPr>
          <w:rFonts w:ascii="Arial" w:hAnsi="Arial" w:cs="Arial"/>
        </w:rPr>
        <w:t>Name (s)</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000536B2">
        <w:rPr>
          <w:rFonts w:ascii="Arial" w:hAnsi="Arial" w:cs="Arial"/>
          <w:u w:val="single"/>
        </w:rPr>
        <w:t xml:space="preserve">      </w:t>
      </w:r>
      <w:r>
        <w:rPr>
          <w:rFonts w:ascii="Arial" w:hAnsi="Arial" w:cs="Arial"/>
          <w:u w:val="single"/>
        </w:rPr>
        <w:t xml:space="preserve">   </w:t>
      </w:r>
      <w:r w:rsidRPr="00384686">
        <w:rPr>
          <w:rFonts w:ascii="Arial" w:hAnsi="Arial" w:cs="Arial"/>
          <w:u w:val="single"/>
        </w:rPr>
        <w:t xml:space="preserve">     </w:t>
      </w:r>
      <w:r w:rsidR="000536B2">
        <w:rPr>
          <w:rFonts w:ascii="Arial" w:hAnsi="Arial" w:cs="Arial"/>
        </w:rPr>
        <w:tab/>
      </w:r>
      <w:r w:rsidR="000536B2" w:rsidRPr="000536B2">
        <w:rPr>
          <w:rFonts w:ascii="Arial" w:hAnsi="Arial" w:cs="Arial"/>
          <w:u w:val="single"/>
        </w:rPr>
        <w:tab/>
      </w:r>
      <w:r w:rsidR="000536B2" w:rsidRPr="000536B2">
        <w:rPr>
          <w:rFonts w:ascii="Arial" w:hAnsi="Arial" w:cs="Arial"/>
          <w:u w:val="single"/>
        </w:rPr>
        <w:tab/>
      </w:r>
      <w:r w:rsidR="000536B2" w:rsidRPr="000536B2">
        <w:rPr>
          <w:rFonts w:ascii="Arial" w:hAnsi="Arial" w:cs="Arial"/>
          <w:u w:val="single"/>
        </w:rPr>
        <w:tab/>
      </w:r>
      <w:r w:rsidR="000536B2" w:rsidRPr="000536B2">
        <w:rPr>
          <w:rFonts w:ascii="Arial" w:hAnsi="Arial" w:cs="Arial"/>
          <w:u w:val="single"/>
        </w:rPr>
        <w:tab/>
      </w:r>
      <w:r w:rsidRPr="000536B2">
        <w:rPr>
          <w:rFonts w:ascii="Arial" w:hAnsi="Arial" w:cs="Arial"/>
          <w:u w:val="single"/>
        </w:rPr>
        <w:t xml:space="preserve">          </w:t>
      </w:r>
    </w:p>
    <w:p w14:paraId="2B3B220F" w14:textId="77777777" w:rsidR="000536B2" w:rsidRDefault="00384686" w:rsidP="00384686">
      <w:pPr>
        <w:jc w:val="both"/>
        <w:rPr>
          <w:rFonts w:ascii="Arial" w:hAnsi="Arial" w:cs="Arial"/>
        </w:rPr>
      </w:pPr>
      <w:r w:rsidRPr="000536B2">
        <w:rPr>
          <w:rFonts w:ascii="Arial" w:hAnsi="Arial" w:cs="Arial"/>
          <w:u w:val="single"/>
        </w:rPr>
        <w:t xml:space="preserve">       </w:t>
      </w:r>
      <w:r w:rsidRPr="00384686">
        <w:rPr>
          <w:rFonts w:ascii="Arial" w:hAnsi="Arial" w:cs="Arial"/>
        </w:rPr>
        <w:t xml:space="preserve">  </w:t>
      </w:r>
    </w:p>
    <w:p w14:paraId="1A1D01DC" w14:textId="77777777" w:rsidR="000536B2" w:rsidRDefault="000536B2" w:rsidP="00384686">
      <w:pPr>
        <w:jc w:val="both"/>
        <w:rPr>
          <w:rFonts w:ascii="Arial" w:hAnsi="Arial" w:cs="Arial"/>
        </w:rPr>
      </w:pPr>
      <w:r>
        <w:rPr>
          <w:rFonts w:ascii="Arial" w:hAnsi="Arial" w:cs="Arial"/>
        </w:rPr>
        <w:t>For Tenderer</w:t>
      </w:r>
      <w:r w:rsidR="00384686" w:rsidRPr="00384686">
        <w:rPr>
          <w:rFonts w:ascii="Arial" w:hAnsi="Arial" w:cs="Arial"/>
        </w:rPr>
        <w:t xml:space="preserve"> </w:t>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Pr>
          <w:rFonts w:ascii="Arial" w:hAnsi="Arial" w:cs="Arial"/>
        </w:rPr>
        <w:tab/>
      </w:r>
      <w:r w:rsidR="00384686" w:rsidRPr="00384686">
        <w:rPr>
          <w:rFonts w:ascii="Arial" w:hAnsi="Arial" w:cs="Arial"/>
        </w:rPr>
        <w:t xml:space="preserve">           </w:t>
      </w:r>
      <w:r>
        <w:rPr>
          <w:rFonts w:ascii="Arial" w:hAnsi="Arial" w:cs="Arial"/>
        </w:rPr>
        <w:t xml:space="preserve">             </w:t>
      </w:r>
      <w:proofErr w:type="gramStart"/>
      <w:r>
        <w:rPr>
          <w:rFonts w:ascii="Arial" w:hAnsi="Arial" w:cs="Arial"/>
        </w:rPr>
        <w:t xml:space="preserve">  </w:t>
      </w:r>
      <w:r w:rsidR="00384686" w:rsidRPr="00384686">
        <w:rPr>
          <w:rFonts w:ascii="Arial" w:hAnsi="Arial" w:cs="Arial"/>
        </w:rPr>
        <w:t xml:space="preserve"> </w:t>
      </w:r>
      <w:r>
        <w:rPr>
          <w:rFonts w:ascii="Arial" w:hAnsi="Arial" w:cs="Arial"/>
        </w:rPr>
        <w:t>(</w:t>
      </w:r>
      <w:proofErr w:type="gramEnd"/>
      <w:r w:rsidR="00384686" w:rsidRPr="00384686">
        <w:rPr>
          <w:rFonts w:ascii="Arial" w:hAnsi="Arial" w:cs="Arial"/>
        </w:rPr>
        <w:t xml:space="preserve"> </w:t>
      </w:r>
      <w:r>
        <w:rPr>
          <w:rFonts w:ascii="Arial" w:hAnsi="Arial" w:cs="Arial"/>
        </w:rPr>
        <w:t>Name and address of Organisation)</w:t>
      </w:r>
      <w:r w:rsidR="00384686" w:rsidRPr="00384686">
        <w:rPr>
          <w:rFonts w:ascii="Arial" w:hAnsi="Arial" w:cs="Arial"/>
        </w:rPr>
        <w:t xml:space="preserve">          </w:t>
      </w:r>
    </w:p>
    <w:p w14:paraId="6DC5A9A3" w14:textId="77777777" w:rsidR="000536B2" w:rsidRDefault="000536B2" w:rsidP="00384686">
      <w:pPr>
        <w:jc w:val="both"/>
        <w:rPr>
          <w:rFonts w:ascii="Arial" w:hAnsi="Arial" w:cs="Arial"/>
        </w:rPr>
      </w:pPr>
    </w:p>
    <w:p w14:paraId="04FBEA6F" w14:textId="13F3BFD8" w:rsidR="00384686" w:rsidRDefault="000536B2" w:rsidP="00384686">
      <w:pPr>
        <w:jc w:val="both"/>
        <w:rPr>
          <w:rFonts w:ascii="Arial" w:hAnsi="Arial" w:cs="Arial"/>
        </w:rPr>
      </w:pPr>
      <w:r>
        <w:rPr>
          <w:rFonts w:ascii="Arial" w:hAnsi="Arial" w:cs="Arial"/>
        </w:rPr>
        <w:t>Name and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of witness</w:t>
      </w:r>
      <w:r>
        <w:rPr>
          <w:rFonts w:ascii="Arial" w:hAnsi="Arial" w:cs="Arial"/>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Pr>
          <w:rFonts w:ascii="Arial" w:hAnsi="Arial" w:cs="Arial"/>
        </w:rPr>
        <w:t xml:space="preserve">     </w:t>
      </w:r>
      <w:r w:rsidR="003730EA">
        <w:rPr>
          <w:rFonts w:ascii="Arial" w:hAnsi="Arial" w:cs="Arial"/>
        </w:rPr>
        <w:t xml:space="preserve">Date </w:t>
      </w:r>
      <w:r w:rsidR="003730EA" w:rsidRPr="003730EA">
        <w:rPr>
          <w:rFonts w:ascii="Arial" w:hAnsi="Arial" w:cs="Arial"/>
          <w:u w:val="single"/>
        </w:rPr>
        <w:tab/>
      </w:r>
      <w:r w:rsidR="003730EA" w:rsidRPr="003730EA">
        <w:rPr>
          <w:rFonts w:ascii="Arial" w:hAnsi="Arial" w:cs="Arial"/>
          <w:u w:val="single"/>
        </w:rPr>
        <w:tab/>
      </w:r>
      <w:r w:rsidR="003730EA" w:rsidRPr="003730EA">
        <w:rPr>
          <w:rFonts w:ascii="Arial" w:hAnsi="Arial" w:cs="Arial"/>
          <w:u w:val="single"/>
        </w:rPr>
        <w:tab/>
      </w:r>
      <w:r w:rsidR="003730E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84686" w:rsidRPr="00384686">
        <w:rPr>
          <w:rFonts w:ascii="Arial" w:hAnsi="Arial" w:cs="Arial"/>
        </w:rPr>
        <w:t xml:space="preserve">         </w:t>
      </w:r>
    </w:p>
    <w:bookmarkEnd w:id="0"/>
    <w:p w14:paraId="09136C7B" w14:textId="49356833" w:rsidR="003730EA" w:rsidRDefault="003730EA" w:rsidP="00384686">
      <w:pPr>
        <w:jc w:val="both"/>
        <w:rPr>
          <w:rFonts w:ascii="Arial" w:hAnsi="Arial" w:cs="Arial"/>
        </w:rPr>
      </w:pPr>
    </w:p>
    <w:p w14:paraId="20EB4B3D" w14:textId="7DB22D69" w:rsidR="003730EA" w:rsidRDefault="003730EA" w:rsidP="00384686">
      <w:pPr>
        <w:jc w:val="both"/>
        <w:rPr>
          <w:rFonts w:ascii="Arial" w:hAnsi="Arial" w:cs="Arial"/>
        </w:rPr>
      </w:pPr>
    </w:p>
    <w:p w14:paraId="37851593" w14:textId="079968C5" w:rsidR="003730EA" w:rsidRDefault="003730EA" w:rsidP="00384686">
      <w:pPr>
        <w:jc w:val="both"/>
        <w:rPr>
          <w:rFonts w:ascii="Arial" w:hAnsi="Arial" w:cs="Arial"/>
        </w:rPr>
      </w:pPr>
    </w:p>
    <w:p w14:paraId="2355022B" w14:textId="0F40F2BB" w:rsidR="003730EA" w:rsidRDefault="003730EA" w:rsidP="00384686">
      <w:pPr>
        <w:jc w:val="both"/>
        <w:rPr>
          <w:rFonts w:ascii="Arial" w:hAnsi="Arial" w:cs="Arial"/>
        </w:rPr>
      </w:pPr>
    </w:p>
    <w:p w14:paraId="49ACB1DF" w14:textId="01308BDC" w:rsidR="003730EA" w:rsidRDefault="003730EA" w:rsidP="00384686">
      <w:pPr>
        <w:jc w:val="both"/>
        <w:rPr>
          <w:rFonts w:ascii="Arial" w:hAnsi="Arial" w:cs="Arial"/>
        </w:rPr>
      </w:pPr>
    </w:p>
    <w:p w14:paraId="3E723437" w14:textId="3E49EBC9" w:rsidR="003730EA" w:rsidRDefault="003730EA" w:rsidP="00384686">
      <w:pPr>
        <w:jc w:val="both"/>
        <w:rPr>
          <w:rFonts w:ascii="Arial" w:hAnsi="Arial" w:cs="Arial"/>
        </w:rPr>
      </w:pPr>
    </w:p>
    <w:p w14:paraId="34E7601A" w14:textId="2B5E965F" w:rsidR="003730EA" w:rsidRDefault="003730EA" w:rsidP="00384686">
      <w:pPr>
        <w:jc w:val="both"/>
        <w:rPr>
          <w:rFonts w:ascii="Arial" w:hAnsi="Arial" w:cs="Arial"/>
        </w:rPr>
      </w:pPr>
    </w:p>
    <w:p w14:paraId="66BB7494" w14:textId="40744934" w:rsidR="003730EA" w:rsidRDefault="003730EA" w:rsidP="00384686">
      <w:pPr>
        <w:jc w:val="both"/>
        <w:rPr>
          <w:rFonts w:ascii="Arial" w:hAnsi="Arial" w:cs="Arial"/>
        </w:rPr>
      </w:pPr>
    </w:p>
    <w:p w14:paraId="482917E6" w14:textId="6B869B62" w:rsidR="003730EA" w:rsidRDefault="003730EA" w:rsidP="00384686">
      <w:pPr>
        <w:jc w:val="both"/>
        <w:rPr>
          <w:rFonts w:ascii="Arial" w:hAnsi="Arial" w:cs="Arial"/>
        </w:rPr>
      </w:pPr>
    </w:p>
    <w:p w14:paraId="2603EDB9" w14:textId="7FC39411" w:rsidR="003730EA" w:rsidRDefault="003730EA" w:rsidP="00384686">
      <w:pPr>
        <w:jc w:val="both"/>
        <w:rPr>
          <w:rFonts w:ascii="Arial" w:hAnsi="Arial" w:cs="Arial"/>
        </w:rPr>
      </w:pPr>
    </w:p>
    <w:p w14:paraId="0D14436B" w14:textId="5D6B216F" w:rsidR="003730EA" w:rsidRDefault="003730EA" w:rsidP="00384686">
      <w:pPr>
        <w:jc w:val="both"/>
        <w:rPr>
          <w:rFonts w:ascii="Arial" w:hAnsi="Arial" w:cs="Arial"/>
        </w:rPr>
      </w:pPr>
    </w:p>
    <w:p w14:paraId="71EE76B0" w14:textId="644C3632" w:rsidR="003730EA" w:rsidRDefault="003730EA" w:rsidP="00384686">
      <w:pPr>
        <w:jc w:val="both"/>
        <w:rPr>
          <w:rFonts w:ascii="Arial" w:hAnsi="Arial" w:cs="Arial"/>
        </w:rPr>
      </w:pPr>
    </w:p>
    <w:p w14:paraId="5AC80A88" w14:textId="4748F29A" w:rsidR="003730EA" w:rsidRDefault="003730EA" w:rsidP="00384686">
      <w:pPr>
        <w:jc w:val="both"/>
        <w:rPr>
          <w:rFonts w:ascii="Arial" w:hAnsi="Arial" w:cs="Arial"/>
        </w:rPr>
      </w:pPr>
    </w:p>
    <w:p w14:paraId="548FC6B3" w14:textId="2AC6A92E" w:rsidR="003730EA" w:rsidRDefault="003730EA" w:rsidP="00384686">
      <w:pPr>
        <w:jc w:val="both"/>
        <w:rPr>
          <w:rFonts w:ascii="Arial" w:hAnsi="Arial" w:cs="Arial"/>
        </w:rPr>
      </w:pPr>
    </w:p>
    <w:p w14:paraId="22550F9F" w14:textId="34450C4C" w:rsidR="003730EA" w:rsidRDefault="003730EA" w:rsidP="00384686">
      <w:pPr>
        <w:jc w:val="both"/>
        <w:rPr>
          <w:rFonts w:ascii="Arial" w:hAnsi="Arial" w:cs="Arial"/>
        </w:rPr>
      </w:pPr>
    </w:p>
    <w:p w14:paraId="57F588AA" w14:textId="0188BF6C" w:rsidR="003730EA" w:rsidRDefault="003730EA" w:rsidP="00384686">
      <w:pPr>
        <w:jc w:val="both"/>
        <w:rPr>
          <w:rFonts w:ascii="Arial" w:hAnsi="Arial" w:cs="Arial"/>
        </w:rPr>
      </w:pPr>
    </w:p>
    <w:p w14:paraId="762447A8" w14:textId="68DDE56D" w:rsidR="003730EA" w:rsidRDefault="003730EA" w:rsidP="00384686">
      <w:pPr>
        <w:jc w:val="both"/>
        <w:rPr>
          <w:rFonts w:ascii="Arial" w:hAnsi="Arial" w:cs="Arial"/>
        </w:rPr>
      </w:pPr>
    </w:p>
    <w:p w14:paraId="23B77378" w14:textId="4FD59983" w:rsidR="003730EA" w:rsidRDefault="003730EA" w:rsidP="00384686">
      <w:pPr>
        <w:jc w:val="both"/>
        <w:rPr>
          <w:rFonts w:ascii="Arial" w:hAnsi="Arial" w:cs="Arial"/>
        </w:rPr>
      </w:pPr>
    </w:p>
    <w:p w14:paraId="42F808D2" w14:textId="407738A1" w:rsidR="003730EA" w:rsidRDefault="003730EA" w:rsidP="00384686">
      <w:pPr>
        <w:jc w:val="both"/>
        <w:rPr>
          <w:rFonts w:ascii="Arial" w:hAnsi="Arial" w:cs="Arial"/>
        </w:rPr>
      </w:pPr>
    </w:p>
    <w:p w14:paraId="38E09851" w14:textId="77777777" w:rsidR="003730EA" w:rsidRPr="008C0225" w:rsidRDefault="003730EA" w:rsidP="003730EA">
      <w:pPr>
        <w:jc w:val="both"/>
        <w:rPr>
          <w:rFonts w:ascii="Arial" w:hAnsi="Arial" w:cs="Arial"/>
          <w:b/>
          <w:bCs/>
        </w:rPr>
      </w:pPr>
      <w:r w:rsidRPr="008C0225">
        <w:rPr>
          <w:rFonts w:ascii="Arial" w:hAnsi="Arial" w:cs="Arial"/>
          <w:b/>
          <w:bCs/>
        </w:rPr>
        <w:t>ACCEPTANCE</w:t>
      </w:r>
    </w:p>
    <w:p w14:paraId="1B403591" w14:textId="77777777" w:rsidR="003730EA" w:rsidRPr="003730EA" w:rsidRDefault="003730EA" w:rsidP="003730EA">
      <w:pPr>
        <w:jc w:val="both"/>
        <w:rPr>
          <w:rFonts w:ascii="Arial" w:hAnsi="Arial" w:cs="Arial"/>
        </w:rPr>
      </w:pPr>
      <w:r w:rsidRPr="003730EA">
        <w:rPr>
          <w:rFonts w:ascii="Arial" w:hAnsi="Arial" w:cs="Arial"/>
        </w:rPr>
        <w:t>By signing this part of this Form of Offer and Acceptance, the Employer identified below accepts the Tenderer's Offer. In consideration thereof, the Employer shall pay the Operator the amount due in accordance with the, Conditions of Contract. Acceptance of the Tenderer's Offer shall form an agreement, between the Employer and the -renderer upon the terms and conditions contained in this Agreement and in the Contract that is the subject of this Agreement.</w:t>
      </w:r>
    </w:p>
    <w:p w14:paraId="38C4583F" w14:textId="6D673AD3" w:rsidR="003730EA" w:rsidRDefault="003730EA" w:rsidP="003730EA">
      <w:pPr>
        <w:jc w:val="both"/>
        <w:rPr>
          <w:rFonts w:ascii="Arial" w:hAnsi="Arial" w:cs="Arial"/>
        </w:rPr>
      </w:pPr>
      <w:r w:rsidRPr="003730EA">
        <w:rPr>
          <w:rFonts w:ascii="Arial" w:hAnsi="Arial" w:cs="Arial"/>
        </w:rPr>
        <w:t>The terms of the contract, are contained in</w:t>
      </w:r>
    </w:p>
    <w:p w14:paraId="2C48A6BE" w14:textId="7A3184B0" w:rsidR="003730EA" w:rsidRDefault="003730EA" w:rsidP="003730EA">
      <w:pPr>
        <w:jc w:val="both"/>
        <w:rPr>
          <w:rFonts w:ascii="Arial" w:hAnsi="Arial" w:cs="Arial"/>
        </w:rPr>
      </w:pPr>
    </w:p>
    <w:p w14:paraId="1D657F3D" w14:textId="1034E4EF" w:rsidR="003730EA" w:rsidRPr="003730EA" w:rsidRDefault="003730EA" w:rsidP="003730EA">
      <w:pPr>
        <w:ind w:left="720"/>
        <w:jc w:val="both"/>
        <w:rPr>
          <w:rFonts w:ascii="Arial" w:hAnsi="Arial" w:cs="Arial"/>
        </w:rPr>
      </w:pPr>
      <w:r w:rsidRPr="003730EA">
        <w:rPr>
          <w:rFonts w:ascii="Arial" w:hAnsi="Arial" w:cs="Arial"/>
        </w:rPr>
        <w:t>Part Tl</w:t>
      </w:r>
      <w:r w:rsidRPr="003730EA">
        <w:rPr>
          <w:rFonts w:ascii="Arial" w:hAnsi="Arial" w:cs="Arial"/>
        </w:rPr>
        <w:tab/>
      </w:r>
      <w:r>
        <w:rPr>
          <w:rFonts w:ascii="Arial" w:hAnsi="Arial" w:cs="Arial"/>
        </w:rPr>
        <w:tab/>
      </w:r>
      <w:r w:rsidRPr="003730EA">
        <w:rPr>
          <w:rFonts w:ascii="Arial" w:hAnsi="Arial" w:cs="Arial"/>
        </w:rPr>
        <w:t>Tendering Procedures</w:t>
      </w:r>
    </w:p>
    <w:p w14:paraId="76D93535" w14:textId="6C122C28" w:rsidR="003730EA" w:rsidRPr="003730EA" w:rsidRDefault="003730EA" w:rsidP="003730EA">
      <w:pPr>
        <w:ind w:firstLine="720"/>
        <w:jc w:val="both"/>
        <w:rPr>
          <w:rFonts w:ascii="Arial" w:hAnsi="Arial" w:cs="Arial"/>
        </w:rPr>
      </w:pPr>
      <w:r w:rsidRPr="003730EA">
        <w:rPr>
          <w:rFonts w:ascii="Arial" w:hAnsi="Arial" w:cs="Arial"/>
        </w:rPr>
        <w:t>Part T2</w:t>
      </w:r>
      <w:r>
        <w:rPr>
          <w:rFonts w:ascii="Arial" w:hAnsi="Arial" w:cs="Arial"/>
        </w:rPr>
        <w:tab/>
      </w:r>
      <w:r w:rsidRPr="003730EA">
        <w:rPr>
          <w:rFonts w:ascii="Arial" w:hAnsi="Arial" w:cs="Arial"/>
        </w:rPr>
        <w:t>Returnable Documents</w:t>
      </w:r>
    </w:p>
    <w:p w14:paraId="05DB3276" w14:textId="7EF44787" w:rsidR="003730EA" w:rsidRPr="003730EA" w:rsidRDefault="003730EA" w:rsidP="003730EA">
      <w:pPr>
        <w:ind w:firstLine="720"/>
        <w:jc w:val="both"/>
        <w:rPr>
          <w:rFonts w:ascii="Arial" w:hAnsi="Arial" w:cs="Arial"/>
        </w:rPr>
      </w:pPr>
      <w:r>
        <w:rPr>
          <w:rFonts w:ascii="Arial" w:hAnsi="Arial" w:cs="Arial"/>
        </w:rPr>
        <w:t>Part C1</w:t>
      </w:r>
      <w:r>
        <w:rPr>
          <w:rFonts w:ascii="Arial" w:hAnsi="Arial" w:cs="Arial"/>
        </w:rPr>
        <w:tab/>
      </w:r>
      <w:r w:rsidRPr="003730EA">
        <w:rPr>
          <w:rFonts w:ascii="Arial" w:hAnsi="Arial" w:cs="Arial"/>
        </w:rPr>
        <w:t>Agreements and Contract Data, (which includes this Agreement)</w:t>
      </w:r>
    </w:p>
    <w:p w14:paraId="317D6B9C" w14:textId="45FD2BB9" w:rsidR="003730EA" w:rsidRPr="003730EA" w:rsidRDefault="003730EA" w:rsidP="003730EA">
      <w:pPr>
        <w:ind w:firstLine="720"/>
        <w:jc w:val="both"/>
        <w:rPr>
          <w:rFonts w:ascii="Arial" w:hAnsi="Arial" w:cs="Arial"/>
        </w:rPr>
      </w:pPr>
      <w:r w:rsidRPr="003730EA">
        <w:rPr>
          <w:rFonts w:ascii="Arial" w:hAnsi="Arial" w:cs="Arial"/>
        </w:rPr>
        <w:t>Part C2</w:t>
      </w:r>
      <w:r w:rsidRPr="003730EA">
        <w:rPr>
          <w:rFonts w:ascii="Arial" w:hAnsi="Arial" w:cs="Arial"/>
        </w:rPr>
        <w:tab/>
        <w:t>Pricing Data Scope of Work</w:t>
      </w:r>
    </w:p>
    <w:p w14:paraId="58BC4095" w14:textId="7262AE2A" w:rsidR="003730EA" w:rsidRDefault="003730EA" w:rsidP="003730EA">
      <w:pPr>
        <w:ind w:firstLine="720"/>
        <w:jc w:val="both"/>
        <w:rPr>
          <w:rFonts w:ascii="Arial" w:hAnsi="Arial" w:cs="Arial"/>
        </w:rPr>
      </w:pPr>
      <w:r w:rsidRPr="003730EA">
        <w:rPr>
          <w:rFonts w:ascii="Arial" w:hAnsi="Arial" w:cs="Arial"/>
        </w:rPr>
        <w:t>Part (34</w:t>
      </w:r>
      <w:r w:rsidRPr="003730EA">
        <w:rPr>
          <w:rFonts w:ascii="Arial" w:hAnsi="Arial" w:cs="Arial"/>
        </w:rPr>
        <w:tab/>
        <w:t>Site Information</w:t>
      </w:r>
    </w:p>
    <w:p w14:paraId="45BE202A" w14:textId="7C2410F2" w:rsidR="003730EA" w:rsidRDefault="003730EA" w:rsidP="003730EA">
      <w:pPr>
        <w:jc w:val="both"/>
        <w:rPr>
          <w:rFonts w:ascii="Arial" w:hAnsi="Arial" w:cs="Arial"/>
        </w:rPr>
      </w:pPr>
      <w:r w:rsidRPr="003730EA">
        <w:rPr>
          <w:rFonts w:ascii="Arial" w:hAnsi="Arial" w:cs="Arial"/>
        </w:rPr>
        <w:t>and drawings and documents or parts thereof, which may be incorporated by reference into Parts Cl to C4 above.</w:t>
      </w:r>
    </w:p>
    <w:p w14:paraId="0EAB0117" w14:textId="5155757E" w:rsidR="003730EA" w:rsidRDefault="003730EA" w:rsidP="003730EA">
      <w:pPr>
        <w:jc w:val="both"/>
        <w:rPr>
          <w:rFonts w:ascii="Arial" w:hAnsi="Arial" w:cs="Arial"/>
        </w:rPr>
      </w:pPr>
    </w:p>
    <w:p w14:paraId="46DD7CB2" w14:textId="77777777" w:rsidR="003730EA" w:rsidRPr="003730EA" w:rsidRDefault="003730EA" w:rsidP="003730EA">
      <w:pPr>
        <w:jc w:val="both"/>
        <w:rPr>
          <w:rFonts w:ascii="Arial" w:hAnsi="Arial" w:cs="Arial"/>
        </w:rPr>
      </w:pPr>
      <w:r w:rsidRPr="003730EA">
        <w:rPr>
          <w:rFonts w:ascii="Arial" w:hAnsi="Arial" w:cs="Arial"/>
        </w:rPr>
        <w:t>Deviations from and amendments to the documents listed in the Tender Data and any addenda thereto listed in the Tender Schedules as well as any changes to the terms of the Offer agreed by the</w:t>
      </w:r>
    </w:p>
    <w:p w14:paraId="3A0580D2" w14:textId="77777777" w:rsidR="003730EA" w:rsidRPr="003730EA" w:rsidRDefault="003730EA" w:rsidP="003730EA">
      <w:pPr>
        <w:jc w:val="both"/>
        <w:rPr>
          <w:rFonts w:ascii="Arial" w:hAnsi="Arial" w:cs="Arial"/>
        </w:rPr>
      </w:pPr>
      <w:r w:rsidRPr="003730EA">
        <w:rPr>
          <w:rFonts w:ascii="Arial" w:hAnsi="Arial" w:cs="Arial"/>
        </w:rPr>
        <w:t>Tenderer and the Employer during this process of offer and acceptance, are contained in the Schedule of Deviations attached to and forming palt of this Agreement. No amendments to or deviations from said documents are valid unless contained in this Schedule, which must be duly signed by the authorised representative(s) of both parties.</w:t>
      </w:r>
    </w:p>
    <w:p w14:paraId="002BCF0F" w14:textId="77777777" w:rsidR="003730EA" w:rsidRPr="003730EA" w:rsidRDefault="003730EA" w:rsidP="003730EA">
      <w:pPr>
        <w:jc w:val="both"/>
        <w:rPr>
          <w:rFonts w:ascii="Arial" w:hAnsi="Arial" w:cs="Arial"/>
        </w:rPr>
      </w:pPr>
      <w:r w:rsidRPr="003730EA">
        <w:rPr>
          <w:rFonts w:ascii="Arial" w:hAnsi="Arial" w:cs="Arial"/>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at, or just after, the date of this Agreement comes into effect. Failure to fulfil any of these obligations in accordance with those terms shall constitute a repudiation of this Agreement.</w:t>
      </w:r>
    </w:p>
    <w:p w14:paraId="2BB332F7" w14:textId="77777777" w:rsidR="003730EA" w:rsidRPr="003730EA" w:rsidRDefault="003730EA" w:rsidP="003730EA">
      <w:pPr>
        <w:jc w:val="both"/>
        <w:rPr>
          <w:rFonts w:ascii="Arial" w:hAnsi="Arial" w:cs="Arial"/>
        </w:rPr>
      </w:pPr>
      <w:r w:rsidRPr="003730EA">
        <w:rPr>
          <w:rFonts w:ascii="Arial" w:hAnsi="Arial" w:cs="Arial"/>
        </w:rPr>
        <w:t>Notwithstanding anything contained herein, this Agreement comes into effect on the date when the</w:t>
      </w:r>
    </w:p>
    <w:p w14:paraId="56894E12" w14:textId="242CA663" w:rsidR="003730EA" w:rsidRDefault="003730EA" w:rsidP="003730EA">
      <w:pPr>
        <w:jc w:val="both"/>
        <w:rPr>
          <w:rFonts w:ascii="Arial" w:hAnsi="Arial" w:cs="Arial"/>
        </w:rPr>
      </w:pPr>
      <w:r w:rsidRPr="003730EA">
        <w:rPr>
          <w:rFonts w:ascii="Arial" w:hAnsi="Arial" w:cs="Arial"/>
        </w:rPr>
        <w:t>Tenderer receives one fully completed original copy of this document, including the Schedule of Deviations (if any). Unless the -renderer (now Operator) within five days of the date of such receipt</w:t>
      </w:r>
      <w:r w:rsidR="001A04E3" w:rsidRPr="001A04E3">
        <w:t xml:space="preserve"> </w:t>
      </w:r>
      <w:r w:rsidR="001A04E3" w:rsidRPr="001A04E3">
        <w:rPr>
          <w:rFonts w:ascii="Arial" w:hAnsi="Arial" w:cs="Arial"/>
        </w:rPr>
        <w:t>notifies the Employer in writing of any reason why he cannot accept the contents of this Agreement, this Agreement shall constitute a binding contract between the parties.</w:t>
      </w:r>
    </w:p>
    <w:p w14:paraId="5FF7F064" w14:textId="45CE10A8" w:rsidR="001A04E3" w:rsidRDefault="001A04E3" w:rsidP="003730EA">
      <w:pPr>
        <w:jc w:val="both"/>
        <w:rPr>
          <w:rFonts w:ascii="Arial" w:hAnsi="Arial" w:cs="Arial"/>
        </w:rPr>
      </w:pPr>
    </w:p>
    <w:p w14:paraId="0D61DF31" w14:textId="7EBC0C53" w:rsidR="001A04E3" w:rsidRDefault="001A04E3" w:rsidP="003730EA">
      <w:pPr>
        <w:jc w:val="both"/>
        <w:rPr>
          <w:rFonts w:ascii="Arial" w:hAnsi="Arial" w:cs="Arial"/>
        </w:rPr>
      </w:pPr>
    </w:p>
    <w:p w14:paraId="0F31CED5" w14:textId="04D86C77" w:rsidR="001A04E3" w:rsidRDefault="001A04E3" w:rsidP="003730EA">
      <w:pPr>
        <w:jc w:val="both"/>
        <w:rPr>
          <w:rFonts w:ascii="Arial" w:hAnsi="Arial" w:cs="Arial"/>
        </w:rPr>
      </w:pPr>
    </w:p>
    <w:p w14:paraId="7DC5D5B6" w14:textId="29A4A812" w:rsidR="001A04E3" w:rsidRDefault="001A04E3" w:rsidP="003730EA">
      <w:pPr>
        <w:jc w:val="both"/>
        <w:rPr>
          <w:rFonts w:ascii="Arial" w:hAnsi="Arial" w:cs="Arial"/>
        </w:rPr>
      </w:pPr>
    </w:p>
    <w:p w14:paraId="3D1BFE62" w14:textId="77777777" w:rsidR="001A04E3" w:rsidRDefault="001A04E3" w:rsidP="001A04E3">
      <w:pPr>
        <w:jc w:val="both"/>
        <w:rPr>
          <w:rFonts w:ascii="Arial" w:hAnsi="Arial" w:cs="Arial"/>
          <w:u w:val="single"/>
        </w:rPr>
      </w:pPr>
      <w:bookmarkStart w:id="1" w:name="_Hlk98108015"/>
      <w:r>
        <w:rPr>
          <w:rFonts w:ascii="Arial" w:hAnsi="Arial" w:cs="Arial"/>
        </w:rPr>
        <w:t xml:space="preserve">Signatures </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Pr>
          <w:rFonts w:ascii="Arial" w:hAnsi="Arial" w:cs="Arial"/>
          <w:u w:val="single"/>
        </w:rPr>
        <w:tab/>
      </w:r>
      <w:r>
        <w:rPr>
          <w:rFonts w:ascii="Arial" w:hAnsi="Arial" w:cs="Arial"/>
        </w:rPr>
        <w:tab/>
        <w:t xml:space="preserve">         </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p>
    <w:p w14:paraId="75FABE47" w14:textId="77777777" w:rsidR="001A04E3" w:rsidRPr="00384686" w:rsidRDefault="001A04E3" w:rsidP="001A04E3">
      <w:pPr>
        <w:jc w:val="both"/>
        <w:rPr>
          <w:rFonts w:ascii="Arial" w:hAnsi="Arial" w:cs="Arial"/>
        </w:rPr>
      </w:pPr>
    </w:p>
    <w:p w14:paraId="1DE1FEF4" w14:textId="311A4A1B" w:rsidR="001A04E3" w:rsidRDefault="001A04E3" w:rsidP="001A04E3">
      <w:pPr>
        <w:jc w:val="both"/>
        <w:rPr>
          <w:rFonts w:ascii="Arial" w:hAnsi="Arial" w:cs="Arial"/>
          <w:u w:val="single"/>
        </w:rPr>
      </w:pPr>
      <w:r w:rsidRPr="00384686">
        <w:rPr>
          <w:rFonts w:ascii="Arial" w:hAnsi="Arial" w:cs="Arial"/>
        </w:rPr>
        <w:t>Name (s)</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Pr>
          <w:rFonts w:ascii="Arial" w:hAnsi="Arial" w:cs="Arial"/>
          <w:u w:val="single"/>
        </w:rPr>
        <w:t xml:space="preserve">   </w:t>
      </w:r>
      <w:r>
        <w:rPr>
          <w:rFonts w:ascii="Arial" w:hAnsi="Arial" w:cs="Arial"/>
        </w:rPr>
        <w:tab/>
      </w:r>
      <w:r>
        <w:rPr>
          <w:rFonts w:ascii="Arial" w:hAnsi="Arial" w:cs="Arial"/>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p>
    <w:p w14:paraId="214CA14D" w14:textId="77777777" w:rsidR="001A04E3" w:rsidRDefault="001A04E3" w:rsidP="001A04E3">
      <w:pPr>
        <w:jc w:val="both"/>
        <w:rPr>
          <w:rFonts w:ascii="Arial" w:hAnsi="Arial" w:cs="Arial"/>
          <w:u w:val="single"/>
        </w:rPr>
      </w:pPr>
    </w:p>
    <w:p w14:paraId="2F62B157" w14:textId="5DBE6B2F" w:rsidR="001A04E3" w:rsidRPr="001A04E3" w:rsidRDefault="001A04E3" w:rsidP="001A04E3">
      <w:pPr>
        <w:jc w:val="both"/>
        <w:rPr>
          <w:rFonts w:ascii="Arial" w:hAnsi="Arial" w:cs="Arial"/>
        </w:rPr>
      </w:pPr>
      <w:r w:rsidRPr="001A04E3">
        <w:rPr>
          <w:rFonts w:ascii="Arial" w:hAnsi="Arial" w:cs="Arial"/>
        </w:rPr>
        <w:t xml:space="preserve">Capacity  </w:t>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t xml:space="preserve">  </w:t>
      </w:r>
      <w:r w:rsidRPr="001A04E3">
        <w:rPr>
          <w:rFonts w:ascii="Arial" w:hAnsi="Arial" w:cs="Arial"/>
        </w:rPr>
        <w:t xml:space="preserve">  </w:t>
      </w:r>
      <w:r>
        <w:rPr>
          <w:rFonts w:ascii="Arial" w:hAnsi="Arial" w:cs="Arial"/>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rPr>
        <w:t xml:space="preserve">     </w:t>
      </w:r>
    </w:p>
    <w:p w14:paraId="783A20B5" w14:textId="77777777" w:rsidR="001A04E3" w:rsidRDefault="001A04E3" w:rsidP="001A04E3">
      <w:pPr>
        <w:jc w:val="both"/>
        <w:rPr>
          <w:rFonts w:ascii="Arial" w:hAnsi="Arial" w:cs="Arial"/>
        </w:rPr>
      </w:pPr>
      <w:r w:rsidRPr="000536B2">
        <w:rPr>
          <w:rFonts w:ascii="Arial" w:hAnsi="Arial" w:cs="Arial"/>
          <w:u w:val="single"/>
        </w:rPr>
        <w:t xml:space="preserve">       </w:t>
      </w:r>
      <w:r w:rsidRPr="00384686">
        <w:rPr>
          <w:rFonts w:ascii="Arial" w:hAnsi="Arial" w:cs="Arial"/>
        </w:rPr>
        <w:t xml:space="preserve">  </w:t>
      </w:r>
    </w:p>
    <w:p w14:paraId="6905B23E" w14:textId="5EE29E89" w:rsidR="001A04E3" w:rsidRDefault="001A04E3" w:rsidP="001A04E3">
      <w:pPr>
        <w:jc w:val="both"/>
        <w:rPr>
          <w:rFonts w:ascii="Arial" w:hAnsi="Arial" w:cs="Arial"/>
        </w:rPr>
      </w:pPr>
      <w:r>
        <w:rPr>
          <w:rFonts w:ascii="Arial" w:hAnsi="Arial" w:cs="Arial"/>
        </w:rPr>
        <w:t>For the Employer</w:t>
      </w:r>
      <w:r w:rsidRPr="00384686">
        <w:rPr>
          <w:rFonts w:ascii="Arial" w:hAnsi="Arial" w:cs="Arial"/>
        </w:rPr>
        <w:t xml:space="preserve"> </w:t>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Pr>
          <w:rFonts w:ascii="Arial" w:hAnsi="Arial" w:cs="Arial"/>
        </w:rPr>
        <w:tab/>
      </w:r>
      <w:r w:rsidRPr="00384686">
        <w:rPr>
          <w:rFonts w:ascii="Arial" w:hAnsi="Arial" w:cs="Arial"/>
        </w:rPr>
        <w:t xml:space="preserve">           </w:t>
      </w:r>
      <w:r>
        <w:rPr>
          <w:rFonts w:ascii="Arial" w:hAnsi="Arial" w:cs="Arial"/>
        </w:rPr>
        <w:t xml:space="preserve">             </w:t>
      </w:r>
      <w:proofErr w:type="gramStart"/>
      <w:r>
        <w:rPr>
          <w:rFonts w:ascii="Arial" w:hAnsi="Arial" w:cs="Arial"/>
        </w:rPr>
        <w:t xml:space="preserve">  </w:t>
      </w:r>
      <w:r w:rsidRPr="00384686">
        <w:rPr>
          <w:rFonts w:ascii="Arial" w:hAnsi="Arial" w:cs="Arial"/>
        </w:rPr>
        <w:t xml:space="preserve"> </w:t>
      </w:r>
      <w:r>
        <w:rPr>
          <w:rFonts w:ascii="Arial" w:hAnsi="Arial" w:cs="Arial"/>
        </w:rPr>
        <w:t>(</w:t>
      </w:r>
      <w:proofErr w:type="gramEnd"/>
      <w:r w:rsidRPr="00384686">
        <w:rPr>
          <w:rFonts w:ascii="Arial" w:hAnsi="Arial" w:cs="Arial"/>
        </w:rPr>
        <w:t xml:space="preserve"> </w:t>
      </w:r>
      <w:r>
        <w:rPr>
          <w:rFonts w:ascii="Arial" w:hAnsi="Arial" w:cs="Arial"/>
        </w:rPr>
        <w:t>Name and address of Organisation)</w:t>
      </w:r>
      <w:r w:rsidRPr="00384686">
        <w:rPr>
          <w:rFonts w:ascii="Arial" w:hAnsi="Arial" w:cs="Arial"/>
        </w:rPr>
        <w:t xml:space="preserve">          </w:t>
      </w:r>
    </w:p>
    <w:p w14:paraId="1A93E358" w14:textId="77777777" w:rsidR="001A04E3" w:rsidRDefault="001A04E3" w:rsidP="001A04E3">
      <w:pPr>
        <w:jc w:val="both"/>
        <w:rPr>
          <w:rFonts w:ascii="Arial" w:hAnsi="Arial" w:cs="Arial"/>
        </w:rPr>
      </w:pPr>
    </w:p>
    <w:p w14:paraId="3685733F" w14:textId="77777777" w:rsidR="001A04E3" w:rsidRDefault="001A04E3" w:rsidP="001A04E3">
      <w:pPr>
        <w:jc w:val="both"/>
        <w:rPr>
          <w:rFonts w:ascii="Arial" w:hAnsi="Arial" w:cs="Arial"/>
        </w:rPr>
      </w:pPr>
      <w:r>
        <w:rPr>
          <w:rFonts w:ascii="Arial" w:hAnsi="Arial" w:cs="Arial"/>
        </w:rPr>
        <w:t>Name and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of witness</w:t>
      </w:r>
      <w:r>
        <w:rPr>
          <w:rFonts w:ascii="Arial" w:hAnsi="Arial" w:cs="Arial"/>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Pr>
          <w:rFonts w:ascii="Arial" w:hAnsi="Arial" w:cs="Arial"/>
        </w:rPr>
        <w:t xml:space="preserve">     Date </w:t>
      </w:r>
      <w:r w:rsidRPr="003730EA">
        <w:rPr>
          <w:rFonts w:ascii="Arial" w:hAnsi="Arial" w:cs="Arial"/>
          <w:u w:val="single"/>
        </w:rPr>
        <w:tab/>
      </w:r>
      <w:r w:rsidRPr="003730EA">
        <w:rPr>
          <w:rFonts w:ascii="Arial" w:hAnsi="Arial" w:cs="Arial"/>
          <w:u w:val="single"/>
        </w:rPr>
        <w:tab/>
      </w:r>
      <w:r w:rsidRPr="003730EA">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84686">
        <w:rPr>
          <w:rFonts w:ascii="Arial" w:hAnsi="Arial" w:cs="Arial"/>
        </w:rPr>
        <w:t xml:space="preserve">         </w:t>
      </w:r>
    </w:p>
    <w:bookmarkEnd w:id="1"/>
    <w:p w14:paraId="2CD0853E" w14:textId="6D22C0C4" w:rsidR="001A04E3" w:rsidRDefault="001A04E3" w:rsidP="003730EA">
      <w:pPr>
        <w:jc w:val="both"/>
        <w:rPr>
          <w:rFonts w:ascii="Arial" w:hAnsi="Arial" w:cs="Arial"/>
        </w:rPr>
      </w:pPr>
    </w:p>
    <w:p w14:paraId="6949FF1C" w14:textId="56CCC231" w:rsidR="001A04E3" w:rsidRPr="001A04E3" w:rsidRDefault="001A04E3" w:rsidP="001A04E3">
      <w:pPr>
        <w:rPr>
          <w:rFonts w:ascii="Arial" w:hAnsi="Arial" w:cs="Arial"/>
        </w:rPr>
      </w:pPr>
    </w:p>
    <w:p w14:paraId="0842B6A8" w14:textId="0266113E" w:rsidR="001A04E3" w:rsidRPr="001A04E3" w:rsidRDefault="001A04E3" w:rsidP="001A04E3">
      <w:pPr>
        <w:rPr>
          <w:rFonts w:ascii="Arial" w:hAnsi="Arial" w:cs="Arial"/>
        </w:rPr>
      </w:pPr>
    </w:p>
    <w:p w14:paraId="20B03292" w14:textId="2290C39D" w:rsidR="001A04E3" w:rsidRPr="001A04E3" w:rsidRDefault="001A04E3" w:rsidP="001A04E3">
      <w:pPr>
        <w:rPr>
          <w:rFonts w:ascii="Arial" w:hAnsi="Arial" w:cs="Arial"/>
        </w:rPr>
      </w:pPr>
    </w:p>
    <w:p w14:paraId="26AD2DD6" w14:textId="5CC42F60" w:rsidR="001A04E3" w:rsidRPr="001A04E3" w:rsidRDefault="001A04E3" w:rsidP="001A04E3">
      <w:pPr>
        <w:rPr>
          <w:rFonts w:ascii="Arial" w:hAnsi="Arial" w:cs="Arial"/>
        </w:rPr>
      </w:pPr>
    </w:p>
    <w:p w14:paraId="6D5A5E66" w14:textId="3EE457CE" w:rsidR="001A04E3" w:rsidRPr="001A04E3" w:rsidRDefault="001A04E3" w:rsidP="001A04E3">
      <w:pPr>
        <w:rPr>
          <w:rFonts w:ascii="Arial" w:hAnsi="Arial" w:cs="Arial"/>
        </w:rPr>
      </w:pPr>
    </w:p>
    <w:p w14:paraId="59095147" w14:textId="557FE9A8" w:rsidR="001A04E3" w:rsidRPr="001A04E3" w:rsidRDefault="001A04E3" w:rsidP="001A04E3">
      <w:pPr>
        <w:rPr>
          <w:rFonts w:ascii="Arial" w:hAnsi="Arial" w:cs="Arial"/>
        </w:rPr>
      </w:pPr>
    </w:p>
    <w:p w14:paraId="2733BC35" w14:textId="06C7FF7F" w:rsidR="001A04E3" w:rsidRPr="001A04E3" w:rsidRDefault="001A04E3" w:rsidP="001A04E3">
      <w:pPr>
        <w:rPr>
          <w:rFonts w:ascii="Arial" w:hAnsi="Arial" w:cs="Arial"/>
        </w:rPr>
      </w:pPr>
    </w:p>
    <w:p w14:paraId="41A14E21" w14:textId="643F1B28" w:rsidR="001A04E3" w:rsidRPr="001A04E3" w:rsidRDefault="001A04E3" w:rsidP="001A04E3">
      <w:pPr>
        <w:rPr>
          <w:rFonts w:ascii="Arial" w:hAnsi="Arial" w:cs="Arial"/>
        </w:rPr>
      </w:pPr>
    </w:p>
    <w:p w14:paraId="6401BF32" w14:textId="3210D00F" w:rsidR="001A04E3" w:rsidRDefault="001A04E3" w:rsidP="001A04E3">
      <w:pPr>
        <w:rPr>
          <w:rFonts w:ascii="Arial" w:hAnsi="Arial" w:cs="Arial"/>
        </w:rPr>
      </w:pPr>
    </w:p>
    <w:p w14:paraId="4A0AA2B2" w14:textId="151058F0" w:rsidR="001A04E3" w:rsidRDefault="001A04E3" w:rsidP="001A04E3">
      <w:pPr>
        <w:jc w:val="center"/>
        <w:rPr>
          <w:rFonts w:ascii="Arial" w:hAnsi="Arial" w:cs="Arial"/>
        </w:rPr>
      </w:pPr>
    </w:p>
    <w:p w14:paraId="2F30B399" w14:textId="7A66C833" w:rsidR="001A04E3" w:rsidRDefault="001A04E3" w:rsidP="001A04E3">
      <w:pPr>
        <w:jc w:val="center"/>
        <w:rPr>
          <w:rFonts w:ascii="Arial" w:hAnsi="Arial" w:cs="Arial"/>
        </w:rPr>
      </w:pPr>
    </w:p>
    <w:p w14:paraId="541B41A4" w14:textId="34B206D2" w:rsidR="001A04E3" w:rsidRDefault="001A04E3" w:rsidP="001A04E3">
      <w:pPr>
        <w:jc w:val="center"/>
        <w:rPr>
          <w:rFonts w:ascii="Arial" w:hAnsi="Arial" w:cs="Arial"/>
        </w:rPr>
      </w:pPr>
    </w:p>
    <w:p w14:paraId="2CBC82C1" w14:textId="56F0DF22" w:rsidR="001A04E3" w:rsidRDefault="001A04E3" w:rsidP="001A04E3">
      <w:pPr>
        <w:jc w:val="center"/>
        <w:rPr>
          <w:rFonts w:ascii="Arial" w:hAnsi="Arial" w:cs="Arial"/>
        </w:rPr>
      </w:pPr>
    </w:p>
    <w:p w14:paraId="71ACFDF4" w14:textId="14977B58" w:rsidR="001A04E3" w:rsidRDefault="001A04E3" w:rsidP="001A04E3">
      <w:pPr>
        <w:jc w:val="center"/>
        <w:rPr>
          <w:rFonts w:ascii="Arial" w:hAnsi="Arial" w:cs="Arial"/>
        </w:rPr>
      </w:pPr>
    </w:p>
    <w:p w14:paraId="1263A2A2" w14:textId="1362D528" w:rsidR="001A04E3" w:rsidRDefault="001A04E3" w:rsidP="001A04E3">
      <w:pPr>
        <w:jc w:val="center"/>
        <w:rPr>
          <w:rFonts w:ascii="Arial" w:hAnsi="Arial" w:cs="Arial"/>
        </w:rPr>
      </w:pPr>
    </w:p>
    <w:p w14:paraId="51980AC4" w14:textId="50E1D3A0" w:rsidR="001A04E3" w:rsidRDefault="001A04E3" w:rsidP="001A04E3">
      <w:pPr>
        <w:jc w:val="center"/>
        <w:rPr>
          <w:rFonts w:ascii="Arial" w:hAnsi="Arial" w:cs="Arial"/>
        </w:rPr>
      </w:pPr>
    </w:p>
    <w:p w14:paraId="0280737A" w14:textId="14DAB456" w:rsidR="001A04E3" w:rsidRDefault="001A04E3" w:rsidP="001A04E3">
      <w:pPr>
        <w:jc w:val="center"/>
        <w:rPr>
          <w:rFonts w:ascii="Arial" w:hAnsi="Arial" w:cs="Arial"/>
        </w:rPr>
      </w:pPr>
    </w:p>
    <w:p w14:paraId="254516BF" w14:textId="66865D26" w:rsidR="001A04E3" w:rsidRDefault="001A04E3" w:rsidP="001A04E3">
      <w:pPr>
        <w:rPr>
          <w:rFonts w:ascii="Arial" w:hAnsi="Arial" w:cs="Arial"/>
        </w:rPr>
      </w:pPr>
    </w:p>
    <w:p w14:paraId="4BB06ABF" w14:textId="49FC0976" w:rsidR="001A04E3" w:rsidRDefault="001A04E3" w:rsidP="001A04E3">
      <w:pPr>
        <w:jc w:val="center"/>
        <w:rPr>
          <w:rFonts w:ascii="Arial" w:hAnsi="Arial" w:cs="Arial"/>
        </w:rPr>
      </w:pPr>
    </w:p>
    <w:p w14:paraId="6503D92B" w14:textId="5FAF36A3" w:rsidR="001A04E3" w:rsidRDefault="001A04E3" w:rsidP="001A04E3">
      <w:pPr>
        <w:jc w:val="center"/>
        <w:rPr>
          <w:rFonts w:ascii="Arial" w:hAnsi="Arial" w:cs="Arial"/>
        </w:rPr>
      </w:pPr>
    </w:p>
    <w:p w14:paraId="08FD8F44" w14:textId="77777777" w:rsidR="001A04E3" w:rsidRPr="001A04E3" w:rsidRDefault="001A04E3" w:rsidP="001A04E3">
      <w:pPr>
        <w:rPr>
          <w:rFonts w:ascii="Arial" w:hAnsi="Arial" w:cs="Arial"/>
          <w:b/>
          <w:bCs/>
        </w:rPr>
      </w:pPr>
      <w:r w:rsidRPr="001A04E3">
        <w:rPr>
          <w:rFonts w:ascii="Arial" w:hAnsi="Arial" w:cs="Arial"/>
          <w:b/>
          <w:bCs/>
        </w:rPr>
        <w:t>SCHEDULE OF DEVIATIONS</w:t>
      </w:r>
    </w:p>
    <w:p w14:paraId="026DEB57" w14:textId="77777777" w:rsidR="001A04E3" w:rsidRPr="001A04E3" w:rsidRDefault="001A04E3" w:rsidP="001A04E3">
      <w:pPr>
        <w:rPr>
          <w:rFonts w:ascii="Arial" w:hAnsi="Arial" w:cs="Arial"/>
        </w:rPr>
      </w:pPr>
      <w:proofErr w:type="gramStart"/>
      <w:r w:rsidRPr="001A04E3">
        <w:rPr>
          <w:rFonts w:ascii="Arial" w:hAnsi="Arial" w:cs="Arial"/>
        </w:rPr>
        <w:t>Notes :</w:t>
      </w:r>
      <w:proofErr w:type="gramEnd"/>
    </w:p>
    <w:p w14:paraId="4DEA0E98" w14:textId="13506E58" w:rsidR="001A04E3" w:rsidRPr="00F75AA4" w:rsidRDefault="001A04E3" w:rsidP="00F75AA4">
      <w:pPr>
        <w:pStyle w:val="ListParagraph"/>
        <w:numPr>
          <w:ilvl w:val="0"/>
          <w:numId w:val="1"/>
        </w:numPr>
        <w:rPr>
          <w:rFonts w:ascii="Arial" w:hAnsi="Arial" w:cs="Arial"/>
        </w:rPr>
      </w:pPr>
      <w:r w:rsidRPr="00F75AA4">
        <w:rPr>
          <w:rFonts w:ascii="Arial" w:hAnsi="Arial" w:cs="Arial"/>
        </w:rPr>
        <w:t>The extent of deviations from the tender documents issued by the Employer prior to the tender closing date is limited to those permitted in terms of the Conditions of Tender;</w:t>
      </w:r>
    </w:p>
    <w:p w14:paraId="273EBA95" w14:textId="6560D680" w:rsidR="001A04E3" w:rsidRPr="00F75AA4" w:rsidRDefault="001A04E3" w:rsidP="00F75AA4">
      <w:pPr>
        <w:pStyle w:val="ListParagraph"/>
        <w:numPr>
          <w:ilvl w:val="0"/>
          <w:numId w:val="1"/>
        </w:numPr>
        <w:rPr>
          <w:rFonts w:ascii="Arial" w:hAnsi="Arial" w:cs="Arial"/>
        </w:rPr>
      </w:pPr>
      <w:r w:rsidRPr="00F75AA4">
        <w:rPr>
          <w:rFonts w:ascii="Arial" w:hAnsi="Arial" w:cs="Arial"/>
        </w:rPr>
        <w:t>A -renderer's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2C88BD0C" w14:textId="31920A3E" w:rsidR="001A04E3" w:rsidRPr="00F75AA4" w:rsidRDefault="001A04E3" w:rsidP="00F75AA4">
      <w:pPr>
        <w:pStyle w:val="ListParagraph"/>
        <w:numPr>
          <w:ilvl w:val="0"/>
          <w:numId w:val="1"/>
        </w:numPr>
        <w:rPr>
          <w:rFonts w:ascii="Arial" w:hAnsi="Arial" w:cs="Arial"/>
        </w:rPr>
      </w:pPr>
      <w:r w:rsidRPr="00F75AA4">
        <w:rPr>
          <w:rFonts w:ascii="Arial" w:hAnsi="Arial" w:cs="Arial"/>
        </w:rPr>
        <w:t>Any other matter arising from the process of offer and acceptance either as a confirmation, clarification or change to the tender documents and which it is agreed by the Parties becomes an obligation of the contract shall also be recorded here;</w:t>
      </w:r>
    </w:p>
    <w:p w14:paraId="14C943D0" w14:textId="27372816" w:rsidR="001A04E3" w:rsidRPr="00F75AA4" w:rsidRDefault="001A04E3" w:rsidP="00F75AA4">
      <w:pPr>
        <w:pStyle w:val="ListParagraph"/>
        <w:numPr>
          <w:ilvl w:val="0"/>
          <w:numId w:val="1"/>
        </w:numPr>
        <w:rPr>
          <w:rFonts w:ascii="Arial" w:hAnsi="Arial" w:cs="Arial"/>
        </w:rPr>
      </w:pPr>
      <w:r w:rsidRPr="00F75AA4">
        <w:rPr>
          <w:rFonts w:ascii="Arial" w:hAnsi="Arial" w:cs="Arial"/>
        </w:rPr>
        <w:t>Any change or addition to the tender documents arising from the above agreements and recorded here, shall also be incorporated into the final draft of the Contract.</w:t>
      </w:r>
    </w:p>
    <w:p w14:paraId="121A677E" w14:textId="77777777" w:rsidR="00F75AA4" w:rsidRDefault="00F75AA4" w:rsidP="00F75AA4">
      <w:pPr>
        <w:ind w:left="360"/>
        <w:rPr>
          <w:rFonts w:ascii="Arial" w:hAnsi="Arial" w:cs="Arial"/>
        </w:rPr>
      </w:pPr>
    </w:p>
    <w:p w14:paraId="083B3CDC" w14:textId="54F526E1" w:rsidR="001A04E3" w:rsidRPr="00A5237A" w:rsidRDefault="001A04E3" w:rsidP="00F75AA4">
      <w:pPr>
        <w:pStyle w:val="ListParagraph"/>
        <w:numPr>
          <w:ilvl w:val="0"/>
          <w:numId w:val="3"/>
        </w:numPr>
        <w:rPr>
          <w:rFonts w:ascii="Arial" w:hAnsi="Arial" w:cs="Arial"/>
          <w:u w:val="dotted"/>
        </w:rPr>
      </w:pPr>
      <w:r w:rsidRPr="00F75AA4">
        <w:rPr>
          <w:rFonts w:ascii="Arial" w:hAnsi="Arial" w:cs="Arial"/>
        </w:rPr>
        <w:t xml:space="preserve"> Subject </w:t>
      </w:r>
      <w:r w:rsidR="00A5237A">
        <w:rPr>
          <w:rFonts w:ascii="Arial" w:hAnsi="Arial" w:cs="Arial"/>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p>
    <w:p w14:paraId="639A8389" w14:textId="35C1BF11" w:rsidR="001A04E3" w:rsidRPr="001A04E3" w:rsidRDefault="001A04E3" w:rsidP="00F75AA4">
      <w:pPr>
        <w:ind w:left="1440" w:firstLine="360"/>
        <w:rPr>
          <w:rFonts w:ascii="Arial" w:hAnsi="Arial" w:cs="Arial"/>
        </w:rPr>
      </w:pPr>
      <w:r w:rsidRPr="001A04E3">
        <w:rPr>
          <w:rFonts w:ascii="Arial" w:hAnsi="Arial" w:cs="Arial"/>
        </w:rPr>
        <w:t xml:space="preserve">Details </w:t>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p>
    <w:p w14:paraId="39B500C7" w14:textId="3C9E023C" w:rsidR="001A04E3" w:rsidRPr="00A5237A" w:rsidRDefault="001A04E3" w:rsidP="00F75AA4">
      <w:pPr>
        <w:pStyle w:val="ListParagraph"/>
        <w:numPr>
          <w:ilvl w:val="0"/>
          <w:numId w:val="3"/>
        </w:numPr>
        <w:rPr>
          <w:rFonts w:ascii="Arial" w:hAnsi="Arial" w:cs="Arial"/>
          <w:u w:val="dotted"/>
        </w:rPr>
      </w:pPr>
      <w:r w:rsidRPr="00F75AA4">
        <w:rPr>
          <w:rFonts w:ascii="Arial" w:hAnsi="Arial" w:cs="Arial"/>
        </w:rPr>
        <w:t xml:space="preserve">Subject </w:t>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p>
    <w:p w14:paraId="6FEB9C3F" w14:textId="184166BD" w:rsidR="001A04E3" w:rsidRPr="001A04E3" w:rsidRDefault="001A04E3" w:rsidP="00F75AA4">
      <w:pPr>
        <w:ind w:left="1080" w:firstLine="720"/>
        <w:rPr>
          <w:rFonts w:ascii="Arial" w:hAnsi="Arial" w:cs="Arial"/>
        </w:rPr>
      </w:pPr>
      <w:r w:rsidRPr="001A04E3">
        <w:rPr>
          <w:rFonts w:ascii="Arial" w:hAnsi="Arial" w:cs="Arial"/>
        </w:rPr>
        <w:t xml:space="preserve">Details  </w:t>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p>
    <w:p w14:paraId="3CD60171" w14:textId="213BC6AE" w:rsidR="001A04E3" w:rsidRPr="00A5237A" w:rsidRDefault="001A04E3" w:rsidP="00F75AA4">
      <w:pPr>
        <w:pStyle w:val="ListParagraph"/>
        <w:numPr>
          <w:ilvl w:val="0"/>
          <w:numId w:val="3"/>
        </w:numPr>
        <w:rPr>
          <w:rFonts w:ascii="Arial" w:hAnsi="Arial" w:cs="Arial"/>
          <w:u w:val="dotted"/>
        </w:rPr>
      </w:pPr>
      <w:r w:rsidRPr="00F75AA4">
        <w:rPr>
          <w:rFonts w:ascii="Arial" w:hAnsi="Arial" w:cs="Arial"/>
        </w:rPr>
        <w:t>Subject</w:t>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p>
    <w:p w14:paraId="79021CE5" w14:textId="4F803FB6" w:rsidR="001A04E3" w:rsidRPr="001A04E3" w:rsidRDefault="001A04E3" w:rsidP="00F75AA4">
      <w:pPr>
        <w:ind w:left="1080" w:firstLine="720"/>
        <w:rPr>
          <w:rFonts w:ascii="Arial" w:hAnsi="Arial" w:cs="Arial"/>
        </w:rPr>
      </w:pPr>
      <w:r w:rsidRPr="001A04E3">
        <w:rPr>
          <w:rFonts w:ascii="Arial" w:hAnsi="Arial" w:cs="Arial"/>
        </w:rPr>
        <w:t xml:space="preserve">Details </w:t>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r w:rsidR="00A5237A" w:rsidRPr="00A5237A">
        <w:rPr>
          <w:rFonts w:ascii="Arial" w:hAnsi="Arial" w:cs="Arial"/>
          <w:u w:val="dotted"/>
        </w:rPr>
        <w:tab/>
      </w:r>
    </w:p>
    <w:p w14:paraId="611B7D04" w14:textId="49339B47" w:rsidR="001A04E3" w:rsidRPr="00F75AA4" w:rsidRDefault="001A04E3" w:rsidP="00F75AA4">
      <w:pPr>
        <w:pStyle w:val="ListParagraph"/>
        <w:numPr>
          <w:ilvl w:val="0"/>
          <w:numId w:val="3"/>
        </w:numPr>
        <w:rPr>
          <w:rFonts w:ascii="Arial" w:hAnsi="Arial" w:cs="Arial"/>
        </w:rPr>
      </w:pPr>
      <w:r w:rsidRPr="00F75AA4">
        <w:rPr>
          <w:rFonts w:ascii="Arial" w:hAnsi="Arial" w:cs="Arial"/>
        </w:rPr>
        <w:t xml:space="preserve">Subject </w:t>
      </w:r>
      <w:r w:rsidR="00F75AA4" w:rsidRPr="00A5237A">
        <w:rPr>
          <w:rFonts w:ascii="Arial" w:hAnsi="Arial" w:cs="Arial"/>
          <w:u w:val="dotted"/>
        </w:rPr>
        <w:tab/>
      </w:r>
      <w:r w:rsidR="00F75AA4" w:rsidRPr="00A5237A">
        <w:rPr>
          <w:rFonts w:ascii="Arial" w:hAnsi="Arial" w:cs="Arial"/>
          <w:u w:val="dotted"/>
        </w:rPr>
        <w:tab/>
      </w:r>
      <w:r w:rsidR="00F75AA4" w:rsidRPr="00A5237A">
        <w:rPr>
          <w:rFonts w:ascii="Arial" w:hAnsi="Arial" w:cs="Arial"/>
          <w:u w:val="dotted"/>
        </w:rPr>
        <w:tab/>
      </w:r>
      <w:r w:rsidR="00F75AA4" w:rsidRPr="00A5237A">
        <w:rPr>
          <w:rFonts w:ascii="Arial" w:hAnsi="Arial" w:cs="Arial"/>
          <w:u w:val="dotted"/>
        </w:rPr>
        <w:tab/>
      </w:r>
      <w:r w:rsidR="00F75AA4" w:rsidRPr="00A5237A">
        <w:rPr>
          <w:rFonts w:ascii="Arial" w:hAnsi="Arial" w:cs="Arial"/>
          <w:u w:val="dotted"/>
        </w:rPr>
        <w:tab/>
      </w:r>
      <w:r w:rsidR="00F75AA4" w:rsidRPr="00A5237A">
        <w:rPr>
          <w:rFonts w:ascii="Arial" w:hAnsi="Arial" w:cs="Arial"/>
          <w:u w:val="dotted"/>
        </w:rPr>
        <w:tab/>
      </w:r>
      <w:r w:rsidR="00F75AA4" w:rsidRPr="00A5237A">
        <w:rPr>
          <w:rFonts w:ascii="Arial" w:hAnsi="Arial" w:cs="Arial"/>
          <w:u w:val="dotted"/>
        </w:rPr>
        <w:tab/>
      </w:r>
      <w:r w:rsidR="00F75AA4" w:rsidRPr="00A5237A">
        <w:rPr>
          <w:rFonts w:ascii="Arial" w:hAnsi="Arial" w:cs="Arial"/>
          <w:u w:val="dotted"/>
        </w:rPr>
        <w:tab/>
      </w:r>
      <w:r w:rsidR="00F75AA4" w:rsidRPr="00A5237A">
        <w:rPr>
          <w:rFonts w:ascii="Arial" w:hAnsi="Arial" w:cs="Arial"/>
          <w:u w:val="dotted"/>
        </w:rPr>
        <w:tab/>
      </w:r>
    </w:p>
    <w:p w14:paraId="7697FE28" w14:textId="64B2B5AD" w:rsidR="001A04E3" w:rsidRPr="001A04E3" w:rsidRDefault="001A04E3" w:rsidP="00F75AA4">
      <w:pPr>
        <w:ind w:left="1080" w:firstLine="720"/>
        <w:rPr>
          <w:rFonts w:ascii="Arial" w:hAnsi="Arial" w:cs="Arial"/>
        </w:rPr>
      </w:pPr>
      <w:r w:rsidRPr="001A04E3">
        <w:rPr>
          <w:rFonts w:ascii="Arial" w:hAnsi="Arial" w:cs="Arial"/>
        </w:rPr>
        <w:t xml:space="preserve">Details </w:t>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Pr="001A04E3">
        <w:rPr>
          <w:rFonts w:ascii="Arial" w:hAnsi="Arial" w:cs="Arial"/>
        </w:rPr>
        <w:t xml:space="preserve"> </w:t>
      </w:r>
    </w:p>
    <w:p w14:paraId="3FFE4077" w14:textId="6F26A022" w:rsidR="001A04E3" w:rsidRPr="00F75AA4" w:rsidRDefault="001A04E3" w:rsidP="00F75AA4">
      <w:pPr>
        <w:pStyle w:val="ListParagraph"/>
        <w:numPr>
          <w:ilvl w:val="0"/>
          <w:numId w:val="3"/>
        </w:numPr>
        <w:rPr>
          <w:rFonts w:ascii="Arial" w:hAnsi="Arial" w:cs="Arial"/>
          <w:u w:val="dotted"/>
        </w:rPr>
      </w:pPr>
      <w:r w:rsidRPr="00F75AA4">
        <w:rPr>
          <w:rFonts w:ascii="Arial" w:hAnsi="Arial" w:cs="Arial"/>
        </w:rPr>
        <w:t xml:space="preserve">Subject </w:t>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p>
    <w:p w14:paraId="17FBD97E" w14:textId="558FA0E1" w:rsidR="001A04E3" w:rsidRPr="001A04E3" w:rsidRDefault="001A04E3" w:rsidP="00F75AA4">
      <w:pPr>
        <w:ind w:left="1440" w:firstLine="360"/>
        <w:rPr>
          <w:rFonts w:ascii="Arial" w:hAnsi="Arial" w:cs="Arial"/>
        </w:rPr>
      </w:pPr>
      <w:r w:rsidRPr="001A04E3">
        <w:rPr>
          <w:rFonts w:ascii="Arial" w:hAnsi="Arial" w:cs="Arial"/>
        </w:rPr>
        <w:t xml:space="preserve">Details </w:t>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p>
    <w:p w14:paraId="33D37C75" w14:textId="25DA021D" w:rsidR="001A04E3" w:rsidRPr="00F75AA4" w:rsidRDefault="001A04E3" w:rsidP="00F75AA4">
      <w:pPr>
        <w:pStyle w:val="ListParagraph"/>
        <w:numPr>
          <w:ilvl w:val="0"/>
          <w:numId w:val="3"/>
        </w:numPr>
        <w:rPr>
          <w:rFonts w:ascii="Arial" w:hAnsi="Arial" w:cs="Arial"/>
        </w:rPr>
      </w:pPr>
      <w:r w:rsidRPr="00F75AA4">
        <w:rPr>
          <w:rFonts w:ascii="Arial" w:hAnsi="Arial" w:cs="Arial"/>
        </w:rPr>
        <w:t xml:space="preserve">Subject </w:t>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p>
    <w:p w14:paraId="535A6B7F" w14:textId="7DB249DD" w:rsidR="001A04E3" w:rsidRPr="00F75AA4" w:rsidRDefault="001A04E3" w:rsidP="00F75AA4">
      <w:pPr>
        <w:ind w:left="1080" w:firstLine="720"/>
        <w:rPr>
          <w:rFonts w:ascii="Arial" w:hAnsi="Arial" w:cs="Arial"/>
          <w:u w:val="dotted"/>
        </w:rPr>
      </w:pPr>
      <w:r w:rsidRPr="001A04E3">
        <w:rPr>
          <w:rFonts w:ascii="Arial" w:hAnsi="Arial" w:cs="Arial"/>
        </w:rPr>
        <w:t>Details</w:t>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r w:rsidR="00F75AA4" w:rsidRPr="00F75AA4">
        <w:rPr>
          <w:rFonts w:ascii="Arial" w:hAnsi="Arial" w:cs="Arial"/>
          <w:u w:val="dotted"/>
        </w:rPr>
        <w:tab/>
      </w:r>
    </w:p>
    <w:p w14:paraId="4EDABC8E" w14:textId="77777777" w:rsidR="001A04E3" w:rsidRPr="001A04E3" w:rsidRDefault="001A04E3" w:rsidP="001A04E3">
      <w:pPr>
        <w:rPr>
          <w:rFonts w:ascii="Arial" w:hAnsi="Arial" w:cs="Arial"/>
        </w:rPr>
      </w:pPr>
      <w:r w:rsidRPr="001A04E3">
        <w:rPr>
          <w:rFonts w:ascii="Arial" w:hAnsi="Arial" w:cs="Arial"/>
        </w:rPr>
        <w:t xml:space="preserve"> </w:t>
      </w:r>
    </w:p>
    <w:p w14:paraId="325A3B9D" w14:textId="788F1455" w:rsidR="001A04E3" w:rsidRPr="001A04E3" w:rsidRDefault="001A04E3" w:rsidP="001A04E3">
      <w:pPr>
        <w:rPr>
          <w:rFonts w:ascii="Arial" w:hAnsi="Arial" w:cs="Arial"/>
        </w:rPr>
      </w:pPr>
      <w:r w:rsidRPr="001A04E3">
        <w:rPr>
          <w:rFonts w:ascii="Arial" w:hAnsi="Arial" w:cs="Arial"/>
        </w:rPr>
        <w:t>Employer</w:t>
      </w:r>
    </w:p>
    <w:p w14:paraId="4AADD485" w14:textId="77777777" w:rsidR="001A04E3" w:rsidRPr="001A04E3" w:rsidRDefault="001A04E3" w:rsidP="001A04E3">
      <w:pPr>
        <w:rPr>
          <w:rFonts w:ascii="Arial" w:hAnsi="Arial" w:cs="Arial"/>
        </w:rPr>
      </w:pPr>
      <w:r w:rsidRPr="001A04E3">
        <w:rPr>
          <w:rFonts w:ascii="Arial" w:hAnsi="Arial" w:cs="Arial"/>
        </w:rPr>
        <w:t>By the duly authorised representatives signing this Schedule of Deviations, the Employer and the Tenderer agree to and accept the foregoing Schedule of Deviations as the only deviations from the amendments to the documents listed in the Tender Data and addenda thereto as listed in the Tender Schedules, as well as any confirmation, clarification or change to the terms of the offer agreed by the -renderer and the Employer during this process of offer and acceptance.</w:t>
      </w:r>
    </w:p>
    <w:p w14:paraId="5FCFFA42" w14:textId="48E2B1BC" w:rsidR="001A04E3" w:rsidRDefault="001A04E3" w:rsidP="001A04E3">
      <w:pPr>
        <w:rPr>
          <w:rFonts w:ascii="Arial" w:hAnsi="Arial" w:cs="Arial"/>
        </w:rPr>
      </w:pPr>
      <w:r w:rsidRPr="001A04E3">
        <w:rPr>
          <w:rFonts w:ascii="Arial" w:hAnsi="Arial" w:cs="Arial"/>
        </w:rPr>
        <w:t xml:space="preserve">It is expressly agreed that no other matter whether in writing, oral communication or implied during the period between the issue of the tender documents and the receipt by the </w:t>
      </w:r>
      <w:r w:rsidRPr="001A04E3">
        <w:rPr>
          <w:rFonts w:ascii="Arial" w:hAnsi="Arial" w:cs="Arial"/>
        </w:rPr>
        <w:lastRenderedPageBreak/>
        <w:t>Tenderer of a completed signed copy of this Agreement shall have any meaning or effect in the contract between the parties arising from this Agreement.</w:t>
      </w:r>
    </w:p>
    <w:p w14:paraId="3BC94413" w14:textId="33457162" w:rsidR="00A5237A" w:rsidRDefault="00A5237A" w:rsidP="001A04E3">
      <w:pPr>
        <w:rPr>
          <w:rFonts w:ascii="Arial" w:hAnsi="Arial" w:cs="Arial"/>
        </w:rPr>
      </w:pPr>
    </w:p>
    <w:p w14:paraId="0A1B8656" w14:textId="699CC8A9" w:rsidR="00A5237A" w:rsidRDefault="00A5237A" w:rsidP="001A04E3">
      <w:pPr>
        <w:rPr>
          <w:rFonts w:ascii="Arial" w:hAnsi="Arial" w:cs="Arial"/>
        </w:rPr>
      </w:pPr>
      <w:r>
        <w:rPr>
          <w:rFonts w:ascii="Arial" w:hAnsi="Arial" w:cs="Arial"/>
        </w:rPr>
        <w:t>FOR THE TENDERER:</w:t>
      </w:r>
    </w:p>
    <w:p w14:paraId="3ECADD07" w14:textId="078E2306" w:rsidR="00A5237A" w:rsidRDefault="00A5237A" w:rsidP="001A04E3">
      <w:pPr>
        <w:rPr>
          <w:rFonts w:ascii="Arial" w:hAnsi="Arial" w:cs="Arial"/>
        </w:rPr>
      </w:pPr>
    </w:p>
    <w:p w14:paraId="080E9BE6" w14:textId="77777777" w:rsidR="00A5237A" w:rsidRDefault="00A5237A" w:rsidP="00A5237A">
      <w:pPr>
        <w:jc w:val="both"/>
        <w:rPr>
          <w:rFonts w:ascii="Arial" w:hAnsi="Arial" w:cs="Arial"/>
          <w:u w:val="single"/>
        </w:rPr>
      </w:pPr>
      <w:r>
        <w:rPr>
          <w:rFonts w:ascii="Arial" w:hAnsi="Arial" w:cs="Arial"/>
        </w:rPr>
        <w:t xml:space="preserve">Signatures </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Pr>
          <w:rFonts w:ascii="Arial" w:hAnsi="Arial" w:cs="Arial"/>
          <w:u w:val="single"/>
        </w:rPr>
        <w:tab/>
      </w:r>
      <w:r>
        <w:rPr>
          <w:rFonts w:ascii="Arial" w:hAnsi="Arial" w:cs="Arial"/>
        </w:rPr>
        <w:tab/>
        <w:t xml:space="preserve">         </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p>
    <w:p w14:paraId="337F8B0A" w14:textId="77777777" w:rsidR="00A5237A" w:rsidRPr="00384686" w:rsidRDefault="00A5237A" w:rsidP="00A5237A">
      <w:pPr>
        <w:jc w:val="both"/>
        <w:rPr>
          <w:rFonts w:ascii="Arial" w:hAnsi="Arial" w:cs="Arial"/>
        </w:rPr>
      </w:pPr>
    </w:p>
    <w:p w14:paraId="3F05D939" w14:textId="77777777" w:rsidR="00A5237A" w:rsidRDefault="00A5237A" w:rsidP="00A5237A">
      <w:pPr>
        <w:jc w:val="both"/>
        <w:rPr>
          <w:rFonts w:ascii="Arial" w:hAnsi="Arial" w:cs="Arial"/>
          <w:u w:val="single"/>
        </w:rPr>
      </w:pPr>
      <w:r w:rsidRPr="00384686">
        <w:rPr>
          <w:rFonts w:ascii="Arial" w:hAnsi="Arial" w:cs="Arial"/>
        </w:rPr>
        <w:t>Name (s)</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Pr>
          <w:rFonts w:ascii="Arial" w:hAnsi="Arial" w:cs="Arial"/>
          <w:u w:val="single"/>
        </w:rPr>
        <w:t xml:space="preserve">   </w:t>
      </w:r>
      <w:r>
        <w:rPr>
          <w:rFonts w:ascii="Arial" w:hAnsi="Arial" w:cs="Arial"/>
        </w:rPr>
        <w:tab/>
      </w:r>
      <w:r>
        <w:rPr>
          <w:rFonts w:ascii="Arial" w:hAnsi="Arial" w:cs="Arial"/>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p>
    <w:p w14:paraId="5E6B2A56" w14:textId="77777777" w:rsidR="00A5237A" w:rsidRDefault="00A5237A" w:rsidP="00A5237A">
      <w:pPr>
        <w:jc w:val="both"/>
        <w:rPr>
          <w:rFonts w:ascii="Arial" w:hAnsi="Arial" w:cs="Arial"/>
          <w:u w:val="single"/>
        </w:rPr>
      </w:pPr>
    </w:p>
    <w:p w14:paraId="5043FBC9" w14:textId="77777777" w:rsidR="00A5237A" w:rsidRPr="001A04E3" w:rsidRDefault="00A5237A" w:rsidP="00A5237A">
      <w:pPr>
        <w:jc w:val="both"/>
        <w:rPr>
          <w:rFonts w:ascii="Arial" w:hAnsi="Arial" w:cs="Arial"/>
        </w:rPr>
      </w:pPr>
      <w:bookmarkStart w:id="2" w:name="_Hlk98108184"/>
      <w:r w:rsidRPr="001A04E3">
        <w:rPr>
          <w:rFonts w:ascii="Arial" w:hAnsi="Arial" w:cs="Arial"/>
        </w:rPr>
        <w:t xml:space="preserve">Capacity  </w:t>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t xml:space="preserve">  </w:t>
      </w:r>
      <w:r w:rsidRPr="001A04E3">
        <w:rPr>
          <w:rFonts w:ascii="Arial" w:hAnsi="Arial" w:cs="Arial"/>
        </w:rPr>
        <w:t xml:space="preserve">  </w:t>
      </w:r>
      <w:r>
        <w:rPr>
          <w:rFonts w:ascii="Arial" w:hAnsi="Arial" w:cs="Arial"/>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rPr>
        <w:t xml:space="preserve">     </w:t>
      </w:r>
    </w:p>
    <w:bookmarkEnd w:id="2"/>
    <w:p w14:paraId="5B1F1FFD" w14:textId="77777777" w:rsidR="00A5237A" w:rsidRDefault="00A5237A" w:rsidP="00A5237A">
      <w:pPr>
        <w:jc w:val="both"/>
        <w:rPr>
          <w:rFonts w:ascii="Arial" w:hAnsi="Arial" w:cs="Arial"/>
        </w:rPr>
      </w:pPr>
      <w:r w:rsidRPr="000536B2">
        <w:rPr>
          <w:rFonts w:ascii="Arial" w:hAnsi="Arial" w:cs="Arial"/>
          <w:u w:val="single"/>
        </w:rPr>
        <w:t xml:space="preserve">       </w:t>
      </w:r>
      <w:r w:rsidRPr="00384686">
        <w:rPr>
          <w:rFonts w:ascii="Arial" w:hAnsi="Arial" w:cs="Arial"/>
        </w:rPr>
        <w:t xml:space="preserve">  </w:t>
      </w:r>
    </w:p>
    <w:p w14:paraId="541B222C" w14:textId="77777777" w:rsidR="00A5237A" w:rsidRDefault="00A5237A" w:rsidP="00A5237A">
      <w:pPr>
        <w:jc w:val="both"/>
        <w:rPr>
          <w:rFonts w:ascii="Arial" w:hAnsi="Arial" w:cs="Arial"/>
        </w:rPr>
      </w:pPr>
      <w:r>
        <w:rPr>
          <w:rFonts w:ascii="Arial" w:hAnsi="Arial" w:cs="Arial"/>
        </w:rPr>
        <w:t>For the Employer</w:t>
      </w:r>
      <w:r w:rsidRPr="00384686">
        <w:rPr>
          <w:rFonts w:ascii="Arial" w:hAnsi="Arial" w:cs="Arial"/>
        </w:rPr>
        <w:t xml:space="preserve"> </w:t>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Pr>
          <w:rFonts w:ascii="Arial" w:hAnsi="Arial" w:cs="Arial"/>
        </w:rPr>
        <w:tab/>
      </w:r>
      <w:r w:rsidRPr="00384686">
        <w:rPr>
          <w:rFonts w:ascii="Arial" w:hAnsi="Arial" w:cs="Arial"/>
        </w:rPr>
        <w:t xml:space="preserve">           </w:t>
      </w:r>
      <w:r>
        <w:rPr>
          <w:rFonts w:ascii="Arial" w:hAnsi="Arial" w:cs="Arial"/>
        </w:rPr>
        <w:t xml:space="preserve">             </w:t>
      </w:r>
      <w:proofErr w:type="gramStart"/>
      <w:r>
        <w:rPr>
          <w:rFonts w:ascii="Arial" w:hAnsi="Arial" w:cs="Arial"/>
        </w:rPr>
        <w:t xml:space="preserve">  </w:t>
      </w:r>
      <w:r w:rsidRPr="00384686">
        <w:rPr>
          <w:rFonts w:ascii="Arial" w:hAnsi="Arial" w:cs="Arial"/>
        </w:rPr>
        <w:t xml:space="preserve"> </w:t>
      </w:r>
      <w:r>
        <w:rPr>
          <w:rFonts w:ascii="Arial" w:hAnsi="Arial" w:cs="Arial"/>
        </w:rPr>
        <w:t>(</w:t>
      </w:r>
      <w:proofErr w:type="gramEnd"/>
      <w:r w:rsidRPr="00384686">
        <w:rPr>
          <w:rFonts w:ascii="Arial" w:hAnsi="Arial" w:cs="Arial"/>
        </w:rPr>
        <w:t xml:space="preserve"> </w:t>
      </w:r>
      <w:r>
        <w:rPr>
          <w:rFonts w:ascii="Arial" w:hAnsi="Arial" w:cs="Arial"/>
        </w:rPr>
        <w:t>Name and address of Organisation)</w:t>
      </w:r>
      <w:r w:rsidRPr="00384686">
        <w:rPr>
          <w:rFonts w:ascii="Arial" w:hAnsi="Arial" w:cs="Arial"/>
        </w:rPr>
        <w:t xml:space="preserve">          </w:t>
      </w:r>
    </w:p>
    <w:p w14:paraId="2FFAD617" w14:textId="77777777" w:rsidR="00A5237A" w:rsidRDefault="00A5237A" w:rsidP="00A5237A">
      <w:pPr>
        <w:jc w:val="both"/>
        <w:rPr>
          <w:rFonts w:ascii="Arial" w:hAnsi="Arial" w:cs="Arial"/>
        </w:rPr>
      </w:pPr>
    </w:p>
    <w:p w14:paraId="44F3FD9B" w14:textId="18176052" w:rsidR="00A5237A" w:rsidRDefault="00A5237A" w:rsidP="00A5237A">
      <w:pPr>
        <w:jc w:val="both"/>
        <w:rPr>
          <w:rFonts w:ascii="Arial" w:hAnsi="Arial" w:cs="Arial"/>
        </w:rPr>
      </w:pPr>
      <w:r>
        <w:rPr>
          <w:rFonts w:ascii="Arial" w:hAnsi="Arial" w:cs="Arial"/>
        </w:rPr>
        <w:t>Name and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of witness</w:t>
      </w:r>
      <w:r>
        <w:rPr>
          <w:rFonts w:ascii="Arial" w:hAnsi="Arial" w:cs="Arial"/>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Pr>
          <w:rFonts w:ascii="Arial" w:hAnsi="Arial" w:cs="Arial"/>
        </w:rPr>
        <w:t xml:space="preserve">     Date </w:t>
      </w:r>
      <w:r w:rsidRPr="003730EA">
        <w:rPr>
          <w:rFonts w:ascii="Arial" w:hAnsi="Arial" w:cs="Arial"/>
          <w:u w:val="single"/>
        </w:rPr>
        <w:tab/>
      </w:r>
      <w:r w:rsidRPr="003730EA">
        <w:rPr>
          <w:rFonts w:ascii="Arial" w:hAnsi="Arial" w:cs="Arial"/>
          <w:u w:val="single"/>
        </w:rPr>
        <w:tab/>
      </w:r>
      <w:r w:rsidRPr="003730EA">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84686">
        <w:rPr>
          <w:rFonts w:ascii="Arial" w:hAnsi="Arial" w:cs="Arial"/>
        </w:rPr>
        <w:t xml:space="preserve">         </w:t>
      </w:r>
    </w:p>
    <w:p w14:paraId="24CCC939" w14:textId="5F504594" w:rsidR="00A5237A" w:rsidRDefault="00A5237A" w:rsidP="00A5237A">
      <w:pPr>
        <w:jc w:val="both"/>
        <w:rPr>
          <w:rFonts w:ascii="Arial" w:hAnsi="Arial" w:cs="Arial"/>
        </w:rPr>
      </w:pPr>
    </w:p>
    <w:p w14:paraId="258A2F9C" w14:textId="15B4D6B8" w:rsidR="00A5237A" w:rsidRDefault="00A5237A" w:rsidP="00A5237A">
      <w:pPr>
        <w:jc w:val="both"/>
        <w:rPr>
          <w:rFonts w:ascii="Arial" w:hAnsi="Arial" w:cs="Arial"/>
        </w:rPr>
      </w:pPr>
      <w:r>
        <w:rPr>
          <w:rFonts w:ascii="Arial" w:hAnsi="Arial" w:cs="Arial"/>
        </w:rPr>
        <w:t xml:space="preserve">FOR THE EMPLOYER: </w:t>
      </w:r>
    </w:p>
    <w:p w14:paraId="1795259D" w14:textId="5D48F1DA" w:rsidR="00A5237A" w:rsidRDefault="00A5237A" w:rsidP="00A5237A">
      <w:pPr>
        <w:jc w:val="both"/>
        <w:rPr>
          <w:rFonts w:ascii="Arial" w:hAnsi="Arial" w:cs="Arial"/>
        </w:rPr>
      </w:pPr>
    </w:p>
    <w:p w14:paraId="73377C35" w14:textId="77777777" w:rsidR="0018018B" w:rsidRDefault="0018018B" w:rsidP="0018018B">
      <w:pPr>
        <w:jc w:val="both"/>
        <w:rPr>
          <w:rFonts w:ascii="Arial" w:hAnsi="Arial" w:cs="Arial"/>
          <w:u w:val="single"/>
        </w:rPr>
      </w:pPr>
      <w:r>
        <w:rPr>
          <w:rFonts w:ascii="Arial" w:hAnsi="Arial" w:cs="Arial"/>
        </w:rPr>
        <w:t xml:space="preserve">Signatures </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Pr>
          <w:rFonts w:ascii="Arial" w:hAnsi="Arial" w:cs="Arial"/>
          <w:u w:val="single"/>
        </w:rPr>
        <w:tab/>
      </w:r>
      <w:r>
        <w:rPr>
          <w:rFonts w:ascii="Arial" w:hAnsi="Arial" w:cs="Arial"/>
        </w:rPr>
        <w:tab/>
        <w:t xml:space="preserve">         </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p>
    <w:p w14:paraId="32A4ED0C" w14:textId="77777777" w:rsidR="0018018B" w:rsidRPr="00384686" w:rsidRDefault="0018018B" w:rsidP="0018018B">
      <w:pPr>
        <w:jc w:val="both"/>
        <w:rPr>
          <w:rFonts w:ascii="Arial" w:hAnsi="Arial" w:cs="Arial"/>
        </w:rPr>
      </w:pPr>
    </w:p>
    <w:p w14:paraId="7C26BF7F" w14:textId="77777777" w:rsidR="0018018B" w:rsidRDefault="0018018B" w:rsidP="0018018B">
      <w:pPr>
        <w:jc w:val="both"/>
        <w:rPr>
          <w:rFonts w:ascii="Arial" w:hAnsi="Arial" w:cs="Arial"/>
          <w:u w:val="single"/>
        </w:rPr>
      </w:pPr>
      <w:r w:rsidRPr="00384686">
        <w:rPr>
          <w:rFonts w:ascii="Arial" w:hAnsi="Arial" w:cs="Arial"/>
        </w:rPr>
        <w:t>Name (s)</w:t>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sidRPr="00384686">
        <w:rPr>
          <w:rFonts w:ascii="Arial" w:hAnsi="Arial" w:cs="Arial"/>
          <w:u w:val="single"/>
        </w:rPr>
        <w:tab/>
      </w:r>
      <w:r>
        <w:rPr>
          <w:rFonts w:ascii="Arial" w:hAnsi="Arial" w:cs="Arial"/>
          <w:u w:val="single"/>
        </w:rPr>
        <w:t xml:space="preserve">         </w:t>
      </w:r>
      <w:r w:rsidRPr="00384686">
        <w:rPr>
          <w:rFonts w:ascii="Arial" w:hAnsi="Arial" w:cs="Arial"/>
          <w:u w:val="single"/>
        </w:rPr>
        <w:t xml:space="preserve">     </w:t>
      </w:r>
      <w:r>
        <w:rPr>
          <w:rFonts w:ascii="Arial" w:hAnsi="Arial" w:cs="Arial"/>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t xml:space="preserve">          </w:t>
      </w:r>
    </w:p>
    <w:p w14:paraId="758D58AE" w14:textId="7EB1EC4D" w:rsidR="0018018B" w:rsidRDefault="0018018B" w:rsidP="0018018B">
      <w:pPr>
        <w:jc w:val="both"/>
        <w:rPr>
          <w:rFonts w:ascii="Arial" w:hAnsi="Arial" w:cs="Arial"/>
        </w:rPr>
      </w:pPr>
      <w:r w:rsidRPr="000536B2">
        <w:rPr>
          <w:rFonts w:ascii="Arial" w:hAnsi="Arial" w:cs="Arial"/>
          <w:u w:val="single"/>
        </w:rPr>
        <w:t xml:space="preserve">       </w:t>
      </w:r>
      <w:r w:rsidRPr="00384686">
        <w:rPr>
          <w:rFonts w:ascii="Arial" w:hAnsi="Arial" w:cs="Arial"/>
        </w:rPr>
        <w:t xml:space="preserve">  </w:t>
      </w:r>
    </w:p>
    <w:p w14:paraId="5F4ACB44" w14:textId="77777777" w:rsidR="0018018B" w:rsidRPr="001A04E3" w:rsidRDefault="0018018B" w:rsidP="0018018B">
      <w:pPr>
        <w:jc w:val="both"/>
        <w:rPr>
          <w:rFonts w:ascii="Arial" w:hAnsi="Arial" w:cs="Arial"/>
        </w:rPr>
      </w:pPr>
      <w:r w:rsidRPr="001A04E3">
        <w:rPr>
          <w:rFonts w:ascii="Arial" w:hAnsi="Arial" w:cs="Arial"/>
        </w:rPr>
        <w:t xml:space="preserve">Capacity  </w:t>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t xml:space="preserve">  </w:t>
      </w:r>
      <w:r w:rsidRPr="001A04E3">
        <w:rPr>
          <w:rFonts w:ascii="Arial" w:hAnsi="Arial" w:cs="Arial"/>
        </w:rPr>
        <w:t xml:space="preserve">  </w:t>
      </w:r>
      <w:r>
        <w:rPr>
          <w:rFonts w:ascii="Arial" w:hAnsi="Arial" w:cs="Arial"/>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u w:val="single"/>
        </w:rPr>
        <w:tab/>
      </w:r>
      <w:r w:rsidRPr="001A04E3">
        <w:rPr>
          <w:rFonts w:ascii="Arial" w:hAnsi="Arial" w:cs="Arial"/>
        </w:rPr>
        <w:t xml:space="preserve">     </w:t>
      </w:r>
    </w:p>
    <w:p w14:paraId="0AC339E4" w14:textId="77777777" w:rsidR="0018018B" w:rsidRDefault="0018018B" w:rsidP="0018018B">
      <w:pPr>
        <w:jc w:val="both"/>
        <w:rPr>
          <w:rFonts w:ascii="Arial" w:hAnsi="Arial" w:cs="Arial"/>
        </w:rPr>
      </w:pPr>
    </w:p>
    <w:p w14:paraId="4A8FFAA1" w14:textId="77777777" w:rsidR="0018018B" w:rsidRDefault="0018018B" w:rsidP="0018018B">
      <w:pPr>
        <w:jc w:val="both"/>
        <w:rPr>
          <w:rFonts w:ascii="Arial" w:hAnsi="Arial" w:cs="Arial"/>
        </w:rPr>
      </w:pPr>
      <w:r>
        <w:rPr>
          <w:rFonts w:ascii="Arial" w:hAnsi="Arial" w:cs="Arial"/>
        </w:rPr>
        <w:t>For Tenderer</w:t>
      </w:r>
      <w:r w:rsidRPr="00384686">
        <w:rPr>
          <w:rFonts w:ascii="Arial" w:hAnsi="Arial" w:cs="Arial"/>
        </w:rPr>
        <w:t xml:space="preserve"> </w:t>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Pr>
          <w:rFonts w:ascii="Arial" w:hAnsi="Arial" w:cs="Arial"/>
        </w:rPr>
        <w:tab/>
      </w:r>
      <w:r w:rsidRPr="00384686">
        <w:rPr>
          <w:rFonts w:ascii="Arial" w:hAnsi="Arial" w:cs="Arial"/>
        </w:rPr>
        <w:t xml:space="preserve">           </w:t>
      </w:r>
      <w:r>
        <w:rPr>
          <w:rFonts w:ascii="Arial" w:hAnsi="Arial" w:cs="Arial"/>
        </w:rPr>
        <w:t xml:space="preserve">             </w:t>
      </w:r>
      <w:proofErr w:type="gramStart"/>
      <w:r>
        <w:rPr>
          <w:rFonts w:ascii="Arial" w:hAnsi="Arial" w:cs="Arial"/>
        </w:rPr>
        <w:t xml:space="preserve">  </w:t>
      </w:r>
      <w:r w:rsidRPr="00384686">
        <w:rPr>
          <w:rFonts w:ascii="Arial" w:hAnsi="Arial" w:cs="Arial"/>
        </w:rPr>
        <w:t xml:space="preserve"> </w:t>
      </w:r>
      <w:r>
        <w:rPr>
          <w:rFonts w:ascii="Arial" w:hAnsi="Arial" w:cs="Arial"/>
        </w:rPr>
        <w:t>(</w:t>
      </w:r>
      <w:proofErr w:type="gramEnd"/>
      <w:r w:rsidRPr="00384686">
        <w:rPr>
          <w:rFonts w:ascii="Arial" w:hAnsi="Arial" w:cs="Arial"/>
        </w:rPr>
        <w:t xml:space="preserve"> </w:t>
      </w:r>
      <w:r>
        <w:rPr>
          <w:rFonts w:ascii="Arial" w:hAnsi="Arial" w:cs="Arial"/>
        </w:rPr>
        <w:t>Name and address of Organisation)</w:t>
      </w:r>
      <w:r w:rsidRPr="00384686">
        <w:rPr>
          <w:rFonts w:ascii="Arial" w:hAnsi="Arial" w:cs="Arial"/>
        </w:rPr>
        <w:t xml:space="preserve">          </w:t>
      </w:r>
    </w:p>
    <w:p w14:paraId="108ED03A" w14:textId="77777777" w:rsidR="0018018B" w:rsidRDefault="0018018B" w:rsidP="0018018B">
      <w:pPr>
        <w:jc w:val="both"/>
        <w:rPr>
          <w:rFonts w:ascii="Arial" w:hAnsi="Arial" w:cs="Arial"/>
        </w:rPr>
      </w:pPr>
    </w:p>
    <w:p w14:paraId="51D6FD76" w14:textId="77777777" w:rsidR="0018018B" w:rsidRDefault="0018018B" w:rsidP="0018018B">
      <w:pPr>
        <w:jc w:val="both"/>
        <w:rPr>
          <w:rFonts w:ascii="Arial" w:hAnsi="Arial" w:cs="Arial"/>
        </w:rPr>
      </w:pPr>
      <w:r>
        <w:rPr>
          <w:rFonts w:ascii="Arial" w:hAnsi="Arial" w:cs="Arial"/>
        </w:rPr>
        <w:t>Name and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of witness</w:t>
      </w:r>
      <w:r>
        <w:rPr>
          <w:rFonts w:ascii="Arial" w:hAnsi="Arial" w:cs="Arial"/>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sidRPr="000536B2">
        <w:rPr>
          <w:rFonts w:ascii="Arial" w:hAnsi="Arial" w:cs="Arial"/>
          <w:u w:val="single"/>
        </w:rPr>
        <w:tab/>
      </w:r>
      <w:r>
        <w:rPr>
          <w:rFonts w:ascii="Arial" w:hAnsi="Arial" w:cs="Arial"/>
        </w:rPr>
        <w:t xml:space="preserve">     Date </w:t>
      </w:r>
      <w:r w:rsidRPr="003730EA">
        <w:rPr>
          <w:rFonts w:ascii="Arial" w:hAnsi="Arial" w:cs="Arial"/>
          <w:u w:val="single"/>
        </w:rPr>
        <w:tab/>
      </w:r>
      <w:r w:rsidRPr="003730EA">
        <w:rPr>
          <w:rFonts w:ascii="Arial" w:hAnsi="Arial" w:cs="Arial"/>
          <w:u w:val="single"/>
        </w:rPr>
        <w:tab/>
      </w:r>
      <w:r w:rsidRPr="003730EA">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84686">
        <w:rPr>
          <w:rFonts w:ascii="Arial" w:hAnsi="Arial" w:cs="Arial"/>
        </w:rPr>
        <w:t xml:space="preserve">         </w:t>
      </w:r>
    </w:p>
    <w:p w14:paraId="52733181" w14:textId="77777777" w:rsidR="0018018B" w:rsidRDefault="0018018B" w:rsidP="00A5237A">
      <w:pPr>
        <w:jc w:val="both"/>
        <w:rPr>
          <w:rFonts w:ascii="Arial" w:hAnsi="Arial" w:cs="Arial"/>
        </w:rPr>
      </w:pPr>
    </w:p>
    <w:p w14:paraId="72E2499C" w14:textId="204ECF46" w:rsidR="00A5237A" w:rsidRDefault="000D59D5" w:rsidP="000D59D5">
      <w:pPr>
        <w:jc w:val="center"/>
        <w:rPr>
          <w:rFonts w:ascii="Arial" w:hAnsi="Arial" w:cs="Arial"/>
          <w:b/>
          <w:bCs/>
        </w:rPr>
      </w:pPr>
      <w:r w:rsidRPr="000D59D5">
        <w:rPr>
          <w:rFonts w:ascii="Arial" w:hAnsi="Arial" w:cs="Arial"/>
          <w:b/>
          <w:bCs/>
        </w:rPr>
        <w:t>END OF SECTION</w:t>
      </w:r>
    </w:p>
    <w:p w14:paraId="7A648207" w14:textId="77777777" w:rsidR="008C0225" w:rsidRDefault="008C0225" w:rsidP="000D59D5">
      <w:pPr>
        <w:jc w:val="center"/>
        <w:rPr>
          <w:rFonts w:ascii="Arial" w:hAnsi="Arial" w:cs="Arial"/>
          <w:b/>
          <w:bCs/>
        </w:rPr>
      </w:pPr>
    </w:p>
    <w:p w14:paraId="45335507" w14:textId="77777777" w:rsidR="000D59D5" w:rsidRPr="000D59D5" w:rsidRDefault="000D59D5" w:rsidP="000D59D5">
      <w:pPr>
        <w:jc w:val="center"/>
        <w:rPr>
          <w:rFonts w:ascii="Arial" w:hAnsi="Arial" w:cs="Arial"/>
          <w:b/>
          <w:bCs/>
        </w:rPr>
      </w:pPr>
      <w:r w:rsidRPr="000D59D5">
        <w:rPr>
          <w:rFonts w:ascii="Arial" w:hAnsi="Arial" w:cs="Arial"/>
          <w:b/>
          <w:bCs/>
        </w:rPr>
        <w:lastRenderedPageBreak/>
        <w:t>uMkhanyakude District Municipality</w:t>
      </w:r>
    </w:p>
    <w:p w14:paraId="5D51C86E" w14:textId="6D5D092F" w:rsidR="000D59D5" w:rsidRPr="000D59D5" w:rsidRDefault="003633C1" w:rsidP="003633C1">
      <w:pPr>
        <w:rPr>
          <w:rFonts w:ascii="Arial" w:hAnsi="Arial" w:cs="Arial"/>
          <w:b/>
          <w:bCs/>
        </w:rPr>
      </w:pPr>
      <w:r>
        <w:rPr>
          <w:rFonts w:ascii="Arial" w:hAnsi="Arial" w:cs="Arial"/>
          <w:b/>
          <w:bCs/>
        </w:rPr>
        <w:t xml:space="preserve">                    CONTRACT </w:t>
      </w:r>
    </w:p>
    <w:p w14:paraId="25830A77" w14:textId="77777777" w:rsidR="000D59D5" w:rsidRPr="000D59D5" w:rsidRDefault="000D59D5" w:rsidP="000D59D5">
      <w:pPr>
        <w:jc w:val="center"/>
        <w:rPr>
          <w:rFonts w:ascii="Arial" w:hAnsi="Arial" w:cs="Arial"/>
          <w:b/>
          <w:bCs/>
        </w:rPr>
      </w:pPr>
      <w:r w:rsidRPr="000D59D5">
        <w:rPr>
          <w:rFonts w:ascii="Arial" w:hAnsi="Arial" w:cs="Arial"/>
          <w:b/>
          <w:bCs/>
        </w:rPr>
        <w:t>MANAGEMENT, OPERATION &amp; MAINTENANCE OF WATER AND</w:t>
      </w:r>
    </w:p>
    <w:p w14:paraId="2F353D4A" w14:textId="77777777" w:rsidR="000D59D5" w:rsidRPr="000D59D5" w:rsidRDefault="000D59D5" w:rsidP="000D59D5">
      <w:pPr>
        <w:jc w:val="center"/>
        <w:rPr>
          <w:rFonts w:ascii="Arial" w:hAnsi="Arial" w:cs="Arial"/>
          <w:b/>
          <w:bCs/>
        </w:rPr>
      </w:pPr>
      <w:r w:rsidRPr="000D59D5">
        <w:rPr>
          <w:rFonts w:ascii="Arial" w:hAnsi="Arial" w:cs="Arial"/>
          <w:b/>
          <w:bCs/>
        </w:rPr>
        <w:t>WASTEWATER TREATMENT FACILITIES AND ASSOCIATED BULK</w:t>
      </w:r>
    </w:p>
    <w:p w14:paraId="287D135B" w14:textId="77777777" w:rsidR="000D59D5" w:rsidRPr="000D59D5" w:rsidRDefault="000D59D5" w:rsidP="000D59D5">
      <w:pPr>
        <w:jc w:val="center"/>
        <w:rPr>
          <w:rFonts w:ascii="Arial" w:hAnsi="Arial" w:cs="Arial"/>
          <w:b/>
          <w:bCs/>
        </w:rPr>
      </w:pPr>
      <w:r w:rsidRPr="000D59D5">
        <w:rPr>
          <w:rFonts w:ascii="Arial" w:hAnsi="Arial" w:cs="Arial"/>
          <w:b/>
          <w:bCs/>
        </w:rPr>
        <w:t>DISTRIBUTION INFRASTRUCTURE</w:t>
      </w:r>
    </w:p>
    <w:p w14:paraId="2F80A0EC" w14:textId="5540A0E3" w:rsidR="00122331" w:rsidRDefault="000D59D5" w:rsidP="008C0225">
      <w:pPr>
        <w:jc w:val="center"/>
        <w:rPr>
          <w:rFonts w:ascii="Arial" w:hAnsi="Arial" w:cs="Arial"/>
          <w:b/>
          <w:bCs/>
        </w:rPr>
      </w:pPr>
      <w:r w:rsidRPr="000D59D5">
        <w:rPr>
          <w:rFonts w:ascii="Arial" w:hAnsi="Arial" w:cs="Arial"/>
          <w:b/>
          <w:bCs/>
        </w:rPr>
        <w:t>CONDITIONS OF CONTRACT</w:t>
      </w:r>
    </w:p>
    <w:p w14:paraId="302A0E2F" w14:textId="280B5174" w:rsidR="000D59D5" w:rsidRPr="008C0225" w:rsidRDefault="000D59D5" w:rsidP="008C0225">
      <w:pPr>
        <w:pStyle w:val="ListParagraph"/>
        <w:numPr>
          <w:ilvl w:val="0"/>
          <w:numId w:val="7"/>
        </w:numPr>
        <w:rPr>
          <w:rFonts w:ascii="Arial" w:hAnsi="Arial" w:cs="Arial"/>
          <w:b/>
          <w:bCs/>
        </w:rPr>
      </w:pPr>
      <w:r w:rsidRPr="00122331">
        <w:rPr>
          <w:rFonts w:ascii="Arial" w:hAnsi="Arial" w:cs="Arial"/>
          <w:b/>
          <w:bCs/>
        </w:rPr>
        <w:t>DEFINITIONS, INTERPRETATION AND GENERAL PROVISIONS</w:t>
      </w:r>
    </w:p>
    <w:p w14:paraId="108C815F" w14:textId="7E03FB83" w:rsidR="000D59D5" w:rsidRPr="00122331" w:rsidRDefault="000D59D5" w:rsidP="00122331">
      <w:pPr>
        <w:pStyle w:val="ListParagraph"/>
        <w:numPr>
          <w:ilvl w:val="1"/>
          <w:numId w:val="7"/>
        </w:numPr>
        <w:jc w:val="both"/>
        <w:rPr>
          <w:rFonts w:ascii="Arial" w:hAnsi="Arial" w:cs="Arial"/>
          <w:b/>
          <w:bCs/>
        </w:rPr>
      </w:pPr>
      <w:r w:rsidRPr="00122331">
        <w:rPr>
          <w:rFonts w:ascii="Arial" w:hAnsi="Arial" w:cs="Arial"/>
          <w:b/>
          <w:bCs/>
        </w:rPr>
        <w:t>Definitions</w:t>
      </w:r>
    </w:p>
    <w:p w14:paraId="794BC352" w14:textId="77777777" w:rsidR="000D59D5" w:rsidRPr="000D59D5" w:rsidRDefault="000D59D5" w:rsidP="00122331">
      <w:pPr>
        <w:ind w:left="360"/>
        <w:jc w:val="both"/>
        <w:rPr>
          <w:rFonts w:ascii="Arial" w:hAnsi="Arial" w:cs="Arial"/>
        </w:rPr>
      </w:pPr>
      <w:r w:rsidRPr="000D59D5">
        <w:rPr>
          <w:rFonts w:ascii="Arial" w:hAnsi="Arial" w:cs="Arial"/>
        </w:rPr>
        <w:t>In the Contract (as hereinafter defined) the following works and expressions shall have the meanings hereby assigned to them, except where the context otherwise requires:</w:t>
      </w:r>
    </w:p>
    <w:p w14:paraId="6A910843" w14:textId="67D14558"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"Employer" means the party for whom the contract is to be executed, namely UMkhanyakude District Municipality. References to the "client" will have the same meaning.</w:t>
      </w:r>
    </w:p>
    <w:p w14:paraId="58F6ECB2" w14:textId="652E5EE2"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"Operator" means the person, firm or company whose tender has been accepted by or on behalf of the Employer, and includes the Operators heirs, executors, administrators, trustees, judicial managers or liquidators, as the case may be, but not, except with the written consent of the Employer, any assignee of the Operator. References to the "Contractor' will have the same meaning.</w:t>
      </w:r>
    </w:p>
    <w:p w14:paraId="13E35A42" w14:textId="7CD757A3"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'Works" means any water/ wastewater care process plant, pump station, pipeline, reservoir or the like associated with the contract.</w:t>
      </w:r>
    </w:p>
    <w:p w14:paraId="140A578B" w14:textId="1662D221"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*'Commencement Date" means the date that the Agreement, made in terms of the Form of Offer and Acceptance came into effect.</w:t>
      </w:r>
    </w:p>
    <w:p w14:paraId="4692EB0C" w14:textId="77777777" w:rsidR="00CC1330" w:rsidRDefault="000D59D5" w:rsidP="00CC1330">
      <w:pPr>
        <w:pStyle w:val="ListParagraph"/>
        <w:numPr>
          <w:ilvl w:val="1"/>
          <w:numId w:val="4"/>
        </w:numPr>
        <w:jc w:val="both"/>
        <w:rPr>
          <w:rFonts w:ascii="Arial" w:hAnsi="Arial" w:cs="Arial"/>
        </w:rPr>
      </w:pPr>
      <w:r w:rsidRPr="00CC1330">
        <w:rPr>
          <w:rFonts w:ascii="Arial" w:hAnsi="Arial" w:cs="Arial"/>
        </w:rPr>
        <w:t>"Contract" means these General Condition, Special Conditions (if any), Specifications, Pricing Data, Schedule of Rates and Prices if any), Tender and the Contract Agreement.</w:t>
      </w:r>
    </w:p>
    <w:p w14:paraId="7C4FE1D0" w14:textId="0D4FF372"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"Contract Price" means the sum named in the Form of Offer and Acceptance, subject to such additions thereto or deductions as may be made from time to time under the provisions hereinafter contained.</w:t>
      </w:r>
    </w:p>
    <w:p w14:paraId="1F96D4FC" w14:textId="4F3B05D9"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"Special Conditions" means any addition to departure from or amendment of these General Conditions.</w:t>
      </w:r>
    </w:p>
    <w:p w14:paraId="78759B17" w14:textId="206DD859"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"Construction Plant" means all appliances or things of whatsoever nature required in or about the execution, completion or maintenance (if any) of the Works or Temporary Works (as hereinafter defined) but does not include materials or other things intended to form or forming part of the Works.</w:t>
      </w:r>
    </w:p>
    <w:p w14:paraId="52CBAF80" w14:textId="0CE85F1C"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"Temporary Works" means all temporary works of any kind required for the execution of the Contract.</w:t>
      </w:r>
    </w:p>
    <w:p w14:paraId="6B189BF0" w14:textId="15A61C22"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"Site" means the lands and other places on, under, in or through which the operation and maintenance are to be executed or carried out, and any other lands or places provided by the Employer for the purposes of the Contract.</w:t>
      </w:r>
    </w:p>
    <w:p w14:paraId="2A23293F" w14:textId="0F039313"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"Management Operation and Maintenance" means the duties and obligations the Operator undertakes to operate and maintain the "Works" for the duration of this contract, including all appurtenant buildings and structures and all mechanical and electrical equipment. 'Works" and "Plant" must be accepted as having the same meaning where applicable.</w:t>
      </w:r>
    </w:p>
    <w:p w14:paraId="21F20E76" w14:textId="59B82257" w:rsidR="000D59D5" w:rsidRPr="00CC1330" w:rsidRDefault="000D59D5" w:rsidP="00CC1330">
      <w:pPr>
        <w:pStyle w:val="ListParagraph"/>
        <w:numPr>
          <w:ilvl w:val="1"/>
          <w:numId w:val="4"/>
        </w:numPr>
        <w:jc w:val="both"/>
        <w:rPr>
          <w:rFonts w:ascii="Arial" w:hAnsi="Arial" w:cs="Arial"/>
        </w:rPr>
      </w:pPr>
      <w:r w:rsidRPr="00CC1330">
        <w:rPr>
          <w:rFonts w:ascii="Arial" w:hAnsi="Arial" w:cs="Arial"/>
        </w:rPr>
        <w:t>"Services" means the work to be carried out by the Operator.</w:t>
      </w:r>
    </w:p>
    <w:p w14:paraId="5E217DA9" w14:textId="3E2B1E1F" w:rsidR="000D59D5" w:rsidRDefault="000D59D5" w:rsidP="00CC1330">
      <w:pPr>
        <w:pStyle w:val="ListParagraph"/>
        <w:numPr>
          <w:ilvl w:val="1"/>
          <w:numId w:val="4"/>
        </w:numPr>
        <w:jc w:val="both"/>
        <w:rPr>
          <w:rFonts w:ascii="Arial" w:hAnsi="Arial" w:cs="Arial"/>
        </w:rPr>
      </w:pPr>
      <w:r w:rsidRPr="00CC1330">
        <w:rPr>
          <w:rFonts w:ascii="Arial" w:hAnsi="Arial" w:cs="Arial"/>
        </w:rPr>
        <w:lastRenderedPageBreak/>
        <w:t>"Agent" Any third party appointed by the employer to assist with the administration of the contract</w:t>
      </w:r>
    </w:p>
    <w:p w14:paraId="172F63E8" w14:textId="77777777" w:rsidR="00CC1330" w:rsidRPr="00C56B52" w:rsidRDefault="00CC1330" w:rsidP="00CC1330">
      <w:pPr>
        <w:jc w:val="both"/>
        <w:rPr>
          <w:rFonts w:ascii="Arial" w:hAnsi="Arial" w:cs="Arial"/>
          <w:b/>
          <w:bCs/>
        </w:rPr>
      </w:pPr>
    </w:p>
    <w:p w14:paraId="45DEB075" w14:textId="7997BC19" w:rsidR="000D59D5" w:rsidRPr="00C56B52" w:rsidRDefault="003625F8" w:rsidP="00CC1330">
      <w:pPr>
        <w:jc w:val="both"/>
        <w:rPr>
          <w:rFonts w:ascii="Arial" w:hAnsi="Arial" w:cs="Arial"/>
          <w:b/>
          <w:bCs/>
        </w:rPr>
      </w:pPr>
      <w:r>
        <w:rPr>
          <w:rFonts w:ascii="Arial" w:hAnsi="Arial" w:cs="Arial"/>
          <w:b/>
          <w:bCs/>
        </w:rPr>
        <w:t xml:space="preserve">1.2 </w:t>
      </w:r>
      <w:r w:rsidR="000D59D5" w:rsidRPr="00C56B52">
        <w:rPr>
          <w:rFonts w:ascii="Arial" w:hAnsi="Arial" w:cs="Arial"/>
          <w:b/>
          <w:bCs/>
        </w:rPr>
        <w:tab/>
        <w:t>Singular and Plural</w:t>
      </w:r>
    </w:p>
    <w:p w14:paraId="0B246035" w14:textId="77777777" w:rsidR="000D59D5" w:rsidRPr="000D59D5" w:rsidRDefault="000D59D5" w:rsidP="00C56B52">
      <w:pPr>
        <w:ind w:left="720"/>
        <w:jc w:val="both"/>
        <w:rPr>
          <w:rFonts w:ascii="Arial" w:hAnsi="Arial" w:cs="Arial"/>
        </w:rPr>
      </w:pPr>
      <w:r w:rsidRPr="000D59D5">
        <w:rPr>
          <w:rFonts w:ascii="Arial" w:hAnsi="Arial" w:cs="Arial"/>
        </w:rPr>
        <w:t>Words importing the singular only also include the plural and vice versa where the context requires.</w:t>
      </w:r>
    </w:p>
    <w:p w14:paraId="73DF4AA9" w14:textId="77777777" w:rsidR="00122331" w:rsidRPr="00122331" w:rsidRDefault="00C56B52" w:rsidP="00122331">
      <w:pPr>
        <w:jc w:val="both"/>
        <w:rPr>
          <w:rFonts w:ascii="Arial" w:hAnsi="Arial" w:cs="Arial"/>
          <w:b/>
          <w:bCs/>
        </w:rPr>
      </w:pPr>
      <w:r w:rsidRPr="00122331">
        <w:rPr>
          <w:rFonts w:ascii="Arial" w:hAnsi="Arial" w:cs="Arial"/>
          <w:b/>
          <w:bCs/>
        </w:rPr>
        <w:t xml:space="preserve">1.3 </w:t>
      </w:r>
      <w:r w:rsidR="000D59D5" w:rsidRPr="00122331">
        <w:rPr>
          <w:rFonts w:ascii="Arial" w:hAnsi="Arial" w:cs="Arial"/>
          <w:b/>
          <w:bCs/>
        </w:rPr>
        <w:tab/>
        <w:t>Marginal notes or headings</w:t>
      </w:r>
    </w:p>
    <w:p w14:paraId="76C79068" w14:textId="77A79A81" w:rsidR="00122331" w:rsidRPr="00122331" w:rsidRDefault="00122331" w:rsidP="00122331">
      <w:pPr>
        <w:ind w:left="720"/>
        <w:jc w:val="both"/>
        <w:rPr>
          <w:rFonts w:ascii="Arial" w:hAnsi="Arial" w:cs="Arial"/>
        </w:rPr>
      </w:pPr>
      <w:r w:rsidRPr="00122331">
        <w:rPr>
          <w:rFonts w:ascii="Arial" w:hAnsi="Arial" w:cs="Arial"/>
        </w:rPr>
        <w:t>The marginal notes or headings in these General Conditions shall not be deemed to be part thereof nor be taken into consideration in the interpretation or construction thereof or of the Contract.</w:t>
      </w:r>
    </w:p>
    <w:p w14:paraId="60FBCD2E" w14:textId="4D17F3FB" w:rsidR="00122331" w:rsidRPr="003625F8" w:rsidRDefault="00122331" w:rsidP="00122331">
      <w:pPr>
        <w:jc w:val="both"/>
        <w:rPr>
          <w:rFonts w:ascii="Arial" w:hAnsi="Arial" w:cs="Arial"/>
          <w:b/>
          <w:bCs/>
        </w:rPr>
      </w:pPr>
      <w:r w:rsidRPr="003625F8">
        <w:rPr>
          <w:rFonts w:ascii="Arial" w:hAnsi="Arial" w:cs="Arial"/>
          <w:b/>
          <w:bCs/>
        </w:rPr>
        <w:t>1.4</w:t>
      </w:r>
      <w:r w:rsidRPr="003625F8">
        <w:rPr>
          <w:rFonts w:ascii="Arial" w:hAnsi="Arial" w:cs="Arial"/>
          <w:b/>
          <w:bCs/>
        </w:rPr>
        <w:tab/>
        <w:t>Delivery of Notices</w:t>
      </w:r>
    </w:p>
    <w:p w14:paraId="36FB5107" w14:textId="77777777" w:rsidR="00122331" w:rsidRPr="00122331" w:rsidRDefault="00122331" w:rsidP="003625F8">
      <w:pPr>
        <w:ind w:left="720"/>
        <w:jc w:val="both"/>
        <w:rPr>
          <w:rFonts w:ascii="Arial" w:hAnsi="Arial" w:cs="Arial"/>
        </w:rPr>
      </w:pPr>
      <w:r w:rsidRPr="00122331">
        <w:rPr>
          <w:rFonts w:ascii="Arial" w:hAnsi="Arial" w:cs="Arial"/>
        </w:rPr>
        <w:t>Any written communication, including, but without limiting the generality of the word "communication", any letter, notice, drawing, order, instruction, account, claim, determination, certification or site meeting minutes, to be delivered by the Employer to the Operator, or by the Operator to the employer, shall be deemed to have been duly delivered if:</w:t>
      </w:r>
    </w:p>
    <w:p w14:paraId="626041EC" w14:textId="77777777" w:rsidR="00122331" w:rsidRPr="00122331" w:rsidRDefault="00122331" w:rsidP="003625F8">
      <w:pPr>
        <w:ind w:firstLine="720"/>
        <w:jc w:val="both"/>
        <w:rPr>
          <w:rFonts w:ascii="Arial" w:hAnsi="Arial" w:cs="Arial"/>
        </w:rPr>
      </w:pPr>
      <w:r w:rsidRPr="00122331">
        <w:rPr>
          <w:rFonts w:ascii="Arial" w:hAnsi="Arial" w:cs="Arial"/>
        </w:rPr>
        <w:t>Handed to the addressee or to his duly authorised agent,</w:t>
      </w:r>
    </w:p>
    <w:p w14:paraId="21CDE669" w14:textId="77777777" w:rsidR="00122331" w:rsidRPr="00122331" w:rsidRDefault="00122331" w:rsidP="003625F8">
      <w:pPr>
        <w:ind w:firstLine="720"/>
        <w:jc w:val="both"/>
        <w:rPr>
          <w:rFonts w:ascii="Arial" w:hAnsi="Arial" w:cs="Arial"/>
        </w:rPr>
      </w:pPr>
      <w:r w:rsidRPr="00122331">
        <w:rPr>
          <w:rFonts w:ascii="Arial" w:hAnsi="Arial" w:cs="Arial"/>
        </w:rPr>
        <w:t>The address of The Employer is:</w:t>
      </w:r>
    </w:p>
    <w:p w14:paraId="730CFE4B" w14:textId="15BA409E" w:rsidR="00122331" w:rsidRPr="00122331" w:rsidRDefault="003625F8" w:rsidP="003625F8">
      <w:pPr>
        <w:ind w:firstLine="720"/>
        <w:jc w:val="both"/>
        <w:rPr>
          <w:rFonts w:ascii="Arial" w:hAnsi="Arial" w:cs="Arial"/>
        </w:rPr>
      </w:pPr>
      <w:r w:rsidRPr="00122331">
        <w:rPr>
          <w:rFonts w:ascii="Arial" w:hAnsi="Arial" w:cs="Arial"/>
        </w:rPr>
        <w:t>U</w:t>
      </w:r>
      <w:r w:rsidR="00122331" w:rsidRPr="00122331">
        <w:rPr>
          <w:rFonts w:ascii="Arial" w:hAnsi="Arial" w:cs="Arial"/>
        </w:rPr>
        <w:t>Mkhanyakude District Municipality Harlingen No. 13433</w:t>
      </w:r>
    </w:p>
    <w:p w14:paraId="54846D45" w14:textId="77777777" w:rsidR="00122331" w:rsidRPr="00122331" w:rsidRDefault="00122331" w:rsidP="003625F8">
      <w:pPr>
        <w:ind w:firstLine="720"/>
        <w:jc w:val="both"/>
        <w:rPr>
          <w:rFonts w:ascii="Arial" w:hAnsi="Arial" w:cs="Arial"/>
        </w:rPr>
      </w:pPr>
      <w:r w:rsidRPr="00122331">
        <w:rPr>
          <w:rFonts w:ascii="Arial" w:hAnsi="Arial" w:cs="Arial"/>
        </w:rPr>
        <w:t>Kingfisher Road</w:t>
      </w:r>
    </w:p>
    <w:p w14:paraId="7760CACD" w14:textId="77777777" w:rsidR="00122331" w:rsidRPr="00122331" w:rsidRDefault="00122331" w:rsidP="003625F8">
      <w:pPr>
        <w:ind w:firstLine="720"/>
        <w:jc w:val="both"/>
        <w:rPr>
          <w:rFonts w:ascii="Arial" w:hAnsi="Arial" w:cs="Arial"/>
        </w:rPr>
      </w:pPr>
      <w:r w:rsidRPr="00122331">
        <w:rPr>
          <w:rFonts w:ascii="Arial" w:hAnsi="Arial" w:cs="Arial"/>
        </w:rPr>
        <w:t>MKUZE</w:t>
      </w:r>
    </w:p>
    <w:p w14:paraId="57511966" w14:textId="77777777" w:rsidR="00122331" w:rsidRPr="00122331" w:rsidRDefault="00122331" w:rsidP="003625F8">
      <w:pPr>
        <w:ind w:firstLine="720"/>
        <w:jc w:val="both"/>
        <w:rPr>
          <w:rFonts w:ascii="Arial" w:hAnsi="Arial" w:cs="Arial"/>
        </w:rPr>
      </w:pPr>
      <w:r w:rsidRPr="00122331">
        <w:rPr>
          <w:rFonts w:ascii="Arial" w:hAnsi="Arial" w:cs="Arial"/>
        </w:rPr>
        <w:t>3965</w:t>
      </w:r>
    </w:p>
    <w:p w14:paraId="5D4852DE" w14:textId="77777777" w:rsidR="00122331" w:rsidRPr="00122331" w:rsidRDefault="00122331" w:rsidP="003625F8">
      <w:pPr>
        <w:ind w:firstLine="720"/>
        <w:jc w:val="both"/>
        <w:rPr>
          <w:rFonts w:ascii="Arial" w:hAnsi="Arial" w:cs="Arial"/>
        </w:rPr>
      </w:pPr>
      <w:r w:rsidRPr="00122331">
        <w:rPr>
          <w:rFonts w:ascii="Arial" w:hAnsi="Arial" w:cs="Arial"/>
        </w:rPr>
        <w:t>Attention: The Municipal Manager</w:t>
      </w:r>
    </w:p>
    <w:p w14:paraId="3A9FEF4E" w14:textId="77777777" w:rsidR="00122331" w:rsidRPr="00122331" w:rsidRDefault="00122331" w:rsidP="003625F8">
      <w:pPr>
        <w:ind w:left="720"/>
        <w:jc w:val="both"/>
        <w:rPr>
          <w:rFonts w:ascii="Arial" w:hAnsi="Arial" w:cs="Arial"/>
        </w:rPr>
      </w:pPr>
      <w:r w:rsidRPr="00122331">
        <w:rPr>
          <w:rFonts w:ascii="Arial" w:hAnsi="Arial" w:cs="Arial"/>
        </w:rPr>
        <w:t>The address of the operator will be as provided with the returnable schedules of this document.</w:t>
      </w:r>
    </w:p>
    <w:p w14:paraId="24AC6951" w14:textId="254D9B8E" w:rsidR="00122331" w:rsidRDefault="00122331" w:rsidP="003625F8">
      <w:pPr>
        <w:ind w:left="720"/>
        <w:jc w:val="both"/>
        <w:rPr>
          <w:rFonts w:ascii="Arial" w:hAnsi="Arial" w:cs="Arial"/>
        </w:rPr>
      </w:pPr>
      <w:r w:rsidRPr="00122331">
        <w:rPr>
          <w:rFonts w:ascii="Arial" w:hAnsi="Arial" w:cs="Arial"/>
        </w:rPr>
        <w:t>Provided that the Employer and the Operator shall be entitled by written notice to each other to change their said addresses.</w:t>
      </w:r>
    </w:p>
    <w:p w14:paraId="2D556C3B" w14:textId="77777777" w:rsidR="003625F8" w:rsidRPr="00122331" w:rsidRDefault="003625F8" w:rsidP="003625F8">
      <w:pPr>
        <w:ind w:left="720"/>
        <w:jc w:val="both"/>
        <w:rPr>
          <w:rFonts w:ascii="Arial" w:hAnsi="Arial" w:cs="Arial"/>
        </w:rPr>
      </w:pPr>
    </w:p>
    <w:p w14:paraId="05510413" w14:textId="4125DE83" w:rsidR="00122331" w:rsidRPr="003625F8" w:rsidRDefault="00122331" w:rsidP="00122331">
      <w:pPr>
        <w:jc w:val="both"/>
        <w:rPr>
          <w:rFonts w:ascii="Arial" w:hAnsi="Arial" w:cs="Arial"/>
          <w:b/>
          <w:bCs/>
        </w:rPr>
      </w:pPr>
      <w:r w:rsidRPr="003625F8">
        <w:rPr>
          <w:rFonts w:ascii="Arial" w:hAnsi="Arial" w:cs="Arial"/>
          <w:b/>
          <w:bCs/>
        </w:rPr>
        <w:t>1.5</w:t>
      </w:r>
      <w:r w:rsidRPr="003625F8">
        <w:rPr>
          <w:rFonts w:ascii="Arial" w:hAnsi="Arial" w:cs="Arial"/>
          <w:b/>
          <w:bCs/>
        </w:rPr>
        <w:tab/>
        <w:t>Governing Law</w:t>
      </w:r>
    </w:p>
    <w:p w14:paraId="1015F07F" w14:textId="64D62194" w:rsidR="00122331" w:rsidRDefault="00122331" w:rsidP="003625F8">
      <w:pPr>
        <w:ind w:left="720"/>
        <w:jc w:val="both"/>
        <w:rPr>
          <w:rFonts w:ascii="Arial" w:hAnsi="Arial" w:cs="Arial"/>
        </w:rPr>
      </w:pPr>
      <w:r w:rsidRPr="00122331">
        <w:rPr>
          <w:rFonts w:ascii="Arial" w:hAnsi="Arial" w:cs="Arial"/>
        </w:rPr>
        <w:t>The law which is to apply to the contract and according to which the contract is to be interpreted shall be the law of the Republic of South Africa.</w:t>
      </w:r>
    </w:p>
    <w:p w14:paraId="05D30A61" w14:textId="0C41D607" w:rsidR="003625F8" w:rsidRDefault="003625F8" w:rsidP="003625F8">
      <w:pPr>
        <w:ind w:left="720"/>
        <w:jc w:val="both"/>
        <w:rPr>
          <w:rFonts w:ascii="Arial" w:hAnsi="Arial" w:cs="Arial"/>
        </w:rPr>
      </w:pPr>
    </w:p>
    <w:p w14:paraId="54BC7327" w14:textId="5C9A8A3D" w:rsidR="003625F8" w:rsidRDefault="003625F8" w:rsidP="003625F8">
      <w:pPr>
        <w:ind w:left="720"/>
        <w:jc w:val="both"/>
        <w:rPr>
          <w:rFonts w:ascii="Arial" w:hAnsi="Arial" w:cs="Arial"/>
        </w:rPr>
      </w:pPr>
    </w:p>
    <w:p w14:paraId="76EADCC1" w14:textId="77777777" w:rsidR="008C0225" w:rsidRDefault="008C0225" w:rsidP="003625F8">
      <w:pPr>
        <w:ind w:left="720"/>
        <w:jc w:val="both"/>
        <w:rPr>
          <w:rFonts w:ascii="Arial" w:hAnsi="Arial" w:cs="Arial"/>
        </w:rPr>
      </w:pPr>
    </w:p>
    <w:p w14:paraId="172064C4" w14:textId="77777777" w:rsidR="008C0225" w:rsidRDefault="008C0225" w:rsidP="003625F8">
      <w:pPr>
        <w:ind w:left="720"/>
        <w:jc w:val="both"/>
        <w:rPr>
          <w:rFonts w:ascii="Arial" w:hAnsi="Arial" w:cs="Arial"/>
        </w:rPr>
      </w:pPr>
    </w:p>
    <w:p w14:paraId="19B0CAE9" w14:textId="77777777" w:rsidR="003625F8" w:rsidRDefault="003625F8" w:rsidP="003625F8">
      <w:pPr>
        <w:jc w:val="both"/>
        <w:rPr>
          <w:rFonts w:ascii="Arial" w:hAnsi="Arial" w:cs="Arial"/>
        </w:rPr>
      </w:pPr>
    </w:p>
    <w:p w14:paraId="3F2A92E2" w14:textId="7C2F2013" w:rsidR="00122331" w:rsidRPr="003625F8" w:rsidRDefault="00122331" w:rsidP="003625F8">
      <w:pPr>
        <w:pStyle w:val="ListParagraph"/>
        <w:numPr>
          <w:ilvl w:val="0"/>
          <w:numId w:val="7"/>
        </w:numPr>
        <w:jc w:val="both"/>
        <w:rPr>
          <w:rFonts w:ascii="Arial" w:hAnsi="Arial" w:cs="Arial"/>
          <w:b/>
          <w:bCs/>
        </w:rPr>
      </w:pPr>
      <w:r w:rsidRPr="003625F8">
        <w:rPr>
          <w:rFonts w:ascii="Arial" w:hAnsi="Arial" w:cs="Arial"/>
          <w:b/>
          <w:bCs/>
        </w:rPr>
        <w:lastRenderedPageBreak/>
        <w:t>ASSIGNMENT AND SUB-LETTING</w:t>
      </w:r>
    </w:p>
    <w:p w14:paraId="1EF13747" w14:textId="1A60DB92" w:rsidR="003625F8" w:rsidRPr="003625F8" w:rsidRDefault="003625F8" w:rsidP="003625F8">
      <w:pPr>
        <w:jc w:val="both"/>
        <w:rPr>
          <w:rFonts w:ascii="Arial" w:hAnsi="Arial" w:cs="Arial"/>
          <w:b/>
          <w:bCs/>
        </w:rPr>
      </w:pPr>
    </w:p>
    <w:p w14:paraId="42BB3C78" w14:textId="1D8D97AB" w:rsidR="003625F8" w:rsidRPr="003625F8" w:rsidRDefault="003625F8" w:rsidP="003625F8">
      <w:pPr>
        <w:jc w:val="both"/>
        <w:rPr>
          <w:rFonts w:ascii="Arial" w:hAnsi="Arial" w:cs="Arial"/>
          <w:b/>
          <w:bCs/>
        </w:rPr>
      </w:pPr>
      <w:r w:rsidRPr="003625F8">
        <w:rPr>
          <w:rFonts w:ascii="Arial" w:hAnsi="Arial" w:cs="Arial"/>
          <w:b/>
          <w:bCs/>
        </w:rPr>
        <w:t>2.1   Assignment</w:t>
      </w:r>
    </w:p>
    <w:p w14:paraId="240BB0A5" w14:textId="1DBC191F" w:rsidR="003625F8" w:rsidRDefault="003625F8" w:rsidP="003625F8">
      <w:pPr>
        <w:jc w:val="both"/>
        <w:rPr>
          <w:rFonts w:ascii="Arial" w:hAnsi="Arial" w:cs="Arial"/>
        </w:rPr>
      </w:pPr>
      <w:r w:rsidRPr="003625F8">
        <w:rPr>
          <w:rFonts w:ascii="Arial" w:hAnsi="Arial" w:cs="Arial"/>
        </w:rPr>
        <w:t>Neither the Operator nor the Employer shall assign the Contract or part thereof or any benefit or interest therein or thereunder without the written consent of the other, which consent shall not unreasonably be withheld.</w:t>
      </w:r>
    </w:p>
    <w:p w14:paraId="541C6F29" w14:textId="77777777" w:rsidR="003625F8" w:rsidRPr="003625F8" w:rsidRDefault="003625F8" w:rsidP="003625F8">
      <w:pPr>
        <w:jc w:val="both"/>
        <w:rPr>
          <w:rFonts w:ascii="Arial" w:hAnsi="Arial" w:cs="Arial"/>
        </w:rPr>
      </w:pPr>
    </w:p>
    <w:p w14:paraId="6F8476BE" w14:textId="75B097AA" w:rsidR="003625F8" w:rsidRDefault="003625F8" w:rsidP="003625F8">
      <w:pPr>
        <w:jc w:val="both"/>
        <w:rPr>
          <w:rFonts w:ascii="Arial" w:hAnsi="Arial" w:cs="Arial"/>
          <w:b/>
          <w:bCs/>
        </w:rPr>
      </w:pPr>
      <w:r w:rsidRPr="003625F8">
        <w:rPr>
          <w:rFonts w:ascii="Arial" w:hAnsi="Arial" w:cs="Arial"/>
          <w:b/>
          <w:bCs/>
        </w:rPr>
        <w:t>2.2. Sub-letting</w:t>
      </w:r>
      <w:r w:rsidRPr="003625F8">
        <w:rPr>
          <w:rFonts w:ascii="Arial" w:hAnsi="Arial" w:cs="Arial"/>
          <w:b/>
          <w:bCs/>
        </w:rPr>
        <w:tab/>
        <w:t xml:space="preserve"> </w:t>
      </w:r>
    </w:p>
    <w:p w14:paraId="12B75171" w14:textId="77777777" w:rsidR="003625F8" w:rsidRPr="003625F8" w:rsidRDefault="003625F8" w:rsidP="003625F8">
      <w:pPr>
        <w:jc w:val="both"/>
        <w:rPr>
          <w:rFonts w:ascii="Arial" w:hAnsi="Arial" w:cs="Arial"/>
          <w:b/>
          <w:bCs/>
        </w:rPr>
      </w:pPr>
    </w:p>
    <w:p w14:paraId="07C0ED03" w14:textId="291D4E73" w:rsidR="003625F8" w:rsidRDefault="003625F8" w:rsidP="003625F8">
      <w:pPr>
        <w:jc w:val="both"/>
        <w:rPr>
          <w:rFonts w:ascii="Arial" w:hAnsi="Arial" w:cs="Arial"/>
        </w:rPr>
      </w:pPr>
      <w:r w:rsidRPr="003625F8">
        <w:rPr>
          <w:rFonts w:ascii="Arial" w:hAnsi="Arial" w:cs="Arial"/>
        </w:rPr>
        <w:t>The Operator shall not sub-let the whole of the Services, except where otherwise provided by the Contract, the Operator shall not sub-let any part of the Services without the written consent of the Employer, and such consent, if given, shall not relieve the Operator from any liability or obligation under the Contract and he shall be responsible for the acts, defaults and neglects of any subcontractor, his agents, servants or workmen as fully as if they were the acts, defaults or neglects of the Operator, his agents, servants or workmen, provided always that the provision of labour on a piece-work basis shall not be deemed to be a sub-letting as contemplated in this Clause.</w:t>
      </w:r>
    </w:p>
    <w:p w14:paraId="64574EFE" w14:textId="77777777" w:rsidR="003625F8" w:rsidRDefault="003625F8" w:rsidP="003625F8">
      <w:pPr>
        <w:jc w:val="both"/>
        <w:rPr>
          <w:rFonts w:ascii="Arial" w:hAnsi="Arial" w:cs="Arial"/>
        </w:rPr>
      </w:pPr>
    </w:p>
    <w:p w14:paraId="0086B3EF" w14:textId="4750183B" w:rsidR="003625F8" w:rsidRPr="003625F8" w:rsidRDefault="003625F8" w:rsidP="003625F8">
      <w:pPr>
        <w:pStyle w:val="ListParagraph"/>
        <w:numPr>
          <w:ilvl w:val="0"/>
          <w:numId w:val="7"/>
        </w:numPr>
        <w:jc w:val="both"/>
        <w:rPr>
          <w:rFonts w:ascii="Arial" w:hAnsi="Arial" w:cs="Arial"/>
          <w:b/>
          <w:bCs/>
        </w:rPr>
      </w:pPr>
      <w:r w:rsidRPr="003625F8">
        <w:rPr>
          <w:rFonts w:ascii="Arial" w:hAnsi="Arial" w:cs="Arial"/>
          <w:b/>
          <w:bCs/>
        </w:rPr>
        <w:t>GENERAL OBLIGATIONS</w:t>
      </w:r>
    </w:p>
    <w:p w14:paraId="7CBBAFB1" w14:textId="77777777" w:rsidR="003625F8" w:rsidRPr="003625F8" w:rsidRDefault="003625F8" w:rsidP="003625F8">
      <w:pPr>
        <w:pStyle w:val="ListParagraph"/>
        <w:jc w:val="both"/>
        <w:rPr>
          <w:rFonts w:ascii="Arial" w:hAnsi="Arial" w:cs="Arial"/>
          <w:b/>
          <w:bCs/>
        </w:rPr>
      </w:pPr>
    </w:p>
    <w:p w14:paraId="4AB18B3A" w14:textId="26CA4B1E" w:rsidR="003625F8" w:rsidRPr="003625F8" w:rsidRDefault="003625F8" w:rsidP="003625F8">
      <w:pPr>
        <w:jc w:val="both"/>
        <w:rPr>
          <w:rFonts w:ascii="Arial" w:hAnsi="Arial" w:cs="Arial"/>
          <w:b/>
          <w:bCs/>
        </w:rPr>
      </w:pPr>
      <w:r w:rsidRPr="003625F8">
        <w:rPr>
          <w:rFonts w:ascii="Arial" w:hAnsi="Arial" w:cs="Arial"/>
          <w:b/>
          <w:bCs/>
        </w:rPr>
        <w:t>3.1 Contract Agreement</w:t>
      </w:r>
    </w:p>
    <w:p w14:paraId="1836FAC7" w14:textId="77777777" w:rsidR="003625F8" w:rsidRPr="003625F8" w:rsidRDefault="003625F8" w:rsidP="003625F8">
      <w:pPr>
        <w:jc w:val="both"/>
        <w:rPr>
          <w:rFonts w:ascii="Arial" w:hAnsi="Arial" w:cs="Arial"/>
        </w:rPr>
      </w:pPr>
      <w:r w:rsidRPr="003625F8">
        <w:rPr>
          <w:rFonts w:ascii="Arial" w:hAnsi="Arial" w:cs="Arial"/>
        </w:rPr>
        <w:t>The Operator shall, when called upon so to do, enter into and execute a Contract Agreement (to be prepared at the cost of the Employer) in the form annexed with such modifications as may be deemed necessary by the Employer.</w:t>
      </w:r>
    </w:p>
    <w:p w14:paraId="103F66E8" w14:textId="576734B1" w:rsidR="003625F8" w:rsidRPr="003625F8" w:rsidRDefault="003625F8" w:rsidP="003625F8">
      <w:pPr>
        <w:jc w:val="both"/>
        <w:rPr>
          <w:rFonts w:ascii="Arial" w:hAnsi="Arial" w:cs="Arial"/>
          <w:b/>
          <w:bCs/>
        </w:rPr>
      </w:pPr>
      <w:r w:rsidRPr="003625F8">
        <w:rPr>
          <w:rFonts w:ascii="Arial" w:hAnsi="Arial" w:cs="Arial"/>
          <w:b/>
          <w:bCs/>
        </w:rPr>
        <w:t>3.2 Inspection of Site</w:t>
      </w:r>
    </w:p>
    <w:p w14:paraId="0457F748" w14:textId="73324927" w:rsidR="003625F8" w:rsidRDefault="003625F8" w:rsidP="003625F8">
      <w:pPr>
        <w:jc w:val="both"/>
        <w:rPr>
          <w:rFonts w:ascii="Arial" w:hAnsi="Arial" w:cs="Arial"/>
        </w:rPr>
      </w:pPr>
      <w:r w:rsidRPr="003625F8">
        <w:rPr>
          <w:rFonts w:ascii="Arial" w:hAnsi="Arial" w:cs="Arial"/>
        </w:rPr>
        <w:t>The Operator shall inspect and examine the Works and its surroundings and shall satisfy himself before submitting his tender as to the nature of the Contract (so far as is practicable) the form and nature of the Works, the quantities and nature of the work and materials necessary for the operation and maintenance of the Works, and the means of access to the Site, the accommodation he may require and in general shall himself obtain all necessary information (subject as abovementioned) as to risks, contingencies and other circumstances which may influence or affect his tender.</w:t>
      </w:r>
      <w:r w:rsidRPr="003625F8">
        <w:t xml:space="preserve"> </w:t>
      </w:r>
      <w:r w:rsidRPr="003625F8">
        <w:rPr>
          <w:rFonts w:ascii="Arial" w:hAnsi="Arial" w:cs="Arial"/>
        </w:rPr>
        <w:t>Information provided in Part C4 "Site Information" is provided to assist the tendered. The use of this information does not negate the obligation of the tendered to verify any information included in Part C4.</w:t>
      </w:r>
    </w:p>
    <w:p w14:paraId="6B2D587F" w14:textId="77777777" w:rsidR="002F5152" w:rsidRPr="003625F8" w:rsidRDefault="002F5152" w:rsidP="003625F8">
      <w:pPr>
        <w:jc w:val="both"/>
        <w:rPr>
          <w:rFonts w:ascii="Arial" w:hAnsi="Arial" w:cs="Arial"/>
        </w:rPr>
      </w:pPr>
    </w:p>
    <w:p w14:paraId="3DB6497E" w14:textId="47DBE11C" w:rsidR="003625F8" w:rsidRPr="003625F8" w:rsidRDefault="003625F8" w:rsidP="003625F8">
      <w:pPr>
        <w:jc w:val="both"/>
        <w:rPr>
          <w:rFonts w:ascii="Arial" w:hAnsi="Arial" w:cs="Arial"/>
          <w:b/>
          <w:bCs/>
        </w:rPr>
      </w:pPr>
      <w:r w:rsidRPr="003625F8">
        <w:rPr>
          <w:rFonts w:ascii="Arial" w:hAnsi="Arial" w:cs="Arial"/>
          <w:b/>
          <w:bCs/>
        </w:rPr>
        <w:t>3.3.</w:t>
      </w:r>
      <w:r>
        <w:rPr>
          <w:rFonts w:ascii="Arial" w:hAnsi="Arial" w:cs="Arial"/>
          <w:b/>
          <w:bCs/>
        </w:rPr>
        <w:t xml:space="preserve"> </w:t>
      </w:r>
      <w:r w:rsidRPr="003625F8">
        <w:rPr>
          <w:rFonts w:ascii="Arial" w:hAnsi="Arial" w:cs="Arial"/>
          <w:b/>
          <w:bCs/>
        </w:rPr>
        <w:t>Sufficiency of Tender</w:t>
      </w:r>
    </w:p>
    <w:p w14:paraId="152E336E" w14:textId="77777777" w:rsidR="003625F8" w:rsidRPr="003625F8" w:rsidRDefault="003625F8" w:rsidP="003625F8">
      <w:pPr>
        <w:jc w:val="both"/>
        <w:rPr>
          <w:rFonts w:ascii="Arial" w:hAnsi="Arial" w:cs="Arial"/>
        </w:rPr>
      </w:pPr>
      <w:r w:rsidRPr="003625F8">
        <w:rPr>
          <w:rFonts w:ascii="Arial" w:hAnsi="Arial" w:cs="Arial"/>
        </w:rPr>
        <w:t xml:space="preserve">The Operator shall be deemed to have satisfied himself before tendering as to the correctness and sufficiency of his tender for the operation and maintenance of the Works, the rates and prices stated in the Pricing Data and the Schedule of Rates and Prices (if any), which rates and prices shall (except in so far as it is hereinafter othewise provided) cover all his obligations </w:t>
      </w:r>
      <w:r w:rsidRPr="003625F8">
        <w:rPr>
          <w:rFonts w:ascii="Arial" w:hAnsi="Arial" w:cs="Arial"/>
        </w:rPr>
        <w:lastRenderedPageBreak/>
        <w:t>under the Contract and all matters and things necessary for the proper operation and maintenance of the Works.</w:t>
      </w:r>
    </w:p>
    <w:p w14:paraId="2877AF78" w14:textId="77777777" w:rsidR="003625F8" w:rsidRPr="003625F8" w:rsidRDefault="003625F8" w:rsidP="003625F8">
      <w:pPr>
        <w:jc w:val="both"/>
        <w:rPr>
          <w:rFonts w:ascii="Arial" w:hAnsi="Arial" w:cs="Arial"/>
        </w:rPr>
      </w:pPr>
      <w:r w:rsidRPr="003625F8">
        <w:rPr>
          <w:rFonts w:ascii="Arial" w:hAnsi="Arial" w:cs="Arial"/>
        </w:rPr>
        <w:t>Work to be to satisfaction of Employer</w:t>
      </w:r>
    </w:p>
    <w:p w14:paraId="12936464" w14:textId="4E7E9CED" w:rsidR="003625F8" w:rsidRDefault="003625F8" w:rsidP="003625F8">
      <w:pPr>
        <w:jc w:val="both"/>
        <w:rPr>
          <w:rFonts w:ascii="Arial" w:hAnsi="Arial" w:cs="Arial"/>
        </w:rPr>
      </w:pPr>
      <w:r w:rsidRPr="003625F8">
        <w:rPr>
          <w:rFonts w:ascii="Arial" w:hAnsi="Arial" w:cs="Arial"/>
        </w:rPr>
        <w:t>Save in so far as it is legally or physically impossible, the Operator shall operate and maintain the Works in strict accordance with the Contract to the satisfaction of the Employer and shall comply with and adhere strictly to the Employers' instructions and directions on any matter (whether mentioned in the Contract or not). The Operator shall take instructions and directions only from the Employer, unless a designated agent is to be appointed to act on behalf of the Employer, whereas the Operator will be advised of such delegated authority.</w:t>
      </w:r>
    </w:p>
    <w:p w14:paraId="6A571DB7" w14:textId="77777777" w:rsidR="002F5152" w:rsidRPr="003625F8" w:rsidRDefault="002F5152" w:rsidP="003625F8">
      <w:pPr>
        <w:jc w:val="both"/>
        <w:rPr>
          <w:rFonts w:ascii="Arial" w:hAnsi="Arial" w:cs="Arial"/>
        </w:rPr>
      </w:pPr>
    </w:p>
    <w:p w14:paraId="3B7F02FB" w14:textId="2B1BEBB8" w:rsidR="003625F8" w:rsidRDefault="003625F8" w:rsidP="003625F8">
      <w:pPr>
        <w:jc w:val="both"/>
        <w:rPr>
          <w:rFonts w:ascii="Arial" w:hAnsi="Arial" w:cs="Arial"/>
          <w:b/>
          <w:bCs/>
        </w:rPr>
      </w:pPr>
      <w:r w:rsidRPr="002F5152">
        <w:rPr>
          <w:rFonts w:ascii="Arial" w:hAnsi="Arial" w:cs="Arial"/>
          <w:b/>
          <w:bCs/>
        </w:rPr>
        <w:t>3.5.</w:t>
      </w:r>
      <w:r w:rsidR="002F5152">
        <w:rPr>
          <w:rFonts w:ascii="Arial" w:hAnsi="Arial" w:cs="Arial"/>
          <w:b/>
          <w:bCs/>
        </w:rPr>
        <w:t xml:space="preserve"> </w:t>
      </w:r>
      <w:r w:rsidRPr="002F5152">
        <w:rPr>
          <w:rFonts w:ascii="Arial" w:hAnsi="Arial" w:cs="Arial"/>
          <w:b/>
          <w:bCs/>
        </w:rPr>
        <w:t>Operator's superintendence</w:t>
      </w:r>
    </w:p>
    <w:p w14:paraId="692EBD72" w14:textId="77777777" w:rsidR="002F5152" w:rsidRPr="002F5152" w:rsidRDefault="002F5152" w:rsidP="003625F8">
      <w:pPr>
        <w:jc w:val="both"/>
        <w:rPr>
          <w:rFonts w:ascii="Arial" w:hAnsi="Arial" w:cs="Arial"/>
          <w:b/>
          <w:bCs/>
        </w:rPr>
      </w:pPr>
    </w:p>
    <w:p w14:paraId="12A228EF" w14:textId="77777777" w:rsidR="003625F8" w:rsidRPr="003625F8" w:rsidRDefault="003625F8" w:rsidP="003625F8">
      <w:pPr>
        <w:jc w:val="both"/>
        <w:rPr>
          <w:rFonts w:ascii="Arial" w:hAnsi="Arial" w:cs="Arial"/>
        </w:rPr>
      </w:pPr>
      <w:r w:rsidRPr="003625F8">
        <w:rPr>
          <w:rFonts w:ascii="Arial" w:hAnsi="Arial" w:cs="Arial"/>
        </w:rPr>
        <w:t>The Operator shall give or provide all necessary superintendence during the execution of the Contract. The Operator or a competent and authorised representative approved of in writing by the Employer (which approval may at any time be withdrawn) is to provide the required superintendence necessary on each respective plant. Such representative shall receive on behalf of the Operator directions and instructions from the Employer. Superintendence shall be appropriate with reference to the respective disciplines required which include:</w:t>
      </w:r>
    </w:p>
    <w:p w14:paraId="720912D1" w14:textId="15D1677F" w:rsidR="003625F8" w:rsidRPr="002F5152" w:rsidRDefault="003625F8" w:rsidP="002F5152">
      <w:pPr>
        <w:pStyle w:val="ListParagraph"/>
        <w:numPr>
          <w:ilvl w:val="0"/>
          <w:numId w:val="9"/>
        </w:numPr>
        <w:jc w:val="both"/>
        <w:rPr>
          <w:rFonts w:ascii="Arial" w:hAnsi="Arial" w:cs="Arial"/>
        </w:rPr>
      </w:pPr>
      <w:r w:rsidRPr="002F5152">
        <w:rPr>
          <w:rFonts w:ascii="Arial" w:hAnsi="Arial" w:cs="Arial"/>
        </w:rPr>
        <w:t>Civil</w:t>
      </w:r>
    </w:p>
    <w:p w14:paraId="6123CC64" w14:textId="0732EE6B" w:rsidR="003625F8" w:rsidRPr="002F5152" w:rsidRDefault="003625F8" w:rsidP="002F5152">
      <w:pPr>
        <w:pStyle w:val="ListParagraph"/>
        <w:numPr>
          <w:ilvl w:val="0"/>
          <w:numId w:val="9"/>
        </w:numPr>
        <w:jc w:val="both"/>
        <w:rPr>
          <w:rFonts w:ascii="Arial" w:hAnsi="Arial" w:cs="Arial"/>
        </w:rPr>
      </w:pPr>
      <w:r w:rsidRPr="002F5152">
        <w:rPr>
          <w:rFonts w:ascii="Arial" w:hAnsi="Arial" w:cs="Arial"/>
        </w:rPr>
        <w:t>Water and sewage treatment</w:t>
      </w:r>
    </w:p>
    <w:p w14:paraId="35650AE5" w14:textId="42CCC350" w:rsidR="003625F8" w:rsidRPr="002F5152" w:rsidRDefault="003625F8" w:rsidP="002F5152">
      <w:pPr>
        <w:pStyle w:val="ListParagraph"/>
        <w:numPr>
          <w:ilvl w:val="0"/>
          <w:numId w:val="9"/>
        </w:numPr>
        <w:jc w:val="both"/>
        <w:rPr>
          <w:rFonts w:ascii="Arial" w:hAnsi="Arial" w:cs="Arial"/>
        </w:rPr>
      </w:pPr>
      <w:r w:rsidRPr="002F5152">
        <w:rPr>
          <w:rFonts w:ascii="Arial" w:hAnsi="Arial" w:cs="Arial"/>
        </w:rPr>
        <w:t>Electro-mechanical</w:t>
      </w:r>
    </w:p>
    <w:p w14:paraId="005FC29F" w14:textId="5FACC0E2" w:rsidR="003625F8" w:rsidRPr="002F5152" w:rsidRDefault="003625F8" w:rsidP="002F5152">
      <w:pPr>
        <w:pStyle w:val="ListParagraph"/>
        <w:numPr>
          <w:ilvl w:val="0"/>
          <w:numId w:val="9"/>
        </w:numPr>
        <w:jc w:val="both"/>
        <w:rPr>
          <w:rFonts w:ascii="Arial" w:hAnsi="Arial" w:cs="Arial"/>
        </w:rPr>
      </w:pPr>
      <w:r w:rsidRPr="002F5152">
        <w:rPr>
          <w:rFonts w:ascii="Arial" w:hAnsi="Arial" w:cs="Arial"/>
        </w:rPr>
        <w:t>Financial</w:t>
      </w:r>
    </w:p>
    <w:p w14:paraId="10D428FD" w14:textId="4C7AB941" w:rsidR="003625F8" w:rsidRDefault="003625F8" w:rsidP="002F5152">
      <w:pPr>
        <w:pStyle w:val="ListParagraph"/>
        <w:numPr>
          <w:ilvl w:val="0"/>
          <w:numId w:val="9"/>
        </w:numPr>
        <w:jc w:val="both"/>
        <w:rPr>
          <w:rFonts w:ascii="Arial" w:hAnsi="Arial" w:cs="Arial"/>
        </w:rPr>
      </w:pPr>
      <w:r w:rsidRPr="002F5152">
        <w:rPr>
          <w:rFonts w:ascii="Arial" w:hAnsi="Arial" w:cs="Arial"/>
        </w:rPr>
        <w:t>Institutional</w:t>
      </w:r>
    </w:p>
    <w:p w14:paraId="1B21D945" w14:textId="276459CE" w:rsidR="002F5152" w:rsidRDefault="002F5152" w:rsidP="002F5152">
      <w:pPr>
        <w:jc w:val="both"/>
        <w:rPr>
          <w:rFonts w:ascii="Arial" w:hAnsi="Arial" w:cs="Arial"/>
        </w:rPr>
      </w:pPr>
    </w:p>
    <w:p w14:paraId="25D6264C" w14:textId="269E773C" w:rsidR="002F5152" w:rsidRPr="002F5152" w:rsidRDefault="002F5152" w:rsidP="002F5152">
      <w:pPr>
        <w:jc w:val="both"/>
        <w:rPr>
          <w:rFonts w:ascii="Arial" w:hAnsi="Arial" w:cs="Arial"/>
          <w:b/>
          <w:bCs/>
        </w:rPr>
      </w:pPr>
      <w:r w:rsidRPr="002F5152">
        <w:rPr>
          <w:rFonts w:ascii="Arial" w:hAnsi="Arial" w:cs="Arial"/>
          <w:b/>
          <w:bCs/>
        </w:rPr>
        <w:t>3.6 Removal of workmen</w:t>
      </w:r>
    </w:p>
    <w:p w14:paraId="238801A3" w14:textId="28510CA5" w:rsidR="002F5152" w:rsidRDefault="002F5152" w:rsidP="002F5152">
      <w:pPr>
        <w:jc w:val="both"/>
        <w:rPr>
          <w:rFonts w:ascii="Arial" w:hAnsi="Arial" w:cs="Arial"/>
        </w:rPr>
      </w:pPr>
      <w:r w:rsidRPr="002F5152">
        <w:rPr>
          <w:rFonts w:ascii="Arial" w:hAnsi="Arial" w:cs="Arial"/>
        </w:rPr>
        <w:t>The Operator shall employ in and about the execution of the services only such persons as are careful, competent and efficient in their several trades and callings and the Employer shall be at liberty to object to and require the Operator to remove from the Works forthwith any person employed by the Operator in the execution of the services who, in the opinion of the Employer, misconduct himself or is incompetent or negligent in the proper performance of his duties and such person shall not be again employed upon the Works without the permission of the Employer.</w:t>
      </w:r>
    </w:p>
    <w:p w14:paraId="485ED33C" w14:textId="77777777" w:rsidR="002F5152" w:rsidRPr="002F5152" w:rsidRDefault="002F5152" w:rsidP="002F5152">
      <w:pPr>
        <w:jc w:val="both"/>
        <w:rPr>
          <w:rFonts w:ascii="Arial" w:hAnsi="Arial" w:cs="Arial"/>
        </w:rPr>
      </w:pPr>
    </w:p>
    <w:p w14:paraId="33B37D64" w14:textId="6ED1E08F" w:rsidR="002F5152" w:rsidRPr="002F5152" w:rsidRDefault="002F5152" w:rsidP="002F5152">
      <w:pPr>
        <w:jc w:val="both"/>
        <w:rPr>
          <w:rFonts w:ascii="Arial" w:hAnsi="Arial" w:cs="Arial"/>
          <w:b/>
          <w:bCs/>
        </w:rPr>
      </w:pPr>
      <w:r w:rsidRPr="002F5152">
        <w:rPr>
          <w:rFonts w:ascii="Arial" w:hAnsi="Arial" w:cs="Arial"/>
          <w:b/>
          <w:bCs/>
        </w:rPr>
        <w:t>3.7. Care of Works</w:t>
      </w:r>
    </w:p>
    <w:p w14:paraId="07DE417E" w14:textId="17181DAE" w:rsidR="002F5152" w:rsidRDefault="002F5152" w:rsidP="002F5152">
      <w:pPr>
        <w:jc w:val="both"/>
        <w:rPr>
          <w:rFonts w:ascii="Arial" w:hAnsi="Arial" w:cs="Arial"/>
        </w:rPr>
      </w:pPr>
      <w:r w:rsidRPr="002F5152">
        <w:rPr>
          <w:rFonts w:ascii="Arial" w:hAnsi="Arial" w:cs="Arial"/>
        </w:rPr>
        <w:t>From the commencement of the Contract the Operator shall take full responsibility for the care of the Works. The Operator shall be liable for any damage to the Works occasioned by him in the course of any operations carried out by him for the purpose of complying with his obligations.</w:t>
      </w:r>
    </w:p>
    <w:p w14:paraId="133761D3" w14:textId="4EB08550" w:rsidR="002F5152" w:rsidRDefault="002F5152" w:rsidP="002F5152">
      <w:pPr>
        <w:jc w:val="both"/>
        <w:rPr>
          <w:rFonts w:ascii="Arial" w:hAnsi="Arial" w:cs="Arial"/>
        </w:rPr>
      </w:pPr>
    </w:p>
    <w:p w14:paraId="64F7279A" w14:textId="78B71B1B" w:rsidR="002F5152" w:rsidRDefault="002F5152" w:rsidP="002F5152">
      <w:pPr>
        <w:jc w:val="both"/>
        <w:rPr>
          <w:rFonts w:ascii="Arial" w:hAnsi="Arial" w:cs="Arial"/>
        </w:rPr>
      </w:pPr>
    </w:p>
    <w:p w14:paraId="2397C4AF" w14:textId="77777777" w:rsidR="002F5152" w:rsidRPr="002F5152" w:rsidRDefault="002F5152" w:rsidP="002F5152">
      <w:pPr>
        <w:jc w:val="both"/>
        <w:rPr>
          <w:rFonts w:ascii="Arial" w:hAnsi="Arial" w:cs="Arial"/>
        </w:rPr>
      </w:pPr>
    </w:p>
    <w:p w14:paraId="74834248" w14:textId="27EF0178" w:rsidR="002F5152" w:rsidRPr="002F5152" w:rsidRDefault="002F5152" w:rsidP="002F5152">
      <w:pPr>
        <w:jc w:val="both"/>
        <w:rPr>
          <w:rFonts w:ascii="Arial" w:hAnsi="Arial" w:cs="Arial"/>
          <w:b/>
          <w:bCs/>
        </w:rPr>
      </w:pPr>
      <w:r w:rsidRPr="002F5152">
        <w:rPr>
          <w:rFonts w:ascii="Arial" w:hAnsi="Arial" w:cs="Arial"/>
          <w:b/>
          <w:bCs/>
        </w:rPr>
        <w:lastRenderedPageBreak/>
        <w:t>3.8. Damage to persons and property</w:t>
      </w:r>
    </w:p>
    <w:p w14:paraId="6A92B73E" w14:textId="77777777" w:rsidR="002F5152" w:rsidRPr="002F5152" w:rsidRDefault="002F5152" w:rsidP="002F5152">
      <w:pPr>
        <w:jc w:val="both"/>
        <w:rPr>
          <w:rFonts w:ascii="Arial" w:hAnsi="Arial" w:cs="Arial"/>
        </w:rPr>
      </w:pPr>
      <w:r w:rsidRPr="002F5152">
        <w:rPr>
          <w:rFonts w:ascii="Arial" w:hAnsi="Arial" w:cs="Arial"/>
        </w:rPr>
        <w:t>The Operator shall (except if and so far as the Specifications othewise provides) indemnify and keep indemnified the Employer against all losses and claims for injuries or damage to any person or property whatsoever (including surface or other damage to land or crops not being on the site suffered by tenants or occupiers) which may arise out of or in consequence of the operation and maintenance of the Works and against all claims, demands, proceedings, damages, costs, charges and expenses whatsoever in respect thereof or in relation thereto. Provided always that nothing herein contained shall be deemed to render the Operator liable for or in respect of or to indemnify the Employer against any compensation or damages for or with respect to;</w:t>
      </w:r>
    </w:p>
    <w:p w14:paraId="198CC5BA" w14:textId="0C13BAB4" w:rsidR="002F5152" w:rsidRDefault="002F5152" w:rsidP="002F5152">
      <w:pPr>
        <w:pStyle w:val="ListParagraph"/>
        <w:numPr>
          <w:ilvl w:val="0"/>
          <w:numId w:val="10"/>
        </w:numPr>
        <w:jc w:val="both"/>
        <w:rPr>
          <w:rFonts w:ascii="Arial" w:hAnsi="Arial" w:cs="Arial"/>
        </w:rPr>
      </w:pPr>
      <w:r w:rsidRPr="002F5152">
        <w:rPr>
          <w:rFonts w:ascii="Arial" w:hAnsi="Arial" w:cs="Arial"/>
        </w:rPr>
        <w:t>the permanent use or occupation of land by the Works or any part thereof (save in respect of surface damage as aforesaid),</w:t>
      </w:r>
    </w:p>
    <w:p w14:paraId="6BEE4AED" w14:textId="77777777" w:rsidR="002F5152" w:rsidRPr="002F5152" w:rsidRDefault="002F5152" w:rsidP="002F5152">
      <w:pPr>
        <w:pStyle w:val="ListParagraph"/>
        <w:ind w:left="2160"/>
        <w:jc w:val="both"/>
        <w:rPr>
          <w:rFonts w:ascii="Arial" w:hAnsi="Arial" w:cs="Arial"/>
        </w:rPr>
      </w:pPr>
    </w:p>
    <w:p w14:paraId="16B29BEF" w14:textId="2FBD6780" w:rsidR="002F5152" w:rsidRDefault="002F5152" w:rsidP="002F5152">
      <w:pPr>
        <w:pStyle w:val="ListParagraph"/>
        <w:numPr>
          <w:ilvl w:val="0"/>
          <w:numId w:val="10"/>
        </w:numPr>
        <w:jc w:val="both"/>
        <w:rPr>
          <w:rFonts w:ascii="Arial" w:hAnsi="Arial" w:cs="Arial"/>
        </w:rPr>
      </w:pPr>
      <w:r w:rsidRPr="002F5152">
        <w:rPr>
          <w:rFonts w:ascii="Arial" w:hAnsi="Arial" w:cs="Arial"/>
        </w:rPr>
        <w:t>the right of the Employer to operate and maintain the Works or any part thereof on over, under, in or through any land,</w:t>
      </w:r>
    </w:p>
    <w:p w14:paraId="5EED3673" w14:textId="77777777" w:rsidR="002F5152" w:rsidRPr="002F5152" w:rsidRDefault="002F5152" w:rsidP="002F5152">
      <w:pPr>
        <w:pStyle w:val="ListParagraph"/>
        <w:rPr>
          <w:rFonts w:ascii="Arial" w:hAnsi="Arial" w:cs="Arial"/>
        </w:rPr>
      </w:pPr>
    </w:p>
    <w:p w14:paraId="103867A7" w14:textId="0C7FADAE" w:rsidR="002F5152" w:rsidRDefault="002F5152" w:rsidP="002F5152">
      <w:pPr>
        <w:pStyle w:val="ListParagraph"/>
        <w:ind w:left="2160"/>
        <w:jc w:val="both"/>
        <w:rPr>
          <w:rFonts w:ascii="Arial" w:hAnsi="Arial" w:cs="Arial"/>
        </w:rPr>
      </w:pPr>
    </w:p>
    <w:p w14:paraId="274B3A99" w14:textId="1936B412" w:rsidR="002F5152" w:rsidRDefault="002F5152" w:rsidP="002F5152">
      <w:pPr>
        <w:pStyle w:val="ListParagraph"/>
        <w:numPr>
          <w:ilvl w:val="0"/>
          <w:numId w:val="10"/>
        </w:numPr>
        <w:jc w:val="both"/>
        <w:rPr>
          <w:rFonts w:ascii="Arial" w:hAnsi="Arial" w:cs="Arial"/>
        </w:rPr>
      </w:pPr>
      <w:r w:rsidRPr="002F5152">
        <w:rPr>
          <w:rFonts w:ascii="Arial" w:hAnsi="Arial" w:cs="Arial"/>
        </w:rPr>
        <w:t>interference, whether temporary or permanent, with any servitude or other right which is the unavoidable result of the operation and maintenance of the Works in accordance with the Contract, and</w:t>
      </w:r>
    </w:p>
    <w:p w14:paraId="62A6D16E" w14:textId="77777777" w:rsidR="002F5152" w:rsidRDefault="002F5152" w:rsidP="002F5152">
      <w:pPr>
        <w:pStyle w:val="ListParagraph"/>
        <w:ind w:left="2160"/>
        <w:jc w:val="both"/>
        <w:rPr>
          <w:rFonts w:ascii="Arial" w:hAnsi="Arial" w:cs="Arial"/>
        </w:rPr>
      </w:pPr>
    </w:p>
    <w:p w14:paraId="0C3A07D1" w14:textId="34BD6053" w:rsidR="002F5152" w:rsidRDefault="002F5152" w:rsidP="002F5152">
      <w:pPr>
        <w:pStyle w:val="ListParagraph"/>
        <w:numPr>
          <w:ilvl w:val="0"/>
          <w:numId w:val="10"/>
        </w:numPr>
        <w:jc w:val="both"/>
        <w:rPr>
          <w:rFonts w:ascii="Arial" w:hAnsi="Arial" w:cs="Arial"/>
        </w:rPr>
      </w:pPr>
      <w:r w:rsidRPr="002F5152">
        <w:rPr>
          <w:rFonts w:ascii="Arial" w:hAnsi="Arial" w:cs="Arial"/>
        </w:rPr>
        <w:t>injuries or damage to persons or property resulting from any act or neglect done or committed during the currency of the Contract by the Employer; his agents, servants or other contractors (not being employed by the Operator) or for or in respect of any claims, demands, proceedings, damages, costs, charges and expenses in respect thereof or in relation thereto.</w:t>
      </w:r>
    </w:p>
    <w:p w14:paraId="091151C1" w14:textId="77777777" w:rsidR="002F5152" w:rsidRPr="002F5152" w:rsidRDefault="002F5152" w:rsidP="002F5152">
      <w:pPr>
        <w:pStyle w:val="ListParagraph"/>
        <w:rPr>
          <w:rFonts w:ascii="Arial" w:hAnsi="Arial" w:cs="Arial"/>
        </w:rPr>
      </w:pPr>
    </w:p>
    <w:p w14:paraId="60251130" w14:textId="77777777" w:rsidR="002F5152" w:rsidRPr="002F5152" w:rsidRDefault="002F5152" w:rsidP="002F5152">
      <w:pPr>
        <w:pStyle w:val="ListParagraph"/>
        <w:ind w:left="2160"/>
        <w:jc w:val="both"/>
        <w:rPr>
          <w:rFonts w:ascii="Arial" w:hAnsi="Arial" w:cs="Arial"/>
        </w:rPr>
      </w:pPr>
    </w:p>
    <w:p w14:paraId="294A8CA8" w14:textId="4F13D3BE" w:rsidR="002F5152" w:rsidRPr="003A31C8" w:rsidRDefault="002F5152" w:rsidP="002F5152">
      <w:pPr>
        <w:jc w:val="both"/>
        <w:rPr>
          <w:rFonts w:ascii="Arial" w:hAnsi="Arial" w:cs="Arial"/>
          <w:b/>
          <w:bCs/>
        </w:rPr>
      </w:pPr>
      <w:r w:rsidRPr="003A31C8">
        <w:rPr>
          <w:rFonts w:ascii="Arial" w:hAnsi="Arial" w:cs="Arial"/>
          <w:b/>
          <w:bCs/>
        </w:rPr>
        <w:t>3.9.</w:t>
      </w:r>
      <w:r w:rsidR="003A31C8" w:rsidRPr="003A31C8">
        <w:rPr>
          <w:rFonts w:ascii="Arial" w:hAnsi="Arial" w:cs="Arial"/>
          <w:b/>
          <w:bCs/>
        </w:rPr>
        <w:t xml:space="preserve"> </w:t>
      </w:r>
      <w:r w:rsidRPr="003A31C8">
        <w:rPr>
          <w:rFonts w:ascii="Arial" w:hAnsi="Arial" w:cs="Arial"/>
          <w:b/>
          <w:bCs/>
        </w:rPr>
        <w:t>Accidents to be reported</w:t>
      </w:r>
    </w:p>
    <w:p w14:paraId="2C02D78F" w14:textId="3AFC554F" w:rsidR="002F5152" w:rsidRDefault="002F5152" w:rsidP="002F5152">
      <w:pPr>
        <w:jc w:val="both"/>
        <w:rPr>
          <w:rFonts w:ascii="Arial" w:hAnsi="Arial" w:cs="Arial"/>
        </w:rPr>
      </w:pPr>
      <w:r w:rsidRPr="002F5152">
        <w:rPr>
          <w:rFonts w:ascii="Arial" w:hAnsi="Arial" w:cs="Arial"/>
        </w:rPr>
        <w:t>In addition to any statutory obligations, the Operator shall report to the Employer every accident within 24 hours of its occurrence, whether such an accident is in respect of damage to the Works or to persons, property or things. If required by the Employer, the report shall be in writing and shall contain full details of the occurrence. The Employer shall have the right to make all and any enquiries either on the site of the Works or elsewhere as to the cause and results of any such an accident and the Operator shall give the Employer full facilities for carrying out such enquiries.</w:t>
      </w:r>
    </w:p>
    <w:p w14:paraId="7D6191D6" w14:textId="77777777" w:rsidR="003A31C8" w:rsidRPr="002F5152" w:rsidRDefault="003A31C8" w:rsidP="002F5152">
      <w:pPr>
        <w:jc w:val="both"/>
        <w:rPr>
          <w:rFonts w:ascii="Arial" w:hAnsi="Arial" w:cs="Arial"/>
        </w:rPr>
      </w:pPr>
    </w:p>
    <w:p w14:paraId="04144A37" w14:textId="2324AC4A" w:rsidR="002F5152" w:rsidRPr="003A31C8" w:rsidRDefault="002F5152" w:rsidP="002F5152">
      <w:pPr>
        <w:jc w:val="both"/>
        <w:rPr>
          <w:rFonts w:ascii="Arial" w:hAnsi="Arial" w:cs="Arial"/>
          <w:b/>
          <w:bCs/>
        </w:rPr>
      </w:pPr>
      <w:r w:rsidRPr="003A31C8">
        <w:rPr>
          <w:rFonts w:ascii="Arial" w:hAnsi="Arial" w:cs="Arial"/>
          <w:b/>
          <w:bCs/>
        </w:rPr>
        <w:t>3.10.</w:t>
      </w:r>
      <w:r w:rsidR="003A31C8" w:rsidRPr="003A31C8">
        <w:rPr>
          <w:rFonts w:ascii="Arial" w:hAnsi="Arial" w:cs="Arial"/>
          <w:b/>
          <w:bCs/>
        </w:rPr>
        <w:t xml:space="preserve"> </w:t>
      </w:r>
      <w:r w:rsidRPr="003A31C8">
        <w:rPr>
          <w:rFonts w:ascii="Arial" w:hAnsi="Arial" w:cs="Arial"/>
          <w:b/>
          <w:bCs/>
        </w:rPr>
        <w:t>Accident or injury to supervisors or workmen</w:t>
      </w:r>
    </w:p>
    <w:p w14:paraId="50F25BF0" w14:textId="77777777" w:rsidR="003A31C8" w:rsidRPr="002F5152" w:rsidRDefault="003A31C8" w:rsidP="002F5152">
      <w:pPr>
        <w:jc w:val="both"/>
        <w:rPr>
          <w:rFonts w:ascii="Arial" w:hAnsi="Arial" w:cs="Arial"/>
        </w:rPr>
      </w:pPr>
    </w:p>
    <w:p w14:paraId="196FDB7A" w14:textId="77777777" w:rsidR="002F5152" w:rsidRPr="002F5152" w:rsidRDefault="002F5152" w:rsidP="002F5152">
      <w:pPr>
        <w:jc w:val="both"/>
        <w:rPr>
          <w:rFonts w:ascii="Arial" w:hAnsi="Arial" w:cs="Arial"/>
        </w:rPr>
      </w:pPr>
      <w:r w:rsidRPr="002F5152">
        <w:rPr>
          <w:rFonts w:ascii="Arial" w:hAnsi="Arial" w:cs="Arial"/>
        </w:rPr>
        <w:t xml:space="preserve">The Employer shall not be liable for or in respect of any damages or compensation payable at Law in respect or in consequence of any accident or injury to any supervisor or other person in the employment of the Operator or any subcontractor save and except an accident or injury resulting from any act or default of the Employer, his agents or servants and the Operator shall indemnify and keep indemnified the Employer against all such damages and compensation </w:t>
      </w:r>
      <w:r w:rsidRPr="002F5152">
        <w:rPr>
          <w:rFonts w:ascii="Arial" w:hAnsi="Arial" w:cs="Arial"/>
        </w:rPr>
        <w:lastRenderedPageBreak/>
        <w:t>(save and except as aforesaid) and against all claims, demands, proceedings, costs, charges and expenses whatsoever in respect thereof or in relation thereto.</w:t>
      </w:r>
    </w:p>
    <w:p w14:paraId="73439356" w14:textId="451723EB" w:rsidR="002F5152" w:rsidRPr="008E3EE3" w:rsidRDefault="002F5152" w:rsidP="002F5152">
      <w:pPr>
        <w:jc w:val="both"/>
        <w:rPr>
          <w:rFonts w:ascii="Arial" w:hAnsi="Arial" w:cs="Arial"/>
          <w:b/>
          <w:bCs/>
        </w:rPr>
      </w:pPr>
      <w:r w:rsidRPr="008E3EE3">
        <w:rPr>
          <w:rFonts w:ascii="Arial" w:hAnsi="Arial" w:cs="Arial"/>
          <w:b/>
          <w:bCs/>
        </w:rPr>
        <w:t>3.1 1</w:t>
      </w:r>
      <w:r w:rsidRPr="008E3EE3">
        <w:rPr>
          <w:rFonts w:ascii="Arial" w:hAnsi="Arial" w:cs="Arial"/>
          <w:b/>
          <w:bCs/>
        </w:rPr>
        <w:tab/>
        <w:t>Remedy on Operator' failure to insure</w:t>
      </w:r>
    </w:p>
    <w:p w14:paraId="3A70B250" w14:textId="278018AC" w:rsidR="002F5152" w:rsidRPr="002F5152" w:rsidRDefault="002F5152" w:rsidP="002F5152">
      <w:pPr>
        <w:jc w:val="both"/>
        <w:rPr>
          <w:rFonts w:ascii="Arial" w:hAnsi="Arial" w:cs="Arial"/>
        </w:rPr>
      </w:pPr>
      <w:r w:rsidRPr="002F5152">
        <w:rPr>
          <w:rFonts w:ascii="Arial" w:hAnsi="Arial" w:cs="Arial"/>
        </w:rPr>
        <w:t xml:space="preserve">If the Operator shall fail to effect and keep in force any of the insurances referred to, or any other insurance which he may be required to effect in terms of the Contract, then and in any such case the Employer may </w:t>
      </w:r>
      <w:proofErr w:type="gramStart"/>
      <w:r w:rsidRPr="002F5152">
        <w:rPr>
          <w:rFonts w:ascii="Arial" w:hAnsi="Arial" w:cs="Arial"/>
        </w:rPr>
        <w:t>effect</w:t>
      </w:r>
      <w:proofErr w:type="gramEnd"/>
      <w:r w:rsidRPr="002F5152">
        <w:rPr>
          <w:rFonts w:ascii="Arial" w:hAnsi="Arial" w:cs="Arial"/>
        </w:rPr>
        <w:t xml:space="preserve"> and keep in force such insurance</w:t>
      </w:r>
    </w:p>
    <w:p w14:paraId="10758780" w14:textId="783F4942" w:rsidR="002F5152" w:rsidRDefault="002F5152" w:rsidP="002F5152">
      <w:pPr>
        <w:jc w:val="both"/>
        <w:rPr>
          <w:rFonts w:ascii="Arial" w:hAnsi="Arial" w:cs="Arial"/>
        </w:rPr>
      </w:pPr>
      <w:r w:rsidRPr="002F5152">
        <w:rPr>
          <w:rFonts w:ascii="Arial" w:hAnsi="Arial" w:cs="Arial"/>
        </w:rPr>
        <w:t>and pay such premium or premiums as may be necessary for that purpose and from time to time deduct the amount so paid by the Employer as aforesaid from any monies due or which may become due to the Operator or recover the same as a debt due from the Operator.</w:t>
      </w:r>
    </w:p>
    <w:p w14:paraId="2EEA73D2" w14:textId="77777777" w:rsidR="008E3EE3" w:rsidRPr="002F5152" w:rsidRDefault="008E3EE3" w:rsidP="002F5152">
      <w:pPr>
        <w:jc w:val="both"/>
        <w:rPr>
          <w:rFonts w:ascii="Arial" w:hAnsi="Arial" w:cs="Arial"/>
        </w:rPr>
      </w:pPr>
    </w:p>
    <w:p w14:paraId="07DBE436" w14:textId="4C3B10D3" w:rsidR="002F5152" w:rsidRPr="008E3EE3" w:rsidRDefault="002F5152" w:rsidP="002F5152">
      <w:pPr>
        <w:jc w:val="both"/>
        <w:rPr>
          <w:rFonts w:ascii="Arial" w:hAnsi="Arial" w:cs="Arial"/>
          <w:b/>
          <w:bCs/>
        </w:rPr>
      </w:pPr>
      <w:r w:rsidRPr="008E3EE3">
        <w:rPr>
          <w:rFonts w:ascii="Arial" w:hAnsi="Arial" w:cs="Arial"/>
          <w:b/>
          <w:bCs/>
        </w:rPr>
        <w:t>3.12</w:t>
      </w:r>
      <w:r w:rsidR="008E3EE3" w:rsidRPr="008E3EE3">
        <w:rPr>
          <w:rFonts w:ascii="Arial" w:hAnsi="Arial" w:cs="Arial"/>
          <w:b/>
          <w:bCs/>
        </w:rPr>
        <w:t xml:space="preserve"> </w:t>
      </w:r>
      <w:r w:rsidRPr="008E3EE3">
        <w:rPr>
          <w:rFonts w:ascii="Arial" w:hAnsi="Arial" w:cs="Arial"/>
          <w:b/>
          <w:bCs/>
        </w:rPr>
        <w:t>Interference with streams, traffic and adjoining properties</w:t>
      </w:r>
    </w:p>
    <w:p w14:paraId="19CEB3A0" w14:textId="1EA9E8DE" w:rsidR="002F5152" w:rsidRDefault="002F5152" w:rsidP="002F5152">
      <w:pPr>
        <w:jc w:val="both"/>
        <w:rPr>
          <w:rFonts w:ascii="Arial" w:hAnsi="Arial" w:cs="Arial"/>
        </w:rPr>
      </w:pPr>
      <w:r w:rsidRPr="002F5152">
        <w:rPr>
          <w:rFonts w:ascii="Arial" w:hAnsi="Arial" w:cs="Arial"/>
        </w:rPr>
        <w:t>All operations necessary for the services and for the construction of any temporary works shall, so far as compliance with the requirements of the Contract permits, be carried on so as not to cause unnecessary pollution of streams or to interfere unnecessarily or improperly with the public convenience or the access to use and occupation of public or private roads and footpaths or to or of properties whether in the possession of the Employer or of any other person and the Operator shall hold harmless and indemnify the Employer in respect of all claims, demands, proceedings, damages, costs, charges and expenses whatsoever arising out of or in relation to any such matters.</w:t>
      </w:r>
    </w:p>
    <w:p w14:paraId="77575075" w14:textId="77777777" w:rsidR="008E3EE3" w:rsidRPr="002F5152" w:rsidRDefault="008E3EE3" w:rsidP="002F5152">
      <w:pPr>
        <w:jc w:val="both"/>
        <w:rPr>
          <w:rFonts w:ascii="Arial" w:hAnsi="Arial" w:cs="Arial"/>
        </w:rPr>
      </w:pPr>
    </w:p>
    <w:p w14:paraId="29CDC9F5" w14:textId="78F65F10" w:rsidR="002F5152" w:rsidRPr="008E3EE3" w:rsidRDefault="002F5152" w:rsidP="002F5152">
      <w:pPr>
        <w:jc w:val="both"/>
        <w:rPr>
          <w:rFonts w:ascii="Arial" w:hAnsi="Arial" w:cs="Arial"/>
          <w:b/>
          <w:bCs/>
        </w:rPr>
      </w:pPr>
      <w:r w:rsidRPr="008E3EE3">
        <w:rPr>
          <w:rFonts w:ascii="Arial" w:hAnsi="Arial" w:cs="Arial"/>
          <w:b/>
          <w:bCs/>
        </w:rPr>
        <w:t>3.13.</w:t>
      </w:r>
      <w:r w:rsidR="008E3EE3" w:rsidRPr="008E3EE3">
        <w:rPr>
          <w:rFonts w:ascii="Arial" w:hAnsi="Arial" w:cs="Arial"/>
          <w:b/>
          <w:bCs/>
        </w:rPr>
        <w:t xml:space="preserve"> </w:t>
      </w:r>
      <w:r w:rsidRPr="008E3EE3">
        <w:rPr>
          <w:rFonts w:ascii="Arial" w:hAnsi="Arial" w:cs="Arial"/>
          <w:b/>
          <w:bCs/>
        </w:rPr>
        <w:t>Transport</w:t>
      </w:r>
    </w:p>
    <w:p w14:paraId="56C984C2" w14:textId="5383B22A" w:rsidR="002F5152" w:rsidRDefault="002F5152" w:rsidP="002F5152">
      <w:pPr>
        <w:jc w:val="both"/>
        <w:rPr>
          <w:rFonts w:ascii="Arial" w:hAnsi="Arial" w:cs="Arial"/>
        </w:rPr>
      </w:pPr>
      <w:r w:rsidRPr="002F5152">
        <w:rPr>
          <w:rFonts w:ascii="Arial" w:hAnsi="Arial" w:cs="Arial"/>
        </w:rPr>
        <w:t>Except where otherwise specified, the Operator shall, at his own expense, supply and provide all transport to or from the Works and in and about the Works required for the management operation, and maintenance of the Works.</w:t>
      </w:r>
    </w:p>
    <w:p w14:paraId="7E56C880" w14:textId="77777777" w:rsidR="008E3EE3" w:rsidRPr="002F5152" w:rsidRDefault="008E3EE3" w:rsidP="002F5152">
      <w:pPr>
        <w:jc w:val="both"/>
        <w:rPr>
          <w:rFonts w:ascii="Arial" w:hAnsi="Arial" w:cs="Arial"/>
        </w:rPr>
      </w:pPr>
    </w:p>
    <w:p w14:paraId="67EC5530" w14:textId="77777777" w:rsidR="008E3EE3" w:rsidRDefault="002F5152" w:rsidP="008E3EE3">
      <w:pPr>
        <w:jc w:val="both"/>
        <w:rPr>
          <w:rFonts w:ascii="Arial" w:hAnsi="Arial" w:cs="Arial"/>
          <w:b/>
          <w:bCs/>
        </w:rPr>
      </w:pPr>
      <w:r w:rsidRPr="008E3EE3">
        <w:rPr>
          <w:rFonts w:ascii="Arial" w:hAnsi="Arial" w:cs="Arial"/>
          <w:b/>
          <w:bCs/>
        </w:rPr>
        <w:t>3.</w:t>
      </w:r>
      <w:r w:rsidR="008E3EE3" w:rsidRPr="008E3EE3">
        <w:rPr>
          <w:rFonts w:ascii="Arial" w:hAnsi="Arial" w:cs="Arial"/>
          <w:b/>
          <w:bCs/>
        </w:rPr>
        <w:t>14. Duration</w:t>
      </w:r>
    </w:p>
    <w:p w14:paraId="1B2D5C66" w14:textId="4D24FB98" w:rsidR="002F5152" w:rsidRPr="008E3EE3" w:rsidRDefault="008E3EE3" w:rsidP="008E3EE3">
      <w:pPr>
        <w:ind w:left="1440" w:hanging="1440"/>
        <w:jc w:val="both"/>
        <w:rPr>
          <w:rFonts w:ascii="Arial" w:hAnsi="Arial" w:cs="Arial"/>
          <w:b/>
          <w:bCs/>
        </w:rPr>
      </w:pPr>
      <w:r>
        <w:rPr>
          <w:rFonts w:ascii="Arial" w:hAnsi="Arial" w:cs="Arial"/>
        </w:rPr>
        <w:t xml:space="preserve">3.14.1 </w:t>
      </w:r>
      <w:r>
        <w:rPr>
          <w:rFonts w:ascii="Arial" w:hAnsi="Arial" w:cs="Arial"/>
        </w:rPr>
        <w:tab/>
      </w:r>
      <w:r w:rsidR="002F5152" w:rsidRPr="002F5152">
        <w:rPr>
          <w:rFonts w:ascii="Arial" w:hAnsi="Arial" w:cs="Arial"/>
        </w:rPr>
        <w:t>The Operator shall commence the Services on the Services Commencement Date and shall continue to provide the Services for the Contract period subject to a lawful exercise of any early termination rights set out or referred to in this Agreement. The Operator's employment shall automatically terminate at the end of the Contract period.</w:t>
      </w:r>
    </w:p>
    <w:p w14:paraId="4CAE32D5" w14:textId="77777777" w:rsidR="008E3EE3" w:rsidRPr="002F5152" w:rsidRDefault="008E3EE3" w:rsidP="002F5152">
      <w:pPr>
        <w:jc w:val="both"/>
        <w:rPr>
          <w:rFonts w:ascii="Arial" w:hAnsi="Arial" w:cs="Arial"/>
        </w:rPr>
      </w:pPr>
    </w:p>
    <w:p w14:paraId="4FD5F46C" w14:textId="74C217B8" w:rsidR="002F5152" w:rsidRDefault="002F5152" w:rsidP="008E3EE3">
      <w:pPr>
        <w:ind w:left="1440" w:hanging="1440"/>
        <w:jc w:val="both"/>
        <w:rPr>
          <w:rFonts w:ascii="Arial" w:hAnsi="Arial" w:cs="Arial"/>
        </w:rPr>
      </w:pPr>
      <w:r w:rsidRPr="002F5152">
        <w:rPr>
          <w:rFonts w:ascii="Arial" w:hAnsi="Arial" w:cs="Arial"/>
        </w:rPr>
        <w:t xml:space="preserve">3.142 </w:t>
      </w:r>
      <w:r w:rsidR="008E3EE3">
        <w:rPr>
          <w:rFonts w:ascii="Arial" w:hAnsi="Arial" w:cs="Arial"/>
        </w:rPr>
        <w:tab/>
      </w:r>
      <w:r w:rsidRPr="002F5152">
        <w:rPr>
          <w:rFonts w:ascii="Arial" w:hAnsi="Arial" w:cs="Arial"/>
        </w:rPr>
        <w:t>The Operator shall grant the Employer the irrevocable option to extend the term of the Agreement, from time to time, by periods of one year or multiple thereof, but not exceed three years in aggregate under the same terms and conditions. The Employer may exercise this option at any time by sending a notice to the Operator at least 180 days prior to the then current expiry date.</w:t>
      </w:r>
    </w:p>
    <w:p w14:paraId="5514D31C" w14:textId="1AF3B290" w:rsidR="008E3EE3" w:rsidRDefault="008E3EE3" w:rsidP="008E3EE3">
      <w:pPr>
        <w:ind w:left="1440" w:hanging="1440"/>
        <w:jc w:val="both"/>
        <w:rPr>
          <w:rFonts w:ascii="Arial" w:hAnsi="Arial" w:cs="Arial"/>
        </w:rPr>
      </w:pPr>
    </w:p>
    <w:p w14:paraId="18427CDF" w14:textId="49FD9334" w:rsidR="008E3EE3" w:rsidRDefault="008E3EE3" w:rsidP="008E3EE3">
      <w:pPr>
        <w:ind w:left="1440" w:hanging="1440"/>
        <w:jc w:val="both"/>
        <w:rPr>
          <w:rFonts w:ascii="Arial" w:hAnsi="Arial" w:cs="Arial"/>
        </w:rPr>
      </w:pPr>
      <w:r w:rsidRPr="008E3EE3">
        <w:rPr>
          <w:rFonts w:ascii="Arial" w:hAnsi="Arial" w:cs="Arial"/>
        </w:rPr>
        <w:t xml:space="preserve">3.14.3 </w:t>
      </w:r>
      <w:r>
        <w:rPr>
          <w:rFonts w:ascii="Arial" w:hAnsi="Arial" w:cs="Arial"/>
        </w:rPr>
        <w:tab/>
      </w:r>
      <w:r w:rsidRPr="008E3EE3">
        <w:rPr>
          <w:rFonts w:ascii="Arial" w:hAnsi="Arial" w:cs="Arial"/>
        </w:rPr>
        <w:t>The Contract Period upon adjudication of this contract is 36 months calculated from the Commencement Date.</w:t>
      </w:r>
    </w:p>
    <w:p w14:paraId="20050344" w14:textId="77777777" w:rsidR="0016417B" w:rsidRPr="008E3EE3" w:rsidRDefault="0016417B" w:rsidP="008E3EE3">
      <w:pPr>
        <w:ind w:left="1440" w:hanging="1440"/>
        <w:jc w:val="both"/>
        <w:rPr>
          <w:rFonts w:ascii="Arial" w:hAnsi="Arial" w:cs="Arial"/>
        </w:rPr>
      </w:pPr>
    </w:p>
    <w:p w14:paraId="49BD47C9" w14:textId="77777777" w:rsidR="008E3EE3" w:rsidRPr="0016417B" w:rsidRDefault="008E3EE3" w:rsidP="008E3EE3">
      <w:pPr>
        <w:ind w:left="1440" w:hanging="1440"/>
        <w:jc w:val="both"/>
        <w:rPr>
          <w:rFonts w:ascii="Arial" w:hAnsi="Arial" w:cs="Arial"/>
          <w:b/>
          <w:bCs/>
        </w:rPr>
      </w:pPr>
      <w:r w:rsidRPr="0016417B">
        <w:rPr>
          <w:rFonts w:ascii="Arial" w:hAnsi="Arial" w:cs="Arial"/>
          <w:b/>
          <w:bCs/>
        </w:rPr>
        <w:lastRenderedPageBreak/>
        <w:t>3.15.</w:t>
      </w:r>
      <w:r w:rsidRPr="0016417B">
        <w:rPr>
          <w:rFonts w:ascii="Arial" w:hAnsi="Arial" w:cs="Arial"/>
          <w:b/>
          <w:bCs/>
        </w:rPr>
        <w:tab/>
        <w:t>Representations and Warranties</w:t>
      </w:r>
    </w:p>
    <w:p w14:paraId="7D77BC83" w14:textId="12E5A150" w:rsidR="008E3EE3" w:rsidRPr="008E3EE3" w:rsidRDefault="0016417B" w:rsidP="0016417B">
      <w:pPr>
        <w:jc w:val="both"/>
        <w:rPr>
          <w:rFonts w:ascii="Arial" w:hAnsi="Arial" w:cs="Arial"/>
        </w:rPr>
      </w:pPr>
      <w:r>
        <w:rPr>
          <w:rFonts w:ascii="Arial" w:hAnsi="Arial" w:cs="Arial"/>
        </w:rPr>
        <w:t xml:space="preserve">3.15.1 </w:t>
      </w:r>
      <w:r>
        <w:rPr>
          <w:rFonts w:ascii="Arial" w:hAnsi="Arial" w:cs="Arial"/>
        </w:rPr>
        <w:tab/>
      </w:r>
      <w:r>
        <w:rPr>
          <w:rFonts w:ascii="Arial" w:hAnsi="Arial" w:cs="Arial"/>
        </w:rPr>
        <w:tab/>
      </w:r>
      <w:r w:rsidR="008E3EE3" w:rsidRPr="008E3EE3">
        <w:rPr>
          <w:rFonts w:ascii="Arial" w:hAnsi="Arial" w:cs="Arial"/>
        </w:rPr>
        <w:t>The Operator represents and warrants to the Employer that:</w:t>
      </w:r>
    </w:p>
    <w:p w14:paraId="59BB659B" w14:textId="77777777" w:rsidR="0016417B" w:rsidRDefault="0016417B" w:rsidP="0016417B">
      <w:pPr>
        <w:jc w:val="both"/>
        <w:rPr>
          <w:rFonts w:ascii="Arial" w:hAnsi="Arial" w:cs="Arial"/>
        </w:rPr>
      </w:pPr>
      <w:r>
        <w:rPr>
          <w:rFonts w:ascii="Arial" w:hAnsi="Arial" w:cs="Arial"/>
        </w:rPr>
        <w:t xml:space="preserve">3.15.1.1 </w:t>
      </w:r>
      <w:r>
        <w:rPr>
          <w:rFonts w:ascii="Arial" w:hAnsi="Arial" w:cs="Arial"/>
        </w:rPr>
        <w:tab/>
      </w:r>
      <w:r w:rsidR="008E3EE3" w:rsidRPr="008E3EE3">
        <w:rPr>
          <w:rFonts w:ascii="Arial" w:hAnsi="Arial" w:cs="Arial"/>
        </w:rPr>
        <w:t xml:space="preserve">the Operator is validly incorporated; </w:t>
      </w:r>
    </w:p>
    <w:p w14:paraId="3A513674" w14:textId="77777777" w:rsidR="0016417B" w:rsidRDefault="0016417B" w:rsidP="0016417B">
      <w:pPr>
        <w:jc w:val="both"/>
        <w:rPr>
          <w:rFonts w:ascii="Arial" w:hAnsi="Arial" w:cs="Arial"/>
        </w:rPr>
      </w:pPr>
      <w:r>
        <w:rPr>
          <w:rFonts w:ascii="Arial" w:hAnsi="Arial" w:cs="Arial"/>
        </w:rPr>
        <w:t>3.15.1.2</w:t>
      </w:r>
      <w:r>
        <w:rPr>
          <w:rFonts w:ascii="Arial" w:hAnsi="Arial" w:cs="Arial"/>
        </w:rPr>
        <w:tab/>
      </w:r>
      <w:r w:rsidR="008E3EE3" w:rsidRPr="008E3EE3">
        <w:rPr>
          <w:rFonts w:ascii="Arial" w:hAnsi="Arial" w:cs="Arial"/>
        </w:rPr>
        <w:t xml:space="preserve">the Operator has the power and capacity to execute this Agreement; </w:t>
      </w:r>
    </w:p>
    <w:p w14:paraId="2A17DE97" w14:textId="77777777" w:rsidR="0016417B" w:rsidRDefault="0016417B" w:rsidP="0016417B">
      <w:pPr>
        <w:jc w:val="both"/>
        <w:rPr>
          <w:rFonts w:ascii="Arial" w:hAnsi="Arial" w:cs="Arial"/>
        </w:rPr>
      </w:pPr>
      <w:r>
        <w:rPr>
          <w:rFonts w:ascii="Arial" w:hAnsi="Arial" w:cs="Arial"/>
        </w:rPr>
        <w:t>3.15.1.3</w:t>
      </w:r>
      <w:r>
        <w:rPr>
          <w:rFonts w:ascii="Arial" w:hAnsi="Arial" w:cs="Arial"/>
        </w:rPr>
        <w:tab/>
      </w:r>
      <w:r w:rsidR="008E3EE3" w:rsidRPr="008E3EE3">
        <w:rPr>
          <w:rFonts w:ascii="Arial" w:hAnsi="Arial" w:cs="Arial"/>
        </w:rPr>
        <w:t>the Operator has the power and capacity to perform all the Services;</w:t>
      </w:r>
    </w:p>
    <w:p w14:paraId="4195FABE" w14:textId="77777777" w:rsidR="0016417B" w:rsidRDefault="0016417B" w:rsidP="0016417B">
      <w:pPr>
        <w:ind w:left="1440" w:hanging="1440"/>
        <w:jc w:val="both"/>
        <w:rPr>
          <w:rFonts w:ascii="Arial" w:hAnsi="Arial" w:cs="Arial"/>
        </w:rPr>
      </w:pPr>
      <w:r>
        <w:rPr>
          <w:rFonts w:ascii="Arial" w:hAnsi="Arial" w:cs="Arial"/>
        </w:rPr>
        <w:t>3.15.1.4</w:t>
      </w:r>
      <w:r>
        <w:rPr>
          <w:rFonts w:ascii="Arial" w:hAnsi="Arial" w:cs="Arial"/>
        </w:rPr>
        <w:tab/>
      </w:r>
      <w:r w:rsidR="008E3EE3" w:rsidRPr="008E3EE3">
        <w:rPr>
          <w:rFonts w:ascii="Arial" w:hAnsi="Arial" w:cs="Arial"/>
        </w:rPr>
        <w:t xml:space="preserve"> the Operator has the power and capacity to undertake all its obligations under </w:t>
      </w:r>
      <w:r>
        <w:rPr>
          <w:rFonts w:ascii="Arial" w:hAnsi="Arial" w:cs="Arial"/>
        </w:rPr>
        <w:t xml:space="preserve">   </w:t>
      </w:r>
      <w:r w:rsidR="008E3EE3" w:rsidRPr="008E3EE3">
        <w:rPr>
          <w:rFonts w:ascii="Arial" w:hAnsi="Arial" w:cs="Arial"/>
        </w:rPr>
        <w:t xml:space="preserve">this </w:t>
      </w:r>
      <w:r w:rsidRPr="008E3EE3">
        <w:rPr>
          <w:rFonts w:ascii="Arial" w:hAnsi="Arial" w:cs="Arial"/>
        </w:rPr>
        <w:t>Agreement, exercise</w:t>
      </w:r>
      <w:r w:rsidR="008E3EE3" w:rsidRPr="008E3EE3">
        <w:rPr>
          <w:rFonts w:ascii="Arial" w:hAnsi="Arial" w:cs="Arial"/>
        </w:rPr>
        <w:t xml:space="preserve"> all its rights under this Agreement and to accept all potential liabilities under this Agreement; </w:t>
      </w:r>
    </w:p>
    <w:p w14:paraId="375D4D64" w14:textId="77777777" w:rsidR="0016417B" w:rsidRDefault="0016417B" w:rsidP="0016417B">
      <w:pPr>
        <w:ind w:left="1440" w:hanging="1440"/>
        <w:jc w:val="both"/>
        <w:rPr>
          <w:rFonts w:ascii="Arial" w:hAnsi="Arial" w:cs="Arial"/>
        </w:rPr>
      </w:pPr>
      <w:r>
        <w:rPr>
          <w:rFonts w:ascii="Arial" w:hAnsi="Arial" w:cs="Arial"/>
        </w:rPr>
        <w:t>3.15.1.5</w:t>
      </w:r>
      <w:r>
        <w:rPr>
          <w:rFonts w:ascii="Arial" w:hAnsi="Arial" w:cs="Arial"/>
        </w:rPr>
        <w:tab/>
      </w:r>
      <w:r w:rsidR="008E3EE3" w:rsidRPr="008E3EE3">
        <w:rPr>
          <w:rFonts w:ascii="Arial" w:hAnsi="Arial" w:cs="Arial"/>
        </w:rPr>
        <w:t xml:space="preserve">the Operator has obtained or effected all consents, licenses, exemptions, fillings or registrations and approvals to enter into and perform this Agreement and any other agreement entered into by the Operator relating to the Project and shall maintain all such consents, approvals, licenses or exemptions throughout the Contract Period; </w:t>
      </w:r>
    </w:p>
    <w:p w14:paraId="7587ED44" w14:textId="10E90AB4" w:rsidR="008E3EE3" w:rsidRDefault="0016417B" w:rsidP="0016417B">
      <w:pPr>
        <w:ind w:left="1440" w:hanging="1440"/>
        <w:jc w:val="both"/>
        <w:rPr>
          <w:rFonts w:ascii="Arial" w:hAnsi="Arial" w:cs="Arial"/>
        </w:rPr>
      </w:pPr>
      <w:r>
        <w:rPr>
          <w:rFonts w:ascii="Arial" w:hAnsi="Arial" w:cs="Arial"/>
        </w:rPr>
        <w:t>3.15.1.6</w:t>
      </w:r>
      <w:r>
        <w:rPr>
          <w:rFonts w:ascii="Arial" w:hAnsi="Arial" w:cs="Arial"/>
        </w:rPr>
        <w:tab/>
      </w:r>
      <w:r w:rsidR="008E3EE3" w:rsidRPr="008E3EE3">
        <w:rPr>
          <w:rFonts w:ascii="Arial" w:hAnsi="Arial" w:cs="Arial"/>
        </w:rPr>
        <w:t>the Operator has not knowingly or wilfully provided or procured the provision of any false information which material to the Employer in connection with its appointment under this Agreement or in connection with the provision of the Services.</w:t>
      </w:r>
    </w:p>
    <w:p w14:paraId="574C5888" w14:textId="77777777" w:rsidR="0016417B" w:rsidRPr="008E3EE3" w:rsidRDefault="0016417B" w:rsidP="0016417B">
      <w:pPr>
        <w:ind w:left="1440" w:hanging="1440"/>
        <w:jc w:val="both"/>
        <w:rPr>
          <w:rFonts w:ascii="Arial" w:hAnsi="Arial" w:cs="Arial"/>
        </w:rPr>
      </w:pPr>
    </w:p>
    <w:p w14:paraId="7AA63752" w14:textId="77777777" w:rsidR="008E3EE3" w:rsidRPr="0016417B" w:rsidRDefault="008E3EE3" w:rsidP="008E3EE3">
      <w:pPr>
        <w:ind w:left="1440" w:hanging="1440"/>
        <w:jc w:val="both"/>
        <w:rPr>
          <w:rFonts w:ascii="Arial" w:hAnsi="Arial" w:cs="Arial"/>
          <w:b/>
          <w:bCs/>
        </w:rPr>
      </w:pPr>
      <w:r w:rsidRPr="0016417B">
        <w:rPr>
          <w:rFonts w:ascii="Arial" w:hAnsi="Arial" w:cs="Arial"/>
          <w:b/>
          <w:bCs/>
        </w:rPr>
        <w:t>4.</w:t>
      </w:r>
      <w:r w:rsidRPr="0016417B">
        <w:rPr>
          <w:rFonts w:ascii="Arial" w:hAnsi="Arial" w:cs="Arial"/>
          <w:b/>
          <w:bCs/>
        </w:rPr>
        <w:tab/>
        <w:t>LABOUR</w:t>
      </w:r>
    </w:p>
    <w:p w14:paraId="55A53B1A" w14:textId="7615BB12" w:rsidR="008E3EE3" w:rsidRDefault="008E3EE3" w:rsidP="008E3EE3">
      <w:pPr>
        <w:ind w:left="1440" w:hanging="1440"/>
        <w:jc w:val="both"/>
        <w:rPr>
          <w:rFonts w:ascii="Arial" w:hAnsi="Arial" w:cs="Arial"/>
          <w:b/>
          <w:bCs/>
        </w:rPr>
      </w:pPr>
      <w:r w:rsidRPr="0016417B">
        <w:rPr>
          <w:rFonts w:ascii="Arial" w:hAnsi="Arial" w:cs="Arial"/>
          <w:b/>
          <w:bCs/>
        </w:rPr>
        <w:t xml:space="preserve">4.1 </w:t>
      </w:r>
      <w:r w:rsidRPr="0016417B">
        <w:rPr>
          <w:rFonts w:ascii="Arial" w:hAnsi="Arial" w:cs="Arial"/>
          <w:b/>
          <w:bCs/>
        </w:rPr>
        <w:tab/>
        <w:t>Rates of wages and hours and conditions of labour</w:t>
      </w:r>
    </w:p>
    <w:p w14:paraId="3AB6A018" w14:textId="77777777" w:rsidR="0016417B" w:rsidRPr="0016417B" w:rsidRDefault="0016417B" w:rsidP="008E3EE3">
      <w:pPr>
        <w:ind w:left="1440" w:hanging="1440"/>
        <w:jc w:val="both"/>
        <w:rPr>
          <w:rFonts w:ascii="Arial" w:hAnsi="Arial" w:cs="Arial"/>
          <w:b/>
          <w:bCs/>
        </w:rPr>
      </w:pPr>
    </w:p>
    <w:p w14:paraId="3ED92717" w14:textId="77777777" w:rsidR="008E3EE3" w:rsidRPr="008E3EE3" w:rsidRDefault="008E3EE3" w:rsidP="0016417B">
      <w:pPr>
        <w:ind w:left="1440"/>
        <w:jc w:val="both"/>
        <w:rPr>
          <w:rFonts w:ascii="Arial" w:hAnsi="Arial" w:cs="Arial"/>
        </w:rPr>
      </w:pPr>
      <w:r w:rsidRPr="008E3EE3">
        <w:rPr>
          <w:rFonts w:ascii="Arial" w:hAnsi="Arial" w:cs="Arial"/>
        </w:rPr>
        <w:t>The Operator shall pay rates of wages and observe hours and conditions of labour not less favourable to workers than those established for the trade or industry in the district where the work is carried out, by statutory authority or by machinery of negotiation or arbitration to which the parties are organisations of employers and trade unions representative respectively of substantial proportions of the employers and workers engaged in the trade or industry in the district.</w:t>
      </w:r>
    </w:p>
    <w:p w14:paraId="2BBD849C" w14:textId="2D5A9755" w:rsidR="008E3EE3" w:rsidRDefault="008E3EE3" w:rsidP="0016417B">
      <w:pPr>
        <w:ind w:left="1440"/>
        <w:jc w:val="both"/>
        <w:rPr>
          <w:rFonts w:ascii="Arial" w:hAnsi="Arial" w:cs="Arial"/>
        </w:rPr>
      </w:pPr>
      <w:r w:rsidRPr="008E3EE3">
        <w:rPr>
          <w:rFonts w:ascii="Arial" w:hAnsi="Arial" w:cs="Arial"/>
        </w:rPr>
        <w:t>Overtime payments of Municipal Staff, seconded to the Operator, may only occur with written approval of the Employer who will prescribe the procedure for this purpose.</w:t>
      </w:r>
    </w:p>
    <w:p w14:paraId="076C59BF" w14:textId="77777777" w:rsidR="0016417B" w:rsidRPr="008E3EE3" w:rsidRDefault="0016417B" w:rsidP="0016417B">
      <w:pPr>
        <w:ind w:left="1440"/>
        <w:jc w:val="both"/>
        <w:rPr>
          <w:rFonts w:ascii="Arial" w:hAnsi="Arial" w:cs="Arial"/>
        </w:rPr>
      </w:pPr>
    </w:p>
    <w:p w14:paraId="209513B0" w14:textId="77777777" w:rsidR="008E3EE3" w:rsidRPr="0016417B" w:rsidRDefault="008E3EE3" w:rsidP="008E3EE3">
      <w:pPr>
        <w:ind w:left="1440" w:hanging="1440"/>
        <w:jc w:val="both"/>
        <w:rPr>
          <w:rFonts w:ascii="Arial" w:hAnsi="Arial" w:cs="Arial"/>
          <w:b/>
          <w:bCs/>
        </w:rPr>
      </w:pPr>
      <w:r w:rsidRPr="0016417B">
        <w:rPr>
          <w:rFonts w:ascii="Arial" w:hAnsi="Arial" w:cs="Arial"/>
          <w:b/>
          <w:bCs/>
        </w:rPr>
        <w:t>4.2.</w:t>
      </w:r>
      <w:r w:rsidRPr="0016417B">
        <w:rPr>
          <w:rFonts w:ascii="Arial" w:hAnsi="Arial" w:cs="Arial"/>
          <w:b/>
          <w:bCs/>
        </w:rPr>
        <w:tab/>
        <w:t>Accommodation and care of employees</w:t>
      </w:r>
    </w:p>
    <w:p w14:paraId="12211790" w14:textId="77777777" w:rsidR="008E3EE3" w:rsidRPr="008E3EE3" w:rsidRDefault="008E3EE3" w:rsidP="008E3EE3">
      <w:pPr>
        <w:ind w:left="1440" w:hanging="1440"/>
        <w:jc w:val="both"/>
        <w:rPr>
          <w:rFonts w:ascii="Arial" w:hAnsi="Arial" w:cs="Arial"/>
        </w:rPr>
      </w:pPr>
      <w:r w:rsidRPr="008E3EE3">
        <w:rPr>
          <w:rFonts w:ascii="Arial" w:hAnsi="Arial" w:cs="Arial"/>
        </w:rPr>
        <w:t xml:space="preserve"> </w:t>
      </w:r>
    </w:p>
    <w:p w14:paraId="36A8A7C7" w14:textId="6380BA5C" w:rsidR="008E3EE3" w:rsidRDefault="008E3EE3" w:rsidP="00665B90">
      <w:pPr>
        <w:ind w:left="1440"/>
        <w:jc w:val="both"/>
        <w:rPr>
          <w:rFonts w:ascii="Arial" w:hAnsi="Arial" w:cs="Arial"/>
        </w:rPr>
      </w:pPr>
      <w:r w:rsidRPr="008E3EE3">
        <w:rPr>
          <w:rFonts w:ascii="Arial" w:hAnsi="Arial" w:cs="Arial"/>
        </w:rPr>
        <w:t>The Operator shall maintain adequate and suitable sanitary and first-aid services, change and rest room facilities, eating facility in a common area and a supply of water for his employees and where necessary shall also provide and maintain adequate and suitable accommodation for his employees.</w:t>
      </w:r>
    </w:p>
    <w:p w14:paraId="5C7A51A8" w14:textId="5B9B8BFF" w:rsidR="00665B90" w:rsidRDefault="00665B90" w:rsidP="00665B90">
      <w:pPr>
        <w:ind w:left="1440"/>
        <w:jc w:val="both"/>
        <w:rPr>
          <w:rFonts w:ascii="Arial" w:hAnsi="Arial" w:cs="Arial"/>
        </w:rPr>
      </w:pPr>
    </w:p>
    <w:p w14:paraId="79569A0A" w14:textId="77777777" w:rsidR="00665B90" w:rsidRPr="008E3EE3" w:rsidRDefault="00665B90" w:rsidP="00665B90">
      <w:pPr>
        <w:ind w:left="1440"/>
        <w:jc w:val="both"/>
        <w:rPr>
          <w:rFonts w:ascii="Arial" w:hAnsi="Arial" w:cs="Arial"/>
        </w:rPr>
      </w:pPr>
    </w:p>
    <w:p w14:paraId="7F394BBD" w14:textId="77777777" w:rsidR="008E3EE3" w:rsidRPr="00665B90" w:rsidRDefault="008E3EE3" w:rsidP="008E3EE3">
      <w:pPr>
        <w:ind w:left="1440" w:hanging="1440"/>
        <w:jc w:val="both"/>
        <w:rPr>
          <w:rFonts w:ascii="Arial" w:hAnsi="Arial" w:cs="Arial"/>
          <w:b/>
          <w:bCs/>
        </w:rPr>
      </w:pPr>
      <w:r w:rsidRPr="00665B90">
        <w:rPr>
          <w:rFonts w:ascii="Arial" w:hAnsi="Arial" w:cs="Arial"/>
          <w:b/>
          <w:bCs/>
        </w:rPr>
        <w:lastRenderedPageBreak/>
        <w:t>4.3.</w:t>
      </w:r>
      <w:r w:rsidRPr="00665B90">
        <w:rPr>
          <w:rFonts w:ascii="Arial" w:hAnsi="Arial" w:cs="Arial"/>
          <w:b/>
          <w:bCs/>
        </w:rPr>
        <w:tab/>
        <w:t>Returns of labour, etc.</w:t>
      </w:r>
    </w:p>
    <w:p w14:paraId="541B98AE" w14:textId="0A605AC3" w:rsidR="008E3EE3" w:rsidRDefault="008E3EE3" w:rsidP="00665B90">
      <w:pPr>
        <w:ind w:left="1440"/>
        <w:jc w:val="both"/>
        <w:rPr>
          <w:rFonts w:ascii="Arial" w:hAnsi="Arial" w:cs="Arial"/>
        </w:rPr>
      </w:pPr>
      <w:r w:rsidRPr="008E3EE3">
        <w:rPr>
          <w:rFonts w:ascii="Arial" w:hAnsi="Arial" w:cs="Arial"/>
        </w:rPr>
        <w:t>The Operator shall, if required by the Employer, deliver to the Employer or at his office returns in such form and at such intervals as the Employer may prescribe, showing in detail the numbers of the several classes of labour from time to time employed by the Operator on the site and such information in respect of Construction Plant and equipment as the Employer may require.</w:t>
      </w:r>
    </w:p>
    <w:p w14:paraId="2D869853" w14:textId="77777777" w:rsidR="00665B90" w:rsidRPr="00665B90" w:rsidRDefault="00665B90" w:rsidP="00665B90">
      <w:pPr>
        <w:ind w:left="1440"/>
        <w:jc w:val="both"/>
        <w:rPr>
          <w:rFonts w:ascii="Arial" w:hAnsi="Arial" w:cs="Arial"/>
          <w:b/>
          <w:bCs/>
        </w:rPr>
      </w:pPr>
    </w:p>
    <w:p w14:paraId="41BD3157" w14:textId="77777777" w:rsidR="008E3EE3" w:rsidRPr="00665B90" w:rsidRDefault="008E3EE3" w:rsidP="008E3EE3">
      <w:pPr>
        <w:ind w:left="1440" w:hanging="1440"/>
        <w:jc w:val="both"/>
        <w:rPr>
          <w:rFonts w:ascii="Arial" w:hAnsi="Arial" w:cs="Arial"/>
          <w:b/>
          <w:bCs/>
        </w:rPr>
      </w:pPr>
      <w:r w:rsidRPr="00665B90">
        <w:rPr>
          <w:rFonts w:ascii="Arial" w:hAnsi="Arial" w:cs="Arial"/>
          <w:b/>
          <w:bCs/>
        </w:rPr>
        <w:t>4.4.</w:t>
      </w:r>
      <w:r w:rsidRPr="00665B90">
        <w:rPr>
          <w:rFonts w:ascii="Arial" w:hAnsi="Arial" w:cs="Arial"/>
          <w:b/>
          <w:bCs/>
        </w:rPr>
        <w:tab/>
        <w:t>Access to Site</w:t>
      </w:r>
    </w:p>
    <w:p w14:paraId="121AA030" w14:textId="77777777" w:rsidR="008E3EE3" w:rsidRPr="008E3EE3" w:rsidRDefault="008E3EE3" w:rsidP="00665B90">
      <w:pPr>
        <w:ind w:left="1440"/>
        <w:jc w:val="both"/>
        <w:rPr>
          <w:rFonts w:ascii="Arial" w:hAnsi="Arial" w:cs="Arial"/>
        </w:rPr>
      </w:pPr>
      <w:r w:rsidRPr="008E3EE3">
        <w:rPr>
          <w:rFonts w:ascii="Arial" w:hAnsi="Arial" w:cs="Arial"/>
        </w:rPr>
        <w:t>The Operator shall have full and unrestricted access during the term of the Contract to any and all parts of the Works at any and all times for all purposes of the Contract.</w:t>
      </w:r>
    </w:p>
    <w:p w14:paraId="22801327" w14:textId="77777777" w:rsidR="008E3EE3" w:rsidRPr="008E3EE3" w:rsidRDefault="008E3EE3" w:rsidP="00665B90">
      <w:pPr>
        <w:ind w:left="1440"/>
        <w:jc w:val="both"/>
        <w:rPr>
          <w:rFonts w:ascii="Arial" w:hAnsi="Arial" w:cs="Arial"/>
        </w:rPr>
      </w:pPr>
      <w:r w:rsidRPr="008E3EE3">
        <w:rPr>
          <w:rFonts w:ascii="Arial" w:hAnsi="Arial" w:cs="Arial"/>
        </w:rPr>
        <w:t>The Employer and any person authorised by him shall at all times have access to the Works and to the site, and to all workshops and places where work is being prepared or where materials, manufactured articles and machinery are being obtained for the Works, and the Operator shall afford every facility for and every assistance in or in obtaining the right to such access.</w:t>
      </w:r>
    </w:p>
    <w:p w14:paraId="266B7E1C" w14:textId="26678AF6" w:rsidR="008E3EE3" w:rsidRDefault="008E3EE3" w:rsidP="00665B90">
      <w:pPr>
        <w:ind w:left="1440"/>
        <w:jc w:val="both"/>
        <w:rPr>
          <w:rFonts w:ascii="Arial" w:hAnsi="Arial" w:cs="Arial"/>
        </w:rPr>
      </w:pPr>
      <w:r w:rsidRPr="008E3EE3">
        <w:rPr>
          <w:rFonts w:ascii="Arial" w:hAnsi="Arial" w:cs="Arial"/>
        </w:rPr>
        <w:t xml:space="preserve">The Operator must note that access to some sites or portions of a site is limited to </w:t>
      </w:r>
      <w:r w:rsidR="00665B90" w:rsidRPr="008E3EE3">
        <w:rPr>
          <w:rFonts w:ascii="Arial" w:hAnsi="Arial" w:cs="Arial"/>
        </w:rPr>
        <w:t>4-wheel</w:t>
      </w:r>
      <w:r w:rsidRPr="008E3EE3">
        <w:rPr>
          <w:rFonts w:ascii="Arial" w:hAnsi="Arial" w:cs="Arial"/>
        </w:rPr>
        <w:t xml:space="preserve"> drive vehicles.</w:t>
      </w:r>
    </w:p>
    <w:p w14:paraId="6D4AD84E" w14:textId="77777777" w:rsidR="00665B90" w:rsidRPr="008E3EE3" w:rsidRDefault="00665B90" w:rsidP="00665B90">
      <w:pPr>
        <w:ind w:left="1440"/>
        <w:jc w:val="both"/>
        <w:rPr>
          <w:rFonts w:ascii="Arial" w:hAnsi="Arial" w:cs="Arial"/>
        </w:rPr>
      </w:pPr>
    </w:p>
    <w:p w14:paraId="04D1C1D5" w14:textId="77777777" w:rsidR="008E3EE3" w:rsidRPr="00665B90" w:rsidRDefault="008E3EE3" w:rsidP="008E3EE3">
      <w:pPr>
        <w:ind w:left="1440" w:hanging="1440"/>
        <w:jc w:val="both"/>
        <w:rPr>
          <w:rFonts w:ascii="Arial" w:hAnsi="Arial" w:cs="Arial"/>
          <w:b/>
          <w:bCs/>
        </w:rPr>
      </w:pPr>
      <w:r w:rsidRPr="00665B90">
        <w:rPr>
          <w:rFonts w:ascii="Arial" w:hAnsi="Arial" w:cs="Arial"/>
          <w:b/>
          <w:bCs/>
        </w:rPr>
        <w:t>4.5.</w:t>
      </w:r>
      <w:r w:rsidRPr="00665B90">
        <w:rPr>
          <w:rFonts w:ascii="Arial" w:hAnsi="Arial" w:cs="Arial"/>
          <w:b/>
          <w:bCs/>
        </w:rPr>
        <w:tab/>
        <w:t>Variations and Claim Procedures</w:t>
      </w:r>
    </w:p>
    <w:p w14:paraId="7E05AAB1" w14:textId="77777777" w:rsidR="008E3EE3" w:rsidRPr="008E3EE3" w:rsidRDefault="008E3EE3" w:rsidP="00665B90">
      <w:pPr>
        <w:ind w:left="1440"/>
        <w:jc w:val="both"/>
        <w:rPr>
          <w:rFonts w:ascii="Arial" w:hAnsi="Arial" w:cs="Arial"/>
        </w:rPr>
      </w:pPr>
      <w:r w:rsidRPr="008E3EE3">
        <w:rPr>
          <w:rFonts w:ascii="Arial" w:hAnsi="Arial" w:cs="Arial"/>
        </w:rPr>
        <w:t>The Employer may require a material variation in the form, quality of quantity of the service specification and shall instruct the Operator, in writing, to do any of the following:</w:t>
      </w:r>
    </w:p>
    <w:p w14:paraId="0EB9B85F" w14:textId="77777777" w:rsidR="00665B90" w:rsidRDefault="008E3EE3" w:rsidP="00665B90">
      <w:pPr>
        <w:pStyle w:val="ListParagraph"/>
        <w:numPr>
          <w:ilvl w:val="0"/>
          <w:numId w:val="11"/>
        </w:numPr>
        <w:jc w:val="both"/>
        <w:rPr>
          <w:rFonts w:ascii="Arial" w:hAnsi="Arial" w:cs="Arial"/>
        </w:rPr>
      </w:pPr>
      <w:r w:rsidRPr="00665B90">
        <w:rPr>
          <w:rFonts w:ascii="Arial" w:hAnsi="Arial" w:cs="Arial"/>
        </w:rPr>
        <w:t>Increase or decrease the quantity of any service included in the Services</w:t>
      </w:r>
      <w:r w:rsidR="00665B90">
        <w:rPr>
          <w:rFonts w:ascii="Arial" w:hAnsi="Arial" w:cs="Arial"/>
        </w:rPr>
        <w:t xml:space="preserve"> </w:t>
      </w:r>
      <w:r w:rsidRPr="00665B90">
        <w:rPr>
          <w:rFonts w:ascii="Arial" w:hAnsi="Arial" w:cs="Arial"/>
        </w:rPr>
        <w:t>Agreement.</w:t>
      </w:r>
    </w:p>
    <w:p w14:paraId="5371E916" w14:textId="77777777" w:rsidR="00665B90" w:rsidRDefault="008E3EE3" w:rsidP="00665B90">
      <w:pPr>
        <w:pStyle w:val="ListParagraph"/>
        <w:numPr>
          <w:ilvl w:val="0"/>
          <w:numId w:val="11"/>
        </w:numPr>
        <w:jc w:val="both"/>
        <w:rPr>
          <w:rFonts w:ascii="Arial" w:hAnsi="Arial" w:cs="Arial"/>
        </w:rPr>
      </w:pPr>
      <w:r w:rsidRPr="00665B90">
        <w:rPr>
          <w:rFonts w:ascii="Arial" w:hAnsi="Arial" w:cs="Arial"/>
        </w:rPr>
        <w:t>Execute additional work associated with the Works.</w:t>
      </w:r>
    </w:p>
    <w:p w14:paraId="1630B209" w14:textId="221D271B" w:rsidR="008E3EE3" w:rsidRPr="00665B90" w:rsidRDefault="00665B90" w:rsidP="00665B90">
      <w:pPr>
        <w:pStyle w:val="ListParagraph"/>
        <w:numPr>
          <w:ilvl w:val="0"/>
          <w:numId w:val="11"/>
        </w:numPr>
        <w:jc w:val="both"/>
        <w:rPr>
          <w:rFonts w:ascii="Arial" w:hAnsi="Arial" w:cs="Arial"/>
        </w:rPr>
      </w:pPr>
      <w:r w:rsidRPr="00665B90">
        <w:rPr>
          <w:rFonts w:ascii="Arial" w:hAnsi="Arial" w:cs="Arial"/>
        </w:rPr>
        <w:t xml:space="preserve"> </w:t>
      </w:r>
      <w:r w:rsidR="008E3EE3" w:rsidRPr="00665B90">
        <w:rPr>
          <w:rFonts w:ascii="Arial" w:hAnsi="Arial" w:cs="Arial"/>
        </w:rPr>
        <w:t>Provide similar or related services elsewhere within the Municipal boundaries.</w:t>
      </w:r>
    </w:p>
    <w:p w14:paraId="652AC2F5" w14:textId="77777777" w:rsidR="008E3EE3" w:rsidRPr="008E3EE3" w:rsidRDefault="008E3EE3" w:rsidP="00665B90">
      <w:pPr>
        <w:ind w:left="1440"/>
        <w:jc w:val="both"/>
        <w:rPr>
          <w:rFonts w:ascii="Arial" w:hAnsi="Arial" w:cs="Arial"/>
        </w:rPr>
      </w:pPr>
      <w:r w:rsidRPr="008E3EE3">
        <w:rPr>
          <w:rFonts w:ascii="Arial" w:hAnsi="Arial" w:cs="Arial"/>
        </w:rPr>
        <w:t>The Operator shall execute such variations, subject to agreement by the Parties of the additional or reduced charges and programme for implementation, to be incorporated in a written variation order to the Services Agreement to this effect.</w:t>
      </w:r>
    </w:p>
    <w:p w14:paraId="348619FB" w14:textId="77777777" w:rsidR="008E3EE3" w:rsidRPr="008E3EE3" w:rsidRDefault="008E3EE3" w:rsidP="00665B90">
      <w:pPr>
        <w:ind w:left="1440"/>
        <w:jc w:val="both"/>
        <w:rPr>
          <w:rFonts w:ascii="Arial" w:hAnsi="Arial" w:cs="Arial"/>
        </w:rPr>
      </w:pPr>
      <w:r w:rsidRPr="008E3EE3">
        <w:rPr>
          <w:rFonts w:ascii="Arial" w:hAnsi="Arial" w:cs="Arial"/>
        </w:rPr>
        <w:t>Notwithstanding the above, the Employer may instruct the Operator to carry out services as provided for in the Service Agreement, in accordance with the procedures and resource rates contained within the Contract.</w:t>
      </w:r>
    </w:p>
    <w:p w14:paraId="179F7805" w14:textId="77777777" w:rsidR="008E3EE3" w:rsidRPr="00665B90" w:rsidRDefault="008E3EE3" w:rsidP="008E3EE3">
      <w:pPr>
        <w:ind w:left="1440" w:hanging="1440"/>
        <w:jc w:val="both"/>
        <w:rPr>
          <w:rFonts w:ascii="Arial" w:hAnsi="Arial" w:cs="Arial"/>
          <w:b/>
          <w:bCs/>
        </w:rPr>
      </w:pPr>
      <w:r w:rsidRPr="00665B90">
        <w:rPr>
          <w:rFonts w:ascii="Arial" w:hAnsi="Arial" w:cs="Arial"/>
          <w:b/>
          <w:bCs/>
        </w:rPr>
        <w:t>4.6.</w:t>
      </w:r>
      <w:r w:rsidRPr="00665B90">
        <w:rPr>
          <w:rFonts w:ascii="Arial" w:hAnsi="Arial" w:cs="Arial"/>
          <w:b/>
          <w:bCs/>
        </w:rPr>
        <w:tab/>
        <w:t>Claim Procedure</w:t>
      </w:r>
    </w:p>
    <w:p w14:paraId="5BCC1661" w14:textId="77777777" w:rsidR="008E3EE3" w:rsidRPr="008E3EE3" w:rsidRDefault="008E3EE3" w:rsidP="00665B90">
      <w:pPr>
        <w:ind w:left="1440"/>
        <w:jc w:val="both"/>
        <w:rPr>
          <w:rFonts w:ascii="Arial" w:hAnsi="Arial" w:cs="Arial"/>
        </w:rPr>
      </w:pPr>
      <w:r w:rsidRPr="008E3EE3">
        <w:rPr>
          <w:rFonts w:ascii="Arial" w:hAnsi="Arial" w:cs="Arial"/>
        </w:rPr>
        <w:t>If the Operator wishes to make any claim in terms of the Contract for additional payment or compensation, the following provisions shall apply:</w:t>
      </w:r>
    </w:p>
    <w:p w14:paraId="3F837AC7" w14:textId="494DC6F0" w:rsidR="008E3EE3" w:rsidRPr="00665B90" w:rsidRDefault="008E3EE3" w:rsidP="00665B90">
      <w:pPr>
        <w:pStyle w:val="ListParagraph"/>
        <w:numPr>
          <w:ilvl w:val="0"/>
          <w:numId w:val="12"/>
        </w:numPr>
        <w:jc w:val="both"/>
        <w:rPr>
          <w:rFonts w:ascii="Arial" w:hAnsi="Arial" w:cs="Arial"/>
        </w:rPr>
      </w:pPr>
      <w:r w:rsidRPr="00665B90">
        <w:rPr>
          <w:rFonts w:ascii="Arial" w:hAnsi="Arial" w:cs="Arial"/>
        </w:rPr>
        <w:t>Within 21 days after the circumstances, events, act or omissions giving rise to such a claim have arisen or occurred or become evident, the Operator shall deliver to the Employer a written claim, referring to this Clause, setting out:</w:t>
      </w:r>
    </w:p>
    <w:p w14:paraId="298DAE7E" w14:textId="35E1D410" w:rsidR="00665B90" w:rsidRDefault="008E3EE3" w:rsidP="00665B90">
      <w:pPr>
        <w:pStyle w:val="ListParagraph"/>
        <w:numPr>
          <w:ilvl w:val="0"/>
          <w:numId w:val="13"/>
        </w:numPr>
        <w:jc w:val="both"/>
        <w:rPr>
          <w:rFonts w:ascii="Arial" w:hAnsi="Arial" w:cs="Arial"/>
        </w:rPr>
      </w:pPr>
      <w:r w:rsidRPr="00665B90">
        <w:rPr>
          <w:rFonts w:ascii="Arial" w:hAnsi="Arial" w:cs="Arial"/>
        </w:rPr>
        <w:lastRenderedPageBreak/>
        <w:t xml:space="preserve">the particulars of the circumstances, events, acts or omissions giving rise to the claim </w:t>
      </w:r>
      <w:r w:rsidR="00665B90" w:rsidRPr="00665B90">
        <w:rPr>
          <w:rFonts w:ascii="Arial" w:hAnsi="Arial" w:cs="Arial"/>
        </w:rPr>
        <w:t>concerned.</w:t>
      </w:r>
      <w:r w:rsidRPr="00665B90">
        <w:rPr>
          <w:rFonts w:ascii="Arial" w:hAnsi="Arial" w:cs="Arial"/>
        </w:rPr>
        <w:t xml:space="preserve">  </w:t>
      </w:r>
    </w:p>
    <w:p w14:paraId="5718ECBC" w14:textId="77777777" w:rsidR="00665B90" w:rsidRDefault="008E3EE3" w:rsidP="00665B90">
      <w:pPr>
        <w:pStyle w:val="ListParagraph"/>
        <w:numPr>
          <w:ilvl w:val="0"/>
          <w:numId w:val="13"/>
        </w:numPr>
        <w:jc w:val="both"/>
        <w:rPr>
          <w:rFonts w:ascii="Arial" w:hAnsi="Arial" w:cs="Arial"/>
        </w:rPr>
      </w:pPr>
      <w:r w:rsidRPr="00665B90">
        <w:rPr>
          <w:rFonts w:ascii="Arial" w:hAnsi="Arial" w:cs="Arial"/>
        </w:rPr>
        <w:t xml:space="preserve">the provisions of the Contract on which he relies in making the claim; </w:t>
      </w:r>
      <w:r w:rsidR="00665B90" w:rsidRPr="00665B90">
        <w:rPr>
          <w:rFonts w:ascii="Arial" w:hAnsi="Arial" w:cs="Arial"/>
        </w:rPr>
        <w:t>and</w:t>
      </w:r>
    </w:p>
    <w:p w14:paraId="320A0194" w14:textId="6C0D58EA" w:rsidR="008E3EE3" w:rsidRPr="00665B90" w:rsidRDefault="00665B90" w:rsidP="00665B90">
      <w:pPr>
        <w:pStyle w:val="ListParagraph"/>
        <w:numPr>
          <w:ilvl w:val="0"/>
          <w:numId w:val="13"/>
        </w:numPr>
        <w:jc w:val="both"/>
        <w:rPr>
          <w:rFonts w:ascii="Arial" w:hAnsi="Arial" w:cs="Arial"/>
        </w:rPr>
      </w:pPr>
      <w:r w:rsidRPr="00665B90">
        <w:rPr>
          <w:rFonts w:ascii="Arial" w:hAnsi="Arial" w:cs="Arial"/>
        </w:rPr>
        <w:t xml:space="preserve"> the</w:t>
      </w:r>
      <w:r w:rsidR="008E3EE3" w:rsidRPr="00665B90">
        <w:rPr>
          <w:rFonts w:ascii="Arial" w:hAnsi="Arial" w:cs="Arial"/>
        </w:rPr>
        <w:t xml:space="preserve"> amount of money, if any, claimed and the basis of calculation thereof.</w:t>
      </w:r>
    </w:p>
    <w:p w14:paraId="4995313A" w14:textId="77777777" w:rsidR="00CB4665" w:rsidRDefault="008E3EE3" w:rsidP="00CB4665">
      <w:pPr>
        <w:pStyle w:val="ListParagraph"/>
        <w:numPr>
          <w:ilvl w:val="0"/>
          <w:numId w:val="12"/>
        </w:numPr>
        <w:jc w:val="both"/>
        <w:rPr>
          <w:rFonts w:ascii="Arial" w:hAnsi="Arial" w:cs="Arial"/>
        </w:rPr>
      </w:pPr>
      <w:r w:rsidRPr="00CB4665">
        <w:rPr>
          <w:rFonts w:ascii="Arial" w:hAnsi="Arial" w:cs="Arial"/>
        </w:rPr>
        <w:t>If the events or circumstances relating to the claim are of an ongoing nature, the Operator shall, each month, deliver to the Employer in writing updated particulars required in terms of paragraph (a).</w:t>
      </w:r>
    </w:p>
    <w:p w14:paraId="1651368B" w14:textId="7FC527CF" w:rsidR="008E3EE3" w:rsidRPr="00CB4665" w:rsidRDefault="008E3EE3" w:rsidP="00CB4665">
      <w:pPr>
        <w:pStyle w:val="ListParagraph"/>
        <w:numPr>
          <w:ilvl w:val="0"/>
          <w:numId w:val="12"/>
        </w:numPr>
        <w:jc w:val="both"/>
        <w:rPr>
          <w:rFonts w:ascii="Arial" w:hAnsi="Arial" w:cs="Arial"/>
        </w:rPr>
      </w:pPr>
      <w:r w:rsidRPr="00CB4665">
        <w:rPr>
          <w:rFonts w:ascii="Arial" w:hAnsi="Arial" w:cs="Arial"/>
        </w:rPr>
        <w:t>The Employer will within 14 (fourteen days) after receipt of the Operator's claim either.</w:t>
      </w:r>
    </w:p>
    <w:p w14:paraId="40F981B7" w14:textId="0BDD2528" w:rsidR="00CB4665" w:rsidRDefault="00CB4665" w:rsidP="00CB4665">
      <w:pPr>
        <w:pStyle w:val="ListParagraph"/>
        <w:numPr>
          <w:ilvl w:val="0"/>
          <w:numId w:val="9"/>
        </w:numPr>
        <w:jc w:val="both"/>
        <w:rPr>
          <w:rFonts w:ascii="Arial" w:hAnsi="Arial" w:cs="Arial"/>
        </w:rPr>
      </w:pPr>
      <w:r w:rsidRPr="00CB4665">
        <w:rPr>
          <w:rFonts w:ascii="Arial" w:hAnsi="Arial" w:cs="Arial"/>
        </w:rPr>
        <w:t>accept</w:t>
      </w:r>
      <w:r w:rsidR="008E3EE3" w:rsidRPr="00CB4665">
        <w:rPr>
          <w:rFonts w:ascii="Arial" w:hAnsi="Arial" w:cs="Arial"/>
        </w:rPr>
        <w:t xml:space="preserve"> </w:t>
      </w:r>
      <w:r w:rsidR="008E3EE3" w:rsidRPr="00CB4665">
        <w:rPr>
          <w:rFonts w:ascii="Arial" w:hAnsi="Arial" w:cs="Arial"/>
        </w:rPr>
        <w:tab/>
      </w:r>
    </w:p>
    <w:p w14:paraId="44A62B97" w14:textId="62185628" w:rsidR="008E3EE3" w:rsidRDefault="008E3EE3" w:rsidP="00CB4665">
      <w:pPr>
        <w:pStyle w:val="ListParagraph"/>
        <w:numPr>
          <w:ilvl w:val="0"/>
          <w:numId w:val="9"/>
        </w:numPr>
        <w:jc w:val="both"/>
        <w:rPr>
          <w:rFonts w:ascii="Arial" w:hAnsi="Arial" w:cs="Arial"/>
        </w:rPr>
      </w:pPr>
      <w:r w:rsidRPr="00CB4665">
        <w:rPr>
          <w:rFonts w:ascii="Arial" w:hAnsi="Arial" w:cs="Arial"/>
        </w:rPr>
        <w:t>amend; or</w:t>
      </w:r>
    </w:p>
    <w:p w14:paraId="5AAE16AB" w14:textId="385ACEA5" w:rsidR="00CB4665" w:rsidRPr="00CB4665" w:rsidRDefault="00CB4665" w:rsidP="00CB4665">
      <w:pPr>
        <w:pStyle w:val="ListParagraph"/>
        <w:numPr>
          <w:ilvl w:val="0"/>
          <w:numId w:val="9"/>
        </w:numPr>
        <w:jc w:val="both"/>
        <w:rPr>
          <w:rFonts w:ascii="Arial" w:hAnsi="Arial" w:cs="Arial"/>
        </w:rPr>
      </w:pPr>
      <w:r>
        <w:rPr>
          <w:rFonts w:ascii="Arial" w:hAnsi="Arial" w:cs="Arial"/>
        </w:rPr>
        <w:t>reject</w:t>
      </w:r>
    </w:p>
    <w:p w14:paraId="35E3296E" w14:textId="7EF64CCB" w:rsidR="008E3EE3" w:rsidRPr="008E3EE3" w:rsidRDefault="008E3EE3" w:rsidP="00CB4665">
      <w:pPr>
        <w:ind w:left="1440"/>
        <w:jc w:val="both"/>
        <w:rPr>
          <w:rFonts w:ascii="Arial" w:hAnsi="Arial" w:cs="Arial"/>
        </w:rPr>
      </w:pPr>
      <w:r w:rsidRPr="008E3EE3">
        <w:rPr>
          <w:rFonts w:ascii="Arial" w:hAnsi="Arial" w:cs="Arial"/>
        </w:rPr>
        <w:t xml:space="preserve">the claim and, if amended or rejected, furnish the Operator in writing with </w:t>
      </w:r>
      <w:r w:rsidR="00CB4665" w:rsidRPr="008E3EE3">
        <w:rPr>
          <w:rFonts w:ascii="Arial" w:hAnsi="Arial" w:cs="Arial"/>
        </w:rPr>
        <w:t>reasons,</w:t>
      </w:r>
      <w:r w:rsidRPr="008E3EE3">
        <w:rPr>
          <w:rFonts w:ascii="Arial" w:hAnsi="Arial" w:cs="Arial"/>
        </w:rPr>
        <w:t xml:space="preserve"> therefore.</w:t>
      </w:r>
    </w:p>
    <w:p w14:paraId="66B9382D" w14:textId="51EE1349" w:rsidR="008E3EE3" w:rsidRPr="00CB4665" w:rsidRDefault="008E3EE3" w:rsidP="00CB4665">
      <w:pPr>
        <w:pStyle w:val="ListParagraph"/>
        <w:numPr>
          <w:ilvl w:val="0"/>
          <w:numId w:val="12"/>
        </w:numPr>
        <w:jc w:val="both"/>
        <w:rPr>
          <w:rFonts w:ascii="Arial" w:hAnsi="Arial" w:cs="Arial"/>
        </w:rPr>
      </w:pPr>
      <w:r w:rsidRPr="00CB4665">
        <w:rPr>
          <w:rFonts w:ascii="Arial" w:hAnsi="Arial" w:cs="Arial"/>
        </w:rPr>
        <w:t>In the event of the Operator disputing the decision, the matter will be dealt with in accordance with Clause 1 1 hereof.</w:t>
      </w:r>
    </w:p>
    <w:p w14:paraId="6AAD00AB" w14:textId="77777777" w:rsidR="008E3EE3" w:rsidRPr="008E3EE3" w:rsidRDefault="008E3EE3" w:rsidP="008E3EE3">
      <w:pPr>
        <w:ind w:left="1440" w:hanging="1440"/>
        <w:jc w:val="both"/>
        <w:rPr>
          <w:rFonts w:ascii="Arial" w:hAnsi="Arial" w:cs="Arial"/>
        </w:rPr>
      </w:pPr>
      <w:r w:rsidRPr="008E3EE3">
        <w:rPr>
          <w:rFonts w:ascii="Arial" w:hAnsi="Arial" w:cs="Arial"/>
        </w:rPr>
        <w:t xml:space="preserve"> </w:t>
      </w:r>
    </w:p>
    <w:p w14:paraId="485B10DC" w14:textId="49ED06C0" w:rsidR="008E3EE3" w:rsidRPr="00CB4665" w:rsidRDefault="008E3EE3" w:rsidP="00CB4665">
      <w:pPr>
        <w:ind w:left="1440" w:hanging="1440"/>
        <w:jc w:val="both"/>
        <w:rPr>
          <w:rFonts w:ascii="Arial" w:hAnsi="Arial" w:cs="Arial"/>
          <w:b/>
          <w:bCs/>
        </w:rPr>
      </w:pPr>
      <w:r w:rsidRPr="00CB4665">
        <w:rPr>
          <w:rFonts w:ascii="Arial" w:hAnsi="Arial" w:cs="Arial"/>
          <w:b/>
          <w:bCs/>
        </w:rPr>
        <w:t xml:space="preserve"> 4.7.</w:t>
      </w:r>
      <w:r w:rsidRPr="00CB4665">
        <w:rPr>
          <w:rFonts w:ascii="Arial" w:hAnsi="Arial" w:cs="Arial"/>
          <w:b/>
          <w:bCs/>
        </w:rPr>
        <w:tab/>
        <w:t>Nominated Subcontractors</w:t>
      </w:r>
    </w:p>
    <w:p w14:paraId="68A29EE9" w14:textId="77777777" w:rsidR="008E3EE3" w:rsidRPr="008E3EE3" w:rsidRDefault="008E3EE3" w:rsidP="00CB4665">
      <w:pPr>
        <w:ind w:left="1440"/>
        <w:jc w:val="both"/>
        <w:rPr>
          <w:rFonts w:ascii="Arial" w:hAnsi="Arial" w:cs="Arial"/>
        </w:rPr>
      </w:pPr>
      <w:r w:rsidRPr="008E3EE3">
        <w:rPr>
          <w:rFonts w:ascii="Arial" w:hAnsi="Arial" w:cs="Arial"/>
        </w:rPr>
        <w:t>All specialists, merchants, tradesmen and subcontractors who execute any work or supply any goods and who may have been or are nominated or selected by the Employer, shall be engaged by the Operator and shall, in the execution of such work or the supply of such goods, be deemed to be subcontractors employed by the Operator and are herein referred to as 'Nominated Subcontractors'.</w:t>
      </w:r>
    </w:p>
    <w:p w14:paraId="41B74C6D" w14:textId="6EFD41F6" w:rsidR="008E3EE3" w:rsidRDefault="008E3EE3" w:rsidP="00CB4665">
      <w:pPr>
        <w:ind w:left="1440"/>
        <w:jc w:val="both"/>
        <w:rPr>
          <w:rFonts w:ascii="Arial" w:hAnsi="Arial" w:cs="Arial"/>
        </w:rPr>
      </w:pPr>
      <w:r w:rsidRPr="008E3EE3">
        <w:rPr>
          <w:rFonts w:ascii="Arial" w:hAnsi="Arial" w:cs="Arial"/>
        </w:rPr>
        <w:t>Provided that the Operator shall not be required by the Employer be deemed to be under any obligation to employ any Nominated Subcontractor against whom the Operator shall make reasonable objection or who shall decline to enter into a subcontract with the Operator containing the provisions referred to in 47.2.</w:t>
      </w:r>
    </w:p>
    <w:p w14:paraId="04D863A5" w14:textId="77777777" w:rsidR="00CB4665" w:rsidRPr="008E3EE3" w:rsidRDefault="00CB4665" w:rsidP="00CB4665">
      <w:pPr>
        <w:ind w:left="1440"/>
        <w:jc w:val="both"/>
        <w:rPr>
          <w:rFonts w:ascii="Arial" w:hAnsi="Arial" w:cs="Arial"/>
        </w:rPr>
      </w:pPr>
    </w:p>
    <w:p w14:paraId="2FFBCE23" w14:textId="77777777" w:rsidR="008E3EE3" w:rsidRPr="00CB4665" w:rsidRDefault="008E3EE3" w:rsidP="008E3EE3">
      <w:pPr>
        <w:ind w:left="1440" w:hanging="1440"/>
        <w:jc w:val="both"/>
        <w:rPr>
          <w:rFonts w:ascii="Arial" w:hAnsi="Arial" w:cs="Arial"/>
          <w:b/>
          <w:bCs/>
        </w:rPr>
      </w:pPr>
      <w:r w:rsidRPr="00CB4665">
        <w:rPr>
          <w:rFonts w:ascii="Arial" w:hAnsi="Arial" w:cs="Arial"/>
          <w:b/>
          <w:bCs/>
        </w:rPr>
        <w:t>4.7.2</w:t>
      </w:r>
      <w:r w:rsidRPr="00CB4665">
        <w:rPr>
          <w:rFonts w:ascii="Arial" w:hAnsi="Arial" w:cs="Arial"/>
          <w:b/>
          <w:bCs/>
        </w:rPr>
        <w:tab/>
        <w:t>Provisions of Nominated Subcontractors</w:t>
      </w:r>
    </w:p>
    <w:p w14:paraId="6A1FD4B4" w14:textId="77777777" w:rsidR="008E3EE3" w:rsidRPr="008E3EE3" w:rsidRDefault="008E3EE3" w:rsidP="00CB4665">
      <w:pPr>
        <w:ind w:left="1440"/>
        <w:jc w:val="both"/>
        <w:rPr>
          <w:rFonts w:ascii="Arial" w:hAnsi="Arial" w:cs="Arial"/>
        </w:rPr>
      </w:pPr>
      <w:r w:rsidRPr="008E3EE3">
        <w:rPr>
          <w:rFonts w:ascii="Arial" w:hAnsi="Arial" w:cs="Arial"/>
        </w:rPr>
        <w:t>In respect of the work or the goods which are the subject of the sub-contract, the Nominated Subcontractor shall undeltake to the Operator the same obligations and liabilities to the Employer as are imposed upon the Operator by the terms of the Contract and will indemnify the Operator against all obligations whatsoever arising out of or in connection therewith, or arising out of or in connection with any failure to perform such obligations or to discharge such liabilities.</w:t>
      </w:r>
    </w:p>
    <w:p w14:paraId="622FDBE0" w14:textId="77777777" w:rsidR="008E3EE3" w:rsidRPr="00CB4665" w:rsidRDefault="008E3EE3" w:rsidP="008E3EE3">
      <w:pPr>
        <w:ind w:left="1440" w:hanging="1440"/>
        <w:jc w:val="both"/>
        <w:rPr>
          <w:rFonts w:ascii="Arial" w:hAnsi="Arial" w:cs="Arial"/>
          <w:b/>
          <w:bCs/>
        </w:rPr>
      </w:pPr>
      <w:r w:rsidRPr="00CB4665">
        <w:rPr>
          <w:rFonts w:ascii="Arial" w:hAnsi="Arial" w:cs="Arial"/>
          <w:b/>
          <w:bCs/>
        </w:rPr>
        <w:t>47.3</w:t>
      </w:r>
      <w:r w:rsidRPr="00CB4665">
        <w:rPr>
          <w:rFonts w:ascii="Arial" w:hAnsi="Arial" w:cs="Arial"/>
          <w:b/>
          <w:bCs/>
        </w:rPr>
        <w:tab/>
        <w:t>Proof of Payment to Nominated Subcontractor</w:t>
      </w:r>
    </w:p>
    <w:p w14:paraId="6112FC16" w14:textId="77777777" w:rsidR="008E3EE3" w:rsidRPr="008E3EE3" w:rsidRDefault="008E3EE3" w:rsidP="00CB4665">
      <w:pPr>
        <w:ind w:left="1440"/>
        <w:jc w:val="both"/>
        <w:rPr>
          <w:rFonts w:ascii="Arial" w:hAnsi="Arial" w:cs="Arial"/>
        </w:rPr>
      </w:pPr>
      <w:r w:rsidRPr="008E3EE3">
        <w:rPr>
          <w:rFonts w:ascii="Arial" w:hAnsi="Arial" w:cs="Arial"/>
        </w:rPr>
        <w:t xml:space="preserve">Before issuing a </w:t>
      </w:r>
      <w:proofErr w:type="gramStart"/>
      <w:r w:rsidRPr="008E3EE3">
        <w:rPr>
          <w:rFonts w:ascii="Arial" w:hAnsi="Arial" w:cs="Arial"/>
        </w:rPr>
        <w:t>certificate</w:t>
      </w:r>
      <w:proofErr w:type="gramEnd"/>
      <w:r w:rsidRPr="008E3EE3">
        <w:rPr>
          <w:rFonts w:ascii="Arial" w:hAnsi="Arial" w:cs="Arial"/>
        </w:rPr>
        <w:t xml:space="preserve"> which includes any payment in respect of work done or goods supplied by any Nominated Subcontractor, the Employer shall be entitled to demand from the Operator reasonable proof that:</w:t>
      </w:r>
    </w:p>
    <w:p w14:paraId="305DBE6C" w14:textId="7BFC88A2" w:rsidR="008E3EE3" w:rsidRPr="0010782F" w:rsidRDefault="008E3EE3" w:rsidP="0010782F">
      <w:pPr>
        <w:pStyle w:val="ListParagraph"/>
        <w:numPr>
          <w:ilvl w:val="2"/>
          <w:numId w:val="16"/>
        </w:numPr>
        <w:jc w:val="both"/>
        <w:rPr>
          <w:rFonts w:ascii="Arial" w:hAnsi="Arial" w:cs="Arial"/>
        </w:rPr>
      </w:pPr>
      <w:r w:rsidRPr="0010782F">
        <w:rPr>
          <w:rFonts w:ascii="Arial" w:hAnsi="Arial" w:cs="Arial"/>
        </w:rPr>
        <w:lastRenderedPageBreak/>
        <w:t>all amounts (less retention) payable to the Nominated Subcontractor which have been included in previous certificates in respect of the work or goods of such Nominated Subcontractor have been paid or discharged by the Operator, or</w:t>
      </w:r>
    </w:p>
    <w:p w14:paraId="175EF454" w14:textId="139827AC" w:rsidR="008E3EE3" w:rsidRDefault="008E3EE3" w:rsidP="0010782F">
      <w:pPr>
        <w:pStyle w:val="ListParagraph"/>
        <w:numPr>
          <w:ilvl w:val="2"/>
          <w:numId w:val="16"/>
        </w:numPr>
        <w:jc w:val="both"/>
        <w:rPr>
          <w:rFonts w:ascii="Arial" w:hAnsi="Arial" w:cs="Arial"/>
        </w:rPr>
      </w:pPr>
      <w:r w:rsidRPr="0010782F">
        <w:rPr>
          <w:rFonts w:ascii="Arial" w:hAnsi="Arial" w:cs="Arial"/>
        </w:rPr>
        <w:t>he has reasonable cause for withholding or refusing to make such payment, and that he has so informed such Nominated Subcontractor in writing.</w:t>
      </w:r>
    </w:p>
    <w:p w14:paraId="4F36A03D" w14:textId="77777777" w:rsidR="0010782F" w:rsidRPr="0010782F" w:rsidRDefault="0010782F" w:rsidP="0010782F">
      <w:pPr>
        <w:pStyle w:val="ListParagraph"/>
        <w:ind w:left="1636"/>
        <w:jc w:val="both"/>
        <w:rPr>
          <w:rFonts w:ascii="Arial" w:hAnsi="Arial" w:cs="Arial"/>
        </w:rPr>
      </w:pPr>
    </w:p>
    <w:p w14:paraId="30CFEBBF" w14:textId="77777777" w:rsidR="008E3EE3" w:rsidRPr="0010782F" w:rsidRDefault="008E3EE3" w:rsidP="008E3EE3">
      <w:pPr>
        <w:ind w:left="1440" w:hanging="1440"/>
        <w:jc w:val="both"/>
        <w:rPr>
          <w:rFonts w:ascii="Arial" w:hAnsi="Arial" w:cs="Arial"/>
          <w:b/>
          <w:bCs/>
        </w:rPr>
      </w:pPr>
      <w:r w:rsidRPr="0010782F">
        <w:rPr>
          <w:rFonts w:ascii="Arial" w:hAnsi="Arial" w:cs="Arial"/>
          <w:b/>
          <w:bCs/>
        </w:rPr>
        <w:t>4.7.4</w:t>
      </w:r>
      <w:r w:rsidRPr="0010782F">
        <w:rPr>
          <w:rFonts w:ascii="Arial" w:hAnsi="Arial" w:cs="Arial"/>
          <w:b/>
          <w:bCs/>
        </w:rPr>
        <w:tab/>
        <w:t>Operator failure to pay Nominated Subcontractor</w:t>
      </w:r>
    </w:p>
    <w:p w14:paraId="6ABD8FFE" w14:textId="7DAE2B2F" w:rsidR="008E3EE3" w:rsidRPr="008E3EE3" w:rsidRDefault="008E3EE3" w:rsidP="0010782F">
      <w:pPr>
        <w:jc w:val="both"/>
        <w:rPr>
          <w:rFonts w:ascii="Arial" w:hAnsi="Arial" w:cs="Arial"/>
        </w:rPr>
      </w:pPr>
    </w:p>
    <w:p w14:paraId="0549F9F7" w14:textId="77777777" w:rsidR="008E3EE3" w:rsidRPr="008E3EE3" w:rsidRDefault="008E3EE3" w:rsidP="0010782F">
      <w:pPr>
        <w:ind w:left="1440"/>
        <w:jc w:val="both"/>
        <w:rPr>
          <w:rFonts w:ascii="Arial" w:hAnsi="Arial" w:cs="Arial"/>
        </w:rPr>
      </w:pPr>
      <w:r w:rsidRPr="008E3EE3">
        <w:rPr>
          <w:rFonts w:ascii="Arial" w:hAnsi="Arial" w:cs="Arial"/>
        </w:rPr>
        <w:t>If the Operator shall in respect of any certificate have failed to comply with the provisions of 4.7.3, the Employer shall be entitled to pay such Nominated Subcontractor direct, which the Operator has failed to make payment to.</w:t>
      </w:r>
    </w:p>
    <w:p w14:paraId="0207216C" w14:textId="6377E7C4" w:rsidR="008E3EE3" w:rsidRDefault="008E3EE3" w:rsidP="0010782F">
      <w:pPr>
        <w:ind w:left="1440"/>
        <w:jc w:val="both"/>
        <w:rPr>
          <w:rFonts w:ascii="Arial" w:hAnsi="Arial" w:cs="Arial"/>
        </w:rPr>
      </w:pPr>
      <w:r w:rsidRPr="008E3EE3">
        <w:rPr>
          <w:rFonts w:ascii="Arial" w:hAnsi="Arial" w:cs="Arial"/>
        </w:rPr>
        <w:t>Provided that any such payments shall be taken into account by the Employer who shall, in issuing any further certificate in favour of the Operator, deduct from the amount thereof the amount to the paid direct, as aforesaid.</w:t>
      </w:r>
    </w:p>
    <w:p w14:paraId="0A03397A" w14:textId="77777777" w:rsidR="00486C52" w:rsidRPr="008E3EE3" w:rsidRDefault="00486C52" w:rsidP="0010782F">
      <w:pPr>
        <w:ind w:left="1440"/>
        <w:jc w:val="both"/>
        <w:rPr>
          <w:rFonts w:ascii="Arial" w:hAnsi="Arial" w:cs="Arial"/>
        </w:rPr>
      </w:pPr>
    </w:p>
    <w:p w14:paraId="6699D18C" w14:textId="77777777" w:rsidR="008E3EE3" w:rsidRPr="00486C52" w:rsidRDefault="008E3EE3" w:rsidP="008E3EE3">
      <w:pPr>
        <w:ind w:left="1440" w:hanging="1440"/>
        <w:jc w:val="both"/>
        <w:rPr>
          <w:rFonts w:ascii="Arial" w:hAnsi="Arial" w:cs="Arial"/>
          <w:b/>
          <w:bCs/>
        </w:rPr>
      </w:pPr>
      <w:r w:rsidRPr="0010782F">
        <w:rPr>
          <w:rFonts w:ascii="Arial" w:hAnsi="Arial" w:cs="Arial"/>
          <w:b/>
          <w:bCs/>
        </w:rPr>
        <w:t>5.</w:t>
      </w:r>
      <w:r w:rsidRPr="0010782F">
        <w:rPr>
          <w:rFonts w:ascii="Arial" w:hAnsi="Arial" w:cs="Arial"/>
          <w:b/>
          <w:bCs/>
        </w:rPr>
        <w:tab/>
        <w:t xml:space="preserve">NOTICES AND </w:t>
      </w:r>
      <w:r w:rsidRPr="00486C52">
        <w:rPr>
          <w:rFonts w:ascii="Arial" w:hAnsi="Arial" w:cs="Arial"/>
          <w:b/>
          <w:bCs/>
        </w:rPr>
        <w:t>FEES</w:t>
      </w:r>
    </w:p>
    <w:p w14:paraId="3608D33C" w14:textId="4218E7C8" w:rsidR="008E3EE3" w:rsidRPr="00486C52" w:rsidRDefault="0010782F" w:rsidP="008E3EE3">
      <w:pPr>
        <w:ind w:left="1440" w:hanging="1440"/>
        <w:jc w:val="both"/>
        <w:rPr>
          <w:rFonts w:ascii="Arial" w:hAnsi="Arial" w:cs="Arial"/>
          <w:b/>
          <w:bCs/>
        </w:rPr>
      </w:pPr>
      <w:r w:rsidRPr="00486C52">
        <w:rPr>
          <w:rFonts w:ascii="Arial" w:hAnsi="Arial" w:cs="Arial"/>
          <w:b/>
          <w:bCs/>
        </w:rPr>
        <w:t>5.1.</w:t>
      </w:r>
      <w:r w:rsidR="008E3EE3" w:rsidRPr="00486C52">
        <w:rPr>
          <w:rFonts w:ascii="Arial" w:hAnsi="Arial" w:cs="Arial"/>
          <w:b/>
          <w:bCs/>
        </w:rPr>
        <w:tab/>
        <w:t>The Operator</w:t>
      </w:r>
    </w:p>
    <w:p w14:paraId="0B9C7A72" w14:textId="467C5AF2" w:rsidR="008E3EE3" w:rsidRPr="008E3EE3" w:rsidRDefault="0010782F" w:rsidP="008E3EE3">
      <w:pPr>
        <w:ind w:left="1440" w:hanging="1440"/>
        <w:jc w:val="both"/>
        <w:rPr>
          <w:rFonts w:ascii="Arial" w:hAnsi="Arial" w:cs="Arial"/>
        </w:rPr>
      </w:pPr>
      <w:r w:rsidRPr="008E3EE3">
        <w:rPr>
          <w:rFonts w:ascii="Arial" w:hAnsi="Arial" w:cs="Arial"/>
        </w:rPr>
        <w:t>5.1.</w:t>
      </w:r>
      <w:r w:rsidR="008E3EE3" w:rsidRPr="008E3EE3">
        <w:rPr>
          <w:rFonts w:ascii="Arial" w:hAnsi="Arial" w:cs="Arial"/>
        </w:rPr>
        <w:t xml:space="preserve"> </w:t>
      </w:r>
      <w:r>
        <w:rPr>
          <w:rFonts w:ascii="Arial" w:hAnsi="Arial" w:cs="Arial"/>
        </w:rPr>
        <w:tab/>
      </w:r>
      <w:r w:rsidR="008E3EE3" w:rsidRPr="008E3EE3">
        <w:rPr>
          <w:rFonts w:ascii="Arial" w:hAnsi="Arial" w:cs="Arial"/>
        </w:rPr>
        <w:t>1 Shall in the execution of the Works comply with the provisions of, and give all notices and pay all fees, taxes, levies and other charges required to be given or paid in terms of:</w:t>
      </w:r>
    </w:p>
    <w:p w14:paraId="0D120C22" w14:textId="5BDB2618" w:rsidR="008E3EE3" w:rsidRDefault="00486C52" w:rsidP="00486C52">
      <w:pPr>
        <w:ind w:left="720" w:hanging="720"/>
        <w:jc w:val="both"/>
        <w:rPr>
          <w:rFonts w:ascii="Arial" w:hAnsi="Arial" w:cs="Arial"/>
        </w:rPr>
      </w:pPr>
      <w:r>
        <w:rPr>
          <w:rFonts w:ascii="Arial" w:hAnsi="Arial" w:cs="Arial"/>
        </w:rPr>
        <w:t>5.1.1.1</w:t>
      </w:r>
      <w:r>
        <w:rPr>
          <w:rFonts w:ascii="Arial" w:hAnsi="Arial" w:cs="Arial"/>
        </w:rPr>
        <w:tab/>
      </w:r>
      <w:r>
        <w:rPr>
          <w:rFonts w:ascii="Arial" w:hAnsi="Arial" w:cs="Arial"/>
        </w:rPr>
        <w:tab/>
      </w:r>
      <w:r w:rsidR="008E3EE3" w:rsidRPr="008E3EE3">
        <w:rPr>
          <w:rFonts w:ascii="Arial" w:hAnsi="Arial" w:cs="Arial"/>
        </w:rPr>
        <w:t>Any Act of Parliament, Ordinance, Regulation or By-law of any local or other</w:t>
      </w:r>
      <w:r>
        <w:rPr>
          <w:rFonts w:ascii="Arial" w:hAnsi="Arial" w:cs="Arial"/>
        </w:rPr>
        <w:t xml:space="preserve"> </w:t>
      </w:r>
    </w:p>
    <w:p w14:paraId="071FF7E5" w14:textId="5334855E" w:rsidR="00486C52" w:rsidRPr="008E3EE3" w:rsidRDefault="00486C52" w:rsidP="00486C52">
      <w:pPr>
        <w:ind w:left="720" w:hanging="720"/>
        <w:jc w:val="both"/>
        <w:rPr>
          <w:rFonts w:ascii="Arial" w:hAnsi="Arial" w:cs="Arial"/>
        </w:rPr>
      </w:pPr>
      <w:r>
        <w:rPr>
          <w:rFonts w:ascii="Arial" w:hAnsi="Arial" w:cs="Arial"/>
        </w:rPr>
        <w:tab/>
      </w:r>
      <w:r>
        <w:rPr>
          <w:rFonts w:ascii="Arial" w:hAnsi="Arial" w:cs="Arial"/>
        </w:rPr>
        <w:tab/>
      </w:r>
      <w:r w:rsidRPr="00486C52">
        <w:rPr>
          <w:rFonts w:ascii="Arial" w:hAnsi="Arial" w:cs="Arial"/>
        </w:rPr>
        <w:t>statutory authority; and</w:t>
      </w:r>
    </w:p>
    <w:p w14:paraId="086827FB" w14:textId="7C1CAD7D" w:rsidR="008E3EE3" w:rsidRPr="008E3EE3" w:rsidRDefault="00486C52" w:rsidP="00486C52">
      <w:pPr>
        <w:jc w:val="both"/>
        <w:rPr>
          <w:rFonts w:ascii="Arial" w:hAnsi="Arial" w:cs="Arial"/>
        </w:rPr>
      </w:pPr>
      <w:r>
        <w:rPr>
          <w:rFonts w:ascii="Arial" w:hAnsi="Arial" w:cs="Arial"/>
        </w:rPr>
        <w:t>5.1.1.2</w:t>
      </w:r>
      <w:r>
        <w:rPr>
          <w:rFonts w:ascii="Arial" w:hAnsi="Arial" w:cs="Arial"/>
        </w:rPr>
        <w:tab/>
      </w:r>
      <w:r>
        <w:rPr>
          <w:rFonts w:ascii="Arial" w:hAnsi="Arial" w:cs="Arial"/>
        </w:rPr>
        <w:tab/>
      </w:r>
      <w:r w:rsidR="008E3EE3" w:rsidRPr="008E3EE3">
        <w:rPr>
          <w:rFonts w:ascii="Arial" w:hAnsi="Arial" w:cs="Arial"/>
        </w:rPr>
        <w:t>Conditions imposed by any other body or person stated in the Scope of Work.</w:t>
      </w:r>
    </w:p>
    <w:p w14:paraId="1ED2816E" w14:textId="77777777" w:rsidR="008E3EE3" w:rsidRPr="008E3EE3" w:rsidRDefault="008E3EE3" w:rsidP="008E3EE3">
      <w:pPr>
        <w:ind w:left="1440" w:hanging="1440"/>
        <w:jc w:val="both"/>
        <w:rPr>
          <w:rFonts w:ascii="Arial" w:hAnsi="Arial" w:cs="Arial"/>
        </w:rPr>
      </w:pPr>
      <w:r w:rsidRPr="008E3EE3">
        <w:rPr>
          <w:rFonts w:ascii="Arial" w:hAnsi="Arial" w:cs="Arial"/>
        </w:rPr>
        <w:t>5.1 .2</w:t>
      </w:r>
      <w:r w:rsidRPr="008E3EE3">
        <w:rPr>
          <w:rFonts w:ascii="Arial" w:hAnsi="Arial" w:cs="Arial"/>
        </w:rPr>
        <w:tab/>
        <w:t>Hereby indemnifies the Employer against any liability for any breach of the provisions of Clause 5.1.1.</w:t>
      </w:r>
    </w:p>
    <w:p w14:paraId="0CBC2A1D" w14:textId="77777777" w:rsidR="008E3EE3" w:rsidRPr="0010782F" w:rsidRDefault="008E3EE3" w:rsidP="008E3EE3">
      <w:pPr>
        <w:ind w:left="1440" w:hanging="1440"/>
        <w:jc w:val="both"/>
        <w:rPr>
          <w:rFonts w:ascii="Arial" w:hAnsi="Arial" w:cs="Arial"/>
          <w:b/>
          <w:bCs/>
        </w:rPr>
      </w:pPr>
      <w:r w:rsidRPr="0010782F">
        <w:rPr>
          <w:rFonts w:ascii="Arial" w:hAnsi="Arial" w:cs="Arial"/>
          <w:b/>
          <w:bCs/>
        </w:rPr>
        <w:t>6.</w:t>
      </w:r>
      <w:r w:rsidRPr="0010782F">
        <w:rPr>
          <w:rFonts w:ascii="Arial" w:hAnsi="Arial" w:cs="Arial"/>
          <w:b/>
          <w:bCs/>
        </w:rPr>
        <w:tab/>
        <w:t>CERTIFICATES AND PAYMENT</w:t>
      </w:r>
    </w:p>
    <w:p w14:paraId="29A84326" w14:textId="7D3BB018" w:rsidR="008E3EE3" w:rsidRPr="0010782F" w:rsidRDefault="00C622C0" w:rsidP="008E3EE3">
      <w:pPr>
        <w:ind w:left="1440" w:hanging="1440"/>
        <w:jc w:val="both"/>
        <w:rPr>
          <w:rFonts w:ascii="Arial" w:hAnsi="Arial" w:cs="Arial"/>
          <w:b/>
          <w:bCs/>
        </w:rPr>
      </w:pPr>
      <w:r w:rsidRPr="0010782F">
        <w:rPr>
          <w:rFonts w:ascii="Arial" w:hAnsi="Arial" w:cs="Arial"/>
          <w:b/>
          <w:bCs/>
        </w:rPr>
        <w:t>6.1.</w:t>
      </w:r>
      <w:r w:rsidR="008E3EE3" w:rsidRPr="0010782F">
        <w:rPr>
          <w:rFonts w:ascii="Arial" w:hAnsi="Arial" w:cs="Arial"/>
          <w:b/>
          <w:bCs/>
        </w:rPr>
        <w:tab/>
        <w:t>Monthly Payments</w:t>
      </w:r>
    </w:p>
    <w:p w14:paraId="3724CD84" w14:textId="300AAA38" w:rsidR="008E3EE3" w:rsidRPr="008E3EE3" w:rsidRDefault="008E3EE3" w:rsidP="008E3EE3">
      <w:pPr>
        <w:ind w:left="1440" w:hanging="1440"/>
        <w:jc w:val="both"/>
        <w:rPr>
          <w:rFonts w:ascii="Arial" w:hAnsi="Arial" w:cs="Arial"/>
        </w:rPr>
      </w:pPr>
      <w:r w:rsidRPr="008E3EE3">
        <w:rPr>
          <w:rFonts w:ascii="Arial" w:hAnsi="Arial" w:cs="Arial"/>
        </w:rPr>
        <w:t>6.1</w:t>
      </w:r>
      <w:r w:rsidR="0010782F">
        <w:rPr>
          <w:rFonts w:ascii="Arial" w:hAnsi="Arial" w:cs="Arial"/>
        </w:rPr>
        <w:t>.</w:t>
      </w:r>
      <w:r w:rsidRPr="008E3EE3">
        <w:rPr>
          <w:rFonts w:ascii="Arial" w:hAnsi="Arial" w:cs="Arial"/>
        </w:rPr>
        <w:t>1</w:t>
      </w:r>
      <w:r w:rsidR="0010782F">
        <w:rPr>
          <w:rFonts w:ascii="Arial" w:hAnsi="Arial" w:cs="Arial"/>
        </w:rPr>
        <w:tab/>
      </w:r>
      <w:r w:rsidRPr="008E3EE3">
        <w:rPr>
          <w:rFonts w:ascii="Arial" w:hAnsi="Arial" w:cs="Arial"/>
        </w:rPr>
        <w:t xml:space="preserve"> In regard to all amounts becoming due to the Operator in respect of the matters set out in paragraphs (a), (b) and (c), he shall submit to the Employer a monthly statement for payment (in such form, incl supporting documentation, and on such date as may be agreed or failing agreement, as the Employer may direct) and the Operator, certify the amount due to the Operator in respect of:</w:t>
      </w:r>
    </w:p>
    <w:p w14:paraId="3D48A4FC" w14:textId="77777777" w:rsidR="00C622C0" w:rsidRDefault="008E3EE3" w:rsidP="00C622C0">
      <w:pPr>
        <w:pStyle w:val="ListParagraph"/>
        <w:numPr>
          <w:ilvl w:val="0"/>
          <w:numId w:val="17"/>
        </w:numPr>
        <w:jc w:val="both"/>
        <w:rPr>
          <w:rFonts w:ascii="Arial" w:hAnsi="Arial" w:cs="Arial"/>
        </w:rPr>
      </w:pPr>
      <w:r w:rsidRPr="00C622C0">
        <w:rPr>
          <w:rFonts w:ascii="Arial" w:hAnsi="Arial" w:cs="Arial"/>
        </w:rPr>
        <w:t>The estimated value of the services calculated in terms of the Contract up to the date of the Operators' said statement,</w:t>
      </w:r>
    </w:p>
    <w:p w14:paraId="6CF4CD0D" w14:textId="77777777" w:rsidR="00C622C0" w:rsidRDefault="00C622C0" w:rsidP="00C622C0">
      <w:pPr>
        <w:pStyle w:val="ListParagraph"/>
        <w:numPr>
          <w:ilvl w:val="0"/>
          <w:numId w:val="17"/>
        </w:numPr>
        <w:jc w:val="both"/>
        <w:rPr>
          <w:rFonts w:ascii="Arial" w:hAnsi="Arial" w:cs="Arial"/>
        </w:rPr>
      </w:pPr>
      <w:r w:rsidRPr="00C622C0">
        <w:rPr>
          <w:rFonts w:ascii="Arial" w:hAnsi="Arial" w:cs="Arial"/>
        </w:rPr>
        <w:t xml:space="preserve"> </w:t>
      </w:r>
      <w:r w:rsidR="008E3EE3" w:rsidRPr="00C622C0">
        <w:rPr>
          <w:rFonts w:ascii="Arial" w:hAnsi="Arial" w:cs="Arial"/>
        </w:rPr>
        <w:t>Such amount as the Employer may consider to be fair and reasonable for any</w:t>
      </w:r>
      <w:r>
        <w:rPr>
          <w:rFonts w:ascii="Arial" w:hAnsi="Arial" w:cs="Arial"/>
        </w:rPr>
        <w:t xml:space="preserve"> </w:t>
      </w:r>
      <w:r w:rsidR="008E3EE3" w:rsidRPr="00C622C0">
        <w:rPr>
          <w:rFonts w:ascii="Arial" w:hAnsi="Arial" w:cs="Arial"/>
        </w:rPr>
        <w:t>Works or other special items for which separate amounts are provided in the Pricing Data, and</w:t>
      </w:r>
    </w:p>
    <w:p w14:paraId="544ED3C8" w14:textId="1662F244" w:rsidR="008E3EE3" w:rsidRPr="00C622C0" w:rsidRDefault="008E3EE3" w:rsidP="00C622C0">
      <w:pPr>
        <w:pStyle w:val="ListParagraph"/>
        <w:numPr>
          <w:ilvl w:val="0"/>
          <w:numId w:val="17"/>
        </w:numPr>
        <w:jc w:val="both"/>
        <w:rPr>
          <w:rFonts w:ascii="Arial" w:hAnsi="Arial" w:cs="Arial"/>
        </w:rPr>
      </w:pPr>
      <w:r w:rsidRPr="00C622C0">
        <w:rPr>
          <w:rFonts w:ascii="Arial" w:hAnsi="Arial" w:cs="Arial"/>
        </w:rPr>
        <w:t>Any amounts additional to those referred to in this Sub-Clause which may be due to the Operator.</w:t>
      </w:r>
    </w:p>
    <w:p w14:paraId="4ABEEF9C" w14:textId="77777777" w:rsidR="00C622C0" w:rsidRDefault="008E3EE3" w:rsidP="00C622C0">
      <w:pPr>
        <w:ind w:left="1440"/>
        <w:jc w:val="both"/>
        <w:rPr>
          <w:rFonts w:ascii="Arial" w:hAnsi="Arial" w:cs="Arial"/>
        </w:rPr>
      </w:pPr>
      <w:r w:rsidRPr="008E3EE3">
        <w:rPr>
          <w:rFonts w:ascii="Arial" w:hAnsi="Arial" w:cs="Arial"/>
        </w:rPr>
        <w:lastRenderedPageBreak/>
        <w:t>Provided that the Operator has either produced to the satisfaction of the Employer documentary evidence of ownership, delivery, storage and/or application of such materials.</w:t>
      </w:r>
    </w:p>
    <w:p w14:paraId="37210463" w14:textId="08B209CF" w:rsidR="00C622C0" w:rsidRPr="00C622C0" w:rsidRDefault="00C622C0" w:rsidP="00C622C0">
      <w:pPr>
        <w:jc w:val="both"/>
        <w:rPr>
          <w:rFonts w:ascii="Arial" w:hAnsi="Arial" w:cs="Arial"/>
          <w:b/>
          <w:bCs/>
        </w:rPr>
      </w:pPr>
      <w:r w:rsidRPr="00C622C0">
        <w:rPr>
          <w:rFonts w:ascii="Arial" w:hAnsi="Arial" w:cs="Arial"/>
          <w:b/>
          <w:bCs/>
        </w:rPr>
        <w:t xml:space="preserve">6.1.2 </w:t>
      </w:r>
      <w:r w:rsidRPr="00C622C0">
        <w:rPr>
          <w:rFonts w:ascii="Arial" w:hAnsi="Arial" w:cs="Arial"/>
          <w:b/>
          <w:bCs/>
        </w:rPr>
        <w:tab/>
      </w:r>
      <w:r w:rsidR="008E3EE3" w:rsidRPr="00C622C0">
        <w:rPr>
          <w:rFonts w:ascii="Arial" w:hAnsi="Arial" w:cs="Arial"/>
          <w:b/>
          <w:bCs/>
        </w:rPr>
        <w:tab/>
        <w:t>Employers' obligation to pay</w:t>
      </w:r>
    </w:p>
    <w:p w14:paraId="7B16B96B" w14:textId="77777777" w:rsidR="008E3EE3" w:rsidRPr="008E3EE3" w:rsidRDefault="008E3EE3" w:rsidP="00C622C0">
      <w:pPr>
        <w:ind w:left="1440"/>
        <w:jc w:val="both"/>
        <w:rPr>
          <w:rFonts w:ascii="Arial" w:hAnsi="Arial" w:cs="Arial"/>
        </w:rPr>
      </w:pPr>
      <w:r w:rsidRPr="008E3EE3">
        <w:rPr>
          <w:rFonts w:ascii="Arial" w:hAnsi="Arial" w:cs="Arial"/>
        </w:rPr>
        <w:t>The Employer shall pay the amount due to the Operator within 35 days after receipt by the Employer of the Operators' said statement.</w:t>
      </w:r>
    </w:p>
    <w:p w14:paraId="31D43B4D" w14:textId="77777777" w:rsidR="008E3EE3" w:rsidRPr="00C622C0" w:rsidRDefault="008E3EE3" w:rsidP="008E3EE3">
      <w:pPr>
        <w:ind w:left="1440" w:hanging="1440"/>
        <w:jc w:val="both"/>
        <w:rPr>
          <w:rFonts w:ascii="Arial" w:hAnsi="Arial" w:cs="Arial"/>
          <w:b/>
          <w:bCs/>
        </w:rPr>
      </w:pPr>
      <w:r w:rsidRPr="00C622C0">
        <w:rPr>
          <w:rFonts w:ascii="Arial" w:hAnsi="Arial" w:cs="Arial"/>
          <w:b/>
          <w:bCs/>
        </w:rPr>
        <w:t>6.1 .3</w:t>
      </w:r>
      <w:r w:rsidRPr="00C622C0">
        <w:rPr>
          <w:rFonts w:ascii="Arial" w:hAnsi="Arial" w:cs="Arial"/>
          <w:b/>
          <w:bCs/>
        </w:rPr>
        <w:tab/>
        <w:t>Set-off and Delayed Payments</w:t>
      </w:r>
    </w:p>
    <w:p w14:paraId="35F3D583" w14:textId="77777777" w:rsidR="008E3EE3" w:rsidRPr="008E3EE3" w:rsidRDefault="008E3EE3" w:rsidP="00C622C0">
      <w:pPr>
        <w:ind w:left="1440"/>
        <w:jc w:val="both"/>
        <w:rPr>
          <w:rFonts w:ascii="Arial" w:hAnsi="Arial" w:cs="Arial"/>
        </w:rPr>
      </w:pPr>
      <w:r w:rsidRPr="008E3EE3">
        <w:rPr>
          <w:rFonts w:ascii="Arial" w:hAnsi="Arial" w:cs="Arial"/>
        </w:rPr>
        <w:t>In respect of any amount payable to the Operator in terms of the Contract:</w:t>
      </w:r>
    </w:p>
    <w:p w14:paraId="6652C294" w14:textId="312EF463" w:rsidR="008E3EE3" w:rsidRPr="00C622C0" w:rsidRDefault="008E3EE3" w:rsidP="00C622C0">
      <w:pPr>
        <w:pStyle w:val="ListParagraph"/>
        <w:numPr>
          <w:ilvl w:val="0"/>
          <w:numId w:val="18"/>
        </w:numPr>
        <w:jc w:val="both"/>
        <w:rPr>
          <w:rFonts w:ascii="Arial" w:hAnsi="Arial" w:cs="Arial"/>
        </w:rPr>
      </w:pPr>
      <w:r w:rsidRPr="00C622C0">
        <w:rPr>
          <w:rFonts w:ascii="Arial" w:hAnsi="Arial" w:cs="Arial"/>
        </w:rPr>
        <w:t>the Employer may deduct from such payment any amounts which he is entitled by law to set-off against such payment and shall state in a notice accompanying the said payment the reasons for such deductions, and</w:t>
      </w:r>
    </w:p>
    <w:p w14:paraId="0FFF8641" w14:textId="3696231D" w:rsidR="008E3EE3" w:rsidRDefault="008E3EE3" w:rsidP="00C622C0">
      <w:pPr>
        <w:pStyle w:val="ListParagraph"/>
        <w:numPr>
          <w:ilvl w:val="0"/>
          <w:numId w:val="18"/>
        </w:numPr>
        <w:jc w:val="both"/>
        <w:rPr>
          <w:rFonts w:ascii="Arial" w:hAnsi="Arial" w:cs="Arial"/>
        </w:rPr>
      </w:pPr>
      <w:r w:rsidRPr="00C622C0">
        <w:rPr>
          <w:rFonts w:ascii="Arial" w:hAnsi="Arial" w:cs="Arial"/>
        </w:rPr>
        <w:t>in the event of failure by the Employer to make any payment on its due date, he shall pay to the Operator interest at the prime overdraft rate as certified by the Operators' bankers upon all overdue payments from the date on which the same should have been made without limitation of any other right which the Operator may acquire on the grounds of such failure to make due payment.</w:t>
      </w:r>
    </w:p>
    <w:p w14:paraId="38CDD7D7" w14:textId="77777777" w:rsidR="00C622C0" w:rsidRPr="00C622C0" w:rsidRDefault="00C622C0" w:rsidP="00C622C0">
      <w:pPr>
        <w:pStyle w:val="ListParagraph"/>
        <w:ind w:left="2880"/>
        <w:jc w:val="both"/>
        <w:rPr>
          <w:rFonts w:ascii="Arial" w:hAnsi="Arial" w:cs="Arial"/>
        </w:rPr>
      </w:pPr>
    </w:p>
    <w:p w14:paraId="58CE20F6" w14:textId="77777777" w:rsidR="008E3EE3" w:rsidRPr="00C622C0" w:rsidRDefault="008E3EE3" w:rsidP="008E3EE3">
      <w:pPr>
        <w:ind w:left="1440" w:hanging="1440"/>
        <w:jc w:val="both"/>
        <w:rPr>
          <w:rFonts w:ascii="Arial" w:hAnsi="Arial" w:cs="Arial"/>
          <w:b/>
          <w:bCs/>
        </w:rPr>
      </w:pPr>
      <w:r w:rsidRPr="00C622C0">
        <w:rPr>
          <w:rFonts w:ascii="Arial" w:hAnsi="Arial" w:cs="Arial"/>
          <w:b/>
          <w:bCs/>
        </w:rPr>
        <w:t>6.1 .4</w:t>
      </w:r>
      <w:r w:rsidRPr="00C622C0">
        <w:rPr>
          <w:rFonts w:ascii="Arial" w:hAnsi="Arial" w:cs="Arial"/>
          <w:b/>
          <w:bCs/>
        </w:rPr>
        <w:tab/>
        <w:t>Correction of Certificates</w:t>
      </w:r>
    </w:p>
    <w:p w14:paraId="76D363CB" w14:textId="0205E352" w:rsidR="008E3EE3" w:rsidRDefault="008E3EE3" w:rsidP="00C622C0">
      <w:pPr>
        <w:ind w:left="1440"/>
        <w:jc w:val="both"/>
        <w:rPr>
          <w:rFonts w:ascii="Arial" w:hAnsi="Arial" w:cs="Arial"/>
        </w:rPr>
      </w:pPr>
      <w:r w:rsidRPr="008E3EE3">
        <w:rPr>
          <w:rFonts w:ascii="Arial" w:hAnsi="Arial" w:cs="Arial"/>
        </w:rPr>
        <w:t>The Employer may by any payment certificate make any correction or modification in any previous payment certificate issued by him.</w:t>
      </w:r>
    </w:p>
    <w:p w14:paraId="36EE7191" w14:textId="77777777" w:rsidR="00C622C0" w:rsidRPr="008E3EE3" w:rsidRDefault="00C622C0" w:rsidP="00C622C0">
      <w:pPr>
        <w:ind w:left="1440"/>
        <w:jc w:val="both"/>
        <w:rPr>
          <w:rFonts w:ascii="Arial" w:hAnsi="Arial" w:cs="Arial"/>
        </w:rPr>
      </w:pPr>
    </w:p>
    <w:p w14:paraId="26A84833" w14:textId="7487AB08" w:rsidR="008E3EE3" w:rsidRDefault="008E3EE3" w:rsidP="008E3EE3">
      <w:pPr>
        <w:ind w:left="1440" w:hanging="1440"/>
        <w:jc w:val="both"/>
        <w:rPr>
          <w:rFonts w:ascii="Arial" w:hAnsi="Arial" w:cs="Arial"/>
          <w:b/>
          <w:bCs/>
        </w:rPr>
      </w:pPr>
      <w:r w:rsidRPr="00C622C0">
        <w:rPr>
          <w:rFonts w:ascii="Arial" w:hAnsi="Arial" w:cs="Arial"/>
          <w:b/>
          <w:bCs/>
        </w:rPr>
        <w:t>7.</w:t>
      </w:r>
      <w:r w:rsidRPr="00C622C0">
        <w:rPr>
          <w:rFonts w:ascii="Arial" w:hAnsi="Arial" w:cs="Arial"/>
          <w:b/>
          <w:bCs/>
        </w:rPr>
        <w:tab/>
        <w:t>MATERIALS, WORKMANSHIP AND CONSTRUCTION EQUIPMENT</w:t>
      </w:r>
    </w:p>
    <w:p w14:paraId="13B93D35" w14:textId="77777777" w:rsidR="00C622C0" w:rsidRPr="00C622C0" w:rsidRDefault="00C622C0" w:rsidP="008E3EE3">
      <w:pPr>
        <w:ind w:left="1440" w:hanging="1440"/>
        <w:jc w:val="both"/>
        <w:rPr>
          <w:rFonts w:ascii="Arial" w:hAnsi="Arial" w:cs="Arial"/>
          <w:b/>
          <w:bCs/>
        </w:rPr>
      </w:pPr>
    </w:p>
    <w:p w14:paraId="61CFEA80" w14:textId="0070A9E1" w:rsidR="009C41D4" w:rsidRPr="009C41D4" w:rsidRDefault="008E3EE3" w:rsidP="009C41D4">
      <w:pPr>
        <w:ind w:left="1440" w:hanging="1440"/>
        <w:jc w:val="both"/>
        <w:rPr>
          <w:rFonts w:ascii="Arial" w:hAnsi="Arial" w:cs="Arial"/>
        </w:rPr>
      </w:pPr>
      <w:r w:rsidRPr="008E3EE3">
        <w:rPr>
          <w:rFonts w:ascii="Arial" w:hAnsi="Arial" w:cs="Arial"/>
        </w:rPr>
        <w:t>7.1</w:t>
      </w:r>
      <w:r w:rsidRPr="008E3EE3">
        <w:rPr>
          <w:rFonts w:ascii="Arial" w:hAnsi="Arial" w:cs="Arial"/>
        </w:rPr>
        <w:tab/>
        <w:t>All materials and workmanship shall be of the respective kinds specified and shall comply with the requirements set in the Specifications and in the Employer's</w:t>
      </w:r>
      <w:r w:rsidR="009C41D4">
        <w:rPr>
          <w:rFonts w:ascii="Arial" w:hAnsi="Arial" w:cs="Arial"/>
        </w:rPr>
        <w:t xml:space="preserve"> </w:t>
      </w:r>
      <w:r w:rsidR="009C41D4" w:rsidRPr="009C41D4">
        <w:rPr>
          <w:rFonts w:ascii="Arial" w:hAnsi="Arial" w:cs="Arial"/>
        </w:rPr>
        <w:t>instructions or, failing requirements or instructions, of the respective kinds suitable for the purpose intended.</w:t>
      </w:r>
    </w:p>
    <w:p w14:paraId="00641A4E" w14:textId="7BA318ED" w:rsidR="009C41D4" w:rsidRDefault="009C41D4" w:rsidP="009C41D4">
      <w:pPr>
        <w:ind w:left="1440" w:hanging="1440"/>
        <w:jc w:val="both"/>
        <w:rPr>
          <w:rFonts w:ascii="Arial" w:hAnsi="Arial" w:cs="Arial"/>
        </w:rPr>
      </w:pPr>
      <w:r w:rsidRPr="009C41D4">
        <w:rPr>
          <w:rFonts w:ascii="Arial" w:hAnsi="Arial" w:cs="Arial"/>
        </w:rPr>
        <w:t>7.2</w:t>
      </w:r>
      <w:r w:rsidRPr="009C41D4">
        <w:rPr>
          <w:rFonts w:ascii="Arial" w:hAnsi="Arial" w:cs="Arial"/>
        </w:rPr>
        <w:tab/>
        <w:t>The nature and quality of all Equipment to be provided by the Operator for the execution and making good of defects of the Works shall be such that it corresponds with the requirements and scope of the Works and the Operator equipment shall be in good working order and shall in particular be well suited to the purpose for which it is to be used. The Operator shall provide and maintain sufficient Equipment to meet all the requirements, and when so ordered by the Engineer the operator shall remove from the site all unsuitable, outdated and obsolete Equipment. The approval of any Equipment by the Employer shall not in any way release the Operator of his obligations in terms of the Contract.</w:t>
      </w:r>
    </w:p>
    <w:p w14:paraId="3B0030E9" w14:textId="11613B61" w:rsidR="009C41D4" w:rsidRDefault="009C41D4" w:rsidP="009C41D4">
      <w:pPr>
        <w:ind w:left="1440" w:hanging="1440"/>
        <w:jc w:val="both"/>
        <w:rPr>
          <w:rFonts w:ascii="Arial" w:hAnsi="Arial" w:cs="Arial"/>
        </w:rPr>
      </w:pPr>
    </w:p>
    <w:p w14:paraId="5A2FBED2" w14:textId="77777777" w:rsidR="009C41D4" w:rsidRPr="009C41D4" w:rsidRDefault="009C41D4" w:rsidP="009C41D4">
      <w:pPr>
        <w:ind w:left="1440" w:hanging="1440"/>
        <w:jc w:val="both"/>
        <w:rPr>
          <w:rFonts w:ascii="Arial" w:hAnsi="Arial" w:cs="Arial"/>
        </w:rPr>
      </w:pPr>
    </w:p>
    <w:p w14:paraId="1B51C1BC" w14:textId="77777777" w:rsidR="009C41D4" w:rsidRPr="009C41D4" w:rsidRDefault="009C41D4" w:rsidP="009C41D4">
      <w:pPr>
        <w:ind w:left="1440" w:hanging="1440"/>
        <w:jc w:val="both"/>
        <w:rPr>
          <w:rFonts w:ascii="Arial" w:hAnsi="Arial" w:cs="Arial"/>
          <w:b/>
          <w:bCs/>
        </w:rPr>
      </w:pPr>
      <w:r w:rsidRPr="009C41D4">
        <w:rPr>
          <w:rFonts w:ascii="Arial" w:hAnsi="Arial" w:cs="Arial"/>
          <w:b/>
          <w:bCs/>
        </w:rPr>
        <w:lastRenderedPageBreak/>
        <w:t>8.</w:t>
      </w:r>
      <w:r w:rsidRPr="009C41D4">
        <w:rPr>
          <w:rFonts w:ascii="Arial" w:hAnsi="Arial" w:cs="Arial"/>
          <w:b/>
          <w:bCs/>
        </w:rPr>
        <w:tab/>
        <w:t>REMEDIES AND POWERS</w:t>
      </w:r>
    </w:p>
    <w:p w14:paraId="2A8200E6" w14:textId="7D31D41B" w:rsidR="009C41D4" w:rsidRPr="009C41D4" w:rsidRDefault="009C41D4" w:rsidP="009C41D4">
      <w:pPr>
        <w:ind w:left="1440" w:hanging="1440"/>
        <w:jc w:val="both"/>
        <w:rPr>
          <w:rFonts w:ascii="Arial" w:hAnsi="Arial" w:cs="Arial"/>
        </w:rPr>
      </w:pPr>
      <w:r w:rsidRPr="009C41D4">
        <w:rPr>
          <w:rFonts w:ascii="Arial" w:hAnsi="Arial" w:cs="Arial"/>
        </w:rPr>
        <w:t>8.1</w:t>
      </w:r>
      <w:r w:rsidRPr="009C41D4">
        <w:rPr>
          <w:rFonts w:ascii="Arial" w:hAnsi="Arial" w:cs="Arial"/>
        </w:rPr>
        <w:tab/>
        <w:t>Termination of the Operators' Employment by the Employer</w:t>
      </w:r>
    </w:p>
    <w:p w14:paraId="586930E0" w14:textId="28D6F691" w:rsidR="009C41D4" w:rsidRPr="009C41D4" w:rsidRDefault="009C41D4" w:rsidP="009C41D4">
      <w:pPr>
        <w:ind w:left="1440" w:hanging="1440"/>
        <w:jc w:val="both"/>
        <w:rPr>
          <w:rFonts w:ascii="Arial" w:hAnsi="Arial" w:cs="Arial"/>
        </w:rPr>
      </w:pPr>
      <w:r w:rsidRPr="009C41D4">
        <w:rPr>
          <w:rFonts w:ascii="Arial" w:hAnsi="Arial" w:cs="Arial"/>
        </w:rPr>
        <w:t>8.</w:t>
      </w:r>
      <w:r>
        <w:rPr>
          <w:rFonts w:ascii="Arial" w:hAnsi="Arial" w:cs="Arial"/>
        </w:rPr>
        <w:t xml:space="preserve">1.1 </w:t>
      </w:r>
      <w:r w:rsidRPr="009C41D4">
        <w:rPr>
          <w:rFonts w:ascii="Arial" w:hAnsi="Arial" w:cs="Arial"/>
        </w:rPr>
        <w:tab/>
        <w:t>If:</w:t>
      </w:r>
    </w:p>
    <w:p w14:paraId="5684D97D" w14:textId="59BDE481" w:rsidR="009C41D4" w:rsidRPr="009C41D4" w:rsidRDefault="009C41D4" w:rsidP="009C41D4">
      <w:pPr>
        <w:pStyle w:val="ListParagraph"/>
        <w:numPr>
          <w:ilvl w:val="0"/>
          <w:numId w:val="19"/>
        </w:numPr>
        <w:jc w:val="both"/>
        <w:rPr>
          <w:rFonts w:ascii="Arial" w:hAnsi="Arial" w:cs="Arial"/>
        </w:rPr>
      </w:pPr>
      <w:r w:rsidRPr="009C41D4">
        <w:rPr>
          <w:rFonts w:ascii="Arial" w:hAnsi="Arial" w:cs="Arial"/>
        </w:rPr>
        <w:t>the estate of the Operator shall be sequestrated, whether provisionally or finally, or</w:t>
      </w:r>
    </w:p>
    <w:p w14:paraId="419881A1" w14:textId="64F3FBCF" w:rsidR="009C41D4" w:rsidRPr="009C41D4" w:rsidRDefault="009C41D4" w:rsidP="009C41D4">
      <w:pPr>
        <w:pStyle w:val="ListParagraph"/>
        <w:numPr>
          <w:ilvl w:val="0"/>
          <w:numId w:val="19"/>
        </w:numPr>
        <w:jc w:val="both"/>
        <w:rPr>
          <w:rFonts w:ascii="Arial" w:hAnsi="Arial" w:cs="Arial"/>
        </w:rPr>
      </w:pPr>
      <w:r w:rsidRPr="009C41D4">
        <w:rPr>
          <w:rFonts w:ascii="Arial" w:hAnsi="Arial" w:cs="Arial"/>
        </w:rPr>
        <w:t>the Operator shall publish a notice of surrender or present a petition for the acceptance of the surrender of his estate as insolvent, or</w:t>
      </w:r>
    </w:p>
    <w:p w14:paraId="12B1C293" w14:textId="7F1010F5" w:rsidR="009C41D4" w:rsidRPr="009C41D4" w:rsidRDefault="009C41D4" w:rsidP="009C41D4">
      <w:pPr>
        <w:pStyle w:val="ListParagraph"/>
        <w:numPr>
          <w:ilvl w:val="0"/>
          <w:numId w:val="19"/>
        </w:numPr>
        <w:jc w:val="both"/>
        <w:rPr>
          <w:rFonts w:ascii="Arial" w:hAnsi="Arial" w:cs="Arial"/>
        </w:rPr>
      </w:pPr>
      <w:r w:rsidRPr="009C41D4">
        <w:rPr>
          <w:rFonts w:ascii="Arial" w:hAnsi="Arial" w:cs="Arial"/>
        </w:rPr>
        <w:t>the Operator (being a company or a close corporation) shall go into liquidation, whether provisionally or finally, or</w:t>
      </w:r>
    </w:p>
    <w:p w14:paraId="48824703" w14:textId="26678243" w:rsidR="009C41D4" w:rsidRPr="009C41D4" w:rsidRDefault="009C41D4" w:rsidP="009C41D4">
      <w:pPr>
        <w:pStyle w:val="ListParagraph"/>
        <w:numPr>
          <w:ilvl w:val="0"/>
          <w:numId w:val="19"/>
        </w:numPr>
        <w:jc w:val="both"/>
        <w:rPr>
          <w:rFonts w:ascii="Arial" w:hAnsi="Arial" w:cs="Arial"/>
        </w:rPr>
      </w:pPr>
      <w:r w:rsidRPr="009C41D4">
        <w:rPr>
          <w:rFonts w:ascii="Arial" w:hAnsi="Arial" w:cs="Arial"/>
        </w:rPr>
        <w:t>the Operator shall assign the Contract without the consent in writing of the Employer first obtained, or</w:t>
      </w:r>
    </w:p>
    <w:p w14:paraId="48EB0E1D" w14:textId="1165C4E1" w:rsidR="009C41D4" w:rsidRPr="009C41D4" w:rsidRDefault="009C41D4" w:rsidP="009C41D4">
      <w:pPr>
        <w:pStyle w:val="ListParagraph"/>
        <w:numPr>
          <w:ilvl w:val="0"/>
          <w:numId w:val="19"/>
        </w:numPr>
        <w:jc w:val="both"/>
        <w:rPr>
          <w:rFonts w:ascii="Arial" w:hAnsi="Arial" w:cs="Arial"/>
        </w:rPr>
      </w:pPr>
      <w:r w:rsidRPr="009C41D4">
        <w:rPr>
          <w:rFonts w:ascii="Arial" w:hAnsi="Arial" w:cs="Arial"/>
        </w:rPr>
        <w:t>the Operator shall enter into a compromise with the general body of his creditors, or</w:t>
      </w:r>
    </w:p>
    <w:p w14:paraId="7C894812" w14:textId="083E9EC5" w:rsidR="009C41D4" w:rsidRPr="009C41D4" w:rsidRDefault="009C41D4" w:rsidP="009C41D4">
      <w:pPr>
        <w:pStyle w:val="ListParagraph"/>
        <w:numPr>
          <w:ilvl w:val="0"/>
          <w:numId w:val="19"/>
        </w:numPr>
        <w:jc w:val="both"/>
        <w:rPr>
          <w:rFonts w:ascii="Arial" w:hAnsi="Arial" w:cs="Arial"/>
        </w:rPr>
      </w:pPr>
      <w:r w:rsidRPr="009C41D4">
        <w:rPr>
          <w:rFonts w:ascii="Arial" w:hAnsi="Arial" w:cs="Arial"/>
        </w:rPr>
        <w:t>the Operator shall have an execution levied on his goods, or</w:t>
      </w:r>
    </w:p>
    <w:p w14:paraId="399EDD11" w14:textId="655D936D" w:rsidR="009C41D4" w:rsidRPr="009C41D4" w:rsidRDefault="009C41D4" w:rsidP="009C41D4">
      <w:pPr>
        <w:pStyle w:val="ListParagraph"/>
        <w:numPr>
          <w:ilvl w:val="0"/>
          <w:numId w:val="19"/>
        </w:numPr>
        <w:jc w:val="both"/>
        <w:rPr>
          <w:rFonts w:ascii="Arial" w:hAnsi="Arial" w:cs="Arial"/>
        </w:rPr>
      </w:pPr>
      <w:r w:rsidRPr="009C41D4">
        <w:rPr>
          <w:rFonts w:ascii="Arial" w:hAnsi="Arial" w:cs="Arial"/>
        </w:rPr>
        <w:t>If in opinion of the Employer, the Operator:</w:t>
      </w:r>
    </w:p>
    <w:p w14:paraId="34E801DB" w14:textId="77777777" w:rsidR="009C41D4" w:rsidRDefault="009C41D4" w:rsidP="009C41D4">
      <w:pPr>
        <w:pStyle w:val="ListParagraph"/>
        <w:numPr>
          <w:ilvl w:val="0"/>
          <w:numId w:val="20"/>
        </w:numPr>
        <w:jc w:val="both"/>
        <w:rPr>
          <w:rFonts w:ascii="Arial" w:hAnsi="Arial" w:cs="Arial"/>
        </w:rPr>
      </w:pPr>
      <w:r w:rsidRPr="009C41D4">
        <w:rPr>
          <w:rFonts w:ascii="Arial" w:hAnsi="Arial" w:cs="Arial"/>
        </w:rPr>
        <w:t>has abandoned or repudiated the Contract, or</w:t>
      </w:r>
    </w:p>
    <w:p w14:paraId="1E9398D7" w14:textId="540091D9" w:rsidR="009C41D4" w:rsidRPr="009C41D4" w:rsidRDefault="009C41D4" w:rsidP="009C41D4">
      <w:pPr>
        <w:pStyle w:val="ListParagraph"/>
        <w:numPr>
          <w:ilvl w:val="0"/>
          <w:numId w:val="20"/>
        </w:numPr>
        <w:jc w:val="both"/>
        <w:rPr>
          <w:rFonts w:ascii="Arial" w:hAnsi="Arial" w:cs="Arial"/>
        </w:rPr>
      </w:pPr>
      <w:r w:rsidRPr="009C41D4">
        <w:rPr>
          <w:rFonts w:ascii="Arial" w:hAnsi="Arial" w:cs="Arial"/>
        </w:rPr>
        <w:t xml:space="preserve"> has suspended the Services,</w:t>
      </w:r>
    </w:p>
    <w:p w14:paraId="63168F79" w14:textId="5CDE8209" w:rsidR="009C41D4" w:rsidRDefault="009C41D4" w:rsidP="009C41D4">
      <w:pPr>
        <w:pStyle w:val="ListParagraph"/>
        <w:jc w:val="both"/>
        <w:rPr>
          <w:rFonts w:ascii="Arial" w:hAnsi="Arial" w:cs="Arial"/>
        </w:rPr>
      </w:pPr>
      <w:r w:rsidRPr="009C41D4">
        <w:rPr>
          <w:rFonts w:ascii="Arial" w:hAnsi="Arial" w:cs="Arial"/>
        </w:rPr>
        <w:t>then the Employer may, after giving 24 hours' notice in writing to the Operator, enter upon the site and the Works and terminate the employment of the Operator without thereby releasing the Operator from any of his obligations or liabilities</w:t>
      </w:r>
      <w:r>
        <w:rPr>
          <w:rFonts w:ascii="Arial" w:hAnsi="Arial" w:cs="Arial"/>
        </w:rPr>
        <w:t xml:space="preserve"> </w:t>
      </w:r>
      <w:r w:rsidRPr="009C41D4">
        <w:rPr>
          <w:rFonts w:ascii="Arial" w:hAnsi="Arial" w:cs="Arial"/>
        </w:rPr>
        <w:t>under the Contract or affecting the rights and powers conferred on the Employer by the Contract and may arrange with the Surety to or may himself complete the Contract, or may employ any other Operator to complete the Contract.</w:t>
      </w:r>
    </w:p>
    <w:p w14:paraId="5F2F6996" w14:textId="77777777" w:rsidR="00C614E7" w:rsidRPr="00C614E7" w:rsidRDefault="00C614E7" w:rsidP="00C614E7">
      <w:pPr>
        <w:jc w:val="both"/>
        <w:rPr>
          <w:rFonts w:ascii="Arial" w:hAnsi="Arial" w:cs="Arial"/>
        </w:rPr>
      </w:pPr>
    </w:p>
    <w:p w14:paraId="738B11C9" w14:textId="0D9F0552" w:rsidR="009C41D4" w:rsidRPr="009C41D4" w:rsidRDefault="009C41D4" w:rsidP="00C614E7">
      <w:pPr>
        <w:pStyle w:val="ListParagraph"/>
        <w:numPr>
          <w:ilvl w:val="0"/>
          <w:numId w:val="19"/>
        </w:numPr>
        <w:jc w:val="both"/>
        <w:rPr>
          <w:rFonts w:ascii="Arial" w:hAnsi="Arial" w:cs="Arial"/>
        </w:rPr>
      </w:pPr>
      <w:r w:rsidRPr="009C41D4">
        <w:rPr>
          <w:rFonts w:ascii="Arial" w:hAnsi="Arial" w:cs="Arial"/>
        </w:rPr>
        <w:t xml:space="preserve">If the </w:t>
      </w:r>
      <w:r w:rsidR="00C614E7" w:rsidRPr="009C41D4">
        <w:rPr>
          <w:rFonts w:ascii="Arial" w:hAnsi="Arial" w:cs="Arial"/>
        </w:rPr>
        <w:t>Operator.</w:t>
      </w:r>
    </w:p>
    <w:p w14:paraId="3B339171" w14:textId="77777777" w:rsidR="00C614E7" w:rsidRDefault="009C41D4" w:rsidP="00C614E7">
      <w:pPr>
        <w:pStyle w:val="ListParagraph"/>
        <w:numPr>
          <w:ilvl w:val="0"/>
          <w:numId w:val="22"/>
        </w:numPr>
        <w:jc w:val="both"/>
        <w:rPr>
          <w:rFonts w:ascii="Arial" w:hAnsi="Arial" w:cs="Arial"/>
        </w:rPr>
      </w:pPr>
      <w:r w:rsidRPr="00C614E7">
        <w:rPr>
          <w:rFonts w:ascii="Arial" w:hAnsi="Arial" w:cs="Arial"/>
        </w:rPr>
        <w:t xml:space="preserve">has failed to proceed with the services with due diligence, or </w:t>
      </w:r>
    </w:p>
    <w:p w14:paraId="1E1213CE" w14:textId="77777777" w:rsidR="00C614E7" w:rsidRDefault="009C41D4" w:rsidP="00C614E7">
      <w:pPr>
        <w:pStyle w:val="ListParagraph"/>
        <w:numPr>
          <w:ilvl w:val="0"/>
          <w:numId w:val="22"/>
        </w:numPr>
        <w:jc w:val="both"/>
        <w:rPr>
          <w:rFonts w:ascii="Arial" w:hAnsi="Arial" w:cs="Arial"/>
        </w:rPr>
      </w:pPr>
      <w:r w:rsidRPr="00C614E7">
        <w:rPr>
          <w:rFonts w:ascii="Arial" w:hAnsi="Arial" w:cs="Arial"/>
        </w:rPr>
        <w:t xml:space="preserve"> has failed to remove materials from the site after receiving from the Employer written notice that the said materials or work have been condemned and rejected by the Employer under these conditions, or </w:t>
      </w:r>
    </w:p>
    <w:p w14:paraId="126C2844" w14:textId="77777777" w:rsidR="00C614E7" w:rsidRDefault="009C41D4" w:rsidP="00C614E7">
      <w:pPr>
        <w:pStyle w:val="ListParagraph"/>
        <w:numPr>
          <w:ilvl w:val="0"/>
          <w:numId w:val="22"/>
        </w:numPr>
        <w:jc w:val="both"/>
        <w:rPr>
          <w:rFonts w:ascii="Arial" w:hAnsi="Arial" w:cs="Arial"/>
        </w:rPr>
      </w:pPr>
      <w:r w:rsidRPr="00C614E7">
        <w:rPr>
          <w:rFonts w:ascii="Arial" w:hAnsi="Arial" w:cs="Arial"/>
        </w:rPr>
        <w:t xml:space="preserve"> is not executing the services in accordance with the Contract, or  </w:t>
      </w:r>
    </w:p>
    <w:p w14:paraId="39363D63" w14:textId="368E76B1" w:rsidR="009C41D4" w:rsidRPr="00C614E7" w:rsidRDefault="009C41D4" w:rsidP="00C614E7">
      <w:pPr>
        <w:pStyle w:val="ListParagraph"/>
        <w:numPr>
          <w:ilvl w:val="0"/>
          <w:numId w:val="22"/>
        </w:numPr>
        <w:jc w:val="both"/>
        <w:rPr>
          <w:rFonts w:ascii="Arial" w:hAnsi="Arial" w:cs="Arial"/>
        </w:rPr>
      </w:pPr>
      <w:r w:rsidRPr="00C614E7">
        <w:rPr>
          <w:rFonts w:ascii="Arial" w:hAnsi="Arial" w:cs="Arial"/>
        </w:rPr>
        <w:t>has, to the detriment of good operation or in breach of the Employer's instructions to the contrary, sub-contracted any part of the Contract,</w:t>
      </w:r>
    </w:p>
    <w:p w14:paraId="70DDD20F" w14:textId="61315D5C" w:rsidR="009C41D4" w:rsidRPr="009C41D4" w:rsidRDefault="009C41D4" w:rsidP="00C614E7">
      <w:pPr>
        <w:ind w:left="1440"/>
        <w:jc w:val="both"/>
        <w:rPr>
          <w:rFonts w:ascii="Arial" w:hAnsi="Arial" w:cs="Arial"/>
        </w:rPr>
      </w:pPr>
      <w:r w:rsidRPr="009C41D4">
        <w:rPr>
          <w:rFonts w:ascii="Arial" w:hAnsi="Arial" w:cs="Arial"/>
        </w:rPr>
        <w:t xml:space="preserve">and has, for 30 days after receiving the Employers' written notice, with specific reference to this Clause, failed to remedy the default concerned, then the Employer may, after giving seven days' notice in writing to the Operator, enter upon the site and the Works and terminate the employment of the Operator without thereby releasing the Operator from any of his obligations or liabilities under the Contract or affecting the rights and powers conferred on the </w:t>
      </w:r>
      <w:r w:rsidR="00C614E7">
        <w:rPr>
          <w:rFonts w:ascii="Arial" w:hAnsi="Arial" w:cs="Arial"/>
        </w:rPr>
        <w:t xml:space="preserve"> </w:t>
      </w:r>
      <w:r w:rsidRPr="009C41D4">
        <w:rPr>
          <w:rFonts w:ascii="Arial" w:hAnsi="Arial" w:cs="Arial"/>
        </w:rPr>
        <w:t xml:space="preserve">Employer by the Contract and may arrange with the Surety to or may himself complete the </w:t>
      </w:r>
      <w:r w:rsidR="00C614E7" w:rsidRPr="009C41D4">
        <w:rPr>
          <w:rFonts w:ascii="Arial" w:hAnsi="Arial" w:cs="Arial"/>
        </w:rPr>
        <w:t>Contract or</w:t>
      </w:r>
      <w:r w:rsidRPr="009C41D4">
        <w:rPr>
          <w:rFonts w:ascii="Arial" w:hAnsi="Arial" w:cs="Arial"/>
        </w:rPr>
        <w:t xml:space="preserve"> may employ any other Operator to complete the Contract.</w:t>
      </w:r>
    </w:p>
    <w:p w14:paraId="08D07427" w14:textId="0EB41D3F" w:rsidR="009C41D4" w:rsidRDefault="009C41D4" w:rsidP="00C614E7">
      <w:pPr>
        <w:ind w:left="1440"/>
        <w:jc w:val="both"/>
        <w:rPr>
          <w:rFonts w:ascii="Arial" w:hAnsi="Arial" w:cs="Arial"/>
        </w:rPr>
      </w:pPr>
      <w:r w:rsidRPr="009C41D4">
        <w:rPr>
          <w:rFonts w:ascii="Arial" w:hAnsi="Arial" w:cs="Arial"/>
        </w:rPr>
        <w:t>The Employer retains the right to take any necessary steps to continue the essential service.</w:t>
      </w:r>
    </w:p>
    <w:p w14:paraId="2ED2A3D9" w14:textId="61E48AE1" w:rsidR="00C614E7" w:rsidRDefault="00C614E7" w:rsidP="00C614E7">
      <w:pPr>
        <w:ind w:left="1440"/>
        <w:jc w:val="both"/>
        <w:rPr>
          <w:rFonts w:ascii="Arial" w:hAnsi="Arial" w:cs="Arial"/>
        </w:rPr>
      </w:pPr>
    </w:p>
    <w:p w14:paraId="17B0CBC8" w14:textId="74867CAA" w:rsidR="00C614E7" w:rsidRDefault="00C614E7" w:rsidP="00C614E7">
      <w:pPr>
        <w:ind w:left="1440"/>
        <w:jc w:val="both"/>
        <w:rPr>
          <w:rFonts w:ascii="Arial" w:hAnsi="Arial" w:cs="Arial"/>
        </w:rPr>
      </w:pPr>
    </w:p>
    <w:p w14:paraId="66696AC2" w14:textId="77777777" w:rsidR="00C614E7" w:rsidRPr="009C41D4" w:rsidRDefault="00C614E7" w:rsidP="00C614E7">
      <w:pPr>
        <w:ind w:left="1440"/>
        <w:jc w:val="both"/>
        <w:rPr>
          <w:rFonts w:ascii="Arial" w:hAnsi="Arial" w:cs="Arial"/>
        </w:rPr>
      </w:pPr>
    </w:p>
    <w:p w14:paraId="4004A275" w14:textId="3DD77BC6" w:rsidR="009C41D4" w:rsidRPr="00C614E7" w:rsidRDefault="009C41D4" w:rsidP="009C41D4">
      <w:pPr>
        <w:ind w:left="1440" w:hanging="1440"/>
        <w:jc w:val="both"/>
        <w:rPr>
          <w:rFonts w:ascii="Arial" w:hAnsi="Arial" w:cs="Arial"/>
          <w:b/>
          <w:bCs/>
        </w:rPr>
      </w:pPr>
      <w:r w:rsidRPr="00C614E7">
        <w:rPr>
          <w:rFonts w:ascii="Arial" w:hAnsi="Arial" w:cs="Arial"/>
          <w:b/>
          <w:bCs/>
        </w:rPr>
        <w:lastRenderedPageBreak/>
        <w:t>8.1.2</w:t>
      </w:r>
      <w:r w:rsidRPr="00C614E7">
        <w:rPr>
          <w:rFonts w:ascii="Arial" w:hAnsi="Arial" w:cs="Arial"/>
          <w:b/>
          <w:bCs/>
        </w:rPr>
        <w:tab/>
        <w:t>Valuation at date of Termination</w:t>
      </w:r>
    </w:p>
    <w:p w14:paraId="0CD93561" w14:textId="77777777" w:rsidR="009C41D4" w:rsidRPr="009C41D4" w:rsidRDefault="009C41D4" w:rsidP="00C614E7">
      <w:pPr>
        <w:ind w:left="1440"/>
        <w:jc w:val="both"/>
        <w:rPr>
          <w:rFonts w:ascii="Arial" w:hAnsi="Arial" w:cs="Arial"/>
        </w:rPr>
      </w:pPr>
      <w:r w:rsidRPr="009C41D4">
        <w:rPr>
          <w:rFonts w:ascii="Arial" w:hAnsi="Arial" w:cs="Arial"/>
        </w:rPr>
        <w:t>The Employer shall, as soon as may be practicable after any such entry and termination of the Operators' employment, fix and determine after such investigation or enquiries as he may think fit to make or institute, and shall certify:</w:t>
      </w:r>
    </w:p>
    <w:p w14:paraId="03E179AC" w14:textId="5F505612" w:rsidR="009C41D4" w:rsidRPr="00C614E7" w:rsidRDefault="009C41D4" w:rsidP="00C614E7">
      <w:pPr>
        <w:pStyle w:val="ListParagraph"/>
        <w:numPr>
          <w:ilvl w:val="2"/>
          <w:numId w:val="24"/>
        </w:numPr>
        <w:jc w:val="both"/>
        <w:rPr>
          <w:rFonts w:ascii="Arial" w:hAnsi="Arial" w:cs="Arial"/>
        </w:rPr>
      </w:pPr>
      <w:r w:rsidRPr="00C614E7">
        <w:rPr>
          <w:rFonts w:ascii="Arial" w:hAnsi="Arial" w:cs="Arial"/>
        </w:rPr>
        <w:t>what amount (if any) has at the time of such termination been reasonably earned by or would reasonably accrue to the Operator in respect of work then actually done by him under the Contract, and</w:t>
      </w:r>
    </w:p>
    <w:p w14:paraId="1F88E83D" w14:textId="0539D48D" w:rsidR="009C41D4" w:rsidRPr="00C614E7" w:rsidRDefault="009C41D4" w:rsidP="00C614E7">
      <w:pPr>
        <w:pStyle w:val="ListParagraph"/>
        <w:numPr>
          <w:ilvl w:val="2"/>
          <w:numId w:val="24"/>
        </w:numPr>
        <w:jc w:val="both"/>
        <w:rPr>
          <w:rFonts w:ascii="Arial" w:hAnsi="Arial" w:cs="Arial"/>
        </w:rPr>
      </w:pPr>
      <w:r w:rsidRPr="00C614E7">
        <w:rPr>
          <w:rFonts w:ascii="Arial" w:hAnsi="Arial" w:cs="Arial"/>
        </w:rPr>
        <w:t xml:space="preserve">the value of any unused or partially used materials and equipment upon the site which have been deemed to become the property of the Employer and for which the Operator has not been paid. </w:t>
      </w:r>
    </w:p>
    <w:p w14:paraId="624230DE" w14:textId="77777777" w:rsidR="009C41D4" w:rsidRPr="009C41D4" w:rsidRDefault="009C41D4" w:rsidP="009C41D4">
      <w:pPr>
        <w:ind w:left="1440" w:hanging="1440"/>
        <w:jc w:val="both"/>
        <w:rPr>
          <w:rFonts w:ascii="Arial" w:hAnsi="Arial" w:cs="Arial"/>
        </w:rPr>
      </w:pPr>
      <w:r w:rsidRPr="009C41D4">
        <w:rPr>
          <w:rFonts w:ascii="Arial" w:hAnsi="Arial" w:cs="Arial"/>
        </w:rPr>
        <w:t xml:space="preserve"> </w:t>
      </w:r>
    </w:p>
    <w:p w14:paraId="2059A425" w14:textId="77777777" w:rsidR="009C41D4" w:rsidRPr="00C614E7" w:rsidRDefault="009C41D4" w:rsidP="009C41D4">
      <w:pPr>
        <w:ind w:left="1440" w:hanging="1440"/>
        <w:jc w:val="both"/>
        <w:rPr>
          <w:rFonts w:ascii="Arial" w:hAnsi="Arial" w:cs="Arial"/>
          <w:b/>
          <w:bCs/>
        </w:rPr>
      </w:pPr>
      <w:r w:rsidRPr="00C614E7">
        <w:rPr>
          <w:rFonts w:ascii="Arial" w:hAnsi="Arial" w:cs="Arial"/>
          <w:b/>
          <w:bCs/>
        </w:rPr>
        <w:t>8.1 .3</w:t>
      </w:r>
      <w:r w:rsidRPr="00C614E7">
        <w:rPr>
          <w:rFonts w:ascii="Arial" w:hAnsi="Arial" w:cs="Arial"/>
          <w:b/>
          <w:bCs/>
        </w:rPr>
        <w:tab/>
        <w:t>Payment after Termination</w:t>
      </w:r>
    </w:p>
    <w:p w14:paraId="29FADDB5" w14:textId="77777777" w:rsidR="009C41D4" w:rsidRPr="009C41D4" w:rsidRDefault="009C41D4" w:rsidP="00C614E7">
      <w:pPr>
        <w:ind w:left="1440"/>
        <w:jc w:val="both"/>
        <w:rPr>
          <w:rFonts w:ascii="Arial" w:hAnsi="Arial" w:cs="Arial"/>
        </w:rPr>
      </w:pPr>
      <w:r w:rsidRPr="009C41D4">
        <w:rPr>
          <w:rFonts w:ascii="Arial" w:hAnsi="Arial" w:cs="Arial"/>
        </w:rPr>
        <w:t>If the Employer shall terminate the Operators' employment under this Clause, he shall not be liable to pay to the Operator any money until the costs of the execution, completion, and all other costs incurred by the Employer have been ascertained and the amount thereof certified.</w:t>
      </w:r>
    </w:p>
    <w:p w14:paraId="1818406C" w14:textId="77777777" w:rsidR="009C41D4" w:rsidRPr="009C41D4" w:rsidRDefault="009C41D4" w:rsidP="00C614E7">
      <w:pPr>
        <w:ind w:left="1440"/>
        <w:jc w:val="both"/>
        <w:rPr>
          <w:rFonts w:ascii="Arial" w:hAnsi="Arial" w:cs="Arial"/>
        </w:rPr>
      </w:pPr>
      <w:r w:rsidRPr="009C41D4">
        <w:rPr>
          <w:rFonts w:ascii="Arial" w:hAnsi="Arial" w:cs="Arial"/>
        </w:rPr>
        <w:t>The Operator shall then be entitled, on a certificate issued by the Employer, to receive only such amount as would have been due to him upon completion by him of the services, after deducting the amount of the said cost incurred by the Employer.</w:t>
      </w:r>
    </w:p>
    <w:p w14:paraId="756C36A3" w14:textId="44A7E973" w:rsidR="009C41D4" w:rsidRDefault="009C41D4" w:rsidP="001700FF">
      <w:pPr>
        <w:ind w:left="1440"/>
        <w:jc w:val="both"/>
        <w:rPr>
          <w:rFonts w:ascii="Arial" w:hAnsi="Arial" w:cs="Arial"/>
        </w:rPr>
      </w:pPr>
      <w:r w:rsidRPr="009C41D4">
        <w:rPr>
          <w:rFonts w:ascii="Arial" w:hAnsi="Arial" w:cs="Arial"/>
        </w:rPr>
        <w:t>If the said cost exceeds the amount which would have been payable to the Operator on completion by him of the services, then the Operator shall upon demand pay the Employer the amount of such excess.</w:t>
      </w:r>
    </w:p>
    <w:p w14:paraId="78B3AED9" w14:textId="77777777" w:rsidR="001700FF" w:rsidRPr="009C41D4" w:rsidRDefault="001700FF" w:rsidP="001700FF">
      <w:pPr>
        <w:ind w:left="1440"/>
        <w:jc w:val="both"/>
        <w:rPr>
          <w:rFonts w:ascii="Arial" w:hAnsi="Arial" w:cs="Arial"/>
        </w:rPr>
      </w:pPr>
    </w:p>
    <w:p w14:paraId="53790F63" w14:textId="621E6F7D" w:rsidR="009C41D4" w:rsidRPr="001700FF" w:rsidRDefault="009C41D4" w:rsidP="009C41D4">
      <w:pPr>
        <w:ind w:left="1440" w:hanging="1440"/>
        <w:jc w:val="both"/>
        <w:rPr>
          <w:rFonts w:ascii="Arial" w:hAnsi="Arial" w:cs="Arial"/>
          <w:b/>
          <w:bCs/>
        </w:rPr>
      </w:pPr>
      <w:r w:rsidRPr="001700FF">
        <w:rPr>
          <w:rFonts w:ascii="Arial" w:hAnsi="Arial" w:cs="Arial"/>
          <w:b/>
          <w:bCs/>
        </w:rPr>
        <w:t>8.1 .4</w:t>
      </w:r>
      <w:r w:rsidRPr="001700FF">
        <w:rPr>
          <w:rFonts w:ascii="Arial" w:hAnsi="Arial" w:cs="Arial"/>
          <w:b/>
          <w:bCs/>
        </w:rPr>
        <w:tab/>
        <w:t xml:space="preserve">Notices to trustee </w:t>
      </w:r>
      <w:r w:rsidR="001700FF">
        <w:rPr>
          <w:rFonts w:ascii="Arial" w:hAnsi="Arial" w:cs="Arial"/>
          <w:b/>
          <w:bCs/>
        </w:rPr>
        <w:t>/</w:t>
      </w:r>
      <w:r w:rsidRPr="001700FF">
        <w:rPr>
          <w:rFonts w:ascii="Arial" w:hAnsi="Arial" w:cs="Arial"/>
          <w:b/>
          <w:bCs/>
        </w:rPr>
        <w:t xml:space="preserve"> liquidator</w:t>
      </w:r>
    </w:p>
    <w:p w14:paraId="665032B0" w14:textId="77777777" w:rsidR="009C41D4" w:rsidRPr="009C41D4" w:rsidRDefault="009C41D4" w:rsidP="001700FF">
      <w:pPr>
        <w:ind w:left="1440"/>
        <w:jc w:val="both"/>
        <w:rPr>
          <w:rFonts w:ascii="Arial" w:hAnsi="Arial" w:cs="Arial"/>
        </w:rPr>
      </w:pPr>
      <w:r w:rsidRPr="009C41D4">
        <w:rPr>
          <w:rFonts w:ascii="Arial" w:hAnsi="Arial" w:cs="Arial"/>
        </w:rPr>
        <w:t>If the estate of the Operator shall have been sequestrated (provisionally or finally) or if the Operator, being a company or close corporation, shall be placed in liquidation (provisionally or finally), any notice referred to in this Clause shall be delivered to the trustee or provisional trustee or the liquidator or provisional liquidator.</w:t>
      </w:r>
    </w:p>
    <w:p w14:paraId="2DB56F18" w14:textId="77777777" w:rsidR="009C41D4" w:rsidRPr="001700FF" w:rsidRDefault="009C41D4" w:rsidP="009C41D4">
      <w:pPr>
        <w:ind w:left="1440" w:hanging="1440"/>
        <w:jc w:val="both"/>
        <w:rPr>
          <w:rFonts w:ascii="Arial" w:hAnsi="Arial" w:cs="Arial"/>
          <w:b/>
          <w:bCs/>
        </w:rPr>
      </w:pPr>
      <w:r w:rsidRPr="001700FF">
        <w:rPr>
          <w:rFonts w:ascii="Arial" w:hAnsi="Arial" w:cs="Arial"/>
          <w:b/>
          <w:bCs/>
        </w:rPr>
        <w:t>8.2</w:t>
      </w:r>
      <w:r w:rsidRPr="001700FF">
        <w:rPr>
          <w:rFonts w:ascii="Arial" w:hAnsi="Arial" w:cs="Arial"/>
          <w:b/>
          <w:bCs/>
        </w:rPr>
        <w:tab/>
        <w:t>Default by Employer</w:t>
      </w:r>
    </w:p>
    <w:p w14:paraId="2473A770" w14:textId="77777777" w:rsidR="009C41D4" w:rsidRPr="009C41D4" w:rsidRDefault="009C41D4" w:rsidP="001700FF">
      <w:pPr>
        <w:ind w:left="1440"/>
        <w:jc w:val="both"/>
        <w:rPr>
          <w:rFonts w:ascii="Arial" w:hAnsi="Arial" w:cs="Arial"/>
        </w:rPr>
      </w:pPr>
      <w:r w:rsidRPr="009C41D4">
        <w:rPr>
          <w:rFonts w:ascii="Arial" w:hAnsi="Arial" w:cs="Arial"/>
        </w:rPr>
        <w:t>In the event of the Employer:</w:t>
      </w:r>
    </w:p>
    <w:p w14:paraId="03EB449D" w14:textId="5D525CC2" w:rsidR="009C41D4" w:rsidRPr="001700FF" w:rsidRDefault="009C41D4" w:rsidP="001700FF">
      <w:pPr>
        <w:pStyle w:val="ListParagraph"/>
        <w:numPr>
          <w:ilvl w:val="0"/>
          <w:numId w:val="26"/>
        </w:numPr>
        <w:jc w:val="both"/>
        <w:rPr>
          <w:rFonts w:ascii="Arial" w:hAnsi="Arial" w:cs="Arial"/>
        </w:rPr>
      </w:pPr>
      <w:r w:rsidRPr="001700FF">
        <w:rPr>
          <w:rFonts w:ascii="Arial" w:hAnsi="Arial" w:cs="Arial"/>
        </w:rPr>
        <w:t>failing to pay the Operator the amount due in terms of any payment certificate within the time of payment laid down in the Contract, or</w:t>
      </w:r>
    </w:p>
    <w:p w14:paraId="73B3F51A" w14:textId="3FC3AE41" w:rsidR="009C41D4" w:rsidRPr="001700FF" w:rsidRDefault="009C41D4" w:rsidP="001700FF">
      <w:pPr>
        <w:pStyle w:val="ListParagraph"/>
        <w:numPr>
          <w:ilvl w:val="0"/>
          <w:numId w:val="26"/>
        </w:numPr>
        <w:jc w:val="both"/>
        <w:rPr>
          <w:rFonts w:ascii="Arial" w:hAnsi="Arial" w:cs="Arial"/>
        </w:rPr>
      </w:pPr>
      <w:r w:rsidRPr="001700FF">
        <w:rPr>
          <w:rFonts w:ascii="Arial" w:hAnsi="Arial" w:cs="Arial"/>
        </w:rPr>
        <w:t>interfering or obstructing the issue of any certificate,</w:t>
      </w:r>
    </w:p>
    <w:p w14:paraId="59CEDDE1" w14:textId="77777777" w:rsidR="009C41D4" w:rsidRPr="009C41D4" w:rsidRDefault="009C41D4" w:rsidP="001700FF">
      <w:pPr>
        <w:ind w:left="1440"/>
        <w:jc w:val="both"/>
        <w:rPr>
          <w:rFonts w:ascii="Arial" w:hAnsi="Arial" w:cs="Arial"/>
        </w:rPr>
      </w:pPr>
      <w:r w:rsidRPr="009C41D4">
        <w:rPr>
          <w:rFonts w:ascii="Arial" w:hAnsi="Arial" w:cs="Arial"/>
        </w:rPr>
        <w:t xml:space="preserve">and persisting in such default for 14 days after receipt of written notice from the Operator (with specific reference to this Clause) to remedy the default, the Operator shall be entitled to terminate his own employment under the Contract with proof that the Employer does not intend to honour payment, by giving 14 </w:t>
      </w:r>
      <w:r w:rsidRPr="009C41D4">
        <w:rPr>
          <w:rFonts w:ascii="Arial" w:hAnsi="Arial" w:cs="Arial"/>
        </w:rPr>
        <w:lastRenderedPageBreak/>
        <w:t>days notice in writing to the Employer without thereby releasing the Employer from any of his obligations and liabilities under the contract.</w:t>
      </w:r>
    </w:p>
    <w:p w14:paraId="7F9B8257" w14:textId="0251CB9D" w:rsidR="009C41D4" w:rsidRPr="009C41D4" w:rsidRDefault="009C41D4" w:rsidP="001700FF">
      <w:pPr>
        <w:ind w:left="1440" w:hanging="1440"/>
        <w:jc w:val="both"/>
        <w:rPr>
          <w:rFonts w:ascii="Arial" w:hAnsi="Arial" w:cs="Arial"/>
        </w:rPr>
      </w:pPr>
      <w:r w:rsidRPr="009C41D4">
        <w:rPr>
          <w:rFonts w:ascii="Arial" w:hAnsi="Arial" w:cs="Arial"/>
        </w:rPr>
        <w:t xml:space="preserve"> </w:t>
      </w:r>
    </w:p>
    <w:p w14:paraId="0BE44DDA" w14:textId="77777777" w:rsidR="009C41D4" w:rsidRPr="001700FF" w:rsidRDefault="009C41D4" w:rsidP="009C41D4">
      <w:pPr>
        <w:ind w:left="1440" w:hanging="1440"/>
        <w:jc w:val="both"/>
        <w:rPr>
          <w:rFonts w:ascii="Arial" w:hAnsi="Arial" w:cs="Arial"/>
          <w:b/>
          <w:bCs/>
        </w:rPr>
      </w:pPr>
      <w:r w:rsidRPr="001700FF">
        <w:rPr>
          <w:rFonts w:ascii="Arial" w:hAnsi="Arial" w:cs="Arial"/>
          <w:b/>
          <w:bCs/>
        </w:rPr>
        <w:t>8.2.1</w:t>
      </w:r>
      <w:r w:rsidRPr="001700FF">
        <w:rPr>
          <w:rFonts w:ascii="Arial" w:hAnsi="Arial" w:cs="Arial"/>
          <w:b/>
          <w:bCs/>
        </w:rPr>
        <w:tab/>
        <w:t>Payment to Operator</w:t>
      </w:r>
    </w:p>
    <w:p w14:paraId="508B5C9E" w14:textId="77777777" w:rsidR="009C41D4" w:rsidRPr="009C41D4" w:rsidRDefault="009C41D4" w:rsidP="001700FF">
      <w:pPr>
        <w:ind w:left="1440"/>
        <w:jc w:val="both"/>
        <w:rPr>
          <w:rFonts w:ascii="Arial" w:hAnsi="Arial" w:cs="Arial"/>
        </w:rPr>
      </w:pPr>
      <w:r w:rsidRPr="009C41D4">
        <w:rPr>
          <w:rFonts w:ascii="Arial" w:hAnsi="Arial" w:cs="Arial"/>
        </w:rPr>
        <w:t>In the event of such termination, the Employer shall be under the same obligations to the Operator with regard to payment as if the Contract had been terminated under the provisions of Clause 26 but, in addition to the payment specified in Clause 26(3), the Employer shall pay to the Operator the amount of any additional loss or damage to the Operator arising out of or in connection with or in consequence of such termination.</w:t>
      </w:r>
    </w:p>
    <w:p w14:paraId="0D6CEAA0" w14:textId="77777777" w:rsidR="009C41D4" w:rsidRPr="001700FF" w:rsidRDefault="009C41D4" w:rsidP="009C41D4">
      <w:pPr>
        <w:ind w:left="1440" w:hanging="1440"/>
        <w:jc w:val="both"/>
        <w:rPr>
          <w:rFonts w:ascii="Arial" w:hAnsi="Arial" w:cs="Arial"/>
          <w:b/>
          <w:bCs/>
        </w:rPr>
      </w:pPr>
      <w:r w:rsidRPr="001700FF">
        <w:rPr>
          <w:rFonts w:ascii="Arial" w:hAnsi="Arial" w:cs="Arial"/>
          <w:b/>
          <w:bCs/>
        </w:rPr>
        <w:t>8.22</w:t>
      </w:r>
      <w:r w:rsidRPr="001700FF">
        <w:rPr>
          <w:rFonts w:ascii="Arial" w:hAnsi="Arial" w:cs="Arial"/>
          <w:b/>
          <w:bCs/>
        </w:rPr>
        <w:tab/>
        <w:t>Other rights of Operator</w:t>
      </w:r>
    </w:p>
    <w:p w14:paraId="2671ABB5" w14:textId="77777777" w:rsidR="009C41D4" w:rsidRPr="009C41D4" w:rsidRDefault="009C41D4" w:rsidP="001700FF">
      <w:pPr>
        <w:ind w:left="1440"/>
        <w:jc w:val="both"/>
        <w:rPr>
          <w:rFonts w:ascii="Arial" w:hAnsi="Arial" w:cs="Arial"/>
        </w:rPr>
      </w:pPr>
      <w:r w:rsidRPr="009C41D4">
        <w:rPr>
          <w:rFonts w:ascii="Arial" w:hAnsi="Arial" w:cs="Arial"/>
        </w:rPr>
        <w:t>Nothing in this Clause contained shall prejudice the right of the Operator to exercise either in lieu of or in addition to the rights and remedies specified in this Clause any other rights or remedies to which the Operator may be entitled.</w:t>
      </w:r>
    </w:p>
    <w:p w14:paraId="71D4FF57" w14:textId="77777777" w:rsidR="009C41D4" w:rsidRPr="001700FF" w:rsidRDefault="009C41D4" w:rsidP="009C41D4">
      <w:pPr>
        <w:ind w:left="1440" w:hanging="1440"/>
        <w:jc w:val="both"/>
        <w:rPr>
          <w:rFonts w:ascii="Arial" w:hAnsi="Arial" w:cs="Arial"/>
          <w:b/>
          <w:bCs/>
        </w:rPr>
      </w:pPr>
      <w:r w:rsidRPr="001700FF">
        <w:rPr>
          <w:rFonts w:ascii="Arial" w:hAnsi="Arial" w:cs="Arial"/>
          <w:b/>
          <w:bCs/>
        </w:rPr>
        <w:t>8.23</w:t>
      </w:r>
      <w:r w:rsidRPr="001700FF">
        <w:rPr>
          <w:rFonts w:ascii="Arial" w:hAnsi="Arial" w:cs="Arial"/>
          <w:b/>
          <w:bCs/>
        </w:rPr>
        <w:tab/>
        <w:t>Notices to Trustee I Liquidator</w:t>
      </w:r>
    </w:p>
    <w:p w14:paraId="13549C7A" w14:textId="16FCF52B" w:rsidR="009C41D4" w:rsidRDefault="009C41D4" w:rsidP="001700FF">
      <w:pPr>
        <w:ind w:left="1440"/>
        <w:jc w:val="both"/>
        <w:rPr>
          <w:rFonts w:ascii="Arial" w:hAnsi="Arial" w:cs="Arial"/>
        </w:rPr>
      </w:pPr>
      <w:r w:rsidRPr="009C41D4">
        <w:rPr>
          <w:rFonts w:ascii="Arial" w:hAnsi="Arial" w:cs="Arial"/>
        </w:rPr>
        <w:t>If the estate of the Employer shall have been sequestrated (provisionally or finally) or if the Employer, being a company or close corporation, shall be placed in liquidation (provisionally or finally), any notice referred to in this Clause shall be delivered to the trustee or provisional trustee or the liquidator or provisional liquidator.</w:t>
      </w:r>
    </w:p>
    <w:p w14:paraId="01562FC5" w14:textId="77777777" w:rsidR="001700FF" w:rsidRPr="009C41D4" w:rsidRDefault="001700FF" w:rsidP="001700FF">
      <w:pPr>
        <w:ind w:left="1440"/>
        <w:jc w:val="both"/>
        <w:rPr>
          <w:rFonts w:ascii="Arial" w:hAnsi="Arial" w:cs="Arial"/>
        </w:rPr>
      </w:pPr>
    </w:p>
    <w:p w14:paraId="3003AF24" w14:textId="77777777" w:rsidR="009C41D4" w:rsidRPr="001700FF" w:rsidRDefault="009C41D4" w:rsidP="009C41D4">
      <w:pPr>
        <w:ind w:left="1440" w:hanging="1440"/>
        <w:jc w:val="both"/>
        <w:rPr>
          <w:rFonts w:ascii="Arial" w:hAnsi="Arial" w:cs="Arial"/>
          <w:b/>
          <w:bCs/>
        </w:rPr>
      </w:pPr>
      <w:r w:rsidRPr="001700FF">
        <w:rPr>
          <w:rFonts w:ascii="Arial" w:hAnsi="Arial" w:cs="Arial"/>
          <w:b/>
          <w:bCs/>
        </w:rPr>
        <w:t>8.3</w:t>
      </w:r>
      <w:r w:rsidRPr="001700FF">
        <w:rPr>
          <w:rFonts w:ascii="Arial" w:hAnsi="Arial" w:cs="Arial"/>
          <w:b/>
          <w:bCs/>
        </w:rPr>
        <w:tab/>
        <w:t>Urgent Repairs</w:t>
      </w:r>
    </w:p>
    <w:p w14:paraId="1862C21C" w14:textId="77777777" w:rsidR="009C41D4" w:rsidRPr="009C41D4" w:rsidRDefault="009C41D4" w:rsidP="001700FF">
      <w:pPr>
        <w:ind w:left="1440"/>
        <w:jc w:val="both"/>
        <w:rPr>
          <w:rFonts w:ascii="Arial" w:hAnsi="Arial" w:cs="Arial"/>
        </w:rPr>
      </w:pPr>
      <w:r w:rsidRPr="009C41D4">
        <w:rPr>
          <w:rFonts w:ascii="Arial" w:hAnsi="Arial" w:cs="Arial"/>
        </w:rPr>
        <w:t>If, by reason of any accident or failure or other event occurring to, on or in connection with the services or any part thereof, either during the execution of the services any remedial or other repair work shall in the opinion of the Employer be urgently necessary for the safety and protection of the Works or persons or property and the Operator is unable or unwilling to do such work at once, the Employer may by his own or other workmen do such work or repair as he may consider necessary.</w:t>
      </w:r>
    </w:p>
    <w:p w14:paraId="251FF425" w14:textId="77777777" w:rsidR="001700FF" w:rsidRDefault="009C41D4" w:rsidP="001700FF">
      <w:pPr>
        <w:ind w:left="1440"/>
        <w:jc w:val="both"/>
        <w:rPr>
          <w:rFonts w:ascii="Arial" w:hAnsi="Arial" w:cs="Arial"/>
        </w:rPr>
      </w:pPr>
      <w:r w:rsidRPr="009C41D4">
        <w:rPr>
          <w:rFonts w:ascii="Arial" w:hAnsi="Arial" w:cs="Arial"/>
        </w:rPr>
        <w:t>The Employer shall, as soon after the occurrence of any such emergency as may be reasonably practicable, notify the Operator thereof in writing.</w:t>
      </w:r>
    </w:p>
    <w:p w14:paraId="353EE0EE" w14:textId="32BF45EB" w:rsidR="009C41D4" w:rsidRDefault="009C41D4" w:rsidP="001700FF">
      <w:pPr>
        <w:ind w:left="1440"/>
        <w:jc w:val="both"/>
        <w:rPr>
          <w:rFonts w:ascii="Arial" w:hAnsi="Arial" w:cs="Arial"/>
        </w:rPr>
      </w:pPr>
      <w:r w:rsidRPr="009C41D4">
        <w:rPr>
          <w:rFonts w:ascii="Arial" w:hAnsi="Arial" w:cs="Arial"/>
        </w:rPr>
        <w:t>If the work so done by the Employer is work which the Operator was liable to do at his own or the Employers expense under the Contract, all costs incurred by the Employe</w:t>
      </w:r>
      <w:r w:rsidR="001700FF">
        <w:rPr>
          <w:rFonts w:ascii="Arial" w:hAnsi="Arial" w:cs="Arial"/>
        </w:rPr>
        <w:t xml:space="preserve">r </w:t>
      </w:r>
      <w:r w:rsidRPr="009C41D4">
        <w:rPr>
          <w:rFonts w:ascii="Arial" w:hAnsi="Arial" w:cs="Arial"/>
        </w:rPr>
        <w:t>in so doing shall be determined and shall on demand be paid by the Operator to the Employer.</w:t>
      </w:r>
    </w:p>
    <w:p w14:paraId="0875D681" w14:textId="77777777" w:rsidR="009C41D4" w:rsidRPr="008E3EE3" w:rsidRDefault="009C41D4" w:rsidP="008E3EE3">
      <w:pPr>
        <w:ind w:left="1440" w:hanging="1440"/>
        <w:jc w:val="both"/>
        <w:rPr>
          <w:rFonts w:ascii="Arial" w:hAnsi="Arial" w:cs="Arial"/>
        </w:rPr>
      </w:pPr>
    </w:p>
    <w:p w14:paraId="2BA9147A" w14:textId="77777777" w:rsidR="007C2D37" w:rsidRPr="007C2D37" w:rsidRDefault="007C2D37" w:rsidP="007C2D37">
      <w:pPr>
        <w:ind w:left="1440" w:hanging="1440"/>
        <w:jc w:val="both"/>
        <w:rPr>
          <w:rFonts w:ascii="Arial" w:hAnsi="Arial" w:cs="Arial"/>
          <w:b/>
          <w:bCs/>
        </w:rPr>
      </w:pPr>
      <w:r w:rsidRPr="007C2D37">
        <w:rPr>
          <w:rFonts w:ascii="Arial" w:hAnsi="Arial" w:cs="Arial"/>
          <w:b/>
          <w:bCs/>
        </w:rPr>
        <w:t>9.</w:t>
      </w:r>
      <w:r w:rsidRPr="007C2D37">
        <w:rPr>
          <w:rFonts w:ascii="Arial" w:hAnsi="Arial" w:cs="Arial"/>
          <w:b/>
          <w:bCs/>
        </w:rPr>
        <w:tab/>
        <w:t>SPECIAL RISKS</w:t>
      </w:r>
    </w:p>
    <w:p w14:paraId="10835933" w14:textId="5625F697" w:rsidR="007C2D37" w:rsidRPr="007C2D37" w:rsidRDefault="007C2D37" w:rsidP="007C2D37">
      <w:pPr>
        <w:ind w:left="1440" w:hanging="1440"/>
        <w:jc w:val="both"/>
        <w:rPr>
          <w:rFonts w:ascii="Arial" w:hAnsi="Arial" w:cs="Arial"/>
          <w:b/>
          <w:bCs/>
        </w:rPr>
      </w:pPr>
      <w:r w:rsidRPr="007C2D37">
        <w:rPr>
          <w:rFonts w:ascii="Arial" w:hAnsi="Arial" w:cs="Arial"/>
          <w:b/>
          <w:bCs/>
        </w:rPr>
        <w:t>9.1.</w:t>
      </w:r>
      <w:r w:rsidRPr="007C2D37">
        <w:rPr>
          <w:rFonts w:ascii="Arial" w:hAnsi="Arial" w:cs="Arial"/>
          <w:b/>
          <w:bCs/>
        </w:rPr>
        <w:tab/>
        <w:t>Outbreak of War and Armed Hostilities</w:t>
      </w:r>
    </w:p>
    <w:p w14:paraId="1A01BAF1" w14:textId="30E88A53" w:rsidR="007C2D37" w:rsidRPr="007C2D37" w:rsidRDefault="007C2D37" w:rsidP="007C2D37">
      <w:pPr>
        <w:ind w:left="1440" w:hanging="1440"/>
        <w:jc w:val="both"/>
        <w:rPr>
          <w:rFonts w:ascii="Arial" w:hAnsi="Arial" w:cs="Arial"/>
        </w:rPr>
      </w:pPr>
      <w:r w:rsidRPr="007C2D37">
        <w:rPr>
          <w:rFonts w:ascii="Arial" w:hAnsi="Arial" w:cs="Arial"/>
          <w:b/>
          <w:bCs/>
        </w:rPr>
        <w:t>9. 1. 1</w:t>
      </w:r>
      <w:r w:rsidRPr="007C2D37">
        <w:rPr>
          <w:rFonts w:ascii="Arial" w:hAnsi="Arial" w:cs="Arial"/>
        </w:rPr>
        <w:t xml:space="preserve"> </w:t>
      </w:r>
      <w:r>
        <w:rPr>
          <w:rFonts w:ascii="Arial" w:hAnsi="Arial" w:cs="Arial"/>
        </w:rPr>
        <w:tab/>
      </w:r>
      <w:r w:rsidRPr="007C2D37">
        <w:rPr>
          <w:rFonts w:ascii="Arial" w:hAnsi="Arial" w:cs="Arial"/>
        </w:rPr>
        <w:t xml:space="preserve">If during the currency of the Contract there shall, in any part of the work, be an outbreak of war (whether war be declared or not) or of armed hostilities, or the imposition of economic sanctions between governments or any other action of </w:t>
      </w:r>
      <w:r w:rsidRPr="007C2D37">
        <w:rPr>
          <w:rFonts w:ascii="Arial" w:hAnsi="Arial" w:cs="Arial"/>
        </w:rPr>
        <w:lastRenderedPageBreak/>
        <w:t>a like kind and if any such event shall materially affect the execution or cost of the Works, the Operator shall, unless and until the Contract is terminated in terms of this Clause, use his best endeavours to maintain and operate the Works.</w:t>
      </w:r>
    </w:p>
    <w:p w14:paraId="4F6D78FB" w14:textId="4C781431" w:rsidR="007C2D37" w:rsidRDefault="007C2D37" w:rsidP="007C2D37">
      <w:pPr>
        <w:ind w:left="1440" w:hanging="1440"/>
        <w:jc w:val="both"/>
        <w:rPr>
          <w:rFonts w:ascii="Arial" w:hAnsi="Arial" w:cs="Arial"/>
          <w:b/>
          <w:bCs/>
        </w:rPr>
      </w:pPr>
      <w:r w:rsidRPr="007C2D37">
        <w:rPr>
          <w:rFonts w:ascii="Arial" w:hAnsi="Arial" w:cs="Arial"/>
          <w:b/>
          <w:bCs/>
        </w:rPr>
        <w:t xml:space="preserve">9.1.2 </w:t>
      </w:r>
      <w:r w:rsidRPr="007C2D37">
        <w:rPr>
          <w:rFonts w:ascii="Arial" w:hAnsi="Arial" w:cs="Arial"/>
          <w:b/>
          <w:bCs/>
        </w:rPr>
        <w:tab/>
        <w:t>State of Emergency</w:t>
      </w:r>
    </w:p>
    <w:p w14:paraId="35AB7079" w14:textId="77777777" w:rsidR="007C2D37" w:rsidRPr="007C2D37" w:rsidRDefault="007C2D37" w:rsidP="007C2D37">
      <w:pPr>
        <w:ind w:left="1440" w:hanging="1440"/>
        <w:jc w:val="both"/>
        <w:rPr>
          <w:rFonts w:ascii="Arial" w:hAnsi="Arial" w:cs="Arial"/>
          <w:b/>
          <w:bCs/>
        </w:rPr>
      </w:pPr>
    </w:p>
    <w:p w14:paraId="35C70F53" w14:textId="77777777" w:rsidR="007C2D37" w:rsidRPr="007C2D37" w:rsidRDefault="007C2D37" w:rsidP="007C2D37">
      <w:pPr>
        <w:ind w:left="1440"/>
        <w:jc w:val="both"/>
        <w:rPr>
          <w:rFonts w:ascii="Arial" w:hAnsi="Arial" w:cs="Arial"/>
        </w:rPr>
      </w:pPr>
      <w:r w:rsidRPr="007C2D37">
        <w:rPr>
          <w:rFonts w:ascii="Arial" w:hAnsi="Arial" w:cs="Arial"/>
        </w:rPr>
        <w:t>If a state of emergency shall be declared by the Government or if riot, commotion, politically motivated sabotage, acts of terrorism or disorder shall occur and if any such event shall materially and beyond the control of the Operator affect the execution or the services or the supply of labour or materials or materially interfere with access to the site or constitute a material risk to persons or property, the Operator shall, unless and until the Contract is terminated in terms of this Clause, use his best endeavours to maintain and operate the Works;</w:t>
      </w:r>
    </w:p>
    <w:p w14:paraId="30A3AA56" w14:textId="77777777" w:rsidR="007C2D37" w:rsidRPr="007C2D37" w:rsidRDefault="007C2D37" w:rsidP="007C2D37">
      <w:pPr>
        <w:ind w:left="1440" w:hanging="1440"/>
        <w:jc w:val="both"/>
        <w:rPr>
          <w:rFonts w:ascii="Arial" w:hAnsi="Arial" w:cs="Arial"/>
        </w:rPr>
      </w:pPr>
      <w:r w:rsidRPr="007C2D37">
        <w:rPr>
          <w:rFonts w:ascii="Arial" w:hAnsi="Arial" w:cs="Arial"/>
        </w:rPr>
        <w:t>provided that:</w:t>
      </w:r>
    </w:p>
    <w:p w14:paraId="11CA6E27" w14:textId="0D068F2D" w:rsidR="007C2D37" w:rsidRPr="007C2D37" w:rsidRDefault="007C2D37" w:rsidP="007C2D37">
      <w:pPr>
        <w:pStyle w:val="ListParagraph"/>
        <w:numPr>
          <w:ilvl w:val="0"/>
          <w:numId w:val="27"/>
        </w:numPr>
        <w:jc w:val="both"/>
        <w:rPr>
          <w:rFonts w:ascii="Arial" w:hAnsi="Arial" w:cs="Arial"/>
        </w:rPr>
      </w:pPr>
      <w:r w:rsidRPr="007C2D37">
        <w:rPr>
          <w:rFonts w:ascii="Arial" w:hAnsi="Arial" w:cs="Arial"/>
        </w:rPr>
        <w:t>either the Employer or the Operator shall, if such state of affairs continues for a period of at least 20 consecutive normal working days or for two or more periods aggregating not less than 40 normal working days in any period of six months, be entitled to terminate the Contract by notice in writing to the other party, and upon such notice being given the Contract shall (save as to the rights of the parties under this Clause) terminate forthwith but without prejudice to the rights of either party in respect of any antecedent breach thereof;</w:t>
      </w:r>
    </w:p>
    <w:p w14:paraId="1DF07788" w14:textId="35D4069B" w:rsidR="007C2D37" w:rsidRDefault="007C2D37" w:rsidP="007C2D37">
      <w:pPr>
        <w:pStyle w:val="ListParagraph"/>
        <w:numPr>
          <w:ilvl w:val="0"/>
          <w:numId w:val="27"/>
        </w:numPr>
        <w:jc w:val="both"/>
        <w:rPr>
          <w:rFonts w:ascii="Arial" w:hAnsi="Arial" w:cs="Arial"/>
        </w:rPr>
      </w:pPr>
      <w:r w:rsidRPr="007C2D37">
        <w:rPr>
          <w:rFonts w:ascii="Arial" w:hAnsi="Arial" w:cs="Arial"/>
        </w:rPr>
        <w:t>if the Employer shall undertake to bear any resultant additional costs involved in continuing the services, the Operator shall not exercise his right to terminate the Contract.</w:t>
      </w:r>
    </w:p>
    <w:p w14:paraId="220E2D52" w14:textId="77777777" w:rsidR="007C2D37" w:rsidRPr="007C2D37" w:rsidRDefault="007C2D37" w:rsidP="007C2D37">
      <w:pPr>
        <w:pStyle w:val="ListParagraph"/>
        <w:ind w:left="2880"/>
        <w:jc w:val="both"/>
        <w:rPr>
          <w:rFonts w:ascii="Arial" w:hAnsi="Arial" w:cs="Arial"/>
        </w:rPr>
      </w:pPr>
    </w:p>
    <w:p w14:paraId="2D265A13" w14:textId="77777777" w:rsidR="007C2D37" w:rsidRPr="007C2D37" w:rsidRDefault="007C2D37" w:rsidP="007C2D37">
      <w:pPr>
        <w:ind w:left="1440" w:hanging="1440"/>
        <w:jc w:val="both"/>
        <w:rPr>
          <w:rFonts w:ascii="Arial" w:hAnsi="Arial" w:cs="Arial"/>
          <w:b/>
          <w:bCs/>
        </w:rPr>
      </w:pPr>
      <w:r w:rsidRPr="007C2D37">
        <w:rPr>
          <w:rFonts w:ascii="Arial" w:hAnsi="Arial" w:cs="Arial"/>
          <w:b/>
          <w:bCs/>
        </w:rPr>
        <w:t>9.1 .3</w:t>
      </w:r>
      <w:r w:rsidRPr="007C2D37">
        <w:rPr>
          <w:rFonts w:ascii="Arial" w:hAnsi="Arial" w:cs="Arial"/>
          <w:b/>
          <w:bCs/>
        </w:rPr>
        <w:tab/>
        <w:t>Payment if Contract is terminated</w:t>
      </w:r>
    </w:p>
    <w:p w14:paraId="0CD21903" w14:textId="7E48978C" w:rsidR="007C2D37" w:rsidRDefault="007C2D37" w:rsidP="007C2D37">
      <w:pPr>
        <w:ind w:left="1440"/>
        <w:jc w:val="both"/>
        <w:rPr>
          <w:rFonts w:ascii="Arial" w:hAnsi="Arial" w:cs="Arial"/>
        </w:rPr>
      </w:pPr>
      <w:r w:rsidRPr="007C2D37">
        <w:rPr>
          <w:rFonts w:ascii="Arial" w:hAnsi="Arial" w:cs="Arial"/>
        </w:rPr>
        <w:t>If the Operator shall be terminated on any account in terms of this Clause, the Operator shall be paid by the Employer (in so far as such amounts or items have not</w:t>
      </w:r>
      <w:r w:rsidRPr="007C2D37">
        <w:t xml:space="preserve"> </w:t>
      </w:r>
      <w:r w:rsidRPr="007C2D37">
        <w:rPr>
          <w:rFonts w:ascii="Arial" w:hAnsi="Arial" w:cs="Arial"/>
        </w:rPr>
        <w:t>already been covered by payments on account made to the Operator) for all work executed prior to the date of termination in the amount payable in terms of the Contract.</w:t>
      </w:r>
    </w:p>
    <w:p w14:paraId="41EAD457" w14:textId="77777777" w:rsidR="007C2D37" w:rsidRPr="007C2D37" w:rsidRDefault="007C2D37" w:rsidP="007C2D37">
      <w:pPr>
        <w:ind w:left="1440"/>
        <w:jc w:val="both"/>
        <w:rPr>
          <w:rFonts w:ascii="Arial" w:hAnsi="Arial" w:cs="Arial"/>
        </w:rPr>
      </w:pPr>
    </w:p>
    <w:p w14:paraId="73163CFD" w14:textId="68E0D875" w:rsidR="007C2D37" w:rsidRDefault="007C2D37" w:rsidP="007C2D37">
      <w:pPr>
        <w:jc w:val="both"/>
        <w:rPr>
          <w:rFonts w:ascii="Arial" w:hAnsi="Arial" w:cs="Arial"/>
          <w:b/>
          <w:bCs/>
        </w:rPr>
      </w:pPr>
      <w:r w:rsidRPr="007C2D37">
        <w:rPr>
          <w:rFonts w:ascii="Arial" w:hAnsi="Arial" w:cs="Arial"/>
          <w:b/>
          <w:bCs/>
        </w:rPr>
        <w:t>10.</w:t>
      </w:r>
      <w:r w:rsidRPr="007C2D37">
        <w:rPr>
          <w:rFonts w:ascii="Arial" w:hAnsi="Arial" w:cs="Arial"/>
          <w:b/>
          <w:bCs/>
        </w:rPr>
        <w:tab/>
      </w:r>
      <w:r w:rsidRPr="007C2D37">
        <w:rPr>
          <w:rFonts w:ascii="Arial" w:hAnsi="Arial" w:cs="Arial"/>
          <w:b/>
          <w:bCs/>
        </w:rPr>
        <w:tab/>
        <w:t>ADJUSTMENTS IN PRICES</w:t>
      </w:r>
    </w:p>
    <w:p w14:paraId="372E98E4" w14:textId="13DA237D" w:rsidR="007C2D37" w:rsidRPr="007C2D37" w:rsidRDefault="007C2D37" w:rsidP="007C2D37">
      <w:pPr>
        <w:ind w:left="1440" w:hanging="1440"/>
        <w:jc w:val="both"/>
        <w:rPr>
          <w:rFonts w:ascii="Arial" w:hAnsi="Arial" w:cs="Arial"/>
        </w:rPr>
      </w:pPr>
      <w:r w:rsidRPr="007C2D37">
        <w:rPr>
          <w:rFonts w:ascii="Arial" w:hAnsi="Arial" w:cs="Arial"/>
        </w:rPr>
        <w:t xml:space="preserve">1 0. 1. </w:t>
      </w:r>
      <w:r>
        <w:rPr>
          <w:rFonts w:ascii="Arial" w:hAnsi="Arial" w:cs="Arial"/>
        </w:rPr>
        <w:tab/>
      </w:r>
      <w:r w:rsidRPr="007C2D37">
        <w:rPr>
          <w:rFonts w:ascii="Arial" w:hAnsi="Arial" w:cs="Arial"/>
        </w:rPr>
        <w:t>Except as provided in this Clause or elsewhere in the Contract, the rates and prices stated in the Pricing Data shall be final and binding throughout the period of the Contract.</w:t>
      </w:r>
    </w:p>
    <w:p w14:paraId="11AC3AB9" w14:textId="53094842" w:rsidR="007C2D37" w:rsidRPr="007C2D37" w:rsidRDefault="007C2D37" w:rsidP="007C2D37">
      <w:pPr>
        <w:ind w:left="1440" w:hanging="1440"/>
        <w:jc w:val="both"/>
        <w:rPr>
          <w:rFonts w:ascii="Arial" w:hAnsi="Arial" w:cs="Arial"/>
        </w:rPr>
      </w:pPr>
      <w:r w:rsidRPr="007C2D37">
        <w:rPr>
          <w:rFonts w:ascii="Arial" w:hAnsi="Arial" w:cs="Arial"/>
        </w:rPr>
        <w:t xml:space="preserve">10.2 </w:t>
      </w:r>
      <w:r>
        <w:rPr>
          <w:rFonts w:ascii="Arial" w:hAnsi="Arial" w:cs="Arial"/>
        </w:rPr>
        <w:tab/>
      </w:r>
      <w:r w:rsidRPr="007C2D37">
        <w:rPr>
          <w:rFonts w:ascii="Arial" w:hAnsi="Arial" w:cs="Arial"/>
        </w:rPr>
        <w:t>If the Contract Data provides for the application of a Contract Price Adjustment Factor the value of certificates issued shall be increased or decreased by applying a "Contract Price Adjustment Factor' calculated according to the formula and the conditions set out in the Contract Price Adjustment Schedule.</w:t>
      </w:r>
    </w:p>
    <w:p w14:paraId="17558129" w14:textId="15DFA20F" w:rsidR="007C2D37" w:rsidRDefault="007C2D37" w:rsidP="007C2D37">
      <w:pPr>
        <w:ind w:left="1440" w:hanging="1440"/>
        <w:jc w:val="both"/>
        <w:rPr>
          <w:rFonts w:ascii="Arial" w:hAnsi="Arial" w:cs="Arial"/>
        </w:rPr>
      </w:pPr>
      <w:r w:rsidRPr="007C2D37">
        <w:rPr>
          <w:rFonts w:ascii="Arial" w:hAnsi="Arial" w:cs="Arial"/>
        </w:rPr>
        <w:lastRenderedPageBreak/>
        <w:t>1 0.3.</w:t>
      </w:r>
      <w:r>
        <w:rPr>
          <w:rFonts w:ascii="Arial" w:hAnsi="Arial" w:cs="Arial"/>
        </w:rPr>
        <w:tab/>
      </w:r>
      <w:r w:rsidRPr="007C2D37">
        <w:rPr>
          <w:rFonts w:ascii="Arial" w:hAnsi="Arial" w:cs="Arial"/>
        </w:rPr>
        <w:t xml:space="preserve"> If at any time after 28 days before the closing date for tenders there occur changes to any Act of Parliament, Ordinance, Regulation or By-law of any local or other statutory authority which cause additional or reduced cost to the Operator arising from the execution of the Contract, such additional or reduced cost shall, after due consultation between the Employer and the Operator be determined by the Employer and shall be added to or deducted from the Contract Price and the Employer shall notify the Operator accordingly.</w:t>
      </w:r>
    </w:p>
    <w:p w14:paraId="3F58C8BB" w14:textId="77777777" w:rsidR="007C2D37" w:rsidRPr="007C2D37" w:rsidRDefault="007C2D37" w:rsidP="007C2D37">
      <w:pPr>
        <w:ind w:left="1440" w:hanging="1440"/>
        <w:jc w:val="both"/>
        <w:rPr>
          <w:rFonts w:ascii="Arial" w:hAnsi="Arial" w:cs="Arial"/>
        </w:rPr>
      </w:pPr>
    </w:p>
    <w:p w14:paraId="4648ACFA" w14:textId="1796F91E" w:rsidR="007C2D37" w:rsidRPr="00A76B37" w:rsidRDefault="007C2D37" w:rsidP="007C2D37">
      <w:pPr>
        <w:jc w:val="both"/>
        <w:rPr>
          <w:rFonts w:ascii="Arial" w:hAnsi="Arial" w:cs="Arial"/>
          <w:b/>
          <w:bCs/>
        </w:rPr>
      </w:pPr>
      <w:r w:rsidRPr="00A76B37">
        <w:rPr>
          <w:rFonts w:ascii="Arial" w:hAnsi="Arial" w:cs="Arial"/>
          <w:b/>
          <w:bCs/>
        </w:rPr>
        <w:t>11.</w:t>
      </w:r>
      <w:r w:rsidRPr="00A76B37">
        <w:rPr>
          <w:rFonts w:ascii="Arial" w:hAnsi="Arial" w:cs="Arial"/>
          <w:b/>
          <w:bCs/>
        </w:rPr>
        <w:tab/>
        <w:t>SETTLEMENT OF DISPUTES</w:t>
      </w:r>
    </w:p>
    <w:p w14:paraId="6D20DDAA" w14:textId="77777777" w:rsidR="007C2D37" w:rsidRPr="00A76B37" w:rsidRDefault="007C2D37" w:rsidP="00A76B37">
      <w:pPr>
        <w:jc w:val="both"/>
        <w:rPr>
          <w:rFonts w:ascii="Arial" w:hAnsi="Arial" w:cs="Arial"/>
          <w:b/>
          <w:bCs/>
        </w:rPr>
      </w:pPr>
      <w:r w:rsidRPr="00A76B37">
        <w:rPr>
          <w:rFonts w:ascii="Arial" w:hAnsi="Arial" w:cs="Arial"/>
          <w:b/>
          <w:bCs/>
        </w:rPr>
        <w:t>11.1.</w:t>
      </w:r>
      <w:r w:rsidRPr="00A76B37">
        <w:rPr>
          <w:rFonts w:ascii="Arial" w:hAnsi="Arial" w:cs="Arial"/>
          <w:b/>
          <w:bCs/>
        </w:rPr>
        <w:tab/>
        <w:t>Settlement</w:t>
      </w:r>
    </w:p>
    <w:p w14:paraId="20E4C3B6" w14:textId="52C06B2F" w:rsidR="007C2D37" w:rsidRPr="007C2D37" w:rsidRDefault="00A76B37" w:rsidP="00A76B37">
      <w:pPr>
        <w:ind w:left="1440" w:hanging="1440"/>
        <w:jc w:val="both"/>
        <w:rPr>
          <w:rFonts w:ascii="Arial" w:hAnsi="Arial" w:cs="Arial"/>
        </w:rPr>
      </w:pPr>
      <w:r>
        <w:rPr>
          <w:rFonts w:ascii="Arial" w:hAnsi="Arial" w:cs="Arial"/>
        </w:rPr>
        <w:t xml:space="preserve">11.1.1 </w:t>
      </w:r>
      <w:r>
        <w:rPr>
          <w:rFonts w:ascii="Arial" w:hAnsi="Arial" w:cs="Arial"/>
        </w:rPr>
        <w:tab/>
      </w:r>
      <w:r w:rsidR="007C2D37" w:rsidRPr="007C2D37">
        <w:rPr>
          <w:rFonts w:ascii="Arial" w:hAnsi="Arial" w:cs="Arial"/>
        </w:rPr>
        <w:t>The parties shall negotiate in good faith with a view to settling any dispute of claim arising out of or relating to the Contract and may not initiate any further proceedings until either party has, by written notice to the other, declared that such negotiations have failed.</w:t>
      </w:r>
    </w:p>
    <w:p w14:paraId="0334E7D3" w14:textId="77777777" w:rsidR="007C2D37" w:rsidRPr="00A76B37" w:rsidRDefault="007C2D37" w:rsidP="00A76B37">
      <w:pPr>
        <w:jc w:val="both"/>
        <w:rPr>
          <w:rFonts w:ascii="Arial" w:hAnsi="Arial" w:cs="Arial"/>
          <w:b/>
          <w:bCs/>
        </w:rPr>
      </w:pPr>
      <w:r w:rsidRPr="00A76B37">
        <w:rPr>
          <w:rFonts w:ascii="Arial" w:hAnsi="Arial" w:cs="Arial"/>
          <w:b/>
          <w:bCs/>
        </w:rPr>
        <w:t>1 1 .2.</w:t>
      </w:r>
      <w:r w:rsidRPr="00A76B37">
        <w:rPr>
          <w:rFonts w:ascii="Arial" w:hAnsi="Arial" w:cs="Arial"/>
          <w:b/>
          <w:bCs/>
        </w:rPr>
        <w:tab/>
        <w:t>Mediation</w:t>
      </w:r>
    </w:p>
    <w:p w14:paraId="1FAE40CD" w14:textId="77777777" w:rsidR="007C2D37" w:rsidRPr="007C2D37" w:rsidRDefault="007C2D37" w:rsidP="007C2D37">
      <w:pPr>
        <w:ind w:left="1440"/>
        <w:jc w:val="both"/>
        <w:rPr>
          <w:rFonts w:ascii="Arial" w:hAnsi="Arial" w:cs="Arial"/>
        </w:rPr>
      </w:pPr>
      <w:r w:rsidRPr="007C2D37">
        <w:rPr>
          <w:rFonts w:ascii="Arial" w:hAnsi="Arial" w:cs="Arial"/>
        </w:rPr>
        <w:t>Any dispute or claim which cannot be settled between the parties may be referred by the palties, without legal representation, to mediation by a single mediator. The mediator shall be selected by agreement between the parties or, failing such agreement, the matter shall be referred for arbitration between the parties. The costs of the mediation shall be borne equally between the parties.</w:t>
      </w:r>
    </w:p>
    <w:p w14:paraId="525A2F1C" w14:textId="3ADCCF9B" w:rsidR="007C2D37" w:rsidRPr="007C2D37" w:rsidRDefault="007C2D37" w:rsidP="00A76B37">
      <w:pPr>
        <w:ind w:left="1440"/>
        <w:jc w:val="both"/>
        <w:rPr>
          <w:rFonts w:ascii="Arial" w:hAnsi="Arial" w:cs="Arial"/>
        </w:rPr>
      </w:pPr>
      <w:r w:rsidRPr="007C2D37">
        <w:rPr>
          <w:rFonts w:ascii="Arial" w:hAnsi="Arial" w:cs="Arial"/>
        </w:rPr>
        <w:t xml:space="preserve"> </w:t>
      </w:r>
    </w:p>
    <w:p w14:paraId="68CE2E85" w14:textId="77777777" w:rsidR="007C2D37" w:rsidRPr="00A76B37" w:rsidRDefault="007C2D37" w:rsidP="00A76B37">
      <w:pPr>
        <w:jc w:val="both"/>
        <w:rPr>
          <w:rFonts w:ascii="Arial" w:hAnsi="Arial" w:cs="Arial"/>
          <w:b/>
          <w:bCs/>
        </w:rPr>
      </w:pPr>
      <w:r w:rsidRPr="00A76B37">
        <w:rPr>
          <w:rFonts w:ascii="Arial" w:hAnsi="Arial" w:cs="Arial"/>
          <w:b/>
          <w:bCs/>
        </w:rPr>
        <w:t>1 1 .3.</w:t>
      </w:r>
      <w:r w:rsidRPr="00A76B37">
        <w:rPr>
          <w:rFonts w:ascii="Arial" w:hAnsi="Arial" w:cs="Arial"/>
          <w:b/>
          <w:bCs/>
        </w:rPr>
        <w:tab/>
        <w:t>Arbitration I Litigation</w:t>
      </w:r>
    </w:p>
    <w:p w14:paraId="48DB8CFE" w14:textId="77777777" w:rsidR="007C2D37" w:rsidRPr="007C2D37" w:rsidRDefault="007C2D37" w:rsidP="007C2D37">
      <w:pPr>
        <w:ind w:left="1440"/>
        <w:jc w:val="both"/>
        <w:rPr>
          <w:rFonts w:ascii="Arial" w:hAnsi="Arial" w:cs="Arial"/>
        </w:rPr>
      </w:pPr>
      <w:r w:rsidRPr="007C2D37">
        <w:rPr>
          <w:rFonts w:ascii="Arial" w:hAnsi="Arial" w:cs="Arial"/>
        </w:rPr>
        <w:t>If either party is unwilling to agree to mediation or is dissatisfied with the opinion expressed by the mediator or should the mediation fail, then such party may require that the dispute be referred to arbitration by a single arbitrator to be mutually agreed upon or, failing agreement, to be nominated by the Association of Arbitrators.</w:t>
      </w:r>
    </w:p>
    <w:p w14:paraId="29BCBC99" w14:textId="77777777" w:rsidR="007C2D37" w:rsidRPr="007C2D37" w:rsidRDefault="007C2D37" w:rsidP="007C2D37">
      <w:pPr>
        <w:ind w:left="1440"/>
        <w:jc w:val="both"/>
        <w:rPr>
          <w:rFonts w:ascii="Arial" w:hAnsi="Arial" w:cs="Arial"/>
        </w:rPr>
      </w:pPr>
      <w:r w:rsidRPr="007C2D37">
        <w:rPr>
          <w:rFonts w:ascii="Arial" w:hAnsi="Arial" w:cs="Arial"/>
        </w:rPr>
        <w:t>The arbitration shall be in accordance with the provisions of the Arbitration Act of 1965 as amended and shall be conducted in accordance with such procedure as may be agreed between the parties or, failing such agreement, in accordance with the Rules for the Conduct of Arbitrations published by the Association of Arbitrators current at the date the arbitrator is appointed.</w:t>
      </w:r>
    </w:p>
    <w:p w14:paraId="489C08A2" w14:textId="0B6A48E5" w:rsidR="007C2D37" w:rsidRDefault="007C2D37" w:rsidP="007C2D37">
      <w:pPr>
        <w:ind w:left="1440"/>
        <w:jc w:val="both"/>
        <w:rPr>
          <w:rFonts w:ascii="Arial" w:hAnsi="Arial" w:cs="Arial"/>
        </w:rPr>
      </w:pPr>
      <w:r w:rsidRPr="007C2D37">
        <w:rPr>
          <w:rFonts w:ascii="Arial" w:hAnsi="Arial" w:cs="Arial"/>
        </w:rPr>
        <w:t>Referral to arbitration under Clause 27(3) shall be demanded by the patty requiring it within three calendar months of the date of notice from either party declaring that the settlement negotiations under Clause 27(1) have failed, or, if mediation is agreed on, within 90 days of the date of the mediators' opinion or the date upon which the mediator declares that the mediation has failed. Claims not brought within the time periods set out herein, will be deemed to be waived.</w:t>
      </w:r>
    </w:p>
    <w:p w14:paraId="077B3091" w14:textId="77777777" w:rsidR="00002116" w:rsidRDefault="00002116" w:rsidP="007C2D37">
      <w:pPr>
        <w:ind w:left="1440"/>
        <w:jc w:val="both"/>
        <w:rPr>
          <w:rFonts w:ascii="Arial" w:hAnsi="Arial" w:cs="Arial"/>
        </w:rPr>
      </w:pPr>
    </w:p>
    <w:p w14:paraId="2503FA88" w14:textId="77777777" w:rsidR="007C2D37" w:rsidRPr="00A76B37" w:rsidRDefault="007C2D37" w:rsidP="00A76B37">
      <w:pPr>
        <w:jc w:val="both"/>
        <w:rPr>
          <w:rFonts w:ascii="Arial" w:hAnsi="Arial" w:cs="Arial"/>
          <w:b/>
          <w:bCs/>
        </w:rPr>
      </w:pPr>
      <w:r w:rsidRPr="00A76B37">
        <w:rPr>
          <w:rFonts w:ascii="Arial" w:hAnsi="Arial" w:cs="Arial"/>
          <w:b/>
          <w:bCs/>
        </w:rPr>
        <w:t>12.</w:t>
      </w:r>
      <w:r w:rsidRPr="00A76B37">
        <w:rPr>
          <w:rFonts w:ascii="Arial" w:hAnsi="Arial" w:cs="Arial"/>
          <w:b/>
          <w:bCs/>
        </w:rPr>
        <w:tab/>
        <w:t>CONTRACT PRICE ADJUSTMENT SCHEDULE</w:t>
      </w:r>
    </w:p>
    <w:p w14:paraId="22842EAC" w14:textId="6107C6F2" w:rsidR="000D59D5" w:rsidRPr="004E55C6" w:rsidRDefault="00A76B37" w:rsidP="00A76B37">
      <w:pPr>
        <w:ind w:left="720" w:hanging="720"/>
        <w:jc w:val="both"/>
        <w:rPr>
          <w:rFonts w:ascii="Arial" w:hAnsi="Arial" w:cs="Arial"/>
          <w:sz w:val="48"/>
          <w:szCs w:val="48"/>
        </w:rPr>
      </w:pPr>
      <w:r w:rsidRPr="007C2D37">
        <w:rPr>
          <w:rFonts w:ascii="Arial" w:hAnsi="Arial" w:cs="Arial"/>
        </w:rPr>
        <w:t>12.1.</w:t>
      </w:r>
      <w:r w:rsidR="007C2D37" w:rsidRPr="007C2D37">
        <w:rPr>
          <w:rFonts w:ascii="Arial" w:hAnsi="Arial" w:cs="Arial"/>
        </w:rPr>
        <w:t xml:space="preserve"> </w:t>
      </w:r>
      <w:r>
        <w:rPr>
          <w:rFonts w:ascii="Arial" w:hAnsi="Arial" w:cs="Arial"/>
        </w:rPr>
        <w:tab/>
      </w:r>
      <w:r w:rsidR="007C2D37" w:rsidRPr="007C2D37">
        <w:rPr>
          <w:rFonts w:ascii="Arial" w:hAnsi="Arial" w:cs="Arial"/>
        </w:rPr>
        <w:t xml:space="preserve">The value of each monthly certificate shall be increased or decreased by the amount obtained by multiplying IFO" and 'PO" respectively by the Contract Price Adjustment </w:t>
      </w:r>
      <w:r w:rsidR="007C2D37" w:rsidRPr="007C2D37">
        <w:rPr>
          <w:rFonts w:ascii="Arial" w:hAnsi="Arial" w:cs="Arial"/>
        </w:rPr>
        <w:lastRenderedPageBreak/>
        <w:t>Factor, rounded off to the fourth decimal place, determined according to the following formula:</w:t>
      </w:r>
    </w:p>
    <w:p w14:paraId="2E795CC3" w14:textId="716EB593" w:rsidR="005C4343" w:rsidRPr="004E55C6" w:rsidRDefault="00000000" w:rsidP="00CC1B7D">
      <w:pPr>
        <w:ind w:left="720" w:hanging="720"/>
        <w:jc w:val="both"/>
        <w:rPr>
          <w:rFonts w:ascii="Arial" w:eastAsiaTheme="minorEastAsia" w:hAnsi="Arial" w:cs="Arial"/>
          <w:sz w:val="48"/>
          <w:szCs w:val="48"/>
        </w:rPr>
      </w:pPr>
      <m:oMathPara>
        <m:oMath>
          <m:sSub>
            <m:sSubPr>
              <m:ctrlPr>
                <w:rPr>
                  <w:rFonts w:ascii="Cambria Math" w:hAnsi="Cambria Math" w:cs="Arial"/>
                  <w:i/>
                  <w:sz w:val="48"/>
                  <w:szCs w:val="48"/>
                </w:rPr>
              </m:ctrlPr>
            </m:sSubPr>
            <m:e>
              <m:r>
                <w:rPr>
                  <w:rFonts w:ascii="Cambria Math" w:hAnsi="Cambria Math" w:cs="Arial"/>
                  <w:sz w:val="48"/>
                  <w:szCs w:val="48"/>
                </w:rPr>
                <m:t>f</m:t>
              </m:r>
            </m:e>
            <m:sub>
              <m:r>
                <w:rPr>
                  <w:rFonts w:ascii="Cambria Math" w:hAnsi="Cambria Math" w:cs="Arial"/>
                  <w:sz w:val="48"/>
                  <w:szCs w:val="48"/>
                </w:rPr>
                <m:t>t</m:t>
              </m:r>
            </m:sub>
          </m:sSub>
          <m:r>
            <w:rPr>
              <w:rFonts w:ascii="Cambria Math" w:hAnsi="Cambria Math" w:cs="Arial"/>
              <w:sz w:val="48"/>
              <w:szCs w:val="48"/>
            </w:rPr>
            <m:t>=</m:t>
          </m:r>
          <m:sSub>
            <m:sSubPr>
              <m:ctrlPr>
                <w:rPr>
                  <w:rFonts w:ascii="Cambria Math" w:hAnsi="Cambria Math" w:cs="Arial"/>
                  <w:i/>
                  <w:sz w:val="48"/>
                  <w:szCs w:val="48"/>
                </w:rPr>
              </m:ctrlPr>
            </m:sSubPr>
            <m:e>
              <m:r>
                <w:rPr>
                  <w:rFonts w:ascii="Cambria Math" w:hAnsi="Cambria Math" w:cs="Arial"/>
                  <w:sz w:val="48"/>
                  <w:szCs w:val="48"/>
                </w:rPr>
                <m:t>F</m:t>
              </m:r>
            </m:e>
            <m:sub>
              <m:r>
                <w:rPr>
                  <w:rFonts w:ascii="Cambria Math" w:hAnsi="Cambria Math" w:cs="Arial"/>
                  <w:sz w:val="48"/>
                  <w:szCs w:val="48"/>
                </w:rPr>
                <m:t>0</m:t>
              </m:r>
            </m:sub>
          </m:sSub>
          <m:d>
            <m:dPr>
              <m:begChr m:val="["/>
              <m:endChr m:val="]"/>
              <m:ctrlPr>
                <w:rPr>
                  <w:rFonts w:ascii="Cambria Math" w:hAnsi="Cambria Math" w:cs="Arial"/>
                  <w:i/>
                  <w:sz w:val="48"/>
                  <w:szCs w:val="48"/>
                </w:rPr>
              </m:ctrlPr>
            </m:dPr>
            <m:e>
              <m:f>
                <m:fPr>
                  <m:ctrlPr>
                    <w:rPr>
                      <w:rFonts w:ascii="Cambria Math" w:hAnsi="Cambria Math" w:cs="Arial"/>
                      <w:i/>
                      <w:sz w:val="48"/>
                      <w:szCs w:val="48"/>
                    </w:rPr>
                  </m:ctrlPr>
                </m:fPr>
                <m:num>
                  <m:sSub>
                    <m:sSubPr>
                      <m:ctrlPr>
                        <w:rPr>
                          <w:rFonts w:ascii="Cambria Math" w:hAnsi="Cambria Math" w:cs="Arial"/>
                          <w:i/>
                          <w:sz w:val="48"/>
                          <w:szCs w:val="48"/>
                        </w:rPr>
                      </m:ctrlPr>
                    </m:sSubPr>
                    <m:e>
                      <m:r>
                        <w:rPr>
                          <w:rFonts w:ascii="Cambria Math" w:hAnsi="Cambria Math" w:cs="Arial"/>
                          <w:sz w:val="48"/>
                          <w:szCs w:val="48"/>
                        </w:rPr>
                        <m:t>C</m:t>
                      </m:r>
                    </m:e>
                    <m:sub>
                      <m:r>
                        <w:rPr>
                          <w:rFonts w:ascii="Cambria Math" w:hAnsi="Cambria Math" w:cs="Arial"/>
                          <w:sz w:val="48"/>
                          <w:szCs w:val="48"/>
                        </w:rPr>
                        <m:t>t</m:t>
                      </m:r>
                    </m:sub>
                  </m:sSub>
                </m:num>
                <m:den>
                  <m:sSub>
                    <m:sSubPr>
                      <m:ctrlPr>
                        <w:rPr>
                          <w:rFonts w:ascii="Cambria Math" w:hAnsi="Cambria Math" w:cs="Arial"/>
                          <w:i/>
                          <w:sz w:val="48"/>
                          <w:szCs w:val="48"/>
                        </w:rPr>
                      </m:ctrlPr>
                    </m:sSubPr>
                    <m:e>
                      <m:r>
                        <w:rPr>
                          <w:rFonts w:ascii="Cambria Math" w:hAnsi="Cambria Math" w:cs="Arial"/>
                          <w:sz w:val="48"/>
                          <w:szCs w:val="48"/>
                        </w:rPr>
                        <m:t>C</m:t>
                      </m:r>
                    </m:e>
                    <m:sub>
                      <m:r>
                        <w:rPr>
                          <w:rFonts w:ascii="Cambria Math" w:hAnsi="Cambria Math" w:cs="Arial"/>
                          <w:sz w:val="48"/>
                          <w:szCs w:val="48"/>
                        </w:rPr>
                        <m:t>0</m:t>
                      </m:r>
                    </m:sub>
                  </m:sSub>
                </m:den>
              </m:f>
            </m:e>
          </m:d>
        </m:oMath>
      </m:oMathPara>
    </w:p>
    <w:p w14:paraId="022A0938" w14:textId="3968A999" w:rsidR="00017BB1" w:rsidRPr="004E55C6" w:rsidRDefault="00017BB1" w:rsidP="00CC1B7D">
      <w:pPr>
        <w:ind w:left="720" w:hanging="720"/>
        <w:jc w:val="both"/>
        <w:rPr>
          <w:rFonts w:ascii="Arial" w:eastAsiaTheme="minorEastAsia" w:hAnsi="Arial" w:cs="Arial"/>
          <w:sz w:val="48"/>
          <w:szCs w:val="48"/>
        </w:rPr>
      </w:pPr>
    </w:p>
    <w:p w14:paraId="7F3F1D95" w14:textId="76394791" w:rsidR="004E55C6" w:rsidRPr="004E55C6" w:rsidRDefault="004E55C6" w:rsidP="00CC1B7D">
      <w:pPr>
        <w:ind w:left="720" w:hanging="720"/>
        <w:jc w:val="both"/>
        <w:rPr>
          <w:rFonts w:ascii="Arial" w:eastAsiaTheme="minorEastAsia" w:hAnsi="Arial" w:cs="Arial"/>
          <w:sz w:val="48"/>
          <w:szCs w:val="48"/>
        </w:rPr>
      </w:pPr>
      <w:r w:rsidRPr="004E55C6">
        <w:rPr>
          <w:rFonts w:ascii="Arial" w:eastAsiaTheme="minorEastAsia" w:hAnsi="Arial" w:cs="Arial"/>
          <w:sz w:val="48"/>
          <w:szCs w:val="48"/>
        </w:rPr>
        <w:tab/>
      </w:r>
      <w:r w:rsidRPr="004E55C6">
        <w:rPr>
          <w:rFonts w:ascii="Arial" w:eastAsiaTheme="minorEastAsia" w:hAnsi="Arial" w:cs="Arial"/>
          <w:sz w:val="48"/>
          <w:szCs w:val="48"/>
        </w:rPr>
        <w:tab/>
      </w:r>
      <w:r w:rsidRPr="004E55C6">
        <w:rPr>
          <w:rFonts w:ascii="Arial" w:eastAsiaTheme="minorEastAsia" w:hAnsi="Arial" w:cs="Arial"/>
          <w:sz w:val="48"/>
          <w:szCs w:val="48"/>
        </w:rPr>
        <w:tab/>
      </w:r>
      <w:r w:rsidRPr="004E55C6">
        <w:rPr>
          <w:rFonts w:ascii="Arial" w:eastAsiaTheme="minorEastAsia" w:hAnsi="Arial" w:cs="Arial"/>
          <w:sz w:val="48"/>
          <w:szCs w:val="48"/>
        </w:rPr>
        <w:tab/>
      </w:r>
      <w:r w:rsidRPr="004E55C6">
        <w:rPr>
          <w:rFonts w:ascii="Arial" w:eastAsiaTheme="minorEastAsia" w:hAnsi="Arial" w:cs="Arial"/>
          <w:sz w:val="48"/>
          <w:szCs w:val="48"/>
        </w:rPr>
        <w:tab/>
      </w:r>
      <w:r w:rsidRPr="004E55C6">
        <w:rPr>
          <w:rFonts w:ascii="Arial" w:eastAsiaTheme="minorEastAsia" w:hAnsi="Arial" w:cs="Arial"/>
          <w:sz w:val="48"/>
          <w:szCs w:val="48"/>
        </w:rPr>
        <w:tab/>
      </w:r>
      <m:oMath>
        <m:sSub>
          <m:sSubPr>
            <m:ctrlPr>
              <w:rPr>
                <w:rFonts w:ascii="Cambria Math" w:eastAsiaTheme="minorEastAsia" w:hAnsi="Cambria Math" w:cs="Arial"/>
                <w:i/>
                <w:sz w:val="48"/>
                <w:szCs w:val="48"/>
              </w:rPr>
            </m:ctrlPr>
          </m:sSubPr>
          <m:e>
            <m:r>
              <w:rPr>
                <w:rFonts w:ascii="Cambria Math" w:eastAsiaTheme="minorEastAsia" w:hAnsi="Cambria Math" w:cs="Arial"/>
                <w:sz w:val="48"/>
                <w:szCs w:val="48"/>
              </w:rPr>
              <m:t>P</m:t>
            </m:r>
          </m:e>
          <m:sub>
            <m:r>
              <w:rPr>
                <w:rFonts w:ascii="Cambria Math" w:eastAsiaTheme="minorEastAsia" w:hAnsi="Cambria Math" w:cs="Arial"/>
                <w:sz w:val="48"/>
                <w:szCs w:val="48"/>
              </w:rPr>
              <m:t>t</m:t>
            </m:r>
          </m:sub>
        </m:sSub>
        <m:r>
          <w:rPr>
            <w:rFonts w:ascii="Cambria Math" w:eastAsiaTheme="minorEastAsia" w:hAnsi="Cambria Math" w:cs="Arial"/>
            <w:sz w:val="48"/>
            <w:szCs w:val="48"/>
          </w:rPr>
          <m:t>=</m:t>
        </m:r>
        <m:sSub>
          <m:sSubPr>
            <m:ctrlPr>
              <w:rPr>
                <w:rFonts w:ascii="Cambria Math" w:eastAsiaTheme="minorEastAsia" w:hAnsi="Cambria Math" w:cs="Arial"/>
                <w:i/>
                <w:sz w:val="48"/>
                <w:szCs w:val="48"/>
              </w:rPr>
            </m:ctrlPr>
          </m:sSubPr>
          <m:e>
            <m:r>
              <w:rPr>
                <w:rFonts w:ascii="Cambria Math" w:eastAsiaTheme="minorEastAsia" w:hAnsi="Cambria Math" w:cs="Arial"/>
                <w:sz w:val="48"/>
                <w:szCs w:val="48"/>
              </w:rPr>
              <m:t>P</m:t>
            </m:r>
          </m:e>
          <m:sub>
            <m:r>
              <w:rPr>
                <w:rFonts w:ascii="Cambria Math" w:eastAsiaTheme="minorEastAsia" w:hAnsi="Cambria Math" w:cs="Arial"/>
                <w:sz w:val="48"/>
                <w:szCs w:val="48"/>
              </w:rPr>
              <m:t>o</m:t>
            </m:r>
          </m:sub>
        </m:sSub>
        <m:d>
          <m:dPr>
            <m:begChr m:val="["/>
            <m:endChr m:val="]"/>
            <m:ctrlPr>
              <w:rPr>
                <w:rFonts w:ascii="Cambria Math" w:eastAsiaTheme="minorEastAsia" w:hAnsi="Cambria Math" w:cs="Arial"/>
                <w:i/>
                <w:sz w:val="48"/>
                <w:szCs w:val="48"/>
              </w:rPr>
            </m:ctrlPr>
          </m:dPr>
          <m:e>
            <m:f>
              <m:fPr>
                <m:ctrlPr>
                  <w:rPr>
                    <w:rFonts w:ascii="Cambria Math" w:eastAsiaTheme="minorEastAsia" w:hAnsi="Cambria Math" w:cs="Arial"/>
                    <w:i/>
                    <w:sz w:val="48"/>
                    <w:szCs w:val="48"/>
                  </w:rPr>
                </m:ctrlPr>
              </m:fPr>
              <m:num>
                <m:sSub>
                  <m:sSubPr>
                    <m:ctrlPr>
                      <w:rPr>
                        <w:rFonts w:ascii="Cambria Math" w:eastAsiaTheme="minorEastAsia" w:hAnsi="Cambria Math" w:cs="Arial"/>
                        <w:i/>
                        <w:sz w:val="48"/>
                        <w:szCs w:val="48"/>
                      </w:rPr>
                    </m:ctrlPr>
                  </m:sSubPr>
                  <m:e>
                    <m:r>
                      <w:rPr>
                        <w:rFonts w:ascii="Cambria Math" w:eastAsiaTheme="minorEastAsia" w:hAnsi="Cambria Math" w:cs="Arial"/>
                        <w:sz w:val="48"/>
                        <w:szCs w:val="48"/>
                      </w:rPr>
                      <m:t>M</m:t>
                    </m:r>
                  </m:e>
                  <m:sub>
                    <m:r>
                      <w:rPr>
                        <w:rFonts w:ascii="Cambria Math" w:eastAsiaTheme="minorEastAsia" w:hAnsi="Cambria Math" w:cs="Arial"/>
                        <w:sz w:val="48"/>
                        <w:szCs w:val="48"/>
                      </w:rPr>
                      <m:t>t</m:t>
                    </m:r>
                  </m:sub>
                </m:sSub>
              </m:num>
              <m:den>
                <m:sSub>
                  <m:sSubPr>
                    <m:ctrlPr>
                      <w:rPr>
                        <w:rFonts w:ascii="Cambria Math" w:eastAsiaTheme="minorEastAsia" w:hAnsi="Cambria Math" w:cs="Arial"/>
                        <w:i/>
                        <w:sz w:val="48"/>
                        <w:szCs w:val="48"/>
                      </w:rPr>
                    </m:ctrlPr>
                  </m:sSubPr>
                  <m:e>
                    <m:r>
                      <w:rPr>
                        <w:rFonts w:ascii="Cambria Math" w:eastAsiaTheme="minorEastAsia" w:hAnsi="Cambria Math" w:cs="Arial"/>
                        <w:sz w:val="48"/>
                        <w:szCs w:val="48"/>
                      </w:rPr>
                      <m:t>M</m:t>
                    </m:r>
                  </m:e>
                  <m:sub>
                    <m:r>
                      <w:rPr>
                        <w:rFonts w:ascii="Cambria Math" w:eastAsiaTheme="minorEastAsia" w:hAnsi="Cambria Math" w:cs="Arial"/>
                        <w:sz w:val="48"/>
                        <w:szCs w:val="48"/>
                      </w:rPr>
                      <m:t>0</m:t>
                    </m:r>
                  </m:sub>
                </m:sSub>
              </m:den>
            </m:f>
          </m:e>
        </m:d>
      </m:oMath>
    </w:p>
    <w:p w14:paraId="789CDCD0" w14:textId="12DE0286" w:rsidR="00017BB1" w:rsidRDefault="00002116" w:rsidP="00CC1B7D">
      <w:pPr>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0E95B0C" w14:textId="00285106" w:rsidR="005C4343" w:rsidRDefault="005C4343" w:rsidP="00CC1B7D">
      <w:pPr>
        <w:ind w:left="720" w:hanging="720"/>
        <w:jc w:val="both"/>
        <w:rPr>
          <w:rFonts w:ascii="Arial" w:hAnsi="Arial" w:cs="Arial"/>
        </w:rPr>
      </w:pPr>
      <w:r>
        <w:rPr>
          <w:rFonts w:ascii="Arial" w:hAnsi="Arial" w:cs="Arial"/>
        </w:rPr>
        <w:tab/>
      </w:r>
      <w:r>
        <w:rPr>
          <w:rFonts w:ascii="Arial" w:hAnsi="Arial" w:cs="Arial"/>
        </w:rPr>
        <w:tab/>
      </w:r>
      <w:r>
        <w:rPr>
          <w:rFonts w:ascii="Arial" w:hAnsi="Arial" w:cs="Arial"/>
        </w:rPr>
        <w:tab/>
      </w:r>
    </w:p>
    <w:p w14:paraId="72D68730" w14:textId="77777777" w:rsidR="005C4343" w:rsidRDefault="005C4343" w:rsidP="00002116">
      <w:pPr>
        <w:ind w:left="720" w:hanging="720"/>
        <w:jc w:val="both"/>
        <w:rPr>
          <w:rFonts w:ascii="Arial" w:hAnsi="Arial" w:cs="Arial"/>
        </w:rPr>
      </w:pPr>
    </w:p>
    <w:p w14:paraId="111CD680" w14:textId="154919B1" w:rsidR="00CC1B7D" w:rsidRPr="00CC1B7D" w:rsidRDefault="00706F5F" w:rsidP="00002116">
      <w:pPr>
        <w:ind w:left="1440" w:hanging="1440"/>
        <w:jc w:val="both"/>
        <w:rPr>
          <w:rFonts w:ascii="Arial" w:hAnsi="Arial" w:cs="Arial"/>
        </w:rPr>
      </w:pPr>
      <w:r>
        <w:rPr>
          <w:rFonts w:ascii="Arial" w:hAnsi="Arial" w:cs="Arial"/>
        </w:rPr>
        <w:t>F</w:t>
      </w:r>
      <w:r>
        <w:rPr>
          <w:rFonts w:ascii="Arial" w:hAnsi="Arial" w:cs="Arial"/>
        </w:rPr>
        <w:tab/>
        <w:t xml:space="preserve">= </w:t>
      </w:r>
      <w:r w:rsidR="00CC1B7D" w:rsidRPr="00CC1B7D">
        <w:rPr>
          <w:rFonts w:ascii="Arial" w:hAnsi="Arial" w:cs="Arial"/>
        </w:rPr>
        <w:t xml:space="preserve">Monthly fixed charge at the base date of Schedules 2 &amp; 3 and Items 4.6 and 4.7 of </w:t>
      </w:r>
      <w:r>
        <w:rPr>
          <w:rFonts w:ascii="Arial" w:hAnsi="Arial" w:cs="Arial"/>
        </w:rPr>
        <w:t xml:space="preserve">    </w:t>
      </w:r>
      <w:r w:rsidR="00CC1B7D" w:rsidRPr="00CC1B7D">
        <w:rPr>
          <w:rFonts w:ascii="Arial" w:hAnsi="Arial" w:cs="Arial"/>
        </w:rPr>
        <w:t>Schedule 4 (A to JJ).</w:t>
      </w:r>
    </w:p>
    <w:p w14:paraId="1A5D9C28" w14:textId="216B7FA4" w:rsidR="00CC1B7D" w:rsidRPr="00CC1B7D" w:rsidRDefault="00CC1B7D" w:rsidP="00002116">
      <w:pPr>
        <w:ind w:left="720" w:hanging="720"/>
        <w:jc w:val="both"/>
        <w:rPr>
          <w:rFonts w:ascii="Arial" w:hAnsi="Arial" w:cs="Arial"/>
        </w:rPr>
      </w:pPr>
      <w:r w:rsidRPr="00CC1B7D">
        <w:rPr>
          <w:rFonts w:ascii="Arial" w:hAnsi="Arial" w:cs="Arial"/>
        </w:rPr>
        <w:t xml:space="preserve"> </w:t>
      </w:r>
      <w:r w:rsidR="00706F5F">
        <w:rPr>
          <w:rFonts w:ascii="Arial" w:hAnsi="Arial" w:cs="Arial"/>
        </w:rPr>
        <w:t>F</w:t>
      </w:r>
      <w:r w:rsidR="00706F5F">
        <w:rPr>
          <w:rFonts w:ascii="Arial" w:hAnsi="Arial" w:cs="Arial"/>
        </w:rPr>
        <w:tab/>
      </w:r>
      <w:r w:rsidR="00F92CB1">
        <w:rPr>
          <w:rFonts w:ascii="Arial" w:hAnsi="Arial" w:cs="Arial"/>
        </w:rPr>
        <w:tab/>
      </w:r>
      <w:r w:rsidR="00706F5F">
        <w:rPr>
          <w:rFonts w:ascii="Arial" w:hAnsi="Arial" w:cs="Arial"/>
        </w:rPr>
        <w:t xml:space="preserve">= </w:t>
      </w:r>
      <w:r w:rsidRPr="00CC1B7D">
        <w:rPr>
          <w:rFonts w:ascii="Arial" w:hAnsi="Arial" w:cs="Arial"/>
        </w:rPr>
        <w:t>The adjusted monthly fixed charge applicable for the following 12 months.</w:t>
      </w:r>
    </w:p>
    <w:p w14:paraId="143C7217" w14:textId="2CA5AB5A" w:rsidR="00CC1B7D" w:rsidRPr="00CC1B7D" w:rsidRDefault="00706F5F" w:rsidP="00002116">
      <w:pPr>
        <w:ind w:left="1440" w:hanging="1440"/>
        <w:jc w:val="both"/>
        <w:rPr>
          <w:rFonts w:ascii="Arial" w:hAnsi="Arial" w:cs="Arial"/>
        </w:rPr>
      </w:pPr>
      <w:r>
        <w:rPr>
          <w:rFonts w:ascii="Arial" w:hAnsi="Arial" w:cs="Arial"/>
        </w:rPr>
        <w:t>C</w:t>
      </w:r>
      <w:r>
        <w:rPr>
          <w:rFonts w:ascii="Arial" w:hAnsi="Arial" w:cs="Arial"/>
        </w:rPr>
        <w:tab/>
      </w:r>
      <w:r w:rsidR="00F92CB1">
        <w:rPr>
          <w:rFonts w:ascii="Arial" w:hAnsi="Arial" w:cs="Arial"/>
        </w:rPr>
        <w:t xml:space="preserve">= </w:t>
      </w:r>
      <w:r w:rsidR="00F92CB1" w:rsidRPr="00CC1B7D">
        <w:rPr>
          <w:rFonts w:ascii="Arial" w:hAnsi="Arial" w:cs="Arial"/>
        </w:rPr>
        <w:t>The</w:t>
      </w:r>
      <w:r w:rsidR="00CC1B7D" w:rsidRPr="00CC1B7D">
        <w:rPr>
          <w:rFonts w:ascii="Arial" w:hAnsi="Arial" w:cs="Arial"/>
        </w:rPr>
        <w:t xml:space="preserve"> Consumer Price Index (CPI) as published by the Central Statistical Services — </w:t>
      </w:r>
      <w:r w:rsidR="00F92CB1">
        <w:rPr>
          <w:rFonts w:ascii="Arial" w:hAnsi="Arial" w:cs="Arial"/>
        </w:rPr>
        <w:t xml:space="preserve">  </w:t>
      </w:r>
      <w:r w:rsidR="00CC1B7D" w:rsidRPr="00CC1B7D">
        <w:rPr>
          <w:rFonts w:ascii="Arial" w:hAnsi="Arial" w:cs="Arial"/>
        </w:rPr>
        <w:t>Release PO 141.1, table 21 "CPI for the Metro and Urban Areas".</w:t>
      </w:r>
    </w:p>
    <w:p w14:paraId="5D1D24EF" w14:textId="7100ED71" w:rsidR="00F92CB1" w:rsidRDefault="00F92CB1" w:rsidP="00002116">
      <w:pPr>
        <w:ind w:left="720" w:hanging="720"/>
        <w:jc w:val="both"/>
        <w:rPr>
          <w:rFonts w:ascii="Arial" w:hAnsi="Arial" w:cs="Arial"/>
        </w:rPr>
      </w:pPr>
      <w:r>
        <w:rPr>
          <w:rFonts w:ascii="Arial" w:hAnsi="Arial" w:cs="Arial"/>
        </w:rPr>
        <w:t xml:space="preserve">P </w:t>
      </w:r>
      <w:r>
        <w:rPr>
          <w:rFonts w:ascii="Arial" w:hAnsi="Arial" w:cs="Arial"/>
        </w:rPr>
        <w:tab/>
      </w:r>
      <w:r>
        <w:rPr>
          <w:rFonts w:ascii="Arial" w:hAnsi="Arial" w:cs="Arial"/>
        </w:rPr>
        <w:tab/>
        <w:t xml:space="preserve">= </w:t>
      </w:r>
      <w:r w:rsidR="00CC1B7D" w:rsidRPr="00CC1B7D">
        <w:rPr>
          <w:rFonts w:ascii="Arial" w:hAnsi="Arial" w:cs="Arial"/>
        </w:rPr>
        <w:t>Monthly fixed charges at the base date of Item 4.3 of Schedule 4.</w:t>
      </w:r>
    </w:p>
    <w:p w14:paraId="6DF1A1BD" w14:textId="1B2F64EA" w:rsidR="00CC1B7D" w:rsidRPr="00CC1B7D" w:rsidRDefault="00F92CB1" w:rsidP="00002116">
      <w:pPr>
        <w:ind w:left="720" w:hanging="720"/>
        <w:jc w:val="both"/>
        <w:rPr>
          <w:rFonts w:ascii="Arial" w:hAnsi="Arial" w:cs="Arial"/>
        </w:rPr>
      </w:pPr>
      <w:r>
        <w:rPr>
          <w:rFonts w:ascii="Arial" w:hAnsi="Arial" w:cs="Arial"/>
        </w:rPr>
        <w:t>P</w:t>
      </w:r>
      <w:r>
        <w:rPr>
          <w:rFonts w:ascii="Arial" w:hAnsi="Arial" w:cs="Arial"/>
        </w:rPr>
        <w:tab/>
      </w:r>
      <w:r>
        <w:rPr>
          <w:rFonts w:ascii="Arial" w:hAnsi="Arial" w:cs="Arial"/>
        </w:rPr>
        <w:tab/>
        <w:t xml:space="preserve">= </w:t>
      </w:r>
      <w:r w:rsidRPr="00CC1B7D">
        <w:rPr>
          <w:rFonts w:ascii="Arial" w:hAnsi="Arial" w:cs="Arial"/>
        </w:rPr>
        <w:t>The</w:t>
      </w:r>
      <w:r w:rsidR="00CC1B7D" w:rsidRPr="00CC1B7D">
        <w:rPr>
          <w:rFonts w:ascii="Arial" w:hAnsi="Arial" w:cs="Arial"/>
        </w:rPr>
        <w:t xml:space="preserve"> adjusted monthly fixed charge applicable for the following 12 months.</w:t>
      </w:r>
    </w:p>
    <w:p w14:paraId="69D6B124" w14:textId="29554B28" w:rsidR="00CC1B7D" w:rsidRPr="00CC1B7D" w:rsidRDefault="00F92CB1" w:rsidP="00002116">
      <w:pPr>
        <w:ind w:left="720" w:hanging="720"/>
        <w:jc w:val="both"/>
        <w:rPr>
          <w:rFonts w:ascii="Arial" w:hAnsi="Arial" w:cs="Arial"/>
        </w:rPr>
      </w:pPr>
      <w:r>
        <w:rPr>
          <w:rFonts w:ascii="Arial" w:hAnsi="Arial" w:cs="Arial"/>
        </w:rPr>
        <w:t>M</w:t>
      </w:r>
      <w:r>
        <w:rPr>
          <w:rFonts w:ascii="Arial" w:hAnsi="Arial" w:cs="Arial"/>
        </w:rPr>
        <w:tab/>
      </w:r>
      <w:r>
        <w:rPr>
          <w:rFonts w:ascii="Arial" w:hAnsi="Arial" w:cs="Arial"/>
        </w:rPr>
        <w:tab/>
        <w:t xml:space="preserve">= </w:t>
      </w:r>
      <w:r w:rsidRPr="00CC1B7D">
        <w:rPr>
          <w:rFonts w:ascii="Arial" w:hAnsi="Arial" w:cs="Arial"/>
        </w:rPr>
        <w:t>“</w:t>
      </w:r>
      <w:r w:rsidR="00CC1B7D" w:rsidRPr="00CC1B7D">
        <w:rPr>
          <w:rFonts w:ascii="Arial" w:hAnsi="Arial" w:cs="Arial"/>
        </w:rPr>
        <w:t>Plant and Machinery Cost before Installation" Index, Table P, SEIFSA.</w:t>
      </w:r>
    </w:p>
    <w:p w14:paraId="6C56980E" w14:textId="6AAB7289" w:rsidR="00CC1B7D" w:rsidRDefault="00CC1B7D" w:rsidP="00002116">
      <w:pPr>
        <w:ind w:left="720" w:hanging="720"/>
        <w:jc w:val="both"/>
        <w:rPr>
          <w:rFonts w:ascii="Arial" w:hAnsi="Arial" w:cs="Arial"/>
        </w:rPr>
      </w:pPr>
      <w:r w:rsidRPr="00CC1B7D">
        <w:rPr>
          <w:rFonts w:ascii="Arial" w:hAnsi="Arial" w:cs="Arial"/>
        </w:rPr>
        <w:t xml:space="preserve">Base date </w:t>
      </w:r>
      <w:r w:rsidR="00F92CB1">
        <w:rPr>
          <w:rFonts w:ascii="Arial" w:hAnsi="Arial" w:cs="Arial"/>
        </w:rPr>
        <w:tab/>
        <w:t xml:space="preserve">= </w:t>
      </w:r>
      <w:r w:rsidRPr="00CC1B7D">
        <w:rPr>
          <w:rFonts w:ascii="Arial" w:hAnsi="Arial" w:cs="Arial"/>
        </w:rPr>
        <w:t>August 2009</w:t>
      </w:r>
    </w:p>
    <w:p w14:paraId="4E55DF9D" w14:textId="77777777" w:rsidR="00F92CB1" w:rsidRPr="00CC1B7D" w:rsidRDefault="00F92CB1" w:rsidP="00002116">
      <w:pPr>
        <w:ind w:left="720" w:hanging="720"/>
        <w:jc w:val="both"/>
        <w:rPr>
          <w:rFonts w:ascii="Arial" w:hAnsi="Arial" w:cs="Arial"/>
        </w:rPr>
      </w:pPr>
    </w:p>
    <w:p w14:paraId="51143317" w14:textId="7717BBC8" w:rsidR="00CC1B7D" w:rsidRPr="00CC1B7D" w:rsidRDefault="00CC1B7D" w:rsidP="00002116">
      <w:pPr>
        <w:ind w:left="1440" w:hanging="1440"/>
        <w:jc w:val="both"/>
        <w:rPr>
          <w:rFonts w:ascii="Arial" w:hAnsi="Arial" w:cs="Arial"/>
        </w:rPr>
      </w:pPr>
      <w:r w:rsidRPr="00CC1B7D">
        <w:rPr>
          <w:rFonts w:ascii="Arial" w:hAnsi="Arial" w:cs="Arial"/>
        </w:rPr>
        <w:t>12.2.</w:t>
      </w:r>
      <w:r w:rsidR="00F92CB1">
        <w:rPr>
          <w:rFonts w:ascii="Arial" w:hAnsi="Arial" w:cs="Arial"/>
        </w:rPr>
        <w:tab/>
      </w:r>
      <w:r w:rsidRPr="00CC1B7D">
        <w:rPr>
          <w:rFonts w:ascii="Arial" w:hAnsi="Arial" w:cs="Arial"/>
        </w:rPr>
        <w:t xml:space="preserve"> Tender Prices shall be firm for a period of 12 months as from the commencement date of the Contract.</w:t>
      </w:r>
    </w:p>
    <w:p w14:paraId="0EF8E9AD" w14:textId="66FFCC98" w:rsidR="00CC1B7D" w:rsidRPr="00CC1B7D" w:rsidRDefault="00CC1B7D" w:rsidP="00002116">
      <w:pPr>
        <w:ind w:left="1440" w:hanging="1440"/>
        <w:jc w:val="both"/>
        <w:rPr>
          <w:rFonts w:ascii="Arial" w:hAnsi="Arial" w:cs="Arial"/>
        </w:rPr>
      </w:pPr>
      <w:r w:rsidRPr="00CC1B7D">
        <w:rPr>
          <w:rFonts w:ascii="Arial" w:hAnsi="Arial" w:cs="Arial"/>
        </w:rPr>
        <w:t>12.3.</w:t>
      </w:r>
      <w:r w:rsidRPr="00CC1B7D">
        <w:rPr>
          <w:rFonts w:ascii="Arial" w:hAnsi="Arial" w:cs="Arial"/>
        </w:rPr>
        <w:tab/>
        <w:t>On cost margins shall be firm for a period of 3 years (ie. duration of the Contract).</w:t>
      </w:r>
    </w:p>
    <w:p w14:paraId="7E295009" w14:textId="031E3165" w:rsidR="00CC1B7D" w:rsidRDefault="00CC1B7D" w:rsidP="00002116">
      <w:pPr>
        <w:ind w:left="1440" w:hanging="1440"/>
        <w:jc w:val="both"/>
        <w:rPr>
          <w:rFonts w:ascii="Arial" w:hAnsi="Arial" w:cs="Arial"/>
        </w:rPr>
      </w:pPr>
      <w:r w:rsidRPr="00CC1B7D">
        <w:rPr>
          <w:rFonts w:ascii="Arial" w:hAnsi="Arial" w:cs="Arial"/>
        </w:rPr>
        <w:t xml:space="preserve">12.4. </w:t>
      </w:r>
      <w:r w:rsidR="00F92CB1">
        <w:rPr>
          <w:rFonts w:ascii="Arial" w:hAnsi="Arial" w:cs="Arial"/>
        </w:rPr>
        <w:tab/>
      </w:r>
      <w:r w:rsidRPr="00CC1B7D">
        <w:rPr>
          <w:rFonts w:ascii="Arial" w:hAnsi="Arial" w:cs="Arial"/>
        </w:rPr>
        <w:t>The rates and charges of Schedule 1 and Items 4.1, 4.2, 4.4 &amp; 4.5 of Schedule 4 (A to JJ) shall be firm for a period of 3 years (ie. duration of the contract).</w:t>
      </w:r>
    </w:p>
    <w:p w14:paraId="3859A62A" w14:textId="77777777" w:rsidR="00F92CB1" w:rsidRPr="00F92CB1" w:rsidRDefault="00F92CB1" w:rsidP="00F92CB1">
      <w:pPr>
        <w:ind w:left="1440" w:hanging="1440"/>
        <w:jc w:val="both"/>
        <w:rPr>
          <w:rFonts w:ascii="Arial" w:hAnsi="Arial" w:cs="Arial"/>
          <w:b/>
          <w:bCs/>
        </w:rPr>
      </w:pPr>
    </w:p>
    <w:p w14:paraId="11F06055" w14:textId="77777777" w:rsidR="00CC1B7D" w:rsidRPr="00F92CB1" w:rsidRDefault="00CC1B7D" w:rsidP="00CC1B7D">
      <w:pPr>
        <w:ind w:left="720" w:hanging="720"/>
        <w:jc w:val="both"/>
        <w:rPr>
          <w:rFonts w:ascii="Arial" w:hAnsi="Arial" w:cs="Arial"/>
          <w:b/>
          <w:bCs/>
        </w:rPr>
      </w:pPr>
      <w:r w:rsidRPr="00F92CB1">
        <w:rPr>
          <w:rFonts w:ascii="Arial" w:hAnsi="Arial" w:cs="Arial"/>
          <w:b/>
          <w:bCs/>
        </w:rPr>
        <w:t>13.</w:t>
      </w:r>
      <w:r w:rsidRPr="00F92CB1">
        <w:rPr>
          <w:rFonts w:ascii="Arial" w:hAnsi="Arial" w:cs="Arial"/>
          <w:b/>
          <w:bCs/>
        </w:rPr>
        <w:tab/>
        <w:t>PERFORMANCE GUARANTEE &amp; INSURANCES</w:t>
      </w:r>
    </w:p>
    <w:p w14:paraId="4DAC687B" w14:textId="10C20B45" w:rsidR="00CC1B7D" w:rsidRPr="00F92CB1" w:rsidRDefault="00CC1B7D" w:rsidP="00CC1B7D">
      <w:pPr>
        <w:ind w:left="720" w:hanging="720"/>
        <w:jc w:val="both"/>
        <w:rPr>
          <w:rFonts w:ascii="Arial" w:hAnsi="Arial" w:cs="Arial"/>
          <w:b/>
          <w:bCs/>
        </w:rPr>
      </w:pPr>
      <w:r w:rsidRPr="00F92CB1">
        <w:rPr>
          <w:rFonts w:ascii="Arial" w:hAnsi="Arial" w:cs="Arial"/>
          <w:b/>
          <w:bCs/>
        </w:rPr>
        <w:t xml:space="preserve">1 </w:t>
      </w:r>
      <w:r w:rsidR="00F92CB1" w:rsidRPr="00F92CB1">
        <w:rPr>
          <w:rFonts w:ascii="Arial" w:hAnsi="Arial" w:cs="Arial"/>
          <w:b/>
          <w:bCs/>
        </w:rPr>
        <w:t>3.1.</w:t>
      </w:r>
      <w:r w:rsidRPr="00F92CB1">
        <w:rPr>
          <w:rFonts w:ascii="Arial" w:hAnsi="Arial" w:cs="Arial"/>
          <w:b/>
          <w:bCs/>
        </w:rPr>
        <w:tab/>
        <w:t>Performance Guarantee</w:t>
      </w:r>
    </w:p>
    <w:p w14:paraId="6A311B16" w14:textId="77777777" w:rsidR="00CC1B7D" w:rsidRPr="00CC1B7D" w:rsidRDefault="00CC1B7D" w:rsidP="00F92CB1">
      <w:pPr>
        <w:ind w:left="720"/>
        <w:jc w:val="both"/>
        <w:rPr>
          <w:rFonts w:ascii="Arial" w:hAnsi="Arial" w:cs="Arial"/>
        </w:rPr>
      </w:pPr>
      <w:r w:rsidRPr="00CC1B7D">
        <w:rPr>
          <w:rFonts w:ascii="Arial" w:hAnsi="Arial" w:cs="Arial"/>
        </w:rPr>
        <w:t xml:space="preserve">The Operator shall deliver to the Employer within 30 days of the commencement date, a guarantee of an Insurance Company or Bank to be jointly and severably bound with the Operator, in accordance with the provisions of the Demand Guarantee, in the sum </w:t>
      </w:r>
      <w:r w:rsidRPr="00CC1B7D">
        <w:rPr>
          <w:rFonts w:ascii="Arial" w:hAnsi="Arial" w:cs="Arial"/>
        </w:rPr>
        <w:lastRenderedPageBreak/>
        <w:t>equal to ten (10) percent of the Tenderer totals of Schedules 1, 2 and 3 of the Pricing Data, for the due performance of this contract.</w:t>
      </w:r>
    </w:p>
    <w:p w14:paraId="78E9041D" w14:textId="323B2E53" w:rsidR="00CC1B7D" w:rsidRDefault="00CC1B7D" w:rsidP="00F92CB1">
      <w:pPr>
        <w:ind w:left="720"/>
        <w:jc w:val="both"/>
        <w:rPr>
          <w:rFonts w:ascii="Arial" w:hAnsi="Arial" w:cs="Arial"/>
        </w:rPr>
      </w:pPr>
      <w:r w:rsidRPr="00CC1B7D">
        <w:rPr>
          <w:rFonts w:ascii="Arial" w:hAnsi="Arial" w:cs="Arial"/>
        </w:rPr>
        <w:t>The said Insurance Company or Bank shall be subject to approval by the Employer.</w:t>
      </w:r>
    </w:p>
    <w:p w14:paraId="236CF20F" w14:textId="77777777" w:rsidR="00F92CB1" w:rsidRPr="00CC1B7D" w:rsidRDefault="00F92CB1" w:rsidP="00F92CB1">
      <w:pPr>
        <w:ind w:left="720"/>
        <w:jc w:val="both"/>
        <w:rPr>
          <w:rFonts w:ascii="Arial" w:hAnsi="Arial" w:cs="Arial"/>
        </w:rPr>
      </w:pPr>
    </w:p>
    <w:p w14:paraId="2E80A314" w14:textId="7DD643E9" w:rsidR="00CC1B7D" w:rsidRPr="00F92CB1" w:rsidRDefault="00CC1B7D" w:rsidP="00F92CB1">
      <w:pPr>
        <w:ind w:left="720" w:hanging="720"/>
        <w:jc w:val="both"/>
        <w:rPr>
          <w:rFonts w:ascii="Arial" w:hAnsi="Arial" w:cs="Arial"/>
          <w:b/>
          <w:bCs/>
        </w:rPr>
      </w:pPr>
      <w:r w:rsidRPr="00F92CB1">
        <w:rPr>
          <w:rFonts w:ascii="Arial" w:hAnsi="Arial" w:cs="Arial"/>
          <w:b/>
          <w:bCs/>
        </w:rPr>
        <w:t>132.</w:t>
      </w:r>
      <w:r w:rsidRPr="00F92CB1">
        <w:rPr>
          <w:rFonts w:ascii="Arial" w:hAnsi="Arial" w:cs="Arial"/>
          <w:b/>
          <w:bCs/>
        </w:rPr>
        <w:tab/>
        <w:t>Insurances</w:t>
      </w:r>
    </w:p>
    <w:p w14:paraId="17FCF06A" w14:textId="0FA46ECB" w:rsidR="00CC1B7D" w:rsidRPr="00CC1B7D" w:rsidRDefault="00CC1B7D" w:rsidP="00F92CB1">
      <w:pPr>
        <w:ind w:left="720"/>
        <w:jc w:val="both"/>
        <w:rPr>
          <w:rFonts w:ascii="Arial" w:hAnsi="Arial" w:cs="Arial"/>
        </w:rPr>
      </w:pPr>
      <w:r w:rsidRPr="00CC1B7D">
        <w:rPr>
          <w:rFonts w:ascii="Arial" w:hAnsi="Arial" w:cs="Arial"/>
        </w:rPr>
        <w:t>The Operator shall before commencement of the Works at its own cost affect and maintain the following Insurances in the joint names of the Employer and the Operator:</w:t>
      </w:r>
    </w:p>
    <w:p w14:paraId="5D9FC42F" w14:textId="303465D9" w:rsidR="00CC1B7D" w:rsidRPr="00F92CB1" w:rsidRDefault="00CC1B7D" w:rsidP="00F92CB1">
      <w:pPr>
        <w:pStyle w:val="ListParagraph"/>
        <w:numPr>
          <w:ilvl w:val="0"/>
          <w:numId w:val="9"/>
        </w:numPr>
        <w:jc w:val="both"/>
        <w:rPr>
          <w:rFonts w:ascii="Arial" w:hAnsi="Arial" w:cs="Arial"/>
        </w:rPr>
      </w:pPr>
      <w:r w:rsidRPr="00F92CB1">
        <w:rPr>
          <w:rFonts w:ascii="Arial" w:hAnsi="Arial" w:cs="Arial"/>
        </w:rPr>
        <w:t>Workman's Compensation.</w:t>
      </w:r>
    </w:p>
    <w:p w14:paraId="55362952" w14:textId="34FB91E6" w:rsidR="00CC1B7D" w:rsidRPr="00F92CB1" w:rsidRDefault="00CC1B7D" w:rsidP="00F92CB1">
      <w:pPr>
        <w:pStyle w:val="ListParagraph"/>
        <w:numPr>
          <w:ilvl w:val="0"/>
          <w:numId w:val="9"/>
        </w:numPr>
        <w:jc w:val="both"/>
        <w:rPr>
          <w:rFonts w:ascii="Arial" w:hAnsi="Arial" w:cs="Arial"/>
        </w:rPr>
      </w:pPr>
      <w:r w:rsidRPr="00F92CB1">
        <w:rPr>
          <w:rFonts w:ascii="Arial" w:hAnsi="Arial" w:cs="Arial"/>
        </w:rPr>
        <w:t>Public Liability - R5 000 000.</w:t>
      </w:r>
    </w:p>
    <w:p w14:paraId="02681220" w14:textId="4BCB9748" w:rsidR="00A76B37" w:rsidRDefault="00CC1B7D" w:rsidP="00F92CB1">
      <w:pPr>
        <w:ind w:left="720" w:hanging="720"/>
        <w:jc w:val="center"/>
        <w:rPr>
          <w:rFonts w:ascii="Arial" w:hAnsi="Arial" w:cs="Arial"/>
          <w:b/>
          <w:bCs/>
        </w:rPr>
      </w:pPr>
      <w:r w:rsidRPr="00F92CB1">
        <w:rPr>
          <w:rFonts w:ascii="Arial" w:hAnsi="Arial" w:cs="Arial"/>
          <w:b/>
          <w:bCs/>
        </w:rPr>
        <w:t>END OF SECTION</w:t>
      </w:r>
    </w:p>
    <w:p w14:paraId="5C7776C0" w14:textId="28F5C241" w:rsidR="006B503C" w:rsidRDefault="006B503C" w:rsidP="00F92CB1">
      <w:pPr>
        <w:ind w:left="720" w:hanging="720"/>
        <w:jc w:val="center"/>
        <w:rPr>
          <w:rFonts w:ascii="Arial" w:hAnsi="Arial" w:cs="Arial"/>
          <w:b/>
          <w:bCs/>
        </w:rPr>
      </w:pPr>
    </w:p>
    <w:p w14:paraId="772A0948" w14:textId="22B30EE9" w:rsidR="00A403B3" w:rsidRDefault="00A403B3" w:rsidP="00F92CB1">
      <w:pPr>
        <w:ind w:left="720" w:hanging="720"/>
        <w:jc w:val="center"/>
        <w:rPr>
          <w:rFonts w:ascii="Arial" w:hAnsi="Arial" w:cs="Arial"/>
          <w:b/>
          <w:bCs/>
        </w:rPr>
      </w:pPr>
    </w:p>
    <w:p w14:paraId="4A4FCEF2" w14:textId="72C2ECA2" w:rsidR="00A403B3" w:rsidRDefault="00A403B3" w:rsidP="00F92CB1">
      <w:pPr>
        <w:ind w:left="720" w:hanging="720"/>
        <w:jc w:val="center"/>
        <w:rPr>
          <w:rFonts w:ascii="Arial" w:hAnsi="Arial" w:cs="Arial"/>
          <w:b/>
          <w:bCs/>
        </w:rPr>
      </w:pPr>
    </w:p>
    <w:p w14:paraId="3AFCF112" w14:textId="14B920E0" w:rsidR="00A403B3" w:rsidRDefault="00A403B3" w:rsidP="00F92CB1">
      <w:pPr>
        <w:ind w:left="720" w:hanging="720"/>
        <w:jc w:val="center"/>
        <w:rPr>
          <w:rFonts w:ascii="Arial" w:hAnsi="Arial" w:cs="Arial"/>
          <w:b/>
          <w:bCs/>
        </w:rPr>
      </w:pPr>
    </w:p>
    <w:p w14:paraId="1D2EE2FB" w14:textId="2AC6741A" w:rsidR="00A403B3" w:rsidRDefault="00A403B3" w:rsidP="00F92CB1">
      <w:pPr>
        <w:ind w:left="720" w:hanging="720"/>
        <w:jc w:val="center"/>
        <w:rPr>
          <w:rFonts w:ascii="Arial" w:hAnsi="Arial" w:cs="Arial"/>
          <w:b/>
          <w:bCs/>
        </w:rPr>
      </w:pPr>
    </w:p>
    <w:p w14:paraId="1A60D6C6" w14:textId="101C2ECB" w:rsidR="00A403B3" w:rsidRDefault="00A403B3" w:rsidP="00F92CB1">
      <w:pPr>
        <w:ind w:left="720" w:hanging="720"/>
        <w:jc w:val="center"/>
        <w:rPr>
          <w:rFonts w:ascii="Arial" w:hAnsi="Arial" w:cs="Arial"/>
          <w:b/>
          <w:bCs/>
        </w:rPr>
      </w:pPr>
    </w:p>
    <w:p w14:paraId="243BD274" w14:textId="2605622A" w:rsidR="00A403B3" w:rsidRDefault="00A403B3" w:rsidP="00F92CB1">
      <w:pPr>
        <w:ind w:left="720" w:hanging="720"/>
        <w:jc w:val="center"/>
        <w:rPr>
          <w:rFonts w:ascii="Arial" w:hAnsi="Arial" w:cs="Arial"/>
          <w:b/>
          <w:bCs/>
        </w:rPr>
      </w:pPr>
    </w:p>
    <w:p w14:paraId="3793BDAD" w14:textId="39E05636" w:rsidR="00A403B3" w:rsidRDefault="00A403B3" w:rsidP="00F92CB1">
      <w:pPr>
        <w:ind w:left="720" w:hanging="720"/>
        <w:jc w:val="center"/>
        <w:rPr>
          <w:rFonts w:ascii="Arial" w:hAnsi="Arial" w:cs="Arial"/>
          <w:b/>
          <w:bCs/>
        </w:rPr>
      </w:pPr>
    </w:p>
    <w:p w14:paraId="6E583094" w14:textId="484C8B3C" w:rsidR="00A403B3" w:rsidRDefault="00A403B3" w:rsidP="00F92CB1">
      <w:pPr>
        <w:ind w:left="720" w:hanging="720"/>
        <w:jc w:val="center"/>
        <w:rPr>
          <w:rFonts w:ascii="Arial" w:hAnsi="Arial" w:cs="Arial"/>
          <w:b/>
          <w:bCs/>
        </w:rPr>
      </w:pPr>
    </w:p>
    <w:p w14:paraId="3B86652C" w14:textId="2DE423CD" w:rsidR="00A403B3" w:rsidRDefault="00A403B3" w:rsidP="00F92CB1">
      <w:pPr>
        <w:ind w:left="720" w:hanging="720"/>
        <w:jc w:val="center"/>
        <w:rPr>
          <w:rFonts w:ascii="Arial" w:hAnsi="Arial" w:cs="Arial"/>
          <w:b/>
          <w:bCs/>
        </w:rPr>
      </w:pPr>
    </w:p>
    <w:p w14:paraId="243E28A5" w14:textId="7FAA0C1E" w:rsidR="00A403B3" w:rsidRDefault="00A403B3" w:rsidP="00F92CB1">
      <w:pPr>
        <w:ind w:left="720" w:hanging="720"/>
        <w:jc w:val="center"/>
        <w:rPr>
          <w:rFonts w:ascii="Arial" w:hAnsi="Arial" w:cs="Arial"/>
          <w:b/>
          <w:bCs/>
        </w:rPr>
      </w:pPr>
    </w:p>
    <w:p w14:paraId="399FD45C" w14:textId="43A291D5" w:rsidR="00A403B3" w:rsidRDefault="00A403B3" w:rsidP="00F92CB1">
      <w:pPr>
        <w:ind w:left="720" w:hanging="720"/>
        <w:jc w:val="center"/>
        <w:rPr>
          <w:rFonts w:ascii="Arial" w:hAnsi="Arial" w:cs="Arial"/>
          <w:b/>
          <w:bCs/>
        </w:rPr>
      </w:pPr>
    </w:p>
    <w:p w14:paraId="4EC16C00" w14:textId="6D590ABF" w:rsidR="00A403B3" w:rsidRDefault="00A403B3" w:rsidP="00F92CB1">
      <w:pPr>
        <w:ind w:left="720" w:hanging="720"/>
        <w:jc w:val="center"/>
        <w:rPr>
          <w:rFonts w:ascii="Arial" w:hAnsi="Arial" w:cs="Arial"/>
          <w:b/>
          <w:bCs/>
        </w:rPr>
      </w:pPr>
    </w:p>
    <w:p w14:paraId="0BFE3DEC" w14:textId="339A3604" w:rsidR="00A403B3" w:rsidRDefault="00A403B3" w:rsidP="00F92CB1">
      <w:pPr>
        <w:ind w:left="720" w:hanging="720"/>
        <w:jc w:val="center"/>
        <w:rPr>
          <w:rFonts w:ascii="Arial" w:hAnsi="Arial" w:cs="Arial"/>
          <w:b/>
          <w:bCs/>
        </w:rPr>
      </w:pPr>
    </w:p>
    <w:p w14:paraId="3E170288" w14:textId="13C8F566" w:rsidR="00A403B3" w:rsidRDefault="00A403B3" w:rsidP="00F92CB1">
      <w:pPr>
        <w:ind w:left="720" w:hanging="720"/>
        <w:jc w:val="center"/>
        <w:rPr>
          <w:rFonts w:ascii="Arial" w:hAnsi="Arial" w:cs="Arial"/>
          <w:b/>
          <w:bCs/>
        </w:rPr>
      </w:pPr>
    </w:p>
    <w:p w14:paraId="1F7B034D" w14:textId="4D3A721F" w:rsidR="00A403B3" w:rsidRDefault="00A403B3" w:rsidP="00F92CB1">
      <w:pPr>
        <w:ind w:left="720" w:hanging="720"/>
        <w:jc w:val="center"/>
        <w:rPr>
          <w:rFonts w:ascii="Arial" w:hAnsi="Arial" w:cs="Arial"/>
          <w:b/>
          <w:bCs/>
        </w:rPr>
      </w:pPr>
    </w:p>
    <w:p w14:paraId="5638DE3C" w14:textId="5EB28EDE" w:rsidR="00A403B3" w:rsidRDefault="00A403B3" w:rsidP="00F92CB1">
      <w:pPr>
        <w:ind w:left="720" w:hanging="720"/>
        <w:jc w:val="center"/>
        <w:rPr>
          <w:rFonts w:ascii="Arial" w:hAnsi="Arial" w:cs="Arial"/>
          <w:b/>
          <w:bCs/>
        </w:rPr>
      </w:pPr>
    </w:p>
    <w:p w14:paraId="031FCA25" w14:textId="759AABB4" w:rsidR="00A403B3" w:rsidRDefault="00A403B3" w:rsidP="00F92CB1">
      <w:pPr>
        <w:ind w:left="720" w:hanging="720"/>
        <w:jc w:val="center"/>
        <w:rPr>
          <w:rFonts w:ascii="Arial" w:hAnsi="Arial" w:cs="Arial"/>
          <w:b/>
          <w:bCs/>
        </w:rPr>
      </w:pPr>
    </w:p>
    <w:p w14:paraId="49BA166C" w14:textId="02FB0BB9" w:rsidR="00A403B3" w:rsidRDefault="00A403B3" w:rsidP="00F92CB1">
      <w:pPr>
        <w:ind w:left="720" w:hanging="720"/>
        <w:jc w:val="center"/>
        <w:rPr>
          <w:rFonts w:ascii="Arial" w:hAnsi="Arial" w:cs="Arial"/>
          <w:b/>
          <w:bCs/>
        </w:rPr>
      </w:pPr>
    </w:p>
    <w:p w14:paraId="73FD6D8E" w14:textId="5C60C704" w:rsidR="00A403B3" w:rsidRDefault="00A403B3" w:rsidP="00F92CB1">
      <w:pPr>
        <w:ind w:left="720" w:hanging="720"/>
        <w:jc w:val="center"/>
        <w:rPr>
          <w:rFonts w:ascii="Arial" w:hAnsi="Arial" w:cs="Arial"/>
          <w:b/>
          <w:bCs/>
        </w:rPr>
      </w:pPr>
    </w:p>
    <w:p w14:paraId="07BFBA8D" w14:textId="61645B62" w:rsidR="00A403B3" w:rsidRDefault="00A403B3" w:rsidP="00F92CB1">
      <w:pPr>
        <w:ind w:left="720" w:hanging="720"/>
        <w:jc w:val="center"/>
        <w:rPr>
          <w:rFonts w:ascii="Arial" w:hAnsi="Arial" w:cs="Arial"/>
          <w:b/>
          <w:bCs/>
        </w:rPr>
      </w:pPr>
    </w:p>
    <w:p w14:paraId="6212A63A" w14:textId="007FE0EE" w:rsidR="00A403B3" w:rsidRDefault="00A403B3" w:rsidP="00F92CB1">
      <w:pPr>
        <w:ind w:left="720" w:hanging="720"/>
        <w:jc w:val="center"/>
        <w:rPr>
          <w:rFonts w:ascii="Arial" w:hAnsi="Arial" w:cs="Arial"/>
          <w:b/>
          <w:bCs/>
        </w:rPr>
      </w:pPr>
    </w:p>
    <w:p w14:paraId="4F13114F" w14:textId="77777777" w:rsidR="00A403B3" w:rsidRDefault="00A403B3" w:rsidP="00A403B3">
      <w:pPr>
        <w:rPr>
          <w:rFonts w:ascii="Arial" w:hAnsi="Arial" w:cs="Arial"/>
          <w:b/>
          <w:bCs/>
        </w:rPr>
      </w:pPr>
    </w:p>
    <w:p w14:paraId="6D90441D" w14:textId="77777777" w:rsidR="006B503C" w:rsidRPr="00A403B3" w:rsidRDefault="006B503C" w:rsidP="006B503C">
      <w:pPr>
        <w:ind w:left="720" w:hanging="720"/>
        <w:jc w:val="center"/>
        <w:rPr>
          <w:rFonts w:ascii="Arial" w:hAnsi="Arial" w:cs="Arial"/>
          <w:b/>
          <w:bCs/>
          <w:i/>
          <w:iCs/>
        </w:rPr>
      </w:pPr>
      <w:r w:rsidRPr="00A403B3">
        <w:rPr>
          <w:rFonts w:ascii="Arial" w:hAnsi="Arial" w:cs="Arial"/>
          <w:b/>
          <w:bCs/>
          <w:i/>
          <w:iCs/>
        </w:rPr>
        <w:lastRenderedPageBreak/>
        <w:t>uMkhanyakude District Municipality</w:t>
      </w:r>
    </w:p>
    <w:p w14:paraId="5291F2BD" w14:textId="26C9EA1C" w:rsidR="006B503C" w:rsidRPr="006B503C" w:rsidRDefault="003633C1" w:rsidP="003633C1">
      <w:pPr>
        <w:ind w:left="720" w:hanging="720"/>
        <w:rPr>
          <w:rFonts w:ascii="Arial" w:hAnsi="Arial" w:cs="Arial"/>
          <w:b/>
          <w:bCs/>
        </w:rPr>
      </w:pPr>
      <w:r>
        <w:rPr>
          <w:rFonts w:ascii="Arial" w:hAnsi="Arial" w:cs="Arial"/>
          <w:b/>
          <w:bCs/>
        </w:rPr>
        <w:t xml:space="preserve">                   CONTRACT</w:t>
      </w:r>
    </w:p>
    <w:p w14:paraId="441A0D35" w14:textId="77777777" w:rsidR="006B503C" w:rsidRPr="006B503C" w:rsidRDefault="006B503C" w:rsidP="006B503C">
      <w:pPr>
        <w:ind w:left="720" w:hanging="720"/>
        <w:jc w:val="center"/>
        <w:rPr>
          <w:rFonts w:ascii="Arial" w:hAnsi="Arial" w:cs="Arial"/>
          <w:b/>
          <w:bCs/>
        </w:rPr>
      </w:pPr>
      <w:r w:rsidRPr="006B503C">
        <w:rPr>
          <w:rFonts w:ascii="Arial" w:hAnsi="Arial" w:cs="Arial"/>
          <w:b/>
          <w:bCs/>
        </w:rPr>
        <w:t>MANAGEMENT, OPERATION &amp; MAINTENANCE OF WATER AND</w:t>
      </w:r>
    </w:p>
    <w:p w14:paraId="36798E36" w14:textId="77777777" w:rsidR="006B503C" w:rsidRPr="006B503C" w:rsidRDefault="006B503C" w:rsidP="006B503C">
      <w:pPr>
        <w:ind w:left="720" w:hanging="720"/>
        <w:jc w:val="center"/>
        <w:rPr>
          <w:rFonts w:ascii="Arial" w:hAnsi="Arial" w:cs="Arial"/>
          <w:b/>
          <w:bCs/>
        </w:rPr>
      </w:pPr>
      <w:r w:rsidRPr="006B503C">
        <w:rPr>
          <w:rFonts w:ascii="Arial" w:hAnsi="Arial" w:cs="Arial"/>
          <w:b/>
          <w:bCs/>
        </w:rPr>
        <w:t>WASTEWATER TREATMENT FACILITIES AND ASSOCIATED BULK</w:t>
      </w:r>
    </w:p>
    <w:p w14:paraId="12C5DB72" w14:textId="14E47EF0" w:rsidR="006B503C" w:rsidRDefault="006B503C" w:rsidP="00561D0D">
      <w:pPr>
        <w:ind w:left="720" w:hanging="720"/>
        <w:jc w:val="center"/>
        <w:rPr>
          <w:rFonts w:ascii="Arial" w:hAnsi="Arial" w:cs="Arial"/>
          <w:b/>
          <w:bCs/>
        </w:rPr>
      </w:pPr>
      <w:r w:rsidRPr="006B503C">
        <w:rPr>
          <w:rFonts w:ascii="Arial" w:hAnsi="Arial" w:cs="Arial"/>
          <w:b/>
          <w:bCs/>
        </w:rPr>
        <w:t>DISTRIBUTION INFRASTRUCTURE</w:t>
      </w:r>
    </w:p>
    <w:p w14:paraId="4E3BEC32" w14:textId="6BE11D97" w:rsidR="006B503C" w:rsidRPr="006B503C" w:rsidRDefault="006B503C" w:rsidP="006B503C">
      <w:pPr>
        <w:ind w:left="720" w:hanging="720"/>
        <w:jc w:val="center"/>
        <w:rPr>
          <w:rFonts w:ascii="Arial" w:hAnsi="Arial" w:cs="Arial"/>
        </w:rPr>
      </w:pPr>
    </w:p>
    <w:p w14:paraId="1F3B5289" w14:textId="794FDE8D" w:rsidR="006B503C" w:rsidRDefault="006B503C" w:rsidP="00561D0D">
      <w:pPr>
        <w:ind w:left="5760"/>
        <w:jc w:val="center"/>
        <w:rPr>
          <w:rFonts w:ascii="Arial" w:hAnsi="Arial" w:cs="Arial"/>
        </w:rPr>
      </w:pPr>
      <w:r w:rsidRPr="006B503C">
        <w:rPr>
          <w:rFonts w:ascii="Arial" w:hAnsi="Arial" w:cs="Arial"/>
        </w:rPr>
        <w:t>(To be supplied on the official letterhead of "The Bank/Company')</w:t>
      </w:r>
    </w:p>
    <w:p w14:paraId="35552E7E" w14:textId="77777777" w:rsidR="006B503C" w:rsidRPr="006B503C" w:rsidRDefault="006B503C" w:rsidP="006B503C">
      <w:pPr>
        <w:rPr>
          <w:rFonts w:ascii="Arial" w:hAnsi="Arial" w:cs="Arial"/>
        </w:rPr>
      </w:pPr>
      <w:r w:rsidRPr="006B503C">
        <w:rPr>
          <w:rFonts w:ascii="Arial" w:hAnsi="Arial" w:cs="Arial"/>
        </w:rPr>
        <w:t>DEMAND GUARANTEE FOR EXECUTION OF CONTRACT</w:t>
      </w:r>
    </w:p>
    <w:p w14:paraId="1FE569D2" w14:textId="77777777" w:rsidR="006B503C" w:rsidRPr="006B503C" w:rsidRDefault="006B503C" w:rsidP="006B503C">
      <w:pPr>
        <w:rPr>
          <w:rFonts w:ascii="Arial" w:hAnsi="Arial" w:cs="Arial"/>
        </w:rPr>
      </w:pPr>
      <w:r w:rsidRPr="006B503C">
        <w:rPr>
          <w:rFonts w:ascii="Arial" w:hAnsi="Arial" w:cs="Arial"/>
        </w:rPr>
        <w:t>Whereas UMKHANYAKUDE DISTRICT MUNICIPALITY</w:t>
      </w:r>
    </w:p>
    <w:p w14:paraId="3F197328" w14:textId="66E0A22D" w:rsidR="006B503C" w:rsidRPr="006B503C" w:rsidRDefault="006B503C" w:rsidP="006B503C">
      <w:pPr>
        <w:rPr>
          <w:rFonts w:ascii="Arial" w:hAnsi="Arial" w:cs="Arial"/>
        </w:rPr>
      </w:pPr>
      <w:r w:rsidRPr="006B503C">
        <w:rPr>
          <w:rFonts w:ascii="Arial" w:hAnsi="Arial" w:cs="Arial"/>
        </w:rPr>
        <w:t>(</w:t>
      </w:r>
      <w:r w:rsidR="008C0225" w:rsidRPr="006B503C">
        <w:rPr>
          <w:rFonts w:ascii="Arial" w:hAnsi="Arial" w:cs="Arial"/>
        </w:rPr>
        <w:t>Hereinafter</w:t>
      </w:r>
      <w:r w:rsidRPr="006B503C">
        <w:rPr>
          <w:rFonts w:ascii="Arial" w:hAnsi="Arial" w:cs="Arial"/>
        </w:rPr>
        <w:t xml:space="preserve"> called "the Employer")</w:t>
      </w:r>
    </w:p>
    <w:p w14:paraId="5C1A7540" w14:textId="274D756A" w:rsidR="006B503C" w:rsidRDefault="003633C1" w:rsidP="006B503C">
      <w:pPr>
        <w:rPr>
          <w:rFonts w:ascii="Arial" w:hAnsi="Arial" w:cs="Arial"/>
        </w:rPr>
      </w:pPr>
      <w:r>
        <w:rPr>
          <w:rFonts w:ascii="Arial" w:hAnsi="Arial" w:cs="Arial"/>
        </w:rPr>
        <w:t xml:space="preserve">have awarded </w:t>
      </w:r>
      <w:r w:rsidRPr="008C0225">
        <w:rPr>
          <w:rFonts w:ascii="Arial" w:hAnsi="Arial" w:cs="Arial"/>
          <w:b/>
          <w:bCs/>
        </w:rPr>
        <w:t>SCM</w:t>
      </w:r>
      <w:r w:rsidR="008C0225" w:rsidRPr="008C0225">
        <w:rPr>
          <w:rFonts w:ascii="Arial" w:hAnsi="Arial" w:cs="Arial"/>
          <w:b/>
          <w:bCs/>
        </w:rPr>
        <w:t>U 001/2023/2024</w:t>
      </w:r>
      <w:r w:rsidRPr="008C0225">
        <w:rPr>
          <w:rFonts w:ascii="Arial" w:hAnsi="Arial" w:cs="Arial"/>
        </w:rPr>
        <w:t xml:space="preserve"> </w:t>
      </w:r>
      <w:r w:rsidR="006B503C" w:rsidRPr="006B503C">
        <w:rPr>
          <w:rFonts w:ascii="Arial" w:hAnsi="Arial" w:cs="Arial"/>
        </w:rPr>
        <w:t>for the MANAGEMENT, OPERATION AND MAINTENANCE OF WATER AND WASTEWATER TREATMENT FACILITIES AND ASSOCIATED BULK DISTRIBUTION INFRASTRUCTURE</w:t>
      </w:r>
    </w:p>
    <w:p w14:paraId="3AF3B248" w14:textId="320B5531" w:rsidR="006B503C" w:rsidRDefault="006B503C" w:rsidP="006B503C">
      <w:pPr>
        <w:rPr>
          <w:rFonts w:ascii="Arial" w:hAnsi="Arial" w:cs="Arial"/>
        </w:rPr>
      </w:pPr>
    </w:p>
    <w:p w14:paraId="77CFF4E4" w14:textId="139399B2" w:rsidR="006B503C" w:rsidRDefault="006B503C" w:rsidP="006B503C">
      <w:pPr>
        <w:rPr>
          <w:rFonts w:ascii="Arial" w:hAnsi="Arial" w:cs="Arial"/>
          <w:u w:val="single"/>
        </w:rPr>
      </w:pPr>
      <w:r>
        <w:rPr>
          <w:rFonts w:ascii="Arial" w:hAnsi="Arial" w:cs="Arial"/>
        </w:rPr>
        <w:t xml:space="preserve">to </w:t>
      </w: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p>
    <w:p w14:paraId="207BF06C" w14:textId="0AECDBD0" w:rsidR="006B503C" w:rsidRDefault="006B503C" w:rsidP="006B503C">
      <w:pPr>
        <w:rPr>
          <w:rFonts w:ascii="Arial" w:hAnsi="Arial" w:cs="Arial"/>
        </w:rPr>
      </w:pPr>
      <w:r w:rsidRPr="006B503C">
        <w:rPr>
          <w:rFonts w:ascii="Arial" w:hAnsi="Arial" w:cs="Arial"/>
        </w:rPr>
        <w:tab/>
      </w:r>
      <w:r w:rsidRPr="006B503C">
        <w:rPr>
          <w:rFonts w:ascii="Arial" w:hAnsi="Arial" w:cs="Arial"/>
        </w:rPr>
        <w:tab/>
        <w:t>(</w:t>
      </w:r>
      <w:r w:rsidR="008C0225" w:rsidRPr="006B503C">
        <w:rPr>
          <w:rFonts w:ascii="Arial" w:hAnsi="Arial" w:cs="Arial"/>
        </w:rPr>
        <w:t>Hereinafter</w:t>
      </w:r>
      <w:r w:rsidRPr="006B503C">
        <w:rPr>
          <w:rFonts w:ascii="Arial" w:hAnsi="Arial" w:cs="Arial"/>
        </w:rPr>
        <w:t xml:space="preserve"> called "the Contractor")</w:t>
      </w:r>
    </w:p>
    <w:p w14:paraId="33B95DA4" w14:textId="694A1B11" w:rsidR="006B503C" w:rsidRDefault="006B503C" w:rsidP="006B503C">
      <w:pPr>
        <w:rPr>
          <w:rFonts w:ascii="Arial" w:hAnsi="Arial" w:cs="Arial"/>
        </w:rPr>
      </w:pPr>
    </w:p>
    <w:p w14:paraId="13B3A0DF" w14:textId="3ECC4C49" w:rsidR="006B503C" w:rsidRDefault="006B503C" w:rsidP="006B503C">
      <w:pPr>
        <w:rPr>
          <w:rFonts w:ascii="Arial" w:hAnsi="Arial" w:cs="Arial"/>
        </w:rPr>
      </w:pPr>
      <w:r>
        <w:rPr>
          <w:rFonts w:ascii="Arial" w:hAnsi="Arial" w:cs="Arial"/>
        </w:rPr>
        <w:t xml:space="preserve">We, the undersigned </w:t>
      </w:r>
    </w:p>
    <w:p w14:paraId="49BC24BA" w14:textId="51D9CFF5" w:rsidR="006B503C" w:rsidRDefault="006B503C" w:rsidP="006B503C">
      <w:pPr>
        <w:rPr>
          <w:rFonts w:ascii="Arial" w:hAnsi="Arial" w:cs="Arial"/>
        </w:rPr>
      </w:pPr>
    </w:p>
    <w:p w14:paraId="2C0BC26C" w14:textId="10364DD6" w:rsidR="006B503C" w:rsidRDefault="006B503C" w:rsidP="006B503C">
      <w:pPr>
        <w:rPr>
          <w:rFonts w:ascii="Arial" w:hAnsi="Arial" w:cs="Arial"/>
          <w:u w:val="single"/>
        </w:rPr>
      </w:pP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r w:rsidRPr="006B503C">
        <w:rPr>
          <w:rFonts w:ascii="Arial" w:hAnsi="Arial" w:cs="Arial"/>
          <w:u w:val="single"/>
        </w:rPr>
        <w:tab/>
      </w:r>
      <w:r>
        <w:rPr>
          <w:rFonts w:ascii="Arial" w:hAnsi="Arial" w:cs="Arial"/>
          <w:u w:val="single"/>
        </w:rPr>
        <w:t xml:space="preserve">       </w:t>
      </w:r>
      <w:r w:rsidR="002824C3">
        <w:rPr>
          <w:rFonts w:ascii="Arial" w:hAnsi="Arial" w:cs="Arial"/>
          <w:u w:val="single"/>
        </w:rPr>
        <w:t xml:space="preserve"> </w:t>
      </w:r>
      <w:r w:rsidR="002824C3">
        <w:rPr>
          <w:rFonts w:ascii="Arial" w:hAnsi="Arial" w:cs="Arial"/>
        </w:rPr>
        <w:t>a</w:t>
      </w:r>
      <w:r w:rsidRPr="002824C3">
        <w:rPr>
          <w:rFonts w:ascii="Arial" w:hAnsi="Arial" w:cs="Arial"/>
        </w:rPr>
        <w:t xml:space="preserve">nd </w:t>
      </w:r>
      <w:r w:rsidR="002824C3" w:rsidRPr="002824C3">
        <w:rPr>
          <w:rFonts w:ascii="Arial" w:hAnsi="Arial" w:cs="Arial"/>
          <w:u w:val="single"/>
        </w:rPr>
        <w:tab/>
      </w:r>
      <w:r w:rsidR="002824C3" w:rsidRPr="002824C3">
        <w:rPr>
          <w:rFonts w:ascii="Arial" w:hAnsi="Arial" w:cs="Arial"/>
          <w:u w:val="single"/>
        </w:rPr>
        <w:tab/>
      </w:r>
      <w:r w:rsidR="002824C3" w:rsidRPr="002824C3">
        <w:rPr>
          <w:rFonts w:ascii="Arial" w:hAnsi="Arial" w:cs="Arial"/>
          <w:u w:val="single"/>
        </w:rPr>
        <w:tab/>
      </w:r>
      <w:r w:rsidR="002824C3" w:rsidRPr="002824C3">
        <w:rPr>
          <w:rFonts w:ascii="Arial" w:hAnsi="Arial" w:cs="Arial"/>
          <w:u w:val="single"/>
        </w:rPr>
        <w:tab/>
      </w:r>
      <w:r w:rsidR="002824C3" w:rsidRPr="002824C3">
        <w:rPr>
          <w:rFonts w:ascii="Arial" w:hAnsi="Arial" w:cs="Arial"/>
          <w:u w:val="single"/>
        </w:rPr>
        <w:tab/>
      </w:r>
      <w:r w:rsidR="002824C3" w:rsidRPr="002824C3">
        <w:rPr>
          <w:rFonts w:ascii="Arial" w:hAnsi="Arial" w:cs="Arial"/>
          <w:u w:val="single"/>
        </w:rPr>
        <w:tab/>
      </w:r>
    </w:p>
    <w:p w14:paraId="0E54D081" w14:textId="65FD17A7" w:rsidR="002824C3" w:rsidRDefault="002824C3" w:rsidP="006B503C">
      <w:pPr>
        <w:rPr>
          <w:rFonts w:ascii="Arial" w:hAnsi="Arial" w:cs="Arial"/>
        </w:rPr>
      </w:pPr>
      <w:r w:rsidRPr="002824C3">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w:t>
      </w:r>
    </w:p>
    <w:p w14:paraId="398148D8" w14:textId="2FD464E1" w:rsidR="002824C3" w:rsidRDefault="002824C3" w:rsidP="006B503C">
      <w:pPr>
        <w:rPr>
          <w:rFonts w:ascii="Arial" w:hAnsi="Arial" w:cs="Arial"/>
        </w:rPr>
      </w:pPr>
    </w:p>
    <w:p w14:paraId="022EE07C" w14:textId="46F9FF65" w:rsidR="002824C3" w:rsidRDefault="002824C3" w:rsidP="006B503C">
      <w:pPr>
        <w:rPr>
          <w:rFonts w:ascii="Arial" w:hAnsi="Arial" w:cs="Arial"/>
        </w:rPr>
      </w:pPr>
      <w:r>
        <w:rPr>
          <w:rFonts w:ascii="Arial" w:hAnsi="Arial" w:cs="Arial"/>
        </w:rPr>
        <w:t xml:space="preserve">Acting herein as </w:t>
      </w:r>
    </w:p>
    <w:p w14:paraId="7FC79C62" w14:textId="27C75284" w:rsidR="002824C3" w:rsidRDefault="002824C3" w:rsidP="006B503C">
      <w:pPr>
        <w:rPr>
          <w:rFonts w:ascii="Arial" w:hAnsi="Arial" w:cs="Arial"/>
        </w:rPr>
      </w:pPr>
    </w:p>
    <w:p w14:paraId="24B54F9F" w14:textId="2A1A9801" w:rsidR="002824C3" w:rsidRDefault="002824C3" w:rsidP="006B503C">
      <w:pPr>
        <w:rPr>
          <w:rFonts w:ascii="Arial" w:hAnsi="Arial" w:cs="Arial"/>
        </w:rPr>
      </w:pP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Pr>
          <w:rFonts w:ascii="Arial" w:hAnsi="Arial" w:cs="Arial"/>
          <w:u w:val="single"/>
        </w:rPr>
        <w:t xml:space="preserve">    </w:t>
      </w:r>
      <w:r w:rsidRPr="002824C3">
        <w:rPr>
          <w:rFonts w:ascii="Arial" w:hAnsi="Arial" w:cs="Arial"/>
        </w:rPr>
        <w:t xml:space="preserve">and </w:t>
      </w:r>
      <w:r w:rsidRPr="002824C3">
        <w:rPr>
          <w:rFonts w:ascii="Arial" w:hAnsi="Arial" w:cs="Arial"/>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Pr>
          <w:rFonts w:ascii="Arial" w:hAnsi="Arial" w:cs="Arial"/>
        </w:rPr>
        <w:tab/>
        <w:t>(Position)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(Position) </w:t>
      </w:r>
    </w:p>
    <w:p w14:paraId="59463428" w14:textId="754BBB8B" w:rsidR="002824C3" w:rsidRDefault="002824C3" w:rsidP="006B503C">
      <w:pPr>
        <w:rPr>
          <w:rFonts w:ascii="Arial" w:hAnsi="Arial" w:cs="Arial"/>
        </w:rPr>
      </w:pPr>
    </w:p>
    <w:p w14:paraId="4E3B09EA" w14:textId="49F83099" w:rsidR="00561D0D" w:rsidRPr="00561D0D" w:rsidRDefault="002824C3" w:rsidP="006B503C">
      <w:pPr>
        <w:rPr>
          <w:rFonts w:ascii="Arial" w:hAnsi="Arial" w:cs="Arial"/>
          <w:u w:val="single"/>
        </w:rPr>
      </w:pPr>
      <w:r>
        <w:rPr>
          <w:rFonts w:ascii="Arial" w:hAnsi="Arial" w:cs="Arial"/>
        </w:rPr>
        <w:t xml:space="preserve">of </w:t>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r w:rsidRPr="002824C3">
        <w:rPr>
          <w:rFonts w:ascii="Arial" w:hAnsi="Arial" w:cs="Arial"/>
          <w:u w:val="single"/>
        </w:rPr>
        <w:tab/>
      </w:r>
    </w:p>
    <w:p w14:paraId="7566BB9A" w14:textId="3BB982F2" w:rsidR="002824C3" w:rsidRDefault="002824C3" w:rsidP="006B503C">
      <w:pPr>
        <w:rPr>
          <w:rFonts w:ascii="Arial" w:hAnsi="Arial" w:cs="Arial"/>
        </w:rPr>
      </w:pPr>
      <w:r>
        <w:rPr>
          <w:rFonts w:ascii="Arial" w:hAnsi="Arial" w:cs="Arial"/>
        </w:rPr>
        <w:t xml:space="preserve">     (herein after called “the bank/ Company) </w:t>
      </w:r>
      <w:r>
        <w:rPr>
          <w:rFonts w:ascii="Arial" w:hAnsi="Arial" w:cs="Arial"/>
        </w:rPr>
        <w:tab/>
      </w:r>
    </w:p>
    <w:p w14:paraId="63AC7628" w14:textId="0819C661" w:rsidR="00561D0D" w:rsidRDefault="00561D0D" w:rsidP="00002116">
      <w:pPr>
        <w:jc w:val="both"/>
        <w:rPr>
          <w:rFonts w:ascii="Arial" w:hAnsi="Arial" w:cs="Arial"/>
        </w:rPr>
      </w:pPr>
      <w:r w:rsidRPr="00561D0D">
        <w:rPr>
          <w:rFonts w:ascii="Arial" w:hAnsi="Arial" w:cs="Arial"/>
        </w:rPr>
        <w:t>and being duly authorised to sign and incur obligations in the name of the Bank/Company, hereby irrevocably and unconditionally guarantee and undertake on behalf of the Bank/Company that:</w:t>
      </w:r>
    </w:p>
    <w:p w14:paraId="5FDC3427" w14:textId="1DC9AFDC" w:rsidR="00561D0D" w:rsidRDefault="00561D0D" w:rsidP="00002116">
      <w:pPr>
        <w:jc w:val="both"/>
        <w:rPr>
          <w:rFonts w:ascii="Arial" w:hAnsi="Arial" w:cs="Arial"/>
        </w:rPr>
      </w:pPr>
    </w:p>
    <w:p w14:paraId="1DF02D4C" w14:textId="793BDED5" w:rsidR="00561D0D" w:rsidRPr="00561D0D" w:rsidRDefault="00D749DD" w:rsidP="00002116">
      <w:pPr>
        <w:jc w:val="both"/>
        <w:rPr>
          <w:rFonts w:ascii="Arial" w:hAnsi="Arial" w:cs="Arial"/>
        </w:rPr>
      </w:pPr>
      <w:r>
        <w:rPr>
          <w:rFonts w:ascii="Arial" w:hAnsi="Arial" w:cs="Arial"/>
        </w:rPr>
        <w:lastRenderedPageBreak/>
        <w:t xml:space="preserve">1.0 </w:t>
      </w:r>
      <w:r w:rsidR="00561D0D" w:rsidRPr="00561D0D">
        <w:rPr>
          <w:rFonts w:ascii="Arial" w:hAnsi="Arial" w:cs="Arial"/>
        </w:rPr>
        <w:t>The Bank/Company shall:</w:t>
      </w:r>
    </w:p>
    <w:p w14:paraId="6FF7B215" w14:textId="5CDFA734" w:rsidR="00D749DD" w:rsidRDefault="00D749DD" w:rsidP="00002116">
      <w:pPr>
        <w:ind w:left="720" w:hanging="720"/>
        <w:jc w:val="both"/>
        <w:rPr>
          <w:rFonts w:ascii="Arial" w:hAnsi="Arial" w:cs="Arial"/>
        </w:rPr>
      </w:pPr>
      <w:r>
        <w:rPr>
          <w:rFonts w:ascii="Arial" w:hAnsi="Arial" w:cs="Arial"/>
        </w:rPr>
        <w:t xml:space="preserve">1.1 </w:t>
      </w:r>
      <w:r w:rsidRPr="00561D0D">
        <w:rPr>
          <w:rFonts w:ascii="Arial" w:hAnsi="Arial" w:cs="Arial"/>
        </w:rPr>
        <w:tab/>
      </w:r>
      <w:r w:rsidR="00561D0D" w:rsidRPr="00561D0D">
        <w:rPr>
          <w:rFonts w:ascii="Arial" w:hAnsi="Arial" w:cs="Arial"/>
        </w:rPr>
        <w:t>pay within 14 (Fourteen) days to the Employer on receipt of its first written demand in respect of any particular amount and without proof of any breach of Contract by the Contractor other than the certificate specified in 1.2 below, amounts in total not exceeding:</w:t>
      </w:r>
    </w:p>
    <w:p w14:paraId="6D823C97" w14:textId="78B3CFA5" w:rsidR="00561D0D" w:rsidRPr="00D749DD" w:rsidRDefault="00D749DD" w:rsidP="00002116">
      <w:pPr>
        <w:ind w:left="720"/>
        <w:jc w:val="both"/>
        <w:rPr>
          <w:rFonts w:ascii="Arial" w:hAnsi="Arial" w:cs="Arial"/>
          <w:i/>
          <w:iCs/>
        </w:rPr>
      </w:pPr>
      <w:r w:rsidRPr="00D749DD">
        <w:rPr>
          <w:rFonts w:ascii="Arial" w:hAnsi="Arial" w:cs="Arial"/>
          <w:i/>
          <w:iCs/>
        </w:rPr>
        <w:t>R [</w:t>
      </w:r>
      <w:r w:rsidR="00561D0D" w:rsidRPr="00D749DD">
        <w:rPr>
          <w:rFonts w:ascii="Arial" w:hAnsi="Arial" w:cs="Arial"/>
          <w:i/>
          <w:iCs/>
        </w:rPr>
        <w:t>CONTRACT PRICE] (CONTRACT PRICE IN   to be equal to 5 percent of the Contract Price at the time that the Agreement comes into effect).</w:t>
      </w:r>
    </w:p>
    <w:p w14:paraId="385B65B7" w14:textId="77777777" w:rsidR="00561D0D" w:rsidRPr="00561D0D" w:rsidRDefault="00561D0D" w:rsidP="00002116">
      <w:pPr>
        <w:ind w:firstLine="720"/>
        <w:jc w:val="both"/>
        <w:rPr>
          <w:rFonts w:ascii="Arial" w:hAnsi="Arial" w:cs="Arial"/>
        </w:rPr>
      </w:pPr>
      <w:r w:rsidRPr="00561D0D">
        <w:rPr>
          <w:rFonts w:ascii="Arial" w:hAnsi="Arial" w:cs="Arial"/>
        </w:rPr>
        <w:t>hereinafter referred to as the "guaranteed amount"</w:t>
      </w:r>
    </w:p>
    <w:p w14:paraId="24A670DB" w14:textId="77777777" w:rsidR="00D749DD" w:rsidRDefault="00561D0D" w:rsidP="00002116">
      <w:pPr>
        <w:ind w:left="720" w:hanging="720"/>
        <w:jc w:val="both"/>
        <w:rPr>
          <w:rFonts w:ascii="Arial" w:hAnsi="Arial" w:cs="Arial"/>
        </w:rPr>
      </w:pPr>
      <w:r w:rsidRPr="00561D0D">
        <w:rPr>
          <w:rFonts w:ascii="Arial" w:hAnsi="Arial" w:cs="Arial"/>
        </w:rPr>
        <w:t xml:space="preserve">1.2 </w:t>
      </w:r>
      <w:r w:rsidR="00D749DD">
        <w:rPr>
          <w:rFonts w:ascii="Arial" w:hAnsi="Arial" w:cs="Arial"/>
        </w:rPr>
        <w:tab/>
      </w:r>
      <w:r w:rsidRPr="00561D0D">
        <w:rPr>
          <w:rFonts w:ascii="Arial" w:hAnsi="Arial" w:cs="Arial"/>
        </w:rPr>
        <w:t>make such payment(s) to the Employer upon receipt by the Bank/Company of a certificate signed by the Engineer appointed in terms of the Contract stating that, in his opinion, the Employer is entitled in terms of the Contract to call on the Bank/Company to make payment and stating the amount which, in the Engineer's opinion, is a reasonable estimate of the amount which the Employer is entitled to recover from the Bank/Company under this Guarantee;</w:t>
      </w:r>
    </w:p>
    <w:p w14:paraId="0760973E" w14:textId="708DCCA0" w:rsidR="00561D0D" w:rsidRPr="00561D0D" w:rsidRDefault="00561D0D" w:rsidP="00002116">
      <w:pPr>
        <w:ind w:left="720" w:hanging="720"/>
        <w:jc w:val="both"/>
        <w:rPr>
          <w:rFonts w:ascii="Arial" w:hAnsi="Arial" w:cs="Arial"/>
        </w:rPr>
      </w:pPr>
      <w:r w:rsidRPr="00561D0D">
        <w:rPr>
          <w:rFonts w:ascii="Arial" w:hAnsi="Arial" w:cs="Arial"/>
        </w:rPr>
        <w:t>1.3</w:t>
      </w:r>
      <w:r w:rsidR="00D749DD">
        <w:rPr>
          <w:rFonts w:ascii="Arial" w:hAnsi="Arial" w:cs="Arial"/>
        </w:rPr>
        <w:tab/>
      </w:r>
      <w:r w:rsidRPr="00561D0D">
        <w:rPr>
          <w:rFonts w:ascii="Arial" w:hAnsi="Arial" w:cs="Arial"/>
        </w:rPr>
        <w:t xml:space="preserve">make such payment(s) to the Employer at any address designated by the Employer </w:t>
      </w:r>
      <w:r w:rsidR="00D749DD">
        <w:rPr>
          <w:rFonts w:ascii="Arial" w:hAnsi="Arial" w:cs="Arial"/>
        </w:rPr>
        <w:t xml:space="preserve">  </w:t>
      </w:r>
      <w:r w:rsidRPr="00561D0D">
        <w:rPr>
          <w:rFonts w:ascii="Arial" w:hAnsi="Arial" w:cs="Arial"/>
        </w:rPr>
        <w:t>for this purpose.</w:t>
      </w:r>
    </w:p>
    <w:p w14:paraId="1D33D64E" w14:textId="212D9A5F" w:rsidR="00561D0D" w:rsidRPr="00561D0D" w:rsidRDefault="00561D0D" w:rsidP="00002116">
      <w:pPr>
        <w:ind w:left="720" w:hanging="720"/>
        <w:jc w:val="both"/>
        <w:rPr>
          <w:rFonts w:ascii="Arial" w:hAnsi="Arial" w:cs="Arial"/>
        </w:rPr>
      </w:pPr>
      <w:r w:rsidRPr="00561D0D">
        <w:rPr>
          <w:rFonts w:ascii="Arial" w:hAnsi="Arial" w:cs="Arial"/>
        </w:rPr>
        <w:t xml:space="preserve">2.0 </w:t>
      </w:r>
      <w:r w:rsidR="00D749DD">
        <w:rPr>
          <w:rFonts w:ascii="Arial" w:hAnsi="Arial" w:cs="Arial"/>
        </w:rPr>
        <w:tab/>
      </w:r>
      <w:r w:rsidRPr="00561D0D">
        <w:rPr>
          <w:rFonts w:ascii="Arial" w:hAnsi="Arial" w:cs="Arial"/>
        </w:rPr>
        <w:t>The demand for payment together with this Guarantee shall constitute 'prima facie' proof of the Bank/Company</w:t>
      </w:r>
      <w:r w:rsidR="008C0225">
        <w:rPr>
          <w:rFonts w:ascii="Arial" w:hAnsi="Arial" w:cs="Arial"/>
        </w:rPr>
        <w:t>’</w:t>
      </w:r>
      <w:r w:rsidRPr="00561D0D">
        <w:rPr>
          <w:rFonts w:ascii="Arial" w:hAnsi="Arial" w:cs="Arial"/>
        </w:rPr>
        <w:t xml:space="preserve">s indebtedness hereunder for the purpose of any proceedings, including but not limited to, summary judgement or provisional sentence proceedings instituted against the Bank/Company in any court of law having jurisdiction. </w:t>
      </w:r>
    </w:p>
    <w:p w14:paraId="68B1246F" w14:textId="77777777" w:rsidR="00561D0D" w:rsidRPr="00561D0D" w:rsidRDefault="00561D0D" w:rsidP="00002116">
      <w:pPr>
        <w:jc w:val="both"/>
        <w:rPr>
          <w:rFonts w:ascii="Arial" w:hAnsi="Arial" w:cs="Arial"/>
        </w:rPr>
      </w:pPr>
      <w:r w:rsidRPr="00561D0D">
        <w:rPr>
          <w:rFonts w:ascii="Arial" w:hAnsi="Arial" w:cs="Arial"/>
        </w:rPr>
        <w:t xml:space="preserve"> </w:t>
      </w:r>
    </w:p>
    <w:p w14:paraId="6ECF95B5" w14:textId="63257FE1" w:rsidR="00561D0D" w:rsidRPr="00561D0D" w:rsidRDefault="00561D0D" w:rsidP="00002116">
      <w:pPr>
        <w:ind w:left="720" w:hanging="720"/>
        <w:jc w:val="both"/>
        <w:rPr>
          <w:rFonts w:ascii="Arial" w:hAnsi="Arial" w:cs="Arial"/>
        </w:rPr>
      </w:pPr>
      <w:r w:rsidRPr="00561D0D">
        <w:rPr>
          <w:rFonts w:ascii="Arial" w:hAnsi="Arial" w:cs="Arial"/>
        </w:rPr>
        <w:t xml:space="preserve">3.0 </w:t>
      </w:r>
      <w:r w:rsidR="00D749DD">
        <w:rPr>
          <w:rFonts w:ascii="Arial" w:hAnsi="Arial" w:cs="Arial"/>
        </w:rPr>
        <w:tab/>
      </w:r>
      <w:r w:rsidRPr="00561D0D">
        <w:rPr>
          <w:rFonts w:ascii="Arial" w:hAnsi="Arial" w:cs="Arial"/>
        </w:rPr>
        <w:t>Neither the failure of the Employer to enforce strict or substantial compliance by the Contractor of its obligations under the Contract, nor any act, conduct or omission by the Employer prejudicial to the interest of the Bank/Company, will discharge the Bank/Company from liability under this Guarantee.</w:t>
      </w:r>
    </w:p>
    <w:p w14:paraId="2CAF235C" w14:textId="6AB6CB1F" w:rsidR="00561D0D" w:rsidRPr="00561D0D" w:rsidRDefault="00561D0D" w:rsidP="00002116">
      <w:pPr>
        <w:jc w:val="both"/>
        <w:rPr>
          <w:rFonts w:ascii="Arial" w:hAnsi="Arial" w:cs="Arial"/>
        </w:rPr>
      </w:pPr>
      <w:r w:rsidRPr="00561D0D">
        <w:rPr>
          <w:rFonts w:ascii="Arial" w:hAnsi="Arial" w:cs="Arial"/>
        </w:rPr>
        <w:t>4.0</w:t>
      </w:r>
      <w:r w:rsidR="00D749DD">
        <w:rPr>
          <w:rFonts w:ascii="Arial" w:hAnsi="Arial" w:cs="Arial"/>
        </w:rPr>
        <w:t xml:space="preserve">   </w:t>
      </w:r>
      <w:r w:rsidR="00D749DD">
        <w:rPr>
          <w:rFonts w:ascii="Arial" w:hAnsi="Arial" w:cs="Arial"/>
        </w:rPr>
        <w:tab/>
      </w:r>
      <w:r w:rsidRPr="00561D0D">
        <w:rPr>
          <w:rFonts w:ascii="Arial" w:hAnsi="Arial" w:cs="Arial"/>
        </w:rPr>
        <w:t>This Guarantee shall:</w:t>
      </w:r>
    </w:p>
    <w:p w14:paraId="55EC5BC2" w14:textId="3DE0DA61" w:rsidR="00561D0D" w:rsidRPr="00561D0D" w:rsidRDefault="00561D0D" w:rsidP="00002116">
      <w:pPr>
        <w:ind w:left="1440" w:hanging="720"/>
        <w:jc w:val="both"/>
        <w:rPr>
          <w:rFonts w:ascii="Arial" w:hAnsi="Arial" w:cs="Arial"/>
        </w:rPr>
      </w:pPr>
      <w:r w:rsidRPr="00561D0D">
        <w:rPr>
          <w:rFonts w:ascii="Arial" w:hAnsi="Arial" w:cs="Arial"/>
        </w:rPr>
        <w:t>4.1</w:t>
      </w:r>
      <w:r w:rsidR="00D749DD">
        <w:rPr>
          <w:rFonts w:ascii="Arial" w:hAnsi="Arial" w:cs="Arial"/>
        </w:rPr>
        <w:t xml:space="preserve"> </w:t>
      </w:r>
      <w:r w:rsidR="00D749DD">
        <w:rPr>
          <w:rFonts w:ascii="Arial" w:hAnsi="Arial" w:cs="Arial"/>
        </w:rPr>
        <w:tab/>
      </w:r>
      <w:r w:rsidRPr="00561D0D">
        <w:rPr>
          <w:rFonts w:ascii="Arial" w:hAnsi="Arial" w:cs="Arial"/>
        </w:rPr>
        <w:t>remain in full force and effect up to and including the date of issue of the Certificate of Completion for the whole or the final portion of the Works by the Engineer, as provided for in the Conditions of Contract, unless the Bank/Company is advised in writing by the Employer of his intention to institute claims, and the particulars thereof, in which event this security shall remain in full force and effect until all such claims have been paid or liquidated.</w:t>
      </w:r>
    </w:p>
    <w:p w14:paraId="67890B6C" w14:textId="528CD973" w:rsidR="00561D0D" w:rsidRPr="00561D0D" w:rsidRDefault="00D749DD" w:rsidP="00002116">
      <w:pPr>
        <w:ind w:left="1440" w:hanging="720"/>
        <w:jc w:val="both"/>
        <w:rPr>
          <w:rFonts w:ascii="Arial" w:hAnsi="Arial" w:cs="Arial"/>
        </w:rPr>
      </w:pPr>
      <w:r>
        <w:rPr>
          <w:rFonts w:ascii="Arial" w:hAnsi="Arial" w:cs="Arial"/>
        </w:rPr>
        <w:t>4.2</w:t>
      </w:r>
      <w:r>
        <w:rPr>
          <w:rFonts w:ascii="Arial" w:hAnsi="Arial" w:cs="Arial"/>
        </w:rPr>
        <w:tab/>
        <w:t xml:space="preserve"> </w:t>
      </w:r>
      <w:r w:rsidR="00561D0D" w:rsidRPr="00561D0D">
        <w:rPr>
          <w:rFonts w:ascii="Arial" w:hAnsi="Arial" w:cs="Arial"/>
        </w:rPr>
        <w:t xml:space="preserve">exist independently of the Contract or any amendment, variation or novation </w:t>
      </w:r>
      <w:r>
        <w:rPr>
          <w:rFonts w:ascii="Arial" w:hAnsi="Arial" w:cs="Arial"/>
        </w:rPr>
        <w:t xml:space="preserve">  </w:t>
      </w:r>
      <w:r w:rsidRPr="00561D0D">
        <w:rPr>
          <w:rFonts w:ascii="Arial" w:hAnsi="Arial" w:cs="Arial"/>
        </w:rPr>
        <w:t>thereof.</w:t>
      </w:r>
    </w:p>
    <w:p w14:paraId="0F88284C" w14:textId="22686523" w:rsidR="00561D0D" w:rsidRPr="00561D0D" w:rsidRDefault="00561D0D" w:rsidP="00002116">
      <w:pPr>
        <w:ind w:left="1440" w:hanging="720"/>
        <w:jc w:val="both"/>
        <w:rPr>
          <w:rFonts w:ascii="Arial" w:hAnsi="Arial" w:cs="Arial"/>
        </w:rPr>
      </w:pPr>
      <w:r w:rsidRPr="00561D0D">
        <w:rPr>
          <w:rFonts w:ascii="Arial" w:hAnsi="Arial" w:cs="Arial"/>
        </w:rPr>
        <w:t>4.3</w:t>
      </w:r>
      <w:r w:rsidR="00D749DD">
        <w:rPr>
          <w:rFonts w:ascii="Arial" w:hAnsi="Arial" w:cs="Arial"/>
        </w:rPr>
        <w:tab/>
      </w:r>
      <w:r w:rsidRPr="00561D0D">
        <w:rPr>
          <w:rFonts w:ascii="Arial" w:hAnsi="Arial" w:cs="Arial"/>
        </w:rPr>
        <w:t xml:space="preserve"> not be ceded or assigned by the Employer or otherwise dealt with in any manner whatsoever which has or may have the effect of transferring, encumbering or alienating the Employer's rights </w:t>
      </w:r>
      <w:r w:rsidR="00D749DD" w:rsidRPr="00561D0D">
        <w:rPr>
          <w:rFonts w:ascii="Arial" w:hAnsi="Arial" w:cs="Arial"/>
        </w:rPr>
        <w:t>hereunder.</w:t>
      </w:r>
    </w:p>
    <w:p w14:paraId="757E9AF6" w14:textId="77777777" w:rsidR="00561D0D" w:rsidRPr="00561D0D" w:rsidRDefault="00561D0D" w:rsidP="00002116">
      <w:pPr>
        <w:jc w:val="both"/>
        <w:rPr>
          <w:rFonts w:ascii="Arial" w:hAnsi="Arial" w:cs="Arial"/>
        </w:rPr>
      </w:pPr>
      <w:r w:rsidRPr="00561D0D">
        <w:rPr>
          <w:rFonts w:ascii="Arial" w:hAnsi="Arial" w:cs="Arial"/>
        </w:rPr>
        <w:tab/>
        <w:t>4.4</w:t>
      </w:r>
      <w:r w:rsidRPr="00561D0D">
        <w:rPr>
          <w:rFonts w:ascii="Arial" w:hAnsi="Arial" w:cs="Arial"/>
        </w:rPr>
        <w:tab/>
        <w:t>be governed by the Law of the Republic of South Africa.</w:t>
      </w:r>
    </w:p>
    <w:p w14:paraId="150BC7C8" w14:textId="19FCC151" w:rsidR="00561D0D" w:rsidRPr="00561D0D" w:rsidRDefault="00561D0D" w:rsidP="00002116">
      <w:pPr>
        <w:ind w:left="720" w:hanging="720"/>
        <w:jc w:val="both"/>
        <w:rPr>
          <w:rFonts w:ascii="Arial" w:hAnsi="Arial" w:cs="Arial"/>
        </w:rPr>
      </w:pPr>
      <w:r w:rsidRPr="00561D0D">
        <w:rPr>
          <w:rFonts w:ascii="Arial" w:hAnsi="Arial" w:cs="Arial"/>
        </w:rPr>
        <w:t xml:space="preserve">5.0 </w:t>
      </w:r>
      <w:r w:rsidR="00D749DD">
        <w:rPr>
          <w:rFonts w:ascii="Arial" w:hAnsi="Arial" w:cs="Arial"/>
        </w:rPr>
        <w:tab/>
      </w:r>
      <w:r w:rsidRPr="00561D0D">
        <w:rPr>
          <w:rFonts w:ascii="Arial" w:hAnsi="Arial" w:cs="Arial"/>
        </w:rPr>
        <w:t>The Bank/Company irrevocably states that there are no provisions herein contained which could be construed as being un-businesslike, improper, unconscionable, oppressive, unreasonable, objectionable, onerous and/or 'Contra bonos mores'.</w:t>
      </w:r>
    </w:p>
    <w:p w14:paraId="7FFBF33B" w14:textId="1090F7FD" w:rsidR="00561D0D" w:rsidRPr="00561D0D" w:rsidRDefault="00561D0D" w:rsidP="00002116">
      <w:pPr>
        <w:ind w:left="720" w:hanging="720"/>
        <w:jc w:val="both"/>
        <w:rPr>
          <w:rFonts w:ascii="Arial" w:hAnsi="Arial" w:cs="Arial"/>
        </w:rPr>
      </w:pPr>
      <w:r w:rsidRPr="00561D0D">
        <w:rPr>
          <w:rFonts w:ascii="Arial" w:hAnsi="Arial" w:cs="Arial"/>
        </w:rPr>
        <w:lastRenderedPageBreak/>
        <w:t xml:space="preserve">6.0 </w:t>
      </w:r>
      <w:r w:rsidR="00D749DD">
        <w:rPr>
          <w:rFonts w:ascii="Arial" w:hAnsi="Arial" w:cs="Arial"/>
        </w:rPr>
        <w:tab/>
      </w:r>
      <w:r w:rsidRPr="00561D0D">
        <w:rPr>
          <w:rFonts w:ascii="Arial" w:hAnsi="Arial" w:cs="Arial"/>
        </w:rPr>
        <w:t>The Bank/Company hereby irrevocably consents and submits to the jurisdiction of the High Court of South Africa, Witwatersrand Local Division for all matters relating to this Guarantee.</w:t>
      </w:r>
    </w:p>
    <w:p w14:paraId="5D6C4FC8" w14:textId="66339FA4" w:rsidR="00561D0D" w:rsidRDefault="00561D0D" w:rsidP="00002116">
      <w:pPr>
        <w:ind w:left="720" w:hanging="720"/>
        <w:jc w:val="both"/>
        <w:rPr>
          <w:rFonts w:ascii="Arial" w:hAnsi="Arial" w:cs="Arial"/>
        </w:rPr>
      </w:pPr>
      <w:r w:rsidRPr="00561D0D">
        <w:rPr>
          <w:rFonts w:ascii="Arial" w:hAnsi="Arial" w:cs="Arial"/>
        </w:rPr>
        <w:t xml:space="preserve">7.0 </w:t>
      </w:r>
      <w:r w:rsidR="00D749DD">
        <w:rPr>
          <w:rFonts w:ascii="Arial" w:hAnsi="Arial" w:cs="Arial"/>
        </w:rPr>
        <w:tab/>
      </w:r>
      <w:r w:rsidRPr="00561D0D">
        <w:rPr>
          <w:rFonts w:ascii="Arial" w:hAnsi="Arial" w:cs="Arial"/>
        </w:rPr>
        <w:t xml:space="preserve">The Bank/Company hereby elects </w:t>
      </w:r>
      <w:r w:rsidR="008C0225" w:rsidRPr="00561D0D">
        <w:rPr>
          <w:rFonts w:ascii="Arial" w:hAnsi="Arial" w:cs="Arial"/>
        </w:rPr>
        <w:t>its</w:t>
      </w:r>
      <w:r w:rsidRPr="00561D0D">
        <w:rPr>
          <w:rFonts w:ascii="Arial" w:hAnsi="Arial" w:cs="Arial"/>
        </w:rPr>
        <w:t xml:space="preserve"> physical address as set out on the face of this Guarantee for purposes of notices and correspondence to be given in terms hereof and it elects </w:t>
      </w:r>
      <w:r w:rsidR="008C0225" w:rsidRPr="00561D0D">
        <w:rPr>
          <w:rFonts w:ascii="Arial" w:hAnsi="Arial" w:cs="Arial"/>
        </w:rPr>
        <w:t>its</w:t>
      </w:r>
      <w:r w:rsidRPr="00561D0D">
        <w:rPr>
          <w:rFonts w:ascii="Arial" w:hAnsi="Arial" w:cs="Arial"/>
        </w:rPr>
        <w:t xml:space="preserve"> physical address as it's domicilium citandi et executandi. Any notice sent in terms of this agreement will be sent by prepaid registered post under which circumstances the notice will be deemed to have been received by the Bank/Company 3 (three) days from the date of such registration, or</w:t>
      </w:r>
      <w:r w:rsidR="00D749DD">
        <w:rPr>
          <w:rFonts w:ascii="Arial" w:hAnsi="Arial" w:cs="Arial"/>
        </w:rPr>
        <w:t xml:space="preserve"> </w:t>
      </w:r>
      <w:r w:rsidRPr="00561D0D">
        <w:rPr>
          <w:rFonts w:ascii="Arial" w:hAnsi="Arial" w:cs="Arial"/>
        </w:rPr>
        <w:t>alternatively by delivery, and will be deemed to have been received by such other party on date of delivery by hand.</w:t>
      </w:r>
    </w:p>
    <w:p w14:paraId="4A2BAAC4" w14:textId="08430B28" w:rsidR="006251C5" w:rsidRDefault="006251C5" w:rsidP="00002116">
      <w:pPr>
        <w:ind w:left="720" w:hanging="720"/>
        <w:jc w:val="both"/>
        <w:rPr>
          <w:rFonts w:ascii="Arial" w:hAnsi="Arial" w:cs="Arial"/>
        </w:rPr>
      </w:pPr>
    </w:p>
    <w:p w14:paraId="0F0FAADE" w14:textId="2A4B8C68" w:rsidR="006251C5" w:rsidRDefault="006251C5" w:rsidP="00D749DD">
      <w:pPr>
        <w:ind w:left="720" w:hanging="720"/>
        <w:rPr>
          <w:rFonts w:ascii="Arial" w:hAnsi="Arial" w:cs="Arial"/>
          <w:u w:val="single"/>
        </w:rPr>
      </w:pPr>
      <w:r>
        <w:rPr>
          <w:rFonts w:ascii="Arial" w:hAnsi="Arial" w:cs="Arial"/>
        </w:rPr>
        <w:t xml:space="preserve">Signed on this </w:t>
      </w:r>
      <w:r w:rsidRPr="006251C5">
        <w:rPr>
          <w:rFonts w:ascii="Arial" w:hAnsi="Arial" w:cs="Arial"/>
          <w:u w:val="single"/>
        </w:rPr>
        <w:tab/>
      </w:r>
      <w:r w:rsidRPr="006251C5">
        <w:rPr>
          <w:rFonts w:ascii="Arial" w:hAnsi="Arial" w:cs="Arial"/>
          <w:u w:val="single"/>
        </w:rPr>
        <w:tab/>
      </w:r>
      <w:r w:rsidRPr="006251C5">
        <w:rPr>
          <w:rFonts w:ascii="Arial" w:hAnsi="Arial" w:cs="Arial"/>
          <w:u w:val="single"/>
        </w:rPr>
        <w:tab/>
      </w:r>
      <w:r w:rsidRPr="006251C5">
        <w:rPr>
          <w:rFonts w:ascii="Arial" w:hAnsi="Arial" w:cs="Arial"/>
          <w:u w:val="single"/>
        </w:rPr>
        <w:tab/>
      </w:r>
      <w:r w:rsidRPr="006251C5">
        <w:rPr>
          <w:rFonts w:ascii="Arial" w:hAnsi="Arial" w:cs="Arial"/>
          <w:u w:val="single"/>
        </w:rPr>
        <w:tab/>
      </w:r>
      <w:r>
        <w:rPr>
          <w:rFonts w:ascii="Arial" w:hAnsi="Arial" w:cs="Arial"/>
          <w:u w:val="single"/>
        </w:rPr>
        <w:t xml:space="preserve">    </w:t>
      </w:r>
      <w:r w:rsidRPr="006251C5">
        <w:rPr>
          <w:rFonts w:ascii="Arial" w:hAnsi="Arial" w:cs="Arial"/>
        </w:rPr>
        <w:t>day of</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r w:rsidRPr="006251C5">
        <w:rPr>
          <w:rFonts w:ascii="Arial" w:hAnsi="Arial" w:cs="Arial"/>
        </w:rPr>
        <w:t>20</w:t>
      </w:r>
      <w:r w:rsidRPr="006251C5">
        <w:rPr>
          <w:rFonts w:ascii="Arial" w:hAnsi="Arial" w:cs="Arial"/>
          <w:u w:val="single"/>
        </w:rPr>
        <w:tab/>
      </w:r>
    </w:p>
    <w:p w14:paraId="2F56403C" w14:textId="3BAF34DE" w:rsidR="006251C5" w:rsidRDefault="006251C5" w:rsidP="00D749DD">
      <w:pPr>
        <w:ind w:left="720" w:hanging="720"/>
        <w:rPr>
          <w:rFonts w:ascii="Arial" w:hAnsi="Arial" w:cs="Arial"/>
        </w:rPr>
      </w:pPr>
      <w:r>
        <w:rPr>
          <w:rFonts w:ascii="Arial" w:hAnsi="Arial" w:cs="Arial"/>
        </w:rPr>
        <w:t>a</w:t>
      </w:r>
      <w:r w:rsidRPr="006251C5">
        <w:rPr>
          <w:rFonts w:ascii="Arial" w:hAnsi="Arial" w:cs="Arial"/>
        </w:rPr>
        <w:t>t</w:t>
      </w:r>
      <w:r w:rsidRPr="006251C5">
        <w:rPr>
          <w:rFonts w:ascii="Arial" w:hAnsi="Arial" w:cs="Arial"/>
          <w:u w:val="single"/>
        </w:rPr>
        <w:tab/>
      </w:r>
      <w:r w:rsidRPr="006251C5">
        <w:rPr>
          <w:rFonts w:ascii="Arial" w:hAnsi="Arial" w:cs="Arial"/>
          <w:u w:val="single"/>
        </w:rPr>
        <w:tab/>
      </w:r>
      <w:r w:rsidRPr="006251C5">
        <w:rPr>
          <w:rFonts w:ascii="Arial" w:hAnsi="Arial" w:cs="Arial"/>
          <w:u w:val="single"/>
        </w:rPr>
        <w:tab/>
      </w:r>
      <w:r w:rsidRPr="006251C5">
        <w:rPr>
          <w:rFonts w:ascii="Arial" w:hAnsi="Arial" w:cs="Arial"/>
          <w:u w:val="single"/>
        </w:rPr>
        <w:tab/>
      </w:r>
      <w:r w:rsidRPr="006251C5">
        <w:rPr>
          <w:rFonts w:ascii="Arial" w:hAnsi="Arial" w:cs="Arial"/>
          <w:u w:val="single"/>
        </w:rPr>
        <w:tab/>
      </w:r>
      <w:r w:rsidRPr="006251C5">
        <w:rPr>
          <w:rFonts w:ascii="Arial" w:hAnsi="Arial" w:cs="Arial"/>
          <w:u w:val="single"/>
        </w:rPr>
        <w:tab/>
      </w:r>
      <w:r>
        <w:rPr>
          <w:rFonts w:ascii="Arial" w:hAnsi="Arial" w:cs="Arial"/>
          <w:u w:val="single"/>
        </w:rPr>
        <w:t xml:space="preserve"> </w:t>
      </w:r>
      <w:r w:rsidRPr="006251C5">
        <w:rPr>
          <w:rFonts w:ascii="Arial" w:hAnsi="Arial" w:cs="Arial"/>
        </w:rPr>
        <w:t>(place)</w:t>
      </w:r>
    </w:p>
    <w:p w14:paraId="082DAAA1" w14:textId="5AF78C5F" w:rsidR="006251C5" w:rsidRDefault="006251C5" w:rsidP="000916F4">
      <w:pPr>
        <w:rPr>
          <w:rFonts w:ascii="Arial" w:hAnsi="Arial" w:cs="Arial"/>
        </w:rPr>
      </w:pPr>
    </w:p>
    <w:p w14:paraId="7629AD48" w14:textId="18759840" w:rsidR="006251C5" w:rsidRPr="00CB56A1" w:rsidRDefault="006251C5" w:rsidP="00CB56A1">
      <w:pPr>
        <w:pStyle w:val="ListParagraph"/>
        <w:numPr>
          <w:ilvl w:val="0"/>
          <w:numId w:val="28"/>
        </w:numPr>
        <w:rPr>
          <w:rFonts w:ascii="Arial" w:hAnsi="Arial" w:cs="Arial"/>
        </w:rPr>
      </w:pP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t xml:space="preserve">      </w:t>
      </w:r>
      <w:r w:rsidRPr="00CB56A1">
        <w:rPr>
          <w:rFonts w:ascii="Arial" w:hAnsi="Arial" w:cs="Arial"/>
        </w:rPr>
        <w:t xml:space="preserve">   </w:t>
      </w:r>
      <w:r w:rsidRPr="00CB56A1">
        <w:rPr>
          <w:rFonts w:ascii="Arial" w:hAnsi="Arial" w:cs="Arial"/>
          <w:u w:val="single"/>
        </w:rPr>
        <w:t xml:space="preserve"> </w:t>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t xml:space="preserve"> </w:t>
      </w:r>
      <w:r w:rsidRPr="00CB56A1">
        <w:rPr>
          <w:rFonts w:ascii="Arial" w:hAnsi="Arial" w:cs="Arial"/>
        </w:rPr>
        <w:t xml:space="preserve">             </w:t>
      </w:r>
    </w:p>
    <w:p w14:paraId="37E9B56E" w14:textId="77777777" w:rsidR="006251C5" w:rsidRDefault="006251C5" w:rsidP="006251C5">
      <w:pPr>
        <w:ind w:left="720" w:hanging="720"/>
        <w:rPr>
          <w:rFonts w:ascii="Arial" w:hAnsi="Arial" w:cs="Arial"/>
        </w:rPr>
      </w:pP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r>
      <w:r>
        <w:rPr>
          <w:rFonts w:ascii="Arial" w:hAnsi="Arial" w:cs="Arial"/>
        </w:rPr>
        <w:tab/>
        <w:t xml:space="preserve">Signature </w:t>
      </w:r>
    </w:p>
    <w:p w14:paraId="4A949386" w14:textId="77777777" w:rsidR="006251C5" w:rsidRDefault="006251C5" w:rsidP="006251C5">
      <w:pPr>
        <w:ind w:left="720" w:hanging="720"/>
        <w:rPr>
          <w:rFonts w:ascii="Arial" w:hAnsi="Arial" w:cs="Arial"/>
        </w:rPr>
      </w:pPr>
    </w:p>
    <w:p w14:paraId="33E120CC" w14:textId="77777777" w:rsidR="00CB56A1" w:rsidRDefault="00CB56A1" w:rsidP="006251C5">
      <w:pPr>
        <w:ind w:left="720" w:hanging="720"/>
        <w:rPr>
          <w:rFonts w:ascii="Arial" w:hAnsi="Arial" w:cs="Arial"/>
        </w:rPr>
      </w:pP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006251C5" w:rsidRPr="00CB56A1">
        <w:rPr>
          <w:rFonts w:ascii="Arial" w:hAnsi="Arial" w:cs="Arial"/>
          <w:u w:val="single"/>
        </w:rPr>
        <w:t xml:space="preserve">                          </w:t>
      </w:r>
    </w:p>
    <w:p w14:paraId="1BD43266" w14:textId="77777777" w:rsidR="00CB56A1" w:rsidRDefault="00CB56A1" w:rsidP="006251C5">
      <w:pPr>
        <w:ind w:left="720" w:hanging="720"/>
        <w:rPr>
          <w:rFonts w:ascii="Arial" w:hAnsi="Arial" w:cs="Arial"/>
        </w:rPr>
      </w:pP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006251C5" w:rsidRPr="00CB56A1">
        <w:rPr>
          <w:rFonts w:ascii="Arial" w:hAnsi="Arial" w:cs="Arial"/>
          <w:u w:val="single"/>
        </w:rPr>
        <w:t xml:space="preserve">         </w:t>
      </w:r>
    </w:p>
    <w:p w14:paraId="341F9726" w14:textId="77777777" w:rsidR="00CB56A1" w:rsidRDefault="00CB56A1" w:rsidP="006251C5">
      <w:pPr>
        <w:ind w:left="720" w:hanging="720"/>
        <w:rPr>
          <w:rFonts w:ascii="Arial" w:hAnsi="Arial" w:cs="Arial"/>
          <w:u w:val="single"/>
        </w:rPr>
      </w:pP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p>
    <w:p w14:paraId="78896B78" w14:textId="75F0AED4" w:rsidR="00CB56A1" w:rsidRDefault="00CB56A1" w:rsidP="000916F4">
      <w:pPr>
        <w:ind w:left="720" w:hanging="720"/>
        <w:rPr>
          <w:rFonts w:ascii="Arial" w:hAnsi="Arial" w:cs="Arial"/>
        </w:rPr>
      </w:pPr>
      <w:r w:rsidRPr="00CB56A1">
        <w:rPr>
          <w:rFonts w:ascii="Arial" w:hAnsi="Arial" w:cs="Arial"/>
        </w:rPr>
        <w:t xml:space="preserve">(Address) </w:t>
      </w:r>
      <w:r w:rsidR="006251C5" w:rsidRPr="00CB56A1">
        <w:rPr>
          <w:rFonts w:ascii="Arial" w:hAnsi="Arial" w:cs="Arial"/>
        </w:rPr>
        <w:t xml:space="preserve">   </w:t>
      </w:r>
    </w:p>
    <w:p w14:paraId="6B28058C" w14:textId="77777777" w:rsidR="00CB56A1" w:rsidRDefault="00CB56A1" w:rsidP="00CB56A1">
      <w:pPr>
        <w:ind w:left="720" w:hanging="720"/>
        <w:rPr>
          <w:rFonts w:ascii="Arial" w:hAnsi="Arial" w:cs="Arial"/>
        </w:rPr>
      </w:pPr>
    </w:p>
    <w:p w14:paraId="7969BB33" w14:textId="06C8B1E4" w:rsidR="00CB56A1" w:rsidRPr="00CB56A1" w:rsidRDefault="00CB56A1" w:rsidP="00CB56A1">
      <w:pPr>
        <w:pStyle w:val="ListParagraph"/>
        <w:numPr>
          <w:ilvl w:val="0"/>
          <w:numId w:val="28"/>
        </w:numPr>
        <w:rPr>
          <w:rFonts w:ascii="Arial" w:hAnsi="Arial" w:cs="Arial"/>
        </w:rPr>
      </w:pP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t xml:space="preserve">      </w:t>
      </w:r>
      <w:r w:rsidRPr="00CB56A1">
        <w:rPr>
          <w:rFonts w:ascii="Arial" w:hAnsi="Arial" w:cs="Arial"/>
        </w:rPr>
        <w:t xml:space="preserve">   </w:t>
      </w:r>
      <w:r w:rsidRPr="00CB56A1">
        <w:rPr>
          <w:rFonts w:ascii="Arial" w:hAnsi="Arial" w:cs="Arial"/>
          <w:u w:val="single"/>
        </w:rPr>
        <w:t xml:space="preserve"> </w:t>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t xml:space="preserve"> </w:t>
      </w:r>
      <w:r w:rsidRPr="00CB56A1">
        <w:rPr>
          <w:rFonts w:ascii="Arial" w:hAnsi="Arial" w:cs="Arial"/>
        </w:rPr>
        <w:t xml:space="preserve">             </w:t>
      </w:r>
    </w:p>
    <w:p w14:paraId="69A043DA" w14:textId="56E3A2FD" w:rsidR="00CB56A1" w:rsidRDefault="00CB56A1" w:rsidP="000916F4">
      <w:pPr>
        <w:ind w:left="720" w:hanging="720"/>
        <w:rPr>
          <w:rFonts w:ascii="Arial" w:hAnsi="Arial" w:cs="Arial"/>
        </w:rPr>
      </w:pP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r>
      <w:r>
        <w:rPr>
          <w:rFonts w:ascii="Arial" w:hAnsi="Arial" w:cs="Arial"/>
        </w:rPr>
        <w:tab/>
        <w:t xml:space="preserve">Signature </w:t>
      </w:r>
    </w:p>
    <w:p w14:paraId="4457EDF1" w14:textId="77777777" w:rsidR="00CB56A1" w:rsidRDefault="00CB56A1" w:rsidP="00CB56A1">
      <w:pPr>
        <w:ind w:left="720" w:hanging="720"/>
        <w:rPr>
          <w:rFonts w:ascii="Arial" w:hAnsi="Arial" w:cs="Arial"/>
        </w:rPr>
      </w:pP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t xml:space="preserve">                          </w:t>
      </w:r>
    </w:p>
    <w:p w14:paraId="7C501807" w14:textId="77777777" w:rsidR="00CB56A1" w:rsidRDefault="00CB56A1" w:rsidP="00CB56A1">
      <w:pPr>
        <w:ind w:left="720" w:hanging="720"/>
        <w:rPr>
          <w:rFonts w:ascii="Arial" w:hAnsi="Arial" w:cs="Arial"/>
        </w:rPr>
      </w:pP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t xml:space="preserve">         </w:t>
      </w:r>
    </w:p>
    <w:p w14:paraId="27B6D0CF" w14:textId="77777777" w:rsidR="00CB56A1" w:rsidRDefault="00CB56A1" w:rsidP="00CB56A1">
      <w:pPr>
        <w:ind w:left="720" w:hanging="720"/>
        <w:rPr>
          <w:rFonts w:ascii="Arial" w:hAnsi="Arial" w:cs="Arial"/>
          <w:u w:val="single"/>
        </w:rPr>
      </w:pP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r w:rsidRPr="00CB56A1">
        <w:rPr>
          <w:rFonts w:ascii="Arial" w:hAnsi="Arial" w:cs="Arial"/>
          <w:u w:val="single"/>
        </w:rPr>
        <w:tab/>
      </w:r>
    </w:p>
    <w:p w14:paraId="145B7E53" w14:textId="77777777" w:rsidR="000916F4" w:rsidRDefault="00CB56A1" w:rsidP="000916F4">
      <w:pPr>
        <w:ind w:left="720" w:hanging="720"/>
        <w:rPr>
          <w:rFonts w:ascii="Arial" w:hAnsi="Arial" w:cs="Arial"/>
        </w:rPr>
      </w:pPr>
      <w:r w:rsidRPr="00CB56A1">
        <w:rPr>
          <w:rFonts w:ascii="Arial" w:hAnsi="Arial" w:cs="Arial"/>
        </w:rPr>
        <w:t xml:space="preserve">(Address)    </w:t>
      </w:r>
    </w:p>
    <w:p w14:paraId="7540EB7A" w14:textId="77777777" w:rsidR="00A403B3" w:rsidRDefault="00A403B3" w:rsidP="000916F4">
      <w:pPr>
        <w:ind w:left="720" w:hanging="720"/>
        <w:jc w:val="center"/>
        <w:rPr>
          <w:rFonts w:ascii="Arial" w:hAnsi="Arial" w:cs="Arial"/>
          <w:b/>
          <w:bCs/>
        </w:rPr>
      </w:pPr>
    </w:p>
    <w:p w14:paraId="68B1BEF2" w14:textId="77777777" w:rsidR="00A403B3" w:rsidRDefault="00A403B3" w:rsidP="000916F4">
      <w:pPr>
        <w:ind w:left="720" w:hanging="720"/>
        <w:jc w:val="center"/>
        <w:rPr>
          <w:rFonts w:ascii="Arial" w:hAnsi="Arial" w:cs="Arial"/>
          <w:b/>
          <w:bCs/>
        </w:rPr>
      </w:pPr>
    </w:p>
    <w:p w14:paraId="78599AE5" w14:textId="56968D26" w:rsidR="00CB56A1" w:rsidRDefault="00CB56A1" w:rsidP="000916F4">
      <w:pPr>
        <w:ind w:left="720" w:hanging="720"/>
        <w:jc w:val="center"/>
        <w:rPr>
          <w:rFonts w:ascii="Arial" w:hAnsi="Arial" w:cs="Arial"/>
          <w:b/>
          <w:bCs/>
        </w:rPr>
      </w:pPr>
      <w:r w:rsidRPr="00CB56A1">
        <w:rPr>
          <w:rFonts w:ascii="Arial" w:hAnsi="Arial" w:cs="Arial"/>
          <w:b/>
          <w:bCs/>
        </w:rPr>
        <w:t>END OF SECTION</w:t>
      </w:r>
    </w:p>
    <w:p w14:paraId="793420F8" w14:textId="5FE1C68C" w:rsidR="00A403B3" w:rsidRDefault="00A403B3" w:rsidP="000916F4">
      <w:pPr>
        <w:ind w:left="720" w:hanging="720"/>
        <w:jc w:val="center"/>
        <w:rPr>
          <w:rFonts w:ascii="Arial" w:hAnsi="Arial" w:cs="Arial"/>
          <w:b/>
          <w:bCs/>
        </w:rPr>
      </w:pPr>
    </w:p>
    <w:p w14:paraId="738ADDD2" w14:textId="316CAFE2" w:rsidR="00A403B3" w:rsidRDefault="00A403B3" w:rsidP="000916F4">
      <w:pPr>
        <w:ind w:left="720" w:hanging="720"/>
        <w:jc w:val="center"/>
        <w:rPr>
          <w:rFonts w:ascii="Arial" w:hAnsi="Arial" w:cs="Arial"/>
          <w:b/>
          <w:bCs/>
        </w:rPr>
      </w:pPr>
    </w:p>
    <w:p w14:paraId="31A44ED7" w14:textId="07714A80" w:rsidR="00A403B3" w:rsidRDefault="00A403B3" w:rsidP="000916F4">
      <w:pPr>
        <w:ind w:left="720" w:hanging="720"/>
        <w:jc w:val="center"/>
        <w:rPr>
          <w:rFonts w:ascii="Arial" w:hAnsi="Arial" w:cs="Arial"/>
          <w:b/>
          <w:bCs/>
        </w:rPr>
      </w:pPr>
    </w:p>
    <w:p w14:paraId="08E833A5" w14:textId="4F11E941" w:rsidR="00A403B3" w:rsidRDefault="00A403B3" w:rsidP="000916F4">
      <w:pPr>
        <w:ind w:left="720" w:hanging="720"/>
        <w:jc w:val="center"/>
        <w:rPr>
          <w:rFonts w:ascii="Arial" w:hAnsi="Arial" w:cs="Arial"/>
          <w:b/>
          <w:bCs/>
        </w:rPr>
      </w:pPr>
    </w:p>
    <w:p w14:paraId="7D2E31CF" w14:textId="77777777" w:rsidR="00A403B3" w:rsidRPr="000916F4" w:rsidRDefault="00A403B3" w:rsidP="000916F4">
      <w:pPr>
        <w:ind w:left="720" w:hanging="720"/>
        <w:jc w:val="center"/>
        <w:rPr>
          <w:rFonts w:ascii="Arial" w:hAnsi="Arial" w:cs="Arial"/>
        </w:rPr>
      </w:pPr>
    </w:p>
    <w:p w14:paraId="4748419D" w14:textId="77777777" w:rsidR="00CB56A1" w:rsidRPr="00002116" w:rsidRDefault="00CB56A1" w:rsidP="00CB56A1">
      <w:pPr>
        <w:jc w:val="center"/>
        <w:rPr>
          <w:rFonts w:ascii="Arial" w:hAnsi="Arial" w:cs="Arial"/>
          <w:b/>
          <w:bCs/>
          <w:i/>
          <w:iCs/>
        </w:rPr>
      </w:pPr>
      <w:r w:rsidRPr="00002116">
        <w:rPr>
          <w:rFonts w:ascii="Arial" w:hAnsi="Arial" w:cs="Arial"/>
          <w:b/>
          <w:bCs/>
          <w:i/>
          <w:iCs/>
        </w:rPr>
        <w:t>uMkhanyakude District Municipality</w:t>
      </w:r>
    </w:p>
    <w:p w14:paraId="3A0A0F1C" w14:textId="6C4406D2" w:rsidR="00CB56A1" w:rsidRPr="00CB56A1" w:rsidRDefault="003633C1" w:rsidP="003633C1">
      <w:pPr>
        <w:rPr>
          <w:rFonts w:ascii="Arial" w:hAnsi="Arial" w:cs="Arial"/>
          <w:b/>
          <w:bCs/>
        </w:rPr>
      </w:pPr>
      <w:r>
        <w:rPr>
          <w:rFonts w:ascii="Arial" w:hAnsi="Arial" w:cs="Arial"/>
          <w:b/>
          <w:bCs/>
        </w:rPr>
        <w:t xml:space="preserve">                          CONTRACT </w:t>
      </w:r>
    </w:p>
    <w:p w14:paraId="2EF26E4E" w14:textId="77777777" w:rsidR="00CB56A1" w:rsidRPr="00CB56A1" w:rsidRDefault="00CB56A1" w:rsidP="00CB56A1">
      <w:pPr>
        <w:jc w:val="center"/>
        <w:rPr>
          <w:rFonts w:ascii="Arial" w:hAnsi="Arial" w:cs="Arial"/>
          <w:b/>
          <w:bCs/>
        </w:rPr>
      </w:pPr>
      <w:r w:rsidRPr="00CB56A1">
        <w:rPr>
          <w:rFonts w:ascii="Arial" w:hAnsi="Arial" w:cs="Arial"/>
          <w:b/>
          <w:bCs/>
        </w:rPr>
        <w:t>MANAGEMENT, OPERATION &amp; MAINTENANCE OF WATER AND</w:t>
      </w:r>
    </w:p>
    <w:p w14:paraId="257E649A" w14:textId="77777777" w:rsidR="00CB56A1" w:rsidRPr="00CB56A1" w:rsidRDefault="00CB56A1" w:rsidP="00CB56A1">
      <w:pPr>
        <w:jc w:val="center"/>
        <w:rPr>
          <w:rFonts w:ascii="Arial" w:hAnsi="Arial" w:cs="Arial"/>
          <w:b/>
          <w:bCs/>
        </w:rPr>
      </w:pPr>
      <w:r w:rsidRPr="00CB56A1">
        <w:rPr>
          <w:rFonts w:ascii="Arial" w:hAnsi="Arial" w:cs="Arial"/>
          <w:b/>
          <w:bCs/>
        </w:rPr>
        <w:t>WASTEWATER TREATMENT FACILITIES AND ASSOCIATED BULK DISTRIBUTION INFRASTRUCTURE</w:t>
      </w:r>
    </w:p>
    <w:p w14:paraId="692C99EF" w14:textId="2980C293" w:rsidR="00CB56A1" w:rsidRDefault="00CB56A1" w:rsidP="00AD11A7">
      <w:pPr>
        <w:jc w:val="center"/>
        <w:rPr>
          <w:rFonts w:ascii="Arial" w:hAnsi="Arial" w:cs="Arial"/>
          <w:b/>
          <w:bCs/>
        </w:rPr>
      </w:pPr>
      <w:r w:rsidRPr="00CB56A1">
        <w:rPr>
          <w:rFonts w:ascii="Arial" w:hAnsi="Arial" w:cs="Arial"/>
          <w:b/>
          <w:bCs/>
        </w:rPr>
        <w:t>PRICING INSTRUCTIONS</w:t>
      </w:r>
    </w:p>
    <w:p w14:paraId="4BB54B6E" w14:textId="77777777" w:rsidR="0022635D" w:rsidRDefault="0022635D" w:rsidP="00AD11A7">
      <w:pPr>
        <w:jc w:val="center"/>
        <w:rPr>
          <w:rFonts w:ascii="Arial" w:hAnsi="Arial" w:cs="Arial"/>
          <w:b/>
          <w:bCs/>
        </w:rPr>
      </w:pPr>
    </w:p>
    <w:p w14:paraId="7DCF9351" w14:textId="3906812A" w:rsidR="00C955CF" w:rsidRDefault="00C955CF" w:rsidP="00002116">
      <w:pPr>
        <w:pStyle w:val="ListParagraph"/>
        <w:numPr>
          <w:ilvl w:val="0"/>
          <w:numId w:val="31"/>
        </w:numPr>
        <w:jc w:val="both"/>
        <w:rPr>
          <w:rFonts w:ascii="Arial" w:hAnsi="Arial" w:cs="Arial"/>
        </w:rPr>
      </w:pPr>
      <w:r w:rsidRPr="00BC7C92">
        <w:rPr>
          <w:rFonts w:ascii="Arial" w:hAnsi="Arial" w:cs="Arial"/>
        </w:rPr>
        <w:t>GENERAL</w:t>
      </w:r>
    </w:p>
    <w:p w14:paraId="4995EBD8" w14:textId="77777777" w:rsidR="00AD11A7" w:rsidRPr="00BC7C92" w:rsidRDefault="00AD11A7" w:rsidP="00002116">
      <w:pPr>
        <w:pStyle w:val="ListParagraph"/>
        <w:jc w:val="both"/>
        <w:rPr>
          <w:rFonts w:ascii="Arial" w:hAnsi="Arial" w:cs="Arial"/>
        </w:rPr>
      </w:pPr>
    </w:p>
    <w:p w14:paraId="1F538995" w14:textId="77777777" w:rsidR="00C955CF" w:rsidRPr="00C955CF" w:rsidRDefault="00C955CF" w:rsidP="00002116">
      <w:pPr>
        <w:ind w:left="720"/>
        <w:jc w:val="both"/>
        <w:rPr>
          <w:rFonts w:ascii="Arial" w:hAnsi="Arial" w:cs="Arial"/>
        </w:rPr>
      </w:pPr>
      <w:r w:rsidRPr="00C955CF">
        <w:rPr>
          <w:rFonts w:ascii="Arial" w:hAnsi="Arial" w:cs="Arial"/>
        </w:rPr>
        <w:t>These pricing instructions provide the Tenderer with guidelines and requirements with regard to the completion of the Schedule of Rates. These pricing instructions also describe the criteria and assumptions which will be assumed in the Contract to have been taken into account by the Tenderer when developing his prices.</w:t>
      </w:r>
    </w:p>
    <w:p w14:paraId="62D1D60B" w14:textId="77777777" w:rsidR="00C955CF" w:rsidRPr="00C955CF" w:rsidRDefault="00C955CF" w:rsidP="00002116">
      <w:pPr>
        <w:ind w:left="720"/>
        <w:jc w:val="both"/>
        <w:rPr>
          <w:rFonts w:ascii="Arial" w:hAnsi="Arial" w:cs="Arial"/>
        </w:rPr>
      </w:pPr>
      <w:r w:rsidRPr="00C955CF">
        <w:rPr>
          <w:rFonts w:ascii="Arial" w:hAnsi="Arial" w:cs="Arial"/>
        </w:rPr>
        <w:t>The bill of quantities shall be read with all the documents which form part of this Contract.</w:t>
      </w:r>
    </w:p>
    <w:p w14:paraId="270D57B0" w14:textId="63E30C3C" w:rsidR="00C955CF" w:rsidRPr="00C955CF" w:rsidRDefault="00C955CF" w:rsidP="00002116">
      <w:pPr>
        <w:ind w:firstLine="720"/>
        <w:jc w:val="both"/>
        <w:rPr>
          <w:rFonts w:ascii="Arial" w:hAnsi="Arial" w:cs="Arial"/>
        </w:rPr>
      </w:pPr>
      <w:r w:rsidRPr="00C955CF">
        <w:rPr>
          <w:rFonts w:ascii="Arial" w:hAnsi="Arial" w:cs="Arial"/>
        </w:rPr>
        <w:t>The following words have the meaning hereby assigned to them:</w:t>
      </w:r>
    </w:p>
    <w:p w14:paraId="45E9BFCC" w14:textId="19859B3D" w:rsidR="00C955CF" w:rsidRPr="00C955CF" w:rsidRDefault="00BC7C92" w:rsidP="00002116">
      <w:pPr>
        <w:ind w:left="2160" w:hanging="1440"/>
        <w:jc w:val="both"/>
        <w:rPr>
          <w:rFonts w:ascii="Arial" w:hAnsi="Arial" w:cs="Arial"/>
        </w:rPr>
      </w:pPr>
      <w:r>
        <w:rPr>
          <w:rFonts w:ascii="Arial" w:hAnsi="Arial" w:cs="Arial"/>
        </w:rPr>
        <w:t xml:space="preserve">Unit </w:t>
      </w:r>
      <w:r>
        <w:rPr>
          <w:rFonts w:ascii="Arial" w:hAnsi="Arial" w:cs="Arial"/>
        </w:rPr>
        <w:tab/>
        <w:t xml:space="preserve">: </w:t>
      </w:r>
      <w:r w:rsidR="00C955CF" w:rsidRPr="00C955CF">
        <w:rPr>
          <w:rFonts w:ascii="Arial" w:hAnsi="Arial" w:cs="Arial"/>
        </w:rPr>
        <w:t>The Unit of measurement for each item of work in terms of the Scope of Work.</w:t>
      </w:r>
    </w:p>
    <w:p w14:paraId="336FCC2D" w14:textId="755F685F" w:rsidR="00C955CF" w:rsidRPr="00C955CF" w:rsidRDefault="00C955CF" w:rsidP="00002116">
      <w:pPr>
        <w:ind w:firstLine="720"/>
        <w:jc w:val="both"/>
        <w:rPr>
          <w:rFonts w:ascii="Arial" w:hAnsi="Arial" w:cs="Arial"/>
        </w:rPr>
      </w:pPr>
      <w:r w:rsidRPr="00C955CF">
        <w:rPr>
          <w:rFonts w:ascii="Arial" w:hAnsi="Arial" w:cs="Arial"/>
        </w:rPr>
        <w:t>Quantity</w:t>
      </w:r>
      <w:r w:rsidR="00BC7C92">
        <w:rPr>
          <w:rFonts w:ascii="Arial" w:hAnsi="Arial" w:cs="Arial"/>
        </w:rPr>
        <w:tab/>
        <w:t>:</w:t>
      </w:r>
      <w:r w:rsidR="00826E95" w:rsidRPr="00826E95">
        <w:t xml:space="preserve"> </w:t>
      </w:r>
      <w:r w:rsidR="00826E95" w:rsidRPr="00826E95">
        <w:rPr>
          <w:rFonts w:ascii="Arial" w:hAnsi="Arial" w:cs="Arial"/>
        </w:rPr>
        <w:t>The number of units for each item.</w:t>
      </w:r>
    </w:p>
    <w:p w14:paraId="62F8B6BC" w14:textId="434367B2" w:rsidR="00C955CF" w:rsidRPr="00C955CF" w:rsidRDefault="00C955CF" w:rsidP="00002116">
      <w:pPr>
        <w:ind w:left="2160" w:hanging="1440"/>
        <w:jc w:val="both"/>
        <w:rPr>
          <w:rFonts w:ascii="Arial" w:hAnsi="Arial" w:cs="Arial"/>
        </w:rPr>
      </w:pPr>
      <w:r w:rsidRPr="00C955CF">
        <w:rPr>
          <w:rFonts w:ascii="Arial" w:hAnsi="Arial" w:cs="Arial"/>
        </w:rPr>
        <w:t>Rate</w:t>
      </w:r>
      <w:r w:rsidR="00826E95">
        <w:rPr>
          <w:rFonts w:ascii="Arial" w:hAnsi="Arial" w:cs="Arial"/>
        </w:rPr>
        <w:tab/>
        <w:t xml:space="preserve">: </w:t>
      </w:r>
      <w:r w:rsidR="00826E95" w:rsidRPr="00826E95">
        <w:rPr>
          <w:rFonts w:ascii="Arial" w:hAnsi="Arial" w:cs="Arial"/>
        </w:rPr>
        <w:t>The payment per unit of work at which the tenderer tenders to do the work.</w:t>
      </w:r>
    </w:p>
    <w:p w14:paraId="7A8722B6" w14:textId="1DDEE45E" w:rsidR="00C955CF" w:rsidRPr="00C955CF" w:rsidRDefault="00C955CF" w:rsidP="00002116">
      <w:pPr>
        <w:ind w:firstLine="720"/>
        <w:jc w:val="both"/>
        <w:rPr>
          <w:rFonts w:ascii="Arial" w:hAnsi="Arial" w:cs="Arial"/>
        </w:rPr>
      </w:pPr>
      <w:r w:rsidRPr="00C955CF">
        <w:rPr>
          <w:rFonts w:ascii="Arial" w:hAnsi="Arial" w:cs="Arial"/>
        </w:rPr>
        <w:t>Amount</w:t>
      </w:r>
      <w:r w:rsidR="00826E95">
        <w:rPr>
          <w:rFonts w:ascii="Arial" w:hAnsi="Arial" w:cs="Arial"/>
        </w:rPr>
        <w:tab/>
        <w:t>:</w:t>
      </w:r>
      <w:r w:rsidR="00826E95" w:rsidRPr="00826E95">
        <w:t xml:space="preserve"> </w:t>
      </w:r>
      <w:r w:rsidR="00826E95" w:rsidRPr="00826E95">
        <w:rPr>
          <w:rFonts w:ascii="Arial" w:hAnsi="Arial" w:cs="Arial"/>
        </w:rPr>
        <w:t>The product of the quantity and the rate tendered for an item.</w:t>
      </w:r>
    </w:p>
    <w:p w14:paraId="62EE085B" w14:textId="1AABC306" w:rsidR="00826E95" w:rsidRDefault="00C955CF" w:rsidP="00002116">
      <w:pPr>
        <w:ind w:left="2160" w:hanging="1440"/>
        <w:jc w:val="both"/>
        <w:rPr>
          <w:rFonts w:ascii="Arial" w:hAnsi="Arial" w:cs="Arial"/>
        </w:rPr>
      </w:pPr>
      <w:r w:rsidRPr="00C955CF">
        <w:rPr>
          <w:rFonts w:ascii="Arial" w:hAnsi="Arial" w:cs="Arial"/>
        </w:rPr>
        <w:t>Lump sum</w:t>
      </w:r>
      <w:r w:rsidR="00826E95">
        <w:rPr>
          <w:rFonts w:ascii="Arial" w:hAnsi="Arial" w:cs="Arial"/>
        </w:rPr>
        <w:tab/>
        <w:t xml:space="preserve">: </w:t>
      </w:r>
      <w:r w:rsidR="00826E95" w:rsidRPr="00826E95">
        <w:rPr>
          <w:rFonts w:ascii="Arial" w:hAnsi="Arial" w:cs="Arial"/>
        </w:rPr>
        <w:t>An amount tendered for an item, the extent of which is described in the</w:t>
      </w:r>
      <w:r w:rsidR="00826E95">
        <w:rPr>
          <w:rFonts w:ascii="Arial" w:hAnsi="Arial" w:cs="Arial"/>
        </w:rPr>
        <w:t xml:space="preserve"> </w:t>
      </w:r>
      <w:r w:rsidRPr="00C955CF">
        <w:rPr>
          <w:rFonts w:ascii="Arial" w:hAnsi="Arial" w:cs="Arial"/>
        </w:rPr>
        <w:t>(</w:t>
      </w:r>
      <w:r w:rsidR="008C0225" w:rsidRPr="00C955CF">
        <w:rPr>
          <w:rFonts w:ascii="Arial" w:hAnsi="Arial" w:cs="Arial"/>
        </w:rPr>
        <w:t>L. Sum</w:t>
      </w:r>
      <w:r w:rsidRPr="00C955CF">
        <w:rPr>
          <w:rFonts w:ascii="Arial" w:hAnsi="Arial" w:cs="Arial"/>
        </w:rPr>
        <w:t>)</w:t>
      </w:r>
      <w:r w:rsidR="00826E95">
        <w:rPr>
          <w:rFonts w:ascii="Arial" w:hAnsi="Arial" w:cs="Arial"/>
        </w:rPr>
        <w:t xml:space="preserve"> </w:t>
      </w:r>
      <w:r w:rsidRPr="00C955CF">
        <w:rPr>
          <w:rFonts w:ascii="Arial" w:hAnsi="Arial" w:cs="Arial"/>
        </w:rPr>
        <w:t>Pricing Instructions, Bill of Quantities or the Scope of Work but the quantity of</w:t>
      </w:r>
      <w:r w:rsidR="00826E95">
        <w:rPr>
          <w:rFonts w:ascii="Arial" w:hAnsi="Arial" w:cs="Arial"/>
        </w:rPr>
        <w:t xml:space="preserve"> </w:t>
      </w:r>
      <w:r w:rsidRPr="00C955CF">
        <w:rPr>
          <w:rFonts w:ascii="Arial" w:hAnsi="Arial" w:cs="Arial"/>
        </w:rPr>
        <w:t>work of which is not measured in any units.</w:t>
      </w:r>
    </w:p>
    <w:p w14:paraId="10CEAFA0" w14:textId="77777777" w:rsidR="0022635D" w:rsidRPr="00C955CF" w:rsidRDefault="0022635D" w:rsidP="00002116">
      <w:pPr>
        <w:ind w:left="2160" w:hanging="1440"/>
        <w:jc w:val="both"/>
        <w:rPr>
          <w:rFonts w:ascii="Arial" w:hAnsi="Arial" w:cs="Arial"/>
        </w:rPr>
      </w:pPr>
    </w:p>
    <w:p w14:paraId="002D08B7" w14:textId="391DD025" w:rsidR="00C955CF" w:rsidRPr="0022635D" w:rsidRDefault="00C955CF" w:rsidP="00002116">
      <w:pPr>
        <w:pStyle w:val="ListParagraph"/>
        <w:numPr>
          <w:ilvl w:val="0"/>
          <w:numId w:val="31"/>
        </w:numPr>
        <w:jc w:val="both"/>
        <w:rPr>
          <w:rFonts w:ascii="Arial" w:hAnsi="Arial" w:cs="Arial"/>
          <w:b/>
          <w:bCs/>
        </w:rPr>
      </w:pPr>
      <w:r w:rsidRPr="0022635D">
        <w:rPr>
          <w:rFonts w:ascii="Arial" w:hAnsi="Arial" w:cs="Arial"/>
          <w:b/>
          <w:bCs/>
        </w:rPr>
        <w:t>PAY ITEMS</w:t>
      </w:r>
    </w:p>
    <w:p w14:paraId="47483B75" w14:textId="77777777" w:rsidR="0022635D" w:rsidRPr="0022635D" w:rsidRDefault="0022635D" w:rsidP="00002116">
      <w:pPr>
        <w:pStyle w:val="ListParagraph"/>
        <w:jc w:val="both"/>
        <w:rPr>
          <w:rFonts w:ascii="Arial" w:hAnsi="Arial" w:cs="Arial"/>
          <w:b/>
          <w:bCs/>
        </w:rPr>
      </w:pPr>
    </w:p>
    <w:p w14:paraId="6075E6FC" w14:textId="1CB7BCB0" w:rsidR="00CB56A1" w:rsidRDefault="00C955CF" w:rsidP="00002116">
      <w:pPr>
        <w:ind w:left="720"/>
        <w:jc w:val="both"/>
        <w:rPr>
          <w:rFonts w:ascii="Arial" w:hAnsi="Arial" w:cs="Arial"/>
        </w:rPr>
      </w:pPr>
      <w:r w:rsidRPr="00C955CF">
        <w:rPr>
          <w:rFonts w:ascii="Arial" w:hAnsi="Arial" w:cs="Arial"/>
        </w:rPr>
        <w:t>The units of measurement described in the Schedules of Rates are metric units. Abbreviations used in the Schedule of Rates are as follows:</w:t>
      </w:r>
    </w:p>
    <w:p w14:paraId="4FCE7D4F" w14:textId="2CC53890" w:rsidR="00826E95" w:rsidRDefault="00826E95" w:rsidP="00002116">
      <w:pPr>
        <w:ind w:left="720"/>
        <w:jc w:val="both"/>
        <w:rPr>
          <w:rFonts w:ascii="Arial" w:hAnsi="Arial" w:cs="Arial"/>
        </w:rPr>
      </w:pPr>
      <w:r w:rsidRPr="00826E95">
        <w:rPr>
          <w:rFonts w:ascii="Arial" w:hAnsi="Arial" w:cs="Arial"/>
        </w:rPr>
        <w:t>Mm</w:t>
      </w:r>
      <w:r>
        <w:rPr>
          <w:rFonts w:ascii="Arial" w:hAnsi="Arial" w:cs="Arial"/>
        </w:rPr>
        <w:tab/>
      </w:r>
      <w:r w:rsidR="001E44B7">
        <w:rPr>
          <w:rFonts w:ascii="Arial" w:hAnsi="Arial" w:cs="Arial"/>
        </w:rPr>
        <w:tab/>
      </w:r>
      <w:r w:rsidRPr="00826E95">
        <w:rPr>
          <w:rFonts w:ascii="Arial" w:hAnsi="Arial" w:cs="Arial"/>
        </w:rPr>
        <w:t xml:space="preserve"> </w:t>
      </w:r>
      <w:r>
        <w:rPr>
          <w:rFonts w:ascii="Arial" w:hAnsi="Arial" w:cs="Arial"/>
        </w:rPr>
        <w:t>=</w:t>
      </w:r>
      <w:r w:rsidRPr="00826E95">
        <w:rPr>
          <w:rFonts w:ascii="Arial" w:hAnsi="Arial" w:cs="Arial"/>
        </w:rPr>
        <w:tab/>
        <w:t>millimetre</w:t>
      </w:r>
      <w:r w:rsidRPr="00826E95">
        <w:rPr>
          <w:rFonts w:ascii="Arial" w:hAnsi="Arial" w:cs="Arial"/>
        </w:rPr>
        <w:tab/>
      </w:r>
      <w:r w:rsidR="001E44B7">
        <w:rPr>
          <w:rFonts w:ascii="Arial" w:hAnsi="Arial" w:cs="Arial"/>
        </w:rPr>
        <w:tab/>
      </w:r>
      <w:r w:rsidRPr="00826E95">
        <w:rPr>
          <w:rFonts w:ascii="Arial" w:hAnsi="Arial" w:cs="Arial"/>
        </w:rPr>
        <w:t>h</w:t>
      </w:r>
      <w:r>
        <w:rPr>
          <w:rFonts w:ascii="Arial" w:hAnsi="Arial" w:cs="Arial"/>
        </w:rPr>
        <w:tab/>
      </w:r>
      <w:r w:rsidR="001E44B7">
        <w:rPr>
          <w:rFonts w:ascii="Arial" w:hAnsi="Arial" w:cs="Arial"/>
        </w:rPr>
        <w:t>=</w:t>
      </w:r>
      <w:r w:rsidR="001E44B7" w:rsidRPr="00826E95">
        <w:rPr>
          <w:rFonts w:ascii="Arial" w:hAnsi="Arial" w:cs="Arial"/>
        </w:rPr>
        <w:t xml:space="preserve"> </w:t>
      </w:r>
      <w:r w:rsidR="001E44B7" w:rsidRPr="00826E95">
        <w:rPr>
          <w:rFonts w:ascii="Arial" w:hAnsi="Arial" w:cs="Arial"/>
        </w:rPr>
        <w:tab/>
      </w:r>
      <w:r w:rsidRPr="00826E95">
        <w:rPr>
          <w:rFonts w:ascii="Arial" w:hAnsi="Arial" w:cs="Arial"/>
        </w:rPr>
        <w:t>hour</w:t>
      </w:r>
    </w:p>
    <w:p w14:paraId="56CE532F" w14:textId="2517C76D" w:rsidR="00826E95" w:rsidRPr="00826E95" w:rsidRDefault="00826E95" w:rsidP="00002116">
      <w:pPr>
        <w:jc w:val="both"/>
        <w:rPr>
          <w:rFonts w:ascii="Arial" w:hAnsi="Arial" w:cs="Arial"/>
        </w:rPr>
      </w:pPr>
      <w:r>
        <w:rPr>
          <w:rFonts w:ascii="Arial" w:hAnsi="Arial" w:cs="Arial"/>
        </w:rPr>
        <w:tab/>
      </w:r>
      <w:r w:rsidRPr="00826E95">
        <w:rPr>
          <w:rFonts w:ascii="Arial" w:hAnsi="Arial" w:cs="Arial"/>
        </w:rPr>
        <w:t>M</w:t>
      </w:r>
      <w:r>
        <w:rPr>
          <w:rFonts w:ascii="Arial" w:hAnsi="Arial" w:cs="Arial"/>
        </w:rPr>
        <w:tab/>
      </w:r>
      <w:r w:rsidR="001E44B7">
        <w:rPr>
          <w:rFonts w:ascii="Arial" w:hAnsi="Arial" w:cs="Arial"/>
        </w:rPr>
        <w:tab/>
      </w:r>
      <w:r>
        <w:rPr>
          <w:rFonts w:ascii="Arial" w:hAnsi="Arial" w:cs="Arial"/>
        </w:rPr>
        <w:t>=</w:t>
      </w:r>
      <w:r w:rsidRPr="00826E95">
        <w:rPr>
          <w:rFonts w:ascii="Arial" w:hAnsi="Arial" w:cs="Arial"/>
        </w:rPr>
        <w:tab/>
        <w:t>metre</w:t>
      </w:r>
      <w:r w:rsidR="001E44B7">
        <w:rPr>
          <w:rFonts w:ascii="Arial" w:hAnsi="Arial" w:cs="Arial"/>
        </w:rPr>
        <w:tab/>
      </w:r>
      <w:r w:rsidRPr="00826E95">
        <w:rPr>
          <w:rFonts w:ascii="Arial" w:hAnsi="Arial" w:cs="Arial"/>
        </w:rPr>
        <w:tab/>
      </w:r>
      <w:r w:rsidR="001E44B7">
        <w:rPr>
          <w:rFonts w:ascii="Arial" w:hAnsi="Arial" w:cs="Arial"/>
        </w:rPr>
        <w:tab/>
      </w:r>
      <w:r w:rsidRPr="00826E95">
        <w:rPr>
          <w:rFonts w:ascii="Arial" w:hAnsi="Arial" w:cs="Arial"/>
        </w:rPr>
        <w:t>kg</w:t>
      </w:r>
      <w:r w:rsidR="001E44B7">
        <w:rPr>
          <w:rFonts w:ascii="Arial" w:hAnsi="Arial" w:cs="Arial"/>
        </w:rPr>
        <w:tab/>
        <w:t>=</w:t>
      </w:r>
      <w:r w:rsidRPr="00826E95">
        <w:rPr>
          <w:rFonts w:ascii="Arial" w:hAnsi="Arial" w:cs="Arial"/>
        </w:rPr>
        <w:tab/>
        <w:t>kilogram</w:t>
      </w:r>
    </w:p>
    <w:p w14:paraId="4D71AAF1" w14:textId="1C4A75A5" w:rsidR="00826E95" w:rsidRPr="001E44B7" w:rsidRDefault="001E44B7" w:rsidP="00002116">
      <w:pPr>
        <w:ind w:firstLine="720"/>
        <w:jc w:val="both"/>
        <w:rPr>
          <w:rFonts w:ascii="Arial" w:hAnsi="Arial" w:cs="Arial"/>
        </w:rPr>
      </w:pPr>
      <w:r w:rsidRPr="001E44B7">
        <w:rPr>
          <w:rFonts w:ascii="Arial" w:hAnsi="Arial" w:cs="Arial"/>
        </w:rPr>
        <w:t>K</w:t>
      </w:r>
      <w:r w:rsidR="00826E95" w:rsidRPr="001E44B7">
        <w:rPr>
          <w:rFonts w:ascii="Arial" w:hAnsi="Arial" w:cs="Arial"/>
        </w:rPr>
        <w:t>m</w:t>
      </w:r>
      <w:r w:rsidRPr="001E44B7">
        <w:rPr>
          <w:rFonts w:ascii="Arial" w:hAnsi="Arial" w:cs="Arial"/>
        </w:rPr>
        <w:tab/>
      </w:r>
      <w:r w:rsidRPr="001E44B7">
        <w:rPr>
          <w:rFonts w:ascii="Arial" w:hAnsi="Arial" w:cs="Arial"/>
        </w:rPr>
        <w:tab/>
        <w:t>=</w:t>
      </w:r>
      <w:r w:rsidR="00826E95" w:rsidRPr="001E44B7">
        <w:rPr>
          <w:rFonts w:ascii="Arial" w:hAnsi="Arial" w:cs="Arial"/>
        </w:rPr>
        <w:tab/>
        <w:t>kilometre</w:t>
      </w:r>
      <w:r w:rsidR="00826E95" w:rsidRPr="001E44B7">
        <w:rPr>
          <w:rFonts w:ascii="Arial" w:hAnsi="Arial" w:cs="Arial"/>
        </w:rPr>
        <w:tab/>
      </w:r>
      <w:r w:rsidRPr="001E44B7">
        <w:rPr>
          <w:rFonts w:ascii="Arial" w:hAnsi="Arial" w:cs="Arial"/>
        </w:rPr>
        <w:tab/>
      </w:r>
      <w:r w:rsidR="00826E95" w:rsidRPr="001E44B7">
        <w:rPr>
          <w:rFonts w:ascii="Arial" w:hAnsi="Arial" w:cs="Arial"/>
        </w:rPr>
        <w:t>t</w:t>
      </w:r>
      <w:r w:rsidR="00826E95" w:rsidRPr="001E44B7">
        <w:rPr>
          <w:rFonts w:ascii="Arial" w:hAnsi="Arial" w:cs="Arial"/>
        </w:rPr>
        <w:tab/>
      </w:r>
      <w:r w:rsidRPr="001E44B7">
        <w:rPr>
          <w:rFonts w:ascii="Arial" w:hAnsi="Arial" w:cs="Arial"/>
        </w:rPr>
        <w:t xml:space="preserve">= </w:t>
      </w:r>
      <w:r w:rsidRPr="001E44B7">
        <w:rPr>
          <w:rFonts w:ascii="Arial" w:hAnsi="Arial" w:cs="Arial"/>
        </w:rPr>
        <w:tab/>
      </w:r>
      <w:r w:rsidR="00826E95" w:rsidRPr="001E44B7">
        <w:rPr>
          <w:rFonts w:ascii="Arial" w:hAnsi="Arial" w:cs="Arial"/>
        </w:rPr>
        <w:t>ton (1000kg)</w:t>
      </w:r>
    </w:p>
    <w:p w14:paraId="2DBBFD8B" w14:textId="6F8FF4A2" w:rsidR="001E44B7" w:rsidRPr="001E44B7" w:rsidRDefault="001E44B7" w:rsidP="00002116">
      <w:pPr>
        <w:tabs>
          <w:tab w:val="left" w:pos="780"/>
        </w:tabs>
        <w:jc w:val="both"/>
        <w:rPr>
          <w:rFonts w:ascii="Arial" w:hAnsi="Arial" w:cs="Arial"/>
        </w:rPr>
      </w:pPr>
      <w:r w:rsidRPr="001E44B7">
        <w:rPr>
          <w:rFonts w:ascii="Arial" w:hAnsi="Arial" w:cs="Arial"/>
        </w:rPr>
        <w:tab/>
        <w:t>M2</w:t>
      </w:r>
      <w:r w:rsidRPr="001E44B7">
        <w:rPr>
          <w:rFonts w:ascii="Arial" w:hAnsi="Arial" w:cs="Arial"/>
        </w:rPr>
        <w:tab/>
      </w:r>
      <w:r w:rsidRPr="001E44B7">
        <w:rPr>
          <w:rFonts w:ascii="Arial" w:hAnsi="Arial" w:cs="Arial"/>
        </w:rPr>
        <w:tab/>
        <w:t>=</w:t>
      </w:r>
      <w:r w:rsidRPr="001E44B7">
        <w:rPr>
          <w:rFonts w:ascii="Arial" w:hAnsi="Arial" w:cs="Arial"/>
        </w:rPr>
        <w:tab/>
        <w:t>square metre</w:t>
      </w:r>
      <w:r w:rsidRPr="001E44B7">
        <w:rPr>
          <w:rFonts w:ascii="Arial" w:hAnsi="Arial" w:cs="Arial"/>
        </w:rPr>
        <w:tab/>
        <w:t>No.</w:t>
      </w:r>
      <w:r w:rsidRPr="001E44B7">
        <w:rPr>
          <w:rFonts w:ascii="Arial" w:hAnsi="Arial" w:cs="Arial"/>
        </w:rPr>
        <w:tab/>
        <w:t xml:space="preserve">  No.</w:t>
      </w:r>
      <w:r w:rsidRPr="001E44B7">
        <w:rPr>
          <w:rFonts w:ascii="Arial" w:hAnsi="Arial" w:cs="Arial"/>
        </w:rPr>
        <w:tab/>
        <w:t>=</w:t>
      </w:r>
      <w:r w:rsidRPr="001E44B7">
        <w:rPr>
          <w:rFonts w:ascii="Arial" w:hAnsi="Arial" w:cs="Arial"/>
        </w:rPr>
        <w:tab/>
        <w:t>number</w:t>
      </w:r>
    </w:p>
    <w:p w14:paraId="1FFA917E" w14:textId="00A8E5D0" w:rsidR="001E44B7" w:rsidRPr="001E44B7" w:rsidRDefault="001E44B7" w:rsidP="00002116">
      <w:pPr>
        <w:tabs>
          <w:tab w:val="left" w:pos="780"/>
        </w:tabs>
        <w:jc w:val="both"/>
        <w:rPr>
          <w:rFonts w:ascii="Arial" w:hAnsi="Arial" w:cs="Arial"/>
        </w:rPr>
      </w:pPr>
      <w:r w:rsidRPr="001E44B7">
        <w:rPr>
          <w:rFonts w:ascii="Arial" w:hAnsi="Arial" w:cs="Arial"/>
        </w:rPr>
        <w:tab/>
        <w:t>m2. Pass</w:t>
      </w:r>
      <w:r>
        <w:rPr>
          <w:rFonts w:ascii="Arial" w:hAnsi="Arial" w:cs="Arial"/>
        </w:rPr>
        <w:tab/>
        <w:t>=</w:t>
      </w:r>
      <w:r w:rsidRPr="001E44B7">
        <w:rPr>
          <w:rFonts w:ascii="Arial" w:hAnsi="Arial" w:cs="Arial"/>
        </w:rPr>
        <w:tab/>
        <w:t>square metre pass</w:t>
      </w:r>
      <w:r w:rsidRPr="001E44B7">
        <w:rPr>
          <w:rFonts w:ascii="Arial" w:hAnsi="Arial" w:cs="Arial"/>
        </w:rPr>
        <w:tab/>
        <w:t>sum</w:t>
      </w:r>
      <w:r w:rsidRPr="001E44B7">
        <w:rPr>
          <w:rFonts w:ascii="Arial" w:hAnsi="Arial" w:cs="Arial"/>
        </w:rPr>
        <w:tab/>
      </w:r>
      <w:r w:rsidR="00E90D9C">
        <w:rPr>
          <w:rFonts w:ascii="Arial" w:hAnsi="Arial" w:cs="Arial"/>
        </w:rPr>
        <w:t>=</w:t>
      </w:r>
      <w:r w:rsidR="00E90D9C" w:rsidRPr="001E44B7">
        <w:rPr>
          <w:rFonts w:ascii="Arial" w:hAnsi="Arial" w:cs="Arial"/>
        </w:rPr>
        <w:t xml:space="preserve"> </w:t>
      </w:r>
      <w:r w:rsidR="00E90D9C" w:rsidRPr="001E44B7">
        <w:rPr>
          <w:rFonts w:ascii="Arial" w:hAnsi="Arial" w:cs="Arial"/>
        </w:rPr>
        <w:tab/>
      </w:r>
      <w:r w:rsidRPr="001E44B7">
        <w:rPr>
          <w:rFonts w:ascii="Arial" w:hAnsi="Arial" w:cs="Arial"/>
        </w:rPr>
        <w:t>lump sum</w:t>
      </w:r>
    </w:p>
    <w:p w14:paraId="6AAC5A00" w14:textId="6A8512E2" w:rsidR="001E44B7" w:rsidRPr="001E44B7" w:rsidRDefault="00E90D9C" w:rsidP="00002116">
      <w:pPr>
        <w:tabs>
          <w:tab w:val="left" w:pos="780"/>
        </w:tabs>
        <w:jc w:val="both"/>
        <w:rPr>
          <w:rFonts w:ascii="Arial" w:hAnsi="Arial" w:cs="Arial"/>
        </w:rPr>
      </w:pPr>
      <w:r>
        <w:rPr>
          <w:rFonts w:ascii="Arial" w:hAnsi="Arial" w:cs="Arial"/>
        </w:rPr>
        <w:tab/>
      </w:r>
      <w:r w:rsidR="001E44B7" w:rsidRPr="001E44B7">
        <w:rPr>
          <w:rFonts w:ascii="Arial" w:hAnsi="Arial" w:cs="Arial"/>
        </w:rPr>
        <w:t>ha</w:t>
      </w:r>
      <w:proofErr w:type="gramStart"/>
      <w:r w:rsidR="001E44B7" w:rsidRPr="001E44B7">
        <w:rPr>
          <w:rFonts w:ascii="Arial" w:hAnsi="Arial" w:cs="Arial"/>
        </w:rPr>
        <w:tab/>
        <w:t xml:space="preserve">  </w:t>
      </w:r>
      <w:r w:rsidR="001E44B7" w:rsidRPr="001E44B7">
        <w:rPr>
          <w:rFonts w:ascii="Arial" w:hAnsi="Arial" w:cs="Arial"/>
        </w:rPr>
        <w:tab/>
      </w:r>
      <w:proofErr w:type="gramEnd"/>
      <w:r>
        <w:rPr>
          <w:rFonts w:ascii="Arial" w:hAnsi="Arial" w:cs="Arial"/>
        </w:rPr>
        <w:t>=</w:t>
      </w:r>
      <w:r>
        <w:rPr>
          <w:rFonts w:ascii="Arial" w:hAnsi="Arial" w:cs="Arial"/>
        </w:rPr>
        <w:tab/>
      </w:r>
      <w:r w:rsidR="001E44B7" w:rsidRPr="001E44B7">
        <w:rPr>
          <w:rFonts w:ascii="Arial" w:hAnsi="Arial" w:cs="Arial"/>
        </w:rPr>
        <w:t>hectare</w:t>
      </w:r>
      <w:r w:rsidR="001E44B7" w:rsidRPr="001E44B7">
        <w:rPr>
          <w:rFonts w:ascii="Arial" w:hAnsi="Arial" w:cs="Arial"/>
        </w:rPr>
        <w:tab/>
      </w:r>
      <w:r>
        <w:rPr>
          <w:rFonts w:ascii="Arial" w:hAnsi="Arial" w:cs="Arial"/>
        </w:rPr>
        <w:tab/>
      </w:r>
      <w:r w:rsidR="001E44B7" w:rsidRPr="001E44B7">
        <w:rPr>
          <w:rFonts w:ascii="Arial" w:hAnsi="Arial" w:cs="Arial"/>
        </w:rPr>
        <w:t>MN</w:t>
      </w:r>
      <w:r w:rsidRPr="001E44B7">
        <w:rPr>
          <w:rFonts w:ascii="Arial" w:hAnsi="Arial" w:cs="Arial"/>
        </w:rPr>
        <w:tab/>
        <w:t xml:space="preserve"> =</w:t>
      </w:r>
      <w:r w:rsidR="001E44B7" w:rsidRPr="001E44B7">
        <w:rPr>
          <w:rFonts w:ascii="Arial" w:hAnsi="Arial" w:cs="Arial"/>
        </w:rPr>
        <w:tab/>
        <w:t>meganewton</w:t>
      </w:r>
    </w:p>
    <w:p w14:paraId="710599EC" w14:textId="56D61D10" w:rsidR="001E44B7" w:rsidRPr="001E44B7" w:rsidRDefault="00E90D9C" w:rsidP="00002116">
      <w:pPr>
        <w:tabs>
          <w:tab w:val="left" w:pos="780"/>
        </w:tabs>
        <w:jc w:val="both"/>
        <w:rPr>
          <w:rFonts w:ascii="Arial" w:hAnsi="Arial" w:cs="Arial"/>
        </w:rPr>
      </w:pPr>
      <w:r>
        <w:rPr>
          <w:rFonts w:ascii="Arial" w:hAnsi="Arial" w:cs="Arial"/>
        </w:rPr>
        <w:lastRenderedPageBreak/>
        <w:tab/>
      </w:r>
      <w:r w:rsidR="001E44B7" w:rsidRPr="001E44B7">
        <w:rPr>
          <w:rFonts w:ascii="Arial" w:hAnsi="Arial" w:cs="Arial"/>
        </w:rPr>
        <w:t>rn3</w:t>
      </w:r>
      <w:r>
        <w:rPr>
          <w:rFonts w:ascii="Arial" w:hAnsi="Arial" w:cs="Arial"/>
        </w:rPr>
        <w:tab/>
      </w:r>
      <w:r>
        <w:rPr>
          <w:rFonts w:ascii="Arial" w:hAnsi="Arial" w:cs="Arial"/>
        </w:rPr>
        <w:tab/>
        <w:t>=</w:t>
      </w:r>
      <w:r w:rsidRPr="001E44B7">
        <w:rPr>
          <w:rFonts w:ascii="Arial" w:hAnsi="Arial" w:cs="Arial"/>
        </w:rPr>
        <w:tab/>
        <w:t xml:space="preserve"> cubic</w:t>
      </w:r>
      <w:r w:rsidR="001E44B7" w:rsidRPr="001E44B7">
        <w:rPr>
          <w:rFonts w:ascii="Arial" w:hAnsi="Arial" w:cs="Arial"/>
        </w:rPr>
        <w:t xml:space="preserve"> metre</w:t>
      </w:r>
      <w:r w:rsidR="001E44B7" w:rsidRPr="001E44B7">
        <w:rPr>
          <w:rFonts w:ascii="Arial" w:hAnsi="Arial" w:cs="Arial"/>
        </w:rPr>
        <w:tab/>
      </w:r>
      <w:r>
        <w:rPr>
          <w:rFonts w:ascii="Arial" w:hAnsi="Arial" w:cs="Arial"/>
        </w:rPr>
        <w:tab/>
      </w:r>
      <w:r w:rsidR="001E44B7" w:rsidRPr="001E44B7">
        <w:rPr>
          <w:rFonts w:ascii="Arial" w:hAnsi="Arial" w:cs="Arial"/>
        </w:rPr>
        <w:t>MN.m</w:t>
      </w:r>
      <w:r w:rsidRPr="001E44B7">
        <w:rPr>
          <w:rFonts w:ascii="Arial" w:hAnsi="Arial" w:cs="Arial"/>
        </w:rPr>
        <w:tab/>
        <w:t xml:space="preserve"> =</w:t>
      </w:r>
      <w:r>
        <w:rPr>
          <w:rFonts w:ascii="Arial" w:hAnsi="Arial" w:cs="Arial"/>
        </w:rPr>
        <w:t xml:space="preserve"> </w:t>
      </w:r>
      <w:r w:rsidR="001E44B7" w:rsidRPr="001E44B7">
        <w:rPr>
          <w:rFonts w:ascii="Arial" w:hAnsi="Arial" w:cs="Arial"/>
        </w:rPr>
        <w:tab/>
        <w:t>meganewton-metre</w:t>
      </w:r>
    </w:p>
    <w:p w14:paraId="485AE314" w14:textId="30C6A616" w:rsidR="00CB56A1" w:rsidRDefault="00E90D9C" w:rsidP="00002116">
      <w:pPr>
        <w:tabs>
          <w:tab w:val="left" w:pos="780"/>
        </w:tabs>
        <w:jc w:val="both"/>
        <w:rPr>
          <w:rFonts w:ascii="Arial" w:hAnsi="Arial" w:cs="Arial"/>
        </w:rPr>
      </w:pPr>
      <w:r>
        <w:rPr>
          <w:rFonts w:ascii="Arial" w:hAnsi="Arial" w:cs="Arial"/>
        </w:rPr>
        <w:tab/>
      </w:r>
      <w:r w:rsidR="001E44B7" w:rsidRPr="001E44B7">
        <w:rPr>
          <w:rFonts w:ascii="Arial" w:hAnsi="Arial" w:cs="Arial"/>
        </w:rPr>
        <w:t>m3.km</w:t>
      </w:r>
      <w:r w:rsidR="001E44B7" w:rsidRPr="001E44B7">
        <w:rPr>
          <w:rFonts w:ascii="Arial" w:hAnsi="Arial" w:cs="Arial"/>
        </w:rPr>
        <w:tab/>
      </w:r>
      <w:r w:rsidR="00AD11A7">
        <w:rPr>
          <w:rFonts w:ascii="Arial" w:hAnsi="Arial" w:cs="Arial"/>
        </w:rPr>
        <w:t>=</w:t>
      </w:r>
      <w:r w:rsidR="00AD11A7" w:rsidRPr="001E44B7">
        <w:rPr>
          <w:rFonts w:ascii="Arial" w:hAnsi="Arial" w:cs="Arial"/>
        </w:rPr>
        <w:t xml:space="preserve"> </w:t>
      </w:r>
      <w:r w:rsidR="00AD11A7" w:rsidRPr="001E44B7">
        <w:rPr>
          <w:rFonts w:ascii="Arial" w:hAnsi="Arial" w:cs="Arial"/>
        </w:rPr>
        <w:tab/>
      </w:r>
      <w:r w:rsidR="001E44B7" w:rsidRPr="001E44B7">
        <w:rPr>
          <w:rFonts w:ascii="Arial" w:hAnsi="Arial" w:cs="Arial"/>
        </w:rPr>
        <w:t>cubic metre-kilometre</w:t>
      </w:r>
      <w:r w:rsidR="001E44B7" w:rsidRPr="001E44B7">
        <w:rPr>
          <w:rFonts w:ascii="Arial" w:hAnsi="Arial" w:cs="Arial"/>
        </w:rPr>
        <w:tab/>
        <w:t>PC sum</w:t>
      </w:r>
      <w:r>
        <w:rPr>
          <w:rFonts w:ascii="Arial" w:hAnsi="Arial" w:cs="Arial"/>
        </w:rPr>
        <w:t>=</w:t>
      </w:r>
      <w:r w:rsidR="001E44B7" w:rsidRPr="001E44B7">
        <w:rPr>
          <w:rFonts w:ascii="Arial" w:hAnsi="Arial" w:cs="Arial"/>
        </w:rPr>
        <w:tab/>
        <w:t>Prime Cost Sum</w:t>
      </w:r>
    </w:p>
    <w:p w14:paraId="30F098F4" w14:textId="653AC340" w:rsidR="00AD11A7" w:rsidRDefault="00AD11A7" w:rsidP="00002116">
      <w:pPr>
        <w:tabs>
          <w:tab w:val="left" w:pos="780"/>
        </w:tabs>
        <w:jc w:val="both"/>
        <w:rPr>
          <w:rFonts w:ascii="Arial" w:hAnsi="Arial" w:cs="Arial"/>
        </w:rPr>
      </w:pPr>
      <w:r>
        <w:rPr>
          <w:rFonts w:ascii="Arial" w:hAnsi="Arial" w:cs="Arial"/>
        </w:rPr>
        <w:tab/>
        <w:t>l</w:t>
      </w:r>
      <w:r>
        <w:rPr>
          <w:rFonts w:ascii="Arial" w:hAnsi="Arial" w:cs="Arial"/>
        </w:rPr>
        <w:tab/>
      </w:r>
      <w:r>
        <w:rPr>
          <w:rFonts w:ascii="Arial" w:hAnsi="Arial" w:cs="Arial"/>
        </w:rPr>
        <w:tab/>
        <w:t>=</w:t>
      </w:r>
      <w:r>
        <w:rPr>
          <w:rFonts w:ascii="Arial" w:hAnsi="Arial" w:cs="Arial"/>
        </w:rPr>
        <w:tab/>
        <w:t xml:space="preserve">litre </w:t>
      </w:r>
      <w:r>
        <w:rPr>
          <w:rFonts w:ascii="Arial" w:hAnsi="Arial" w:cs="Arial"/>
        </w:rPr>
        <w:tab/>
      </w:r>
      <w:r>
        <w:rPr>
          <w:rFonts w:ascii="Arial" w:hAnsi="Arial" w:cs="Arial"/>
        </w:rPr>
        <w:tab/>
      </w:r>
      <w:r>
        <w:rPr>
          <w:rFonts w:ascii="Arial" w:hAnsi="Arial" w:cs="Arial"/>
        </w:rPr>
        <w:tab/>
        <w:t>Prov sum =</w:t>
      </w:r>
      <w:r>
        <w:rPr>
          <w:rFonts w:ascii="Arial" w:hAnsi="Arial" w:cs="Arial"/>
        </w:rPr>
        <w:tab/>
        <w:t xml:space="preserve">Provisional sum </w:t>
      </w:r>
    </w:p>
    <w:p w14:paraId="4216D8A9" w14:textId="2D7B2AC4" w:rsidR="00AD11A7" w:rsidRPr="00AD11A7" w:rsidRDefault="00AD11A7" w:rsidP="00002116">
      <w:pPr>
        <w:tabs>
          <w:tab w:val="left" w:pos="780"/>
        </w:tabs>
        <w:jc w:val="both"/>
        <w:rPr>
          <w:rFonts w:ascii="Arial" w:hAnsi="Arial" w:cs="Arial"/>
        </w:rPr>
      </w:pPr>
      <w:r>
        <w:rPr>
          <w:rFonts w:ascii="Arial" w:hAnsi="Arial" w:cs="Arial"/>
        </w:rPr>
        <w:tab/>
      </w:r>
      <w:r w:rsidRPr="00AD11A7">
        <w:rPr>
          <w:rFonts w:ascii="Arial" w:hAnsi="Arial" w:cs="Arial"/>
        </w:rPr>
        <w:t>kilolitre</w:t>
      </w:r>
      <w:r w:rsidRPr="00AD11A7">
        <w:rPr>
          <w:rFonts w:ascii="Arial" w:hAnsi="Arial" w:cs="Arial"/>
        </w:rPr>
        <w:tab/>
        <w:t xml:space="preserve"> </w:t>
      </w:r>
      <w:r>
        <w:rPr>
          <w:rFonts w:ascii="Arial" w:hAnsi="Arial" w:cs="Arial"/>
        </w:rPr>
        <w:t>=</w:t>
      </w:r>
      <w:r>
        <w:rPr>
          <w:rFonts w:ascii="Arial" w:hAnsi="Arial" w:cs="Arial"/>
        </w:rPr>
        <w:tab/>
        <w:t>kilolitre</w:t>
      </w:r>
      <w:r>
        <w:rPr>
          <w:rFonts w:ascii="Arial" w:hAnsi="Arial" w:cs="Arial"/>
        </w:rPr>
        <w:tab/>
      </w:r>
      <w:r>
        <w:rPr>
          <w:rFonts w:ascii="Arial" w:hAnsi="Arial" w:cs="Arial"/>
        </w:rPr>
        <w:tab/>
      </w:r>
      <w:r>
        <w:rPr>
          <w:rFonts w:ascii="Arial" w:hAnsi="Arial" w:cs="Arial"/>
        </w:rPr>
        <w:tab/>
        <w:t>%</w:t>
      </w:r>
      <w:r>
        <w:rPr>
          <w:rFonts w:ascii="Arial" w:hAnsi="Arial" w:cs="Arial"/>
        </w:rPr>
        <w:tab/>
        <w:t xml:space="preserve">    =</w:t>
      </w:r>
      <w:r w:rsidRPr="00AD11A7">
        <w:rPr>
          <w:rFonts w:ascii="Arial" w:hAnsi="Arial" w:cs="Arial"/>
        </w:rPr>
        <w:tab/>
        <w:t>per cent</w:t>
      </w:r>
    </w:p>
    <w:p w14:paraId="1A616131" w14:textId="7C618DCD" w:rsidR="00AD11A7" w:rsidRDefault="00AD11A7" w:rsidP="00002116">
      <w:pPr>
        <w:tabs>
          <w:tab w:val="left" w:pos="780"/>
        </w:tabs>
        <w:jc w:val="both"/>
        <w:rPr>
          <w:rFonts w:ascii="Arial" w:hAnsi="Arial" w:cs="Arial"/>
        </w:rPr>
      </w:pPr>
      <w:r>
        <w:rPr>
          <w:rFonts w:ascii="Arial" w:hAnsi="Arial" w:cs="Arial"/>
        </w:rPr>
        <w:tab/>
      </w:r>
      <w:r w:rsidRPr="00AD11A7">
        <w:rPr>
          <w:rFonts w:ascii="Arial" w:hAnsi="Arial" w:cs="Arial"/>
        </w:rPr>
        <w:t>MPa</w:t>
      </w:r>
      <w:proofErr w:type="gramStart"/>
      <w:r w:rsidRPr="00AD11A7">
        <w:rPr>
          <w:rFonts w:ascii="Arial" w:hAnsi="Arial" w:cs="Arial"/>
        </w:rPr>
        <w:tab/>
        <w:t xml:space="preserve">  </w:t>
      </w:r>
      <w:r>
        <w:rPr>
          <w:rFonts w:ascii="Arial" w:hAnsi="Arial" w:cs="Arial"/>
        </w:rPr>
        <w:tab/>
      </w:r>
      <w:proofErr w:type="gramEnd"/>
      <w:r>
        <w:rPr>
          <w:rFonts w:ascii="Arial" w:hAnsi="Arial" w:cs="Arial"/>
        </w:rPr>
        <w:t>=</w:t>
      </w:r>
      <w:r w:rsidRPr="00AD11A7">
        <w:rPr>
          <w:rFonts w:ascii="Arial" w:hAnsi="Arial" w:cs="Arial"/>
        </w:rPr>
        <w:tab/>
        <w:t>megapascal</w:t>
      </w:r>
      <w:r w:rsidRPr="00AD11A7">
        <w:rPr>
          <w:rFonts w:ascii="Arial" w:hAnsi="Arial" w:cs="Arial"/>
        </w:rPr>
        <w:tab/>
      </w:r>
      <w:r>
        <w:rPr>
          <w:rFonts w:ascii="Arial" w:hAnsi="Arial" w:cs="Arial"/>
        </w:rPr>
        <w:tab/>
      </w:r>
      <w:r w:rsidRPr="00AD11A7">
        <w:rPr>
          <w:rFonts w:ascii="Arial" w:hAnsi="Arial" w:cs="Arial"/>
        </w:rPr>
        <w:t>kW</w:t>
      </w:r>
      <w:r w:rsidRPr="00AD11A7">
        <w:rPr>
          <w:rFonts w:ascii="Arial" w:hAnsi="Arial" w:cs="Arial"/>
        </w:rPr>
        <w:tab/>
        <w:t xml:space="preserve">  </w:t>
      </w:r>
      <w:r>
        <w:rPr>
          <w:rFonts w:ascii="Arial" w:hAnsi="Arial" w:cs="Arial"/>
        </w:rPr>
        <w:t>=</w:t>
      </w:r>
      <w:r w:rsidRPr="00AD11A7">
        <w:rPr>
          <w:rFonts w:ascii="Arial" w:hAnsi="Arial" w:cs="Arial"/>
        </w:rPr>
        <w:tab/>
        <w:t>kilowatt</w:t>
      </w:r>
    </w:p>
    <w:p w14:paraId="4589FEB6" w14:textId="59FD7517" w:rsidR="0022635D" w:rsidRDefault="0022635D" w:rsidP="00002116">
      <w:pPr>
        <w:tabs>
          <w:tab w:val="left" w:pos="780"/>
        </w:tabs>
        <w:jc w:val="both"/>
        <w:rPr>
          <w:rFonts w:ascii="Arial" w:hAnsi="Arial" w:cs="Arial"/>
        </w:rPr>
      </w:pPr>
    </w:p>
    <w:p w14:paraId="6B81DF8D" w14:textId="706A0926" w:rsidR="0022635D" w:rsidRDefault="0022635D" w:rsidP="00002116">
      <w:pPr>
        <w:tabs>
          <w:tab w:val="left" w:pos="780"/>
        </w:tabs>
        <w:jc w:val="both"/>
        <w:rPr>
          <w:rFonts w:ascii="Arial" w:hAnsi="Arial" w:cs="Arial"/>
        </w:rPr>
      </w:pPr>
    </w:p>
    <w:p w14:paraId="700824DE" w14:textId="77777777" w:rsidR="0022635D" w:rsidRPr="0022635D" w:rsidRDefault="0022635D" w:rsidP="00002116">
      <w:pPr>
        <w:tabs>
          <w:tab w:val="left" w:pos="780"/>
        </w:tabs>
        <w:jc w:val="both"/>
        <w:rPr>
          <w:rFonts w:ascii="Arial" w:hAnsi="Arial" w:cs="Arial"/>
          <w:b/>
          <w:bCs/>
        </w:rPr>
      </w:pPr>
      <w:r w:rsidRPr="0022635D">
        <w:rPr>
          <w:rFonts w:ascii="Arial" w:hAnsi="Arial" w:cs="Arial"/>
          <w:b/>
          <w:bCs/>
        </w:rPr>
        <w:t>3.</w:t>
      </w:r>
      <w:r w:rsidRPr="0022635D">
        <w:rPr>
          <w:rFonts w:ascii="Arial" w:hAnsi="Arial" w:cs="Arial"/>
          <w:b/>
          <w:bCs/>
        </w:rPr>
        <w:tab/>
        <w:t>RATES</w:t>
      </w:r>
    </w:p>
    <w:p w14:paraId="037B42C0" w14:textId="5F082902" w:rsidR="0022635D" w:rsidRPr="0022635D" w:rsidRDefault="0022635D" w:rsidP="00002116">
      <w:pPr>
        <w:tabs>
          <w:tab w:val="left" w:pos="780"/>
        </w:tabs>
        <w:ind w:left="720" w:hanging="720"/>
        <w:jc w:val="both"/>
        <w:rPr>
          <w:rFonts w:ascii="Arial" w:hAnsi="Arial" w:cs="Arial"/>
        </w:rPr>
      </w:pPr>
      <w:r w:rsidRPr="0022635D">
        <w:rPr>
          <w:rFonts w:ascii="Arial" w:hAnsi="Arial" w:cs="Arial"/>
        </w:rPr>
        <w:t xml:space="preserve">3.1 </w:t>
      </w:r>
      <w:r>
        <w:rPr>
          <w:rFonts w:ascii="Arial" w:hAnsi="Arial" w:cs="Arial"/>
        </w:rPr>
        <w:tab/>
      </w:r>
      <w:r w:rsidRPr="0022635D">
        <w:rPr>
          <w:rFonts w:ascii="Arial" w:hAnsi="Arial" w:cs="Arial"/>
        </w:rPr>
        <w:t>The prices and rates to be inserted in the Schedule of Rates are to be full inclusive prices for the work described under the several items. Such prices and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 Reasonable prices shall be inserted as these will be used as a basis for assessment of payment for additional work that may have to be carried out.</w:t>
      </w:r>
    </w:p>
    <w:p w14:paraId="2ABC7B05" w14:textId="304B75A0" w:rsidR="0022635D" w:rsidRPr="0022635D" w:rsidRDefault="0022635D" w:rsidP="00002116">
      <w:pPr>
        <w:tabs>
          <w:tab w:val="left" w:pos="780"/>
        </w:tabs>
        <w:ind w:left="720" w:hanging="720"/>
        <w:jc w:val="both"/>
        <w:rPr>
          <w:rFonts w:ascii="Arial" w:hAnsi="Arial" w:cs="Arial"/>
        </w:rPr>
      </w:pPr>
      <w:r w:rsidRPr="0022635D">
        <w:rPr>
          <w:rFonts w:ascii="Arial" w:hAnsi="Arial" w:cs="Arial"/>
        </w:rPr>
        <w:t xml:space="preserve">3.2 </w:t>
      </w:r>
      <w:r>
        <w:rPr>
          <w:rFonts w:ascii="Arial" w:hAnsi="Arial" w:cs="Arial"/>
        </w:rPr>
        <w:tab/>
      </w:r>
      <w:r w:rsidRPr="0022635D">
        <w:rPr>
          <w:rFonts w:ascii="Arial" w:hAnsi="Arial" w:cs="Arial"/>
        </w:rPr>
        <w:t>A price or rate is to be entered against each item in the Schedule of Rates, whether the quantities are stated or not. An item against which no price is entered or where a word or phrase such as "included" or "provided elsewhere" will be accepted as a rate of nil (</w:t>
      </w:r>
      <w:proofErr w:type="gramStart"/>
      <w:r w:rsidRPr="0022635D">
        <w:rPr>
          <w:rFonts w:ascii="Arial" w:hAnsi="Arial" w:cs="Arial"/>
        </w:rPr>
        <w:t>RO,OO</w:t>
      </w:r>
      <w:proofErr w:type="gramEnd"/>
      <w:r w:rsidRPr="0022635D">
        <w:rPr>
          <w:rFonts w:ascii="Arial" w:hAnsi="Arial" w:cs="Arial"/>
        </w:rPr>
        <w:t>) having been entered against such items and covered by the other prices or rates in the schedule.</w:t>
      </w:r>
    </w:p>
    <w:p w14:paraId="1BC83C4B" w14:textId="77777777" w:rsidR="0022635D" w:rsidRPr="0022635D" w:rsidRDefault="0022635D" w:rsidP="00002116">
      <w:pPr>
        <w:tabs>
          <w:tab w:val="left" w:pos="780"/>
        </w:tabs>
        <w:ind w:left="720"/>
        <w:jc w:val="both"/>
        <w:rPr>
          <w:rFonts w:ascii="Arial" w:hAnsi="Arial" w:cs="Arial"/>
        </w:rPr>
      </w:pPr>
      <w:r w:rsidRPr="0022635D">
        <w:rPr>
          <w:rFonts w:ascii="Arial" w:hAnsi="Arial" w:cs="Arial"/>
        </w:rPr>
        <w:t>Any work executed to which such a pay item applies, shall be measured under the appropriate items in the Schedule of Rates and valued at a rate of nil (</w:t>
      </w:r>
      <w:proofErr w:type="gramStart"/>
      <w:r w:rsidRPr="0022635D">
        <w:rPr>
          <w:rFonts w:ascii="Arial" w:hAnsi="Arial" w:cs="Arial"/>
        </w:rPr>
        <w:t>RO,OO</w:t>
      </w:r>
      <w:proofErr w:type="gramEnd"/>
      <w:r w:rsidRPr="0022635D">
        <w:rPr>
          <w:rFonts w:ascii="Arial" w:hAnsi="Arial" w:cs="Arial"/>
        </w:rPr>
        <w:t>). The rate of nil shall be valid irrespective of any change in the quantities during the execution of the Contract.</w:t>
      </w:r>
    </w:p>
    <w:p w14:paraId="6BBDDC0A" w14:textId="59EC4E85" w:rsidR="0022635D" w:rsidRPr="0022635D" w:rsidRDefault="0022635D" w:rsidP="00002116">
      <w:pPr>
        <w:tabs>
          <w:tab w:val="left" w:pos="780"/>
        </w:tabs>
        <w:ind w:left="720" w:hanging="720"/>
        <w:jc w:val="both"/>
        <w:rPr>
          <w:rFonts w:ascii="Arial" w:hAnsi="Arial" w:cs="Arial"/>
        </w:rPr>
      </w:pPr>
      <w:r w:rsidRPr="0022635D">
        <w:rPr>
          <w:rFonts w:ascii="Arial" w:hAnsi="Arial" w:cs="Arial"/>
        </w:rPr>
        <w:t>3.3</w:t>
      </w:r>
      <w:r>
        <w:rPr>
          <w:rFonts w:ascii="Arial" w:hAnsi="Arial" w:cs="Arial"/>
        </w:rPr>
        <w:tab/>
      </w:r>
      <w:r w:rsidRPr="0022635D">
        <w:rPr>
          <w:rFonts w:ascii="Arial" w:hAnsi="Arial" w:cs="Arial"/>
        </w:rPr>
        <w:t xml:space="preserve"> The Tenderer shall fill in a rate against all items where the words "rate only" appear in the amount column. The intention is that, although no work is foreseen under such item and no quantities are consequently given in the quantity column, the tendered rate shall apply should work under this item be actually required.</w:t>
      </w:r>
    </w:p>
    <w:p w14:paraId="569C10ED" w14:textId="501387B8" w:rsidR="0022635D" w:rsidRPr="0022635D" w:rsidRDefault="0022635D" w:rsidP="00002116">
      <w:pPr>
        <w:tabs>
          <w:tab w:val="left" w:pos="780"/>
        </w:tabs>
        <w:ind w:left="720" w:hanging="720"/>
        <w:jc w:val="both"/>
        <w:rPr>
          <w:rFonts w:ascii="Arial" w:hAnsi="Arial" w:cs="Arial"/>
        </w:rPr>
      </w:pPr>
      <w:r w:rsidRPr="0022635D">
        <w:rPr>
          <w:rFonts w:ascii="Arial" w:hAnsi="Arial" w:cs="Arial"/>
        </w:rPr>
        <w:t xml:space="preserve">3.4 </w:t>
      </w:r>
      <w:r>
        <w:rPr>
          <w:rFonts w:ascii="Arial" w:hAnsi="Arial" w:cs="Arial"/>
        </w:rPr>
        <w:tab/>
      </w:r>
      <w:r w:rsidRPr="0022635D">
        <w:rPr>
          <w:rFonts w:ascii="Arial" w:hAnsi="Arial" w:cs="Arial"/>
        </w:rPr>
        <w:t>Except where rates only are required, the Tenderer shall insert all amounts to be included in his total tendered price in the "Amount" column and show the corresponding total tendered price.</w:t>
      </w:r>
    </w:p>
    <w:p w14:paraId="3C4240F8" w14:textId="184A7716" w:rsidR="0022635D" w:rsidRPr="0022635D" w:rsidRDefault="0022635D" w:rsidP="00002116">
      <w:pPr>
        <w:tabs>
          <w:tab w:val="left" w:pos="780"/>
        </w:tabs>
        <w:ind w:left="720" w:hanging="720"/>
        <w:jc w:val="both"/>
        <w:rPr>
          <w:rFonts w:ascii="Arial" w:hAnsi="Arial" w:cs="Arial"/>
        </w:rPr>
      </w:pPr>
      <w:r w:rsidRPr="0022635D">
        <w:rPr>
          <w:rFonts w:ascii="Arial" w:hAnsi="Arial" w:cs="Arial"/>
        </w:rPr>
        <w:t xml:space="preserve">3.5 </w:t>
      </w:r>
      <w:r>
        <w:rPr>
          <w:rFonts w:ascii="Arial" w:hAnsi="Arial" w:cs="Arial"/>
        </w:rPr>
        <w:tab/>
      </w:r>
      <w:r w:rsidRPr="0022635D">
        <w:rPr>
          <w:rFonts w:ascii="Arial" w:hAnsi="Arial" w:cs="Arial"/>
        </w:rPr>
        <w:t>The Tenderer shall not group together a number of items and tender one rate for such group of items.</w:t>
      </w:r>
    </w:p>
    <w:p w14:paraId="54C34102" w14:textId="7BC74747" w:rsidR="0022635D" w:rsidRPr="0022635D" w:rsidRDefault="0022635D" w:rsidP="00002116">
      <w:pPr>
        <w:tabs>
          <w:tab w:val="left" w:pos="780"/>
        </w:tabs>
        <w:ind w:left="720" w:hanging="720"/>
        <w:jc w:val="both"/>
        <w:rPr>
          <w:rFonts w:ascii="Arial" w:hAnsi="Arial" w:cs="Arial"/>
        </w:rPr>
      </w:pPr>
      <w:r w:rsidRPr="0022635D">
        <w:rPr>
          <w:rFonts w:ascii="Arial" w:hAnsi="Arial" w:cs="Arial"/>
        </w:rPr>
        <w:t xml:space="preserve">3.6 </w:t>
      </w:r>
      <w:r>
        <w:rPr>
          <w:rFonts w:ascii="Arial" w:hAnsi="Arial" w:cs="Arial"/>
        </w:rPr>
        <w:tab/>
      </w:r>
      <w:r w:rsidRPr="0022635D">
        <w:rPr>
          <w:rFonts w:ascii="Arial" w:hAnsi="Arial" w:cs="Arial"/>
        </w:rPr>
        <w:t>All rates and sums of money quoted in the Schedule of Rates shall be in rands and whole cents. Fractions of a cent shall be discarded.</w:t>
      </w:r>
    </w:p>
    <w:p w14:paraId="61A1DE8A" w14:textId="27066927" w:rsidR="0022635D" w:rsidRPr="0022635D" w:rsidRDefault="0022635D" w:rsidP="00002116">
      <w:pPr>
        <w:tabs>
          <w:tab w:val="left" w:pos="780"/>
        </w:tabs>
        <w:ind w:left="720" w:hanging="720"/>
        <w:jc w:val="both"/>
        <w:rPr>
          <w:rFonts w:ascii="Arial" w:hAnsi="Arial" w:cs="Arial"/>
        </w:rPr>
      </w:pPr>
      <w:r w:rsidRPr="0022635D">
        <w:rPr>
          <w:rFonts w:ascii="Arial" w:hAnsi="Arial" w:cs="Arial"/>
        </w:rPr>
        <w:t xml:space="preserve">3.7 </w:t>
      </w:r>
      <w:r>
        <w:rPr>
          <w:rFonts w:ascii="Arial" w:hAnsi="Arial" w:cs="Arial"/>
        </w:rPr>
        <w:tab/>
      </w:r>
      <w:r w:rsidRPr="0022635D">
        <w:rPr>
          <w:rFonts w:ascii="Arial" w:hAnsi="Arial" w:cs="Arial"/>
        </w:rPr>
        <w:t>All prices and rates entered in the Schedule of Rates must be excluding Value Added Tax (VAT). VAT will be added last on the summary page of the Schedule of Rates.</w:t>
      </w:r>
    </w:p>
    <w:p w14:paraId="19E334CB" w14:textId="3BFCC879" w:rsidR="0022635D" w:rsidRPr="0022635D" w:rsidRDefault="0022635D" w:rsidP="00002116">
      <w:pPr>
        <w:tabs>
          <w:tab w:val="left" w:pos="780"/>
        </w:tabs>
        <w:ind w:left="720" w:hanging="720"/>
        <w:jc w:val="both"/>
        <w:rPr>
          <w:rFonts w:ascii="Arial" w:hAnsi="Arial" w:cs="Arial"/>
        </w:rPr>
      </w:pPr>
      <w:r w:rsidRPr="0022635D">
        <w:rPr>
          <w:rFonts w:ascii="Arial" w:hAnsi="Arial" w:cs="Arial"/>
        </w:rPr>
        <w:t xml:space="preserve">3.8 </w:t>
      </w:r>
      <w:r>
        <w:rPr>
          <w:rFonts w:ascii="Arial" w:hAnsi="Arial" w:cs="Arial"/>
        </w:rPr>
        <w:tab/>
      </w:r>
      <w:r w:rsidRPr="0022635D">
        <w:rPr>
          <w:rFonts w:ascii="Arial" w:hAnsi="Arial" w:cs="Arial"/>
        </w:rPr>
        <w:t xml:space="preserve">Should excessively high unit prices be </w:t>
      </w:r>
      <w:proofErr w:type="gramStart"/>
      <w:r w:rsidRPr="0022635D">
        <w:rPr>
          <w:rFonts w:ascii="Arial" w:hAnsi="Arial" w:cs="Arial"/>
        </w:rPr>
        <w:t>tendered,</w:t>
      </w:r>
      <w:proofErr w:type="gramEnd"/>
      <w:r w:rsidRPr="0022635D">
        <w:rPr>
          <w:rFonts w:ascii="Arial" w:hAnsi="Arial" w:cs="Arial"/>
        </w:rPr>
        <w:t xml:space="preserve"> such prices may be of sufficient importance to warrant rejection of a tender by the Employer.</w:t>
      </w:r>
    </w:p>
    <w:p w14:paraId="3C6D0F5C" w14:textId="6BA3927C" w:rsidR="0022635D" w:rsidRPr="0022635D" w:rsidRDefault="0022635D" w:rsidP="00002116">
      <w:pPr>
        <w:tabs>
          <w:tab w:val="left" w:pos="780"/>
        </w:tabs>
        <w:ind w:left="720" w:hanging="720"/>
        <w:jc w:val="both"/>
        <w:rPr>
          <w:rFonts w:ascii="Arial" w:hAnsi="Arial" w:cs="Arial"/>
        </w:rPr>
      </w:pPr>
      <w:r w:rsidRPr="0022635D">
        <w:rPr>
          <w:rFonts w:ascii="Arial" w:hAnsi="Arial" w:cs="Arial"/>
        </w:rPr>
        <w:t xml:space="preserve">3.9 </w:t>
      </w:r>
      <w:r>
        <w:rPr>
          <w:rFonts w:ascii="Arial" w:hAnsi="Arial" w:cs="Arial"/>
        </w:rPr>
        <w:tab/>
      </w:r>
      <w:r w:rsidRPr="0022635D">
        <w:rPr>
          <w:rFonts w:ascii="Arial" w:hAnsi="Arial" w:cs="Arial"/>
        </w:rPr>
        <w:t>All rates and margins tendered shall remain fixed for a period of 12 months (also refer to the conditions of contract for escalation provisions).</w:t>
      </w:r>
    </w:p>
    <w:p w14:paraId="3EF31E6E" w14:textId="7D3798A7" w:rsidR="0022635D" w:rsidRPr="0022635D" w:rsidRDefault="0022635D" w:rsidP="00002116">
      <w:pPr>
        <w:tabs>
          <w:tab w:val="left" w:pos="780"/>
        </w:tabs>
        <w:ind w:left="720" w:hanging="720"/>
        <w:jc w:val="both"/>
        <w:rPr>
          <w:rFonts w:ascii="Arial" w:hAnsi="Arial" w:cs="Arial"/>
        </w:rPr>
      </w:pPr>
      <w:r w:rsidRPr="0022635D">
        <w:rPr>
          <w:rFonts w:ascii="Arial" w:hAnsi="Arial" w:cs="Arial"/>
        </w:rPr>
        <w:lastRenderedPageBreak/>
        <w:t xml:space="preserve">3.10 </w:t>
      </w:r>
      <w:r>
        <w:rPr>
          <w:rFonts w:ascii="Arial" w:hAnsi="Arial" w:cs="Arial"/>
        </w:rPr>
        <w:tab/>
      </w:r>
      <w:r w:rsidRPr="0022635D">
        <w:rPr>
          <w:rFonts w:ascii="Arial" w:hAnsi="Arial" w:cs="Arial"/>
        </w:rPr>
        <w:t>The allocation of Provisional Sum items does not obligate the client to procure or use this allocation of funds.</w:t>
      </w:r>
    </w:p>
    <w:p w14:paraId="0FE32BEB" w14:textId="5FA14FB1" w:rsidR="0022635D" w:rsidRDefault="0022635D" w:rsidP="00002116">
      <w:pPr>
        <w:tabs>
          <w:tab w:val="left" w:pos="780"/>
        </w:tabs>
        <w:ind w:left="720" w:hanging="720"/>
        <w:jc w:val="both"/>
        <w:rPr>
          <w:rFonts w:ascii="Arial" w:hAnsi="Arial" w:cs="Arial"/>
        </w:rPr>
      </w:pPr>
      <w:r w:rsidRPr="0022635D">
        <w:rPr>
          <w:rFonts w:ascii="Arial" w:hAnsi="Arial" w:cs="Arial"/>
        </w:rPr>
        <w:t xml:space="preserve">3.1 1 </w:t>
      </w:r>
      <w:r>
        <w:rPr>
          <w:rFonts w:ascii="Arial" w:hAnsi="Arial" w:cs="Arial"/>
        </w:rPr>
        <w:tab/>
      </w:r>
      <w:r w:rsidRPr="0022635D">
        <w:rPr>
          <w:rFonts w:ascii="Arial" w:hAnsi="Arial" w:cs="Arial"/>
        </w:rPr>
        <w:t>The BOQ is to be submitted in both hard copy (as bound into final submission) and an electronic copy on the disk provided. In the event of differences between the two formats the hard copy document will take preference.</w:t>
      </w:r>
    </w:p>
    <w:p w14:paraId="4A7B0FC5" w14:textId="77777777" w:rsidR="0022635D" w:rsidRPr="00994034" w:rsidRDefault="0022635D" w:rsidP="00002116">
      <w:pPr>
        <w:tabs>
          <w:tab w:val="left" w:pos="780"/>
        </w:tabs>
        <w:ind w:left="720" w:hanging="720"/>
        <w:jc w:val="both"/>
        <w:rPr>
          <w:rFonts w:ascii="Arial" w:hAnsi="Arial" w:cs="Arial"/>
          <w:b/>
          <w:bCs/>
        </w:rPr>
      </w:pPr>
    </w:p>
    <w:p w14:paraId="2EEDEA6C" w14:textId="19189490" w:rsidR="0022635D" w:rsidRPr="00994034" w:rsidRDefault="0022635D" w:rsidP="0022635D">
      <w:pPr>
        <w:tabs>
          <w:tab w:val="left" w:pos="780"/>
        </w:tabs>
        <w:jc w:val="center"/>
        <w:rPr>
          <w:rFonts w:ascii="Arial" w:hAnsi="Arial" w:cs="Arial"/>
          <w:b/>
          <w:bCs/>
        </w:rPr>
      </w:pPr>
      <w:r w:rsidRPr="00994034">
        <w:rPr>
          <w:rFonts w:ascii="Arial" w:hAnsi="Arial" w:cs="Arial"/>
          <w:b/>
          <w:bCs/>
        </w:rPr>
        <w:t>END OF SECTION</w:t>
      </w:r>
    </w:p>
    <w:p w14:paraId="21EEBE6B" w14:textId="1CD7C0B9" w:rsidR="00AD11A7" w:rsidRDefault="00AD11A7" w:rsidP="001E44B7">
      <w:pPr>
        <w:tabs>
          <w:tab w:val="left" w:pos="780"/>
        </w:tabs>
        <w:rPr>
          <w:rFonts w:ascii="Arial" w:hAnsi="Arial" w:cs="Arial"/>
        </w:rPr>
      </w:pPr>
    </w:p>
    <w:p w14:paraId="1C094470" w14:textId="2A933E40" w:rsidR="0022635D" w:rsidRDefault="0022635D" w:rsidP="001E44B7">
      <w:pPr>
        <w:tabs>
          <w:tab w:val="left" w:pos="780"/>
        </w:tabs>
        <w:rPr>
          <w:rFonts w:ascii="Arial" w:hAnsi="Arial" w:cs="Arial"/>
        </w:rPr>
      </w:pPr>
    </w:p>
    <w:p w14:paraId="6DC7F49D" w14:textId="2B00234C" w:rsidR="0022635D" w:rsidRDefault="0022635D" w:rsidP="001E44B7">
      <w:pPr>
        <w:tabs>
          <w:tab w:val="left" w:pos="780"/>
        </w:tabs>
        <w:rPr>
          <w:rFonts w:ascii="Arial" w:hAnsi="Arial" w:cs="Arial"/>
        </w:rPr>
      </w:pPr>
    </w:p>
    <w:p w14:paraId="3F56E29E" w14:textId="0340903C" w:rsidR="0022635D" w:rsidRDefault="0022635D" w:rsidP="001E44B7">
      <w:pPr>
        <w:tabs>
          <w:tab w:val="left" w:pos="780"/>
        </w:tabs>
        <w:rPr>
          <w:rFonts w:ascii="Arial" w:hAnsi="Arial" w:cs="Arial"/>
        </w:rPr>
      </w:pPr>
    </w:p>
    <w:p w14:paraId="5EE9F030" w14:textId="4FB04997" w:rsidR="0022635D" w:rsidRDefault="0022635D" w:rsidP="001E44B7">
      <w:pPr>
        <w:tabs>
          <w:tab w:val="left" w:pos="780"/>
        </w:tabs>
        <w:rPr>
          <w:rFonts w:ascii="Arial" w:hAnsi="Arial" w:cs="Arial"/>
        </w:rPr>
      </w:pPr>
    </w:p>
    <w:p w14:paraId="390402C4" w14:textId="69EAFC08" w:rsidR="0022635D" w:rsidRDefault="0022635D" w:rsidP="001E44B7">
      <w:pPr>
        <w:tabs>
          <w:tab w:val="left" w:pos="780"/>
        </w:tabs>
        <w:rPr>
          <w:rFonts w:ascii="Arial" w:hAnsi="Arial" w:cs="Arial"/>
        </w:rPr>
      </w:pPr>
    </w:p>
    <w:p w14:paraId="76D3AF25" w14:textId="31F32264" w:rsidR="0022635D" w:rsidRDefault="0022635D" w:rsidP="001E44B7">
      <w:pPr>
        <w:tabs>
          <w:tab w:val="left" w:pos="780"/>
        </w:tabs>
        <w:rPr>
          <w:rFonts w:ascii="Arial" w:hAnsi="Arial" w:cs="Arial"/>
        </w:rPr>
      </w:pPr>
    </w:p>
    <w:p w14:paraId="577B2B39" w14:textId="2B35FBD4" w:rsidR="0022635D" w:rsidRDefault="0022635D" w:rsidP="001E44B7">
      <w:pPr>
        <w:tabs>
          <w:tab w:val="left" w:pos="780"/>
        </w:tabs>
        <w:rPr>
          <w:rFonts w:ascii="Arial" w:hAnsi="Arial" w:cs="Arial"/>
        </w:rPr>
      </w:pPr>
    </w:p>
    <w:p w14:paraId="510AD0DA" w14:textId="26FB170F" w:rsidR="0022635D" w:rsidRDefault="0022635D" w:rsidP="001E44B7">
      <w:pPr>
        <w:tabs>
          <w:tab w:val="left" w:pos="780"/>
        </w:tabs>
        <w:rPr>
          <w:rFonts w:ascii="Arial" w:hAnsi="Arial" w:cs="Arial"/>
        </w:rPr>
      </w:pPr>
    </w:p>
    <w:p w14:paraId="09B06874" w14:textId="4FA3E0FD" w:rsidR="0022635D" w:rsidRDefault="0022635D" w:rsidP="001E44B7">
      <w:pPr>
        <w:tabs>
          <w:tab w:val="left" w:pos="780"/>
        </w:tabs>
        <w:rPr>
          <w:rFonts w:ascii="Arial" w:hAnsi="Arial" w:cs="Arial"/>
        </w:rPr>
      </w:pPr>
    </w:p>
    <w:p w14:paraId="5CFB2240" w14:textId="295DD103" w:rsidR="0022635D" w:rsidRDefault="0022635D" w:rsidP="001E44B7">
      <w:pPr>
        <w:tabs>
          <w:tab w:val="left" w:pos="780"/>
        </w:tabs>
        <w:rPr>
          <w:rFonts w:ascii="Arial" w:hAnsi="Arial" w:cs="Arial"/>
        </w:rPr>
      </w:pPr>
    </w:p>
    <w:p w14:paraId="0F2818D0" w14:textId="104CAA4C" w:rsidR="0022635D" w:rsidRDefault="0022635D" w:rsidP="001E44B7">
      <w:pPr>
        <w:tabs>
          <w:tab w:val="left" w:pos="780"/>
        </w:tabs>
        <w:rPr>
          <w:rFonts w:ascii="Arial" w:hAnsi="Arial" w:cs="Arial"/>
        </w:rPr>
      </w:pPr>
    </w:p>
    <w:p w14:paraId="682DEB11" w14:textId="449FD3A0" w:rsidR="0022635D" w:rsidRDefault="0022635D" w:rsidP="001E44B7">
      <w:pPr>
        <w:tabs>
          <w:tab w:val="left" w:pos="780"/>
        </w:tabs>
        <w:rPr>
          <w:rFonts w:ascii="Arial" w:hAnsi="Arial" w:cs="Arial"/>
        </w:rPr>
      </w:pPr>
    </w:p>
    <w:p w14:paraId="428682E8" w14:textId="3D58D9B2" w:rsidR="0022635D" w:rsidRDefault="0022635D" w:rsidP="001E44B7">
      <w:pPr>
        <w:tabs>
          <w:tab w:val="left" w:pos="780"/>
        </w:tabs>
        <w:rPr>
          <w:rFonts w:ascii="Arial" w:hAnsi="Arial" w:cs="Arial"/>
        </w:rPr>
      </w:pPr>
    </w:p>
    <w:p w14:paraId="14A44C38" w14:textId="7E0CCFEA" w:rsidR="0022635D" w:rsidRDefault="0022635D" w:rsidP="001E44B7">
      <w:pPr>
        <w:tabs>
          <w:tab w:val="left" w:pos="780"/>
        </w:tabs>
        <w:rPr>
          <w:rFonts w:ascii="Arial" w:hAnsi="Arial" w:cs="Arial"/>
        </w:rPr>
      </w:pPr>
    </w:p>
    <w:p w14:paraId="4C914077" w14:textId="7B62E3D4" w:rsidR="0022635D" w:rsidRDefault="0022635D" w:rsidP="001E44B7">
      <w:pPr>
        <w:tabs>
          <w:tab w:val="left" w:pos="780"/>
        </w:tabs>
        <w:rPr>
          <w:rFonts w:ascii="Arial" w:hAnsi="Arial" w:cs="Arial"/>
        </w:rPr>
      </w:pPr>
    </w:p>
    <w:p w14:paraId="1BCB2A9D" w14:textId="5C2E8068" w:rsidR="0022635D" w:rsidRDefault="0022635D" w:rsidP="001E44B7">
      <w:pPr>
        <w:tabs>
          <w:tab w:val="left" w:pos="780"/>
        </w:tabs>
        <w:rPr>
          <w:rFonts w:ascii="Arial" w:hAnsi="Arial" w:cs="Arial"/>
        </w:rPr>
      </w:pPr>
    </w:p>
    <w:p w14:paraId="7F00F889" w14:textId="634B890B" w:rsidR="0022635D" w:rsidRDefault="0022635D" w:rsidP="001E44B7">
      <w:pPr>
        <w:tabs>
          <w:tab w:val="left" w:pos="780"/>
        </w:tabs>
        <w:rPr>
          <w:rFonts w:ascii="Arial" w:hAnsi="Arial" w:cs="Arial"/>
        </w:rPr>
      </w:pPr>
    </w:p>
    <w:p w14:paraId="63D54CC7" w14:textId="08EF49B6" w:rsidR="0022635D" w:rsidRDefault="0022635D" w:rsidP="001E44B7">
      <w:pPr>
        <w:tabs>
          <w:tab w:val="left" w:pos="780"/>
        </w:tabs>
        <w:rPr>
          <w:rFonts w:ascii="Arial" w:hAnsi="Arial" w:cs="Arial"/>
        </w:rPr>
      </w:pPr>
    </w:p>
    <w:p w14:paraId="5EEB6F4E" w14:textId="0919F947" w:rsidR="0022635D" w:rsidRDefault="0022635D" w:rsidP="001E44B7">
      <w:pPr>
        <w:tabs>
          <w:tab w:val="left" w:pos="780"/>
        </w:tabs>
        <w:rPr>
          <w:rFonts w:ascii="Arial" w:hAnsi="Arial" w:cs="Arial"/>
        </w:rPr>
      </w:pPr>
    </w:p>
    <w:p w14:paraId="447CC886" w14:textId="02258B35" w:rsidR="0022635D" w:rsidRDefault="0022635D" w:rsidP="001E44B7">
      <w:pPr>
        <w:tabs>
          <w:tab w:val="left" w:pos="780"/>
        </w:tabs>
        <w:rPr>
          <w:rFonts w:ascii="Arial" w:hAnsi="Arial" w:cs="Arial"/>
        </w:rPr>
      </w:pPr>
    </w:p>
    <w:p w14:paraId="755A3183" w14:textId="202A76D0" w:rsidR="0022635D" w:rsidRDefault="0022635D" w:rsidP="001E44B7">
      <w:pPr>
        <w:tabs>
          <w:tab w:val="left" w:pos="780"/>
        </w:tabs>
        <w:rPr>
          <w:rFonts w:ascii="Arial" w:hAnsi="Arial" w:cs="Arial"/>
        </w:rPr>
      </w:pPr>
    </w:p>
    <w:p w14:paraId="181CDCA9" w14:textId="264A03BB" w:rsidR="0022635D" w:rsidRDefault="0022635D" w:rsidP="001E44B7">
      <w:pPr>
        <w:tabs>
          <w:tab w:val="left" w:pos="780"/>
        </w:tabs>
        <w:rPr>
          <w:rFonts w:ascii="Arial" w:hAnsi="Arial" w:cs="Arial"/>
        </w:rPr>
      </w:pPr>
    </w:p>
    <w:p w14:paraId="007DE997" w14:textId="7976F25C" w:rsidR="0022635D" w:rsidRDefault="0022635D" w:rsidP="001E44B7">
      <w:pPr>
        <w:tabs>
          <w:tab w:val="left" w:pos="780"/>
        </w:tabs>
        <w:rPr>
          <w:rFonts w:ascii="Arial" w:hAnsi="Arial" w:cs="Arial"/>
        </w:rPr>
      </w:pPr>
    </w:p>
    <w:p w14:paraId="633CAF94" w14:textId="2A28A565" w:rsidR="0022635D" w:rsidRDefault="0022635D" w:rsidP="001E44B7">
      <w:pPr>
        <w:tabs>
          <w:tab w:val="left" w:pos="780"/>
        </w:tabs>
        <w:rPr>
          <w:rFonts w:ascii="Arial" w:hAnsi="Arial" w:cs="Arial"/>
        </w:rPr>
      </w:pPr>
    </w:p>
    <w:p w14:paraId="745DEB5B" w14:textId="521AEFD4" w:rsidR="0022635D" w:rsidRDefault="0022635D" w:rsidP="001E44B7">
      <w:pPr>
        <w:tabs>
          <w:tab w:val="left" w:pos="780"/>
        </w:tabs>
        <w:rPr>
          <w:rFonts w:ascii="Arial" w:hAnsi="Arial" w:cs="Arial"/>
        </w:rPr>
      </w:pPr>
    </w:p>
    <w:p w14:paraId="6E6F75E6" w14:textId="450AE93F" w:rsidR="0022635D" w:rsidRDefault="0022635D" w:rsidP="001E44B7">
      <w:pPr>
        <w:tabs>
          <w:tab w:val="left" w:pos="780"/>
        </w:tabs>
        <w:rPr>
          <w:rFonts w:ascii="Arial" w:hAnsi="Arial" w:cs="Arial"/>
        </w:rPr>
      </w:pPr>
    </w:p>
    <w:p w14:paraId="3151C948" w14:textId="77777777" w:rsidR="0022635D" w:rsidRPr="00994034" w:rsidRDefault="0022635D" w:rsidP="0022635D">
      <w:pPr>
        <w:tabs>
          <w:tab w:val="left" w:pos="780"/>
        </w:tabs>
        <w:jc w:val="center"/>
        <w:rPr>
          <w:rFonts w:ascii="Arial" w:hAnsi="Arial" w:cs="Arial"/>
          <w:b/>
          <w:bCs/>
          <w:i/>
          <w:iCs/>
        </w:rPr>
      </w:pPr>
      <w:r w:rsidRPr="00994034">
        <w:rPr>
          <w:rFonts w:ascii="Arial" w:hAnsi="Arial" w:cs="Arial"/>
          <w:b/>
          <w:bCs/>
          <w:i/>
          <w:iCs/>
        </w:rPr>
        <w:t>uMkhanyakude District Municipality</w:t>
      </w:r>
    </w:p>
    <w:p w14:paraId="29A3918B" w14:textId="4B4DC804" w:rsidR="0022635D" w:rsidRPr="00994034" w:rsidRDefault="003633C1" w:rsidP="003633C1">
      <w:pPr>
        <w:tabs>
          <w:tab w:val="left" w:pos="780"/>
        </w:tabs>
        <w:rPr>
          <w:rFonts w:ascii="Arial" w:hAnsi="Arial" w:cs="Arial"/>
          <w:b/>
          <w:bCs/>
        </w:rPr>
      </w:pPr>
      <w:r>
        <w:rPr>
          <w:rFonts w:ascii="Arial" w:hAnsi="Arial" w:cs="Arial"/>
          <w:b/>
          <w:bCs/>
        </w:rPr>
        <w:t xml:space="preserve">                     CONTRACT </w:t>
      </w:r>
    </w:p>
    <w:p w14:paraId="031358CB" w14:textId="77777777" w:rsidR="0022635D" w:rsidRPr="00994034" w:rsidRDefault="0022635D" w:rsidP="0022635D">
      <w:pPr>
        <w:tabs>
          <w:tab w:val="left" w:pos="780"/>
        </w:tabs>
        <w:jc w:val="center"/>
        <w:rPr>
          <w:rFonts w:ascii="Arial" w:hAnsi="Arial" w:cs="Arial"/>
          <w:b/>
          <w:bCs/>
        </w:rPr>
      </w:pPr>
      <w:r w:rsidRPr="00994034">
        <w:rPr>
          <w:rFonts w:ascii="Arial" w:hAnsi="Arial" w:cs="Arial"/>
          <w:b/>
          <w:bCs/>
        </w:rPr>
        <w:t>MANAGEMENT, OPERATION &amp; MAINTENANCE OF WATER AND</w:t>
      </w:r>
    </w:p>
    <w:p w14:paraId="3845B11E" w14:textId="26864F96" w:rsidR="0022635D" w:rsidRPr="00994034" w:rsidRDefault="0022635D" w:rsidP="001D7F65">
      <w:pPr>
        <w:tabs>
          <w:tab w:val="left" w:pos="780"/>
        </w:tabs>
        <w:jc w:val="center"/>
        <w:rPr>
          <w:rFonts w:ascii="Arial" w:hAnsi="Arial" w:cs="Arial"/>
          <w:b/>
          <w:bCs/>
        </w:rPr>
      </w:pPr>
      <w:r w:rsidRPr="00994034">
        <w:rPr>
          <w:rFonts w:ascii="Arial" w:hAnsi="Arial" w:cs="Arial"/>
          <w:b/>
          <w:bCs/>
        </w:rPr>
        <w:t>WASTEWATER TREATMENT FACILITIES AND ASSOCIATED BULK</w:t>
      </w:r>
    </w:p>
    <w:p w14:paraId="64A8A463" w14:textId="09A7E578" w:rsidR="0022635D" w:rsidRPr="00994034" w:rsidRDefault="0022635D" w:rsidP="0022635D">
      <w:pPr>
        <w:tabs>
          <w:tab w:val="left" w:pos="780"/>
        </w:tabs>
        <w:jc w:val="center"/>
        <w:rPr>
          <w:rFonts w:ascii="Arial" w:hAnsi="Arial" w:cs="Arial"/>
          <w:b/>
          <w:bCs/>
        </w:rPr>
      </w:pPr>
      <w:r w:rsidRPr="00994034">
        <w:rPr>
          <w:rFonts w:ascii="Arial" w:hAnsi="Arial" w:cs="Arial"/>
          <w:b/>
          <w:bCs/>
        </w:rPr>
        <w:t>DISTRIBUTION INFRASTRUCTURE</w:t>
      </w:r>
    </w:p>
    <w:p w14:paraId="091AD402" w14:textId="77777777" w:rsidR="001D7F65" w:rsidRPr="00994034" w:rsidRDefault="001D7F65" w:rsidP="0022635D">
      <w:pPr>
        <w:tabs>
          <w:tab w:val="left" w:pos="780"/>
        </w:tabs>
        <w:jc w:val="center"/>
        <w:rPr>
          <w:rFonts w:ascii="Arial" w:hAnsi="Arial" w:cs="Arial"/>
          <w:b/>
          <w:bCs/>
        </w:rPr>
      </w:pPr>
    </w:p>
    <w:p w14:paraId="4EA2F6EB" w14:textId="34B757A9" w:rsidR="0022635D" w:rsidRPr="00994034" w:rsidRDefault="0022635D" w:rsidP="0022635D">
      <w:pPr>
        <w:tabs>
          <w:tab w:val="left" w:pos="780"/>
        </w:tabs>
        <w:jc w:val="center"/>
        <w:rPr>
          <w:rFonts w:ascii="Arial" w:hAnsi="Arial" w:cs="Arial"/>
          <w:b/>
          <w:bCs/>
        </w:rPr>
      </w:pPr>
      <w:r w:rsidRPr="00994034">
        <w:rPr>
          <w:rFonts w:ascii="Arial" w:hAnsi="Arial" w:cs="Arial"/>
          <w:b/>
          <w:bCs/>
        </w:rPr>
        <w:t>DESCRIPTION OF THE WORKS</w:t>
      </w:r>
    </w:p>
    <w:p w14:paraId="36ECCD6B" w14:textId="6B76F703" w:rsidR="0022635D" w:rsidRDefault="0022635D" w:rsidP="0022635D">
      <w:pPr>
        <w:tabs>
          <w:tab w:val="left" w:pos="780"/>
        </w:tabs>
        <w:jc w:val="center"/>
        <w:rPr>
          <w:rFonts w:ascii="Arial" w:hAnsi="Arial" w:cs="Arial"/>
          <w:b/>
          <w:bCs/>
        </w:rPr>
      </w:pPr>
    </w:p>
    <w:p w14:paraId="4DEF25C0" w14:textId="40895D4B" w:rsidR="00EF3CF0" w:rsidRDefault="001D7F65" w:rsidP="001D7F65">
      <w:pPr>
        <w:tabs>
          <w:tab w:val="left" w:pos="780"/>
        </w:tabs>
        <w:rPr>
          <w:rFonts w:ascii="Arial" w:hAnsi="Arial" w:cs="Arial"/>
          <w:b/>
          <w:bCs/>
        </w:rPr>
      </w:pPr>
      <w:r>
        <w:rPr>
          <w:rFonts w:ascii="Arial" w:hAnsi="Arial" w:cs="Arial"/>
          <w:b/>
          <w:bCs/>
        </w:rPr>
        <w:t>INDEX</w:t>
      </w:r>
    </w:p>
    <w:p w14:paraId="70CCEF4B" w14:textId="0105036A" w:rsidR="001D7F65" w:rsidRDefault="001D7F65" w:rsidP="001D7F65">
      <w:pPr>
        <w:tabs>
          <w:tab w:val="left" w:pos="780"/>
        </w:tabs>
        <w:rPr>
          <w:rFonts w:ascii="Arial" w:hAnsi="Arial" w:cs="Arial"/>
          <w:b/>
          <w:bCs/>
        </w:rPr>
      </w:pPr>
    </w:p>
    <w:p w14:paraId="3860B407" w14:textId="30BC5AFF" w:rsidR="001D7F65" w:rsidRDefault="001D7F65" w:rsidP="001D7F65">
      <w:pPr>
        <w:tabs>
          <w:tab w:val="left" w:pos="780"/>
        </w:tabs>
        <w:rPr>
          <w:rFonts w:ascii="Arial" w:hAnsi="Arial" w:cs="Arial"/>
          <w:b/>
          <w:bCs/>
        </w:rPr>
      </w:pPr>
      <w:r>
        <w:rPr>
          <w:rFonts w:ascii="Arial" w:hAnsi="Arial" w:cs="Arial"/>
          <w:b/>
          <w:bCs/>
        </w:rPr>
        <w:t xml:space="preserve">SECTION C3.1.1 </w:t>
      </w:r>
      <w:r>
        <w:rPr>
          <w:rFonts w:ascii="Arial" w:hAnsi="Arial" w:cs="Arial"/>
          <w:b/>
          <w:bCs/>
        </w:rPr>
        <w:tab/>
        <w:t xml:space="preserve">EMPLOYER’S OBJECTIVES </w:t>
      </w:r>
      <w:r w:rsidRPr="001D7F65">
        <w:rPr>
          <w:rFonts w:ascii="Arial" w:hAnsi="Arial" w:cs="Arial"/>
          <w:b/>
          <w:bCs/>
          <w:u w:val="dotted"/>
        </w:rPr>
        <w:tab/>
      </w:r>
      <w:r w:rsidRPr="001D7F65">
        <w:rPr>
          <w:rFonts w:ascii="Arial" w:hAnsi="Arial" w:cs="Arial"/>
          <w:b/>
          <w:bCs/>
          <w:u w:val="dotted"/>
        </w:rPr>
        <w:tab/>
      </w:r>
      <w:r w:rsidRPr="001D7F65">
        <w:rPr>
          <w:rFonts w:ascii="Arial" w:hAnsi="Arial" w:cs="Arial"/>
          <w:b/>
          <w:bCs/>
          <w:u w:val="dotted"/>
        </w:rPr>
        <w:tab/>
      </w:r>
      <w:r>
        <w:rPr>
          <w:rFonts w:ascii="Arial" w:hAnsi="Arial" w:cs="Arial"/>
          <w:b/>
          <w:bCs/>
          <w:u w:val="dotted"/>
        </w:rPr>
        <w:tab/>
      </w:r>
      <w:r>
        <w:rPr>
          <w:rFonts w:ascii="Arial" w:hAnsi="Arial" w:cs="Arial"/>
          <w:b/>
          <w:bCs/>
        </w:rPr>
        <w:t>C3.1.2</w:t>
      </w:r>
    </w:p>
    <w:p w14:paraId="4B534FC5" w14:textId="56281600" w:rsidR="001D7F65" w:rsidRDefault="001D7F65" w:rsidP="001D7F65">
      <w:pPr>
        <w:tabs>
          <w:tab w:val="left" w:pos="780"/>
        </w:tabs>
        <w:rPr>
          <w:rFonts w:ascii="Arial" w:hAnsi="Arial" w:cs="Arial"/>
          <w:b/>
          <w:bCs/>
        </w:rPr>
      </w:pPr>
    </w:p>
    <w:p w14:paraId="5AE0EB3E" w14:textId="44FBBA3C" w:rsidR="001D7F65" w:rsidRPr="00994034" w:rsidRDefault="001D7F65" w:rsidP="001D7F65">
      <w:pPr>
        <w:tabs>
          <w:tab w:val="left" w:pos="780"/>
        </w:tabs>
        <w:rPr>
          <w:rFonts w:ascii="Arial" w:hAnsi="Arial" w:cs="Arial"/>
        </w:rPr>
      </w:pPr>
      <w:r w:rsidRPr="00994034">
        <w:rPr>
          <w:rFonts w:ascii="Arial" w:hAnsi="Arial" w:cs="Arial"/>
        </w:rPr>
        <w:t>Section C3.1.1.1</w:t>
      </w:r>
      <w:r w:rsidRPr="00994034">
        <w:rPr>
          <w:rFonts w:ascii="Arial" w:hAnsi="Arial" w:cs="Arial"/>
        </w:rPr>
        <w:tab/>
        <w:t xml:space="preserve">Operational Services </w:t>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rPr>
        <w:t>C3.1.2</w:t>
      </w:r>
      <w:r w:rsidRPr="00994034">
        <w:rPr>
          <w:rFonts w:ascii="Arial" w:hAnsi="Arial" w:cs="Arial"/>
        </w:rPr>
        <w:tab/>
      </w:r>
    </w:p>
    <w:p w14:paraId="08246239" w14:textId="75B7352A" w:rsidR="001D7F65" w:rsidRPr="00994034" w:rsidRDefault="001D7F65" w:rsidP="001D7F65">
      <w:pPr>
        <w:tabs>
          <w:tab w:val="left" w:pos="780"/>
        </w:tabs>
        <w:rPr>
          <w:rFonts w:ascii="Arial" w:hAnsi="Arial" w:cs="Arial"/>
        </w:rPr>
      </w:pPr>
      <w:r w:rsidRPr="00994034">
        <w:rPr>
          <w:rFonts w:ascii="Arial" w:hAnsi="Arial" w:cs="Arial"/>
        </w:rPr>
        <w:t>Section C3.1.1.2</w:t>
      </w:r>
      <w:r w:rsidRPr="00994034">
        <w:rPr>
          <w:rFonts w:ascii="Arial" w:hAnsi="Arial" w:cs="Arial"/>
        </w:rPr>
        <w:tab/>
        <w:t xml:space="preserve">Maintenance Services </w:t>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rPr>
        <w:t>C3.1.3</w:t>
      </w:r>
    </w:p>
    <w:p w14:paraId="107F8618" w14:textId="1B0F1E98" w:rsidR="001D7F65" w:rsidRPr="00994034" w:rsidRDefault="001D7F65" w:rsidP="001D7F65">
      <w:pPr>
        <w:tabs>
          <w:tab w:val="left" w:pos="780"/>
        </w:tabs>
        <w:rPr>
          <w:rFonts w:ascii="Arial" w:hAnsi="Arial" w:cs="Arial"/>
        </w:rPr>
      </w:pPr>
      <w:r w:rsidRPr="00994034">
        <w:rPr>
          <w:rFonts w:ascii="Arial" w:hAnsi="Arial" w:cs="Arial"/>
        </w:rPr>
        <w:t>Section C3.1.1.3</w:t>
      </w:r>
      <w:r w:rsidRPr="00994034">
        <w:rPr>
          <w:rFonts w:ascii="Arial" w:hAnsi="Arial" w:cs="Arial"/>
        </w:rPr>
        <w:tab/>
        <w:t xml:space="preserve">Monitoring Services </w:t>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rPr>
        <w:t>C3.1.</w:t>
      </w:r>
      <w:r w:rsidR="00994034" w:rsidRPr="00994034">
        <w:rPr>
          <w:rFonts w:ascii="Arial" w:hAnsi="Arial" w:cs="Arial"/>
        </w:rPr>
        <w:t>3</w:t>
      </w:r>
    </w:p>
    <w:p w14:paraId="2E156531" w14:textId="01265A13" w:rsidR="00994034" w:rsidRPr="00994034" w:rsidRDefault="00994034" w:rsidP="001D7F65">
      <w:pPr>
        <w:tabs>
          <w:tab w:val="left" w:pos="780"/>
        </w:tabs>
        <w:rPr>
          <w:rFonts w:ascii="Arial" w:hAnsi="Arial" w:cs="Arial"/>
        </w:rPr>
      </w:pPr>
      <w:r w:rsidRPr="00994034">
        <w:rPr>
          <w:rFonts w:ascii="Arial" w:hAnsi="Arial" w:cs="Arial"/>
        </w:rPr>
        <w:t>Section C3.1.1.4</w:t>
      </w:r>
      <w:r w:rsidRPr="00994034">
        <w:rPr>
          <w:rFonts w:ascii="Arial" w:hAnsi="Arial" w:cs="Arial"/>
        </w:rPr>
        <w:tab/>
        <w:t xml:space="preserve">General Assessment </w:t>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u w:val="dotted"/>
        </w:rPr>
        <w:tab/>
      </w:r>
      <w:r w:rsidRPr="00994034">
        <w:rPr>
          <w:rFonts w:ascii="Arial" w:hAnsi="Arial" w:cs="Arial"/>
        </w:rPr>
        <w:t>C3.1.3</w:t>
      </w:r>
    </w:p>
    <w:p w14:paraId="375A383C" w14:textId="1B2C2B85" w:rsidR="00994034" w:rsidRDefault="00994034" w:rsidP="001D7F65">
      <w:pPr>
        <w:tabs>
          <w:tab w:val="left" w:pos="780"/>
        </w:tabs>
        <w:rPr>
          <w:rFonts w:ascii="Arial" w:hAnsi="Arial" w:cs="Arial"/>
          <w:b/>
          <w:bCs/>
        </w:rPr>
      </w:pPr>
    </w:p>
    <w:p w14:paraId="088E4478" w14:textId="3D8FC08E" w:rsidR="00994034" w:rsidRDefault="00994034" w:rsidP="001D7F65">
      <w:pPr>
        <w:tabs>
          <w:tab w:val="left" w:pos="780"/>
        </w:tabs>
        <w:rPr>
          <w:rFonts w:ascii="Arial" w:hAnsi="Arial" w:cs="Arial"/>
          <w:b/>
          <w:bCs/>
        </w:rPr>
      </w:pPr>
      <w:r>
        <w:rPr>
          <w:rFonts w:ascii="Arial" w:hAnsi="Arial" w:cs="Arial"/>
          <w:b/>
          <w:bCs/>
        </w:rPr>
        <w:t>SECTION C3.1.2</w:t>
      </w:r>
      <w:r>
        <w:rPr>
          <w:rFonts w:ascii="Arial" w:hAnsi="Arial" w:cs="Arial"/>
          <w:b/>
          <w:bCs/>
        </w:rPr>
        <w:tab/>
        <w:t xml:space="preserve">OVERVIEW OF THE WORKS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C3.1.4</w:t>
      </w:r>
    </w:p>
    <w:p w14:paraId="4EDAD702" w14:textId="3C77563F" w:rsidR="00994034" w:rsidRDefault="00994034" w:rsidP="001D7F65">
      <w:pPr>
        <w:tabs>
          <w:tab w:val="left" w:pos="780"/>
        </w:tabs>
        <w:rPr>
          <w:rFonts w:ascii="Arial" w:hAnsi="Arial" w:cs="Arial"/>
          <w:b/>
          <w:bCs/>
        </w:rPr>
      </w:pPr>
    </w:p>
    <w:p w14:paraId="493485A7" w14:textId="1EDD0EA1" w:rsidR="00994034" w:rsidRDefault="00994034" w:rsidP="001D7F65">
      <w:pPr>
        <w:tabs>
          <w:tab w:val="left" w:pos="780"/>
        </w:tabs>
        <w:rPr>
          <w:rFonts w:ascii="Arial" w:hAnsi="Arial" w:cs="Arial"/>
          <w:b/>
          <w:bCs/>
        </w:rPr>
      </w:pPr>
      <w:r>
        <w:rPr>
          <w:rFonts w:ascii="Arial" w:hAnsi="Arial" w:cs="Arial"/>
          <w:b/>
          <w:bCs/>
        </w:rPr>
        <w:t>SECTION C3.1.3</w:t>
      </w:r>
      <w:r>
        <w:rPr>
          <w:rFonts w:ascii="Arial" w:hAnsi="Arial" w:cs="Arial"/>
          <w:b/>
          <w:bCs/>
        </w:rPr>
        <w:tab/>
        <w:t>LOCATION OF THE WORKS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C3.1.6</w:t>
      </w:r>
    </w:p>
    <w:p w14:paraId="21870A56" w14:textId="54A44288" w:rsidR="00994034" w:rsidRDefault="00994034" w:rsidP="001D7F65">
      <w:pPr>
        <w:tabs>
          <w:tab w:val="left" w:pos="780"/>
        </w:tabs>
        <w:rPr>
          <w:rFonts w:ascii="Arial" w:hAnsi="Arial" w:cs="Arial"/>
          <w:b/>
          <w:bCs/>
        </w:rPr>
      </w:pPr>
    </w:p>
    <w:p w14:paraId="3C994B93" w14:textId="069EF81B" w:rsidR="00994034" w:rsidRDefault="00994034" w:rsidP="001D7F65">
      <w:pPr>
        <w:tabs>
          <w:tab w:val="left" w:pos="780"/>
        </w:tabs>
        <w:rPr>
          <w:rFonts w:ascii="Arial" w:hAnsi="Arial" w:cs="Arial"/>
          <w:b/>
          <w:bCs/>
        </w:rPr>
      </w:pPr>
      <w:r>
        <w:rPr>
          <w:rFonts w:ascii="Arial" w:hAnsi="Arial" w:cs="Arial"/>
          <w:b/>
          <w:bCs/>
        </w:rPr>
        <w:t>SECTION C3.1.4</w:t>
      </w:r>
      <w:r>
        <w:rPr>
          <w:rFonts w:ascii="Arial" w:hAnsi="Arial" w:cs="Arial"/>
          <w:b/>
          <w:bCs/>
        </w:rPr>
        <w:tab/>
        <w:t xml:space="preserve">PLANNED CHANGE IN SCOPE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C3.1.10</w:t>
      </w:r>
    </w:p>
    <w:p w14:paraId="2304ACA2" w14:textId="77777777" w:rsidR="00994034" w:rsidRDefault="00994034" w:rsidP="001D7F65">
      <w:pPr>
        <w:tabs>
          <w:tab w:val="left" w:pos="780"/>
        </w:tabs>
        <w:rPr>
          <w:rFonts w:ascii="Arial" w:hAnsi="Arial" w:cs="Arial"/>
          <w:b/>
          <w:bCs/>
        </w:rPr>
      </w:pPr>
    </w:p>
    <w:p w14:paraId="0169FD1A" w14:textId="5A1F6DD7" w:rsidR="00EF3CF0" w:rsidRDefault="00EF3CF0" w:rsidP="0022635D">
      <w:pPr>
        <w:tabs>
          <w:tab w:val="left" w:pos="780"/>
        </w:tabs>
        <w:jc w:val="center"/>
        <w:rPr>
          <w:rFonts w:ascii="Arial" w:hAnsi="Arial" w:cs="Arial"/>
          <w:b/>
          <w:bCs/>
        </w:rPr>
      </w:pPr>
    </w:p>
    <w:p w14:paraId="02C5AF12" w14:textId="74D9FBEF" w:rsidR="00EF3CF0" w:rsidRDefault="00EF3CF0" w:rsidP="0022635D">
      <w:pPr>
        <w:tabs>
          <w:tab w:val="left" w:pos="780"/>
        </w:tabs>
        <w:jc w:val="center"/>
        <w:rPr>
          <w:rFonts w:ascii="Arial" w:hAnsi="Arial" w:cs="Arial"/>
          <w:b/>
          <w:bCs/>
        </w:rPr>
      </w:pPr>
    </w:p>
    <w:p w14:paraId="69A2FB15" w14:textId="2C873DC1" w:rsidR="00EF3CF0" w:rsidRDefault="00EF3CF0" w:rsidP="0022635D">
      <w:pPr>
        <w:tabs>
          <w:tab w:val="left" w:pos="780"/>
        </w:tabs>
        <w:jc w:val="center"/>
        <w:rPr>
          <w:rFonts w:ascii="Arial" w:hAnsi="Arial" w:cs="Arial"/>
          <w:b/>
          <w:bCs/>
        </w:rPr>
      </w:pPr>
    </w:p>
    <w:p w14:paraId="5B58E8E2" w14:textId="7CEB02C9" w:rsidR="00EF3CF0" w:rsidRDefault="00EF3CF0" w:rsidP="0022635D">
      <w:pPr>
        <w:tabs>
          <w:tab w:val="left" w:pos="780"/>
        </w:tabs>
        <w:jc w:val="center"/>
        <w:rPr>
          <w:rFonts w:ascii="Arial" w:hAnsi="Arial" w:cs="Arial"/>
          <w:b/>
          <w:bCs/>
        </w:rPr>
      </w:pPr>
    </w:p>
    <w:p w14:paraId="5ED6CD4F" w14:textId="718F25F0" w:rsidR="00EF3CF0" w:rsidRDefault="00EF3CF0" w:rsidP="0022635D">
      <w:pPr>
        <w:tabs>
          <w:tab w:val="left" w:pos="780"/>
        </w:tabs>
        <w:jc w:val="center"/>
        <w:rPr>
          <w:rFonts w:ascii="Arial" w:hAnsi="Arial" w:cs="Arial"/>
          <w:b/>
          <w:bCs/>
        </w:rPr>
      </w:pPr>
    </w:p>
    <w:p w14:paraId="5D46150E" w14:textId="05F74972" w:rsidR="00EF3CF0" w:rsidRDefault="00EF3CF0" w:rsidP="00A403B3">
      <w:pPr>
        <w:tabs>
          <w:tab w:val="left" w:pos="780"/>
        </w:tabs>
        <w:rPr>
          <w:rFonts w:ascii="Arial" w:hAnsi="Arial" w:cs="Arial"/>
          <w:b/>
          <w:bCs/>
        </w:rPr>
      </w:pPr>
    </w:p>
    <w:p w14:paraId="7AC953BB" w14:textId="77777777" w:rsidR="00A403B3" w:rsidRDefault="00A403B3" w:rsidP="00A403B3">
      <w:pPr>
        <w:tabs>
          <w:tab w:val="left" w:pos="780"/>
        </w:tabs>
        <w:rPr>
          <w:rFonts w:ascii="Arial" w:hAnsi="Arial" w:cs="Arial"/>
          <w:b/>
          <w:bCs/>
        </w:rPr>
      </w:pPr>
    </w:p>
    <w:p w14:paraId="4F8CD4AE" w14:textId="68C7E50F" w:rsidR="00EF3CF0" w:rsidRDefault="00EF3CF0" w:rsidP="0022635D">
      <w:pPr>
        <w:tabs>
          <w:tab w:val="left" w:pos="780"/>
        </w:tabs>
        <w:jc w:val="center"/>
        <w:rPr>
          <w:rFonts w:ascii="Arial" w:hAnsi="Arial" w:cs="Arial"/>
          <w:b/>
          <w:bCs/>
        </w:rPr>
      </w:pPr>
    </w:p>
    <w:p w14:paraId="322004CE" w14:textId="77777777" w:rsidR="00EF3CF0" w:rsidRPr="00A403B3" w:rsidRDefault="00EF3CF0" w:rsidP="00EF3CF0">
      <w:pPr>
        <w:tabs>
          <w:tab w:val="left" w:pos="780"/>
        </w:tabs>
        <w:jc w:val="center"/>
        <w:rPr>
          <w:rFonts w:ascii="Arial" w:hAnsi="Arial" w:cs="Arial"/>
          <w:b/>
          <w:bCs/>
          <w:i/>
          <w:iCs/>
        </w:rPr>
      </w:pPr>
      <w:r w:rsidRPr="00A403B3">
        <w:rPr>
          <w:rFonts w:ascii="Arial" w:hAnsi="Arial" w:cs="Arial"/>
          <w:b/>
          <w:bCs/>
          <w:i/>
          <w:iCs/>
        </w:rPr>
        <w:lastRenderedPageBreak/>
        <w:t>uMkhanyakude District Municipality</w:t>
      </w:r>
    </w:p>
    <w:p w14:paraId="11652B7B" w14:textId="59E1E784" w:rsidR="00EF3CF0" w:rsidRPr="00EF3CF0" w:rsidRDefault="003633C1" w:rsidP="003633C1">
      <w:pPr>
        <w:tabs>
          <w:tab w:val="left" w:pos="780"/>
        </w:tabs>
        <w:rPr>
          <w:rFonts w:ascii="Arial" w:hAnsi="Arial" w:cs="Arial"/>
          <w:b/>
          <w:bCs/>
        </w:rPr>
      </w:pPr>
      <w:r>
        <w:rPr>
          <w:rFonts w:ascii="Arial" w:hAnsi="Arial" w:cs="Arial"/>
          <w:b/>
          <w:bCs/>
        </w:rPr>
        <w:t xml:space="preserve">                    CONTRACT</w:t>
      </w:r>
    </w:p>
    <w:p w14:paraId="7141BC96" w14:textId="77777777" w:rsidR="00EF3CF0" w:rsidRPr="00EF3CF0" w:rsidRDefault="00EF3CF0" w:rsidP="00EF3CF0">
      <w:pPr>
        <w:tabs>
          <w:tab w:val="left" w:pos="780"/>
        </w:tabs>
        <w:jc w:val="center"/>
        <w:rPr>
          <w:rFonts w:ascii="Arial" w:hAnsi="Arial" w:cs="Arial"/>
          <w:b/>
          <w:bCs/>
        </w:rPr>
      </w:pPr>
      <w:r w:rsidRPr="00EF3CF0">
        <w:rPr>
          <w:rFonts w:ascii="Arial" w:hAnsi="Arial" w:cs="Arial"/>
          <w:b/>
          <w:bCs/>
        </w:rPr>
        <w:t>MANAGEMENT, OPERATION &amp; MAINTENANCE OF WATER AND</w:t>
      </w:r>
    </w:p>
    <w:p w14:paraId="01ECBB76" w14:textId="77777777" w:rsidR="00EF3CF0" w:rsidRPr="00EF3CF0" w:rsidRDefault="00EF3CF0" w:rsidP="00EF3CF0">
      <w:pPr>
        <w:tabs>
          <w:tab w:val="left" w:pos="780"/>
        </w:tabs>
        <w:jc w:val="center"/>
        <w:rPr>
          <w:rFonts w:ascii="Arial" w:hAnsi="Arial" w:cs="Arial"/>
          <w:b/>
          <w:bCs/>
        </w:rPr>
      </w:pPr>
      <w:r w:rsidRPr="00EF3CF0">
        <w:rPr>
          <w:rFonts w:ascii="Arial" w:hAnsi="Arial" w:cs="Arial"/>
          <w:b/>
          <w:bCs/>
        </w:rPr>
        <w:t>WASTEWATER TREATMENT FACILITIES AND ASSOCIATED BULK DISTRIBUTION INFRASTRUCTURE</w:t>
      </w:r>
    </w:p>
    <w:p w14:paraId="71E03FCF" w14:textId="774DAFA1" w:rsidR="00EF3CF0" w:rsidRDefault="00EF3CF0" w:rsidP="00EF3CF0">
      <w:pPr>
        <w:tabs>
          <w:tab w:val="left" w:pos="780"/>
        </w:tabs>
        <w:jc w:val="center"/>
        <w:rPr>
          <w:rFonts w:ascii="Arial" w:hAnsi="Arial" w:cs="Arial"/>
          <w:b/>
          <w:bCs/>
        </w:rPr>
      </w:pPr>
      <w:r w:rsidRPr="00EF3CF0">
        <w:rPr>
          <w:rFonts w:ascii="Arial" w:hAnsi="Arial" w:cs="Arial"/>
          <w:b/>
          <w:bCs/>
        </w:rPr>
        <w:t>DESCRIPTION OF WORKS</w:t>
      </w:r>
    </w:p>
    <w:p w14:paraId="7A579B09" w14:textId="0DE3A9AD" w:rsidR="00EF3CF0" w:rsidRDefault="00EF3CF0" w:rsidP="00EF3CF0">
      <w:pPr>
        <w:tabs>
          <w:tab w:val="left" w:pos="780"/>
        </w:tabs>
        <w:jc w:val="center"/>
        <w:rPr>
          <w:rFonts w:ascii="Arial" w:hAnsi="Arial" w:cs="Arial"/>
          <w:b/>
          <w:bCs/>
        </w:rPr>
      </w:pPr>
    </w:p>
    <w:p w14:paraId="71F0F9A2" w14:textId="77777777" w:rsidR="00EF3CF0" w:rsidRPr="00EF3CF0" w:rsidRDefault="00EF3CF0" w:rsidP="00EF3CF0">
      <w:pPr>
        <w:tabs>
          <w:tab w:val="left" w:pos="780"/>
        </w:tabs>
        <w:rPr>
          <w:rFonts w:ascii="Arial" w:hAnsi="Arial" w:cs="Arial"/>
          <w:b/>
          <w:bCs/>
        </w:rPr>
      </w:pPr>
    </w:p>
    <w:p w14:paraId="57AB6616" w14:textId="7A4655A9" w:rsidR="00EF3CF0" w:rsidRDefault="00EF3CF0" w:rsidP="00EF3CF0">
      <w:pPr>
        <w:tabs>
          <w:tab w:val="left" w:pos="780"/>
        </w:tabs>
        <w:rPr>
          <w:rFonts w:ascii="Arial" w:hAnsi="Arial" w:cs="Arial"/>
          <w:b/>
          <w:bCs/>
        </w:rPr>
      </w:pPr>
      <w:r w:rsidRPr="00EF3CF0">
        <w:rPr>
          <w:rFonts w:ascii="Arial" w:hAnsi="Arial" w:cs="Arial"/>
          <w:b/>
          <w:bCs/>
        </w:rPr>
        <w:t>SECTION C3.1.1</w:t>
      </w:r>
      <w:r w:rsidRPr="00EF3CF0">
        <w:rPr>
          <w:rFonts w:ascii="Arial" w:hAnsi="Arial" w:cs="Arial"/>
          <w:b/>
          <w:bCs/>
        </w:rPr>
        <w:tab/>
        <w:t>EMPLOYER'S OBJECTIVES</w:t>
      </w:r>
    </w:p>
    <w:p w14:paraId="775137BE" w14:textId="01D45DE7" w:rsidR="00EF3CF0" w:rsidRDefault="00EF3CF0" w:rsidP="00EF3CF0">
      <w:pPr>
        <w:tabs>
          <w:tab w:val="left" w:pos="780"/>
        </w:tabs>
        <w:rPr>
          <w:rFonts w:ascii="Arial" w:hAnsi="Arial" w:cs="Arial"/>
          <w:b/>
          <w:bCs/>
        </w:rPr>
      </w:pPr>
    </w:p>
    <w:p w14:paraId="07FAA668" w14:textId="757F059D" w:rsidR="00EF3CF0" w:rsidRPr="00EF3CF0" w:rsidRDefault="00EF3CF0" w:rsidP="00EF3CF0">
      <w:pPr>
        <w:tabs>
          <w:tab w:val="left" w:pos="780"/>
        </w:tabs>
        <w:ind w:left="720"/>
        <w:rPr>
          <w:rFonts w:ascii="Arial" w:hAnsi="Arial" w:cs="Arial"/>
        </w:rPr>
      </w:pPr>
      <w:r>
        <w:rPr>
          <w:rFonts w:ascii="Arial" w:hAnsi="Arial" w:cs="Arial"/>
        </w:rPr>
        <w:tab/>
      </w:r>
      <w:r w:rsidRPr="00EF3CF0">
        <w:rPr>
          <w:rFonts w:ascii="Arial" w:hAnsi="Arial" w:cs="Arial"/>
        </w:rPr>
        <w:t>uMkhanyakude District Municipality is the Water Services Authority and has a number of Water and Wastewater Treatment Plants, bulk</w:t>
      </w:r>
      <w:r>
        <w:rPr>
          <w:rFonts w:ascii="Arial" w:hAnsi="Arial" w:cs="Arial"/>
        </w:rPr>
        <w:t xml:space="preserve"> </w:t>
      </w:r>
      <w:r w:rsidRPr="00EF3CF0">
        <w:rPr>
          <w:rFonts w:ascii="Arial" w:hAnsi="Arial" w:cs="Arial"/>
        </w:rPr>
        <w:t>distribution storage systems and reticulation systems under its jurisdiction.</w:t>
      </w:r>
    </w:p>
    <w:p w14:paraId="35CE8892" w14:textId="004F1902" w:rsidR="00EF3CF0" w:rsidRPr="00EF3CF0" w:rsidRDefault="00EF3CF0" w:rsidP="00EF3CF0">
      <w:pPr>
        <w:tabs>
          <w:tab w:val="left" w:pos="780"/>
        </w:tabs>
        <w:ind w:left="780"/>
        <w:rPr>
          <w:rFonts w:ascii="Arial" w:hAnsi="Arial" w:cs="Arial"/>
        </w:rPr>
      </w:pPr>
      <w:r w:rsidRPr="00EF3CF0">
        <w:rPr>
          <w:rFonts w:ascii="Arial" w:hAnsi="Arial" w:cs="Arial"/>
        </w:rPr>
        <w:t>The Municipality wishes to procure the services of a reputable and experienced Operator (</w:t>
      </w:r>
      <w:proofErr w:type="gramStart"/>
      <w:r w:rsidRPr="00EF3CF0">
        <w:rPr>
          <w:rFonts w:ascii="Arial" w:hAnsi="Arial" w:cs="Arial"/>
        </w:rPr>
        <w:t>i.e.</w:t>
      </w:r>
      <w:proofErr w:type="gramEnd"/>
      <w:r w:rsidRPr="00EF3CF0">
        <w:rPr>
          <w:rFonts w:ascii="Arial" w:hAnsi="Arial" w:cs="Arial"/>
        </w:rPr>
        <w:t xml:space="preserve"> service provider) to perform the management, operation, maintenance and monitoring of certain Water and Wastewater Treatment Plants, bulk distribution infrastructure, storage reservoirs as well as the maintenance of boreholes.</w:t>
      </w:r>
    </w:p>
    <w:p w14:paraId="213CF869" w14:textId="27970570" w:rsidR="00EF3CF0" w:rsidRDefault="00EF3CF0" w:rsidP="00EF3CF0">
      <w:pPr>
        <w:tabs>
          <w:tab w:val="left" w:pos="780"/>
        </w:tabs>
        <w:ind w:left="720"/>
        <w:rPr>
          <w:rFonts w:ascii="Arial" w:hAnsi="Arial" w:cs="Arial"/>
        </w:rPr>
      </w:pPr>
      <w:r>
        <w:rPr>
          <w:rFonts w:ascii="Arial" w:hAnsi="Arial" w:cs="Arial"/>
        </w:rPr>
        <w:tab/>
      </w:r>
      <w:r w:rsidRPr="00EF3CF0">
        <w:rPr>
          <w:rFonts w:ascii="Arial" w:hAnsi="Arial" w:cs="Arial"/>
        </w:rPr>
        <w:t>The Operator will perform a management role on behalf of the Employer, involving the following services.</w:t>
      </w:r>
    </w:p>
    <w:p w14:paraId="67B853E8" w14:textId="77777777" w:rsidR="00EF3CF0" w:rsidRDefault="00EF3CF0" w:rsidP="00EF3CF0">
      <w:pPr>
        <w:tabs>
          <w:tab w:val="left" w:pos="780"/>
        </w:tabs>
        <w:ind w:left="720"/>
        <w:rPr>
          <w:rFonts w:ascii="Arial" w:hAnsi="Arial" w:cs="Arial"/>
        </w:rPr>
      </w:pPr>
    </w:p>
    <w:p w14:paraId="5109F720" w14:textId="3B12908A" w:rsidR="00EF3CF0" w:rsidRPr="00EF3CF0" w:rsidRDefault="00EF3CF0" w:rsidP="00EF3CF0">
      <w:pPr>
        <w:tabs>
          <w:tab w:val="left" w:pos="780"/>
        </w:tabs>
        <w:rPr>
          <w:rFonts w:ascii="Arial" w:hAnsi="Arial" w:cs="Arial"/>
          <w:b/>
          <w:bCs/>
        </w:rPr>
      </w:pPr>
      <w:r w:rsidRPr="00EF3CF0">
        <w:rPr>
          <w:rFonts w:ascii="Arial" w:hAnsi="Arial" w:cs="Arial"/>
          <w:b/>
          <w:bCs/>
        </w:rPr>
        <w:t xml:space="preserve">Section C3.1.1.1 </w:t>
      </w:r>
      <w:r w:rsidRPr="00EF3CF0">
        <w:rPr>
          <w:rFonts w:ascii="Arial" w:hAnsi="Arial" w:cs="Arial"/>
          <w:b/>
          <w:bCs/>
        </w:rPr>
        <w:tab/>
        <w:t>Operational Services</w:t>
      </w:r>
    </w:p>
    <w:p w14:paraId="065A5827" w14:textId="72DDA4B3" w:rsidR="00EF3CF0" w:rsidRPr="00EF3CF0" w:rsidRDefault="00EF3CF0" w:rsidP="00EF3CF0">
      <w:pPr>
        <w:tabs>
          <w:tab w:val="left" w:pos="780"/>
        </w:tabs>
        <w:ind w:left="720"/>
        <w:rPr>
          <w:rFonts w:ascii="Arial" w:hAnsi="Arial" w:cs="Arial"/>
        </w:rPr>
      </w:pPr>
      <w:r>
        <w:rPr>
          <w:rFonts w:ascii="Arial" w:hAnsi="Arial" w:cs="Arial"/>
        </w:rPr>
        <w:tab/>
      </w:r>
      <w:r w:rsidRPr="00EF3CF0">
        <w:rPr>
          <w:rFonts w:ascii="Arial" w:hAnsi="Arial" w:cs="Arial"/>
        </w:rPr>
        <w:t>The Operator will assume responsibility for operation of Water and Wastewater infrastructure, which requires proficiency in the following general disciplines:</w:t>
      </w:r>
    </w:p>
    <w:p w14:paraId="52F47542" w14:textId="3234FC78" w:rsidR="00EF3CF0" w:rsidRPr="00EF3CF0" w:rsidRDefault="00EF3CF0" w:rsidP="00EF3CF0">
      <w:pPr>
        <w:pStyle w:val="ListParagraph"/>
        <w:numPr>
          <w:ilvl w:val="0"/>
          <w:numId w:val="32"/>
        </w:numPr>
        <w:tabs>
          <w:tab w:val="left" w:pos="780"/>
        </w:tabs>
        <w:rPr>
          <w:rFonts w:ascii="Arial" w:hAnsi="Arial" w:cs="Arial"/>
        </w:rPr>
      </w:pPr>
      <w:r w:rsidRPr="00EF3CF0">
        <w:rPr>
          <w:rFonts w:ascii="Arial" w:hAnsi="Arial" w:cs="Arial"/>
        </w:rPr>
        <w:t xml:space="preserve">Water Treatment (abstraction, conventional treatment plants, </w:t>
      </w:r>
      <w:r w:rsidR="008C0225" w:rsidRPr="00EF3CF0">
        <w:rPr>
          <w:rFonts w:ascii="Arial" w:hAnsi="Arial" w:cs="Arial"/>
        </w:rPr>
        <w:t>high-rate</w:t>
      </w:r>
      <w:r w:rsidRPr="00EF3CF0">
        <w:rPr>
          <w:rFonts w:ascii="Arial" w:hAnsi="Arial" w:cs="Arial"/>
        </w:rPr>
        <w:t xml:space="preserve"> package treatment plants, pump stations).</w:t>
      </w:r>
    </w:p>
    <w:p w14:paraId="07433B73" w14:textId="2182C91F" w:rsidR="00EF3CF0" w:rsidRPr="00EF3CF0" w:rsidRDefault="00EF3CF0" w:rsidP="00EF3CF0">
      <w:pPr>
        <w:pStyle w:val="ListParagraph"/>
        <w:numPr>
          <w:ilvl w:val="0"/>
          <w:numId w:val="32"/>
        </w:numPr>
        <w:tabs>
          <w:tab w:val="left" w:pos="780"/>
        </w:tabs>
        <w:rPr>
          <w:rFonts w:ascii="Arial" w:hAnsi="Arial" w:cs="Arial"/>
        </w:rPr>
      </w:pPr>
      <w:r w:rsidRPr="00EF3CF0">
        <w:rPr>
          <w:rFonts w:ascii="Arial" w:hAnsi="Arial" w:cs="Arial"/>
        </w:rPr>
        <w:t>Sewage Treatment (activated sludge, bio-filtration) and Oxidation ponds.</w:t>
      </w:r>
    </w:p>
    <w:p w14:paraId="384BC4EE" w14:textId="77777777" w:rsidR="00EF3CF0" w:rsidRDefault="00EF3CF0" w:rsidP="00EF3CF0">
      <w:pPr>
        <w:pStyle w:val="ListParagraph"/>
        <w:numPr>
          <w:ilvl w:val="0"/>
          <w:numId w:val="32"/>
        </w:numPr>
        <w:tabs>
          <w:tab w:val="left" w:pos="780"/>
        </w:tabs>
        <w:rPr>
          <w:rFonts w:ascii="Arial" w:hAnsi="Arial" w:cs="Arial"/>
        </w:rPr>
      </w:pPr>
      <w:r w:rsidRPr="00EF3CF0">
        <w:rPr>
          <w:rFonts w:ascii="Arial" w:hAnsi="Arial" w:cs="Arial"/>
        </w:rPr>
        <w:t>Water Distribution, metering &amp; Storage (Bulk only).</w:t>
      </w:r>
    </w:p>
    <w:p w14:paraId="644D3A39" w14:textId="4DCEB4A1" w:rsidR="00EF3CF0" w:rsidRDefault="00EF3CF0" w:rsidP="00EF3CF0">
      <w:pPr>
        <w:pStyle w:val="ListParagraph"/>
        <w:numPr>
          <w:ilvl w:val="0"/>
          <w:numId w:val="32"/>
        </w:numPr>
        <w:tabs>
          <w:tab w:val="left" w:pos="780"/>
        </w:tabs>
        <w:rPr>
          <w:rFonts w:ascii="Arial" w:hAnsi="Arial" w:cs="Arial"/>
        </w:rPr>
      </w:pPr>
      <w:r w:rsidRPr="00EF3CF0">
        <w:rPr>
          <w:rFonts w:ascii="Arial" w:hAnsi="Arial" w:cs="Arial"/>
        </w:rPr>
        <w:t>Boreholes (maintenance only)</w:t>
      </w:r>
    </w:p>
    <w:p w14:paraId="0DF459FC" w14:textId="77777777" w:rsidR="00EF3CF0" w:rsidRPr="00EF3CF0" w:rsidRDefault="00EF3CF0" w:rsidP="00EF3CF0">
      <w:pPr>
        <w:pStyle w:val="ListParagraph"/>
        <w:tabs>
          <w:tab w:val="left" w:pos="780"/>
        </w:tabs>
        <w:ind w:left="2160"/>
        <w:rPr>
          <w:rFonts w:ascii="Arial" w:hAnsi="Arial" w:cs="Arial"/>
        </w:rPr>
      </w:pPr>
    </w:p>
    <w:p w14:paraId="01BF993E" w14:textId="36103A3D" w:rsidR="00EF3CF0" w:rsidRPr="00EF3CF0" w:rsidRDefault="00EF3CF0" w:rsidP="00EF3CF0">
      <w:pPr>
        <w:tabs>
          <w:tab w:val="left" w:pos="780"/>
        </w:tabs>
        <w:ind w:left="720"/>
        <w:rPr>
          <w:rFonts w:ascii="Arial" w:hAnsi="Arial" w:cs="Arial"/>
        </w:rPr>
      </w:pPr>
      <w:r w:rsidRPr="00EF3CF0">
        <w:rPr>
          <w:rFonts w:ascii="Arial" w:hAnsi="Arial" w:cs="Arial"/>
        </w:rPr>
        <w:t xml:space="preserve">Also refer to Section 3.25 concerning the current staff status and principles to be </w:t>
      </w:r>
      <w:r>
        <w:rPr>
          <w:rFonts w:ascii="Arial" w:hAnsi="Arial" w:cs="Arial"/>
        </w:rPr>
        <w:t xml:space="preserve">   </w:t>
      </w:r>
      <w:r w:rsidRPr="00EF3CF0">
        <w:rPr>
          <w:rFonts w:ascii="Arial" w:hAnsi="Arial" w:cs="Arial"/>
        </w:rPr>
        <w:t>applied with respect to the Labour Relations Act 66 of 1995 (LRA).</w:t>
      </w:r>
    </w:p>
    <w:p w14:paraId="74185893" w14:textId="77777777" w:rsidR="00FE0E1F" w:rsidRDefault="00FE0E1F" w:rsidP="00EF3CF0">
      <w:pPr>
        <w:tabs>
          <w:tab w:val="left" w:pos="780"/>
        </w:tabs>
        <w:rPr>
          <w:rFonts w:ascii="Arial" w:hAnsi="Arial" w:cs="Arial"/>
          <w:b/>
          <w:bCs/>
        </w:rPr>
      </w:pPr>
    </w:p>
    <w:p w14:paraId="6E64D870" w14:textId="77777777" w:rsidR="00FE0E1F" w:rsidRDefault="00FE0E1F" w:rsidP="00EF3CF0">
      <w:pPr>
        <w:tabs>
          <w:tab w:val="left" w:pos="780"/>
        </w:tabs>
        <w:rPr>
          <w:rFonts w:ascii="Arial" w:hAnsi="Arial" w:cs="Arial"/>
          <w:b/>
          <w:bCs/>
        </w:rPr>
      </w:pPr>
    </w:p>
    <w:p w14:paraId="26B87AC9" w14:textId="77777777" w:rsidR="00FE0E1F" w:rsidRDefault="00FE0E1F" w:rsidP="00EF3CF0">
      <w:pPr>
        <w:tabs>
          <w:tab w:val="left" w:pos="780"/>
        </w:tabs>
        <w:rPr>
          <w:rFonts w:ascii="Arial" w:hAnsi="Arial" w:cs="Arial"/>
          <w:b/>
          <w:bCs/>
        </w:rPr>
      </w:pPr>
    </w:p>
    <w:p w14:paraId="75F47496" w14:textId="4EB2FA60" w:rsidR="00FE0E1F" w:rsidRDefault="00FE0E1F" w:rsidP="00EF3CF0">
      <w:pPr>
        <w:tabs>
          <w:tab w:val="left" w:pos="780"/>
        </w:tabs>
        <w:rPr>
          <w:rFonts w:ascii="Arial" w:hAnsi="Arial" w:cs="Arial"/>
          <w:b/>
          <w:bCs/>
        </w:rPr>
      </w:pPr>
    </w:p>
    <w:p w14:paraId="433C019A" w14:textId="77777777" w:rsidR="00A403B3" w:rsidRDefault="00A403B3" w:rsidP="00EF3CF0">
      <w:pPr>
        <w:tabs>
          <w:tab w:val="left" w:pos="780"/>
        </w:tabs>
        <w:rPr>
          <w:rFonts w:ascii="Arial" w:hAnsi="Arial" w:cs="Arial"/>
          <w:b/>
          <w:bCs/>
        </w:rPr>
      </w:pPr>
    </w:p>
    <w:p w14:paraId="5DF6419E" w14:textId="77777777" w:rsidR="00FE0E1F" w:rsidRDefault="00FE0E1F" w:rsidP="00EF3CF0">
      <w:pPr>
        <w:tabs>
          <w:tab w:val="left" w:pos="780"/>
        </w:tabs>
        <w:rPr>
          <w:rFonts w:ascii="Arial" w:hAnsi="Arial" w:cs="Arial"/>
          <w:b/>
          <w:bCs/>
        </w:rPr>
      </w:pPr>
    </w:p>
    <w:p w14:paraId="2E668EA8" w14:textId="3E29A045" w:rsidR="00EF3CF0" w:rsidRDefault="00EF3CF0" w:rsidP="00EF3CF0">
      <w:pPr>
        <w:tabs>
          <w:tab w:val="left" w:pos="780"/>
        </w:tabs>
        <w:rPr>
          <w:rFonts w:ascii="Arial" w:hAnsi="Arial" w:cs="Arial"/>
          <w:b/>
          <w:bCs/>
        </w:rPr>
      </w:pPr>
      <w:r w:rsidRPr="00EF3CF0">
        <w:rPr>
          <w:rFonts w:ascii="Arial" w:hAnsi="Arial" w:cs="Arial"/>
          <w:b/>
          <w:bCs/>
        </w:rPr>
        <w:lastRenderedPageBreak/>
        <w:t>Section C3.1.1.2</w:t>
      </w:r>
      <w:r w:rsidRPr="00EF3CF0">
        <w:rPr>
          <w:rFonts w:ascii="Arial" w:hAnsi="Arial" w:cs="Arial"/>
          <w:b/>
          <w:bCs/>
        </w:rPr>
        <w:tab/>
        <w:t>Maintenance Services</w:t>
      </w:r>
    </w:p>
    <w:p w14:paraId="7F985F02" w14:textId="77777777" w:rsidR="00EF3CF0" w:rsidRPr="00EF3CF0" w:rsidRDefault="00EF3CF0" w:rsidP="00EF3CF0">
      <w:pPr>
        <w:tabs>
          <w:tab w:val="left" w:pos="780"/>
        </w:tabs>
        <w:rPr>
          <w:rFonts w:ascii="Arial" w:hAnsi="Arial" w:cs="Arial"/>
          <w:b/>
          <w:bCs/>
        </w:rPr>
      </w:pPr>
    </w:p>
    <w:p w14:paraId="2F7B802D" w14:textId="31F30ADF" w:rsidR="00EF3CF0" w:rsidRPr="00EF3CF0" w:rsidRDefault="00EF3CF0" w:rsidP="00FE0E1F">
      <w:pPr>
        <w:tabs>
          <w:tab w:val="left" w:pos="780"/>
        </w:tabs>
        <w:ind w:left="720"/>
        <w:rPr>
          <w:rFonts w:ascii="Arial" w:hAnsi="Arial" w:cs="Arial"/>
        </w:rPr>
      </w:pPr>
      <w:r w:rsidRPr="00EF3CF0">
        <w:rPr>
          <w:rFonts w:ascii="Arial" w:hAnsi="Arial" w:cs="Arial"/>
        </w:rPr>
        <w:t xml:space="preserve">The Operator shall provide maintenance services for plant, equipment </w:t>
      </w:r>
      <w:r w:rsidR="00FE0E1F" w:rsidRPr="00EF3CF0">
        <w:rPr>
          <w:rFonts w:ascii="Arial" w:hAnsi="Arial" w:cs="Arial"/>
        </w:rPr>
        <w:t xml:space="preserve">and </w:t>
      </w:r>
      <w:r w:rsidR="00FE0E1F">
        <w:rPr>
          <w:rFonts w:ascii="Arial" w:hAnsi="Arial" w:cs="Arial"/>
        </w:rPr>
        <w:t>associated</w:t>
      </w:r>
      <w:r w:rsidRPr="00EF3CF0">
        <w:rPr>
          <w:rFonts w:ascii="Arial" w:hAnsi="Arial" w:cs="Arial"/>
        </w:rPr>
        <w:t xml:space="preserve"> infrastructure involving the following engineering and general disciplines:</w:t>
      </w:r>
    </w:p>
    <w:p w14:paraId="2FF11138" w14:textId="3FBE49E3" w:rsidR="00EF3CF0" w:rsidRPr="00FE0E1F" w:rsidRDefault="00EF3CF0" w:rsidP="00FE0E1F">
      <w:pPr>
        <w:pStyle w:val="ListParagraph"/>
        <w:numPr>
          <w:ilvl w:val="2"/>
          <w:numId w:val="33"/>
        </w:numPr>
        <w:tabs>
          <w:tab w:val="left" w:pos="780"/>
        </w:tabs>
        <w:rPr>
          <w:rFonts w:ascii="Arial" w:hAnsi="Arial" w:cs="Arial"/>
        </w:rPr>
      </w:pPr>
      <w:r w:rsidRPr="00FE0E1F">
        <w:rPr>
          <w:rFonts w:ascii="Arial" w:hAnsi="Arial" w:cs="Arial"/>
        </w:rPr>
        <w:t>Civil I Structural;</w:t>
      </w:r>
    </w:p>
    <w:p w14:paraId="4E2E6723" w14:textId="10C4E2E6" w:rsidR="00EF3CF0" w:rsidRPr="00FE0E1F" w:rsidRDefault="00EF3CF0" w:rsidP="00FE0E1F">
      <w:pPr>
        <w:pStyle w:val="ListParagraph"/>
        <w:numPr>
          <w:ilvl w:val="2"/>
          <w:numId w:val="33"/>
        </w:numPr>
        <w:tabs>
          <w:tab w:val="left" w:pos="780"/>
        </w:tabs>
        <w:rPr>
          <w:rFonts w:ascii="Arial" w:hAnsi="Arial" w:cs="Arial"/>
        </w:rPr>
      </w:pPr>
      <w:r w:rsidRPr="00FE0E1F">
        <w:rPr>
          <w:rFonts w:ascii="Arial" w:hAnsi="Arial" w:cs="Arial"/>
        </w:rPr>
        <w:t>Electrical, Electronic, Instrumentation, PLC's &amp; SCADA;</w:t>
      </w:r>
    </w:p>
    <w:p w14:paraId="653782BA" w14:textId="65365C25" w:rsidR="00EF3CF0" w:rsidRPr="00FE0E1F" w:rsidRDefault="00EF3CF0" w:rsidP="00FE0E1F">
      <w:pPr>
        <w:pStyle w:val="ListParagraph"/>
        <w:numPr>
          <w:ilvl w:val="2"/>
          <w:numId w:val="33"/>
        </w:numPr>
        <w:tabs>
          <w:tab w:val="left" w:pos="780"/>
        </w:tabs>
        <w:rPr>
          <w:rFonts w:ascii="Arial" w:hAnsi="Arial" w:cs="Arial"/>
        </w:rPr>
      </w:pPr>
      <w:r w:rsidRPr="00FE0E1F">
        <w:rPr>
          <w:rFonts w:ascii="Arial" w:hAnsi="Arial" w:cs="Arial"/>
        </w:rPr>
        <w:t>Process Control;</w:t>
      </w:r>
    </w:p>
    <w:p w14:paraId="1D9F11AF" w14:textId="0157A9DF" w:rsidR="00EF3CF0" w:rsidRPr="00FE0E1F" w:rsidRDefault="00EF3CF0" w:rsidP="00FE0E1F">
      <w:pPr>
        <w:pStyle w:val="ListParagraph"/>
        <w:numPr>
          <w:ilvl w:val="2"/>
          <w:numId w:val="33"/>
        </w:numPr>
        <w:tabs>
          <w:tab w:val="left" w:pos="780"/>
        </w:tabs>
        <w:rPr>
          <w:rFonts w:ascii="Arial" w:hAnsi="Arial" w:cs="Arial"/>
        </w:rPr>
      </w:pPr>
      <w:r w:rsidRPr="00FE0E1F">
        <w:rPr>
          <w:rFonts w:ascii="Arial" w:hAnsi="Arial" w:cs="Arial"/>
        </w:rPr>
        <w:t>Mechanical; and</w:t>
      </w:r>
    </w:p>
    <w:p w14:paraId="7A762091" w14:textId="68EFB9DC" w:rsidR="00EF3CF0" w:rsidRDefault="00EF3CF0" w:rsidP="00FE0E1F">
      <w:pPr>
        <w:pStyle w:val="ListParagraph"/>
        <w:numPr>
          <w:ilvl w:val="2"/>
          <w:numId w:val="33"/>
        </w:numPr>
        <w:tabs>
          <w:tab w:val="left" w:pos="780"/>
        </w:tabs>
        <w:rPr>
          <w:rFonts w:ascii="Arial" w:hAnsi="Arial" w:cs="Arial"/>
        </w:rPr>
      </w:pPr>
      <w:r w:rsidRPr="00FE0E1F">
        <w:rPr>
          <w:rFonts w:ascii="Arial" w:hAnsi="Arial" w:cs="Arial"/>
        </w:rPr>
        <w:t>Grounds and Housekeeping.</w:t>
      </w:r>
    </w:p>
    <w:p w14:paraId="4FBA1718" w14:textId="77777777" w:rsidR="00FE0E1F" w:rsidRPr="00FE0E1F" w:rsidRDefault="00FE0E1F" w:rsidP="00FE0E1F">
      <w:pPr>
        <w:pStyle w:val="ListParagraph"/>
        <w:numPr>
          <w:ilvl w:val="2"/>
          <w:numId w:val="33"/>
        </w:numPr>
        <w:tabs>
          <w:tab w:val="left" w:pos="780"/>
        </w:tabs>
        <w:rPr>
          <w:rFonts w:ascii="Arial" w:hAnsi="Arial" w:cs="Arial"/>
        </w:rPr>
      </w:pPr>
    </w:p>
    <w:p w14:paraId="20CC4B25" w14:textId="77777777" w:rsidR="00EF3CF0" w:rsidRPr="002A5176" w:rsidRDefault="00EF3CF0" w:rsidP="00EF3CF0">
      <w:pPr>
        <w:tabs>
          <w:tab w:val="left" w:pos="780"/>
        </w:tabs>
        <w:rPr>
          <w:rFonts w:ascii="Arial" w:hAnsi="Arial" w:cs="Arial"/>
          <w:b/>
          <w:bCs/>
        </w:rPr>
      </w:pPr>
      <w:r w:rsidRPr="002A5176">
        <w:rPr>
          <w:rFonts w:ascii="Arial" w:hAnsi="Arial" w:cs="Arial"/>
          <w:b/>
          <w:bCs/>
        </w:rPr>
        <w:t xml:space="preserve">Section C3.1.1.3 </w:t>
      </w:r>
      <w:r w:rsidRPr="002A5176">
        <w:rPr>
          <w:rFonts w:ascii="Arial" w:hAnsi="Arial" w:cs="Arial"/>
          <w:b/>
          <w:bCs/>
        </w:rPr>
        <w:tab/>
        <w:t>Monitoring Services</w:t>
      </w:r>
    </w:p>
    <w:p w14:paraId="586B96A4" w14:textId="77777777" w:rsidR="00EF3CF0" w:rsidRPr="00EF3CF0" w:rsidRDefault="00EF3CF0" w:rsidP="00EF3CF0">
      <w:pPr>
        <w:tabs>
          <w:tab w:val="left" w:pos="780"/>
        </w:tabs>
        <w:rPr>
          <w:rFonts w:ascii="Arial" w:hAnsi="Arial" w:cs="Arial"/>
        </w:rPr>
      </w:pPr>
      <w:r w:rsidRPr="00EF3CF0">
        <w:rPr>
          <w:rFonts w:ascii="Arial" w:hAnsi="Arial" w:cs="Arial"/>
        </w:rPr>
        <w:t>In order to ensure an uninterrupted service, specialised monitoring services, over and above monitoring to effect efficient management, are required according to predetermined criteria. This includes:</w:t>
      </w:r>
    </w:p>
    <w:p w14:paraId="7AB7EC3C" w14:textId="77777777" w:rsidR="002A5176" w:rsidRDefault="00EF3CF0" w:rsidP="00EF3CF0">
      <w:pPr>
        <w:pStyle w:val="ListParagraph"/>
        <w:numPr>
          <w:ilvl w:val="0"/>
          <w:numId w:val="34"/>
        </w:numPr>
        <w:tabs>
          <w:tab w:val="left" w:pos="780"/>
        </w:tabs>
        <w:rPr>
          <w:rFonts w:ascii="Arial" w:hAnsi="Arial" w:cs="Arial"/>
        </w:rPr>
      </w:pPr>
      <w:r w:rsidRPr="002A5176">
        <w:rPr>
          <w:rFonts w:ascii="Arial" w:hAnsi="Arial" w:cs="Arial"/>
        </w:rPr>
        <w:t>Functioning of mechanical / electrical plant and equipment,</w:t>
      </w:r>
    </w:p>
    <w:p w14:paraId="535449EB" w14:textId="77777777" w:rsidR="002A5176" w:rsidRDefault="00EF3CF0" w:rsidP="00EF3CF0">
      <w:pPr>
        <w:pStyle w:val="ListParagraph"/>
        <w:numPr>
          <w:ilvl w:val="0"/>
          <w:numId w:val="34"/>
        </w:numPr>
        <w:tabs>
          <w:tab w:val="left" w:pos="780"/>
        </w:tabs>
        <w:rPr>
          <w:rFonts w:ascii="Arial" w:hAnsi="Arial" w:cs="Arial"/>
        </w:rPr>
      </w:pPr>
      <w:r w:rsidRPr="002A5176">
        <w:rPr>
          <w:rFonts w:ascii="Arial" w:hAnsi="Arial" w:cs="Arial"/>
        </w:rPr>
        <w:t xml:space="preserve">Monitoring of demand and supply- quantity parameters and </w:t>
      </w:r>
    </w:p>
    <w:p w14:paraId="4E4A694E" w14:textId="63A4A8CA" w:rsidR="00EF3CF0" w:rsidRDefault="00EF3CF0" w:rsidP="00EF3CF0">
      <w:pPr>
        <w:pStyle w:val="ListParagraph"/>
        <w:numPr>
          <w:ilvl w:val="0"/>
          <w:numId w:val="34"/>
        </w:numPr>
        <w:tabs>
          <w:tab w:val="left" w:pos="780"/>
        </w:tabs>
        <w:rPr>
          <w:rFonts w:ascii="Arial" w:hAnsi="Arial" w:cs="Arial"/>
        </w:rPr>
      </w:pPr>
      <w:r w:rsidRPr="002A5176">
        <w:rPr>
          <w:rFonts w:ascii="Arial" w:hAnsi="Arial" w:cs="Arial"/>
        </w:rPr>
        <w:t>Laboratory analysis of water and effluent — quality parameters.</w:t>
      </w:r>
    </w:p>
    <w:p w14:paraId="3EEC4737" w14:textId="77777777" w:rsidR="002A5176" w:rsidRPr="002A5176" w:rsidRDefault="002A5176" w:rsidP="002A5176">
      <w:pPr>
        <w:pStyle w:val="ListParagraph"/>
        <w:tabs>
          <w:tab w:val="left" w:pos="780"/>
        </w:tabs>
        <w:ind w:left="1500"/>
        <w:rPr>
          <w:rFonts w:ascii="Arial" w:hAnsi="Arial" w:cs="Arial"/>
        </w:rPr>
      </w:pPr>
    </w:p>
    <w:p w14:paraId="17B6AC1B" w14:textId="77777777" w:rsidR="00EF3CF0" w:rsidRPr="002A5176" w:rsidRDefault="00EF3CF0" w:rsidP="00EF3CF0">
      <w:pPr>
        <w:tabs>
          <w:tab w:val="left" w:pos="780"/>
        </w:tabs>
        <w:rPr>
          <w:rFonts w:ascii="Arial" w:hAnsi="Arial" w:cs="Arial"/>
          <w:b/>
          <w:bCs/>
        </w:rPr>
      </w:pPr>
      <w:r w:rsidRPr="002A5176">
        <w:rPr>
          <w:rFonts w:ascii="Arial" w:hAnsi="Arial" w:cs="Arial"/>
          <w:b/>
          <w:bCs/>
        </w:rPr>
        <w:t xml:space="preserve">Section C3.1.1.4 </w:t>
      </w:r>
      <w:r w:rsidRPr="002A5176">
        <w:rPr>
          <w:rFonts w:ascii="Arial" w:hAnsi="Arial" w:cs="Arial"/>
          <w:b/>
          <w:bCs/>
        </w:rPr>
        <w:tab/>
        <w:t>General Asset Management</w:t>
      </w:r>
    </w:p>
    <w:p w14:paraId="55F54852" w14:textId="0974F029" w:rsidR="00EF3CF0" w:rsidRPr="00EF3CF0" w:rsidRDefault="002A5176" w:rsidP="002A5176">
      <w:pPr>
        <w:tabs>
          <w:tab w:val="left" w:pos="780"/>
        </w:tabs>
        <w:jc w:val="both"/>
        <w:rPr>
          <w:rFonts w:ascii="Arial" w:hAnsi="Arial" w:cs="Arial"/>
        </w:rPr>
      </w:pPr>
      <w:r>
        <w:rPr>
          <w:rFonts w:ascii="Arial" w:hAnsi="Arial" w:cs="Arial"/>
        </w:rPr>
        <w:tab/>
      </w:r>
      <w:r w:rsidR="00EF3CF0" w:rsidRPr="00EF3CF0">
        <w:rPr>
          <w:rFonts w:ascii="Arial" w:hAnsi="Arial" w:cs="Arial"/>
        </w:rPr>
        <w:t>The ownership of all the assets shall remain vested in the Employer.</w:t>
      </w:r>
    </w:p>
    <w:p w14:paraId="7519BA6B" w14:textId="0C4CA657" w:rsidR="00EF3CF0" w:rsidRPr="00EF3CF0" w:rsidRDefault="00EF3CF0" w:rsidP="002A5176">
      <w:pPr>
        <w:tabs>
          <w:tab w:val="left" w:pos="780"/>
        </w:tabs>
        <w:ind w:left="720"/>
        <w:jc w:val="both"/>
        <w:rPr>
          <w:rFonts w:ascii="Arial" w:hAnsi="Arial" w:cs="Arial"/>
        </w:rPr>
      </w:pPr>
      <w:r w:rsidRPr="00EF3CF0">
        <w:rPr>
          <w:rFonts w:ascii="Arial" w:hAnsi="Arial" w:cs="Arial"/>
        </w:rPr>
        <w:t>The Employer has undertaken a detailed assessment of the assets pertaining to the respective works (including structures, plant and equipment). The fully "de-componentized" asset register is not available, but a Detailed Condition Assessment of each of the works included in this contract is</w:t>
      </w:r>
      <w:r w:rsidR="002A5176">
        <w:rPr>
          <w:rFonts w:ascii="Arial" w:hAnsi="Arial" w:cs="Arial"/>
        </w:rPr>
        <w:t xml:space="preserve"> </w:t>
      </w:r>
      <w:r w:rsidRPr="00EF3CF0">
        <w:rPr>
          <w:rFonts w:ascii="Arial" w:hAnsi="Arial" w:cs="Arial"/>
        </w:rPr>
        <w:t>included in Part C4 Notwithstanding, the Tenderer must comply with Part C3.2, Section 3.22, and Paragraph 3.2 of Section Cl 2.</w:t>
      </w:r>
    </w:p>
    <w:p w14:paraId="771184E4" w14:textId="2B1B1C9A" w:rsidR="00EF3CF0" w:rsidRPr="00EF3CF0" w:rsidRDefault="002A5176" w:rsidP="002A5176">
      <w:pPr>
        <w:tabs>
          <w:tab w:val="left" w:pos="780"/>
        </w:tabs>
        <w:ind w:left="720"/>
        <w:jc w:val="both"/>
        <w:rPr>
          <w:rFonts w:ascii="Arial" w:hAnsi="Arial" w:cs="Arial"/>
        </w:rPr>
      </w:pPr>
      <w:r>
        <w:rPr>
          <w:rFonts w:ascii="Arial" w:hAnsi="Arial" w:cs="Arial"/>
        </w:rPr>
        <w:tab/>
      </w:r>
      <w:r w:rsidR="00EF3CF0" w:rsidRPr="00EF3CF0">
        <w:rPr>
          <w:rFonts w:ascii="Arial" w:hAnsi="Arial" w:cs="Arial"/>
        </w:rPr>
        <w:t>The Operator must assess the condition of all assets included in the contract, review the Detailed</w:t>
      </w:r>
    </w:p>
    <w:p w14:paraId="76241FED" w14:textId="4A251969" w:rsidR="00EF3CF0" w:rsidRPr="00EF3CF0" w:rsidRDefault="002A5176" w:rsidP="002A5176">
      <w:pPr>
        <w:tabs>
          <w:tab w:val="left" w:pos="780"/>
        </w:tabs>
        <w:ind w:left="720"/>
        <w:rPr>
          <w:rFonts w:ascii="Arial" w:hAnsi="Arial" w:cs="Arial"/>
        </w:rPr>
      </w:pPr>
      <w:r>
        <w:rPr>
          <w:rFonts w:ascii="Arial" w:hAnsi="Arial" w:cs="Arial"/>
        </w:rPr>
        <w:tab/>
      </w:r>
      <w:r w:rsidR="00EF3CF0" w:rsidRPr="00EF3CF0">
        <w:rPr>
          <w:rFonts w:ascii="Arial" w:hAnsi="Arial" w:cs="Arial"/>
        </w:rPr>
        <w:t>Condition Assessment mentioned above, then prepare and submit a comparative report to the Employer within 2 months of the Commencement Date. The Employer and Operator will engage in negotiations concerning the Comparative Report and the Employer will make a final decision in this regard.</w:t>
      </w:r>
    </w:p>
    <w:p w14:paraId="62E9C619" w14:textId="036E417C" w:rsidR="00EF3CF0" w:rsidRPr="00EF3CF0" w:rsidRDefault="00EF3CF0" w:rsidP="002A5176">
      <w:pPr>
        <w:tabs>
          <w:tab w:val="left" w:pos="780"/>
        </w:tabs>
        <w:ind w:left="720"/>
        <w:rPr>
          <w:rFonts w:ascii="Arial" w:hAnsi="Arial" w:cs="Arial"/>
        </w:rPr>
      </w:pPr>
      <w:r w:rsidRPr="00EF3CF0">
        <w:rPr>
          <w:rFonts w:ascii="Arial" w:hAnsi="Arial" w:cs="Arial"/>
        </w:rPr>
        <w:t xml:space="preserve">Thereafter, the Operator will review and update the Detailed Condition Assessment </w:t>
      </w:r>
      <w:r w:rsidR="002A5176">
        <w:rPr>
          <w:rFonts w:ascii="Arial" w:hAnsi="Arial" w:cs="Arial"/>
        </w:rPr>
        <w:t xml:space="preserve">    </w:t>
      </w:r>
      <w:r w:rsidRPr="00EF3CF0">
        <w:rPr>
          <w:rFonts w:ascii="Arial" w:hAnsi="Arial" w:cs="Arial"/>
        </w:rPr>
        <w:t>within 12, 24 and 36 months of the Commencement Date.</w:t>
      </w:r>
    </w:p>
    <w:p w14:paraId="3D61A8CA" w14:textId="37D2EE37" w:rsidR="00EF3CF0" w:rsidRPr="00EF3CF0" w:rsidRDefault="002A5176" w:rsidP="002A5176">
      <w:pPr>
        <w:tabs>
          <w:tab w:val="left" w:pos="780"/>
        </w:tabs>
        <w:ind w:left="720"/>
        <w:rPr>
          <w:rFonts w:ascii="Arial" w:hAnsi="Arial" w:cs="Arial"/>
        </w:rPr>
      </w:pPr>
      <w:r>
        <w:rPr>
          <w:rFonts w:ascii="Arial" w:hAnsi="Arial" w:cs="Arial"/>
        </w:rPr>
        <w:tab/>
      </w:r>
      <w:r w:rsidR="00EF3CF0" w:rsidRPr="00EF3CF0">
        <w:rPr>
          <w:rFonts w:ascii="Arial" w:hAnsi="Arial" w:cs="Arial"/>
        </w:rPr>
        <w:t>On termination of this contract, the Operator shall return the assets in the condition that the assets have been installed, managed, operated, maintained and refurbished in accordance with this contract and good industry practice.</w:t>
      </w:r>
    </w:p>
    <w:p w14:paraId="669522F3" w14:textId="24A2BEBD" w:rsidR="00EF3CF0" w:rsidRDefault="002A5176" w:rsidP="002A5176">
      <w:pPr>
        <w:tabs>
          <w:tab w:val="left" w:pos="780"/>
        </w:tabs>
        <w:ind w:left="720"/>
        <w:rPr>
          <w:rFonts w:ascii="Arial" w:hAnsi="Arial" w:cs="Arial"/>
        </w:rPr>
      </w:pPr>
      <w:r>
        <w:rPr>
          <w:rFonts w:ascii="Arial" w:hAnsi="Arial" w:cs="Arial"/>
        </w:rPr>
        <w:tab/>
      </w:r>
      <w:r w:rsidR="00EF3CF0" w:rsidRPr="00EF3CF0">
        <w:rPr>
          <w:rFonts w:ascii="Arial" w:hAnsi="Arial" w:cs="Arial"/>
        </w:rPr>
        <w:t xml:space="preserve">The practice of deferring planned maintenance and asset stripping during the </w:t>
      </w:r>
      <w:proofErr w:type="gramStart"/>
      <w:r w:rsidR="00EF3CF0" w:rsidRPr="00EF3CF0">
        <w:rPr>
          <w:rFonts w:ascii="Arial" w:hAnsi="Arial" w:cs="Arial"/>
        </w:rPr>
        <w:t xml:space="preserve">later </w:t>
      </w:r>
      <w:r>
        <w:rPr>
          <w:rFonts w:ascii="Arial" w:hAnsi="Arial" w:cs="Arial"/>
        </w:rPr>
        <w:t xml:space="preserve"> </w:t>
      </w:r>
      <w:r w:rsidR="00EF3CF0" w:rsidRPr="00EF3CF0">
        <w:rPr>
          <w:rFonts w:ascii="Arial" w:hAnsi="Arial" w:cs="Arial"/>
        </w:rPr>
        <w:t>stages</w:t>
      </w:r>
      <w:proofErr w:type="gramEnd"/>
      <w:r w:rsidR="00EF3CF0" w:rsidRPr="00EF3CF0">
        <w:rPr>
          <w:rFonts w:ascii="Arial" w:hAnsi="Arial" w:cs="Arial"/>
        </w:rPr>
        <w:t xml:space="preserve"> of the contract shall be carefully monitored by the employer.</w:t>
      </w:r>
    </w:p>
    <w:p w14:paraId="127C31E7" w14:textId="41932B35" w:rsidR="002A5176" w:rsidRDefault="002A5176" w:rsidP="002A5176">
      <w:pPr>
        <w:tabs>
          <w:tab w:val="left" w:pos="780"/>
        </w:tabs>
        <w:ind w:left="720"/>
        <w:rPr>
          <w:rFonts w:ascii="Arial" w:hAnsi="Arial" w:cs="Arial"/>
        </w:rPr>
      </w:pPr>
    </w:p>
    <w:p w14:paraId="0B044E40" w14:textId="654CB443" w:rsidR="002A5176" w:rsidRDefault="002A5176" w:rsidP="005F17E8">
      <w:pPr>
        <w:tabs>
          <w:tab w:val="left" w:pos="780"/>
        </w:tabs>
        <w:rPr>
          <w:rFonts w:ascii="Arial" w:hAnsi="Arial" w:cs="Arial"/>
        </w:rPr>
      </w:pPr>
    </w:p>
    <w:p w14:paraId="4AAC4A80" w14:textId="77777777" w:rsidR="00A403B3" w:rsidRPr="00EF3CF0" w:rsidRDefault="00A403B3" w:rsidP="005F17E8">
      <w:pPr>
        <w:tabs>
          <w:tab w:val="left" w:pos="780"/>
        </w:tabs>
        <w:rPr>
          <w:rFonts w:ascii="Arial" w:hAnsi="Arial" w:cs="Arial"/>
        </w:rPr>
      </w:pPr>
    </w:p>
    <w:p w14:paraId="026AAEC1" w14:textId="77777777" w:rsidR="00EF3CF0" w:rsidRPr="002A5176" w:rsidRDefault="00EF3CF0" w:rsidP="00EF3CF0">
      <w:pPr>
        <w:tabs>
          <w:tab w:val="left" w:pos="780"/>
        </w:tabs>
        <w:rPr>
          <w:rFonts w:ascii="Arial" w:hAnsi="Arial" w:cs="Arial"/>
          <w:b/>
          <w:bCs/>
        </w:rPr>
      </w:pPr>
      <w:r w:rsidRPr="002A5176">
        <w:rPr>
          <w:rFonts w:ascii="Arial" w:hAnsi="Arial" w:cs="Arial"/>
          <w:b/>
          <w:bCs/>
        </w:rPr>
        <w:t>SECTION (33.1.2</w:t>
      </w:r>
      <w:r w:rsidRPr="002A5176">
        <w:rPr>
          <w:rFonts w:ascii="Arial" w:hAnsi="Arial" w:cs="Arial"/>
          <w:b/>
          <w:bCs/>
        </w:rPr>
        <w:tab/>
        <w:t>OVERVIEW OF THE WORKS</w:t>
      </w:r>
    </w:p>
    <w:p w14:paraId="51BED9DC" w14:textId="77777777" w:rsidR="00EF3CF0" w:rsidRPr="00EF3CF0" w:rsidRDefault="00EF3CF0" w:rsidP="00EF3CF0">
      <w:pPr>
        <w:tabs>
          <w:tab w:val="left" w:pos="780"/>
        </w:tabs>
        <w:rPr>
          <w:rFonts w:ascii="Arial" w:hAnsi="Arial" w:cs="Arial"/>
        </w:rPr>
      </w:pPr>
      <w:r w:rsidRPr="00EF3CF0">
        <w:rPr>
          <w:rFonts w:ascii="Arial" w:hAnsi="Arial" w:cs="Arial"/>
        </w:rPr>
        <w:t>The works are located within the uMkhanyakude District Municipal area, with access via provincial and district road networks. Access to a few works necessitates travelling along tracks and/or gravel roads, which may require the use of All Terrain Vehicles.</w:t>
      </w:r>
    </w:p>
    <w:p w14:paraId="21B8AC29" w14:textId="77777777" w:rsidR="00EF3CF0" w:rsidRPr="00EF3CF0" w:rsidRDefault="00EF3CF0" w:rsidP="00EF3CF0">
      <w:pPr>
        <w:tabs>
          <w:tab w:val="left" w:pos="780"/>
        </w:tabs>
        <w:rPr>
          <w:rFonts w:ascii="Arial" w:hAnsi="Arial" w:cs="Arial"/>
        </w:rPr>
      </w:pPr>
      <w:r w:rsidRPr="00EF3CF0">
        <w:rPr>
          <w:rFonts w:ascii="Arial" w:hAnsi="Arial" w:cs="Arial"/>
        </w:rPr>
        <w:t>The works generally include all or some of the following bulk infrastructure units:</w:t>
      </w:r>
    </w:p>
    <w:p w14:paraId="44B16634" w14:textId="595D5D61" w:rsidR="00EF3CF0" w:rsidRPr="005F17E8" w:rsidRDefault="00EF3CF0" w:rsidP="005F17E8">
      <w:pPr>
        <w:pStyle w:val="ListParagraph"/>
        <w:numPr>
          <w:ilvl w:val="0"/>
          <w:numId w:val="36"/>
        </w:numPr>
        <w:tabs>
          <w:tab w:val="left" w:pos="780"/>
        </w:tabs>
        <w:rPr>
          <w:rFonts w:ascii="Arial" w:hAnsi="Arial" w:cs="Arial"/>
        </w:rPr>
      </w:pPr>
      <w:r w:rsidRPr="005F17E8">
        <w:rPr>
          <w:rFonts w:ascii="Arial" w:hAnsi="Arial" w:cs="Arial"/>
        </w:rPr>
        <w:t>Raw water abstraction</w:t>
      </w:r>
    </w:p>
    <w:p w14:paraId="64AAB367" w14:textId="41CA5FCA" w:rsidR="00EF3CF0" w:rsidRPr="005F17E8" w:rsidRDefault="00EF3CF0" w:rsidP="005F17E8">
      <w:pPr>
        <w:pStyle w:val="ListParagraph"/>
        <w:numPr>
          <w:ilvl w:val="0"/>
          <w:numId w:val="36"/>
        </w:numPr>
        <w:tabs>
          <w:tab w:val="left" w:pos="780"/>
        </w:tabs>
        <w:rPr>
          <w:rFonts w:ascii="Arial" w:hAnsi="Arial" w:cs="Arial"/>
        </w:rPr>
      </w:pPr>
      <w:r w:rsidRPr="005F17E8">
        <w:rPr>
          <w:rFonts w:ascii="Arial" w:hAnsi="Arial" w:cs="Arial"/>
        </w:rPr>
        <w:t>Water treatment facilities (WTW)</w:t>
      </w:r>
    </w:p>
    <w:p w14:paraId="03B16072" w14:textId="7FE64E4E" w:rsidR="00EF3CF0" w:rsidRPr="005F17E8" w:rsidRDefault="00EF3CF0" w:rsidP="005F17E8">
      <w:pPr>
        <w:pStyle w:val="ListParagraph"/>
        <w:numPr>
          <w:ilvl w:val="0"/>
          <w:numId w:val="36"/>
        </w:numPr>
        <w:tabs>
          <w:tab w:val="left" w:pos="780"/>
        </w:tabs>
        <w:rPr>
          <w:rFonts w:ascii="Arial" w:hAnsi="Arial" w:cs="Arial"/>
        </w:rPr>
      </w:pPr>
      <w:r w:rsidRPr="005F17E8">
        <w:rPr>
          <w:rFonts w:ascii="Arial" w:hAnsi="Arial" w:cs="Arial"/>
        </w:rPr>
        <w:t>High-lift pump stations   Bulk rising mains</w:t>
      </w:r>
    </w:p>
    <w:p w14:paraId="46CDA9B7" w14:textId="6FBD75E9" w:rsidR="00EF3CF0" w:rsidRPr="005F17E8" w:rsidRDefault="00EF3CF0" w:rsidP="005F17E8">
      <w:pPr>
        <w:pStyle w:val="ListParagraph"/>
        <w:numPr>
          <w:ilvl w:val="0"/>
          <w:numId w:val="36"/>
        </w:numPr>
        <w:tabs>
          <w:tab w:val="left" w:pos="780"/>
        </w:tabs>
        <w:rPr>
          <w:rFonts w:ascii="Arial" w:hAnsi="Arial" w:cs="Arial"/>
        </w:rPr>
      </w:pPr>
      <w:r w:rsidRPr="005F17E8">
        <w:rPr>
          <w:rFonts w:ascii="Arial" w:hAnsi="Arial" w:cs="Arial"/>
        </w:rPr>
        <w:t>Bulk storage reservoirs</w:t>
      </w:r>
    </w:p>
    <w:p w14:paraId="5AF4A313" w14:textId="2E79B168" w:rsidR="00EF3CF0" w:rsidRPr="005F17E8" w:rsidRDefault="00EF3CF0" w:rsidP="005F17E8">
      <w:pPr>
        <w:pStyle w:val="ListParagraph"/>
        <w:numPr>
          <w:ilvl w:val="0"/>
          <w:numId w:val="36"/>
        </w:numPr>
        <w:tabs>
          <w:tab w:val="left" w:pos="780"/>
        </w:tabs>
        <w:rPr>
          <w:rFonts w:ascii="Arial" w:hAnsi="Arial" w:cs="Arial"/>
        </w:rPr>
      </w:pPr>
      <w:r w:rsidRPr="005F17E8">
        <w:rPr>
          <w:rFonts w:ascii="Arial" w:hAnsi="Arial" w:cs="Arial"/>
        </w:rPr>
        <w:t>Wastewater treatment works (WWTW)</w:t>
      </w:r>
    </w:p>
    <w:p w14:paraId="2D26CF92" w14:textId="77777777" w:rsidR="005F17E8" w:rsidRDefault="00EF3CF0" w:rsidP="00EF3CF0">
      <w:pPr>
        <w:pStyle w:val="ListParagraph"/>
        <w:numPr>
          <w:ilvl w:val="0"/>
          <w:numId w:val="36"/>
        </w:numPr>
        <w:tabs>
          <w:tab w:val="left" w:pos="780"/>
        </w:tabs>
        <w:rPr>
          <w:rFonts w:ascii="Arial" w:hAnsi="Arial" w:cs="Arial"/>
        </w:rPr>
      </w:pPr>
      <w:r w:rsidRPr="005F17E8">
        <w:rPr>
          <w:rFonts w:ascii="Arial" w:hAnsi="Arial" w:cs="Arial"/>
        </w:rPr>
        <w:t>Bulk sewers and</w:t>
      </w:r>
    </w:p>
    <w:p w14:paraId="0698450D" w14:textId="77777777" w:rsidR="005F17E8" w:rsidRDefault="00EF3CF0" w:rsidP="00EF3CF0">
      <w:pPr>
        <w:pStyle w:val="ListParagraph"/>
        <w:numPr>
          <w:ilvl w:val="0"/>
          <w:numId w:val="36"/>
        </w:numPr>
        <w:tabs>
          <w:tab w:val="left" w:pos="780"/>
        </w:tabs>
        <w:rPr>
          <w:rFonts w:ascii="Arial" w:hAnsi="Arial" w:cs="Arial"/>
        </w:rPr>
      </w:pPr>
      <w:r w:rsidRPr="005F17E8">
        <w:rPr>
          <w:rFonts w:ascii="Arial" w:hAnsi="Arial" w:cs="Arial"/>
        </w:rPr>
        <w:t>Sewage pump stations.</w:t>
      </w:r>
    </w:p>
    <w:p w14:paraId="67160F82" w14:textId="335CB4FE" w:rsidR="00EF3CF0" w:rsidRPr="005F17E8" w:rsidRDefault="00EF3CF0" w:rsidP="00EF3CF0">
      <w:pPr>
        <w:pStyle w:val="ListParagraph"/>
        <w:numPr>
          <w:ilvl w:val="0"/>
          <w:numId w:val="36"/>
        </w:numPr>
        <w:tabs>
          <w:tab w:val="left" w:pos="780"/>
        </w:tabs>
        <w:rPr>
          <w:rFonts w:ascii="Arial" w:hAnsi="Arial" w:cs="Arial"/>
        </w:rPr>
      </w:pPr>
      <w:r w:rsidRPr="005F17E8">
        <w:rPr>
          <w:rFonts w:ascii="Arial" w:hAnsi="Arial" w:cs="Arial"/>
        </w:rPr>
        <w:t>Approximately 100 boreholes located throughout the Municipal area</w:t>
      </w:r>
    </w:p>
    <w:p w14:paraId="545DD27B" w14:textId="77777777" w:rsidR="00EF3CF0" w:rsidRPr="00EF3CF0" w:rsidRDefault="00EF3CF0" w:rsidP="00EF3CF0">
      <w:pPr>
        <w:tabs>
          <w:tab w:val="left" w:pos="780"/>
        </w:tabs>
        <w:rPr>
          <w:rFonts w:ascii="Arial" w:hAnsi="Arial" w:cs="Arial"/>
        </w:rPr>
      </w:pPr>
      <w:r w:rsidRPr="00EF3CF0">
        <w:rPr>
          <w:rFonts w:ascii="Arial" w:hAnsi="Arial" w:cs="Arial"/>
        </w:rPr>
        <w:t>The works exclude all reticulation systems.</w:t>
      </w:r>
    </w:p>
    <w:tbl>
      <w:tblPr>
        <w:tblStyle w:val="TableGrid"/>
        <w:tblpPr w:leftFromText="180" w:rightFromText="180" w:vertAnchor="text" w:horzAnchor="margin" w:tblpY="541"/>
        <w:tblW w:w="9211" w:type="dxa"/>
        <w:tblInd w:w="0" w:type="dxa"/>
        <w:tblCellMar>
          <w:top w:w="38" w:type="dxa"/>
          <w:left w:w="115" w:type="dxa"/>
          <w:right w:w="115" w:type="dxa"/>
        </w:tblCellMar>
        <w:tblLook w:val="04A0" w:firstRow="1" w:lastRow="0" w:firstColumn="1" w:lastColumn="0" w:noHBand="0" w:noVBand="1"/>
      </w:tblPr>
      <w:tblGrid>
        <w:gridCol w:w="4353"/>
        <w:gridCol w:w="2375"/>
        <w:gridCol w:w="2483"/>
      </w:tblGrid>
      <w:tr w:rsidR="005F17E8" w:rsidRPr="005F17E8" w14:paraId="43EA81EA" w14:textId="77777777" w:rsidTr="005F17E8">
        <w:trPr>
          <w:trHeight w:val="370"/>
        </w:trPr>
        <w:tc>
          <w:tcPr>
            <w:tcW w:w="4353" w:type="dxa"/>
            <w:vMerge w:val="restart"/>
            <w:tcBorders>
              <w:top w:val="single" w:sz="2" w:space="0" w:color="000000"/>
              <w:left w:val="single" w:sz="2" w:space="0" w:color="000000"/>
              <w:bottom w:val="single" w:sz="2" w:space="0" w:color="000000"/>
              <w:right w:val="single" w:sz="2" w:space="0" w:color="000000"/>
            </w:tcBorders>
            <w:vAlign w:val="center"/>
          </w:tcPr>
          <w:p w14:paraId="704A6C09"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Works</w:t>
            </w:r>
          </w:p>
        </w:tc>
        <w:tc>
          <w:tcPr>
            <w:tcW w:w="2375" w:type="dxa"/>
            <w:tcBorders>
              <w:top w:val="single" w:sz="2" w:space="0" w:color="000000"/>
              <w:left w:val="single" w:sz="2" w:space="0" w:color="000000"/>
              <w:bottom w:val="single" w:sz="2" w:space="0" w:color="000000"/>
              <w:right w:val="nil"/>
            </w:tcBorders>
          </w:tcPr>
          <w:p w14:paraId="721F8FED"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Co-Ordinates</w:t>
            </w:r>
          </w:p>
        </w:tc>
        <w:tc>
          <w:tcPr>
            <w:tcW w:w="2483" w:type="dxa"/>
            <w:tcBorders>
              <w:top w:val="single" w:sz="2" w:space="0" w:color="000000"/>
              <w:left w:val="nil"/>
              <w:bottom w:val="single" w:sz="2" w:space="0" w:color="000000"/>
              <w:right w:val="single" w:sz="2" w:space="0" w:color="000000"/>
            </w:tcBorders>
          </w:tcPr>
          <w:p w14:paraId="3FE15E46" w14:textId="77777777" w:rsidR="005F17E8" w:rsidRPr="005F17E8" w:rsidRDefault="005F17E8" w:rsidP="005F17E8">
            <w:pPr>
              <w:rPr>
                <w:rFonts w:ascii="Arial" w:hAnsi="Arial" w:cs="Arial"/>
                <w:color w:val="000000"/>
                <w:sz w:val="20"/>
                <w:szCs w:val="20"/>
              </w:rPr>
            </w:pPr>
          </w:p>
        </w:tc>
      </w:tr>
      <w:tr w:rsidR="005F17E8" w:rsidRPr="005F17E8" w14:paraId="493F7FE8" w14:textId="77777777" w:rsidTr="005F17E8">
        <w:trPr>
          <w:trHeight w:val="182"/>
        </w:trPr>
        <w:tc>
          <w:tcPr>
            <w:tcW w:w="0" w:type="auto"/>
            <w:vMerge/>
            <w:tcBorders>
              <w:top w:val="nil"/>
              <w:left w:val="single" w:sz="2" w:space="0" w:color="000000"/>
              <w:bottom w:val="single" w:sz="2" w:space="0" w:color="000000"/>
              <w:right w:val="single" w:sz="2" w:space="0" w:color="000000"/>
            </w:tcBorders>
          </w:tcPr>
          <w:p w14:paraId="1686C9B9" w14:textId="77777777" w:rsidR="005F17E8" w:rsidRPr="005F17E8" w:rsidRDefault="005F17E8" w:rsidP="005F17E8">
            <w:pPr>
              <w:rPr>
                <w:rFonts w:ascii="Arial" w:hAnsi="Arial" w:cs="Arial"/>
                <w:color w:val="000000"/>
                <w:sz w:val="20"/>
                <w:szCs w:val="20"/>
              </w:rPr>
            </w:pPr>
          </w:p>
        </w:tc>
        <w:tc>
          <w:tcPr>
            <w:tcW w:w="2375" w:type="dxa"/>
            <w:tcBorders>
              <w:top w:val="single" w:sz="2" w:space="0" w:color="000000"/>
              <w:left w:val="single" w:sz="2" w:space="0" w:color="000000"/>
              <w:bottom w:val="single" w:sz="2" w:space="0" w:color="000000"/>
              <w:right w:val="single" w:sz="2" w:space="0" w:color="000000"/>
            </w:tcBorders>
            <w:vAlign w:val="center"/>
          </w:tcPr>
          <w:p w14:paraId="4BF57E45"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Latitude0</w:t>
            </w:r>
          </w:p>
        </w:tc>
        <w:tc>
          <w:tcPr>
            <w:tcW w:w="2483" w:type="dxa"/>
            <w:tcBorders>
              <w:top w:val="single" w:sz="2" w:space="0" w:color="000000"/>
              <w:left w:val="single" w:sz="2" w:space="0" w:color="000000"/>
              <w:bottom w:val="single" w:sz="2" w:space="0" w:color="000000"/>
              <w:right w:val="single" w:sz="2" w:space="0" w:color="000000"/>
            </w:tcBorders>
            <w:vAlign w:val="center"/>
          </w:tcPr>
          <w:p w14:paraId="23FA0285"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Longitude0</w:t>
            </w:r>
          </w:p>
        </w:tc>
      </w:tr>
      <w:tr w:rsidR="005F17E8" w:rsidRPr="005F17E8" w14:paraId="4CB26C49" w14:textId="77777777" w:rsidTr="005F17E8">
        <w:trPr>
          <w:trHeight w:val="338"/>
        </w:trPr>
        <w:tc>
          <w:tcPr>
            <w:tcW w:w="4353" w:type="dxa"/>
            <w:tcBorders>
              <w:top w:val="single" w:sz="2" w:space="0" w:color="000000"/>
              <w:left w:val="single" w:sz="2" w:space="0" w:color="000000"/>
              <w:bottom w:val="single" w:sz="2" w:space="0" w:color="000000"/>
              <w:right w:val="nil"/>
            </w:tcBorders>
          </w:tcPr>
          <w:p w14:paraId="241ACE16"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uMhlabuyaIingana Local Municipal Area:</w:t>
            </w:r>
          </w:p>
        </w:tc>
        <w:tc>
          <w:tcPr>
            <w:tcW w:w="2375" w:type="dxa"/>
            <w:tcBorders>
              <w:top w:val="single" w:sz="2" w:space="0" w:color="000000"/>
              <w:left w:val="nil"/>
              <w:bottom w:val="single" w:sz="2" w:space="0" w:color="000000"/>
              <w:right w:val="nil"/>
            </w:tcBorders>
          </w:tcPr>
          <w:p w14:paraId="3360DD90" w14:textId="77777777" w:rsidR="005F17E8" w:rsidRPr="005F17E8" w:rsidRDefault="005F17E8" w:rsidP="005F17E8">
            <w:pPr>
              <w:rPr>
                <w:rFonts w:ascii="Arial" w:hAnsi="Arial" w:cs="Arial"/>
                <w:color w:val="000000"/>
                <w:sz w:val="20"/>
                <w:szCs w:val="20"/>
              </w:rPr>
            </w:pPr>
          </w:p>
        </w:tc>
        <w:tc>
          <w:tcPr>
            <w:tcW w:w="2483" w:type="dxa"/>
            <w:tcBorders>
              <w:top w:val="single" w:sz="2" w:space="0" w:color="000000"/>
              <w:left w:val="nil"/>
              <w:bottom w:val="single" w:sz="2" w:space="0" w:color="000000"/>
              <w:right w:val="single" w:sz="2" w:space="0" w:color="000000"/>
            </w:tcBorders>
          </w:tcPr>
          <w:p w14:paraId="2620A04D" w14:textId="77777777" w:rsidR="005F17E8" w:rsidRPr="005F17E8" w:rsidRDefault="005F17E8" w:rsidP="005F17E8">
            <w:pPr>
              <w:rPr>
                <w:rFonts w:ascii="Arial" w:hAnsi="Arial" w:cs="Arial"/>
                <w:color w:val="000000"/>
                <w:sz w:val="20"/>
                <w:szCs w:val="20"/>
              </w:rPr>
            </w:pPr>
          </w:p>
        </w:tc>
      </w:tr>
      <w:tr w:rsidR="005F17E8" w:rsidRPr="005F17E8" w14:paraId="51D55197"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73F0FCD7"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Mseleni vv-</w:t>
            </w:r>
            <w:proofErr w:type="gramStart"/>
            <w:r w:rsidRPr="005F17E8">
              <w:rPr>
                <w:rFonts w:ascii="Arial" w:hAnsi="Arial" w:cs="Arial"/>
                <w:color w:val="000000"/>
                <w:sz w:val="20"/>
                <w:szCs w:val="20"/>
              </w:rPr>
              <w:t>m.l</w:t>
            </w:r>
            <w:proofErr w:type="gramEnd"/>
          </w:p>
        </w:tc>
        <w:tc>
          <w:tcPr>
            <w:tcW w:w="2375" w:type="dxa"/>
            <w:tcBorders>
              <w:top w:val="single" w:sz="2" w:space="0" w:color="000000"/>
              <w:left w:val="single" w:sz="2" w:space="0" w:color="000000"/>
              <w:bottom w:val="single" w:sz="2" w:space="0" w:color="000000"/>
              <w:right w:val="single" w:sz="2" w:space="0" w:color="000000"/>
            </w:tcBorders>
          </w:tcPr>
          <w:p w14:paraId="7F20B984"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-27.32660</w:t>
            </w:r>
          </w:p>
        </w:tc>
        <w:tc>
          <w:tcPr>
            <w:tcW w:w="2483" w:type="dxa"/>
            <w:tcBorders>
              <w:top w:val="single" w:sz="2" w:space="0" w:color="000000"/>
              <w:left w:val="single" w:sz="2" w:space="0" w:color="000000"/>
              <w:bottom w:val="single" w:sz="2" w:space="0" w:color="000000"/>
              <w:right w:val="single" w:sz="2" w:space="0" w:color="000000"/>
            </w:tcBorders>
          </w:tcPr>
          <w:p w14:paraId="2579EF12"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32.55810</w:t>
            </w:r>
          </w:p>
        </w:tc>
      </w:tr>
      <w:tr w:rsidR="005F17E8" w:rsidRPr="005F17E8" w14:paraId="39EF47DE" w14:textId="77777777" w:rsidTr="005F17E8">
        <w:trPr>
          <w:trHeight w:val="305"/>
        </w:trPr>
        <w:tc>
          <w:tcPr>
            <w:tcW w:w="4353" w:type="dxa"/>
            <w:tcBorders>
              <w:top w:val="single" w:sz="2" w:space="0" w:color="000000"/>
              <w:left w:val="single" w:sz="2" w:space="0" w:color="000000"/>
              <w:bottom w:val="single" w:sz="2" w:space="0" w:color="000000"/>
              <w:right w:val="single" w:sz="2" w:space="0" w:color="000000"/>
            </w:tcBorders>
          </w:tcPr>
          <w:p w14:paraId="7FA7F5B4"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Gezisa w-rw</w:t>
            </w:r>
          </w:p>
        </w:tc>
        <w:tc>
          <w:tcPr>
            <w:tcW w:w="2375" w:type="dxa"/>
            <w:tcBorders>
              <w:top w:val="single" w:sz="2" w:space="0" w:color="000000"/>
              <w:left w:val="single" w:sz="2" w:space="0" w:color="000000"/>
              <w:bottom w:val="single" w:sz="2" w:space="0" w:color="000000"/>
              <w:right w:val="single" w:sz="2" w:space="0" w:color="000000"/>
            </w:tcBorders>
          </w:tcPr>
          <w:p w14:paraId="6989F126"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-26.99</w:t>
            </w:r>
          </w:p>
        </w:tc>
        <w:tc>
          <w:tcPr>
            <w:tcW w:w="2483" w:type="dxa"/>
            <w:tcBorders>
              <w:top w:val="single" w:sz="2" w:space="0" w:color="000000"/>
              <w:left w:val="single" w:sz="2" w:space="0" w:color="000000"/>
              <w:bottom w:val="single" w:sz="2" w:space="0" w:color="000000"/>
              <w:right w:val="single" w:sz="2" w:space="0" w:color="000000"/>
            </w:tcBorders>
          </w:tcPr>
          <w:p w14:paraId="6BF53B42"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32.75861</w:t>
            </w:r>
          </w:p>
        </w:tc>
      </w:tr>
      <w:tr w:rsidR="005F17E8" w:rsidRPr="005F17E8" w14:paraId="1B0FB09D"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2BA4D0EA"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Manguzi Airfield VVTW</w:t>
            </w:r>
          </w:p>
        </w:tc>
        <w:tc>
          <w:tcPr>
            <w:tcW w:w="2375" w:type="dxa"/>
            <w:tcBorders>
              <w:top w:val="single" w:sz="2" w:space="0" w:color="000000"/>
              <w:left w:val="single" w:sz="2" w:space="0" w:color="000000"/>
              <w:bottom w:val="single" w:sz="2" w:space="0" w:color="000000"/>
              <w:right w:val="single" w:sz="2" w:space="0" w:color="000000"/>
            </w:tcBorders>
          </w:tcPr>
          <w:p w14:paraId="6CEF5C80"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-27.68333</w:t>
            </w:r>
          </w:p>
        </w:tc>
        <w:tc>
          <w:tcPr>
            <w:tcW w:w="2483" w:type="dxa"/>
            <w:tcBorders>
              <w:top w:val="single" w:sz="2" w:space="0" w:color="000000"/>
              <w:left w:val="single" w:sz="2" w:space="0" w:color="000000"/>
              <w:bottom w:val="single" w:sz="2" w:space="0" w:color="000000"/>
              <w:right w:val="single" w:sz="2" w:space="0" w:color="000000"/>
            </w:tcBorders>
          </w:tcPr>
          <w:p w14:paraId="35BC7CE2"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32.75056</w:t>
            </w:r>
          </w:p>
        </w:tc>
      </w:tr>
      <w:tr w:rsidR="005F17E8" w:rsidRPr="005F17E8" w14:paraId="70903066"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43F72797"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Thengane w-rw</w:t>
            </w:r>
          </w:p>
        </w:tc>
        <w:tc>
          <w:tcPr>
            <w:tcW w:w="2375" w:type="dxa"/>
            <w:tcBorders>
              <w:top w:val="single" w:sz="2" w:space="0" w:color="000000"/>
              <w:left w:val="single" w:sz="2" w:space="0" w:color="000000"/>
              <w:bottom w:val="single" w:sz="2" w:space="0" w:color="000000"/>
              <w:right w:val="single" w:sz="2" w:space="0" w:color="000000"/>
            </w:tcBorders>
          </w:tcPr>
          <w:p w14:paraId="7BB69A4D"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-27.02083</w:t>
            </w:r>
          </w:p>
        </w:tc>
        <w:tc>
          <w:tcPr>
            <w:tcW w:w="2483" w:type="dxa"/>
            <w:tcBorders>
              <w:top w:val="single" w:sz="2" w:space="0" w:color="000000"/>
              <w:left w:val="single" w:sz="2" w:space="0" w:color="000000"/>
              <w:bottom w:val="single" w:sz="2" w:space="0" w:color="000000"/>
              <w:right w:val="single" w:sz="2" w:space="0" w:color="000000"/>
            </w:tcBorders>
          </w:tcPr>
          <w:p w14:paraId="274A82FF"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32.69889</w:t>
            </w:r>
          </w:p>
        </w:tc>
      </w:tr>
      <w:tr w:rsidR="005F17E8" w:rsidRPr="005F17E8" w14:paraId="6A4041AB" w14:textId="77777777" w:rsidTr="005F17E8">
        <w:trPr>
          <w:trHeight w:val="314"/>
        </w:trPr>
        <w:tc>
          <w:tcPr>
            <w:tcW w:w="4353" w:type="dxa"/>
            <w:tcBorders>
              <w:top w:val="single" w:sz="2" w:space="0" w:color="000000"/>
              <w:left w:val="single" w:sz="2" w:space="0" w:color="000000"/>
              <w:bottom w:val="single" w:sz="2" w:space="0" w:color="000000"/>
              <w:right w:val="single" w:sz="2" w:space="0" w:color="000000"/>
            </w:tcBorders>
          </w:tcPr>
          <w:p w14:paraId="669DA8FF"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Mshudu WTW</w:t>
            </w:r>
          </w:p>
        </w:tc>
        <w:tc>
          <w:tcPr>
            <w:tcW w:w="2375" w:type="dxa"/>
            <w:tcBorders>
              <w:top w:val="single" w:sz="2" w:space="0" w:color="000000"/>
              <w:left w:val="single" w:sz="2" w:space="0" w:color="000000"/>
              <w:bottom w:val="single" w:sz="2" w:space="0" w:color="000000"/>
              <w:right w:val="single" w:sz="2" w:space="0" w:color="000000"/>
            </w:tcBorders>
          </w:tcPr>
          <w:p w14:paraId="496926DD"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-26.93583</w:t>
            </w:r>
          </w:p>
        </w:tc>
        <w:tc>
          <w:tcPr>
            <w:tcW w:w="2483" w:type="dxa"/>
            <w:tcBorders>
              <w:top w:val="single" w:sz="2" w:space="0" w:color="000000"/>
              <w:left w:val="single" w:sz="2" w:space="0" w:color="000000"/>
              <w:bottom w:val="single" w:sz="2" w:space="0" w:color="000000"/>
              <w:right w:val="single" w:sz="2" w:space="0" w:color="000000"/>
            </w:tcBorders>
          </w:tcPr>
          <w:p w14:paraId="6204B929"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32.71972</w:t>
            </w:r>
          </w:p>
        </w:tc>
      </w:tr>
      <w:tr w:rsidR="005F17E8" w:rsidRPr="005F17E8" w14:paraId="79EBA9D0"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3E242CEA"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Mbazwana vv-rvv</w:t>
            </w:r>
          </w:p>
        </w:tc>
        <w:tc>
          <w:tcPr>
            <w:tcW w:w="2375" w:type="dxa"/>
            <w:tcBorders>
              <w:top w:val="single" w:sz="2" w:space="0" w:color="000000"/>
              <w:left w:val="single" w:sz="2" w:space="0" w:color="000000"/>
              <w:bottom w:val="single" w:sz="2" w:space="0" w:color="000000"/>
              <w:right w:val="single" w:sz="2" w:space="0" w:color="000000"/>
            </w:tcBorders>
          </w:tcPr>
          <w:p w14:paraId="0CDBE726"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-27.47660</w:t>
            </w:r>
          </w:p>
        </w:tc>
        <w:tc>
          <w:tcPr>
            <w:tcW w:w="2483" w:type="dxa"/>
            <w:tcBorders>
              <w:top w:val="single" w:sz="2" w:space="0" w:color="000000"/>
              <w:left w:val="single" w:sz="2" w:space="0" w:color="000000"/>
              <w:bottom w:val="single" w:sz="2" w:space="0" w:color="000000"/>
              <w:right w:val="single" w:sz="2" w:space="0" w:color="000000"/>
            </w:tcBorders>
          </w:tcPr>
          <w:p w14:paraId="6B3F63FC"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32.59150</w:t>
            </w:r>
          </w:p>
        </w:tc>
      </w:tr>
      <w:tr w:rsidR="005F17E8" w:rsidRPr="005F17E8" w14:paraId="517F9E26"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60DE86B9"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Manguzi WTW</w:t>
            </w:r>
          </w:p>
        </w:tc>
        <w:tc>
          <w:tcPr>
            <w:tcW w:w="2375" w:type="dxa"/>
            <w:tcBorders>
              <w:top w:val="single" w:sz="2" w:space="0" w:color="000000"/>
              <w:left w:val="single" w:sz="2" w:space="0" w:color="000000"/>
              <w:bottom w:val="single" w:sz="2" w:space="0" w:color="000000"/>
              <w:right w:val="single" w:sz="2" w:space="0" w:color="000000"/>
            </w:tcBorders>
          </w:tcPr>
          <w:p w14:paraId="53E35247"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-26.98400</w:t>
            </w:r>
          </w:p>
        </w:tc>
        <w:tc>
          <w:tcPr>
            <w:tcW w:w="2483" w:type="dxa"/>
            <w:tcBorders>
              <w:top w:val="single" w:sz="2" w:space="0" w:color="000000"/>
              <w:left w:val="single" w:sz="2" w:space="0" w:color="000000"/>
              <w:bottom w:val="single" w:sz="2" w:space="0" w:color="000000"/>
              <w:right w:val="single" w:sz="2" w:space="0" w:color="000000"/>
            </w:tcBorders>
          </w:tcPr>
          <w:p w14:paraId="52D85D49"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32.75330</w:t>
            </w:r>
          </w:p>
        </w:tc>
      </w:tr>
      <w:tr w:rsidR="005F17E8" w:rsidRPr="005F17E8" w14:paraId="71BEC5F1"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27E2EF79"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Manguzi WWTW</w:t>
            </w:r>
          </w:p>
        </w:tc>
        <w:tc>
          <w:tcPr>
            <w:tcW w:w="2375" w:type="dxa"/>
            <w:tcBorders>
              <w:top w:val="single" w:sz="2" w:space="0" w:color="000000"/>
              <w:left w:val="single" w:sz="2" w:space="0" w:color="000000"/>
              <w:bottom w:val="single" w:sz="2" w:space="0" w:color="000000"/>
              <w:right w:val="single" w:sz="2" w:space="0" w:color="000000"/>
            </w:tcBorders>
          </w:tcPr>
          <w:p w14:paraId="4809BC5D"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-26.98300</w:t>
            </w:r>
          </w:p>
        </w:tc>
        <w:tc>
          <w:tcPr>
            <w:tcW w:w="2483" w:type="dxa"/>
            <w:tcBorders>
              <w:top w:val="single" w:sz="2" w:space="0" w:color="000000"/>
              <w:left w:val="single" w:sz="2" w:space="0" w:color="000000"/>
              <w:bottom w:val="single" w:sz="2" w:space="0" w:color="000000"/>
              <w:right w:val="single" w:sz="2" w:space="0" w:color="000000"/>
            </w:tcBorders>
          </w:tcPr>
          <w:p w14:paraId="388C1999"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32.75990</w:t>
            </w:r>
          </w:p>
        </w:tc>
      </w:tr>
      <w:tr w:rsidR="005F17E8" w:rsidRPr="005F17E8" w14:paraId="436627F4" w14:textId="77777777" w:rsidTr="005F17E8">
        <w:trPr>
          <w:trHeight w:val="302"/>
        </w:trPr>
        <w:tc>
          <w:tcPr>
            <w:tcW w:w="4353" w:type="dxa"/>
            <w:tcBorders>
              <w:top w:val="single" w:sz="2" w:space="0" w:color="000000"/>
              <w:left w:val="single" w:sz="2" w:space="0" w:color="000000"/>
              <w:bottom w:val="single" w:sz="2" w:space="0" w:color="000000"/>
              <w:right w:val="single" w:sz="2" w:space="0" w:color="000000"/>
            </w:tcBorders>
          </w:tcPr>
          <w:p w14:paraId="3EBC93B4"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Enkhanyezini WTVV</w:t>
            </w:r>
          </w:p>
        </w:tc>
        <w:tc>
          <w:tcPr>
            <w:tcW w:w="2375" w:type="dxa"/>
            <w:tcBorders>
              <w:top w:val="single" w:sz="2" w:space="0" w:color="000000"/>
              <w:left w:val="single" w:sz="2" w:space="0" w:color="000000"/>
              <w:bottom w:val="single" w:sz="2" w:space="0" w:color="000000"/>
              <w:right w:val="single" w:sz="2" w:space="0" w:color="000000"/>
            </w:tcBorders>
          </w:tcPr>
          <w:p w14:paraId="637B429F"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-26.94320</w:t>
            </w:r>
          </w:p>
        </w:tc>
        <w:tc>
          <w:tcPr>
            <w:tcW w:w="2483" w:type="dxa"/>
            <w:tcBorders>
              <w:top w:val="single" w:sz="2" w:space="0" w:color="000000"/>
              <w:left w:val="single" w:sz="2" w:space="0" w:color="000000"/>
              <w:bottom w:val="single" w:sz="2" w:space="0" w:color="000000"/>
              <w:right w:val="single" w:sz="2" w:space="0" w:color="000000"/>
            </w:tcBorders>
          </w:tcPr>
          <w:p w14:paraId="0AB7ACA0"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32.78210</w:t>
            </w:r>
          </w:p>
        </w:tc>
      </w:tr>
      <w:tr w:rsidR="005F17E8" w:rsidRPr="005F17E8" w14:paraId="1FE6B94F"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41178D76"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Shemula wrvv</w:t>
            </w:r>
          </w:p>
        </w:tc>
        <w:tc>
          <w:tcPr>
            <w:tcW w:w="2375" w:type="dxa"/>
            <w:tcBorders>
              <w:top w:val="single" w:sz="2" w:space="0" w:color="000000"/>
              <w:left w:val="single" w:sz="2" w:space="0" w:color="000000"/>
              <w:bottom w:val="single" w:sz="2" w:space="0" w:color="000000"/>
              <w:right w:val="single" w:sz="2" w:space="0" w:color="000000"/>
            </w:tcBorders>
          </w:tcPr>
          <w:p w14:paraId="3F9ACF32"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-27.03900</w:t>
            </w:r>
          </w:p>
        </w:tc>
        <w:tc>
          <w:tcPr>
            <w:tcW w:w="2483" w:type="dxa"/>
            <w:tcBorders>
              <w:top w:val="single" w:sz="2" w:space="0" w:color="000000"/>
              <w:left w:val="single" w:sz="2" w:space="0" w:color="000000"/>
              <w:bottom w:val="single" w:sz="2" w:space="0" w:color="000000"/>
              <w:right w:val="single" w:sz="2" w:space="0" w:color="000000"/>
            </w:tcBorders>
          </w:tcPr>
          <w:p w14:paraId="310B7726"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32.26660</w:t>
            </w:r>
          </w:p>
        </w:tc>
      </w:tr>
      <w:tr w:rsidR="005F17E8" w:rsidRPr="005F17E8" w14:paraId="08F5FE99" w14:textId="77777777" w:rsidTr="00BD065A">
        <w:trPr>
          <w:trHeight w:val="196"/>
        </w:trPr>
        <w:tc>
          <w:tcPr>
            <w:tcW w:w="4353" w:type="dxa"/>
            <w:tcBorders>
              <w:top w:val="single" w:sz="2" w:space="0" w:color="000000"/>
              <w:left w:val="single" w:sz="2" w:space="0" w:color="000000"/>
              <w:bottom w:val="single" w:sz="2" w:space="0" w:color="000000"/>
              <w:right w:val="nil"/>
            </w:tcBorders>
          </w:tcPr>
          <w:p w14:paraId="715FD0A1"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Mtubatuba Local Municipal Area:</w:t>
            </w:r>
          </w:p>
        </w:tc>
        <w:tc>
          <w:tcPr>
            <w:tcW w:w="2375" w:type="dxa"/>
            <w:tcBorders>
              <w:top w:val="single" w:sz="2" w:space="0" w:color="000000"/>
              <w:left w:val="nil"/>
              <w:bottom w:val="single" w:sz="2" w:space="0" w:color="000000"/>
              <w:right w:val="nil"/>
            </w:tcBorders>
          </w:tcPr>
          <w:p w14:paraId="03D3B4E4" w14:textId="77777777" w:rsidR="005F17E8" w:rsidRPr="005F17E8" w:rsidRDefault="005F17E8" w:rsidP="005F17E8">
            <w:pPr>
              <w:rPr>
                <w:rFonts w:ascii="Arial" w:hAnsi="Arial" w:cs="Arial"/>
                <w:color w:val="000000"/>
                <w:sz w:val="20"/>
                <w:szCs w:val="20"/>
              </w:rPr>
            </w:pPr>
          </w:p>
        </w:tc>
        <w:tc>
          <w:tcPr>
            <w:tcW w:w="2483" w:type="dxa"/>
            <w:tcBorders>
              <w:top w:val="single" w:sz="2" w:space="0" w:color="000000"/>
              <w:left w:val="nil"/>
              <w:bottom w:val="single" w:sz="2" w:space="0" w:color="000000"/>
              <w:right w:val="single" w:sz="2" w:space="0" w:color="000000"/>
            </w:tcBorders>
          </w:tcPr>
          <w:p w14:paraId="6BCF40CE" w14:textId="77777777" w:rsidR="005F17E8" w:rsidRPr="005F17E8" w:rsidRDefault="005F17E8" w:rsidP="005F17E8">
            <w:pPr>
              <w:rPr>
                <w:rFonts w:ascii="Arial" w:hAnsi="Arial" w:cs="Arial"/>
                <w:color w:val="000000"/>
                <w:sz w:val="20"/>
                <w:szCs w:val="20"/>
              </w:rPr>
            </w:pPr>
          </w:p>
        </w:tc>
      </w:tr>
      <w:tr w:rsidR="005F17E8" w:rsidRPr="005F17E8" w14:paraId="1E8D057F"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6034EC73"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Mtubatuba vv-rw</w:t>
            </w:r>
          </w:p>
        </w:tc>
        <w:tc>
          <w:tcPr>
            <w:tcW w:w="2375" w:type="dxa"/>
            <w:tcBorders>
              <w:top w:val="single" w:sz="2" w:space="0" w:color="000000"/>
              <w:left w:val="single" w:sz="2" w:space="0" w:color="000000"/>
              <w:bottom w:val="single" w:sz="2" w:space="0" w:color="000000"/>
              <w:right w:val="single" w:sz="2" w:space="0" w:color="000000"/>
            </w:tcBorders>
          </w:tcPr>
          <w:p w14:paraId="695FF2CF"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-28.44370</w:t>
            </w:r>
          </w:p>
        </w:tc>
        <w:tc>
          <w:tcPr>
            <w:tcW w:w="2483" w:type="dxa"/>
            <w:tcBorders>
              <w:top w:val="single" w:sz="2" w:space="0" w:color="000000"/>
              <w:left w:val="single" w:sz="2" w:space="0" w:color="000000"/>
              <w:bottom w:val="single" w:sz="2" w:space="0" w:color="000000"/>
              <w:right w:val="single" w:sz="2" w:space="0" w:color="000000"/>
            </w:tcBorders>
          </w:tcPr>
          <w:p w14:paraId="20F2D2C8"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32.16183</w:t>
            </w:r>
          </w:p>
        </w:tc>
      </w:tr>
      <w:tr w:rsidR="005F17E8" w:rsidRPr="005F17E8" w14:paraId="1C7D652D"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23188D84"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Mtubatuba ww-rvv</w:t>
            </w:r>
          </w:p>
        </w:tc>
        <w:tc>
          <w:tcPr>
            <w:tcW w:w="2375" w:type="dxa"/>
            <w:tcBorders>
              <w:top w:val="single" w:sz="2" w:space="0" w:color="000000"/>
              <w:left w:val="single" w:sz="2" w:space="0" w:color="000000"/>
              <w:bottom w:val="single" w:sz="2" w:space="0" w:color="000000"/>
              <w:right w:val="single" w:sz="2" w:space="0" w:color="000000"/>
            </w:tcBorders>
          </w:tcPr>
          <w:p w14:paraId="7FF9B327"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-28.42780</w:t>
            </w:r>
          </w:p>
        </w:tc>
        <w:tc>
          <w:tcPr>
            <w:tcW w:w="2483" w:type="dxa"/>
            <w:tcBorders>
              <w:top w:val="single" w:sz="2" w:space="0" w:color="000000"/>
              <w:left w:val="single" w:sz="2" w:space="0" w:color="000000"/>
              <w:bottom w:val="single" w:sz="2" w:space="0" w:color="000000"/>
              <w:right w:val="single" w:sz="2" w:space="0" w:color="000000"/>
            </w:tcBorders>
          </w:tcPr>
          <w:p w14:paraId="295AD3D5"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32.19582</w:t>
            </w:r>
          </w:p>
        </w:tc>
      </w:tr>
      <w:tr w:rsidR="005F17E8" w:rsidRPr="005F17E8" w14:paraId="4D351BBB" w14:textId="77777777" w:rsidTr="005F17E8">
        <w:trPr>
          <w:trHeight w:val="240"/>
        </w:trPr>
        <w:tc>
          <w:tcPr>
            <w:tcW w:w="4353" w:type="dxa"/>
            <w:tcBorders>
              <w:top w:val="single" w:sz="2" w:space="0" w:color="000000"/>
              <w:left w:val="single" w:sz="2" w:space="0" w:color="000000"/>
              <w:bottom w:val="single" w:sz="2" w:space="0" w:color="000000"/>
              <w:right w:val="single" w:sz="2" w:space="0" w:color="000000"/>
            </w:tcBorders>
          </w:tcPr>
          <w:p w14:paraId="119F3E2D"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St Lucia Ponds</w:t>
            </w:r>
          </w:p>
        </w:tc>
        <w:tc>
          <w:tcPr>
            <w:tcW w:w="2375" w:type="dxa"/>
            <w:tcBorders>
              <w:top w:val="single" w:sz="2" w:space="0" w:color="000000"/>
              <w:left w:val="single" w:sz="2" w:space="0" w:color="000000"/>
              <w:bottom w:val="single" w:sz="2" w:space="0" w:color="000000"/>
              <w:right w:val="single" w:sz="2" w:space="0" w:color="000000"/>
            </w:tcBorders>
          </w:tcPr>
          <w:p w14:paraId="2520FB1F"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-28.36811</w:t>
            </w:r>
          </w:p>
        </w:tc>
        <w:tc>
          <w:tcPr>
            <w:tcW w:w="2483" w:type="dxa"/>
            <w:tcBorders>
              <w:top w:val="single" w:sz="2" w:space="0" w:color="000000"/>
              <w:left w:val="single" w:sz="2" w:space="0" w:color="000000"/>
              <w:bottom w:val="single" w:sz="2" w:space="0" w:color="000000"/>
              <w:right w:val="single" w:sz="2" w:space="0" w:color="000000"/>
            </w:tcBorders>
          </w:tcPr>
          <w:p w14:paraId="7D4EA5A1"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32.42351</w:t>
            </w:r>
          </w:p>
        </w:tc>
      </w:tr>
      <w:tr w:rsidR="005F17E8" w:rsidRPr="005F17E8" w14:paraId="24E302DA"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0975B3B9"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KwaMsane</w:t>
            </w:r>
          </w:p>
        </w:tc>
        <w:tc>
          <w:tcPr>
            <w:tcW w:w="2375" w:type="dxa"/>
            <w:tcBorders>
              <w:top w:val="single" w:sz="2" w:space="0" w:color="000000"/>
              <w:left w:val="single" w:sz="2" w:space="0" w:color="000000"/>
              <w:bottom w:val="single" w:sz="2" w:space="0" w:color="000000"/>
              <w:right w:val="single" w:sz="2" w:space="0" w:color="000000"/>
            </w:tcBorders>
          </w:tcPr>
          <w:p w14:paraId="037C6B12"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-28.45000</w:t>
            </w:r>
          </w:p>
        </w:tc>
        <w:tc>
          <w:tcPr>
            <w:tcW w:w="2483" w:type="dxa"/>
            <w:tcBorders>
              <w:top w:val="single" w:sz="2" w:space="0" w:color="000000"/>
              <w:left w:val="single" w:sz="2" w:space="0" w:color="000000"/>
              <w:bottom w:val="single" w:sz="2" w:space="0" w:color="000000"/>
              <w:right w:val="single" w:sz="2" w:space="0" w:color="000000"/>
            </w:tcBorders>
          </w:tcPr>
          <w:p w14:paraId="5724411E"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32.13833</w:t>
            </w:r>
          </w:p>
        </w:tc>
      </w:tr>
      <w:tr w:rsidR="005F17E8" w:rsidRPr="005F17E8" w14:paraId="64913292" w14:textId="77777777" w:rsidTr="005F17E8">
        <w:trPr>
          <w:trHeight w:val="178"/>
        </w:trPr>
        <w:tc>
          <w:tcPr>
            <w:tcW w:w="4353" w:type="dxa"/>
            <w:tcBorders>
              <w:top w:val="single" w:sz="2" w:space="0" w:color="000000"/>
              <w:left w:val="single" w:sz="2" w:space="0" w:color="000000"/>
              <w:bottom w:val="single" w:sz="2" w:space="0" w:color="000000"/>
              <w:right w:val="nil"/>
            </w:tcBorders>
          </w:tcPr>
          <w:p w14:paraId="33F12EB3"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Hlabisa [Big 5 Local Municipal Area:</w:t>
            </w:r>
          </w:p>
        </w:tc>
        <w:tc>
          <w:tcPr>
            <w:tcW w:w="2375" w:type="dxa"/>
            <w:tcBorders>
              <w:top w:val="single" w:sz="2" w:space="0" w:color="000000"/>
              <w:left w:val="nil"/>
              <w:bottom w:val="single" w:sz="2" w:space="0" w:color="000000"/>
              <w:right w:val="nil"/>
            </w:tcBorders>
          </w:tcPr>
          <w:p w14:paraId="46996A22" w14:textId="77777777" w:rsidR="005F17E8" w:rsidRPr="005F17E8" w:rsidRDefault="005F17E8" w:rsidP="005F17E8">
            <w:pPr>
              <w:rPr>
                <w:rFonts w:ascii="Arial" w:hAnsi="Arial" w:cs="Arial"/>
                <w:color w:val="000000"/>
                <w:sz w:val="20"/>
                <w:szCs w:val="20"/>
              </w:rPr>
            </w:pPr>
          </w:p>
        </w:tc>
        <w:tc>
          <w:tcPr>
            <w:tcW w:w="2483" w:type="dxa"/>
            <w:tcBorders>
              <w:top w:val="single" w:sz="2" w:space="0" w:color="000000"/>
              <w:left w:val="nil"/>
              <w:bottom w:val="single" w:sz="2" w:space="0" w:color="000000"/>
              <w:right w:val="single" w:sz="2" w:space="0" w:color="000000"/>
            </w:tcBorders>
          </w:tcPr>
          <w:p w14:paraId="068983C8" w14:textId="77777777" w:rsidR="005F17E8" w:rsidRPr="005F17E8" w:rsidRDefault="005F17E8" w:rsidP="005F17E8">
            <w:pPr>
              <w:rPr>
                <w:rFonts w:ascii="Arial" w:hAnsi="Arial" w:cs="Arial"/>
                <w:color w:val="000000"/>
                <w:sz w:val="20"/>
                <w:szCs w:val="20"/>
              </w:rPr>
            </w:pPr>
          </w:p>
        </w:tc>
      </w:tr>
      <w:tr w:rsidR="005F17E8" w:rsidRPr="005F17E8" w14:paraId="1954DEE9"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314DFD9B"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Hluhluwe Ph 1 w-rw</w:t>
            </w:r>
          </w:p>
        </w:tc>
        <w:tc>
          <w:tcPr>
            <w:tcW w:w="2375" w:type="dxa"/>
            <w:tcBorders>
              <w:top w:val="single" w:sz="2" w:space="0" w:color="000000"/>
              <w:left w:val="single" w:sz="2" w:space="0" w:color="000000"/>
              <w:bottom w:val="single" w:sz="2" w:space="0" w:color="000000"/>
              <w:right w:val="single" w:sz="2" w:space="0" w:color="000000"/>
            </w:tcBorders>
          </w:tcPr>
          <w:p w14:paraId="1806F2BC"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-28.14660</w:t>
            </w:r>
          </w:p>
        </w:tc>
        <w:tc>
          <w:tcPr>
            <w:tcW w:w="2483" w:type="dxa"/>
            <w:tcBorders>
              <w:top w:val="single" w:sz="2" w:space="0" w:color="000000"/>
              <w:left w:val="single" w:sz="2" w:space="0" w:color="000000"/>
              <w:bottom w:val="single" w:sz="2" w:space="0" w:color="000000"/>
              <w:right w:val="single" w:sz="2" w:space="0" w:color="000000"/>
            </w:tcBorders>
          </w:tcPr>
          <w:p w14:paraId="5D9ADE74"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32.27471</w:t>
            </w:r>
          </w:p>
        </w:tc>
      </w:tr>
      <w:tr w:rsidR="005F17E8" w:rsidRPr="005F17E8" w14:paraId="2AAA4B7D"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67F85128"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Hluhluwe Ph 2 w-rw</w:t>
            </w:r>
          </w:p>
        </w:tc>
        <w:tc>
          <w:tcPr>
            <w:tcW w:w="2375" w:type="dxa"/>
            <w:tcBorders>
              <w:top w:val="single" w:sz="2" w:space="0" w:color="000000"/>
              <w:left w:val="single" w:sz="2" w:space="0" w:color="000000"/>
              <w:bottom w:val="single" w:sz="2" w:space="0" w:color="000000"/>
              <w:right w:val="single" w:sz="2" w:space="0" w:color="000000"/>
            </w:tcBorders>
          </w:tcPr>
          <w:p w14:paraId="3C4E546E"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-29.12025</w:t>
            </w:r>
          </w:p>
        </w:tc>
        <w:tc>
          <w:tcPr>
            <w:tcW w:w="2483" w:type="dxa"/>
            <w:tcBorders>
              <w:top w:val="single" w:sz="2" w:space="0" w:color="000000"/>
              <w:left w:val="single" w:sz="2" w:space="0" w:color="000000"/>
              <w:bottom w:val="single" w:sz="2" w:space="0" w:color="000000"/>
              <w:right w:val="single" w:sz="2" w:space="0" w:color="000000"/>
            </w:tcBorders>
          </w:tcPr>
          <w:p w14:paraId="2409E531"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32.18855</w:t>
            </w:r>
          </w:p>
        </w:tc>
      </w:tr>
      <w:tr w:rsidR="005F17E8" w:rsidRPr="005F17E8" w14:paraId="097ADD93" w14:textId="77777777" w:rsidTr="005F17E8">
        <w:trPr>
          <w:trHeight w:val="190"/>
        </w:trPr>
        <w:tc>
          <w:tcPr>
            <w:tcW w:w="4353" w:type="dxa"/>
            <w:tcBorders>
              <w:top w:val="single" w:sz="2" w:space="0" w:color="000000"/>
              <w:left w:val="single" w:sz="2" w:space="0" w:color="000000"/>
              <w:bottom w:val="single" w:sz="2" w:space="0" w:color="000000"/>
              <w:right w:val="single" w:sz="2" w:space="0" w:color="000000"/>
            </w:tcBorders>
          </w:tcPr>
          <w:p w14:paraId="621EC736"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Hluhluwe WWTW</w:t>
            </w:r>
          </w:p>
        </w:tc>
        <w:tc>
          <w:tcPr>
            <w:tcW w:w="2375" w:type="dxa"/>
            <w:tcBorders>
              <w:top w:val="single" w:sz="2" w:space="0" w:color="000000"/>
              <w:left w:val="single" w:sz="2" w:space="0" w:color="000000"/>
              <w:bottom w:val="single" w:sz="2" w:space="0" w:color="000000"/>
              <w:right w:val="single" w:sz="2" w:space="0" w:color="000000"/>
            </w:tcBorders>
          </w:tcPr>
          <w:p w14:paraId="51CD436C"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-28.03514</w:t>
            </w:r>
          </w:p>
        </w:tc>
        <w:tc>
          <w:tcPr>
            <w:tcW w:w="2483" w:type="dxa"/>
            <w:tcBorders>
              <w:top w:val="single" w:sz="2" w:space="0" w:color="000000"/>
              <w:left w:val="single" w:sz="2" w:space="0" w:color="000000"/>
              <w:bottom w:val="single" w:sz="2" w:space="0" w:color="000000"/>
              <w:right w:val="single" w:sz="2" w:space="0" w:color="000000"/>
            </w:tcBorders>
          </w:tcPr>
          <w:p w14:paraId="4AA07A26"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32.27146</w:t>
            </w:r>
          </w:p>
        </w:tc>
      </w:tr>
      <w:tr w:rsidR="005F17E8" w:rsidRPr="005F17E8" w14:paraId="454FCE09"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4992F4BE" w14:textId="77777777" w:rsidR="005F17E8" w:rsidRPr="005F17E8" w:rsidRDefault="005F17E8" w:rsidP="005F17E8">
            <w:pPr>
              <w:ind w:left="14"/>
              <w:rPr>
                <w:rFonts w:ascii="Arial" w:hAnsi="Arial" w:cs="Arial"/>
                <w:color w:val="000000"/>
                <w:sz w:val="20"/>
                <w:szCs w:val="20"/>
              </w:rPr>
            </w:pPr>
            <w:r w:rsidRPr="005F17E8">
              <w:rPr>
                <w:rFonts w:ascii="Arial" w:hAnsi="Arial" w:cs="Arial"/>
                <w:color w:val="000000"/>
                <w:sz w:val="20"/>
                <w:szCs w:val="20"/>
              </w:rPr>
              <w:t>Hlabisa WTVV</w:t>
            </w:r>
          </w:p>
        </w:tc>
        <w:tc>
          <w:tcPr>
            <w:tcW w:w="2375" w:type="dxa"/>
            <w:tcBorders>
              <w:top w:val="single" w:sz="2" w:space="0" w:color="000000"/>
              <w:left w:val="single" w:sz="2" w:space="0" w:color="000000"/>
              <w:bottom w:val="single" w:sz="2" w:space="0" w:color="000000"/>
              <w:right w:val="single" w:sz="2" w:space="0" w:color="000000"/>
            </w:tcBorders>
          </w:tcPr>
          <w:p w14:paraId="25C3FA89"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-28.13930</w:t>
            </w:r>
          </w:p>
        </w:tc>
        <w:tc>
          <w:tcPr>
            <w:tcW w:w="2483" w:type="dxa"/>
            <w:tcBorders>
              <w:top w:val="single" w:sz="2" w:space="0" w:color="000000"/>
              <w:left w:val="single" w:sz="2" w:space="0" w:color="000000"/>
              <w:bottom w:val="single" w:sz="2" w:space="0" w:color="000000"/>
              <w:right w:val="single" w:sz="2" w:space="0" w:color="000000"/>
            </w:tcBorders>
          </w:tcPr>
          <w:p w14:paraId="6A6F279E"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31.86697</w:t>
            </w:r>
          </w:p>
        </w:tc>
      </w:tr>
      <w:tr w:rsidR="005F17E8" w:rsidRPr="005F17E8" w14:paraId="00537B66" w14:textId="77777777" w:rsidTr="005F17E8">
        <w:trPr>
          <w:trHeight w:val="309"/>
        </w:trPr>
        <w:tc>
          <w:tcPr>
            <w:tcW w:w="4353" w:type="dxa"/>
            <w:tcBorders>
              <w:top w:val="single" w:sz="2" w:space="0" w:color="000000"/>
              <w:left w:val="single" w:sz="2" w:space="0" w:color="000000"/>
              <w:bottom w:val="single" w:sz="2" w:space="0" w:color="000000"/>
              <w:right w:val="single" w:sz="2" w:space="0" w:color="000000"/>
            </w:tcBorders>
          </w:tcPr>
          <w:p w14:paraId="21A00FDB"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Mpembeni w-rw</w:t>
            </w:r>
          </w:p>
        </w:tc>
        <w:tc>
          <w:tcPr>
            <w:tcW w:w="2375" w:type="dxa"/>
            <w:tcBorders>
              <w:top w:val="single" w:sz="2" w:space="0" w:color="000000"/>
              <w:left w:val="single" w:sz="2" w:space="0" w:color="000000"/>
              <w:bottom w:val="single" w:sz="2" w:space="0" w:color="000000"/>
              <w:right w:val="single" w:sz="2" w:space="0" w:color="000000"/>
            </w:tcBorders>
          </w:tcPr>
          <w:p w14:paraId="148CFD35" w14:textId="77777777" w:rsidR="005F17E8" w:rsidRPr="005F17E8" w:rsidRDefault="005F17E8" w:rsidP="005F17E8">
            <w:pPr>
              <w:rPr>
                <w:rFonts w:ascii="Arial" w:hAnsi="Arial" w:cs="Arial"/>
                <w:color w:val="000000"/>
                <w:sz w:val="20"/>
                <w:szCs w:val="20"/>
              </w:rPr>
            </w:pPr>
            <w:r w:rsidRPr="005F17E8">
              <w:rPr>
                <w:rFonts w:ascii="Arial" w:hAnsi="Arial" w:cs="Arial"/>
                <w:color w:val="000000"/>
                <w:sz w:val="20"/>
                <w:szCs w:val="20"/>
              </w:rPr>
              <w:t>-28.12149</w:t>
            </w:r>
          </w:p>
        </w:tc>
        <w:tc>
          <w:tcPr>
            <w:tcW w:w="2483" w:type="dxa"/>
            <w:tcBorders>
              <w:top w:val="single" w:sz="2" w:space="0" w:color="000000"/>
              <w:left w:val="single" w:sz="2" w:space="0" w:color="000000"/>
              <w:bottom w:val="single" w:sz="2" w:space="0" w:color="000000"/>
              <w:right w:val="single" w:sz="2" w:space="0" w:color="000000"/>
            </w:tcBorders>
          </w:tcPr>
          <w:p w14:paraId="7FDA9A04" w14:textId="77777777" w:rsidR="005F17E8" w:rsidRPr="005F17E8" w:rsidRDefault="005F17E8" w:rsidP="005F17E8">
            <w:pPr>
              <w:ind w:left="7"/>
              <w:rPr>
                <w:rFonts w:ascii="Arial" w:hAnsi="Arial" w:cs="Arial"/>
                <w:color w:val="000000"/>
                <w:sz w:val="20"/>
                <w:szCs w:val="20"/>
              </w:rPr>
            </w:pPr>
            <w:r w:rsidRPr="005F17E8">
              <w:rPr>
                <w:rFonts w:ascii="Arial" w:hAnsi="Arial" w:cs="Arial"/>
                <w:color w:val="000000"/>
                <w:sz w:val="20"/>
                <w:szCs w:val="20"/>
              </w:rPr>
              <w:t>31.96074</w:t>
            </w:r>
          </w:p>
        </w:tc>
      </w:tr>
    </w:tbl>
    <w:p w14:paraId="4B230D5B" w14:textId="6E7BD40E" w:rsidR="00EF3CF0" w:rsidRDefault="00EF3CF0" w:rsidP="00EF3CF0">
      <w:pPr>
        <w:tabs>
          <w:tab w:val="left" w:pos="780"/>
        </w:tabs>
        <w:rPr>
          <w:rFonts w:ascii="Arial" w:hAnsi="Arial" w:cs="Arial"/>
        </w:rPr>
      </w:pPr>
      <w:r w:rsidRPr="00EF3CF0">
        <w:rPr>
          <w:rFonts w:ascii="Arial" w:hAnsi="Arial" w:cs="Arial"/>
        </w:rPr>
        <w:t>The WTW and WVVTW included in this contract and associated GPS co-ordinated references are tabulated below:</w:t>
      </w:r>
    </w:p>
    <w:p w14:paraId="1F831460" w14:textId="7B28C7D4" w:rsidR="005F17E8" w:rsidRDefault="005F17E8" w:rsidP="00EF3CF0">
      <w:pPr>
        <w:tabs>
          <w:tab w:val="left" w:pos="780"/>
        </w:tabs>
        <w:rPr>
          <w:rFonts w:ascii="Arial" w:hAnsi="Arial" w:cs="Arial"/>
          <w:sz w:val="20"/>
          <w:szCs w:val="20"/>
        </w:rPr>
      </w:pPr>
    </w:p>
    <w:p w14:paraId="6687080C" w14:textId="77777777" w:rsidR="00A403B3" w:rsidRDefault="00A403B3" w:rsidP="00EF3CF0">
      <w:pPr>
        <w:tabs>
          <w:tab w:val="left" w:pos="780"/>
        </w:tabs>
        <w:rPr>
          <w:rFonts w:ascii="Arial" w:hAnsi="Arial" w:cs="Arial"/>
          <w:sz w:val="20"/>
          <w:szCs w:val="20"/>
        </w:rPr>
      </w:pPr>
    </w:p>
    <w:tbl>
      <w:tblPr>
        <w:tblStyle w:val="TableGrid1"/>
        <w:tblpPr w:leftFromText="180" w:rightFromText="180" w:vertAnchor="text" w:horzAnchor="margin" w:tblpY="31"/>
        <w:tblW w:w="9353" w:type="dxa"/>
        <w:tblInd w:w="0" w:type="dxa"/>
        <w:tblCellMar>
          <w:top w:w="22" w:type="dxa"/>
          <w:left w:w="108" w:type="dxa"/>
          <w:right w:w="115" w:type="dxa"/>
        </w:tblCellMar>
        <w:tblLook w:val="04A0" w:firstRow="1" w:lastRow="0" w:firstColumn="1" w:lastColumn="0" w:noHBand="0" w:noVBand="1"/>
      </w:tblPr>
      <w:tblGrid>
        <w:gridCol w:w="4354"/>
        <w:gridCol w:w="2382"/>
        <w:gridCol w:w="2617"/>
      </w:tblGrid>
      <w:tr w:rsidR="00BD065A" w:rsidRPr="00BD065A" w14:paraId="5A5409B2"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302AFF88"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Hiabisa</w:t>
            </w:r>
          </w:p>
        </w:tc>
        <w:tc>
          <w:tcPr>
            <w:tcW w:w="2382" w:type="dxa"/>
            <w:tcBorders>
              <w:top w:val="single" w:sz="2" w:space="0" w:color="000000"/>
              <w:left w:val="single" w:sz="2" w:space="0" w:color="000000"/>
              <w:bottom w:val="single" w:sz="2" w:space="0" w:color="000000"/>
              <w:right w:val="single" w:sz="2" w:space="0" w:color="000000"/>
            </w:tcBorders>
          </w:tcPr>
          <w:p w14:paraId="7C99BFE5"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-28.14719</w:t>
            </w:r>
          </w:p>
        </w:tc>
        <w:tc>
          <w:tcPr>
            <w:tcW w:w="2617" w:type="dxa"/>
            <w:tcBorders>
              <w:top w:val="single" w:sz="2" w:space="0" w:color="000000"/>
              <w:left w:val="single" w:sz="2" w:space="0" w:color="000000"/>
              <w:bottom w:val="single" w:sz="2" w:space="0" w:color="000000"/>
              <w:right w:val="single" w:sz="2" w:space="0" w:color="000000"/>
            </w:tcBorders>
          </w:tcPr>
          <w:p w14:paraId="3163BCF0"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31.87965</w:t>
            </w:r>
          </w:p>
        </w:tc>
      </w:tr>
      <w:tr w:rsidR="00BD065A" w:rsidRPr="00BD065A" w14:paraId="54F4C536" w14:textId="77777777" w:rsidTr="00A403B3">
        <w:trPr>
          <w:trHeight w:val="307"/>
        </w:trPr>
        <w:tc>
          <w:tcPr>
            <w:tcW w:w="4354" w:type="dxa"/>
            <w:tcBorders>
              <w:top w:val="single" w:sz="2" w:space="0" w:color="000000"/>
              <w:left w:val="single" w:sz="2" w:space="0" w:color="000000"/>
              <w:bottom w:val="single" w:sz="2" w:space="0" w:color="000000"/>
              <w:right w:val="single" w:sz="2" w:space="0" w:color="000000"/>
            </w:tcBorders>
          </w:tcPr>
          <w:p w14:paraId="6504C894"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Nkolokoto WTVV</w:t>
            </w:r>
          </w:p>
        </w:tc>
        <w:tc>
          <w:tcPr>
            <w:tcW w:w="2382" w:type="dxa"/>
            <w:tcBorders>
              <w:top w:val="single" w:sz="2" w:space="0" w:color="000000"/>
              <w:left w:val="single" w:sz="2" w:space="0" w:color="000000"/>
              <w:bottom w:val="single" w:sz="2" w:space="0" w:color="000000"/>
              <w:right w:val="single" w:sz="2" w:space="0" w:color="000000"/>
            </w:tcBorders>
          </w:tcPr>
          <w:p w14:paraId="038FCA95"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-28.39418</w:t>
            </w:r>
          </w:p>
        </w:tc>
        <w:tc>
          <w:tcPr>
            <w:tcW w:w="2617" w:type="dxa"/>
            <w:tcBorders>
              <w:top w:val="single" w:sz="2" w:space="0" w:color="000000"/>
              <w:left w:val="single" w:sz="2" w:space="0" w:color="000000"/>
              <w:bottom w:val="single" w:sz="2" w:space="0" w:color="000000"/>
              <w:right w:val="single" w:sz="2" w:space="0" w:color="000000"/>
            </w:tcBorders>
          </w:tcPr>
          <w:p w14:paraId="3E5B706C"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32.03777</w:t>
            </w:r>
          </w:p>
        </w:tc>
      </w:tr>
      <w:tr w:rsidR="00BD065A" w:rsidRPr="00BD065A" w14:paraId="183E5624" w14:textId="77777777" w:rsidTr="00A403B3">
        <w:trPr>
          <w:trHeight w:val="338"/>
        </w:trPr>
        <w:tc>
          <w:tcPr>
            <w:tcW w:w="4354" w:type="dxa"/>
            <w:tcBorders>
              <w:top w:val="single" w:sz="2" w:space="0" w:color="000000"/>
              <w:left w:val="single" w:sz="2" w:space="0" w:color="000000"/>
              <w:bottom w:val="single" w:sz="2" w:space="0" w:color="000000"/>
              <w:right w:val="nil"/>
            </w:tcBorders>
          </w:tcPr>
          <w:p w14:paraId="4D3E8A9F" w14:textId="77777777" w:rsidR="00BD065A" w:rsidRPr="00BD065A" w:rsidRDefault="00BD065A" w:rsidP="00BD065A">
            <w:pPr>
              <w:rPr>
                <w:rFonts w:ascii="Arial" w:hAnsi="Arial" w:cs="Arial"/>
                <w:color w:val="000000"/>
                <w:sz w:val="20"/>
                <w:szCs w:val="20"/>
              </w:rPr>
            </w:pPr>
            <w:r w:rsidRPr="00BD065A">
              <w:rPr>
                <w:rFonts w:ascii="Arial" w:hAnsi="Arial" w:cs="Arial"/>
                <w:color w:val="000000"/>
                <w:sz w:val="20"/>
                <w:szCs w:val="20"/>
              </w:rPr>
              <w:t>Jozini Local Municipal Area:</w:t>
            </w:r>
          </w:p>
        </w:tc>
        <w:tc>
          <w:tcPr>
            <w:tcW w:w="2382" w:type="dxa"/>
            <w:tcBorders>
              <w:top w:val="single" w:sz="2" w:space="0" w:color="000000"/>
              <w:left w:val="nil"/>
              <w:bottom w:val="single" w:sz="2" w:space="0" w:color="000000"/>
              <w:right w:val="nil"/>
            </w:tcBorders>
          </w:tcPr>
          <w:p w14:paraId="7358E614" w14:textId="77777777" w:rsidR="00BD065A" w:rsidRPr="00BD065A" w:rsidRDefault="00BD065A" w:rsidP="00BD065A">
            <w:pPr>
              <w:rPr>
                <w:rFonts w:ascii="Arial" w:hAnsi="Arial" w:cs="Arial"/>
                <w:color w:val="000000"/>
                <w:sz w:val="20"/>
                <w:szCs w:val="20"/>
              </w:rPr>
            </w:pPr>
          </w:p>
        </w:tc>
        <w:tc>
          <w:tcPr>
            <w:tcW w:w="2617" w:type="dxa"/>
            <w:tcBorders>
              <w:top w:val="single" w:sz="2" w:space="0" w:color="000000"/>
              <w:left w:val="nil"/>
              <w:bottom w:val="single" w:sz="2" w:space="0" w:color="000000"/>
              <w:right w:val="single" w:sz="2" w:space="0" w:color="000000"/>
            </w:tcBorders>
          </w:tcPr>
          <w:p w14:paraId="347F71D2" w14:textId="77777777" w:rsidR="00BD065A" w:rsidRPr="00BD065A" w:rsidRDefault="00BD065A" w:rsidP="00BD065A">
            <w:pPr>
              <w:rPr>
                <w:rFonts w:ascii="Arial" w:hAnsi="Arial" w:cs="Arial"/>
                <w:color w:val="000000"/>
                <w:sz w:val="20"/>
                <w:szCs w:val="20"/>
              </w:rPr>
            </w:pPr>
          </w:p>
        </w:tc>
      </w:tr>
      <w:tr w:rsidR="00BD065A" w:rsidRPr="00BD065A" w14:paraId="74C14B5B"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2A7B562E"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Jozini Old w-rvv</w:t>
            </w:r>
          </w:p>
        </w:tc>
        <w:tc>
          <w:tcPr>
            <w:tcW w:w="2382" w:type="dxa"/>
            <w:tcBorders>
              <w:top w:val="single" w:sz="2" w:space="0" w:color="000000"/>
              <w:left w:val="single" w:sz="2" w:space="0" w:color="000000"/>
              <w:bottom w:val="single" w:sz="2" w:space="0" w:color="000000"/>
              <w:right w:val="single" w:sz="2" w:space="0" w:color="000000"/>
            </w:tcBorders>
          </w:tcPr>
          <w:p w14:paraId="58A5F7E7"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-27.42380</w:t>
            </w:r>
          </w:p>
        </w:tc>
        <w:tc>
          <w:tcPr>
            <w:tcW w:w="2617" w:type="dxa"/>
            <w:tcBorders>
              <w:top w:val="single" w:sz="2" w:space="0" w:color="000000"/>
              <w:left w:val="single" w:sz="2" w:space="0" w:color="000000"/>
              <w:bottom w:val="single" w:sz="2" w:space="0" w:color="000000"/>
              <w:right w:val="single" w:sz="2" w:space="0" w:color="000000"/>
            </w:tcBorders>
          </w:tcPr>
          <w:p w14:paraId="722446E9"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32.07480</w:t>
            </w:r>
          </w:p>
        </w:tc>
      </w:tr>
      <w:tr w:rsidR="00BD065A" w:rsidRPr="00BD065A" w14:paraId="65087288"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3674E5DC"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Jozini ww-rw</w:t>
            </w:r>
          </w:p>
        </w:tc>
        <w:tc>
          <w:tcPr>
            <w:tcW w:w="2382" w:type="dxa"/>
            <w:tcBorders>
              <w:top w:val="single" w:sz="2" w:space="0" w:color="000000"/>
              <w:left w:val="single" w:sz="2" w:space="0" w:color="000000"/>
              <w:bottom w:val="single" w:sz="2" w:space="0" w:color="000000"/>
              <w:right w:val="single" w:sz="2" w:space="0" w:color="000000"/>
            </w:tcBorders>
          </w:tcPr>
          <w:p w14:paraId="3DA2EFE1"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-27.42780</w:t>
            </w:r>
          </w:p>
        </w:tc>
        <w:tc>
          <w:tcPr>
            <w:tcW w:w="2617" w:type="dxa"/>
            <w:tcBorders>
              <w:top w:val="single" w:sz="2" w:space="0" w:color="000000"/>
              <w:left w:val="single" w:sz="2" w:space="0" w:color="000000"/>
              <w:bottom w:val="single" w:sz="2" w:space="0" w:color="000000"/>
              <w:right w:val="single" w:sz="2" w:space="0" w:color="000000"/>
            </w:tcBorders>
          </w:tcPr>
          <w:p w14:paraId="2ED9651A"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32.08320</w:t>
            </w:r>
          </w:p>
        </w:tc>
      </w:tr>
      <w:tr w:rsidR="00BD065A" w:rsidRPr="00BD065A" w14:paraId="4DDE965D"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101EAE51"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Jozini New WTW</w:t>
            </w:r>
          </w:p>
        </w:tc>
        <w:tc>
          <w:tcPr>
            <w:tcW w:w="2382" w:type="dxa"/>
            <w:tcBorders>
              <w:top w:val="single" w:sz="2" w:space="0" w:color="000000"/>
              <w:left w:val="single" w:sz="2" w:space="0" w:color="000000"/>
              <w:bottom w:val="single" w:sz="2" w:space="0" w:color="000000"/>
              <w:right w:val="single" w:sz="2" w:space="0" w:color="000000"/>
            </w:tcBorders>
          </w:tcPr>
          <w:p w14:paraId="041203EA"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-27.42440</w:t>
            </w:r>
          </w:p>
        </w:tc>
        <w:tc>
          <w:tcPr>
            <w:tcW w:w="2617" w:type="dxa"/>
            <w:tcBorders>
              <w:top w:val="single" w:sz="2" w:space="0" w:color="000000"/>
              <w:left w:val="single" w:sz="2" w:space="0" w:color="000000"/>
              <w:bottom w:val="single" w:sz="2" w:space="0" w:color="000000"/>
              <w:right w:val="single" w:sz="2" w:space="0" w:color="000000"/>
            </w:tcBorders>
          </w:tcPr>
          <w:p w14:paraId="422CDB1C"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32.07970</w:t>
            </w:r>
          </w:p>
        </w:tc>
      </w:tr>
      <w:tr w:rsidR="00BD065A" w:rsidRPr="00BD065A" w14:paraId="525DC824"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6F3B5BC7"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Nondubuya vv-rw</w:t>
            </w:r>
          </w:p>
        </w:tc>
        <w:tc>
          <w:tcPr>
            <w:tcW w:w="2382" w:type="dxa"/>
            <w:tcBorders>
              <w:top w:val="single" w:sz="2" w:space="0" w:color="000000"/>
              <w:left w:val="single" w:sz="2" w:space="0" w:color="000000"/>
              <w:bottom w:val="single" w:sz="2" w:space="0" w:color="000000"/>
              <w:right w:val="single" w:sz="2" w:space="0" w:color="000000"/>
            </w:tcBorders>
          </w:tcPr>
          <w:p w14:paraId="533CD402"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-27.35470</w:t>
            </w:r>
          </w:p>
        </w:tc>
        <w:tc>
          <w:tcPr>
            <w:tcW w:w="2617" w:type="dxa"/>
            <w:tcBorders>
              <w:top w:val="single" w:sz="2" w:space="0" w:color="000000"/>
              <w:left w:val="single" w:sz="2" w:space="0" w:color="000000"/>
              <w:bottom w:val="single" w:sz="2" w:space="0" w:color="000000"/>
              <w:right w:val="single" w:sz="2" w:space="0" w:color="000000"/>
            </w:tcBorders>
          </w:tcPr>
          <w:p w14:paraId="5F9E2E29"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32.18410</w:t>
            </w:r>
          </w:p>
        </w:tc>
      </w:tr>
      <w:tr w:rsidR="00BD065A" w:rsidRPr="00BD065A" w14:paraId="5CC664C0" w14:textId="77777777" w:rsidTr="00A403B3">
        <w:trPr>
          <w:trHeight w:val="302"/>
        </w:trPr>
        <w:tc>
          <w:tcPr>
            <w:tcW w:w="4354" w:type="dxa"/>
            <w:tcBorders>
              <w:top w:val="single" w:sz="2" w:space="0" w:color="000000"/>
              <w:left w:val="single" w:sz="2" w:space="0" w:color="000000"/>
              <w:bottom w:val="single" w:sz="2" w:space="0" w:color="000000"/>
              <w:right w:val="single" w:sz="2" w:space="0" w:color="000000"/>
            </w:tcBorders>
          </w:tcPr>
          <w:p w14:paraId="72D3E078"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Mkuze WTW</w:t>
            </w:r>
          </w:p>
        </w:tc>
        <w:tc>
          <w:tcPr>
            <w:tcW w:w="2382" w:type="dxa"/>
            <w:tcBorders>
              <w:top w:val="single" w:sz="2" w:space="0" w:color="000000"/>
              <w:left w:val="single" w:sz="2" w:space="0" w:color="000000"/>
              <w:bottom w:val="single" w:sz="2" w:space="0" w:color="000000"/>
              <w:right w:val="single" w:sz="2" w:space="0" w:color="000000"/>
            </w:tcBorders>
          </w:tcPr>
          <w:p w14:paraId="4557622A"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-27.59565</w:t>
            </w:r>
          </w:p>
        </w:tc>
        <w:tc>
          <w:tcPr>
            <w:tcW w:w="2617" w:type="dxa"/>
            <w:tcBorders>
              <w:top w:val="single" w:sz="2" w:space="0" w:color="000000"/>
              <w:left w:val="single" w:sz="2" w:space="0" w:color="000000"/>
              <w:bottom w:val="single" w:sz="2" w:space="0" w:color="000000"/>
              <w:right w:val="single" w:sz="2" w:space="0" w:color="000000"/>
            </w:tcBorders>
          </w:tcPr>
          <w:p w14:paraId="445DC7CA"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32.01869</w:t>
            </w:r>
          </w:p>
        </w:tc>
      </w:tr>
      <w:tr w:rsidR="00BD065A" w:rsidRPr="00BD065A" w14:paraId="0AD08C4D"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421407D2"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Mkuze ww-rw</w:t>
            </w:r>
          </w:p>
        </w:tc>
        <w:tc>
          <w:tcPr>
            <w:tcW w:w="2382" w:type="dxa"/>
            <w:tcBorders>
              <w:top w:val="single" w:sz="2" w:space="0" w:color="000000"/>
              <w:left w:val="single" w:sz="2" w:space="0" w:color="000000"/>
              <w:bottom w:val="single" w:sz="2" w:space="0" w:color="000000"/>
              <w:right w:val="single" w:sz="2" w:space="0" w:color="000000"/>
            </w:tcBorders>
          </w:tcPr>
          <w:p w14:paraId="157CD69D"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-27.61379</w:t>
            </w:r>
          </w:p>
        </w:tc>
        <w:tc>
          <w:tcPr>
            <w:tcW w:w="2617" w:type="dxa"/>
            <w:tcBorders>
              <w:top w:val="single" w:sz="2" w:space="0" w:color="000000"/>
              <w:left w:val="single" w:sz="2" w:space="0" w:color="000000"/>
              <w:bottom w:val="single" w:sz="2" w:space="0" w:color="000000"/>
              <w:right w:val="single" w:sz="2" w:space="0" w:color="000000"/>
            </w:tcBorders>
          </w:tcPr>
          <w:p w14:paraId="7141F7E9"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32.03590</w:t>
            </w:r>
          </w:p>
        </w:tc>
      </w:tr>
      <w:tr w:rsidR="00BD065A" w:rsidRPr="00BD065A" w14:paraId="19658341"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7DA313C0"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Mkuze River WTW</w:t>
            </w:r>
          </w:p>
        </w:tc>
        <w:tc>
          <w:tcPr>
            <w:tcW w:w="2382" w:type="dxa"/>
            <w:tcBorders>
              <w:top w:val="single" w:sz="2" w:space="0" w:color="000000"/>
              <w:left w:val="single" w:sz="2" w:space="0" w:color="000000"/>
              <w:bottom w:val="single" w:sz="2" w:space="0" w:color="000000"/>
              <w:right w:val="single" w:sz="2" w:space="0" w:color="000000"/>
            </w:tcBorders>
          </w:tcPr>
          <w:p w14:paraId="7439AC46"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-27.60775</w:t>
            </w:r>
          </w:p>
        </w:tc>
        <w:tc>
          <w:tcPr>
            <w:tcW w:w="2617" w:type="dxa"/>
            <w:tcBorders>
              <w:top w:val="single" w:sz="2" w:space="0" w:color="000000"/>
              <w:left w:val="single" w:sz="2" w:space="0" w:color="000000"/>
              <w:bottom w:val="single" w:sz="2" w:space="0" w:color="000000"/>
              <w:right w:val="single" w:sz="2" w:space="0" w:color="000000"/>
            </w:tcBorders>
          </w:tcPr>
          <w:p w14:paraId="6392FFA0"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32.08807</w:t>
            </w:r>
          </w:p>
        </w:tc>
      </w:tr>
      <w:tr w:rsidR="00BD065A" w:rsidRPr="00BD065A" w14:paraId="7071C7DD"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66691E31" w14:textId="77777777" w:rsidR="00BD065A" w:rsidRPr="00BD065A" w:rsidRDefault="00BD065A" w:rsidP="00BD065A">
            <w:pPr>
              <w:ind w:left="22"/>
              <w:rPr>
                <w:rFonts w:ascii="Arial" w:hAnsi="Arial" w:cs="Arial"/>
                <w:color w:val="000000"/>
                <w:sz w:val="20"/>
                <w:szCs w:val="20"/>
              </w:rPr>
            </w:pPr>
            <w:r w:rsidRPr="00BD065A">
              <w:rPr>
                <w:rFonts w:ascii="Arial" w:hAnsi="Arial" w:cs="Arial"/>
                <w:color w:val="000000"/>
                <w:sz w:val="20"/>
                <w:szCs w:val="20"/>
              </w:rPr>
              <w:t>Ubombo Bethesda WWTW</w:t>
            </w:r>
          </w:p>
        </w:tc>
        <w:tc>
          <w:tcPr>
            <w:tcW w:w="2382" w:type="dxa"/>
            <w:tcBorders>
              <w:top w:val="single" w:sz="2" w:space="0" w:color="000000"/>
              <w:left w:val="single" w:sz="2" w:space="0" w:color="000000"/>
              <w:bottom w:val="single" w:sz="2" w:space="0" w:color="000000"/>
              <w:right w:val="single" w:sz="2" w:space="0" w:color="000000"/>
            </w:tcBorders>
          </w:tcPr>
          <w:p w14:paraId="69B825E0"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-27.57322</w:t>
            </w:r>
          </w:p>
        </w:tc>
        <w:tc>
          <w:tcPr>
            <w:tcW w:w="2617" w:type="dxa"/>
            <w:tcBorders>
              <w:top w:val="single" w:sz="2" w:space="0" w:color="000000"/>
              <w:left w:val="single" w:sz="2" w:space="0" w:color="000000"/>
              <w:bottom w:val="single" w:sz="2" w:space="0" w:color="000000"/>
              <w:right w:val="single" w:sz="2" w:space="0" w:color="000000"/>
            </w:tcBorders>
          </w:tcPr>
          <w:p w14:paraId="5891E7AD"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32.08235</w:t>
            </w:r>
          </w:p>
        </w:tc>
      </w:tr>
      <w:tr w:rsidR="00BD065A" w:rsidRPr="00BD065A" w14:paraId="402A0864" w14:textId="77777777" w:rsidTr="00A403B3">
        <w:trPr>
          <w:trHeight w:val="302"/>
        </w:trPr>
        <w:tc>
          <w:tcPr>
            <w:tcW w:w="4354" w:type="dxa"/>
            <w:tcBorders>
              <w:top w:val="single" w:sz="2" w:space="0" w:color="000000"/>
              <w:left w:val="single" w:sz="2" w:space="0" w:color="000000"/>
              <w:bottom w:val="single" w:sz="2" w:space="0" w:color="000000"/>
              <w:right w:val="single" w:sz="2" w:space="0" w:color="000000"/>
            </w:tcBorders>
          </w:tcPr>
          <w:p w14:paraId="580D5854"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Malobeni WTW</w:t>
            </w:r>
          </w:p>
        </w:tc>
        <w:tc>
          <w:tcPr>
            <w:tcW w:w="2382" w:type="dxa"/>
            <w:tcBorders>
              <w:top w:val="single" w:sz="2" w:space="0" w:color="000000"/>
              <w:left w:val="single" w:sz="2" w:space="0" w:color="000000"/>
              <w:bottom w:val="single" w:sz="2" w:space="0" w:color="000000"/>
              <w:right w:val="single" w:sz="2" w:space="0" w:color="000000"/>
            </w:tcBorders>
          </w:tcPr>
          <w:p w14:paraId="13026FDA" w14:textId="77777777" w:rsidR="00BD065A" w:rsidRPr="00BD065A" w:rsidRDefault="00BD065A" w:rsidP="00BD065A">
            <w:pPr>
              <w:ind w:left="7"/>
              <w:rPr>
                <w:rFonts w:ascii="Arial" w:hAnsi="Arial" w:cs="Arial"/>
                <w:color w:val="000000"/>
                <w:sz w:val="20"/>
                <w:szCs w:val="20"/>
              </w:rPr>
            </w:pPr>
            <w:r w:rsidRPr="00BD065A">
              <w:rPr>
                <w:rFonts w:ascii="Arial" w:hAnsi="Arial" w:cs="Arial"/>
                <w:color w:val="000000"/>
                <w:sz w:val="20"/>
                <w:szCs w:val="20"/>
              </w:rPr>
              <w:t>-27.49170</w:t>
            </w:r>
          </w:p>
        </w:tc>
        <w:tc>
          <w:tcPr>
            <w:tcW w:w="2617" w:type="dxa"/>
            <w:tcBorders>
              <w:top w:val="single" w:sz="2" w:space="0" w:color="000000"/>
              <w:left w:val="single" w:sz="2" w:space="0" w:color="000000"/>
              <w:bottom w:val="single" w:sz="2" w:space="0" w:color="000000"/>
              <w:right w:val="single" w:sz="2" w:space="0" w:color="000000"/>
            </w:tcBorders>
          </w:tcPr>
          <w:p w14:paraId="5F89AFCC"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32.19260</w:t>
            </w:r>
          </w:p>
        </w:tc>
      </w:tr>
      <w:tr w:rsidR="00BD065A" w:rsidRPr="00BD065A" w14:paraId="4B3B38BA"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2790B1A8" w14:textId="77777777" w:rsidR="00BD065A" w:rsidRPr="00BD065A" w:rsidRDefault="00BD065A" w:rsidP="00BD065A">
            <w:pPr>
              <w:ind w:left="22"/>
              <w:rPr>
                <w:rFonts w:ascii="Arial" w:hAnsi="Arial" w:cs="Arial"/>
                <w:color w:val="000000"/>
                <w:sz w:val="20"/>
                <w:szCs w:val="20"/>
              </w:rPr>
            </w:pPr>
            <w:r w:rsidRPr="00BD065A">
              <w:rPr>
                <w:rFonts w:ascii="Arial" w:hAnsi="Arial" w:cs="Arial"/>
                <w:color w:val="000000"/>
                <w:sz w:val="20"/>
                <w:szCs w:val="20"/>
              </w:rPr>
              <w:t>Ingwavuma WTW</w:t>
            </w:r>
          </w:p>
        </w:tc>
        <w:tc>
          <w:tcPr>
            <w:tcW w:w="2382" w:type="dxa"/>
            <w:tcBorders>
              <w:top w:val="single" w:sz="2" w:space="0" w:color="000000"/>
              <w:left w:val="single" w:sz="2" w:space="0" w:color="000000"/>
              <w:bottom w:val="single" w:sz="2" w:space="0" w:color="000000"/>
              <w:right w:val="single" w:sz="2" w:space="0" w:color="000000"/>
            </w:tcBorders>
          </w:tcPr>
          <w:p w14:paraId="74FC3EE3"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-27.12630</w:t>
            </w:r>
          </w:p>
        </w:tc>
        <w:tc>
          <w:tcPr>
            <w:tcW w:w="2617" w:type="dxa"/>
            <w:tcBorders>
              <w:top w:val="single" w:sz="2" w:space="0" w:color="000000"/>
              <w:left w:val="single" w:sz="2" w:space="0" w:color="000000"/>
              <w:bottom w:val="single" w:sz="2" w:space="0" w:color="000000"/>
              <w:right w:val="single" w:sz="2" w:space="0" w:color="000000"/>
            </w:tcBorders>
          </w:tcPr>
          <w:p w14:paraId="0C0587E6"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32.01640</w:t>
            </w:r>
          </w:p>
        </w:tc>
      </w:tr>
      <w:tr w:rsidR="00BD065A" w:rsidRPr="00BD065A" w14:paraId="5206EC83"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39FC1DEC" w14:textId="77777777" w:rsidR="00BD065A" w:rsidRPr="00BD065A" w:rsidRDefault="00BD065A" w:rsidP="00BD065A">
            <w:pPr>
              <w:ind w:left="22"/>
              <w:rPr>
                <w:rFonts w:ascii="Arial" w:hAnsi="Arial" w:cs="Arial"/>
                <w:color w:val="000000"/>
                <w:sz w:val="20"/>
                <w:szCs w:val="20"/>
              </w:rPr>
            </w:pPr>
            <w:r w:rsidRPr="00BD065A">
              <w:rPr>
                <w:rFonts w:ascii="Arial" w:hAnsi="Arial" w:cs="Arial"/>
                <w:color w:val="000000"/>
                <w:sz w:val="20"/>
                <w:szCs w:val="20"/>
              </w:rPr>
              <w:t>Ingwavuma WVVTW</w:t>
            </w:r>
          </w:p>
        </w:tc>
        <w:tc>
          <w:tcPr>
            <w:tcW w:w="2382" w:type="dxa"/>
            <w:tcBorders>
              <w:top w:val="single" w:sz="2" w:space="0" w:color="000000"/>
              <w:left w:val="single" w:sz="2" w:space="0" w:color="000000"/>
              <w:bottom w:val="single" w:sz="2" w:space="0" w:color="000000"/>
              <w:right w:val="single" w:sz="2" w:space="0" w:color="000000"/>
            </w:tcBorders>
          </w:tcPr>
          <w:p w14:paraId="1814C539"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-27.13580</w:t>
            </w:r>
          </w:p>
        </w:tc>
        <w:tc>
          <w:tcPr>
            <w:tcW w:w="2617" w:type="dxa"/>
            <w:tcBorders>
              <w:top w:val="single" w:sz="2" w:space="0" w:color="000000"/>
              <w:left w:val="single" w:sz="2" w:space="0" w:color="000000"/>
              <w:bottom w:val="single" w:sz="2" w:space="0" w:color="000000"/>
              <w:right w:val="single" w:sz="2" w:space="0" w:color="000000"/>
            </w:tcBorders>
          </w:tcPr>
          <w:p w14:paraId="6FDED10E"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32.00650</w:t>
            </w:r>
          </w:p>
        </w:tc>
      </w:tr>
      <w:tr w:rsidR="00BD065A" w:rsidRPr="00BD065A" w14:paraId="6508E01F"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6EAC431D" w14:textId="77777777" w:rsidR="00BD065A" w:rsidRPr="00BD065A" w:rsidRDefault="00BD065A" w:rsidP="00BD065A">
            <w:pPr>
              <w:ind w:left="22"/>
              <w:rPr>
                <w:rFonts w:ascii="Arial" w:hAnsi="Arial" w:cs="Arial"/>
                <w:color w:val="000000"/>
                <w:sz w:val="20"/>
                <w:szCs w:val="20"/>
              </w:rPr>
            </w:pPr>
            <w:r w:rsidRPr="00BD065A">
              <w:rPr>
                <w:rFonts w:ascii="Arial" w:hAnsi="Arial" w:cs="Arial"/>
                <w:color w:val="000000"/>
                <w:sz w:val="20"/>
                <w:szCs w:val="20"/>
              </w:rPr>
              <w:t>Block 6 WTW</w:t>
            </w:r>
          </w:p>
        </w:tc>
        <w:tc>
          <w:tcPr>
            <w:tcW w:w="2382" w:type="dxa"/>
            <w:tcBorders>
              <w:top w:val="single" w:sz="2" w:space="0" w:color="000000"/>
              <w:left w:val="single" w:sz="2" w:space="0" w:color="000000"/>
              <w:bottom w:val="single" w:sz="2" w:space="0" w:color="000000"/>
              <w:right w:val="single" w:sz="2" w:space="0" w:color="000000"/>
            </w:tcBorders>
          </w:tcPr>
          <w:p w14:paraId="6197B475"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-27.49600</w:t>
            </w:r>
          </w:p>
        </w:tc>
        <w:tc>
          <w:tcPr>
            <w:tcW w:w="2617" w:type="dxa"/>
            <w:tcBorders>
              <w:top w:val="single" w:sz="2" w:space="0" w:color="000000"/>
              <w:left w:val="single" w:sz="2" w:space="0" w:color="000000"/>
              <w:bottom w:val="single" w:sz="2" w:space="0" w:color="000000"/>
              <w:right w:val="single" w:sz="2" w:space="0" w:color="000000"/>
            </w:tcBorders>
          </w:tcPr>
          <w:p w14:paraId="13F2CF56"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32.15180</w:t>
            </w:r>
          </w:p>
        </w:tc>
      </w:tr>
      <w:tr w:rsidR="00BD065A" w:rsidRPr="00BD065A" w14:paraId="3685913F"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208AE2D9"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Mjindi Central WTW</w:t>
            </w:r>
          </w:p>
        </w:tc>
        <w:tc>
          <w:tcPr>
            <w:tcW w:w="2382" w:type="dxa"/>
            <w:tcBorders>
              <w:top w:val="single" w:sz="2" w:space="0" w:color="000000"/>
              <w:left w:val="single" w:sz="2" w:space="0" w:color="000000"/>
              <w:bottom w:val="single" w:sz="2" w:space="0" w:color="000000"/>
              <w:right w:val="single" w:sz="2" w:space="0" w:color="000000"/>
            </w:tcBorders>
          </w:tcPr>
          <w:p w14:paraId="0B2D73A8"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-27.42190</w:t>
            </w:r>
          </w:p>
        </w:tc>
        <w:tc>
          <w:tcPr>
            <w:tcW w:w="2617" w:type="dxa"/>
            <w:tcBorders>
              <w:top w:val="single" w:sz="2" w:space="0" w:color="000000"/>
              <w:left w:val="single" w:sz="2" w:space="0" w:color="000000"/>
              <w:bottom w:val="single" w:sz="2" w:space="0" w:color="000000"/>
              <w:right w:val="single" w:sz="2" w:space="0" w:color="000000"/>
            </w:tcBorders>
          </w:tcPr>
          <w:p w14:paraId="69BA98D2"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32.16960</w:t>
            </w:r>
          </w:p>
        </w:tc>
      </w:tr>
      <w:tr w:rsidR="00BD065A" w:rsidRPr="00BD065A" w14:paraId="403D46B2" w14:textId="77777777" w:rsidTr="00A403B3">
        <w:trPr>
          <w:trHeight w:val="338"/>
        </w:trPr>
        <w:tc>
          <w:tcPr>
            <w:tcW w:w="4354" w:type="dxa"/>
            <w:tcBorders>
              <w:top w:val="single" w:sz="2" w:space="0" w:color="000000"/>
              <w:left w:val="single" w:sz="2" w:space="0" w:color="000000"/>
              <w:bottom w:val="single" w:sz="2" w:space="0" w:color="000000"/>
              <w:right w:val="single" w:sz="2" w:space="0" w:color="000000"/>
            </w:tcBorders>
          </w:tcPr>
          <w:p w14:paraId="3D21F960" w14:textId="77777777" w:rsidR="00BD065A" w:rsidRPr="00BD065A" w:rsidRDefault="00BD065A" w:rsidP="00BD065A">
            <w:pPr>
              <w:ind w:left="22"/>
              <w:rPr>
                <w:rFonts w:ascii="Arial" w:hAnsi="Arial" w:cs="Arial"/>
                <w:color w:val="000000"/>
                <w:sz w:val="20"/>
                <w:szCs w:val="20"/>
              </w:rPr>
            </w:pPr>
            <w:r w:rsidRPr="00BD065A">
              <w:rPr>
                <w:rFonts w:ascii="Arial" w:hAnsi="Arial" w:cs="Arial"/>
                <w:color w:val="000000"/>
                <w:sz w:val="20"/>
                <w:szCs w:val="20"/>
              </w:rPr>
              <w:t>Makhonyeni WTW</w:t>
            </w:r>
          </w:p>
        </w:tc>
        <w:tc>
          <w:tcPr>
            <w:tcW w:w="2382" w:type="dxa"/>
            <w:tcBorders>
              <w:top w:val="single" w:sz="2" w:space="0" w:color="000000"/>
              <w:left w:val="single" w:sz="2" w:space="0" w:color="000000"/>
              <w:bottom w:val="single" w:sz="2" w:space="0" w:color="000000"/>
              <w:right w:val="single" w:sz="2" w:space="0" w:color="000000"/>
            </w:tcBorders>
          </w:tcPr>
          <w:p w14:paraId="5B68A965"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-27.46030</w:t>
            </w:r>
          </w:p>
        </w:tc>
        <w:tc>
          <w:tcPr>
            <w:tcW w:w="2617" w:type="dxa"/>
            <w:tcBorders>
              <w:top w:val="single" w:sz="2" w:space="0" w:color="000000"/>
              <w:left w:val="single" w:sz="2" w:space="0" w:color="000000"/>
              <w:bottom w:val="single" w:sz="2" w:space="0" w:color="000000"/>
              <w:right w:val="single" w:sz="2" w:space="0" w:color="000000"/>
            </w:tcBorders>
          </w:tcPr>
          <w:p w14:paraId="59377982"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32.11980</w:t>
            </w:r>
          </w:p>
        </w:tc>
      </w:tr>
      <w:tr w:rsidR="00BF68B9" w:rsidRPr="00BD065A" w14:paraId="5D0D7D64" w14:textId="77777777" w:rsidTr="00A403B3">
        <w:trPr>
          <w:trHeight w:val="312"/>
        </w:trPr>
        <w:tc>
          <w:tcPr>
            <w:tcW w:w="4354" w:type="dxa"/>
            <w:tcBorders>
              <w:top w:val="single" w:sz="2" w:space="0" w:color="000000"/>
              <w:left w:val="single" w:sz="2" w:space="0" w:color="000000"/>
              <w:bottom w:val="single" w:sz="2" w:space="0" w:color="000000"/>
              <w:right w:val="single" w:sz="2" w:space="0" w:color="000000"/>
            </w:tcBorders>
          </w:tcPr>
          <w:p w14:paraId="21C8F9E2" w14:textId="09CE3E1C" w:rsidR="00BF68B9" w:rsidRDefault="00BF68B9" w:rsidP="00BD065A">
            <w:pPr>
              <w:ind w:left="14"/>
              <w:rPr>
                <w:rFonts w:ascii="Arial" w:hAnsi="Arial" w:cs="Arial"/>
                <w:color w:val="000000"/>
                <w:sz w:val="20"/>
                <w:szCs w:val="20"/>
              </w:rPr>
            </w:pPr>
            <w:r>
              <w:rPr>
                <w:rFonts w:ascii="Arial" w:hAnsi="Arial" w:cs="Arial"/>
                <w:color w:val="000000"/>
                <w:sz w:val="20"/>
                <w:szCs w:val="20"/>
              </w:rPr>
              <w:t>Mashabane WTW</w:t>
            </w:r>
          </w:p>
        </w:tc>
        <w:tc>
          <w:tcPr>
            <w:tcW w:w="2382" w:type="dxa"/>
            <w:tcBorders>
              <w:top w:val="single" w:sz="2" w:space="0" w:color="000000"/>
              <w:left w:val="single" w:sz="2" w:space="0" w:color="000000"/>
              <w:bottom w:val="single" w:sz="2" w:space="0" w:color="000000"/>
              <w:right w:val="single" w:sz="2" w:space="0" w:color="000000"/>
            </w:tcBorders>
          </w:tcPr>
          <w:p w14:paraId="36270A79" w14:textId="77777777" w:rsidR="00BF68B9" w:rsidRPr="00BD065A" w:rsidRDefault="00BF68B9" w:rsidP="00BD065A">
            <w:pPr>
              <w:ind w:left="14"/>
              <w:rPr>
                <w:rFonts w:ascii="Arial" w:hAnsi="Arial" w:cs="Arial"/>
                <w:color w:val="000000"/>
                <w:sz w:val="20"/>
                <w:szCs w:val="20"/>
              </w:rPr>
            </w:pPr>
          </w:p>
        </w:tc>
        <w:tc>
          <w:tcPr>
            <w:tcW w:w="2617" w:type="dxa"/>
            <w:tcBorders>
              <w:top w:val="single" w:sz="2" w:space="0" w:color="000000"/>
              <w:left w:val="single" w:sz="2" w:space="0" w:color="000000"/>
              <w:bottom w:val="single" w:sz="2" w:space="0" w:color="000000"/>
              <w:right w:val="single" w:sz="2" w:space="0" w:color="000000"/>
            </w:tcBorders>
          </w:tcPr>
          <w:p w14:paraId="12C9A6B7" w14:textId="77777777" w:rsidR="00BF68B9" w:rsidRPr="00BD065A" w:rsidRDefault="00BF68B9" w:rsidP="00BD065A">
            <w:pPr>
              <w:ind w:left="14"/>
              <w:rPr>
                <w:rFonts w:ascii="Arial" w:hAnsi="Arial" w:cs="Arial"/>
                <w:color w:val="000000"/>
                <w:sz w:val="20"/>
                <w:szCs w:val="20"/>
              </w:rPr>
            </w:pPr>
          </w:p>
        </w:tc>
      </w:tr>
      <w:tr w:rsidR="00BD065A" w:rsidRPr="00BD065A" w14:paraId="7384C1F8" w14:textId="77777777" w:rsidTr="00A403B3">
        <w:trPr>
          <w:trHeight w:val="312"/>
        </w:trPr>
        <w:tc>
          <w:tcPr>
            <w:tcW w:w="4354" w:type="dxa"/>
            <w:tcBorders>
              <w:top w:val="single" w:sz="2" w:space="0" w:color="000000"/>
              <w:left w:val="single" w:sz="2" w:space="0" w:color="000000"/>
              <w:bottom w:val="single" w:sz="2" w:space="0" w:color="000000"/>
              <w:right w:val="single" w:sz="2" w:space="0" w:color="000000"/>
            </w:tcBorders>
          </w:tcPr>
          <w:p w14:paraId="09CDE5AC" w14:textId="54005AE3" w:rsidR="00BD065A" w:rsidRPr="00BD065A" w:rsidRDefault="00BF68B9" w:rsidP="00BD065A">
            <w:pPr>
              <w:ind w:left="14"/>
              <w:rPr>
                <w:rFonts w:ascii="Arial" w:hAnsi="Arial" w:cs="Arial"/>
                <w:color w:val="000000"/>
                <w:sz w:val="20"/>
                <w:szCs w:val="20"/>
              </w:rPr>
            </w:pPr>
            <w:r>
              <w:rPr>
                <w:rFonts w:ascii="Arial" w:hAnsi="Arial" w:cs="Arial"/>
                <w:color w:val="000000"/>
                <w:sz w:val="20"/>
                <w:szCs w:val="20"/>
              </w:rPr>
              <w:t>Mzinyeni WTW</w:t>
            </w:r>
          </w:p>
        </w:tc>
        <w:tc>
          <w:tcPr>
            <w:tcW w:w="2382" w:type="dxa"/>
            <w:tcBorders>
              <w:top w:val="single" w:sz="2" w:space="0" w:color="000000"/>
              <w:left w:val="single" w:sz="2" w:space="0" w:color="000000"/>
              <w:bottom w:val="single" w:sz="2" w:space="0" w:color="000000"/>
              <w:right w:val="single" w:sz="2" w:space="0" w:color="000000"/>
            </w:tcBorders>
          </w:tcPr>
          <w:p w14:paraId="3AF0A424" w14:textId="00A81B14" w:rsidR="00BD065A" w:rsidRPr="00BD065A" w:rsidRDefault="00BD065A" w:rsidP="00BD065A">
            <w:pPr>
              <w:ind w:left="14"/>
              <w:rPr>
                <w:rFonts w:ascii="Arial" w:hAnsi="Arial" w:cs="Arial"/>
                <w:color w:val="000000"/>
                <w:sz w:val="20"/>
                <w:szCs w:val="20"/>
              </w:rPr>
            </w:pPr>
          </w:p>
        </w:tc>
        <w:tc>
          <w:tcPr>
            <w:tcW w:w="2617" w:type="dxa"/>
            <w:tcBorders>
              <w:top w:val="single" w:sz="2" w:space="0" w:color="000000"/>
              <w:left w:val="single" w:sz="2" w:space="0" w:color="000000"/>
              <w:bottom w:val="single" w:sz="2" w:space="0" w:color="000000"/>
              <w:right w:val="single" w:sz="2" w:space="0" w:color="000000"/>
            </w:tcBorders>
          </w:tcPr>
          <w:p w14:paraId="3CD5DCCF" w14:textId="7D8817D4" w:rsidR="00BD065A" w:rsidRPr="00BD065A" w:rsidRDefault="00BD065A" w:rsidP="00BD065A">
            <w:pPr>
              <w:ind w:left="14"/>
              <w:rPr>
                <w:rFonts w:ascii="Arial" w:hAnsi="Arial" w:cs="Arial"/>
                <w:color w:val="000000"/>
                <w:sz w:val="20"/>
                <w:szCs w:val="20"/>
              </w:rPr>
            </w:pPr>
          </w:p>
        </w:tc>
      </w:tr>
      <w:tr w:rsidR="00BD065A" w:rsidRPr="00BD065A" w14:paraId="7FEFB61A" w14:textId="77777777" w:rsidTr="00A403B3">
        <w:trPr>
          <w:trHeight w:val="309"/>
        </w:trPr>
        <w:tc>
          <w:tcPr>
            <w:tcW w:w="4354" w:type="dxa"/>
            <w:tcBorders>
              <w:top w:val="single" w:sz="2" w:space="0" w:color="000000"/>
              <w:left w:val="single" w:sz="2" w:space="0" w:color="000000"/>
              <w:bottom w:val="single" w:sz="2" w:space="0" w:color="000000"/>
              <w:right w:val="single" w:sz="2" w:space="0" w:color="000000"/>
            </w:tcBorders>
          </w:tcPr>
          <w:p w14:paraId="47123FF4" w14:textId="77777777" w:rsidR="00BD065A" w:rsidRPr="00BD065A" w:rsidRDefault="00BD065A" w:rsidP="00BD065A">
            <w:pPr>
              <w:ind w:left="22"/>
              <w:rPr>
                <w:rFonts w:ascii="Arial" w:hAnsi="Arial" w:cs="Arial"/>
                <w:color w:val="000000"/>
                <w:sz w:val="20"/>
                <w:szCs w:val="20"/>
              </w:rPr>
            </w:pPr>
            <w:r w:rsidRPr="00BD065A">
              <w:rPr>
                <w:rFonts w:ascii="Arial" w:hAnsi="Arial" w:cs="Arial"/>
                <w:color w:val="000000"/>
                <w:sz w:val="20"/>
                <w:szCs w:val="20"/>
              </w:rPr>
              <w:t>New Othobothini WTW</w:t>
            </w:r>
          </w:p>
        </w:tc>
        <w:tc>
          <w:tcPr>
            <w:tcW w:w="2382" w:type="dxa"/>
            <w:tcBorders>
              <w:top w:val="single" w:sz="2" w:space="0" w:color="000000"/>
              <w:left w:val="single" w:sz="2" w:space="0" w:color="000000"/>
              <w:bottom w:val="single" w:sz="2" w:space="0" w:color="000000"/>
              <w:right w:val="single" w:sz="2" w:space="0" w:color="000000"/>
            </w:tcBorders>
          </w:tcPr>
          <w:p w14:paraId="222C4D08" w14:textId="69072CE1"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-27.4207</w:t>
            </w:r>
            <w:r w:rsidR="00BF68B9">
              <w:rPr>
                <w:rFonts w:ascii="Arial" w:hAnsi="Arial" w:cs="Arial"/>
                <w:color w:val="000000"/>
                <w:sz w:val="20"/>
                <w:szCs w:val="20"/>
              </w:rPr>
              <w:t>0</w:t>
            </w:r>
          </w:p>
        </w:tc>
        <w:tc>
          <w:tcPr>
            <w:tcW w:w="2617" w:type="dxa"/>
            <w:tcBorders>
              <w:top w:val="single" w:sz="2" w:space="0" w:color="000000"/>
              <w:left w:val="single" w:sz="2" w:space="0" w:color="000000"/>
              <w:bottom w:val="single" w:sz="2" w:space="0" w:color="000000"/>
              <w:right w:val="single" w:sz="2" w:space="0" w:color="000000"/>
            </w:tcBorders>
          </w:tcPr>
          <w:p w14:paraId="1893FA22" w14:textId="77777777" w:rsidR="00BD065A" w:rsidRPr="00BD065A" w:rsidRDefault="00BD065A" w:rsidP="00BD065A">
            <w:pPr>
              <w:ind w:left="14"/>
              <w:rPr>
                <w:rFonts w:ascii="Arial" w:hAnsi="Arial" w:cs="Arial"/>
                <w:color w:val="000000"/>
                <w:sz w:val="20"/>
                <w:szCs w:val="20"/>
              </w:rPr>
            </w:pPr>
            <w:r w:rsidRPr="00BD065A">
              <w:rPr>
                <w:rFonts w:ascii="Arial" w:hAnsi="Arial" w:cs="Arial"/>
                <w:color w:val="000000"/>
                <w:sz w:val="20"/>
                <w:szCs w:val="20"/>
              </w:rPr>
              <w:t>32.08003</w:t>
            </w:r>
          </w:p>
        </w:tc>
      </w:tr>
    </w:tbl>
    <w:p w14:paraId="73AD7E2D" w14:textId="3A4D3281" w:rsidR="00BD065A" w:rsidRPr="00BD065A" w:rsidRDefault="00BD065A" w:rsidP="00BD065A">
      <w:pPr>
        <w:spacing w:after="237"/>
        <w:ind w:left="108" w:right="-14"/>
        <w:rPr>
          <w:rFonts w:ascii="Arial" w:eastAsia="Times New Roman" w:hAnsi="Arial" w:cs="Arial"/>
          <w:color w:val="000000"/>
          <w:sz w:val="20"/>
          <w:szCs w:val="20"/>
          <w:lang w:val="en-US"/>
        </w:rPr>
      </w:pPr>
    </w:p>
    <w:p w14:paraId="580D7374" w14:textId="5181A2BD" w:rsidR="00BD065A" w:rsidRDefault="00BD065A" w:rsidP="00BD065A">
      <w:pPr>
        <w:spacing w:after="350" w:line="269" w:lineRule="auto"/>
        <w:ind w:left="147" w:right="14" w:hanging="3"/>
        <w:jc w:val="both"/>
        <w:rPr>
          <w:rFonts w:ascii="Arial" w:eastAsia="Times New Roman" w:hAnsi="Arial" w:cs="Arial"/>
          <w:color w:val="000000"/>
          <w:sz w:val="20"/>
          <w:szCs w:val="20"/>
          <w:lang w:val="en-US"/>
        </w:rPr>
      </w:pPr>
      <w:r w:rsidRPr="00BD065A">
        <w:rPr>
          <w:rFonts w:ascii="Arial" w:eastAsia="Times New Roman" w:hAnsi="Arial" w:cs="Arial"/>
          <w:color w:val="000000"/>
          <w:sz w:val="20"/>
          <w:szCs w:val="20"/>
          <w:lang w:val="en-US"/>
        </w:rPr>
        <w:t>An overview of the works is provided in the schedules overleaf.</w:t>
      </w:r>
    </w:p>
    <w:p w14:paraId="61706516" w14:textId="77777777" w:rsidR="005B572E" w:rsidRDefault="005B572E" w:rsidP="00BD065A">
      <w:pPr>
        <w:spacing w:after="350" w:line="269" w:lineRule="auto"/>
        <w:ind w:left="147" w:right="14" w:hanging="3"/>
        <w:jc w:val="both"/>
        <w:rPr>
          <w:rFonts w:ascii="Arial" w:eastAsia="Times New Roman" w:hAnsi="Arial" w:cs="Arial"/>
          <w:b/>
          <w:bCs/>
          <w:color w:val="000000"/>
          <w:sz w:val="20"/>
          <w:szCs w:val="20"/>
          <w:lang w:val="en-US"/>
        </w:rPr>
      </w:pPr>
    </w:p>
    <w:p w14:paraId="6BFE0DC3" w14:textId="3A7CD126" w:rsidR="00BD065A" w:rsidRPr="00BD065A" w:rsidRDefault="00BD065A" w:rsidP="00BD065A">
      <w:pPr>
        <w:spacing w:after="350" w:line="269" w:lineRule="auto"/>
        <w:ind w:left="147" w:right="14" w:hanging="3"/>
        <w:jc w:val="both"/>
        <w:rPr>
          <w:rFonts w:ascii="Arial" w:eastAsia="Times New Roman" w:hAnsi="Arial" w:cs="Arial"/>
          <w:b/>
          <w:bCs/>
          <w:color w:val="000000"/>
          <w:sz w:val="20"/>
          <w:szCs w:val="20"/>
          <w:lang w:val="en-US"/>
        </w:rPr>
      </w:pPr>
      <w:r w:rsidRPr="00BD065A">
        <w:rPr>
          <w:rFonts w:ascii="Arial" w:eastAsia="Times New Roman" w:hAnsi="Arial" w:cs="Arial"/>
          <w:b/>
          <w:bCs/>
          <w:color w:val="000000"/>
          <w:sz w:val="20"/>
          <w:szCs w:val="20"/>
          <w:lang w:val="en-US"/>
        </w:rPr>
        <w:t>SECTION C3.1.3</w:t>
      </w:r>
      <w:r w:rsidRPr="00BD065A">
        <w:rPr>
          <w:rFonts w:ascii="Arial" w:eastAsia="Times New Roman" w:hAnsi="Arial" w:cs="Arial"/>
          <w:b/>
          <w:bCs/>
          <w:color w:val="000000"/>
          <w:sz w:val="20"/>
          <w:szCs w:val="20"/>
          <w:lang w:val="en-US"/>
        </w:rPr>
        <w:tab/>
        <w:t>LOCATION OF THE WORKS</w:t>
      </w:r>
    </w:p>
    <w:p w14:paraId="7CAB8D65" w14:textId="189E2B6A" w:rsidR="009602F0" w:rsidRPr="00A403B3" w:rsidRDefault="00BD065A" w:rsidP="00A403B3">
      <w:pPr>
        <w:spacing w:after="350" w:line="269" w:lineRule="auto"/>
        <w:ind w:left="1293" w:right="14"/>
        <w:jc w:val="both"/>
        <w:rPr>
          <w:rFonts w:ascii="Arial" w:eastAsia="Times New Roman" w:hAnsi="Arial" w:cs="Arial"/>
          <w:color w:val="000000"/>
          <w:sz w:val="20"/>
          <w:szCs w:val="20"/>
          <w:lang w:val="en-US"/>
        </w:rPr>
      </w:pPr>
      <w:r w:rsidRPr="00BD065A">
        <w:rPr>
          <w:rFonts w:ascii="Arial" w:eastAsia="Times New Roman" w:hAnsi="Arial" w:cs="Arial"/>
          <w:color w:val="000000"/>
          <w:sz w:val="20"/>
          <w:szCs w:val="20"/>
          <w:lang w:val="en-US"/>
        </w:rPr>
        <w:t>All the works are located within the municipal area of uMkhanyakude District Municipality. A locality map is included in Part C4 "Site Information" of this document.</w:t>
      </w:r>
    </w:p>
    <w:p w14:paraId="5C4448B3" w14:textId="77777777" w:rsidR="009602F0" w:rsidRDefault="009602F0" w:rsidP="00BC5706">
      <w:pPr>
        <w:tabs>
          <w:tab w:val="left" w:pos="780"/>
        </w:tabs>
        <w:rPr>
          <w:rFonts w:ascii="Arial" w:hAnsi="Arial" w:cs="Arial"/>
          <w:sz w:val="20"/>
          <w:szCs w:val="20"/>
        </w:rPr>
      </w:pPr>
    </w:p>
    <w:p w14:paraId="6F543546" w14:textId="77777777" w:rsidR="009602F0" w:rsidRDefault="009602F0" w:rsidP="00BC5706">
      <w:pPr>
        <w:tabs>
          <w:tab w:val="left" w:pos="780"/>
        </w:tabs>
        <w:rPr>
          <w:rFonts w:ascii="Arial" w:hAnsi="Arial" w:cs="Arial"/>
          <w:sz w:val="20"/>
          <w:szCs w:val="20"/>
        </w:rPr>
      </w:pPr>
    </w:p>
    <w:p w14:paraId="0D520BD9" w14:textId="77777777" w:rsidR="009602F0" w:rsidRDefault="009602F0" w:rsidP="00BC5706">
      <w:pPr>
        <w:tabs>
          <w:tab w:val="left" w:pos="780"/>
        </w:tabs>
        <w:rPr>
          <w:rFonts w:ascii="Arial" w:hAnsi="Arial" w:cs="Arial"/>
          <w:sz w:val="20"/>
          <w:szCs w:val="20"/>
        </w:rPr>
      </w:pPr>
    </w:p>
    <w:p w14:paraId="5C7201A8" w14:textId="0C8CB6EB" w:rsidR="00BC5706" w:rsidRPr="009602F0" w:rsidRDefault="00BC5706" w:rsidP="009602F0">
      <w:pPr>
        <w:tabs>
          <w:tab w:val="left" w:pos="780"/>
        </w:tabs>
        <w:jc w:val="both"/>
        <w:rPr>
          <w:rFonts w:ascii="Arial" w:hAnsi="Arial" w:cs="Arial"/>
          <w:b/>
          <w:bCs/>
        </w:rPr>
      </w:pPr>
      <w:r w:rsidRPr="009602F0">
        <w:rPr>
          <w:rFonts w:ascii="Arial" w:hAnsi="Arial" w:cs="Arial"/>
          <w:b/>
          <w:bCs/>
        </w:rPr>
        <w:t>SECTION C3.1.4</w:t>
      </w:r>
      <w:r w:rsidRPr="009602F0">
        <w:rPr>
          <w:rFonts w:ascii="Arial" w:hAnsi="Arial" w:cs="Arial"/>
          <w:b/>
          <w:bCs/>
        </w:rPr>
        <w:tab/>
        <w:t>PLANNED CHANGE IN SCOPE</w:t>
      </w:r>
    </w:p>
    <w:p w14:paraId="04DFB266" w14:textId="318CCF16" w:rsidR="00B679D5" w:rsidRPr="009602F0" w:rsidRDefault="00BC5706" w:rsidP="009602F0">
      <w:pPr>
        <w:tabs>
          <w:tab w:val="left" w:pos="780"/>
        </w:tabs>
        <w:ind w:left="780"/>
        <w:jc w:val="both"/>
        <w:rPr>
          <w:rFonts w:ascii="Arial" w:hAnsi="Arial" w:cs="Arial"/>
        </w:rPr>
      </w:pPr>
      <w:r w:rsidRPr="009602F0">
        <w:rPr>
          <w:rFonts w:ascii="Arial" w:hAnsi="Arial" w:cs="Arial"/>
        </w:rPr>
        <w:t>It is expected that, through various capital investment programmes, that the scope of work may change within the contract period. The table below reflects the anticipated</w:t>
      </w:r>
      <w:r w:rsidR="009602F0">
        <w:rPr>
          <w:rFonts w:ascii="Arial" w:hAnsi="Arial" w:cs="Arial"/>
        </w:rPr>
        <w:t xml:space="preserve"> </w:t>
      </w:r>
      <w:r w:rsidRPr="009602F0">
        <w:rPr>
          <w:rFonts w:ascii="Arial" w:hAnsi="Arial" w:cs="Arial"/>
        </w:rPr>
        <w:t xml:space="preserve">changes and possible timelines. Variations, both additions and subtractions will be negotiated on a </w:t>
      </w:r>
      <w:r w:rsidR="009602F0" w:rsidRPr="009602F0">
        <w:rPr>
          <w:rFonts w:ascii="Arial" w:hAnsi="Arial" w:cs="Arial"/>
        </w:rPr>
        <w:t>case-by-case</w:t>
      </w:r>
      <w:r w:rsidRPr="009602F0">
        <w:rPr>
          <w:rFonts w:ascii="Arial" w:hAnsi="Arial" w:cs="Arial"/>
        </w:rPr>
        <w:t xml:space="preserve"> basis.</w:t>
      </w:r>
    </w:p>
    <w:p w14:paraId="61B5589D" w14:textId="06F44C5D" w:rsidR="00B679D5" w:rsidRDefault="00B679D5" w:rsidP="00EF3CF0">
      <w:pPr>
        <w:tabs>
          <w:tab w:val="left" w:pos="780"/>
        </w:tabs>
        <w:rPr>
          <w:rFonts w:ascii="Arial" w:hAnsi="Arial" w:cs="Arial"/>
          <w:sz w:val="20"/>
          <w:szCs w:val="20"/>
        </w:rPr>
      </w:pPr>
    </w:p>
    <w:p w14:paraId="652250DE" w14:textId="77777777" w:rsidR="00A403B3" w:rsidRPr="009602F0" w:rsidRDefault="00A403B3" w:rsidP="00EF3CF0">
      <w:pPr>
        <w:tabs>
          <w:tab w:val="left" w:pos="780"/>
        </w:tabs>
        <w:rPr>
          <w:rFonts w:ascii="Arial" w:hAnsi="Arial" w:cs="Arial"/>
          <w:sz w:val="20"/>
          <w:szCs w:val="20"/>
        </w:rPr>
      </w:pPr>
    </w:p>
    <w:p w14:paraId="2218B75B" w14:textId="293EDE93" w:rsidR="00B679D5" w:rsidRPr="009602F0" w:rsidRDefault="00B679D5" w:rsidP="00EF3CF0">
      <w:pPr>
        <w:tabs>
          <w:tab w:val="left" w:pos="780"/>
        </w:tabs>
        <w:rPr>
          <w:rFonts w:ascii="Arial" w:hAnsi="Arial" w:cs="Arial"/>
          <w:sz w:val="20"/>
          <w:szCs w:val="20"/>
        </w:rPr>
      </w:pPr>
    </w:p>
    <w:tbl>
      <w:tblPr>
        <w:tblStyle w:val="TableGrid2"/>
        <w:tblW w:w="10045" w:type="dxa"/>
        <w:tblInd w:w="-60" w:type="dxa"/>
        <w:tblCellMar>
          <w:top w:w="17" w:type="dxa"/>
          <w:left w:w="90" w:type="dxa"/>
          <w:right w:w="126" w:type="dxa"/>
        </w:tblCellMar>
        <w:tblLook w:val="04A0" w:firstRow="1" w:lastRow="0" w:firstColumn="1" w:lastColumn="0" w:noHBand="0" w:noVBand="1"/>
      </w:tblPr>
      <w:tblGrid>
        <w:gridCol w:w="2065"/>
        <w:gridCol w:w="5972"/>
        <w:gridCol w:w="2008"/>
      </w:tblGrid>
      <w:tr w:rsidR="009602F0" w:rsidRPr="009602F0" w14:paraId="1F95EAA7" w14:textId="77777777" w:rsidTr="003633C1">
        <w:trPr>
          <w:trHeight w:val="906"/>
        </w:trPr>
        <w:tc>
          <w:tcPr>
            <w:tcW w:w="2065" w:type="dxa"/>
            <w:tcBorders>
              <w:top w:val="single" w:sz="2" w:space="0" w:color="000000"/>
              <w:left w:val="single" w:sz="2" w:space="0" w:color="000000"/>
              <w:bottom w:val="single" w:sz="2" w:space="0" w:color="000000"/>
              <w:right w:val="single" w:sz="2" w:space="0" w:color="000000"/>
            </w:tcBorders>
            <w:vAlign w:val="center"/>
          </w:tcPr>
          <w:p w14:paraId="0213733E" w14:textId="77777777" w:rsidR="009602F0" w:rsidRPr="009602F0" w:rsidRDefault="009602F0" w:rsidP="009602F0">
            <w:pPr>
              <w:ind w:left="28"/>
              <w:rPr>
                <w:rFonts w:ascii="Arial" w:hAnsi="Arial" w:cs="Arial"/>
                <w:color w:val="000000"/>
                <w:sz w:val="20"/>
                <w:szCs w:val="20"/>
              </w:rPr>
            </w:pPr>
            <w:r w:rsidRPr="009602F0">
              <w:rPr>
                <w:rFonts w:ascii="Arial" w:eastAsia="Calibri" w:hAnsi="Arial" w:cs="Arial"/>
                <w:color w:val="000000"/>
                <w:sz w:val="20"/>
                <w:szCs w:val="20"/>
              </w:rPr>
              <w:t>WORKS</w:t>
            </w:r>
          </w:p>
        </w:tc>
        <w:tc>
          <w:tcPr>
            <w:tcW w:w="5972" w:type="dxa"/>
            <w:tcBorders>
              <w:top w:val="single" w:sz="2" w:space="0" w:color="000000"/>
              <w:left w:val="single" w:sz="2" w:space="0" w:color="000000"/>
              <w:bottom w:val="single" w:sz="2" w:space="0" w:color="000000"/>
              <w:right w:val="single" w:sz="2" w:space="0" w:color="000000"/>
            </w:tcBorders>
            <w:vAlign w:val="center"/>
          </w:tcPr>
          <w:p w14:paraId="3F38AFCB" w14:textId="77777777" w:rsidR="009602F0" w:rsidRPr="009602F0" w:rsidRDefault="009602F0" w:rsidP="009602F0">
            <w:pPr>
              <w:ind w:left="42"/>
              <w:rPr>
                <w:rFonts w:ascii="Arial" w:hAnsi="Arial" w:cs="Arial"/>
                <w:color w:val="000000"/>
                <w:sz w:val="20"/>
                <w:szCs w:val="20"/>
              </w:rPr>
            </w:pPr>
            <w:r w:rsidRPr="009602F0">
              <w:rPr>
                <w:rFonts w:ascii="Arial" w:eastAsia="Calibri" w:hAnsi="Arial" w:cs="Arial"/>
                <w:color w:val="000000"/>
                <w:sz w:val="20"/>
                <w:szCs w:val="20"/>
              </w:rPr>
              <w:t>PLANNED DEVELOPMENT</w:t>
            </w:r>
          </w:p>
        </w:tc>
        <w:tc>
          <w:tcPr>
            <w:tcW w:w="2008" w:type="dxa"/>
            <w:tcBorders>
              <w:top w:val="single" w:sz="2" w:space="0" w:color="000000"/>
              <w:left w:val="single" w:sz="2" w:space="0" w:color="000000"/>
              <w:bottom w:val="single" w:sz="2" w:space="0" w:color="000000"/>
              <w:right w:val="single" w:sz="2" w:space="0" w:color="000000"/>
            </w:tcBorders>
          </w:tcPr>
          <w:p w14:paraId="7CBCE745" w14:textId="77777777" w:rsidR="009602F0" w:rsidRPr="009602F0" w:rsidRDefault="009602F0" w:rsidP="009602F0">
            <w:pPr>
              <w:ind w:left="43"/>
              <w:rPr>
                <w:rFonts w:ascii="Arial" w:hAnsi="Arial" w:cs="Arial"/>
                <w:color w:val="000000"/>
                <w:sz w:val="20"/>
                <w:szCs w:val="20"/>
              </w:rPr>
            </w:pPr>
            <w:r w:rsidRPr="009602F0">
              <w:rPr>
                <w:rFonts w:ascii="Arial" w:eastAsia="Calibri" w:hAnsi="Arial" w:cs="Arial"/>
                <w:color w:val="000000"/>
                <w:sz w:val="20"/>
                <w:szCs w:val="20"/>
              </w:rPr>
              <w:t>POSSIBLE</w:t>
            </w:r>
          </w:p>
          <w:p w14:paraId="760141D1" w14:textId="77777777" w:rsidR="009602F0" w:rsidRPr="009602F0" w:rsidRDefault="009602F0" w:rsidP="009602F0">
            <w:pPr>
              <w:ind w:left="36"/>
              <w:rPr>
                <w:rFonts w:ascii="Arial" w:hAnsi="Arial" w:cs="Arial"/>
                <w:color w:val="000000"/>
                <w:sz w:val="20"/>
                <w:szCs w:val="20"/>
              </w:rPr>
            </w:pPr>
            <w:r w:rsidRPr="009602F0">
              <w:rPr>
                <w:rFonts w:ascii="Arial" w:eastAsia="Calibri" w:hAnsi="Arial" w:cs="Arial"/>
                <w:color w:val="000000"/>
                <w:sz w:val="20"/>
                <w:szCs w:val="20"/>
              </w:rPr>
              <w:t>COMPLETION</w:t>
            </w:r>
          </w:p>
          <w:p w14:paraId="2946E397" w14:textId="77777777" w:rsidR="009602F0" w:rsidRPr="009602F0" w:rsidRDefault="009602F0" w:rsidP="009602F0">
            <w:pPr>
              <w:ind w:left="36"/>
              <w:rPr>
                <w:rFonts w:ascii="Arial" w:hAnsi="Arial" w:cs="Arial"/>
                <w:color w:val="000000"/>
                <w:sz w:val="20"/>
                <w:szCs w:val="20"/>
              </w:rPr>
            </w:pPr>
            <w:r w:rsidRPr="009602F0">
              <w:rPr>
                <w:rFonts w:ascii="Arial" w:eastAsia="Calibri" w:hAnsi="Arial" w:cs="Arial"/>
                <w:color w:val="000000"/>
                <w:sz w:val="20"/>
                <w:szCs w:val="20"/>
              </w:rPr>
              <w:t>DATE</w:t>
            </w:r>
          </w:p>
        </w:tc>
      </w:tr>
      <w:tr w:rsidR="009602F0" w:rsidRPr="009602F0" w14:paraId="709E9104" w14:textId="77777777" w:rsidTr="003633C1">
        <w:trPr>
          <w:trHeight w:val="305"/>
        </w:trPr>
        <w:tc>
          <w:tcPr>
            <w:tcW w:w="8037" w:type="dxa"/>
            <w:gridSpan w:val="2"/>
            <w:tcBorders>
              <w:top w:val="single" w:sz="2" w:space="0" w:color="000000"/>
              <w:left w:val="single" w:sz="2" w:space="0" w:color="000000"/>
              <w:bottom w:val="single" w:sz="2" w:space="0" w:color="000000"/>
              <w:right w:val="nil"/>
            </w:tcBorders>
          </w:tcPr>
          <w:p w14:paraId="5557D77E" w14:textId="77777777" w:rsidR="009602F0" w:rsidRPr="009602F0" w:rsidRDefault="009602F0" w:rsidP="009602F0">
            <w:pPr>
              <w:ind w:left="42"/>
              <w:rPr>
                <w:rFonts w:ascii="Arial" w:hAnsi="Arial" w:cs="Arial"/>
                <w:color w:val="000000"/>
                <w:sz w:val="20"/>
                <w:szCs w:val="20"/>
              </w:rPr>
            </w:pPr>
            <w:r w:rsidRPr="009602F0">
              <w:rPr>
                <w:rFonts w:ascii="Arial" w:eastAsia="Calibri" w:hAnsi="Arial" w:cs="Arial"/>
                <w:color w:val="000000"/>
                <w:sz w:val="20"/>
                <w:szCs w:val="20"/>
              </w:rPr>
              <w:t>uMhlabuyalingana LM:</w:t>
            </w:r>
          </w:p>
        </w:tc>
        <w:tc>
          <w:tcPr>
            <w:tcW w:w="2008" w:type="dxa"/>
            <w:tcBorders>
              <w:top w:val="single" w:sz="2" w:space="0" w:color="000000"/>
              <w:left w:val="nil"/>
              <w:bottom w:val="single" w:sz="2" w:space="0" w:color="000000"/>
              <w:right w:val="single" w:sz="2" w:space="0" w:color="000000"/>
            </w:tcBorders>
          </w:tcPr>
          <w:p w14:paraId="25F2D9E9" w14:textId="77777777" w:rsidR="009602F0" w:rsidRPr="009602F0" w:rsidRDefault="009602F0" w:rsidP="009602F0">
            <w:pPr>
              <w:rPr>
                <w:rFonts w:ascii="Arial" w:hAnsi="Arial" w:cs="Arial"/>
                <w:color w:val="000000"/>
                <w:sz w:val="20"/>
                <w:szCs w:val="20"/>
              </w:rPr>
            </w:pPr>
          </w:p>
        </w:tc>
      </w:tr>
      <w:tr w:rsidR="009602F0" w:rsidRPr="009602F0" w14:paraId="0A08F010" w14:textId="77777777" w:rsidTr="003633C1">
        <w:trPr>
          <w:trHeight w:val="609"/>
        </w:trPr>
        <w:tc>
          <w:tcPr>
            <w:tcW w:w="2065" w:type="dxa"/>
            <w:tcBorders>
              <w:top w:val="single" w:sz="2" w:space="0" w:color="000000"/>
              <w:left w:val="single" w:sz="2" w:space="0" w:color="000000"/>
              <w:bottom w:val="single" w:sz="2" w:space="0" w:color="000000"/>
              <w:right w:val="single" w:sz="2" w:space="0" w:color="000000"/>
            </w:tcBorders>
          </w:tcPr>
          <w:p w14:paraId="7557E493" w14:textId="77777777" w:rsidR="009602F0" w:rsidRPr="009602F0" w:rsidRDefault="009602F0" w:rsidP="009602F0">
            <w:pPr>
              <w:ind w:left="35" w:firstLine="7"/>
              <w:rPr>
                <w:rFonts w:ascii="Arial" w:hAnsi="Arial" w:cs="Arial"/>
                <w:color w:val="000000"/>
                <w:sz w:val="20"/>
                <w:szCs w:val="20"/>
              </w:rPr>
            </w:pPr>
            <w:r w:rsidRPr="009602F0">
              <w:rPr>
                <w:rFonts w:ascii="Arial" w:eastAsia="Calibri" w:hAnsi="Arial" w:cs="Arial"/>
                <w:color w:val="000000"/>
                <w:sz w:val="20"/>
                <w:szCs w:val="20"/>
              </w:rPr>
              <w:t>Ndumo Water Scheme</w:t>
            </w:r>
          </w:p>
        </w:tc>
        <w:tc>
          <w:tcPr>
            <w:tcW w:w="5972" w:type="dxa"/>
            <w:tcBorders>
              <w:top w:val="single" w:sz="2" w:space="0" w:color="000000"/>
              <w:left w:val="single" w:sz="2" w:space="0" w:color="000000"/>
              <w:bottom w:val="single" w:sz="2" w:space="0" w:color="000000"/>
              <w:right w:val="single" w:sz="2" w:space="0" w:color="000000"/>
            </w:tcBorders>
          </w:tcPr>
          <w:p w14:paraId="47E8CB6C" w14:textId="77777777" w:rsidR="009602F0" w:rsidRPr="009602F0" w:rsidRDefault="009602F0" w:rsidP="009602F0">
            <w:pPr>
              <w:ind w:left="35"/>
              <w:rPr>
                <w:rFonts w:ascii="Arial" w:hAnsi="Arial" w:cs="Arial"/>
                <w:color w:val="000000"/>
                <w:sz w:val="20"/>
                <w:szCs w:val="20"/>
              </w:rPr>
            </w:pPr>
            <w:r w:rsidRPr="009602F0">
              <w:rPr>
                <w:rFonts w:ascii="Arial" w:eastAsia="Calibri" w:hAnsi="Arial" w:cs="Arial"/>
                <w:color w:val="000000"/>
                <w:sz w:val="20"/>
                <w:szCs w:val="20"/>
              </w:rPr>
              <w:t>Package Plant being purchased as an Interim</w:t>
            </w:r>
          </w:p>
        </w:tc>
        <w:tc>
          <w:tcPr>
            <w:tcW w:w="2008" w:type="dxa"/>
            <w:tcBorders>
              <w:top w:val="single" w:sz="2" w:space="0" w:color="000000"/>
              <w:left w:val="single" w:sz="2" w:space="0" w:color="000000"/>
              <w:bottom w:val="single" w:sz="2" w:space="0" w:color="000000"/>
              <w:right w:val="single" w:sz="2" w:space="0" w:color="000000"/>
            </w:tcBorders>
          </w:tcPr>
          <w:p w14:paraId="48D0B6FD" w14:textId="77777777" w:rsidR="009602F0" w:rsidRPr="009602F0" w:rsidRDefault="009602F0" w:rsidP="009602F0">
            <w:pPr>
              <w:ind w:left="22"/>
              <w:rPr>
                <w:rFonts w:ascii="Arial" w:hAnsi="Arial" w:cs="Arial"/>
                <w:color w:val="000000"/>
                <w:sz w:val="20"/>
                <w:szCs w:val="20"/>
              </w:rPr>
            </w:pPr>
            <w:r w:rsidRPr="009602F0">
              <w:rPr>
                <w:rFonts w:ascii="Arial" w:eastAsia="Calibri" w:hAnsi="Arial" w:cs="Arial"/>
                <w:color w:val="000000"/>
                <w:sz w:val="20"/>
                <w:szCs w:val="20"/>
              </w:rPr>
              <w:t>Almost Complete</w:t>
            </w:r>
          </w:p>
        </w:tc>
      </w:tr>
      <w:tr w:rsidR="009602F0" w:rsidRPr="009602F0" w14:paraId="7FE77B13" w14:textId="77777777" w:rsidTr="003633C1">
        <w:trPr>
          <w:trHeight w:val="305"/>
        </w:trPr>
        <w:tc>
          <w:tcPr>
            <w:tcW w:w="8037" w:type="dxa"/>
            <w:gridSpan w:val="2"/>
            <w:tcBorders>
              <w:top w:val="single" w:sz="2" w:space="0" w:color="000000"/>
              <w:left w:val="single" w:sz="2" w:space="0" w:color="000000"/>
              <w:bottom w:val="single" w:sz="2" w:space="0" w:color="000000"/>
              <w:right w:val="nil"/>
            </w:tcBorders>
          </w:tcPr>
          <w:p w14:paraId="13EE5BB9" w14:textId="77777777" w:rsidR="009602F0" w:rsidRPr="009602F0" w:rsidRDefault="009602F0" w:rsidP="009602F0">
            <w:pPr>
              <w:ind w:left="35"/>
              <w:rPr>
                <w:rFonts w:ascii="Arial" w:hAnsi="Arial" w:cs="Arial"/>
                <w:color w:val="000000"/>
                <w:sz w:val="20"/>
                <w:szCs w:val="20"/>
              </w:rPr>
            </w:pPr>
            <w:r w:rsidRPr="009602F0">
              <w:rPr>
                <w:rFonts w:ascii="Arial" w:eastAsia="Calibri" w:hAnsi="Arial" w:cs="Arial"/>
                <w:color w:val="000000"/>
                <w:sz w:val="20"/>
                <w:szCs w:val="20"/>
              </w:rPr>
              <w:t>Mtubatuba LM:</w:t>
            </w:r>
          </w:p>
        </w:tc>
        <w:tc>
          <w:tcPr>
            <w:tcW w:w="2008" w:type="dxa"/>
            <w:tcBorders>
              <w:top w:val="single" w:sz="2" w:space="0" w:color="000000"/>
              <w:left w:val="nil"/>
              <w:bottom w:val="single" w:sz="2" w:space="0" w:color="000000"/>
              <w:right w:val="single" w:sz="2" w:space="0" w:color="000000"/>
            </w:tcBorders>
          </w:tcPr>
          <w:p w14:paraId="3A418DBE" w14:textId="77777777" w:rsidR="009602F0" w:rsidRPr="009602F0" w:rsidRDefault="009602F0" w:rsidP="009602F0">
            <w:pPr>
              <w:rPr>
                <w:rFonts w:ascii="Arial" w:hAnsi="Arial" w:cs="Arial"/>
                <w:color w:val="000000"/>
                <w:sz w:val="20"/>
                <w:szCs w:val="20"/>
              </w:rPr>
            </w:pPr>
          </w:p>
        </w:tc>
      </w:tr>
      <w:tr w:rsidR="009602F0" w:rsidRPr="009602F0" w14:paraId="13608366" w14:textId="77777777" w:rsidTr="003633C1">
        <w:trPr>
          <w:trHeight w:val="611"/>
        </w:trPr>
        <w:tc>
          <w:tcPr>
            <w:tcW w:w="2065" w:type="dxa"/>
            <w:tcBorders>
              <w:top w:val="single" w:sz="2" w:space="0" w:color="000000"/>
              <w:left w:val="single" w:sz="2" w:space="0" w:color="000000"/>
              <w:bottom w:val="single" w:sz="2" w:space="0" w:color="000000"/>
              <w:right w:val="single" w:sz="2" w:space="0" w:color="000000"/>
            </w:tcBorders>
          </w:tcPr>
          <w:p w14:paraId="1A093C02" w14:textId="77777777" w:rsidR="009602F0" w:rsidRPr="009602F0" w:rsidRDefault="009602F0" w:rsidP="009602F0">
            <w:pPr>
              <w:ind w:left="35"/>
              <w:jc w:val="both"/>
              <w:rPr>
                <w:rFonts w:ascii="Arial" w:hAnsi="Arial" w:cs="Arial"/>
                <w:color w:val="000000"/>
                <w:sz w:val="20"/>
                <w:szCs w:val="20"/>
              </w:rPr>
            </w:pPr>
            <w:r w:rsidRPr="009602F0">
              <w:rPr>
                <w:rFonts w:ascii="Arial" w:eastAsia="Calibri" w:hAnsi="Arial" w:cs="Arial"/>
                <w:color w:val="000000"/>
                <w:sz w:val="20"/>
                <w:szCs w:val="20"/>
              </w:rPr>
              <w:t>Mtubatuba/ Nsezi Regional Bulk</w:t>
            </w:r>
          </w:p>
        </w:tc>
        <w:tc>
          <w:tcPr>
            <w:tcW w:w="5972" w:type="dxa"/>
            <w:tcBorders>
              <w:top w:val="single" w:sz="2" w:space="0" w:color="000000"/>
              <w:left w:val="single" w:sz="2" w:space="0" w:color="000000"/>
              <w:bottom w:val="single" w:sz="2" w:space="0" w:color="000000"/>
              <w:right w:val="single" w:sz="2" w:space="0" w:color="000000"/>
            </w:tcBorders>
          </w:tcPr>
          <w:p w14:paraId="6F4FDCE9" w14:textId="77777777" w:rsidR="009602F0" w:rsidRPr="009602F0" w:rsidRDefault="009602F0" w:rsidP="009602F0">
            <w:pPr>
              <w:ind w:left="21"/>
              <w:rPr>
                <w:rFonts w:ascii="Arial" w:hAnsi="Arial" w:cs="Arial"/>
                <w:color w:val="000000"/>
                <w:sz w:val="20"/>
                <w:szCs w:val="20"/>
              </w:rPr>
            </w:pPr>
            <w:r w:rsidRPr="009602F0">
              <w:rPr>
                <w:rFonts w:ascii="Arial" w:eastAsia="Calibri" w:hAnsi="Arial" w:cs="Arial"/>
                <w:color w:val="000000"/>
                <w:sz w:val="20"/>
                <w:szCs w:val="20"/>
              </w:rPr>
              <w:t>Alternative supply from the Lake Nsezi</w:t>
            </w:r>
          </w:p>
        </w:tc>
        <w:tc>
          <w:tcPr>
            <w:tcW w:w="2008" w:type="dxa"/>
            <w:tcBorders>
              <w:top w:val="single" w:sz="2" w:space="0" w:color="000000"/>
              <w:left w:val="single" w:sz="2" w:space="0" w:color="000000"/>
              <w:bottom w:val="single" w:sz="2" w:space="0" w:color="000000"/>
              <w:right w:val="single" w:sz="2" w:space="0" w:color="000000"/>
            </w:tcBorders>
          </w:tcPr>
          <w:p w14:paraId="65DABBB9" w14:textId="77777777" w:rsidR="009602F0" w:rsidRPr="009602F0" w:rsidRDefault="009602F0" w:rsidP="009602F0">
            <w:pPr>
              <w:ind w:left="22"/>
              <w:rPr>
                <w:rFonts w:ascii="Arial" w:hAnsi="Arial" w:cs="Arial"/>
                <w:color w:val="000000"/>
                <w:sz w:val="20"/>
                <w:szCs w:val="20"/>
              </w:rPr>
            </w:pPr>
            <w:r w:rsidRPr="009602F0">
              <w:rPr>
                <w:rFonts w:ascii="Arial" w:eastAsia="Calibri" w:hAnsi="Arial" w:cs="Arial"/>
                <w:color w:val="000000"/>
                <w:sz w:val="20"/>
                <w:szCs w:val="20"/>
              </w:rPr>
              <w:t>TBA</w:t>
            </w:r>
          </w:p>
        </w:tc>
      </w:tr>
      <w:tr w:rsidR="009602F0" w:rsidRPr="009602F0" w14:paraId="17EAC990" w14:textId="77777777" w:rsidTr="003633C1">
        <w:trPr>
          <w:trHeight w:val="309"/>
        </w:trPr>
        <w:tc>
          <w:tcPr>
            <w:tcW w:w="8037" w:type="dxa"/>
            <w:gridSpan w:val="2"/>
            <w:tcBorders>
              <w:top w:val="single" w:sz="2" w:space="0" w:color="000000"/>
              <w:left w:val="single" w:sz="2" w:space="0" w:color="000000"/>
              <w:bottom w:val="single" w:sz="2" w:space="0" w:color="000000"/>
              <w:right w:val="nil"/>
            </w:tcBorders>
          </w:tcPr>
          <w:p w14:paraId="789D95B3" w14:textId="77777777" w:rsidR="009602F0" w:rsidRPr="009602F0" w:rsidRDefault="009602F0" w:rsidP="009602F0">
            <w:pPr>
              <w:ind w:left="35"/>
              <w:rPr>
                <w:rFonts w:ascii="Arial" w:hAnsi="Arial" w:cs="Arial"/>
                <w:color w:val="000000"/>
                <w:sz w:val="20"/>
                <w:szCs w:val="20"/>
              </w:rPr>
            </w:pPr>
            <w:r w:rsidRPr="009602F0">
              <w:rPr>
                <w:rFonts w:ascii="Arial" w:eastAsia="Calibri" w:hAnsi="Arial" w:cs="Arial"/>
                <w:color w:val="000000"/>
                <w:sz w:val="20"/>
                <w:szCs w:val="20"/>
              </w:rPr>
              <w:t>Htabisa LM:</w:t>
            </w:r>
          </w:p>
        </w:tc>
        <w:tc>
          <w:tcPr>
            <w:tcW w:w="2008" w:type="dxa"/>
            <w:tcBorders>
              <w:top w:val="single" w:sz="2" w:space="0" w:color="000000"/>
              <w:left w:val="nil"/>
              <w:bottom w:val="single" w:sz="2" w:space="0" w:color="000000"/>
              <w:right w:val="single" w:sz="2" w:space="0" w:color="000000"/>
            </w:tcBorders>
          </w:tcPr>
          <w:p w14:paraId="5084F654" w14:textId="77777777" w:rsidR="009602F0" w:rsidRPr="009602F0" w:rsidRDefault="009602F0" w:rsidP="009602F0">
            <w:pPr>
              <w:rPr>
                <w:rFonts w:ascii="Arial" w:hAnsi="Arial" w:cs="Arial"/>
                <w:color w:val="000000"/>
                <w:sz w:val="20"/>
                <w:szCs w:val="20"/>
              </w:rPr>
            </w:pPr>
          </w:p>
        </w:tc>
      </w:tr>
      <w:tr w:rsidR="009602F0" w:rsidRPr="009602F0" w14:paraId="78B78C5F" w14:textId="77777777" w:rsidTr="003633C1">
        <w:trPr>
          <w:trHeight w:val="309"/>
        </w:trPr>
        <w:tc>
          <w:tcPr>
            <w:tcW w:w="2065" w:type="dxa"/>
            <w:tcBorders>
              <w:top w:val="single" w:sz="2" w:space="0" w:color="000000"/>
              <w:left w:val="single" w:sz="2" w:space="0" w:color="000000"/>
              <w:bottom w:val="single" w:sz="2" w:space="0" w:color="000000"/>
              <w:right w:val="single" w:sz="2" w:space="0" w:color="000000"/>
            </w:tcBorders>
          </w:tcPr>
          <w:p w14:paraId="25435302" w14:textId="77777777" w:rsidR="009602F0" w:rsidRPr="009602F0" w:rsidRDefault="009602F0" w:rsidP="009602F0">
            <w:pPr>
              <w:ind w:left="35"/>
              <w:rPr>
                <w:rFonts w:ascii="Arial" w:hAnsi="Arial" w:cs="Arial"/>
                <w:color w:val="000000"/>
                <w:sz w:val="20"/>
                <w:szCs w:val="20"/>
              </w:rPr>
            </w:pPr>
            <w:r w:rsidRPr="009602F0">
              <w:rPr>
                <w:rFonts w:ascii="Arial" w:eastAsia="Calibri" w:hAnsi="Arial" w:cs="Arial"/>
                <w:color w:val="000000"/>
                <w:sz w:val="20"/>
                <w:szCs w:val="20"/>
              </w:rPr>
              <w:t>Hiabisa w-rw</w:t>
            </w:r>
          </w:p>
        </w:tc>
        <w:tc>
          <w:tcPr>
            <w:tcW w:w="5972" w:type="dxa"/>
            <w:tcBorders>
              <w:top w:val="single" w:sz="2" w:space="0" w:color="000000"/>
              <w:left w:val="single" w:sz="2" w:space="0" w:color="000000"/>
              <w:bottom w:val="single" w:sz="2" w:space="0" w:color="000000"/>
              <w:right w:val="single" w:sz="2" w:space="0" w:color="000000"/>
            </w:tcBorders>
          </w:tcPr>
          <w:p w14:paraId="22D44853" w14:textId="77777777" w:rsidR="009602F0" w:rsidRPr="009602F0" w:rsidRDefault="009602F0" w:rsidP="009602F0">
            <w:pPr>
              <w:ind w:left="28"/>
              <w:rPr>
                <w:rFonts w:ascii="Arial" w:hAnsi="Arial" w:cs="Arial"/>
                <w:color w:val="000000"/>
                <w:sz w:val="20"/>
                <w:szCs w:val="20"/>
              </w:rPr>
            </w:pPr>
            <w:r w:rsidRPr="009602F0">
              <w:rPr>
                <w:rFonts w:ascii="Arial" w:eastAsia="Calibri" w:hAnsi="Arial" w:cs="Arial"/>
                <w:color w:val="000000"/>
                <w:sz w:val="20"/>
                <w:szCs w:val="20"/>
              </w:rPr>
              <w:t>Drilling of additional boreholes and refurbishment of the plant</w:t>
            </w:r>
          </w:p>
        </w:tc>
        <w:tc>
          <w:tcPr>
            <w:tcW w:w="2008" w:type="dxa"/>
            <w:tcBorders>
              <w:top w:val="single" w:sz="2" w:space="0" w:color="000000"/>
              <w:left w:val="single" w:sz="2" w:space="0" w:color="000000"/>
              <w:bottom w:val="single" w:sz="2" w:space="0" w:color="000000"/>
              <w:right w:val="single" w:sz="2" w:space="0" w:color="000000"/>
            </w:tcBorders>
          </w:tcPr>
          <w:p w14:paraId="44E74E67" w14:textId="77777777" w:rsidR="009602F0" w:rsidRPr="009602F0" w:rsidRDefault="009602F0" w:rsidP="009602F0">
            <w:pPr>
              <w:ind w:left="14"/>
              <w:rPr>
                <w:rFonts w:ascii="Arial" w:hAnsi="Arial" w:cs="Arial"/>
                <w:color w:val="000000"/>
                <w:sz w:val="20"/>
                <w:szCs w:val="20"/>
              </w:rPr>
            </w:pPr>
            <w:r w:rsidRPr="009602F0">
              <w:rPr>
                <w:rFonts w:ascii="Arial" w:eastAsia="Calibri" w:hAnsi="Arial" w:cs="Arial"/>
                <w:color w:val="000000"/>
                <w:sz w:val="20"/>
                <w:szCs w:val="20"/>
              </w:rPr>
              <w:t>TBA</w:t>
            </w:r>
          </w:p>
        </w:tc>
      </w:tr>
      <w:tr w:rsidR="009602F0" w:rsidRPr="009602F0" w14:paraId="3B19A117" w14:textId="77777777" w:rsidTr="003633C1">
        <w:trPr>
          <w:trHeight w:val="1844"/>
        </w:trPr>
        <w:tc>
          <w:tcPr>
            <w:tcW w:w="2065" w:type="dxa"/>
            <w:tcBorders>
              <w:top w:val="single" w:sz="2" w:space="0" w:color="000000"/>
              <w:left w:val="single" w:sz="2" w:space="0" w:color="000000"/>
              <w:bottom w:val="single" w:sz="2" w:space="0" w:color="000000"/>
              <w:right w:val="single" w:sz="2" w:space="0" w:color="000000"/>
            </w:tcBorders>
          </w:tcPr>
          <w:p w14:paraId="3491193D" w14:textId="77777777" w:rsidR="009602F0" w:rsidRPr="009602F0" w:rsidRDefault="009602F0" w:rsidP="009602F0">
            <w:pPr>
              <w:ind w:left="28"/>
              <w:rPr>
                <w:rFonts w:ascii="Arial" w:hAnsi="Arial" w:cs="Arial"/>
                <w:color w:val="000000"/>
                <w:sz w:val="20"/>
                <w:szCs w:val="20"/>
              </w:rPr>
            </w:pPr>
            <w:r w:rsidRPr="009602F0">
              <w:rPr>
                <w:rFonts w:ascii="Arial" w:eastAsia="Calibri" w:hAnsi="Arial" w:cs="Arial"/>
                <w:color w:val="000000"/>
                <w:sz w:val="20"/>
                <w:szCs w:val="20"/>
              </w:rPr>
              <w:t>Hiabisa WTWI</w:t>
            </w:r>
          </w:p>
          <w:p w14:paraId="3D821566" w14:textId="77777777" w:rsidR="009602F0" w:rsidRPr="009602F0" w:rsidRDefault="009602F0" w:rsidP="009602F0">
            <w:pPr>
              <w:ind w:left="28"/>
              <w:rPr>
                <w:rFonts w:ascii="Arial" w:hAnsi="Arial" w:cs="Arial"/>
                <w:color w:val="000000"/>
                <w:sz w:val="20"/>
                <w:szCs w:val="20"/>
              </w:rPr>
            </w:pPr>
            <w:r w:rsidRPr="009602F0">
              <w:rPr>
                <w:rFonts w:ascii="Arial" w:eastAsia="Calibri" w:hAnsi="Arial" w:cs="Arial"/>
                <w:color w:val="000000"/>
                <w:sz w:val="20"/>
                <w:szCs w:val="20"/>
              </w:rPr>
              <w:t>Mandlakazi Scheme</w:t>
            </w:r>
          </w:p>
        </w:tc>
        <w:tc>
          <w:tcPr>
            <w:tcW w:w="5972" w:type="dxa"/>
            <w:tcBorders>
              <w:top w:val="single" w:sz="2" w:space="0" w:color="000000"/>
              <w:left w:val="single" w:sz="2" w:space="0" w:color="000000"/>
              <w:bottom w:val="single" w:sz="2" w:space="0" w:color="000000"/>
              <w:right w:val="single" w:sz="2" w:space="0" w:color="000000"/>
            </w:tcBorders>
          </w:tcPr>
          <w:p w14:paraId="427BB489" w14:textId="77777777" w:rsidR="009602F0" w:rsidRPr="009602F0" w:rsidRDefault="009602F0" w:rsidP="009602F0">
            <w:pPr>
              <w:ind w:left="13"/>
              <w:rPr>
                <w:rFonts w:ascii="Arial" w:hAnsi="Arial" w:cs="Arial"/>
                <w:color w:val="000000"/>
                <w:sz w:val="20"/>
                <w:szCs w:val="20"/>
              </w:rPr>
            </w:pPr>
            <w:r w:rsidRPr="009602F0">
              <w:rPr>
                <w:rFonts w:ascii="Arial" w:eastAsia="Calibri" w:hAnsi="Arial" w:cs="Arial"/>
                <w:color w:val="000000"/>
                <w:sz w:val="20"/>
                <w:szCs w:val="20"/>
              </w:rPr>
              <w:t>The Employer is currently implementing a regional bulk water supply project in association with Zululand DM. This is referred to as the Mandlakazi Bulk Supply pipeline and is planned to deliver bulk potable water to Hlabisa town and surrounding areas. Once commissioned it is planned that Hlabisa WTW be decommissioned.</w:t>
            </w:r>
          </w:p>
        </w:tc>
        <w:tc>
          <w:tcPr>
            <w:tcW w:w="2008" w:type="dxa"/>
            <w:tcBorders>
              <w:top w:val="single" w:sz="2" w:space="0" w:color="000000"/>
              <w:left w:val="single" w:sz="2" w:space="0" w:color="000000"/>
              <w:bottom w:val="single" w:sz="2" w:space="0" w:color="000000"/>
              <w:right w:val="single" w:sz="2" w:space="0" w:color="000000"/>
            </w:tcBorders>
          </w:tcPr>
          <w:p w14:paraId="1EC9B461" w14:textId="77777777" w:rsidR="009602F0" w:rsidRPr="009602F0" w:rsidRDefault="009602F0" w:rsidP="009602F0">
            <w:pPr>
              <w:ind w:left="14"/>
              <w:rPr>
                <w:rFonts w:ascii="Arial" w:hAnsi="Arial" w:cs="Arial"/>
                <w:color w:val="000000"/>
                <w:sz w:val="20"/>
                <w:szCs w:val="20"/>
              </w:rPr>
            </w:pPr>
            <w:r w:rsidRPr="009602F0">
              <w:rPr>
                <w:rFonts w:ascii="Arial" w:eastAsia="Calibri" w:hAnsi="Arial" w:cs="Arial"/>
                <w:color w:val="000000"/>
                <w:sz w:val="20"/>
                <w:szCs w:val="20"/>
              </w:rPr>
              <w:t>Almost comptete</w:t>
            </w:r>
          </w:p>
        </w:tc>
      </w:tr>
      <w:tr w:rsidR="009602F0" w:rsidRPr="009602F0" w14:paraId="6B6E59F1" w14:textId="77777777" w:rsidTr="003633C1">
        <w:trPr>
          <w:trHeight w:val="609"/>
        </w:trPr>
        <w:tc>
          <w:tcPr>
            <w:tcW w:w="2065" w:type="dxa"/>
            <w:tcBorders>
              <w:top w:val="single" w:sz="2" w:space="0" w:color="000000"/>
              <w:left w:val="single" w:sz="2" w:space="0" w:color="000000"/>
              <w:bottom w:val="single" w:sz="2" w:space="0" w:color="000000"/>
              <w:right w:val="single" w:sz="2" w:space="0" w:color="000000"/>
            </w:tcBorders>
          </w:tcPr>
          <w:p w14:paraId="6145BD81" w14:textId="77777777" w:rsidR="009602F0" w:rsidRPr="009602F0" w:rsidRDefault="009602F0" w:rsidP="009602F0">
            <w:pPr>
              <w:ind w:left="21"/>
              <w:rPr>
                <w:rFonts w:ascii="Arial" w:hAnsi="Arial" w:cs="Arial"/>
                <w:color w:val="000000"/>
                <w:sz w:val="20"/>
                <w:szCs w:val="20"/>
              </w:rPr>
            </w:pPr>
            <w:r w:rsidRPr="009602F0">
              <w:rPr>
                <w:rFonts w:ascii="Arial" w:eastAsia="Calibri" w:hAnsi="Arial" w:cs="Arial"/>
                <w:color w:val="000000"/>
                <w:sz w:val="20"/>
                <w:szCs w:val="20"/>
              </w:rPr>
              <w:t>MPEMBENI CWSS</w:t>
            </w:r>
          </w:p>
        </w:tc>
        <w:tc>
          <w:tcPr>
            <w:tcW w:w="5972" w:type="dxa"/>
            <w:tcBorders>
              <w:top w:val="single" w:sz="2" w:space="0" w:color="000000"/>
              <w:left w:val="single" w:sz="2" w:space="0" w:color="000000"/>
              <w:bottom w:val="single" w:sz="2" w:space="0" w:color="000000"/>
              <w:right w:val="single" w:sz="2" w:space="0" w:color="000000"/>
            </w:tcBorders>
          </w:tcPr>
          <w:p w14:paraId="4B83E903" w14:textId="77777777" w:rsidR="009602F0" w:rsidRPr="009602F0" w:rsidRDefault="009602F0" w:rsidP="009602F0">
            <w:pPr>
              <w:ind w:left="20" w:hanging="14"/>
              <w:rPr>
                <w:rFonts w:ascii="Arial" w:hAnsi="Arial" w:cs="Arial"/>
                <w:color w:val="000000"/>
                <w:sz w:val="20"/>
                <w:szCs w:val="20"/>
              </w:rPr>
            </w:pPr>
            <w:r w:rsidRPr="009602F0">
              <w:rPr>
                <w:rFonts w:ascii="Arial" w:eastAsia="Calibri" w:hAnsi="Arial" w:cs="Arial"/>
                <w:color w:val="000000"/>
                <w:sz w:val="20"/>
                <w:szCs w:val="20"/>
              </w:rPr>
              <w:t>The Employer will undertake the upgrading of the water treatment plant for the removal of excessive fluoride.</w:t>
            </w:r>
          </w:p>
        </w:tc>
        <w:tc>
          <w:tcPr>
            <w:tcW w:w="2008" w:type="dxa"/>
            <w:tcBorders>
              <w:top w:val="single" w:sz="2" w:space="0" w:color="000000"/>
              <w:left w:val="single" w:sz="2" w:space="0" w:color="000000"/>
              <w:bottom w:val="single" w:sz="2" w:space="0" w:color="000000"/>
              <w:right w:val="single" w:sz="2" w:space="0" w:color="000000"/>
            </w:tcBorders>
          </w:tcPr>
          <w:p w14:paraId="1E8EE831" w14:textId="77777777" w:rsidR="009602F0" w:rsidRPr="009602F0" w:rsidRDefault="009602F0" w:rsidP="009602F0">
            <w:pPr>
              <w:ind w:left="14"/>
              <w:rPr>
                <w:rFonts w:ascii="Arial" w:hAnsi="Arial" w:cs="Arial"/>
                <w:color w:val="000000"/>
                <w:sz w:val="20"/>
                <w:szCs w:val="20"/>
              </w:rPr>
            </w:pPr>
            <w:r w:rsidRPr="009602F0">
              <w:rPr>
                <w:rFonts w:ascii="Arial" w:eastAsia="Calibri" w:hAnsi="Arial" w:cs="Arial"/>
                <w:color w:val="000000"/>
                <w:sz w:val="20"/>
                <w:szCs w:val="20"/>
              </w:rPr>
              <w:t>Completed</w:t>
            </w:r>
          </w:p>
        </w:tc>
      </w:tr>
      <w:tr w:rsidR="009602F0" w:rsidRPr="009602F0" w14:paraId="3D7415E7" w14:textId="77777777" w:rsidTr="003633C1">
        <w:trPr>
          <w:trHeight w:val="309"/>
        </w:trPr>
        <w:tc>
          <w:tcPr>
            <w:tcW w:w="8037" w:type="dxa"/>
            <w:gridSpan w:val="2"/>
            <w:tcBorders>
              <w:top w:val="single" w:sz="2" w:space="0" w:color="000000"/>
              <w:left w:val="single" w:sz="2" w:space="0" w:color="000000"/>
              <w:bottom w:val="single" w:sz="2" w:space="0" w:color="000000"/>
              <w:right w:val="nil"/>
            </w:tcBorders>
          </w:tcPr>
          <w:p w14:paraId="037D70F5" w14:textId="77777777" w:rsidR="009602F0" w:rsidRPr="009602F0" w:rsidRDefault="009602F0" w:rsidP="009602F0">
            <w:pPr>
              <w:ind w:left="13"/>
              <w:rPr>
                <w:rFonts w:ascii="Arial" w:hAnsi="Arial" w:cs="Arial"/>
                <w:color w:val="000000"/>
                <w:sz w:val="20"/>
                <w:szCs w:val="20"/>
              </w:rPr>
            </w:pPr>
            <w:r w:rsidRPr="009602F0">
              <w:rPr>
                <w:rFonts w:ascii="Arial" w:eastAsia="Calibri" w:hAnsi="Arial" w:cs="Arial"/>
                <w:color w:val="000000"/>
                <w:sz w:val="20"/>
                <w:szCs w:val="20"/>
              </w:rPr>
              <w:t>Jozini LM</w:t>
            </w:r>
          </w:p>
        </w:tc>
        <w:tc>
          <w:tcPr>
            <w:tcW w:w="2008" w:type="dxa"/>
            <w:tcBorders>
              <w:top w:val="single" w:sz="2" w:space="0" w:color="000000"/>
              <w:left w:val="nil"/>
              <w:bottom w:val="single" w:sz="2" w:space="0" w:color="000000"/>
              <w:right w:val="single" w:sz="2" w:space="0" w:color="000000"/>
            </w:tcBorders>
          </w:tcPr>
          <w:p w14:paraId="7E632AF6" w14:textId="77777777" w:rsidR="009602F0" w:rsidRPr="009602F0" w:rsidRDefault="009602F0" w:rsidP="009602F0">
            <w:pPr>
              <w:rPr>
                <w:rFonts w:ascii="Arial" w:hAnsi="Arial" w:cs="Arial"/>
                <w:color w:val="000000"/>
                <w:sz w:val="20"/>
                <w:szCs w:val="20"/>
              </w:rPr>
            </w:pPr>
          </w:p>
        </w:tc>
      </w:tr>
      <w:tr w:rsidR="009602F0" w:rsidRPr="009602F0" w14:paraId="05C75D2D" w14:textId="77777777" w:rsidTr="003633C1">
        <w:trPr>
          <w:trHeight w:val="309"/>
        </w:trPr>
        <w:tc>
          <w:tcPr>
            <w:tcW w:w="2065" w:type="dxa"/>
            <w:tcBorders>
              <w:top w:val="single" w:sz="2" w:space="0" w:color="000000"/>
              <w:left w:val="single" w:sz="2" w:space="0" w:color="000000"/>
              <w:bottom w:val="single" w:sz="2" w:space="0" w:color="000000"/>
              <w:right w:val="single" w:sz="2" w:space="0" w:color="000000"/>
            </w:tcBorders>
          </w:tcPr>
          <w:p w14:paraId="22025EFA" w14:textId="77777777" w:rsidR="009602F0" w:rsidRPr="009602F0" w:rsidRDefault="009602F0" w:rsidP="009602F0">
            <w:pPr>
              <w:ind w:left="21"/>
              <w:rPr>
                <w:rFonts w:ascii="Arial" w:hAnsi="Arial" w:cs="Arial"/>
                <w:color w:val="000000"/>
                <w:sz w:val="20"/>
                <w:szCs w:val="20"/>
              </w:rPr>
            </w:pPr>
            <w:r w:rsidRPr="009602F0">
              <w:rPr>
                <w:rFonts w:ascii="Arial" w:eastAsia="Calibri" w:hAnsi="Arial" w:cs="Arial"/>
                <w:color w:val="000000"/>
                <w:sz w:val="20"/>
                <w:szCs w:val="20"/>
              </w:rPr>
              <w:t>Mkuze WTW</w:t>
            </w:r>
          </w:p>
        </w:tc>
        <w:tc>
          <w:tcPr>
            <w:tcW w:w="5972" w:type="dxa"/>
            <w:tcBorders>
              <w:top w:val="single" w:sz="2" w:space="0" w:color="000000"/>
              <w:left w:val="single" w:sz="2" w:space="0" w:color="000000"/>
              <w:bottom w:val="single" w:sz="2" w:space="0" w:color="000000"/>
              <w:right w:val="single" w:sz="2" w:space="0" w:color="000000"/>
            </w:tcBorders>
          </w:tcPr>
          <w:p w14:paraId="50026F64" w14:textId="77777777" w:rsidR="009602F0" w:rsidRPr="009602F0" w:rsidRDefault="009602F0" w:rsidP="009602F0">
            <w:pPr>
              <w:ind w:left="21"/>
              <w:rPr>
                <w:rFonts w:ascii="Arial" w:hAnsi="Arial" w:cs="Arial"/>
                <w:color w:val="000000"/>
                <w:sz w:val="20"/>
                <w:szCs w:val="20"/>
              </w:rPr>
            </w:pPr>
            <w:r w:rsidRPr="009602F0">
              <w:rPr>
                <w:rFonts w:ascii="Arial" w:eastAsia="Calibri" w:hAnsi="Arial" w:cs="Arial"/>
                <w:color w:val="000000"/>
                <w:sz w:val="20"/>
                <w:szCs w:val="20"/>
              </w:rPr>
              <w:t>Upgrade of Mkuze WTW 10Ml/d</w:t>
            </w:r>
          </w:p>
        </w:tc>
        <w:tc>
          <w:tcPr>
            <w:tcW w:w="2008" w:type="dxa"/>
            <w:tcBorders>
              <w:top w:val="single" w:sz="2" w:space="0" w:color="000000"/>
              <w:left w:val="single" w:sz="2" w:space="0" w:color="000000"/>
              <w:bottom w:val="single" w:sz="2" w:space="0" w:color="000000"/>
              <w:right w:val="single" w:sz="2" w:space="0" w:color="000000"/>
            </w:tcBorders>
          </w:tcPr>
          <w:p w14:paraId="08782F9D" w14:textId="70805EC8" w:rsidR="009602F0" w:rsidRPr="009602F0" w:rsidRDefault="003633C1" w:rsidP="009602F0">
            <w:pPr>
              <w:rPr>
                <w:rFonts w:ascii="Arial" w:hAnsi="Arial" w:cs="Arial"/>
                <w:color w:val="000000"/>
                <w:sz w:val="20"/>
                <w:szCs w:val="20"/>
              </w:rPr>
            </w:pPr>
            <w:r>
              <w:rPr>
                <w:rFonts w:ascii="Arial" w:eastAsia="Calibri" w:hAnsi="Arial" w:cs="Arial"/>
                <w:color w:val="000000"/>
                <w:sz w:val="20"/>
                <w:szCs w:val="20"/>
              </w:rPr>
              <w:t>In construction</w:t>
            </w:r>
          </w:p>
        </w:tc>
      </w:tr>
    </w:tbl>
    <w:p w14:paraId="072E27E9" w14:textId="77777777" w:rsidR="009602F0" w:rsidRPr="009602F0" w:rsidRDefault="009602F0" w:rsidP="009602F0">
      <w:pPr>
        <w:spacing w:after="787"/>
        <w:ind w:right="14"/>
        <w:jc w:val="center"/>
        <w:rPr>
          <w:rFonts w:ascii="Arial" w:eastAsia="Calibri" w:hAnsi="Arial" w:cs="Arial"/>
          <w:b/>
          <w:bCs/>
          <w:color w:val="000000"/>
          <w:lang w:val="en-US"/>
        </w:rPr>
      </w:pPr>
    </w:p>
    <w:p w14:paraId="4C4E313B" w14:textId="73CC7EEC" w:rsidR="009602F0" w:rsidRPr="009602F0" w:rsidRDefault="009602F0" w:rsidP="009602F0">
      <w:pPr>
        <w:spacing w:after="787"/>
        <w:ind w:right="14"/>
        <w:jc w:val="center"/>
        <w:rPr>
          <w:rFonts w:ascii="Arial" w:eastAsia="Times New Roman" w:hAnsi="Arial" w:cs="Arial"/>
          <w:b/>
          <w:bCs/>
          <w:color w:val="000000"/>
          <w:lang w:val="en-US"/>
        </w:rPr>
      </w:pPr>
      <w:r w:rsidRPr="009602F0">
        <w:rPr>
          <w:rFonts w:ascii="Arial" w:eastAsia="Calibri" w:hAnsi="Arial" w:cs="Arial"/>
          <w:b/>
          <w:bCs/>
          <w:color w:val="000000"/>
          <w:lang w:val="en-US"/>
        </w:rPr>
        <w:t>END OF SECTION</w:t>
      </w:r>
    </w:p>
    <w:p w14:paraId="6BED6FF0" w14:textId="0EEC2F6B" w:rsidR="00B679D5" w:rsidRDefault="00B679D5" w:rsidP="00EF3CF0">
      <w:pPr>
        <w:tabs>
          <w:tab w:val="left" w:pos="780"/>
        </w:tabs>
        <w:rPr>
          <w:rFonts w:ascii="Arial" w:hAnsi="Arial" w:cs="Arial"/>
          <w:sz w:val="20"/>
          <w:szCs w:val="20"/>
        </w:rPr>
      </w:pPr>
    </w:p>
    <w:p w14:paraId="15E3DEA3" w14:textId="61E0C09F" w:rsidR="00B679D5" w:rsidRDefault="00B679D5" w:rsidP="00EF3CF0">
      <w:pPr>
        <w:tabs>
          <w:tab w:val="left" w:pos="780"/>
        </w:tabs>
        <w:rPr>
          <w:rFonts w:ascii="Arial" w:hAnsi="Arial" w:cs="Arial"/>
          <w:sz w:val="20"/>
          <w:szCs w:val="20"/>
        </w:rPr>
      </w:pPr>
    </w:p>
    <w:p w14:paraId="064A7074" w14:textId="70C8B9B3" w:rsidR="00B679D5" w:rsidRDefault="00B679D5" w:rsidP="00EF3CF0">
      <w:pPr>
        <w:tabs>
          <w:tab w:val="left" w:pos="780"/>
        </w:tabs>
        <w:rPr>
          <w:rFonts w:ascii="Arial" w:hAnsi="Arial" w:cs="Arial"/>
          <w:sz w:val="20"/>
          <w:szCs w:val="20"/>
        </w:rPr>
      </w:pPr>
    </w:p>
    <w:p w14:paraId="3387B25C" w14:textId="59B1404A" w:rsidR="00B679D5" w:rsidRDefault="00B679D5" w:rsidP="00EF3CF0">
      <w:pPr>
        <w:tabs>
          <w:tab w:val="left" w:pos="780"/>
        </w:tabs>
        <w:rPr>
          <w:rFonts w:ascii="Arial" w:hAnsi="Arial" w:cs="Arial"/>
          <w:sz w:val="20"/>
          <w:szCs w:val="20"/>
        </w:rPr>
      </w:pPr>
    </w:p>
    <w:sectPr w:rsidR="00B679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5722" w14:textId="77777777" w:rsidR="0084727D" w:rsidRDefault="0084727D" w:rsidP="001B7E10">
      <w:pPr>
        <w:spacing w:after="0" w:line="240" w:lineRule="auto"/>
      </w:pPr>
      <w:r>
        <w:separator/>
      </w:r>
    </w:p>
  </w:endnote>
  <w:endnote w:type="continuationSeparator" w:id="0">
    <w:p w14:paraId="74C29C94" w14:textId="77777777" w:rsidR="0084727D" w:rsidRDefault="0084727D" w:rsidP="001B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E41C" w14:textId="77777777" w:rsidR="0084727D" w:rsidRDefault="0084727D" w:rsidP="001B7E10">
      <w:pPr>
        <w:spacing w:after="0" w:line="240" w:lineRule="auto"/>
      </w:pPr>
      <w:r>
        <w:separator/>
      </w:r>
    </w:p>
  </w:footnote>
  <w:footnote w:type="continuationSeparator" w:id="0">
    <w:p w14:paraId="3B47001C" w14:textId="77777777" w:rsidR="0084727D" w:rsidRDefault="0084727D" w:rsidP="001B7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C8F"/>
    <w:multiLevelType w:val="hybridMultilevel"/>
    <w:tmpl w:val="84C88412"/>
    <w:lvl w:ilvl="0" w:tplc="1C09001B">
      <w:start w:val="1"/>
      <w:numFmt w:val="lowerRoman"/>
      <w:lvlText w:val="%1."/>
      <w:lvlJc w:val="righ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 w15:restartNumberingAfterBreak="0">
    <w:nsid w:val="04B5458D"/>
    <w:multiLevelType w:val="hybridMultilevel"/>
    <w:tmpl w:val="D228FC8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C95334"/>
    <w:multiLevelType w:val="hybridMultilevel"/>
    <w:tmpl w:val="8C7E4D5A"/>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 w15:restartNumberingAfterBreak="0">
    <w:nsid w:val="0DD005B0"/>
    <w:multiLevelType w:val="hybridMultilevel"/>
    <w:tmpl w:val="C08C6622"/>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110A6AA8"/>
    <w:multiLevelType w:val="hybridMultilevel"/>
    <w:tmpl w:val="FE64EC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871614"/>
    <w:multiLevelType w:val="hybridMultilevel"/>
    <w:tmpl w:val="835285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2E51F5"/>
    <w:multiLevelType w:val="hybridMultilevel"/>
    <w:tmpl w:val="F3B284B4"/>
    <w:lvl w:ilvl="0" w:tplc="1C09001B">
      <w:start w:val="1"/>
      <w:numFmt w:val="lowerRoman"/>
      <w:lvlText w:val="%1."/>
      <w:lvlJc w:val="right"/>
      <w:pPr>
        <w:ind w:left="1500" w:hanging="360"/>
      </w:p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7" w15:restartNumberingAfterBreak="0">
    <w:nsid w:val="1D7B3F4E"/>
    <w:multiLevelType w:val="hybridMultilevel"/>
    <w:tmpl w:val="5F328D84"/>
    <w:lvl w:ilvl="0" w:tplc="E17846D8">
      <w:start w:val="3"/>
      <w:numFmt w:val="bullet"/>
      <w:lvlText w:val="-"/>
      <w:lvlJc w:val="left"/>
      <w:pPr>
        <w:ind w:left="1800" w:hanging="360"/>
      </w:pPr>
      <w:rPr>
        <w:rFonts w:ascii="Arial" w:eastAsiaTheme="minorHAnsi"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203A1B2E"/>
    <w:multiLevelType w:val="hybridMultilevel"/>
    <w:tmpl w:val="52C0EFE6"/>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5E37BC"/>
    <w:multiLevelType w:val="hybridMultilevel"/>
    <w:tmpl w:val="B85291B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26DD2BF9"/>
    <w:multiLevelType w:val="hybridMultilevel"/>
    <w:tmpl w:val="5BE268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2AF1567"/>
    <w:multiLevelType w:val="hybridMultilevel"/>
    <w:tmpl w:val="56E0594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2E74F1A"/>
    <w:multiLevelType w:val="hybridMultilevel"/>
    <w:tmpl w:val="65D640C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47876B2"/>
    <w:multiLevelType w:val="hybridMultilevel"/>
    <w:tmpl w:val="B04844D4"/>
    <w:lvl w:ilvl="0" w:tplc="1C090017">
      <w:start w:val="1"/>
      <w:numFmt w:val="lowerLetter"/>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14" w15:restartNumberingAfterBreak="0">
    <w:nsid w:val="470A0D95"/>
    <w:multiLevelType w:val="hybridMultilevel"/>
    <w:tmpl w:val="DC44DBFE"/>
    <w:lvl w:ilvl="0" w:tplc="2FD0CDAC">
      <w:start w:val="1"/>
      <w:numFmt w:val="decimal"/>
      <w:lvlText w:val="%1."/>
      <w:lvlJc w:val="left"/>
      <w:pPr>
        <w:ind w:left="1800" w:hanging="36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48065F9C"/>
    <w:multiLevelType w:val="hybridMultilevel"/>
    <w:tmpl w:val="62BADFE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486755C7"/>
    <w:multiLevelType w:val="hybridMultilevel"/>
    <w:tmpl w:val="DB782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CB463E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311B14"/>
    <w:multiLevelType w:val="multilevel"/>
    <w:tmpl w:val="F3A6E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AB3853"/>
    <w:multiLevelType w:val="hybridMultilevel"/>
    <w:tmpl w:val="21BCA46A"/>
    <w:lvl w:ilvl="0" w:tplc="1C090017">
      <w:start w:val="1"/>
      <w:numFmt w:val="lowerLetter"/>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20" w15:restartNumberingAfterBreak="0">
    <w:nsid w:val="535E16DF"/>
    <w:multiLevelType w:val="hybridMultilevel"/>
    <w:tmpl w:val="52C0EFE6"/>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1C7049"/>
    <w:multiLevelType w:val="hybridMultilevel"/>
    <w:tmpl w:val="C91CC53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8DD65C7"/>
    <w:multiLevelType w:val="hybridMultilevel"/>
    <w:tmpl w:val="7B90A664"/>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3" w15:restartNumberingAfterBreak="0">
    <w:nsid w:val="58E17024"/>
    <w:multiLevelType w:val="hybridMultilevel"/>
    <w:tmpl w:val="AFC6C0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B691687"/>
    <w:multiLevelType w:val="hybridMultilevel"/>
    <w:tmpl w:val="F64670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C2628B"/>
    <w:multiLevelType w:val="hybridMultilevel"/>
    <w:tmpl w:val="DFA8D86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2A520D3"/>
    <w:multiLevelType w:val="hybridMultilevel"/>
    <w:tmpl w:val="0502A0EA"/>
    <w:lvl w:ilvl="0" w:tplc="1C090017">
      <w:start w:val="1"/>
      <w:numFmt w:val="lowerLetter"/>
      <w:lvlText w:val="%1)"/>
      <w:lvlJc w:val="left"/>
      <w:pPr>
        <w:ind w:left="3240" w:hanging="360"/>
      </w:pPr>
    </w:lvl>
    <w:lvl w:ilvl="1" w:tplc="1C090019" w:tentative="1">
      <w:start w:val="1"/>
      <w:numFmt w:val="lowerLetter"/>
      <w:lvlText w:val="%2."/>
      <w:lvlJc w:val="left"/>
      <w:pPr>
        <w:ind w:left="3960" w:hanging="360"/>
      </w:pPr>
    </w:lvl>
    <w:lvl w:ilvl="2" w:tplc="1C09001B" w:tentative="1">
      <w:start w:val="1"/>
      <w:numFmt w:val="lowerRoman"/>
      <w:lvlText w:val="%3."/>
      <w:lvlJc w:val="right"/>
      <w:pPr>
        <w:ind w:left="4680" w:hanging="180"/>
      </w:pPr>
    </w:lvl>
    <w:lvl w:ilvl="3" w:tplc="1C09000F" w:tentative="1">
      <w:start w:val="1"/>
      <w:numFmt w:val="decimal"/>
      <w:lvlText w:val="%4."/>
      <w:lvlJc w:val="left"/>
      <w:pPr>
        <w:ind w:left="5400" w:hanging="360"/>
      </w:pPr>
    </w:lvl>
    <w:lvl w:ilvl="4" w:tplc="1C090019" w:tentative="1">
      <w:start w:val="1"/>
      <w:numFmt w:val="lowerLetter"/>
      <w:lvlText w:val="%5."/>
      <w:lvlJc w:val="left"/>
      <w:pPr>
        <w:ind w:left="6120" w:hanging="360"/>
      </w:pPr>
    </w:lvl>
    <w:lvl w:ilvl="5" w:tplc="1C09001B" w:tentative="1">
      <w:start w:val="1"/>
      <w:numFmt w:val="lowerRoman"/>
      <w:lvlText w:val="%6."/>
      <w:lvlJc w:val="right"/>
      <w:pPr>
        <w:ind w:left="6840" w:hanging="180"/>
      </w:pPr>
    </w:lvl>
    <w:lvl w:ilvl="6" w:tplc="1C09000F" w:tentative="1">
      <w:start w:val="1"/>
      <w:numFmt w:val="decimal"/>
      <w:lvlText w:val="%7."/>
      <w:lvlJc w:val="left"/>
      <w:pPr>
        <w:ind w:left="7560" w:hanging="360"/>
      </w:pPr>
    </w:lvl>
    <w:lvl w:ilvl="7" w:tplc="1C090019" w:tentative="1">
      <w:start w:val="1"/>
      <w:numFmt w:val="lowerLetter"/>
      <w:lvlText w:val="%8."/>
      <w:lvlJc w:val="left"/>
      <w:pPr>
        <w:ind w:left="8280" w:hanging="360"/>
      </w:pPr>
    </w:lvl>
    <w:lvl w:ilvl="8" w:tplc="1C09001B" w:tentative="1">
      <w:start w:val="1"/>
      <w:numFmt w:val="lowerRoman"/>
      <w:lvlText w:val="%9."/>
      <w:lvlJc w:val="right"/>
      <w:pPr>
        <w:ind w:left="9000" w:hanging="180"/>
      </w:pPr>
    </w:lvl>
  </w:abstractNum>
  <w:abstractNum w:abstractNumId="27" w15:restartNumberingAfterBreak="0">
    <w:nsid w:val="65F06CB2"/>
    <w:multiLevelType w:val="hybridMultilevel"/>
    <w:tmpl w:val="BD586F3C"/>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8" w15:restartNumberingAfterBreak="0">
    <w:nsid w:val="669C4493"/>
    <w:multiLevelType w:val="hybridMultilevel"/>
    <w:tmpl w:val="21843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1C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2348CA"/>
    <w:multiLevelType w:val="hybridMultilevel"/>
    <w:tmpl w:val="7744010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69F11095"/>
    <w:multiLevelType w:val="hybridMultilevel"/>
    <w:tmpl w:val="0504CE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A23212E"/>
    <w:multiLevelType w:val="hybridMultilevel"/>
    <w:tmpl w:val="17F0AE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DD971A1"/>
    <w:multiLevelType w:val="hybridMultilevel"/>
    <w:tmpl w:val="C4BAA5C4"/>
    <w:lvl w:ilvl="0" w:tplc="1C09000F">
      <w:start w:val="1"/>
      <w:numFmt w:val="decimal"/>
      <w:lvlText w:val="%1."/>
      <w:lvlJc w:val="left"/>
      <w:pPr>
        <w:ind w:left="720" w:hanging="360"/>
      </w:pPr>
    </w:lvl>
    <w:lvl w:ilvl="1" w:tplc="E5C69418">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25D2DB5"/>
    <w:multiLevelType w:val="hybridMultilevel"/>
    <w:tmpl w:val="52C0EFE6"/>
    <w:lvl w:ilvl="0" w:tplc="1522370C">
      <w:start w:val="1"/>
      <w:numFmt w:val="decimal"/>
      <w:lvlText w:val="%1."/>
      <w:lvlJc w:val="left"/>
      <w:pPr>
        <w:ind w:left="720" w:hanging="360"/>
      </w:pPr>
      <w:rPr>
        <w:rFonts w:hint="default"/>
        <w:u w:val="singl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2FF7EB3"/>
    <w:multiLevelType w:val="hybridMultilevel"/>
    <w:tmpl w:val="E55C97DA"/>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5" w15:restartNumberingAfterBreak="0">
    <w:nsid w:val="73A55E21"/>
    <w:multiLevelType w:val="hybridMultilevel"/>
    <w:tmpl w:val="E46A5B6A"/>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6" w15:restartNumberingAfterBreak="0">
    <w:nsid w:val="74570E29"/>
    <w:multiLevelType w:val="hybridMultilevel"/>
    <w:tmpl w:val="2FE4A270"/>
    <w:lvl w:ilvl="0" w:tplc="1C090017">
      <w:start w:val="1"/>
      <w:numFmt w:val="lowerLetter"/>
      <w:lvlText w:val="%1)"/>
      <w:lvlJc w:val="left"/>
      <w:pPr>
        <w:ind w:left="1636"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7" w15:restartNumberingAfterBreak="0">
    <w:nsid w:val="797A22F0"/>
    <w:multiLevelType w:val="hybridMultilevel"/>
    <w:tmpl w:val="9BDE1DA2"/>
    <w:lvl w:ilvl="0" w:tplc="1C090017">
      <w:start w:val="1"/>
      <w:numFmt w:val="lowerLetter"/>
      <w:lvlText w:val="%1)"/>
      <w:lvlJc w:val="left"/>
      <w:pPr>
        <w:ind w:left="2880" w:hanging="360"/>
      </w:p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abstractNum w:abstractNumId="38" w15:restartNumberingAfterBreak="0">
    <w:nsid w:val="79A20BB8"/>
    <w:multiLevelType w:val="hybridMultilevel"/>
    <w:tmpl w:val="6CBE41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79EC2A1A"/>
    <w:multiLevelType w:val="hybridMultilevel"/>
    <w:tmpl w:val="CF20B9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1C090017">
      <w:start w:val="1"/>
      <w:numFmt w:val="lowerLetter"/>
      <w:lvlText w:val="%3)"/>
      <w:lvlJc w:val="left"/>
      <w:pPr>
        <w:ind w:left="163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E26203"/>
    <w:multiLevelType w:val="hybridMultilevel"/>
    <w:tmpl w:val="C6B804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7C355FA8"/>
    <w:multiLevelType w:val="hybridMultilevel"/>
    <w:tmpl w:val="43EC2CFC"/>
    <w:lvl w:ilvl="0" w:tplc="B694F6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2145669">
    <w:abstractNumId w:val="32"/>
  </w:num>
  <w:num w:numId="2" w16cid:durableId="1367829917">
    <w:abstractNumId w:val="30"/>
  </w:num>
  <w:num w:numId="3" w16cid:durableId="562257997">
    <w:abstractNumId w:val="14"/>
  </w:num>
  <w:num w:numId="4" w16cid:durableId="2073306378">
    <w:abstractNumId w:val="12"/>
  </w:num>
  <w:num w:numId="5" w16cid:durableId="1844664559">
    <w:abstractNumId w:val="24"/>
  </w:num>
  <w:num w:numId="6" w16cid:durableId="1793789858">
    <w:abstractNumId w:val="29"/>
  </w:num>
  <w:num w:numId="7" w16cid:durableId="1246308872">
    <w:abstractNumId w:val="18"/>
  </w:num>
  <w:num w:numId="8" w16cid:durableId="77138718">
    <w:abstractNumId w:val="17"/>
  </w:num>
  <w:num w:numId="9" w16cid:durableId="982386754">
    <w:abstractNumId w:val="7"/>
  </w:num>
  <w:num w:numId="10" w16cid:durableId="432634269">
    <w:abstractNumId w:val="2"/>
  </w:num>
  <w:num w:numId="11" w16cid:durableId="2104180133">
    <w:abstractNumId w:val="22"/>
  </w:num>
  <w:num w:numId="12" w16cid:durableId="1699429209">
    <w:abstractNumId w:val="36"/>
  </w:num>
  <w:num w:numId="13" w16cid:durableId="1779176731">
    <w:abstractNumId w:val="0"/>
  </w:num>
  <w:num w:numId="14" w16cid:durableId="908270688">
    <w:abstractNumId w:val="34"/>
  </w:num>
  <w:num w:numId="15" w16cid:durableId="1971933853">
    <w:abstractNumId w:val="16"/>
  </w:num>
  <w:num w:numId="16" w16cid:durableId="544024585">
    <w:abstractNumId w:val="39"/>
  </w:num>
  <w:num w:numId="17" w16cid:durableId="1260025184">
    <w:abstractNumId w:val="19"/>
  </w:num>
  <w:num w:numId="18" w16cid:durableId="1651709058">
    <w:abstractNumId w:val="13"/>
  </w:num>
  <w:num w:numId="19" w16cid:durableId="1861778086">
    <w:abstractNumId w:val="5"/>
  </w:num>
  <w:num w:numId="20" w16cid:durableId="846603411">
    <w:abstractNumId w:val="35"/>
  </w:num>
  <w:num w:numId="21" w16cid:durableId="868833223">
    <w:abstractNumId w:val="1"/>
  </w:num>
  <w:num w:numId="22" w16cid:durableId="715659950">
    <w:abstractNumId w:val="9"/>
  </w:num>
  <w:num w:numId="23" w16cid:durableId="1507550106">
    <w:abstractNumId w:val="23"/>
  </w:num>
  <w:num w:numId="24" w16cid:durableId="1925413457">
    <w:abstractNumId w:val="28"/>
  </w:num>
  <w:num w:numId="25" w16cid:durableId="1794329966">
    <w:abstractNumId w:val="21"/>
  </w:num>
  <w:num w:numId="26" w16cid:durableId="2050956776">
    <w:abstractNumId w:val="26"/>
  </w:num>
  <w:num w:numId="27" w16cid:durableId="1906649122">
    <w:abstractNumId w:val="37"/>
  </w:num>
  <w:num w:numId="28" w16cid:durableId="1019968957">
    <w:abstractNumId w:val="33"/>
  </w:num>
  <w:num w:numId="29" w16cid:durableId="452212524">
    <w:abstractNumId w:val="20"/>
  </w:num>
  <w:num w:numId="30" w16cid:durableId="1556624359">
    <w:abstractNumId w:val="8"/>
  </w:num>
  <w:num w:numId="31" w16cid:durableId="337390132">
    <w:abstractNumId w:val="41"/>
  </w:num>
  <w:num w:numId="32" w16cid:durableId="356930520">
    <w:abstractNumId w:val="27"/>
  </w:num>
  <w:num w:numId="33" w16cid:durableId="1095135029">
    <w:abstractNumId w:val="31"/>
  </w:num>
  <w:num w:numId="34" w16cid:durableId="1147823068">
    <w:abstractNumId w:val="6"/>
  </w:num>
  <w:num w:numId="35" w16cid:durableId="939485871">
    <w:abstractNumId w:val="4"/>
  </w:num>
  <w:num w:numId="36" w16cid:durableId="915164235">
    <w:abstractNumId w:val="10"/>
  </w:num>
  <w:num w:numId="37" w16cid:durableId="1117022186">
    <w:abstractNumId w:val="11"/>
  </w:num>
  <w:num w:numId="38" w16cid:durableId="187183236">
    <w:abstractNumId w:val="40"/>
  </w:num>
  <w:num w:numId="39" w16cid:durableId="599802257">
    <w:abstractNumId w:val="15"/>
  </w:num>
  <w:num w:numId="40" w16cid:durableId="1048799364">
    <w:abstractNumId w:val="38"/>
  </w:num>
  <w:num w:numId="41" w16cid:durableId="1054623700">
    <w:abstractNumId w:val="25"/>
  </w:num>
  <w:num w:numId="42" w16cid:durableId="755129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C1"/>
    <w:rsid w:val="00002116"/>
    <w:rsid w:val="00003D21"/>
    <w:rsid w:val="00017BB1"/>
    <w:rsid w:val="000536B2"/>
    <w:rsid w:val="000916F4"/>
    <w:rsid w:val="000D15C8"/>
    <w:rsid w:val="000D59D5"/>
    <w:rsid w:val="000E1B5E"/>
    <w:rsid w:val="001064DF"/>
    <w:rsid w:val="0010782F"/>
    <w:rsid w:val="00122331"/>
    <w:rsid w:val="0016417B"/>
    <w:rsid w:val="001700FF"/>
    <w:rsid w:val="0018018B"/>
    <w:rsid w:val="001A04E3"/>
    <w:rsid w:val="001B7E10"/>
    <w:rsid w:val="001D7F65"/>
    <w:rsid w:val="001E44B7"/>
    <w:rsid w:val="0022635D"/>
    <w:rsid w:val="0024657F"/>
    <w:rsid w:val="002824C3"/>
    <w:rsid w:val="002A2889"/>
    <w:rsid w:val="002A5176"/>
    <w:rsid w:val="002F5152"/>
    <w:rsid w:val="002F6F42"/>
    <w:rsid w:val="003243C3"/>
    <w:rsid w:val="003451E5"/>
    <w:rsid w:val="003625F8"/>
    <w:rsid w:val="003633C1"/>
    <w:rsid w:val="003730EA"/>
    <w:rsid w:val="00384686"/>
    <w:rsid w:val="003A31C8"/>
    <w:rsid w:val="00486C52"/>
    <w:rsid w:val="004E55C6"/>
    <w:rsid w:val="004E6250"/>
    <w:rsid w:val="005133D8"/>
    <w:rsid w:val="00561D0D"/>
    <w:rsid w:val="00577C2A"/>
    <w:rsid w:val="005B572E"/>
    <w:rsid w:val="005C4343"/>
    <w:rsid w:val="005F17E8"/>
    <w:rsid w:val="00614112"/>
    <w:rsid w:val="006251C5"/>
    <w:rsid w:val="00665B90"/>
    <w:rsid w:val="006B503C"/>
    <w:rsid w:val="006E5D47"/>
    <w:rsid w:val="00706F5F"/>
    <w:rsid w:val="0071045E"/>
    <w:rsid w:val="00731E81"/>
    <w:rsid w:val="00743A3C"/>
    <w:rsid w:val="00772E2B"/>
    <w:rsid w:val="007C2D37"/>
    <w:rsid w:val="007D6C94"/>
    <w:rsid w:val="00826E95"/>
    <w:rsid w:val="0084727D"/>
    <w:rsid w:val="008C0225"/>
    <w:rsid w:val="008C390E"/>
    <w:rsid w:val="008E3EE3"/>
    <w:rsid w:val="009602F0"/>
    <w:rsid w:val="00960387"/>
    <w:rsid w:val="00965138"/>
    <w:rsid w:val="00994034"/>
    <w:rsid w:val="009C41D4"/>
    <w:rsid w:val="00A403B3"/>
    <w:rsid w:val="00A5237A"/>
    <w:rsid w:val="00A751D3"/>
    <w:rsid w:val="00A76B37"/>
    <w:rsid w:val="00A8364D"/>
    <w:rsid w:val="00A86B8B"/>
    <w:rsid w:val="00AD11A7"/>
    <w:rsid w:val="00B679D5"/>
    <w:rsid w:val="00B823C5"/>
    <w:rsid w:val="00BB51E5"/>
    <w:rsid w:val="00BC5706"/>
    <w:rsid w:val="00BC7C92"/>
    <w:rsid w:val="00BD065A"/>
    <w:rsid w:val="00BF68B9"/>
    <w:rsid w:val="00C11525"/>
    <w:rsid w:val="00C53611"/>
    <w:rsid w:val="00C56B52"/>
    <w:rsid w:val="00C614E7"/>
    <w:rsid w:val="00C622C0"/>
    <w:rsid w:val="00C955CF"/>
    <w:rsid w:val="00CA6520"/>
    <w:rsid w:val="00CB4665"/>
    <w:rsid w:val="00CB56A1"/>
    <w:rsid w:val="00CC1330"/>
    <w:rsid w:val="00CC1B7D"/>
    <w:rsid w:val="00D749DD"/>
    <w:rsid w:val="00D81E73"/>
    <w:rsid w:val="00E100FF"/>
    <w:rsid w:val="00E46EBD"/>
    <w:rsid w:val="00E90D9C"/>
    <w:rsid w:val="00EA71E0"/>
    <w:rsid w:val="00EF3CF0"/>
    <w:rsid w:val="00F15A46"/>
    <w:rsid w:val="00F45BE4"/>
    <w:rsid w:val="00F75AA4"/>
    <w:rsid w:val="00F92CB1"/>
    <w:rsid w:val="00F955AA"/>
    <w:rsid w:val="00F96CC1"/>
    <w:rsid w:val="00FE0E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128A"/>
  <w15:chartTrackingRefBased/>
  <w15:docId w15:val="{BA6DEFD1-82F7-47A6-A604-9F0414FC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A4"/>
    <w:pPr>
      <w:ind w:left="720"/>
      <w:contextualSpacing/>
    </w:pPr>
  </w:style>
  <w:style w:type="table" w:customStyle="1" w:styleId="TableGrid">
    <w:name w:val="TableGrid"/>
    <w:rsid w:val="005F17E8"/>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1">
    <w:name w:val="TableGrid1"/>
    <w:rsid w:val="00BD065A"/>
    <w:pPr>
      <w:spacing w:after="0" w:line="240" w:lineRule="auto"/>
    </w:pPr>
    <w:rPr>
      <w:rFonts w:eastAsia="Times New Roman"/>
      <w:lang w:val="en-US"/>
    </w:rPr>
    <w:tblPr>
      <w:tblCellMar>
        <w:top w:w="0" w:type="dxa"/>
        <w:left w:w="0" w:type="dxa"/>
        <w:bottom w:w="0" w:type="dxa"/>
        <w:right w:w="0" w:type="dxa"/>
      </w:tblCellMar>
    </w:tblPr>
  </w:style>
  <w:style w:type="table" w:styleId="TableGrid0">
    <w:name w:val="Table Grid"/>
    <w:basedOn w:val="TableNormal"/>
    <w:uiPriority w:val="39"/>
    <w:rsid w:val="00B6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51E5"/>
    <w:rPr>
      <w:sz w:val="16"/>
      <w:szCs w:val="16"/>
    </w:rPr>
  </w:style>
  <w:style w:type="paragraph" w:styleId="CommentText">
    <w:name w:val="annotation text"/>
    <w:basedOn w:val="Normal"/>
    <w:link w:val="CommentTextChar"/>
    <w:uiPriority w:val="99"/>
    <w:semiHidden/>
    <w:unhideWhenUsed/>
    <w:rsid w:val="003451E5"/>
    <w:pPr>
      <w:spacing w:line="240" w:lineRule="auto"/>
    </w:pPr>
    <w:rPr>
      <w:sz w:val="20"/>
      <w:szCs w:val="20"/>
    </w:rPr>
  </w:style>
  <w:style w:type="character" w:customStyle="1" w:styleId="CommentTextChar">
    <w:name w:val="Comment Text Char"/>
    <w:basedOn w:val="DefaultParagraphFont"/>
    <w:link w:val="CommentText"/>
    <w:uiPriority w:val="99"/>
    <w:semiHidden/>
    <w:rsid w:val="003451E5"/>
    <w:rPr>
      <w:sz w:val="20"/>
      <w:szCs w:val="20"/>
    </w:rPr>
  </w:style>
  <w:style w:type="paragraph" w:styleId="CommentSubject">
    <w:name w:val="annotation subject"/>
    <w:basedOn w:val="CommentText"/>
    <w:next w:val="CommentText"/>
    <w:link w:val="CommentSubjectChar"/>
    <w:uiPriority w:val="99"/>
    <w:semiHidden/>
    <w:unhideWhenUsed/>
    <w:rsid w:val="003451E5"/>
    <w:rPr>
      <w:b/>
      <w:bCs/>
    </w:rPr>
  </w:style>
  <w:style w:type="character" w:customStyle="1" w:styleId="CommentSubjectChar">
    <w:name w:val="Comment Subject Char"/>
    <w:basedOn w:val="CommentTextChar"/>
    <w:link w:val="CommentSubject"/>
    <w:uiPriority w:val="99"/>
    <w:semiHidden/>
    <w:rsid w:val="003451E5"/>
    <w:rPr>
      <w:b/>
      <w:bCs/>
      <w:sz w:val="20"/>
      <w:szCs w:val="20"/>
    </w:rPr>
  </w:style>
  <w:style w:type="table" w:customStyle="1" w:styleId="TableGrid10">
    <w:name w:val="Table Grid1"/>
    <w:basedOn w:val="TableNormal"/>
    <w:next w:val="TableGrid0"/>
    <w:uiPriority w:val="39"/>
    <w:rsid w:val="00A83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9602F0"/>
    <w:pPr>
      <w:spacing w:after="0" w:line="240" w:lineRule="auto"/>
    </w:pPr>
    <w:rPr>
      <w:rFonts w:eastAsia="Times New Roman"/>
      <w:lang w:val="en-US"/>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B7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7E10"/>
    <w:rPr>
      <w:sz w:val="20"/>
      <w:szCs w:val="20"/>
    </w:rPr>
  </w:style>
  <w:style w:type="character" w:styleId="FootnoteReference">
    <w:name w:val="footnote reference"/>
    <w:basedOn w:val="DefaultParagraphFont"/>
    <w:uiPriority w:val="99"/>
    <w:semiHidden/>
    <w:unhideWhenUsed/>
    <w:rsid w:val="001B7E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ECA4-2C83-407B-8CB6-685148C1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9774</Words>
  <Characters>55716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ABAPHANNSI</dc:creator>
  <cp:keywords/>
  <dc:description/>
  <cp:lastModifiedBy>Sinamile Ndlela</cp:lastModifiedBy>
  <cp:revision>4</cp:revision>
  <dcterms:created xsi:type="dcterms:W3CDTF">2023-06-08T11:25:00Z</dcterms:created>
  <dcterms:modified xsi:type="dcterms:W3CDTF">2023-06-09T18:55:00Z</dcterms:modified>
</cp:coreProperties>
</file>