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436" w:tblpY="-156"/>
        <w:tblW w:w="15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1"/>
        <w:gridCol w:w="6348"/>
        <w:gridCol w:w="1559"/>
        <w:gridCol w:w="5175"/>
      </w:tblGrid>
      <w:tr w:rsidR="004B2FFC" w:rsidRPr="00DD7250" w14:paraId="347B60DB" w14:textId="77777777" w:rsidTr="004B2FFC">
        <w:trPr>
          <w:cantSplit/>
          <w:trHeight w:val="1424"/>
          <w:tblHeader/>
        </w:trPr>
        <w:tc>
          <w:tcPr>
            <w:tcW w:w="2091" w:type="dxa"/>
            <w:tcBorders>
              <w:top w:val="single" w:sz="4" w:space="0" w:color="auto"/>
              <w:left w:val="single" w:sz="4" w:space="0" w:color="auto"/>
              <w:bottom w:val="single" w:sz="4" w:space="0" w:color="auto"/>
              <w:right w:val="single" w:sz="4" w:space="0" w:color="auto"/>
            </w:tcBorders>
            <w:shd w:val="clear" w:color="auto" w:fill="FFFFFF"/>
            <w:vAlign w:val="center"/>
          </w:tcPr>
          <w:p w14:paraId="220310E4"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AABB366"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3911EF">
              <w:rPr>
                <w:rFonts w:ascii="Arial" w:eastAsia="Times New Roman" w:hAnsi="Arial" w:cs="Arial"/>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0E2F36"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33361EAF"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E43E0EA"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4D183378" w14:textId="77777777" w:rsidR="004B2FFC" w:rsidRPr="00E0625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4B2FFC" w:rsidRPr="00DD7250" w14:paraId="5E6C8832" w14:textId="77777777" w:rsidTr="004B2FFC">
        <w:trPr>
          <w:cantSplit/>
          <w:trHeight w:val="930"/>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C3F785D" w14:textId="77777777" w:rsidR="004B2FFC" w:rsidRPr="00A55DD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F97A94"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Annexure B</w:t>
            </w:r>
          </w:p>
          <w:p w14:paraId="62E03DBB"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3911EF">
              <w:rPr>
                <w:rFonts w:ascii="Arial" w:eastAsia="Times New Roman" w:hAnsi="Arial" w:cs="Arial"/>
              </w:rPr>
              <w:t xml:space="preserve">Eskom's OHS </w:t>
            </w:r>
            <w:r w:rsidRPr="0065343B">
              <w:rPr>
                <w:rFonts w:ascii="Arial" w:eastAsia="Times New Roman" w:hAnsi="Arial" w:cs="Arial"/>
              </w:rPr>
              <w:t>legal</w:t>
            </w:r>
            <w:r w:rsidRPr="003911EF">
              <w:rPr>
                <w:rFonts w:ascii="Arial" w:eastAsia="Times New Roman" w:hAnsi="Arial" w:cs="Arial"/>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AD1117"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D75773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DD7250" w14:paraId="2061FC82"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4B1DDFA"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69D844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Plan</w:t>
            </w:r>
          </w:p>
          <w:p w14:paraId="53E97EEC"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(Must address the project /scope of work OHS risk(s) and aligned with the health and safety specification or requirements)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B714BA"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6DA2FA1C"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5F5F7A" w14:paraId="541D2B37" w14:textId="77777777" w:rsidTr="004B2FFC">
        <w:trPr>
          <w:cantSplit/>
          <w:trHeight w:val="1313"/>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20D646"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8C92D79"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Baseline OHS Risk Assessment (BRA)</w:t>
            </w:r>
          </w:p>
          <w:p w14:paraId="28E23FF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BCCBB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07E0BF72" w14:textId="77777777" w:rsidR="004B2FFC" w:rsidRPr="005F5F7A"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bookmarkStart w:id="0" w:name="_Hlk161668497"/>
            <w:r>
              <w:rPr>
                <w:rFonts w:ascii="Arial" w:eastAsia="Times New Roman" w:hAnsi="Arial" w:cs="Arial"/>
              </w:rPr>
              <w:t xml:space="preserve">. </w:t>
            </w:r>
            <w:bookmarkEnd w:id="0"/>
          </w:p>
        </w:tc>
      </w:tr>
      <w:tr w:rsidR="004B2FFC" w:rsidRPr="00DD7250" w14:paraId="55F8ACEC" w14:textId="77777777" w:rsidTr="004B2FFC">
        <w:trPr>
          <w:cantSplit/>
          <w:trHeight w:val="52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7E0FBCA9" w14:textId="77777777" w:rsidR="004B2FFC" w:rsidRPr="008B46D5"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CC59DE0"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Valid Letter of Good Standing</w:t>
            </w:r>
            <w:r w:rsidRPr="000532B4">
              <w:rPr>
                <w:rFonts w:ascii="Arial" w:eastAsia="Times New Roman" w:hAnsi="Arial" w:cs="Arial"/>
              </w:rPr>
              <w:t xml:space="preserve"> </w:t>
            </w:r>
            <w:r w:rsidRPr="003911EF">
              <w:rPr>
                <w:rFonts w:ascii="Arial" w:eastAsia="Times New Roman" w:hAnsi="Arial" w:cs="Arial"/>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46653B" w14:textId="77777777" w:rsidR="004B2FFC" w:rsidRPr="008858D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BA64D85" w14:textId="77777777" w:rsidR="004B2FFC" w:rsidRPr="003F610D"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4B2FFC" w:rsidRPr="0031230C" w14:paraId="17F69B52" w14:textId="77777777" w:rsidTr="004B2FFC">
        <w:trPr>
          <w:cantSplit/>
          <w:trHeight w:val="84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400ED01F"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13530ECE"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OHS policy signed by CEO.</w:t>
            </w:r>
          </w:p>
          <w:p w14:paraId="746BAAA2"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The submitted policy document must comply to OHS Act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7DF2B9" w14:textId="77777777" w:rsidR="004B2FFC" w:rsidRPr="0031230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37D5965F"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B2FFC" w:rsidRPr="0031230C" w14:paraId="1DE7B2A0"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AB16656"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6</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32AFF15F"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911EF">
              <w:rPr>
                <w:rFonts w:ascii="Arial" w:eastAsia="Times New Roman" w:hAnsi="Arial" w:cs="Arial"/>
              </w:rPr>
              <w:t>37(2) Eskom Agreement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CB9438" w14:textId="77777777" w:rsidR="004B2FFC"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7701DF7D" w14:textId="77777777" w:rsidR="004B2FFC" w:rsidRPr="00B87E63"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FE6936" w:rsidRPr="0031230C" w14:paraId="35477D4F" w14:textId="77777777" w:rsidTr="004B2FFC">
        <w:trPr>
          <w:cantSplit/>
          <w:trHeight w:val="916"/>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0EE7E05B" w14:textId="129F0E01"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7</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096AE24" w14:textId="62DE06BA" w:rsidR="00FE6936" w:rsidRPr="003911EF" w:rsidRDefault="0031223D"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31223D">
              <w:rPr>
                <w:rFonts w:ascii="Arial" w:eastAsia="Times New Roman" w:hAnsi="Arial" w:cs="Arial"/>
              </w:rPr>
              <w:t>Acknowledgement Form Life-saving Rules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A385ED" w14:textId="77777777" w:rsidR="00FE6936"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5175" w:type="dxa"/>
            <w:tcBorders>
              <w:top w:val="single" w:sz="4" w:space="0" w:color="auto"/>
              <w:left w:val="single" w:sz="4" w:space="0" w:color="auto"/>
              <w:bottom w:val="single" w:sz="4" w:space="0" w:color="auto"/>
              <w:right w:val="single" w:sz="4" w:space="0" w:color="auto"/>
            </w:tcBorders>
            <w:shd w:val="clear" w:color="auto" w:fill="FFFFFF"/>
            <w:vAlign w:val="center"/>
          </w:tcPr>
          <w:p w14:paraId="1F55AFD7" w14:textId="77777777" w:rsidR="00FE6936" w:rsidRPr="00B87E63" w:rsidRDefault="00FE6936"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r>
      <w:tr w:rsidR="004B2FFC" w:rsidRPr="0031230C" w14:paraId="2283EAF4" w14:textId="77777777" w:rsidTr="004B2FFC">
        <w:trPr>
          <w:cantSplit/>
          <w:trHeight w:val="405"/>
          <w:tblHeader/>
        </w:trPr>
        <w:tc>
          <w:tcPr>
            <w:tcW w:w="2091" w:type="dxa"/>
            <w:tcBorders>
              <w:top w:val="single" w:sz="4" w:space="0" w:color="auto"/>
              <w:left w:val="single" w:sz="4" w:space="0" w:color="auto"/>
              <w:bottom w:val="single" w:sz="4" w:space="0" w:color="auto"/>
              <w:right w:val="single" w:sz="4" w:space="0" w:color="auto"/>
            </w:tcBorders>
            <w:shd w:val="clear" w:color="auto" w:fill="FFFFFF"/>
          </w:tcPr>
          <w:p w14:paraId="61535FC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68DFB48" w14:textId="77777777" w:rsidR="004B2FFC" w:rsidRPr="003911EF"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911EF">
              <w:rPr>
                <w:rFonts w:ascii="Arial" w:eastAsia="Times New Roman" w:hAnsi="Arial" w:cs="Arial"/>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FEDD685"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p>
        </w:tc>
        <w:tc>
          <w:tcPr>
            <w:tcW w:w="5175" w:type="dxa"/>
            <w:tcBorders>
              <w:top w:val="single" w:sz="4" w:space="0" w:color="auto"/>
              <w:left w:val="single" w:sz="4" w:space="0" w:color="auto"/>
              <w:bottom w:val="single" w:sz="4" w:space="0" w:color="auto"/>
              <w:right w:val="single" w:sz="4" w:space="0" w:color="auto"/>
            </w:tcBorders>
            <w:shd w:val="clear" w:color="auto" w:fill="FFFFFF"/>
          </w:tcPr>
          <w:p w14:paraId="024B6C3C" w14:textId="77777777" w:rsidR="004B2FFC" w:rsidRPr="008255FB" w:rsidRDefault="004B2FFC" w:rsidP="004B2FF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 </w:t>
            </w:r>
          </w:p>
        </w:tc>
      </w:tr>
    </w:tbl>
    <w:p w14:paraId="5746ED7E" w14:textId="065FB511" w:rsidR="003242C7" w:rsidRPr="004B2FFC" w:rsidRDefault="003242C7" w:rsidP="004B2FFC">
      <w:pPr>
        <w:autoSpaceDE w:val="0"/>
        <w:autoSpaceDN w:val="0"/>
        <w:adjustRightInd w:val="0"/>
        <w:spacing w:after="0" w:line="240" w:lineRule="auto"/>
        <w:jc w:val="both"/>
        <w:rPr>
          <w:rFonts w:ascii="Arial" w:hAnsi="Arial" w:cs="Arial"/>
          <w:b/>
          <w:bCs/>
        </w:rPr>
      </w:pPr>
    </w:p>
    <w:p w14:paraId="3746746B" w14:textId="77777777" w:rsidR="00FC7719" w:rsidRDefault="00FC7719"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CC2C8C4" w14:textId="4F2C3AFE" w:rsidR="005A407D"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Compiled by:</w:t>
      </w:r>
    </w:p>
    <w:p w14:paraId="079CEC0F" w14:textId="231159CC" w:rsidR="007635F7" w:rsidRDefault="009F3665"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p>
    <w:p w14:paraId="2A18C1CF" w14:textId="51C0E450" w:rsidR="003242C7" w:rsidRPr="002557FD" w:rsidRDefault="003242C7"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557FD">
        <w:rPr>
          <w:rFonts w:ascii="Arial" w:eastAsia="Times New Roman" w:hAnsi="Arial" w:cs="Arial"/>
          <w:b/>
        </w:rPr>
        <w:t xml:space="preserve">………………………………….                              </w:t>
      </w:r>
      <w:r w:rsidR="00A05C68">
        <w:rPr>
          <w:rFonts w:ascii="Arial" w:eastAsia="Times New Roman" w:hAnsi="Arial" w:cs="Arial"/>
          <w:b/>
        </w:rPr>
        <w:t>……</w:t>
      </w:r>
      <w:r w:rsidRPr="002557FD">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 xml:space="preserve">          </w:t>
      </w:r>
      <w:r w:rsidR="00A05C68">
        <w:rPr>
          <w:rFonts w:ascii="Arial" w:eastAsia="Times New Roman" w:hAnsi="Arial" w:cs="Arial"/>
          <w:b/>
        </w:rPr>
        <w:t xml:space="preserve">              </w:t>
      </w:r>
      <w:r w:rsidRPr="002557FD">
        <w:rPr>
          <w:rFonts w:ascii="Arial" w:eastAsia="Times New Roman" w:hAnsi="Arial" w:cs="Arial"/>
          <w:b/>
        </w:rPr>
        <w:t xml:space="preserve"> </w:t>
      </w:r>
      <w:r w:rsidR="007A14FE">
        <w:rPr>
          <w:rFonts w:ascii="Arial" w:eastAsia="Times New Roman" w:hAnsi="Arial" w:cs="Arial"/>
          <w:b/>
        </w:rPr>
        <w:t>…</w:t>
      </w:r>
      <w:r w:rsidR="00A05C68">
        <w:rPr>
          <w:rFonts w:ascii="Arial" w:eastAsia="Times New Roman" w:hAnsi="Arial" w:cs="Arial"/>
          <w:b/>
        </w:rPr>
        <w:t>…</w:t>
      </w:r>
      <w:r w:rsidRPr="002557FD">
        <w:rPr>
          <w:rFonts w:ascii="Arial" w:eastAsia="Times New Roman" w:hAnsi="Arial" w:cs="Arial"/>
          <w:b/>
        </w:rPr>
        <w:t>…………………………..</w:t>
      </w:r>
    </w:p>
    <w:p w14:paraId="4C8B19C7" w14:textId="535F2208" w:rsidR="00FF067A" w:rsidRDefault="002E5D71"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3242C7" w:rsidRPr="002557FD">
        <w:rPr>
          <w:rFonts w:ascii="Arial" w:hAnsi="Arial" w:cs="Arial"/>
          <w:b/>
          <w:sz w:val="20"/>
          <w:szCs w:val="20"/>
        </w:rPr>
        <w:t xml:space="preserve">           </w:t>
      </w:r>
      <w:r w:rsidR="00A05C68">
        <w:rPr>
          <w:rFonts w:ascii="Arial" w:hAnsi="Arial" w:cs="Arial"/>
          <w:b/>
          <w:sz w:val="20"/>
          <w:szCs w:val="20"/>
        </w:rPr>
        <w:t xml:space="preserve">  </w:t>
      </w:r>
      <w:r w:rsidR="003242C7" w:rsidRPr="002557FD">
        <w:rPr>
          <w:rFonts w:ascii="Arial" w:hAnsi="Arial" w:cs="Arial"/>
          <w:b/>
          <w:sz w:val="20"/>
          <w:szCs w:val="20"/>
        </w:rPr>
        <w:t xml:space="preserve">Signature        </w:t>
      </w:r>
      <w:r w:rsidR="00DB73B2">
        <w:rPr>
          <w:rFonts w:ascii="Arial" w:hAnsi="Arial" w:cs="Arial"/>
          <w:b/>
          <w:sz w:val="20"/>
          <w:szCs w:val="20"/>
        </w:rPr>
        <w:t xml:space="preserve">          </w:t>
      </w:r>
      <w:r w:rsidR="00A05C68">
        <w:rPr>
          <w:rFonts w:ascii="Arial" w:hAnsi="Arial" w:cs="Arial"/>
          <w:b/>
          <w:sz w:val="20"/>
          <w:szCs w:val="20"/>
        </w:rPr>
        <w:tab/>
      </w:r>
      <w:r w:rsidR="00A05C68">
        <w:rPr>
          <w:rFonts w:ascii="Arial" w:hAnsi="Arial" w:cs="Arial"/>
          <w:b/>
          <w:sz w:val="20"/>
          <w:szCs w:val="20"/>
        </w:rPr>
        <w:tab/>
        <w:t xml:space="preserve">  </w:t>
      </w:r>
      <w:r w:rsidR="00A05C68">
        <w:rPr>
          <w:rFonts w:ascii="Arial" w:hAnsi="Arial" w:cs="Arial"/>
          <w:b/>
          <w:sz w:val="20"/>
          <w:szCs w:val="20"/>
        </w:rPr>
        <w:tab/>
      </w:r>
      <w:r w:rsidR="007A14FE">
        <w:rPr>
          <w:rFonts w:ascii="Arial" w:hAnsi="Arial" w:cs="Arial"/>
          <w:b/>
          <w:sz w:val="20"/>
          <w:szCs w:val="20"/>
        </w:rPr>
        <w:tab/>
      </w:r>
      <w:r w:rsidR="003242C7" w:rsidRPr="002557FD">
        <w:rPr>
          <w:rFonts w:ascii="Arial" w:hAnsi="Arial" w:cs="Arial"/>
          <w:b/>
          <w:sz w:val="20"/>
          <w:szCs w:val="20"/>
        </w:rPr>
        <w:t>Da</w:t>
      </w:r>
      <w:r w:rsidR="00777F07">
        <w:rPr>
          <w:rFonts w:ascii="Arial" w:hAnsi="Arial" w:cs="Arial"/>
          <w:b/>
          <w:sz w:val="20"/>
          <w:szCs w:val="20"/>
        </w:rPr>
        <w:t>te</w:t>
      </w:r>
    </w:p>
    <w:p w14:paraId="20A703EB" w14:textId="424E103C"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p w14:paraId="47D19AAC" w14:textId="1EDBB4A5" w:rsidR="00A73236" w:rsidRDefault="00A73236"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sidRPr="00A05C68">
        <w:rPr>
          <w:rFonts w:ascii="Arial" w:hAnsi="Arial" w:cs="Arial"/>
          <w:b/>
        </w:rPr>
        <w:t>Verified by:</w:t>
      </w:r>
    </w:p>
    <w:p w14:paraId="6DADF335" w14:textId="054951DD"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62CB85A6" w14:textId="6AB52AD5" w:rsid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p>
    <w:p w14:paraId="7EC809C9" w14:textId="791ABBAB"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A05C68">
        <w:rPr>
          <w:rFonts w:ascii="Arial" w:hAnsi="Arial" w:cs="Arial"/>
          <w:b/>
          <w:sz w:val="20"/>
          <w:szCs w:val="20"/>
        </w:rPr>
        <w:t>SHERQ Manager</w:t>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r>
      <w:r w:rsidRPr="00A05C68">
        <w:rPr>
          <w:rFonts w:ascii="Arial" w:hAnsi="Arial" w:cs="Arial"/>
          <w:b/>
          <w:sz w:val="20"/>
          <w:szCs w:val="20"/>
        </w:rPr>
        <w:tab/>
        <w:t xml:space="preserve">   </w:t>
      </w:r>
      <w:r>
        <w:rPr>
          <w:rFonts w:ascii="Arial" w:hAnsi="Arial" w:cs="Arial"/>
          <w:b/>
          <w:sz w:val="20"/>
          <w:szCs w:val="20"/>
        </w:rPr>
        <w:t xml:space="preserve">                </w:t>
      </w:r>
      <w:r w:rsidRPr="00A05C68">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Date</w:t>
      </w:r>
    </w:p>
    <w:p w14:paraId="4268C992" w14:textId="77777777" w:rsidR="00A05C68" w:rsidRPr="00A05C68" w:rsidRDefault="00A05C68" w:rsidP="00A05C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rPr>
      </w:pPr>
    </w:p>
    <w:p w14:paraId="2D6FE967" w14:textId="77777777" w:rsidR="00A73236" w:rsidRPr="00FF067A" w:rsidRDefault="00A73236" w:rsidP="00FF0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p>
    <w:sectPr w:rsidR="00A73236" w:rsidRPr="00FF067A" w:rsidSect="007635F7">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6EC9" w14:textId="77777777" w:rsidR="00085905" w:rsidRDefault="00085905" w:rsidP="0028391D">
      <w:pPr>
        <w:spacing w:after="0" w:line="240" w:lineRule="auto"/>
      </w:pPr>
      <w:r>
        <w:separator/>
      </w:r>
    </w:p>
  </w:endnote>
  <w:endnote w:type="continuationSeparator" w:id="0">
    <w:p w14:paraId="3CAE5CAD" w14:textId="77777777" w:rsidR="00085905" w:rsidRDefault="0008590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A796" w14:textId="77777777" w:rsidR="00933936" w:rsidRDefault="0093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21AE281" w14:textId="77777777" w:rsidTr="00ED3A94">
      <w:tc>
        <w:tcPr>
          <w:tcW w:w="15168" w:type="dxa"/>
          <w:gridSpan w:val="2"/>
          <w:tcBorders>
            <w:top w:val="nil"/>
            <w:left w:val="nil"/>
            <w:bottom w:val="nil"/>
            <w:right w:val="nil"/>
          </w:tcBorders>
          <w:vAlign w:val="center"/>
        </w:tcPr>
        <w:p w14:paraId="218D3AF1" w14:textId="77777777" w:rsidR="00ED3A94" w:rsidRPr="00A22EF4" w:rsidRDefault="00ED3A94" w:rsidP="004B2FFC">
          <w:pP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2506BD62" w14:textId="77777777" w:rsidTr="00ED3A94">
      <w:trPr>
        <w:trHeight w:val="910"/>
      </w:trPr>
      <w:tc>
        <w:tcPr>
          <w:tcW w:w="15168" w:type="dxa"/>
          <w:gridSpan w:val="2"/>
          <w:tcBorders>
            <w:top w:val="nil"/>
            <w:left w:val="nil"/>
            <w:bottom w:val="nil"/>
            <w:right w:val="nil"/>
          </w:tcBorders>
        </w:tcPr>
        <w:p w14:paraId="1C7041A0" w14:textId="5274DF06" w:rsidR="00ED3A94" w:rsidRDefault="005A4E74" w:rsidP="006C4EEF">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1CC660EC" wp14:editId="65D5B45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660EC"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YFfAIAAF0FAAAOAAAAZHJzL2Uyb0RvYy54bWysVN9v2jAQfp+0/8Hy+whhpF0jQsWomCah&#10;tlo79dk4NkR1fJ5tSNhf37OTQNXtpdNeEtv33e/vbnbd1oochHUV6IKmozElQnMoK70t6M/H1acv&#10;lDjPdMkUaFHQo3D0ev7xw6wxuZjADlQpLEEj2uWNKejOe5MnieM7UTM3AiM0CiXYmnm82m1SWtag&#10;9Volk/H4ImnAlsYCF87h600npPNoX0rB/Z2UTniiCoqx+fi18bsJ32Q+Y/nWMrOreB8G+4coalZp&#10;dHoydcM8I3tb/WGqrrgFB9KPONQJSFlxEXPAbNLxm2wedsyImAsWx5lTmdz/M8tvDw/m3hLffoUW&#10;GxiTcGYN/NlhbZLGuLzHhJq63CE6JNpKW4c/pkBQEWt7PNVTtJ5wfLzK0mx6mVHCUZZdptk4Fjw5&#10;axvr/DcBNQmHglrsV4yAHdbOB/8sHyDBmYZVpVTsmdKkKejF52wcFU4S1FA6YEXsfm/mHHk8+aMS&#10;AaP0DyFJVcYEwkPknVgqSw4MGcM4F9qngSXRLqIDSmIQ71Hs8eeo3qPc5TF4Bu1PynWlwXYNC+Ny&#10;Drt8HkKWHb5vpOvyDiXw7abFxEPHMbnwsoHyiESw0M2IM3xVYVPWzPl7ZnEosMU46P4OP1IBFh/6&#10;EyU7sL//9h7wyFWUUtLgkBXU/dozKyhR3zWy+CqdTsNUxss0u5zgxb6WbF5L9L5eAnYlxZVieDwG&#10;vFfDUVqon3AfLIJXFDHN0XdB/XBc+m70cZ9wsVhEEM6hYX6tHwwf+B8o99g+MWt6Xnpk9C0M48jy&#10;N/TssKG9GhZ7D7KK3D1Xta8/znAkUr9vwpJ4fY+o81acvwAAAP//AwBQSwMEFAAGAAgAAAAhAGK3&#10;I3DfAAAACAEAAA8AAABkcnMvZG93bnJldi54bWxMj09PwkAQxe8mfofNmHiDLQgKtVtCmhATIweQ&#10;i7dpd2gb90/tLlD99A4nPc57L29+L1sN1ogz9aH1TsFknIAgV3ndulrB4X0zWoAIEZ1G4x0p+KYA&#10;q/z2JsNU+4vb0Xkfa8ElLqSooImxS6UMVUMWw9h35Ng7+t5i5LOvpe7xwuXWyGmSPEqLreMPDXZU&#10;NFR97k9WwWux2eKunNrFjyle3o7r7uvwMVfq/m5YP4OINMS/MFzxGR1yZir9yekgjILRfMJJ1p9A&#10;XO3Z8mEGolSwZEXmmfw/IP8FAAD//wMAUEsBAi0AFAAGAAgAAAAhALaDOJL+AAAA4QEAABMAAAAA&#10;AAAAAAAAAAAAAAAAAFtDb250ZW50X1R5cGVzXS54bWxQSwECLQAUAAYACAAAACEAOP0h/9YAAACU&#10;AQAACwAAAAAAAAAAAAAAAAAvAQAAX3JlbHMvLnJlbHNQSwECLQAUAAYACAAAACEA6G1WBXwCAABd&#10;BQAADgAAAAAAAAAAAAAAAAAuAgAAZHJzL2Uyb0RvYy54bWxQSwECLQAUAAYACAAAACEAYrcjcN8A&#10;AAAIAQAADwAAAAAAAAAAAAAAAADWBAAAZHJzL2Rvd25yZXYueG1sUEsFBgAAAAAEAAQA8wAAAOIF&#10;AAAAAA==&#10;" filled="f" stroked="f" strokeweight=".5pt">
                    <v:textbox>
                      <w:txbxContent>
                        <w:p w14:paraId="771F8F2E"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924F53" w14:textId="77777777" w:rsidR="00ED3A94" w:rsidRDefault="00ED3A94" w:rsidP="006C4EEF">
          <w:pPr>
            <w:rPr>
              <w:rFonts w:ascii="Arial" w:hAnsi="Arial" w:cs="Arial"/>
              <w:sz w:val="20"/>
              <w:szCs w:val="20"/>
              <w:lang w:val="en-GB"/>
            </w:rPr>
          </w:pPr>
        </w:p>
        <w:p w14:paraId="1CF9DF79" w14:textId="77777777" w:rsidR="00ED3A94" w:rsidRDefault="00ED3A94" w:rsidP="006C4EEF">
          <w:pPr>
            <w:rPr>
              <w:rFonts w:ascii="Arial" w:hAnsi="Arial" w:cs="Arial"/>
              <w:sz w:val="20"/>
              <w:szCs w:val="20"/>
              <w:lang w:val="en-GB"/>
            </w:rPr>
          </w:pPr>
        </w:p>
        <w:p w14:paraId="38FEE0E7" w14:textId="77777777" w:rsidR="00ED3A94" w:rsidRDefault="00ED3A94" w:rsidP="006C4EEF">
          <w:pPr>
            <w:rPr>
              <w:rFonts w:ascii="Arial" w:hAnsi="Arial" w:cs="Arial"/>
              <w:sz w:val="20"/>
              <w:szCs w:val="20"/>
              <w:lang w:val="en-GB"/>
            </w:rPr>
          </w:pPr>
        </w:p>
      </w:tc>
    </w:tr>
    <w:tr w:rsidR="00ED3A94" w14:paraId="4BD6BB04" w14:textId="77777777" w:rsidTr="00ED3A94">
      <w:tc>
        <w:tcPr>
          <w:tcW w:w="10773" w:type="dxa"/>
          <w:tcBorders>
            <w:top w:val="nil"/>
            <w:left w:val="nil"/>
            <w:bottom w:val="nil"/>
            <w:right w:val="nil"/>
          </w:tcBorders>
          <w:vAlign w:val="center"/>
        </w:tcPr>
        <w:p w14:paraId="0E9C2CAD" w14:textId="77777777" w:rsidR="00ED3A94" w:rsidRDefault="00ED3A94" w:rsidP="006C4EEF">
          <w:pPr>
            <w:rPr>
              <w:rFonts w:ascii="Arial" w:hAnsi="Arial" w:cs="Arial"/>
              <w:sz w:val="20"/>
              <w:szCs w:val="20"/>
              <w:lang w:val="en-GB"/>
            </w:rPr>
          </w:pPr>
        </w:p>
      </w:tc>
      <w:tc>
        <w:tcPr>
          <w:tcW w:w="4395" w:type="dxa"/>
          <w:tcBorders>
            <w:top w:val="nil"/>
            <w:left w:val="nil"/>
            <w:bottom w:val="nil"/>
            <w:right w:val="nil"/>
          </w:tcBorders>
          <w:vAlign w:val="center"/>
        </w:tcPr>
        <w:p w14:paraId="186A94AF" w14:textId="77777777" w:rsidR="00ED3A94" w:rsidRDefault="00ED3A94" w:rsidP="006C4EEF">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369F0">
            <w:rPr>
              <w:rFonts w:ascii="Arial" w:hAnsi="Arial" w:cs="Arial"/>
              <w:noProof/>
              <w:sz w:val="18"/>
              <w:szCs w:val="18"/>
            </w:rPr>
            <w:t>3</w:t>
          </w:r>
          <w:r w:rsidRPr="0047798B">
            <w:rPr>
              <w:rFonts w:ascii="Arial" w:hAnsi="Arial" w:cs="Arial"/>
              <w:sz w:val="18"/>
              <w:szCs w:val="18"/>
            </w:rPr>
            <w:fldChar w:fldCharType="end"/>
          </w:r>
        </w:p>
      </w:tc>
    </w:tr>
  </w:tbl>
  <w:p w14:paraId="07D16033"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8E52" w14:textId="77777777" w:rsidR="00933936" w:rsidRDefault="0093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8CDC" w14:textId="77777777" w:rsidR="00085905" w:rsidRDefault="00085905" w:rsidP="0028391D">
      <w:pPr>
        <w:spacing w:after="0" w:line="240" w:lineRule="auto"/>
      </w:pPr>
      <w:r>
        <w:separator/>
      </w:r>
    </w:p>
  </w:footnote>
  <w:footnote w:type="continuationSeparator" w:id="0">
    <w:p w14:paraId="14706C6C" w14:textId="77777777" w:rsidR="00085905" w:rsidRDefault="0008590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B4643" w14:textId="77777777" w:rsidR="00933936" w:rsidRDefault="00933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D94E06B" w14:textId="77777777" w:rsidTr="007635F7">
      <w:trPr>
        <w:cantSplit/>
        <w:trHeight w:val="437"/>
      </w:trPr>
      <w:tc>
        <w:tcPr>
          <w:tcW w:w="2410" w:type="dxa"/>
          <w:vMerge w:val="restart"/>
          <w:vAlign w:val="bottom"/>
        </w:tcPr>
        <w:p w14:paraId="1B78F19F" w14:textId="77777777" w:rsidR="002C5969" w:rsidRPr="003914DE" w:rsidRDefault="00000000" w:rsidP="006C4EEF">
          <w:pPr>
            <w:spacing w:before="840"/>
            <w:rPr>
              <w:rFonts w:ascii="Arial" w:hAnsi="Arial"/>
              <w:b/>
              <w:lang w:val="en-GB"/>
            </w:rPr>
          </w:pPr>
          <w:r>
            <w:rPr>
              <w:rFonts w:ascii="Arial" w:hAnsi="Arial"/>
              <w:b/>
              <w:lang w:val="en-GB"/>
            </w:rPr>
            <w:object w:dxaOrig="1440" w:dyaOrig="1440" w14:anchorId="3D86F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3421636" r:id="rId2"/>
            </w:object>
          </w:r>
        </w:p>
      </w:tc>
      <w:tc>
        <w:tcPr>
          <w:tcW w:w="7938" w:type="dxa"/>
          <w:vMerge w:val="restart"/>
          <w:vAlign w:val="center"/>
        </w:tcPr>
        <w:p w14:paraId="09DA137E" w14:textId="7F01EE9E" w:rsidR="002C5969" w:rsidRPr="00C3613B" w:rsidRDefault="00CA25AA" w:rsidP="00CB0A79">
          <w:pPr>
            <w:spacing w:before="840"/>
            <w:jc w:val="both"/>
            <w:rPr>
              <w:rFonts w:ascii="Arial" w:hAnsi="Arial" w:cs="Arial"/>
              <w:bCs/>
              <w:sz w:val="24"/>
              <w:szCs w:val="24"/>
              <w:lang w:val="en-GB"/>
            </w:rPr>
          </w:pPr>
          <w:r w:rsidRPr="0096130B">
            <w:rPr>
              <w:rFonts w:ascii="Arial" w:hAnsi="Arial" w:cs="Arial"/>
              <w:bCs/>
              <w:sz w:val="24"/>
              <w:szCs w:val="24"/>
              <w:lang w:val="en-GB"/>
            </w:rPr>
            <w:t xml:space="preserve">OHS Tender Evaluation </w:t>
          </w:r>
          <w:r w:rsidR="00514E4B" w:rsidRPr="0096130B">
            <w:rPr>
              <w:rFonts w:ascii="Arial" w:hAnsi="Arial" w:cs="Arial"/>
              <w:bCs/>
              <w:sz w:val="24"/>
              <w:szCs w:val="24"/>
              <w:lang w:val="en-GB"/>
            </w:rPr>
            <w:t>-</w:t>
          </w:r>
          <w:r w:rsidR="000B00DB" w:rsidRPr="000B00DB">
            <w:rPr>
              <w:rFonts w:ascii="Arial" w:hAnsi="Arial" w:cs="Arial"/>
              <w:bCs/>
              <w:sz w:val="24"/>
              <w:szCs w:val="24"/>
              <w:lang w:val="en-GB"/>
            </w:rPr>
            <w:t>Supply of coal analytical instruments</w:t>
          </w:r>
        </w:p>
      </w:tc>
      <w:tc>
        <w:tcPr>
          <w:tcW w:w="2126" w:type="dxa"/>
          <w:vAlign w:val="center"/>
        </w:tcPr>
        <w:p w14:paraId="0E2A7B21" w14:textId="77777777" w:rsidR="002C5969" w:rsidRPr="003914DE" w:rsidRDefault="002C5969" w:rsidP="006C4EEF">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EC256DD" w14:textId="77777777" w:rsidR="002C5969" w:rsidRPr="003914DE" w:rsidRDefault="002C5969" w:rsidP="006C4EEF">
          <w:pPr>
            <w:spacing w:after="0"/>
            <w:rPr>
              <w:rFonts w:ascii="Arial" w:hAnsi="Arial"/>
              <w:b/>
              <w:sz w:val="20"/>
              <w:lang w:val="en-GB"/>
            </w:rPr>
          </w:pPr>
          <w:r>
            <w:rPr>
              <w:rFonts w:ascii="Arial" w:hAnsi="Arial" w:cs="Arial"/>
              <w:b/>
              <w:sz w:val="20"/>
              <w:szCs w:val="20"/>
            </w:rPr>
            <w:t>240-43921898</w:t>
          </w:r>
        </w:p>
      </w:tc>
      <w:tc>
        <w:tcPr>
          <w:tcW w:w="567" w:type="dxa"/>
          <w:vAlign w:val="center"/>
        </w:tcPr>
        <w:p w14:paraId="508B26C3" w14:textId="77777777" w:rsidR="002C5969" w:rsidRPr="003914DE" w:rsidRDefault="002C5969" w:rsidP="006C4EEF">
          <w:pPr>
            <w:spacing w:after="0"/>
            <w:rPr>
              <w:rFonts w:ascii="Arial" w:hAnsi="Arial"/>
              <w:b/>
              <w:sz w:val="20"/>
              <w:lang w:val="en-GB"/>
            </w:rPr>
          </w:pPr>
          <w:r>
            <w:rPr>
              <w:rFonts w:ascii="Arial" w:hAnsi="Arial"/>
              <w:b/>
              <w:sz w:val="20"/>
              <w:lang w:val="en-GB"/>
            </w:rPr>
            <w:t>Rev</w:t>
          </w:r>
        </w:p>
      </w:tc>
      <w:tc>
        <w:tcPr>
          <w:tcW w:w="426" w:type="dxa"/>
          <w:vAlign w:val="center"/>
        </w:tcPr>
        <w:p w14:paraId="055AF5D0" w14:textId="77777777" w:rsidR="002C5969" w:rsidRPr="003914DE" w:rsidRDefault="0072002E" w:rsidP="006C4EEF">
          <w:pPr>
            <w:spacing w:after="0"/>
            <w:rPr>
              <w:rFonts w:ascii="Arial" w:hAnsi="Arial"/>
              <w:b/>
              <w:sz w:val="20"/>
              <w:lang w:val="en-GB"/>
            </w:rPr>
          </w:pPr>
          <w:r>
            <w:rPr>
              <w:rFonts w:ascii="Arial" w:hAnsi="Arial"/>
              <w:b/>
              <w:sz w:val="20"/>
              <w:lang w:val="en-GB"/>
            </w:rPr>
            <w:t>5</w:t>
          </w:r>
        </w:p>
      </w:tc>
    </w:tr>
    <w:tr w:rsidR="002C5969" w:rsidRPr="003914DE" w14:paraId="7E9804FD" w14:textId="77777777" w:rsidTr="007635F7">
      <w:trPr>
        <w:cantSplit/>
        <w:trHeight w:val="437"/>
      </w:trPr>
      <w:tc>
        <w:tcPr>
          <w:tcW w:w="2410" w:type="dxa"/>
          <w:vMerge/>
          <w:vAlign w:val="bottom"/>
        </w:tcPr>
        <w:p w14:paraId="237210A9" w14:textId="77777777" w:rsidR="002C5969" w:rsidRPr="003914DE" w:rsidRDefault="002C5969" w:rsidP="006C4EEF">
          <w:pPr>
            <w:spacing w:before="840"/>
            <w:rPr>
              <w:rFonts w:ascii="Arial" w:hAnsi="Arial"/>
              <w:b/>
              <w:lang w:val="en-GB"/>
            </w:rPr>
          </w:pPr>
        </w:p>
      </w:tc>
      <w:tc>
        <w:tcPr>
          <w:tcW w:w="7938" w:type="dxa"/>
          <w:vMerge/>
          <w:vAlign w:val="center"/>
        </w:tcPr>
        <w:p w14:paraId="69F5E82D" w14:textId="77777777" w:rsidR="002C5969" w:rsidRPr="003914DE" w:rsidRDefault="002C5969" w:rsidP="006C4EEF">
          <w:pPr>
            <w:jc w:val="center"/>
            <w:rPr>
              <w:rFonts w:ascii="Arial" w:hAnsi="Arial" w:cs="Arial"/>
              <w:b/>
              <w:lang w:val="en-GB"/>
            </w:rPr>
          </w:pPr>
        </w:p>
      </w:tc>
      <w:tc>
        <w:tcPr>
          <w:tcW w:w="2126" w:type="dxa"/>
          <w:vAlign w:val="center"/>
        </w:tcPr>
        <w:p w14:paraId="19D8FCD0" w14:textId="77777777" w:rsidR="002C5969" w:rsidRDefault="002C5969" w:rsidP="006C4EEF">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346771B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vAlign w:val="center"/>
        </w:tcPr>
        <w:p w14:paraId="7F8204C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39FEC9FF"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21908FF1" w14:textId="77777777" w:rsidTr="007635F7">
      <w:trPr>
        <w:cantSplit/>
        <w:trHeight w:val="437"/>
      </w:trPr>
      <w:tc>
        <w:tcPr>
          <w:tcW w:w="2410" w:type="dxa"/>
          <w:vMerge/>
          <w:vAlign w:val="bottom"/>
        </w:tcPr>
        <w:p w14:paraId="29045772" w14:textId="77777777" w:rsidR="0028391D" w:rsidRPr="003914DE" w:rsidRDefault="0028391D" w:rsidP="006C4EEF">
          <w:pPr>
            <w:spacing w:before="840"/>
            <w:rPr>
              <w:rFonts w:ascii="Arial" w:hAnsi="Arial"/>
              <w:b/>
              <w:lang w:val="en-GB"/>
            </w:rPr>
          </w:pPr>
        </w:p>
      </w:tc>
      <w:tc>
        <w:tcPr>
          <w:tcW w:w="7938" w:type="dxa"/>
          <w:vMerge/>
          <w:vAlign w:val="center"/>
        </w:tcPr>
        <w:p w14:paraId="269B7BDE" w14:textId="77777777" w:rsidR="0028391D" w:rsidRPr="003914DE" w:rsidRDefault="0028391D" w:rsidP="006C4EEF">
          <w:pPr>
            <w:jc w:val="center"/>
            <w:rPr>
              <w:rFonts w:ascii="Arial" w:hAnsi="Arial" w:cs="Arial"/>
              <w:b/>
              <w:lang w:val="en-GB"/>
            </w:rPr>
          </w:pPr>
        </w:p>
      </w:tc>
      <w:tc>
        <w:tcPr>
          <w:tcW w:w="2126" w:type="dxa"/>
          <w:vAlign w:val="center"/>
        </w:tcPr>
        <w:p w14:paraId="35EBCA1E" w14:textId="77777777" w:rsidR="0028391D" w:rsidRPr="003914DE" w:rsidRDefault="00506F5B" w:rsidP="006C4EEF">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1B5ABE7"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41EECDEB"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00E0" w14:textId="77777777" w:rsidR="00933936" w:rsidRDefault="00933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5"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534200064">
    <w:abstractNumId w:val="2"/>
  </w:num>
  <w:num w:numId="2" w16cid:durableId="178546172">
    <w:abstractNumId w:val="7"/>
  </w:num>
  <w:num w:numId="3" w16cid:durableId="1160728426">
    <w:abstractNumId w:val="5"/>
  </w:num>
  <w:num w:numId="4" w16cid:durableId="1315644596">
    <w:abstractNumId w:val="4"/>
  </w:num>
  <w:num w:numId="5" w16cid:durableId="40055824">
    <w:abstractNumId w:val="6"/>
  </w:num>
  <w:num w:numId="6" w16cid:durableId="1213929532">
    <w:abstractNumId w:val="1"/>
  </w:num>
  <w:num w:numId="7" w16cid:durableId="1498230944">
    <w:abstractNumId w:val="3"/>
  </w:num>
  <w:num w:numId="8" w16cid:durableId="6600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1479"/>
    <w:rsid w:val="000141D8"/>
    <w:rsid w:val="000164E3"/>
    <w:rsid w:val="00024B68"/>
    <w:rsid w:val="00030322"/>
    <w:rsid w:val="000359F8"/>
    <w:rsid w:val="000369F0"/>
    <w:rsid w:val="00043A67"/>
    <w:rsid w:val="00044EB3"/>
    <w:rsid w:val="00067ABF"/>
    <w:rsid w:val="00073D1F"/>
    <w:rsid w:val="000745EF"/>
    <w:rsid w:val="0008531D"/>
    <w:rsid w:val="00085905"/>
    <w:rsid w:val="00091D98"/>
    <w:rsid w:val="0009263F"/>
    <w:rsid w:val="000A3E0E"/>
    <w:rsid w:val="000B00DB"/>
    <w:rsid w:val="000B46B0"/>
    <w:rsid w:val="000B6E16"/>
    <w:rsid w:val="000D2391"/>
    <w:rsid w:val="000D4AC9"/>
    <w:rsid w:val="000E0D18"/>
    <w:rsid w:val="000E365D"/>
    <w:rsid w:val="000F3675"/>
    <w:rsid w:val="001002EC"/>
    <w:rsid w:val="00106A94"/>
    <w:rsid w:val="00107790"/>
    <w:rsid w:val="00125FFD"/>
    <w:rsid w:val="00126A3F"/>
    <w:rsid w:val="0012757A"/>
    <w:rsid w:val="00132613"/>
    <w:rsid w:val="00136BB2"/>
    <w:rsid w:val="001403FE"/>
    <w:rsid w:val="00141C9D"/>
    <w:rsid w:val="00151EEC"/>
    <w:rsid w:val="0016092D"/>
    <w:rsid w:val="001801FC"/>
    <w:rsid w:val="00180855"/>
    <w:rsid w:val="001905F9"/>
    <w:rsid w:val="00192588"/>
    <w:rsid w:val="00192C64"/>
    <w:rsid w:val="001941FD"/>
    <w:rsid w:val="00194E30"/>
    <w:rsid w:val="00195615"/>
    <w:rsid w:val="001968CF"/>
    <w:rsid w:val="00196CC6"/>
    <w:rsid w:val="001A7C9E"/>
    <w:rsid w:val="001B463A"/>
    <w:rsid w:val="001C6CD0"/>
    <w:rsid w:val="001D133E"/>
    <w:rsid w:val="001D1757"/>
    <w:rsid w:val="001D5F97"/>
    <w:rsid w:val="001D68FC"/>
    <w:rsid w:val="001E2706"/>
    <w:rsid w:val="001F0B32"/>
    <w:rsid w:val="001F5BA4"/>
    <w:rsid w:val="001F775E"/>
    <w:rsid w:val="00211BF0"/>
    <w:rsid w:val="002125A2"/>
    <w:rsid w:val="002164A2"/>
    <w:rsid w:val="00220133"/>
    <w:rsid w:val="00226B87"/>
    <w:rsid w:val="0023160E"/>
    <w:rsid w:val="00236709"/>
    <w:rsid w:val="00242F34"/>
    <w:rsid w:val="002544EA"/>
    <w:rsid w:val="00262977"/>
    <w:rsid w:val="0026661E"/>
    <w:rsid w:val="00267CCE"/>
    <w:rsid w:val="00271EDF"/>
    <w:rsid w:val="0028391D"/>
    <w:rsid w:val="00286EC4"/>
    <w:rsid w:val="002952F3"/>
    <w:rsid w:val="00296C55"/>
    <w:rsid w:val="002A1967"/>
    <w:rsid w:val="002B7E7B"/>
    <w:rsid w:val="002C1EC6"/>
    <w:rsid w:val="002C3ADB"/>
    <w:rsid w:val="002C3DC1"/>
    <w:rsid w:val="002C4AD2"/>
    <w:rsid w:val="002C5969"/>
    <w:rsid w:val="002C7A4F"/>
    <w:rsid w:val="002D46A1"/>
    <w:rsid w:val="002E5D71"/>
    <w:rsid w:val="002E7B04"/>
    <w:rsid w:val="002F0219"/>
    <w:rsid w:val="002F0B52"/>
    <w:rsid w:val="002F73EA"/>
    <w:rsid w:val="003043D9"/>
    <w:rsid w:val="003062BD"/>
    <w:rsid w:val="0031223D"/>
    <w:rsid w:val="00314A7D"/>
    <w:rsid w:val="003154CB"/>
    <w:rsid w:val="003242C7"/>
    <w:rsid w:val="003267ED"/>
    <w:rsid w:val="00327B60"/>
    <w:rsid w:val="003332D8"/>
    <w:rsid w:val="00334BC8"/>
    <w:rsid w:val="00345705"/>
    <w:rsid w:val="00345B1E"/>
    <w:rsid w:val="00346594"/>
    <w:rsid w:val="00350A26"/>
    <w:rsid w:val="00351B7B"/>
    <w:rsid w:val="00360CA1"/>
    <w:rsid w:val="00365D12"/>
    <w:rsid w:val="00370106"/>
    <w:rsid w:val="00376E51"/>
    <w:rsid w:val="00377D1A"/>
    <w:rsid w:val="00380E5D"/>
    <w:rsid w:val="003911EF"/>
    <w:rsid w:val="003920DF"/>
    <w:rsid w:val="00396D04"/>
    <w:rsid w:val="003A4675"/>
    <w:rsid w:val="003B024F"/>
    <w:rsid w:val="003B0ED9"/>
    <w:rsid w:val="003B1851"/>
    <w:rsid w:val="003C38B6"/>
    <w:rsid w:val="003C4E32"/>
    <w:rsid w:val="003C5831"/>
    <w:rsid w:val="003D3A40"/>
    <w:rsid w:val="003D65E3"/>
    <w:rsid w:val="003D6DA6"/>
    <w:rsid w:val="003D6E66"/>
    <w:rsid w:val="003E4D3F"/>
    <w:rsid w:val="003F068E"/>
    <w:rsid w:val="003F610D"/>
    <w:rsid w:val="004038A4"/>
    <w:rsid w:val="0041087A"/>
    <w:rsid w:val="00420192"/>
    <w:rsid w:val="00423864"/>
    <w:rsid w:val="004248C4"/>
    <w:rsid w:val="004361B5"/>
    <w:rsid w:val="00437112"/>
    <w:rsid w:val="004565C3"/>
    <w:rsid w:val="004606D9"/>
    <w:rsid w:val="00462138"/>
    <w:rsid w:val="00464E82"/>
    <w:rsid w:val="00466D75"/>
    <w:rsid w:val="00470AF0"/>
    <w:rsid w:val="004753E6"/>
    <w:rsid w:val="0047737D"/>
    <w:rsid w:val="00477B11"/>
    <w:rsid w:val="00480F37"/>
    <w:rsid w:val="00480FBA"/>
    <w:rsid w:val="00497E08"/>
    <w:rsid w:val="004A2F58"/>
    <w:rsid w:val="004A5CC6"/>
    <w:rsid w:val="004A7F1F"/>
    <w:rsid w:val="004B2FFC"/>
    <w:rsid w:val="004B3882"/>
    <w:rsid w:val="004B4BD4"/>
    <w:rsid w:val="004C03B1"/>
    <w:rsid w:val="004C5ABC"/>
    <w:rsid w:val="004D2FAE"/>
    <w:rsid w:val="004D30FB"/>
    <w:rsid w:val="004D4B90"/>
    <w:rsid w:val="004D4DA4"/>
    <w:rsid w:val="004D550A"/>
    <w:rsid w:val="004E12F9"/>
    <w:rsid w:val="004E5604"/>
    <w:rsid w:val="004E7A9A"/>
    <w:rsid w:val="0050066C"/>
    <w:rsid w:val="00500695"/>
    <w:rsid w:val="00506C37"/>
    <w:rsid w:val="00506F5B"/>
    <w:rsid w:val="00514E4B"/>
    <w:rsid w:val="005170BA"/>
    <w:rsid w:val="00523091"/>
    <w:rsid w:val="00523D87"/>
    <w:rsid w:val="00572B57"/>
    <w:rsid w:val="005735A2"/>
    <w:rsid w:val="00577425"/>
    <w:rsid w:val="005836DA"/>
    <w:rsid w:val="005959CC"/>
    <w:rsid w:val="005A407D"/>
    <w:rsid w:val="005A4E74"/>
    <w:rsid w:val="005C199A"/>
    <w:rsid w:val="005C38CE"/>
    <w:rsid w:val="005E5CA7"/>
    <w:rsid w:val="005F32A1"/>
    <w:rsid w:val="005F39B0"/>
    <w:rsid w:val="005F5F7A"/>
    <w:rsid w:val="00605421"/>
    <w:rsid w:val="006060DA"/>
    <w:rsid w:val="0060691C"/>
    <w:rsid w:val="006118E0"/>
    <w:rsid w:val="00613B8B"/>
    <w:rsid w:val="00621300"/>
    <w:rsid w:val="006231E7"/>
    <w:rsid w:val="00627914"/>
    <w:rsid w:val="006364D2"/>
    <w:rsid w:val="006370D1"/>
    <w:rsid w:val="006411D6"/>
    <w:rsid w:val="00641D01"/>
    <w:rsid w:val="006438F5"/>
    <w:rsid w:val="00643DFB"/>
    <w:rsid w:val="00657BD9"/>
    <w:rsid w:val="00670422"/>
    <w:rsid w:val="00672D35"/>
    <w:rsid w:val="006762EA"/>
    <w:rsid w:val="00676DBE"/>
    <w:rsid w:val="0068748D"/>
    <w:rsid w:val="00696789"/>
    <w:rsid w:val="006A51B2"/>
    <w:rsid w:val="006A5AC3"/>
    <w:rsid w:val="006B54E6"/>
    <w:rsid w:val="006B5CBA"/>
    <w:rsid w:val="006B613B"/>
    <w:rsid w:val="006C288C"/>
    <w:rsid w:val="006C4EEF"/>
    <w:rsid w:val="006C529C"/>
    <w:rsid w:val="006D1E27"/>
    <w:rsid w:val="006E4FAE"/>
    <w:rsid w:val="006F4020"/>
    <w:rsid w:val="006F5637"/>
    <w:rsid w:val="00713069"/>
    <w:rsid w:val="0072002E"/>
    <w:rsid w:val="00720447"/>
    <w:rsid w:val="00733DAD"/>
    <w:rsid w:val="00734CB4"/>
    <w:rsid w:val="00736715"/>
    <w:rsid w:val="00736C40"/>
    <w:rsid w:val="007376B1"/>
    <w:rsid w:val="007635F7"/>
    <w:rsid w:val="0077730D"/>
    <w:rsid w:val="00777F07"/>
    <w:rsid w:val="0078370A"/>
    <w:rsid w:val="007908CB"/>
    <w:rsid w:val="007A14FE"/>
    <w:rsid w:val="007A325F"/>
    <w:rsid w:val="007B5CD7"/>
    <w:rsid w:val="007C1D9E"/>
    <w:rsid w:val="007C20B8"/>
    <w:rsid w:val="007D2711"/>
    <w:rsid w:val="007D3E63"/>
    <w:rsid w:val="007D7E5A"/>
    <w:rsid w:val="007E6511"/>
    <w:rsid w:val="007F4387"/>
    <w:rsid w:val="007F5C49"/>
    <w:rsid w:val="00801439"/>
    <w:rsid w:val="008029EF"/>
    <w:rsid w:val="00806ED0"/>
    <w:rsid w:val="00807DCE"/>
    <w:rsid w:val="00817EAD"/>
    <w:rsid w:val="00821A81"/>
    <w:rsid w:val="0082544F"/>
    <w:rsid w:val="008277D9"/>
    <w:rsid w:val="008339A8"/>
    <w:rsid w:val="0083797C"/>
    <w:rsid w:val="00846529"/>
    <w:rsid w:val="00846707"/>
    <w:rsid w:val="00846975"/>
    <w:rsid w:val="00850494"/>
    <w:rsid w:val="00850ED6"/>
    <w:rsid w:val="0085412B"/>
    <w:rsid w:val="00861C07"/>
    <w:rsid w:val="008707A6"/>
    <w:rsid w:val="00873FD8"/>
    <w:rsid w:val="00874A84"/>
    <w:rsid w:val="00877961"/>
    <w:rsid w:val="00882742"/>
    <w:rsid w:val="008858DD"/>
    <w:rsid w:val="00890A6A"/>
    <w:rsid w:val="0089329E"/>
    <w:rsid w:val="008962C8"/>
    <w:rsid w:val="008A1DED"/>
    <w:rsid w:val="008A3B5D"/>
    <w:rsid w:val="008A54EF"/>
    <w:rsid w:val="008A6FA7"/>
    <w:rsid w:val="008B78C8"/>
    <w:rsid w:val="008C12ED"/>
    <w:rsid w:val="008D1C3A"/>
    <w:rsid w:val="008D58C8"/>
    <w:rsid w:val="008E41DA"/>
    <w:rsid w:val="008E45E7"/>
    <w:rsid w:val="008E48C2"/>
    <w:rsid w:val="008E535F"/>
    <w:rsid w:val="008F1780"/>
    <w:rsid w:val="008F3B12"/>
    <w:rsid w:val="008F40DE"/>
    <w:rsid w:val="008F494F"/>
    <w:rsid w:val="009007D7"/>
    <w:rsid w:val="00901D76"/>
    <w:rsid w:val="009141BD"/>
    <w:rsid w:val="00915C6C"/>
    <w:rsid w:val="00917079"/>
    <w:rsid w:val="00920C9A"/>
    <w:rsid w:val="009246A8"/>
    <w:rsid w:val="00931908"/>
    <w:rsid w:val="009332BB"/>
    <w:rsid w:val="00933936"/>
    <w:rsid w:val="00941249"/>
    <w:rsid w:val="00941BB5"/>
    <w:rsid w:val="00945E22"/>
    <w:rsid w:val="0095690D"/>
    <w:rsid w:val="009576A3"/>
    <w:rsid w:val="0096130B"/>
    <w:rsid w:val="00961FDE"/>
    <w:rsid w:val="00966AB9"/>
    <w:rsid w:val="00970807"/>
    <w:rsid w:val="0097414B"/>
    <w:rsid w:val="00976CA9"/>
    <w:rsid w:val="009806E4"/>
    <w:rsid w:val="00981969"/>
    <w:rsid w:val="00990FF8"/>
    <w:rsid w:val="00993B82"/>
    <w:rsid w:val="009A7F32"/>
    <w:rsid w:val="009B5D1C"/>
    <w:rsid w:val="009C416C"/>
    <w:rsid w:val="009C60C5"/>
    <w:rsid w:val="009C6B8A"/>
    <w:rsid w:val="009E3CCD"/>
    <w:rsid w:val="009E785A"/>
    <w:rsid w:val="009F20F2"/>
    <w:rsid w:val="009F2950"/>
    <w:rsid w:val="009F3665"/>
    <w:rsid w:val="00A031FA"/>
    <w:rsid w:val="00A03899"/>
    <w:rsid w:val="00A05C68"/>
    <w:rsid w:val="00A15C67"/>
    <w:rsid w:val="00A16219"/>
    <w:rsid w:val="00A2461B"/>
    <w:rsid w:val="00A26A22"/>
    <w:rsid w:val="00A34FE1"/>
    <w:rsid w:val="00A36D45"/>
    <w:rsid w:val="00A371F8"/>
    <w:rsid w:val="00A506A4"/>
    <w:rsid w:val="00A5589D"/>
    <w:rsid w:val="00A56B83"/>
    <w:rsid w:val="00A56ED1"/>
    <w:rsid w:val="00A64CFC"/>
    <w:rsid w:val="00A650C9"/>
    <w:rsid w:val="00A67727"/>
    <w:rsid w:val="00A7020F"/>
    <w:rsid w:val="00A70BE2"/>
    <w:rsid w:val="00A73236"/>
    <w:rsid w:val="00A74301"/>
    <w:rsid w:val="00A747AB"/>
    <w:rsid w:val="00A816C2"/>
    <w:rsid w:val="00A90E60"/>
    <w:rsid w:val="00AA059A"/>
    <w:rsid w:val="00AA171C"/>
    <w:rsid w:val="00AA43A2"/>
    <w:rsid w:val="00AC269D"/>
    <w:rsid w:val="00AC654F"/>
    <w:rsid w:val="00AD497D"/>
    <w:rsid w:val="00AF30CD"/>
    <w:rsid w:val="00B046CD"/>
    <w:rsid w:val="00B066CF"/>
    <w:rsid w:val="00B16D8F"/>
    <w:rsid w:val="00B32DE2"/>
    <w:rsid w:val="00B34624"/>
    <w:rsid w:val="00B46195"/>
    <w:rsid w:val="00B464FA"/>
    <w:rsid w:val="00B477AE"/>
    <w:rsid w:val="00B52E78"/>
    <w:rsid w:val="00B66181"/>
    <w:rsid w:val="00B67676"/>
    <w:rsid w:val="00B730C8"/>
    <w:rsid w:val="00B7310E"/>
    <w:rsid w:val="00B75E36"/>
    <w:rsid w:val="00B81941"/>
    <w:rsid w:val="00B86475"/>
    <w:rsid w:val="00B948A2"/>
    <w:rsid w:val="00BA3D87"/>
    <w:rsid w:val="00BA5095"/>
    <w:rsid w:val="00BB1C6C"/>
    <w:rsid w:val="00BB40D4"/>
    <w:rsid w:val="00BB563C"/>
    <w:rsid w:val="00BB56FE"/>
    <w:rsid w:val="00BB786A"/>
    <w:rsid w:val="00BC37CA"/>
    <w:rsid w:val="00BD697E"/>
    <w:rsid w:val="00BD7B05"/>
    <w:rsid w:val="00BF18B7"/>
    <w:rsid w:val="00BF3313"/>
    <w:rsid w:val="00BF3AB6"/>
    <w:rsid w:val="00BF7E5B"/>
    <w:rsid w:val="00C00507"/>
    <w:rsid w:val="00C00A7E"/>
    <w:rsid w:val="00C13D8A"/>
    <w:rsid w:val="00C205C7"/>
    <w:rsid w:val="00C20EDA"/>
    <w:rsid w:val="00C219BF"/>
    <w:rsid w:val="00C2530D"/>
    <w:rsid w:val="00C25A71"/>
    <w:rsid w:val="00C3613B"/>
    <w:rsid w:val="00C4602B"/>
    <w:rsid w:val="00C521A8"/>
    <w:rsid w:val="00C54B2E"/>
    <w:rsid w:val="00C57F69"/>
    <w:rsid w:val="00C61CCF"/>
    <w:rsid w:val="00C66DD1"/>
    <w:rsid w:val="00C74881"/>
    <w:rsid w:val="00C807EF"/>
    <w:rsid w:val="00C822B0"/>
    <w:rsid w:val="00C87959"/>
    <w:rsid w:val="00C908F0"/>
    <w:rsid w:val="00C94BB0"/>
    <w:rsid w:val="00CA25AA"/>
    <w:rsid w:val="00CA42F6"/>
    <w:rsid w:val="00CB0A4F"/>
    <w:rsid w:val="00CB0A79"/>
    <w:rsid w:val="00CC1BE5"/>
    <w:rsid w:val="00CC2DDD"/>
    <w:rsid w:val="00CC6CF8"/>
    <w:rsid w:val="00CD34E3"/>
    <w:rsid w:val="00CD7A04"/>
    <w:rsid w:val="00CE3689"/>
    <w:rsid w:val="00CF02F6"/>
    <w:rsid w:val="00CF219C"/>
    <w:rsid w:val="00CF581B"/>
    <w:rsid w:val="00D075EC"/>
    <w:rsid w:val="00D157F5"/>
    <w:rsid w:val="00D356FF"/>
    <w:rsid w:val="00D40DBB"/>
    <w:rsid w:val="00D470B1"/>
    <w:rsid w:val="00D53732"/>
    <w:rsid w:val="00D54613"/>
    <w:rsid w:val="00D551C9"/>
    <w:rsid w:val="00D60037"/>
    <w:rsid w:val="00D63F21"/>
    <w:rsid w:val="00D66E3C"/>
    <w:rsid w:val="00D6720A"/>
    <w:rsid w:val="00D77571"/>
    <w:rsid w:val="00D91318"/>
    <w:rsid w:val="00D926E1"/>
    <w:rsid w:val="00D93B8E"/>
    <w:rsid w:val="00DA1FE7"/>
    <w:rsid w:val="00DA53D2"/>
    <w:rsid w:val="00DB022E"/>
    <w:rsid w:val="00DB3431"/>
    <w:rsid w:val="00DB688C"/>
    <w:rsid w:val="00DB73B2"/>
    <w:rsid w:val="00DC11BE"/>
    <w:rsid w:val="00DC4576"/>
    <w:rsid w:val="00DD1B49"/>
    <w:rsid w:val="00DD5FA4"/>
    <w:rsid w:val="00DE3FBD"/>
    <w:rsid w:val="00DF299F"/>
    <w:rsid w:val="00DF3C07"/>
    <w:rsid w:val="00E02433"/>
    <w:rsid w:val="00E024ED"/>
    <w:rsid w:val="00E0255D"/>
    <w:rsid w:val="00E04C02"/>
    <w:rsid w:val="00E04C8D"/>
    <w:rsid w:val="00E13AED"/>
    <w:rsid w:val="00E145AC"/>
    <w:rsid w:val="00E24A82"/>
    <w:rsid w:val="00E27B4C"/>
    <w:rsid w:val="00E44CAD"/>
    <w:rsid w:val="00E455EE"/>
    <w:rsid w:val="00E47498"/>
    <w:rsid w:val="00E55856"/>
    <w:rsid w:val="00E601A6"/>
    <w:rsid w:val="00E65269"/>
    <w:rsid w:val="00E700EC"/>
    <w:rsid w:val="00E7519B"/>
    <w:rsid w:val="00E814B1"/>
    <w:rsid w:val="00E91118"/>
    <w:rsid w:val="00E9456A"/>
    <w:rsid w:val="00E96653"/>
    <w:rsid w:val="00EA2780"/>
    <w:rsid w:val="00ED1EB9"/>
    <w:rsid w:val="00ED3A94"/>
    <w:rsid w:val="00EE39F2"/>
    <w:rsid w:val="00EF231D"/>
    <w:rsid w:val="00EF2B10"/>
    <w:rsid w:val="00EF6017"/>
    <w:rsid w:val="00F11D97"/>
    <w:rsid w:val="00F12E01"/>
    <w:rsid w:val="00F14334"/>
    <w:rsid w:val="00F16540"/>
    <w:rsid w:val="00F21B78"/>
    <w:rsid w:val="00F24609"/>
    <w:rsid w:val="00F26258"/>
    <w:rsid w:val="00F42D38"/>
    <w:rsid w:val="00F50684"/>
    <w:rsid w:val="00F6512E"/>
    <w:rsid w:val="00F76A93"/>
    <w:rsid w:val="00F86285"/>
    <w:rsid w:val="00F94A16"/>
    <w:rsid w:val="00F973A1"/>
    <w:rsid w:val="00FA1282"/>
    <w:rsid w:val="00FA389A"/>
    <w:rsid w:val="00FA7EB0"/>
    <w:rsid w:val="00FB5A92"/>
    <w:rsid w:val="00FC09DB"/>
    <w:rsid w:val="00FC762C"/>
    <w:rsid w:val="00FC7719"/>
    <w:rsid w:val="00FD295A"/>
    <w:rsid w:val="00FD2C63"/>
    <w:rsid w:val="00FE19A5"/>
    <w:rsid w:val="00FE47F8"/>
    <w:rsid w:val="00FE6936"/>
    <w:rsid w:val="00FE6CB8"/>
    <w:rsid w:val="00FF067A"/>
    <w:rsid w:val="00FF40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EE83"/>
  <w15:docId w15:val="{A9450509-1124-4557-9C7C-C38AAF71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 w:type="paragraph" w:customStyle="1" w:styleId="Default">
    <w:name w:val="Default"/>
    <w:rsid w:val="003B0E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177</Words>
  <Characters>1011</Characters>
  <Application>Microsoft Office Word</Application>
  <DocSecurity>0</DocSecurity>
  <Lines>77</Lines>
  <Paragraphs>47</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dc:description/>
  <cp:lastModifiedBy>Munyadziwa Netshisaulu</cp:lastModifiedBy>
  <cp:revision>149</cp:revision>
  <cp:lastPrinted>2024-10-02T17:31:00Z</cp:lastPrinted>
  <dcterms:created xsi:type="dcterms:W3CDTF">2024-03-28T07:11:00Z</dcterms:created>
  <dcterms:modified xsi:type="dcterms:W3CDTF">2025-10-31T11:14:00Z</dcterms:modified>
</cp:coreProperties>
</file>