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60" w:type="dxa"/>
        <w:tblLayout w:type="fixed"/>
        <w:tblLook w:val="04A0" w:firstRow="1" w:lastRow="0" w:firstColumn="1" w:lastColumn="0" w:noHBand="0" w:noVBand="1"/>
      </w:tblPr>
      <w:tblGrid>
        <w:gridCol w:w="1418"/>
        <w:gridCol w:w="1559"/>
        <w:gridCol w:w="1418"/>
        <w:gridCol w:w="1220"/>
        <w:gridCol w:w="1086"/>
        <w:gridCol w:w="2230"/>
        <w:gridCol w:w="1083"/>
        <w:gridCol w:w="1149"/>
        <w:gridCol w:w="1312"/>
        <w:gridCol w:w="1255"/>
        <w:gridCol w:w="1154"/>
        <w:gridCol w:w="1276"/>
      </w:tblGrid>
      <w:tr w:rsidR="00F456EE" w:rsidRPr="00F456EE" w:rsidTr="00E02FB0">
        <w:trPr>
          <w:trHeight w:val="288"/>
        </w:trPr>
        <w:tc>
          <w:tcPr>
            <w:tcW w:w="13730" w:type="dxa"/>
            <w:gridSpan w:val="10"/>
            <w:vMerge w:val="restart"/>
            <w:tcBorders>
              <w:top w:val="nil"/>
              <w:left w:val="nil"/>
              <w:bottom w:val="nil"/>
              <w:right w:val="nil"/>
            </w:tcBorders>
            <w:shd w:val="clear" w:color="auto" w:fill="auto"/>
            <w:noWrap/>
            <w:vAlign w:val="bottom"/>
            <w:hideMark/>
          </w:tcPr>
          <w:p w:rsidR="00F456EE" w:rsidRPr="00F456EE" w:rsidRDefault="00E02FB0"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noProof/>
                <w:color w:val="000000"/>
                <w:lang w:eastAsia="en-ZA"/>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-698500</wp:posOffset>
                  </wp:positionV>
                  <wp:extent cx="5303520" cy="937260"/>
                  <wp:effectExtent l="0" t="0" r="0" b="0"/>
                  <wp:wrapNone/>
                  <wp:docPr id="4" name="Picture 4">
                    <a:extLst xmlns:a="http://schemas.openxmlformats.org/drawingml/2006/main">
                      <a:ext uri="{FF2B5EF4-FFF2-40B4-BE49-F238E27FC236}">
                        <a16:creationId xmlns:a16="http://schemas.microsoft.com/office/drawing/2014/main" id="{54147768-6807-467C-B4C2-E60021A2DED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4147768-6807-467C-B4C2-E60021A2DED3}"/>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03520" cy="9372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0040"/>
            </w:tblGrid>
            <w:tr w:rsidR="00F456EE" w:rsidRPr="00F456EE" w:rsidTr="00E02FB0">
              <w:trPr>
                <w:trHeight w:val="450"/>
                <w:tblCellSpacing w:w="0" w:type="dxa"/>
              </w:trPr>
              <w:tc>
                <w:tcPr>
                  <w:tcW w:w="20040" w:type="dxa"/>
                  <w:vMerge w:val="restart"/>
                  <w:tcBorders>
                    <w:top w:val="nil"/>
                    <w:left w:val="nil"/>
                    <w:bottom w:val="nil"/>
                    <w:right w:val="nil"/>
                  </w:tcBorders>
                  <w:shd w:val="clear" w:color="auto" w:fill="auto"/>
                  <w:noWrap/>
                  <w:vAlign w:val="bottom"/>
                  <w:hideMark/>
                </w:tcPr>
                <w:p w:rsidR="00F456EE" w:rsidRPr="00F456EE" w:rsidRDefault="00E02FB0" w:rsidP="00E02FB0">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00F456EE" w:rsidRPr="00F456EE">
                    <w:rPr>
                      <w:rFonts w:ascii="Calibri" w:eastAsia="Times New Roman" w:hAnsi="Calibri" w:cs="Calibri"/>
                      <w:b/>
                      <w:bCs/>
                      <w:color w:val="000000"/>
                      <w:lang w:eastAsia="en-ZA"/>
                    </w:rPr>
                    <w:t>NATIONAL SCHOOL NUTRITION PROGRAMME (NSNP) TENDERS 2022  : KC0435 - KC0629</w:t>
                  </w:r>
                </w:p>
              </w:tc>
            </w:tr>
            <w:tr w:rsidR="00F456EE" w:rsidRPr="00F456EE" w:rsidTr="00E02FB0">
              <w:trPr>
                <w:trHeight w:val="450"/>
                <w:tblCellSpacing w:w="0" w:type="dxa"/>
              </w:trPr>
              <w:tc>
                <w:tcPr>
                  <w:tcW w:w="13016" w:type="dxa"/>
                  <w:vMerge/>
                  <w:tcBorders>
                    <w:top w:val="nil"/>
                    <w:left w:val="nil"/>
                    <w:bottom w:val="nil"/>
                    <w:right w:val="nil"/>
                  </w:tcBorders>
                  <w:vAlign w:val="center"/>
                  <w:hideMark/>
                </w:tcPr>
                <w:p w:rsidR="00F456EE" w:rsidRPr="00F456EE" w:rsidRDefault="00F456EE" w:rsidP="00F456EE">
                  <w:pPr>
                    <w:spacing w:after="0" w:line="240" w:lineRule="auto"/>
                    <w:rPr>
                      <w:rFonts w:ascii="Calibri" w:eastAsia="Times New Roman" w:hAnsi="Calibri" w:cs="Calibri"/>
                      <w:b/>
                      <w:bCs/>
                      <w:color w:val="000000"/>
                      <w:lang w:eastAsia="en-ZA"/>
                    </w:rPr>
                  </w:pPr>
                </w:p>
              </w:tc>
            </w:tr>
          </w:tbl>
          <w:p w:rsidR="00F456EE" w:rsidRPr="00F456EE" w:rsidRDefault="00F456EE" w:rsidP="00F456EE">
            <w:pPr>
              <w:spacing w:after="0" w:line="240" w:lineRule="auto"/>
              <w:rPr>
                <w:rFonts w:ascii="Calibri" w:eastAsia="Times New Roman" w:hAnsi="Calibri" w:cs="Calibri"/>
                <w:color w:val="000000"/>
                <w:lang w:eastAsia="en-ZA"/>
              </w:rPr>
            </w:pP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r>
      <w:tr w:rsidR="00F456EE" w:rsidRPr="00F456EE" w:rsidTr="00E02FB0">
        <w:trPr>
          <w:trHeight w:val="288"/>
        </w:trPr>
        <w:tc>
          <w:tcPr>
            <w:tcW w:w="13730" w:type="dxa"/>
            <w:gridSpan w:val="10"/>
            <w:vMerge/>
            <w:tcBorders>
              <w:top w:val="nil"/>
              <w:left w:val="nil"/>
              <w:bottom w:val="nil"/>
              <w:right w:val="nil"/>
            </w:tcBorders>
            <w:vAlign w:val="center"/>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r>
      <w:tr w:rsidR="00F456EE" w:rsidRPr="00F456EE" w:rsidTr="00E02FB0">
        <w:trPr>
          <w:trHeight w:val="288"/>
        </w:trPr>
        <w:tc>
          <w:tcPr>
            <w:tcW w:w="13730" w:type="dxa"/>
            <w:gridSpan w:val="10"/>
            <w:vMerge/>
            <w:tcBorders>
              <w:top w:val="nil"/>
              <w:left w:val="nil"/>
              <w:bottom w:val="nil"/>
              <w:right w:val="nil"/>
            </w:tcBorders>
            <w:vAlign w:val="center"/>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r>
      <w:tr w:rsidR="00F456EE" w:rsidRPr="00F456EE" w:rsidTr="00E02FB0">
        <w:trPr>
          <w:trHeight w:val="288"/>
        </w:trPr>
        <w:tc>
          <w:tcPr>
            <w:tcW w:w="13730" w:type="dxa"/>
            <w:gridSpan w:val="10"/>
            <w:vMerge/>
            <w:tcBorders>
              <w:top w:val="nil"/>
              <w:left w:val="nil"/>
              <w:bottom w:val="nil"/>
              <w:right w:val="nil"/>
            </w:tcBorders>
            <w:vAlign w:val="center"/>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r>
      <w:tr w:rsidR="00F456EE" w:rsidRPr="00F456EE" w:rsidTr="00E02FB0">
        <w:trPr>
          <w:trHeight w:val="300"/>
        </w:trPr>
        <w:tc>
          <w:tcPr>
            <w:tcW w:w="13730" w:type="dxa"/>
            <w:gridSpan w:val="10"/>
            <w:vMerge/>
            <w:tcBorders>
              <w:top w:val="nil"/>
              <w:left w:val="nil"/>
              <w:bottom w:val="nil"/>
              <w:right w:val="nil"/>
            </w:tcBorders>
            <w:vAlign w:val="center"/>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r>
      <w:tr w:rsidR="00F456EE" w:rsidRPr="00F456EE" w:rsidTr="00E02FB0">
        <w:trPr>
          <w:trHeight w:val="480"/>
        </w:trPr>
        <w:tc>
          <w:tcPr>
            <w:tcW w:w="16160"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rsidR="00F456EE" w:rsidRPr="00F456EE" w:rsidRDefault="00F456EE" w:rsidP="00F456EE">
            <w:pPr>
              <w:spacing w:after="0" w:line="240" w:lineRule="auto"/>
              <w:jc w:val="center"/>
              <w:rPr>
                <w:rFonts w:ascii="Calibri" w:eastAsia="Times New Roman" w:hAnsi="Calibri" w:cs="Calibri"/>
                <w:b/>
                <w:bCs/>
                <w:i/>
                <w:iCs/>
                <w:color w:val="222B35"/>
                <w:sz w:val="18"/>
                <w:szCs w:val="18"/>
                <w:lang w:eastAsia="en-ZA"/>
              </w:rPr>
            </w:pPr>
            <w:r w:rsidRPr="00F456EE">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0435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500185407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LANGALIBOMVU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500272801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SOKHULU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1258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0436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500197173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EMANKWATHINI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500197284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MANQAMU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0437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500229585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NHLABANE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500287083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UMBONAMBI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0438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500122026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DLEMUDLEMU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500178451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KWANJEKE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500210012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MHAWU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1857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0439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500225182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NDLABEYILANDULA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500243978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ONTINGWENI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500263551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SIBULULWANE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500281533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THEMBALIMBE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500401857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UMKHOSI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500257113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SABHUZA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500216413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MPHATHISWANA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500205017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MBUDE SENIOR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500122655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DONDOTHA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500137085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ENHLANZINI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500319976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MABHODLA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500222148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MZINGAZI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500104969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BALONDO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500114367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CANAAN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500118992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CWAKA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500187960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LUBANA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KC009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KC009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500198246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MANZIMPOFU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500216228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MPEMVU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500263440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SIBONOKUHLE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500195138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MALANGA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500134458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EMPUMELELWENI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500249602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PHOZIPHOZI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500131831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EMBABE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958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500158360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HOMELEIGH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500257705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SALIGNA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500168424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ISIPHEPHELO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759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500252562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QEDUMONA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500320013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MFANISO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500140341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ESIGAGANENI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1340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500286269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UGOME JUNIOR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500290709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UYENGO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1319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0449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500234728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ISULOMPHAKATHI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500209198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MGATSHELWA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500213527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MNQAGAYI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500273245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SOMOTHA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500285122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TSHELAMANZI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 xml:space="preserve">ZNB 0450 </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500147963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GEGEDE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500236985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NOVUNULA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500220594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MUNDI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500129648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ELANGENI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500242609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OCILWANE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500207570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MENDU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500231657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NKANYEZI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500205979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MCUTHUNGU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1632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6 600,00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500315462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KHISHWA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500307248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MVAMANZI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500306841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KHANYISELISIZWE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500188441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LUHLANGA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500307507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SIZAKAHLE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500128834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EKUPHELENI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500257742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SALPINE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500136900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ENHLABOSINI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500226699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NEW PATANE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KC019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542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KC019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1079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500127169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EFUYENI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521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500136974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ENHLANGWINI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500216302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MPEPHOSE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500235135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NOMUWA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500143264</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EZIGQIZWENI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500140415</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ESIGWACENI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500241018</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NTUTHUNGA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500270803</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SIYOKOMANA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KC021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500319310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EMKHAYIDENI TECHNICAL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1127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1127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500240315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NTONGANDE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0458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500242054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NZALABANTU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 xml:space="preserve">ZNB 0459 </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500109853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BHUBHUBHU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500240093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NTOBOZI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500205202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MBUSOWABATHETHWA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500219743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MTHWANA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KC025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1060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500295149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WELABASHA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1735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 xml:space="preserve">ZNB 0461 </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500148703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GIJIMANA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500231990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NKIYANKIYA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500105857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BAQOQE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500135679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ENCUTSHINI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500287009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UMBIYA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500401783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FINGQINDLELA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500262478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SHWASHWENI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500274355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SOYA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KC027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6 400,00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500268953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SITHOLINHLANHLA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500172457</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KATI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500326782</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LIZWI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KC029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932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KC029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1842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500123099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DOVER COMBINED FARM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500283790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THUTHUKANI SPECIAL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500106930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BHEJANE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500170311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IZIBUKO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500320050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EZISHABENI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500237910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NSEZI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KC031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500157731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HLUMA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500401820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GWEJOBOMVU S.S.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500221186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MUZUVUKILE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500255411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RICHARDS BAY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KC034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0469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500266289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SINAYE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500292559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VONDLO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500282791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THOLOKUHLE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500491397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NGULUZANA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500296851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WOOD AND RAW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972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500491434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RICHEM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KC039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KC039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1719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500205387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MBUYISENI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500315314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MVUZEMVUZE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500252266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QAMBOKWETHU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500229881</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NHLANGENYUKE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500247456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PHALANE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379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500243867</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ONGOYE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500341214</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PHEMBOKUHLE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KC041</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1457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500269434</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SIYABONGA HIGH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KC042</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500213786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MUNTONOKUDLA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KC042</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500238243</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NSIWA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KC042</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500307729</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ZENZELENI MASHAMASE HIGH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KC042</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500319791</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ZICABANGELE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KC042</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500197987</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MANZAMNYAMA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KC042</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KC042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2122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6 000,00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500205498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MCABANGO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500307618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500319606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MADLANKALA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KC044</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500198727</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MAQHAMA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KC044</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2031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0479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500134088</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EMPEMBENI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KC045</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500224923</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NDESHENI HIGH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KC045</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500101306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AMABUYE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KC045</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500340881</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GUBHETHUKA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KC045</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KC045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1963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0480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500211973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MKHOBOSA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0481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500150109</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GOBANDLOVU PRIMARY SCHOOL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500124283</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MATAMZANA-DUBE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838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1827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0482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500101972</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AMANDOSI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KC048</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500401894</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MJABULISENI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KC048</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834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500343360</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NTABENI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KC048</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 xml:space="preserve">ZNB 0483 </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500315351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ENGALANGALA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500307322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NCOMBO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KC049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KC049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0484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500220853</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MUSI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KC050</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500104784</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BAJABULILE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KC050</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1164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1284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 xml:space="preserve">ZNB 0485 </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500160173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ILEMBE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0486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500164391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INJABULOYESIZWE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500168054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ISIKHALASENKOSI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500252377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QANTAYI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827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1736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0487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500210308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MHLANGA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500307174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MNTOKHONA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630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0488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500108595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BHEKIKUSASA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500306582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BHEKUKWAZI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500212195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MKHONTO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 xml:space="preserve">ZNB 0489 </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500121952</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DLAMVUZO SENIOR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KC055</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959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500265068</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SIKHULANGEMFUNDO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KC055</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KC055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500160987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IMIZIKAYIFANI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500222259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MZINGWENYA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500140563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ESIKHAWINI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500142968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EXHAPHOZINI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500142154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ETHAKASANI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500285418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THAMBOLINI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KC059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500269730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SIYAKHANYISA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500102120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AMANGWE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500110149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BINGOMA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500133977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MATSHANA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1479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500208125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MEVAMHLOPHE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1139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500232582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NKOSAZANA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500449365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INKOSI ZENZO PRIMARY</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1460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500235616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NONGWELEZA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500172346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KANGIKHO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500300699</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ZIPHOZONKE HIGH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KC064</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500253006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QHUBANDABA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KC064</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500264513</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SIGISI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KC064</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KC064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0499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500248455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PHESHEYA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500280682</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THANDUYISE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500242646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THEMBELIHLE FULL SERVICE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500163836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INGWENI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500497872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EHAWINI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500164317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INIWE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500200059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MASAKHANE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593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500237688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NQUTSHINI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500137418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ENIWE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500224183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NDABAYAKHE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KC069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792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KC069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1129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500173271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KHANDISA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1124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1124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500202205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MATSHANGULE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500243904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ONGOYE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687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500252636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QHAKAZA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500198542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MAPHUKANQOLA PRMARY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500202797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MAWANDA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500448329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NTOMBOKAZI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500242461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OBUKA  SENIOR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728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1538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500133015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EMKHANDLWINI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500150257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GOBIHLAHLA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500165612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INSELENYANA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0509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500189995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MABHENSA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500212084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MKHOMBISI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KC075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500232767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NKOSITHANDILE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500198172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MANZIMHLOPHE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460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500299700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ZIBONE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500111592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BONOMUNYE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384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500161986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INCAPHAYI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500286047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UBUQHAWEBETHU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500319347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MLINDAZWE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500291042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500135605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ENCANYINI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1059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500124172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DUMEZWENI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500237318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NGQUNGQU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500200614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MASHOBA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KC079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379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KC079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500141266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ESIQHOMANENI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500168942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ISITHINTA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500137344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ENHLUBE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621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1228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500131535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EMASANGWENI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500259185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SIBEKEZELE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500315943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STABO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1034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500184371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KWELENTABA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500253598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QONDINDLELA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500106782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BEDLANE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500326893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MAJAJI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500280312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THANDINKOSI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1037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500133681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EMONDINI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500490583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SIPHIWAYINKOSI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500257150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SABOKWE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color w:val="FF0000"/>
                <w:lang w:eastAsia="en-ZA"/>
              </w:rPr>
            </w:pPr>
            <w:r w:rsidRPr="00F456EE">
              <w:rPr>
                <w:rFonts w:ascii="Calibri" w:eastAsia="Times New Roman" w:hAnsi="Calibri" w:cs="Calibri"/>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0519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500109594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BHILIYA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500143856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EZWENILETHU SENIOR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500258260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SANGOYANA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500298368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ZAKHEKAHLE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500209420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MGEZENI TECHNICAL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500307026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MANDLAZINI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1914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500307137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MNINGI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500199023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MAQWABE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500195693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MAMBUKA ABC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354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500232249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NKONINGA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KC088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1132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500190550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MACEKANE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500228216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NGOGODO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500252673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QHAMUKA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KC089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KC089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500273208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SOMOPHO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500114959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CEBEKHULU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500225626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NDONDWANE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500285677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UBIZO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KC091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1032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500317904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BHEKABELUNGU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500324897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DLOZILESIZWE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500178895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KWABIYELA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500191068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MADIDIMA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500206016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MDANSANE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500221667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MVUZANE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430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500241351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NXUSA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500320420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HHASHI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500161172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IMPAPHALA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500170533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IZINYOSI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7 400,00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500281681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THEMBELANI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500338772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BHAMU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500190772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MACHOTSHANENI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500201576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MATHANDA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500201909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MATHUNGELA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500115699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CEREMONY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500306508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EPHUSHENI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500401672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KWAZIKWAKHE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500268805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SITHILO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6 500,00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500195582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MAMBA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500229363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NGWEMNYAMA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500237540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NQUMIZWE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500290672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UYAYA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0529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500324860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DUMAZINKANI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500150072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GOBAMAHLAMVU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500342213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NCEKUYA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500234062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NOKHALELA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500324749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NOQANDELA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500341029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UMMANGALISO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500126725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EDAKENI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500173308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KHANGELANI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1630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6 000,00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500342250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BATSHAZWAYO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500265327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SILAMBO FULL SERVICE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500204758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MBONGOLWANE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500317830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NTABANKULU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500489621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THEMBIMFUNDO SPECIAL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500191882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MAFUNDA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KC096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500102786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AMATIMOFU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500202575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MAVUMENGWANE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500317793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MPHUNDUMANE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500225441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NDLONGOLWANE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1472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500227883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NGEDLESI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500281422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THEMBALESIZWE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613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500293632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VULINGQONDO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500131572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EMASUNDWINI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500151367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GQOKINSIMBI COMPREHENSIVE TECHNICAL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500197617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MANXELE SENIOR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500228068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NGILANDELA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KC099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KC099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500341251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MAGEMFANE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500219484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MTHONGA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500225515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NDLUYESILO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500113886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BUTHANANI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500157805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HLUNGWINI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500494838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MAQOTHA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KC100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1242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500230325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ITHEMBALETHU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500228956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NGUDWINI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500448403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PHANDAPHANSI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500257890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SAMUNGU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500320235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GALA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500147778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GCOTSHENI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500154327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HAYINYAMA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500197321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MANQINDI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500209346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MGEBISA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1038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500214341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MOMBENI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500104747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BAGIBILE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500201650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MATHIBELANA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500258815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SARON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500225404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NDLONDLO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500241795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NYEMBE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500307581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UMPHEZENI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500311762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IZULE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2208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7 000,00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500122803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DONSINTABA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500238872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NTABANTUZUMA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1015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0539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500137122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ENHLISA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500238465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NSUKAZI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500297887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YAMELA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500161098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IMPANDE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500126133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EBOMVANENI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500147593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GCININHLIZIYO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500317867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GWEBUSHE JUNIOR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500138602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ENTUMENI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500240944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NTUMENI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500339179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EKUPHAKAMENI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909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500141377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ESIQWAQWENI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1254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500232952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NKUME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703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500342694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SIPHOSETHU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500147223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GAWOZI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500320346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MANDAWE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500401709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MAGUQU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KC109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KC109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500110852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BONAMUVA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500288156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500307211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MUNTUYEDWA C P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500311725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NOMAQONI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500210456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DAM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5"/>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500411070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ZIBAMBELE CP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1403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500184223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KWA-ZIBONELE  P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500105820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BAQAQE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500285603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UBAMBISWANO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500173493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KHANYANGODUMO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500181448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KWAMONDI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500138454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ENTENJANE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500267843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SIPHOSO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500181559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KWAMPOFU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500315573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MANDLOSUTHU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500135938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ENDLOVINI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500341103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MZIMELA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500231139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NJINGILI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500287749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0549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500160802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IMFIHLO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500179820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KWAJAZI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500207237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MEHLWANA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500267436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SIPHEZI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1234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500233951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NOGOBHOZA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500248936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PHINDULIMI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500291190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VELAMUVA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424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1062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500135309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EMVUTSHINI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500213897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NOMDUMO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500217486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MPUMAZE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KC117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500154623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HEMFANE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500192733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MAGUMBOMANE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500242165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NZUZA SENIOR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500133718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EMOYENI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500341177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PRINCE VELESHOWE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1113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500306952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MAJIYA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824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500241314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NXENJANE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500133755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EMOYENI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KC119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KC119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500300884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PRINCE ZITHUME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500139083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ENYEZANE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500296814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WOMBANE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434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500148851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GINGINDLOVU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787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500319828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ISANDLWANA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739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500229400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NGWENYA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500137455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ENJABULWENI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1986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500169941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IVUKAYIBAMBE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500319754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NOGABISELA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619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500287971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UMKHUKHUZE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1064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500102712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AMATIKULU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527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500142117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ETHAFENI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519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500156029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HLAKANIPHANI  SENIOR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500242276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OBANJENI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0559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500341066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BHEKAMAZIMELA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500138232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ENSINGWENI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642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500290117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UPHINDO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1229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500186739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LINDELIHLE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500200207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MASHANANDANE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662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500262552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SIBAMBISENE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500447589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KHANYAKUFIKILE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500307692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YETHENI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500300514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ZINQOBELE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500128390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EKUDONSENI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500197950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MANZAMNYAMA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500262811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SIBHAKUZA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500300329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ZIMEME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1192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500143005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EZAKHELENI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703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500245643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OYEMENI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500341104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SIGODO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KC129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KC129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1142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500339401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LETHIMFUNDO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500220224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MTHUNZINI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500223517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MEHLATHATHANI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500239686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NTENESHANE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500319865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SIHUBELA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1354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500240537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NTSHIDI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500209531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MGITSHWA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959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500228697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NGQAMZANA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1999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500213305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MNGAMPONDO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500319458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PHANGIFA COMTECH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500286195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UFASIMBA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500108521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BHEKESHOWE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500199060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MAQHWAKAZI C P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705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500338735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QUEEN NANDI COMBINED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500152995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HABENI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500311688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MATHEKU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1484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0569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500138121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ENQOLENI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1039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500129722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ELOMOYA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500166833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INYATHI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500315721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MATHUBU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500445961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PRINCESS LANGAZANA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472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1303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500225700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NDONGANDE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500235172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NOMYACA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500183483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KWASIBONDA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1262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500207311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ETHUBALETHU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500207348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MELMOTH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Ulundi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500192067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MAGANDA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500180301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KWAMAGWAZA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500418211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KC139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KC139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500160839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IMFULE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259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500240981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NTUTHUKO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500186776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LINDINKOSI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500178488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KWANXUSA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1139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500205535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MCAKWINI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500115033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CEBISA SENIOR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500208384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MFANEFILE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500287416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UMGABHI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500138343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ENTEMBENI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500206941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MEHLAHLAMASHA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500233803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NOGAJUKA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500129130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EKUTHULENI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KC435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500135716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ENDABENHLE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500245532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OVICENI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500252229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QALUKUVUKA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500249861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PHUMOSIZINI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500138824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ENUNGWINI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500250786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PLANT MEMORIAL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500441299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NGQEKWANE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1040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0579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500297924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YANGUYE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500165353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INQABA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1272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500159655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IHAWULETHU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500276686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ST PAUL'S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500268657</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SITHEKU HIGH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500194435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MAKHASANENI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500230547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NHLOYANA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500271247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SIZANOTHO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500133089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EMKHINDINI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330"/>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500266844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SINQOBILE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500221778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MXOSHENI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500299885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NTANDOKAZI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500122285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DLOZEYANE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500151404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GQOKUBUKHOSI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500270433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SIYAVUNA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500223554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NCEMANENI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500174196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KHETHIMFUNDO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KC149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KC149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500226033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NDUNDULU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Mthonjaneni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500179487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KWAGCONGCO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500116661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CHWEZI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500243090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OHLAHLA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500269360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SIYABATHWA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500308913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MLOYISWA JUNIOR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500203944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MBATSHAZWA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1068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500213601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MNQANDI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500146446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GABANGENKOSI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Nqutu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500148407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GEZAHLALE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500237281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NQAMBOSHANA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500243238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OHLELO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500102823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AMATSHENSIKAZI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500169497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ITHALA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623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500401043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MBONOMUHLE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500248122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PHEMBELA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500162356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INDATSHE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500308876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AMAZONDI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500201132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MASOKA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500217301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MPOTHOLO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500239575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NTATSHANA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500235505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NONGAMLANA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500264106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SIDUMUKA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500273578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SONGENI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1786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0589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500152292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GUBAZI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500214415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MONA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500239427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NTANYENI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500109964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INKOSI USISHAKUZA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642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500196803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MANGOMUNTU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500309246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SIBAHLENGEMVELO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500145373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FORT LOUIS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500309579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SIBUSISILE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500232989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NKUNGUMATHE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342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500337773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SISHISHILI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500290191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UPPER MHLATHUZE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500237577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NQUNDU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500118887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CUNGCWANA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500188885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LUSHABA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500189292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LUZINDELA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500200392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MASHINGA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500238650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NSUZE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500309209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MNDUNDUZELI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500224997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NDIKWE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1575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6 100,00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500304843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MPHATHESITHA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521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500263070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SIBOMVU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500336256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SOGODI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1013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500142191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ETHALANENI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500229252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NGWEGWENI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500260295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SENZAKAHLE JUNOIR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500147667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GCINUKUTHULA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500326747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MASISIZANE SPECIAL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500204536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MBIZWE SENIOR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KC159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KC159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500231583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TECHNICAL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500264402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SIGANANDA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455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500410922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STHANDIWE PREVOC. SPECIAL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500219225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MTHIYAQHWA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1033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500181892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KWAMTSHWILI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1541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500216339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MPHAHLENI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500247419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PHALANE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500300070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ZIKHALI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500301365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ZUNGENI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1292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500197654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MANYALA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500291264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VELANGAYE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500240907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NTUMBENI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1767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500309616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IZINGWELEVU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500221334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MVAYIZA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500262774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SIBHAKABHAKA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338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500309542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SENZELA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500325748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MAQHASHIYA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KC164 Total</w:t>
            </w:r>
          </w:p>
        </w:tc>
        <w:tc>
          <w:tcPr>
            <w:tcW w:w="1255" w:type="dxa"/>
            <w:tcBorders>
              <w:top w:val="nil"/>
              <w:left w:val="nil"/>
              <w:bottom w:val="nil"/>
              <w:right w:val="nil"/>
            </w:tcBorders>
            <w:shd w:val="clear" w:color="000000" w:fill="FFFF00"/>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948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0599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500109557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BHILIBANA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500139046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ENYAWOSHANE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500144522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FANGELAKHE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500170089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IWANGU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500248862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PHINDIZWE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500262959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SIBHUDENI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500136863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ENHLABABO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500194324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MAKHANYEZI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500214378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MOME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500309468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NQAMANA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500234580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UMZIKAZI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593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4 100,00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500121804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DLABE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500201724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MATHIYA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392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500293817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VUMANHLAMVU FULL SERVICE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500225108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NDINDINDI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3 800,00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500256965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DR. S. J. BALOYI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500194472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MAKHATHINI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500206349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MDOMBOLO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500138565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ENTSHIZA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500151034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GONZAGA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500254079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QUDENI PUBLIC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500229289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NGWEKAZI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500253228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QHUDENI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500191327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MADLOZI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KC169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KC169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500143301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EZIJIBENI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500407888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MANDATHANE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500309653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MANZAWAYO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500231731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NKANYISO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500239945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NTINGWE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500247604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PHANGANDAWO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299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500179598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KWAGUGU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1228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500110371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BIZIMALI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96,00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2049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500108077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BHEDLANE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500121619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DINUNTULI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316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500130943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EMAKHWABE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500230436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NHLOSHANE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500238576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NSUNGUZA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500156695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HLEHLELEZI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500188737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LUNGELANI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1002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500293965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VUMUKUKHANYA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500216524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MPHEMBA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510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500122211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DLOLWANE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500152329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GUBHELA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500198838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MAQHUBANDABA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500190402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MACALA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500197765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MANYANE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KC173 Total</w:t>
            </w:r>
          </w:p>
        </w:tc>
        <w:tc>
          <w:tcPr>
            <w:tcW w:w="1255" w:type="dxa"/>
            <w:tcBorders>
              <w:top w:val="nil"/>
              <w:left w:val="nil"/>
              <w:bottom w:val="nil"/>
              <w:right w:val="nil"/>
            </w:tcBorders>
            <w:shd w:val="clear" w:color="000000" w:fill="FFFF00"/>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907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500102897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AMAYESE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500208754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MFONGOSI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409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500259037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SAVUYE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500267103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SIPHANDE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221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500228475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NGONO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1870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0609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500127983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EKHOMBE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500146039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FUNIZWE COMBINED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Combined</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500167277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ISANGOYANA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500221593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MVUTSHINI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500231102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NJIKINI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1015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500102453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AMAPHUTHU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500143375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EZIMAMBENI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500293484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VULEKA SPECIAL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LSEN</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500232286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NKONISA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500113516</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BUKELAKITHI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500200725</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MASHUSHU HIGH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500206275</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MDLELANGA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500326784</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SIHAMBAKAHLE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KC176</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6 200,00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500150442</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GODIDE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500127761</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EJOKWENI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500190587</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MACELA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500153729</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GOLOZELA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KC177</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751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1000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500129315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EKUZWANENI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500134125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EMPHALWINI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500201761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MATHOLAMNYAMA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873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500266030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SIMANJALO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500309505</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SIZWESONKE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KC178</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183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KC178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1538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4 500,00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500252858</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QHOSHANGANI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500142376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ETHULWANE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500143338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EZILOZINI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500174862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KHONZINDABA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500342916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MBANGAYIYA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500128057</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EKHOTHONGWENI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500301661</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ZWANANI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KC179</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KC179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1193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5 500,00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500192548</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MAGQAMA HIGH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KC180</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500153291</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HALAMBU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500153402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HAMBAYEDWA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154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500175898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500228290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NGOMANKULU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1080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500135050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EMTHUNGWENI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204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500180560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KWAMANQONDO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328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500237059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NOYIBEWU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500238502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NSUNDUKAZI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411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1103</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3 400,00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500177822</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KUKHOBA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500213934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MNYAKANYA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705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500225848</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NDUKUYAKHE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KC182</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1008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2 700,00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500174751</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KHOMO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KC183</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700,00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Nkandla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500240204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NTOLWANE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1148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2 000,00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500499389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SIPHUMELELE SECONDARY</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1222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0619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500490287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SAWOMBE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19</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500287157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UMDLAMFE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1009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1258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0620</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500187146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LITTLE FLOWER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500278869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SUNNYDALE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KC186</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658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KC186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1232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0621</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28</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500174714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KHOMBINDLELA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KC187</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1469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KC187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1469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0622</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500284049</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TISAND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KC188</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749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500156214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HLAMVANA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KC188</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KC188 Total</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1640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0623</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21</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500319384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IKHANDLELA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964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17</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500174973</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KHULA HIGH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KC189</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1162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KC189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2126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0624</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500243608</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OLD MILL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KC190</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1174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KC190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1174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0625</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13</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500301994</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ZWELITHINI HIGH SCHOOL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KC191</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KC191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1247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0626</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uMlalazi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500306656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GCWALULWAZI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KC192</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1691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KC192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1691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1 900,00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0627</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500180967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KWAMBONAMBI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888</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Mfolozi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500498686</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KWAMBONAMBI SECONDARY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3</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KC193</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462</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19,00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900,00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KC193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1350</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2 200,00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0628</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500145040</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FLORATON PRIMARY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KC194</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969</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500319902</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AQUADENE SECONDARY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Secondary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KC194</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987</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KC194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1956</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288"/>
        </w:trPr>
        <w:tc>
          <w:tcPr>
            <w:tcW w:w="1418" w:type="dxa"/>
            <w:tcBorders>
              <w:top w:val="nil"/>
              <w:left w:val="single" w:sz="8" w:space="0" w:color="auto"/>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DISTRICT</w:t>
            </w:r>
          </w:p>
        </w:tc>
        <w:tc>
          <w:tcPr>
            <w:tcW w:w="155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LOCAL MUNICIPALITY 2021</w:t>
            </w:r>
          </w:p>
        </w:tc>
        <w:tc>
          <w:tcPr>
            <w:tcW w:w="1418"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MunicWardNo2021</w:t>
            </w:r>
          </w:p>
        </w:tc>
        <w:tc>
          <w:tcPr>
            <w:tcW w:w="122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NATEMIS</w:t>
            </w:r>
          </w:p>
        </w:tc>
        <w:tc>
          <w:tcPr>
            <w:tcW w:w="1086"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ZNB 0629</w:t>
            </w:r>
          </w:p>
        </w:tc>
        <w:tc>
          <w:tcPr>
            <w:tcW w:w="2230"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INSTITUTION_NAME</w:t>
            </w:r>
          </w:p>
        </w:tc>
        <w:tc>
          <w:tcPr>
            <w:tcW w:w="1083"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QUINTILE</w:t>
            </w:r>
          </w:p>
        </w:tc>
        <w:tc>
          <w:tcPr>
            <w:tcW w:w="1149"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LEVEL</w:t>
            </w:r>
          </w:p>
        </w:tc>
        <w:tc>
          <w:tcPr>
            <w:tcW w:w="1312"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CLUSTER NUMBER</w:t>
            </w:r>
          </w:p>
        </w:tc>
        <w:tc>
          <w:tcPr>
            <w:tcW w:w="1255" w:type="dxa"/>
            <w:tcBorders>
              <w:top w:val="nil"/>
              <w:left w:val="nil"/>
              <w:bottom w:val="nil"/>
              <w:right w:val="nil"/>
            </w:tcBorders>
            <w:shd w:val="clear" w:color="000000" w:fill="F4B083"/>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NSNP Approved Enrol</w:t>
            </w:r>
          </w:p>
        </w:tc>
        <w:tc>
          <w:tcPr>
            <w:tcW w:w="1154" w:type="dxa"/>
            <w:tcBorders>
              <w:top w:val="nil"/>
              <w:left w:val="nil"/>
              <w:bottom w:val="nil"/>
              <w:right w:val="nil"/>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KG'S Required</w:t>
            </w:r>
          </w:p>
        </w:tc>
        <w:tc>
          <w:tcPr>
            <w:tcW w:w="1276" w:type="dxa"/>
            <w:tcBorders>
              <w:top w:val="nil"/>
              <w:left w:val="nil"/>
              <w:bottom w:val="nil"/>
              <w:right w:val="single" w:sz="8" w:space="0" w:color="auto"/>
            </w:tcBorders>
            <w:shd w:val="clear" w:color="000000" w:fill="F4B084"/>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Allocation</w:t>
            </w:r>
          </w:p>
        </w:tc>
      </w:tr>
      <w:tr w:rsidR="00F456EE" w:rsidRPr="00F456EE" w:rsidTr="00E02FB0">
        <w:trPr>
          <w:trHeight w:val="285"/>
        </w:trPr>
        <w:tc>
          <w:tcPr>
            <w:tcW w:w="1418" w:type="dxa"/>
            <w:tcBorders>
              <w:top w:val="nil"/>
              <w:left w:val="single" w:sz="8" w:space="0" w:color="auto"/>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500111962</w:t>
            </w:r>
          </w:p>
        </w:tc>
        <w:tc>
          <w:tcPr>
            <w:tcW w:w="1086"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BRACKENHAM PRIMARY SCHOOL</w:t>
            </w:r>
          </w:p>
        </w:tc>
        <w:tc>
          <w:tcPr>
            <w:tcW w:w="1083"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149"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KC195</w:t>
            </w:r>
          </w:p>
        </w:tc>
        <w:tc>
          <w:tcPr>
            <w:tcW w:w="1255" w:type="dxa"/>
            <w:tcBorders>
              <w:top w:val="nil"/>
              <w:left w:val="nil"/>
              <w:bottom w:val="nil"/>
              <w:right w:val="nil"/>
            </w:tcBorders>
            <w:shd w:val="clear" w:color="000000" w:fill="FFFFFF"/>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981</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67,00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KING CETSHWAYO</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uMhlathuze Local Municipality</w:t>
            </w: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26</w:t>
            </w: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500255337</w:t>
            </w: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BAY PRIMARY SCHOOL SCHOOL</w:t>
            </w: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5</w:t>
            </w: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Primary</w:t>
            </w: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KC195</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color w:val="000000"/>
                <w:lang w:eastAsia="en-ZA"/>
              </w:rPr>
            </w:pPr>
            <w:r w:rsidRPr="00F456EE">
              <w:rPr>
                <w:rFonts w:ascii="Calibri" w:eastAsia="Times New Roman" w:hAnsi="Calibri" w:cs="Calibri"/>
                <w:color w:val="000000"/>
                <w:lang w:eastAsia="en-ZA"/>
              </w:rPr>
              <w:t>814</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48,00</w:t>
            </w: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lang w:eastAsia="en-ZA"/>
              </w:rPr>
            </w:pPr>
            <w:r w:rsidRPr="00F456EE">
              <w:rPr>
                <w:rFonts w:ascii="Calibri" w:eastAsia="Times New Roman" w:hAnsi="Calibri" w:cs="Calibri"/>
                <w:lang w:eastAsia="en-ZA"/>
              </w:rPr>
              <w:t>1 300,00</w:t>
            </w:r>
          </w:p>
        </w:tc>
      </w:tr>
      <w:tr w:rsidR="00F456EE" w:rsidRPr="00F456EE" w:rsidTr="00E02FB0">
        <w:trPr>
          <w:trHeight w:val="288"/>
        </w:trPr>
        <w:tc>
          <w:tcPr>
            <w:tcW w:w="1418" w:type="dxa"/>
            <w:tcBorders>
              <w:top w:val="nil"/>
              <w:left w:val="single" w:sz="8" w:space="0" w:color="auto"/>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55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418"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KC195 Total</w:t>
            </w:r>
          </w:p>
        </w:tc>
        <w:tc>
          <w:tcPr>
            <w:tcW w:w="1255" w:type="dxa"/>
            <w:tcBorders>
              <w:top w:val="nil"/>
              <w:left w:val="nil"/>
              <w:bottom w:val="nil"/>
              <w:right w:val="nil"/>
            </w:tcBorders>
            <w:shd w:val="clear" w:color="auto" w:fill="auto"/>
            <w:noWrap/>
            <w:vAlign w:val="bottom"/>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1795</w:t>
            </w: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p>
        </w:tc>
        <w:tc>
          <w:tcPr>
            <w:tcW w:w="1276" w:type="dxa"/>
            <w:tcBorders>
              <w:top w:val="nil"/>
              <w:left w:val="nil"/>
              <w:bottom w:val="nil"/>
              <w:right w:val="single" w:sz="8" w:space="0" w:color="auto"/>
            </w:tcBorders>
            <w:shd w:val="clear" w:color="auto" w:fill="auto"/>
            <w:noWrap/>
            <w:vAlign w:val="center"/>
            <w:hideMark/>
          </w:tcPr>
          <w:p w:rsidR="00F456EE" w:rsidRPr="00F456EE" w:rsidRDefault="00F456EE" w:rsidP="00F456EE">
            <w:pPr>
              <w:spacing w:after="0" w:line="240" w:lineRule="auto"/>
              <w:jc w:val="right"/>
              <w:rPr>
                <w:rFonts w:ascii="Calibri" w:eastAsia="Times New Roman" w:hAnsi="Calibri" w:cs="Calibri"/>
                <w:b/>
                <w:bCs/>
                <w:color w:val="FF0000"/>
                <w:lang w:eastAsia="en-ZA"/>
              </w:rPr>
            </w:pPr>
            <w:r w:rsidRPr="00F456EE">
              <w:rPr>
                <w:rFonts w:ascii="Calibri" w:eastAsia="Times New Roman" w:hAnsi="Calibri" w:cs="Calibri"/>
                <w:b/>
                <w:bCs/>
                <w:color w:val="FF0000"/>
                <w:lang w:eastAsia="en-ZA"/>
              </w:rPr>
              <w:t>2 600,00</w:t>
            </w:r>
          </w:p>
        </w:tc>
      </w:tr>
      <w:tr w:rsidR="00F456EE" w:rsidRPr="00F456EE" w:rsidTr="00E02FB0">
        <w:trPr>
          <w:trHeight w:val="300"/>
        </w:trPr>
        <w:tc>
          <w:tcPr>
            <w:tcW w:w="2977" w:type="dxa"/>
            <w:gridSpan w:val="2"/>
            <w:tcBorders>
              <w:top w:val="nil"/>
              <w:left w:val="single" w:sz="8" w:space="0" w:color="auto"/>
              <w:bottom w:val="single" w:sz="8" w:space="0" w:color="auto"/>
              <w:right w:val="nil"/>
            </w:tcBorders>
            <w:shd w:val="clear" w:color="000000" w:fill="FFFF00"/>
            <w:noWrap/>
            <w:vAlign w:val="bottom"/>
            <w:hideMark/>
          </w:tcPr>
          <w:p w:rsidR="00F456EE" w:rsidRPr="00F456EE" w:rsidRDefault="00F456EE" w:rsidP="00F456EE">
            <w:pPr>
              <w:spacing w:after="0" w:line="240" w:lineRule="auto"/>
              <w:rPr>
                <w:rFonts w:ascii="Calibri" w:eastAsia="Times New Roman" w:hAnsi="Calibri" w:cs="Calibri"/>
                <w:b/>
                <w:bCs/>
                <w:color w:val="000000"/>
                <w:lang w:eastAsia="en-ZA"/>
              </w:rPr>
            </w:pPr>
            <w:r w:rsidRPr="00F456EE">
              <w:rPr>
                <w:rFonts w:ascii="Calibri" w:eastAsia="Times New Roman" w:hAnsi="Calibri" w:cs="Calibri"/>
                <w:b/>
                <w:bCs/>
                <w:color w:val="000000"/>
                <w:lang w:eastAsia="en-ZA"/>
              </w:rPr>
              <w:t>NUMBER OF CLUSTERS: 195</w:t>
            </w:r>
          </w:p>
        </w:tc>
        <w:tc>
          <w:tcPr>
            <w:tcW w:w="1418"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220"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086"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2230"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083"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149"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312"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255" w:type="dxa"/>
            <w:tcBorders>
              <w:top w:val="nil"/>
              <w:left w:val="nil"/>
              <w:bottom w:val="single" w:sz="8" w:space="0" w:color="auto"/>
              <w:right w:val="nil"/>
            </w:tcBorders>
            <w:shd w:val="clear" w:color="auto" w:fill="auto"/>
            <w:noWrap/>
            <w:vAlign w:val="bottom"/>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154" w:type="dxa"/>
            <w:tcBorders>
              <w:top w:val="nil"/>
              <w:left w:val="nil"/>
              <w:bottom w:val="single" w:sz="8" w:space="0" w:color="auto"/>
              <w:right w:val="nil"/>
            </w:tcBorders>
            <w:shd w:val="clear" w:color="auto" w:fill="auto"/>
            <w:noWrap/>
            <w:vAlign w:val="center"/>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c>
          <w:tcPr>
            <w:tcW w:w="1276" w:type="dxa"/>
            <w:tcBorders>
              <w:top w:val="nil"/>
              <w:left w:val="nil"/>
              <w:bottom w:val="single" w:sz="8" w:space="0" w:color="auto"/>
              <w:right w:val="single" w:sz="8" w:space="0" w:color="auto"/>
            </w:tcBorders>
            <w:shd w:val="clear" w:color="auto" w:fill="auto"/>
            <w:noWrap/>
            <w:vAlign w:val="center"/>
            <w:hideMark/>
          </w:tcPr>
          <w:p w:rsidR="00F456EE" w:rsidRPr="00F456EE" w:rsidRDefault="00F456EE" w:rsidP="00F456EE">
            <w:pPr>
              <w:spacing w:after="0" w:line="240" w:lineRule="auto"/>
              <w:rPr>
                <w:rFonts w:ascii="Calibri" w:eastAsia="Times New Roman" w:hAnsi="Calibri" w:cs="Calibri"/>
                <w:color w:val="000000"/>
                <w:lang w:eastAsia="en-ZA"/>
              </w:rPr>
            </w:pPr>
            <w:r w:rsidRPr="00F456EE">
              <w:rPr>
                <w:rFonts w:ascii="Calibri" w:eastAsia="Times New Roman" w:hAnsi="Calibri" w:cs="Calibri"/>
                <w:color w:val="000000"/>
                <w:lang w:eastAsia="en-ZA"/>
              </w:rPr>
              <w:t> </w:t>
            </w:r>
          </w:p>
        </w:tc>
      </w:tr>
      <w:tr w:rsidR="00F456EE" w:rsidRPr="00F456EE" w:rsidTr="00E02FB0">
        <w:trPr>
          <w:trHeight w:val="288"/>
        </w:trPr>
        <w:tc>
          <w:tcPr>
            <w:tcW w:w="1418"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Calibri" w:eastAsia="Times New Roman" w:hAnsi="Calibri" w:cs="Calibri"/>
                <w:color w:val="000000"/>
                <w:lang w:eastAsia="en-ZA"/>
              </w:rPr>
            </w:pPr>
          </w:p>
        </w:tc>
        <w:tc>
          <w:tcPr>
            <w:tcW w:w="1559"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418"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20"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6"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2230"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083"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49"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312"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55"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154"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center"/>
            <w:hideMark/>
          </w:tcPr>
          <w:p w:rsidR="00F456EE" w:rsidRPr="00F456EE" w:rsidRDefault="00F456EE" w:rsidP="00F456EE">
            <w:pPr>
              <w:spacing w:after="0" w:line="240" w:lineRule="auto"/>
              <w:rPr>
                <w:rFonts w:ascii="Times New Roman" w:eastAsia="Times New Roman" w:hAnsi="Times New Roman" w:cs="Times New Roman"/>
                <w:sz w:val="20"/>
                <w:szCs w:val="20"/>
                <w:lang w:eastAsia="en-ZA"/>
              </w:rPr>
            </w:pPr>
          </w:p>
        </w:tc>
      </w:tr>
    </w:tbl>
    <w:p w:rsidR="00D13CF7" w:rsidRPr="00F456EE" w:rsidRDefault="00D13CF7" w:rsidP="00F456EE"/>
    <w:sectPr w:rsidR="00D13CF7" w:rsidRPr="00F456EE" w:rsidSect="00994667">
      <w:pgSz w:w="16838" w:h="11906" w:orient="landscape"/>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69F" w:rsidRDefault="00B5369F" w:rsidP="00994667">
      <w:pPr>
        <w:spacing w:after="0" w:line="240" w:lineRule="auto"/>
      </w:pPr>
      <w:r>
        <w:separator/>
      </w:r>
    </w:p>
  </w:endnote>
  <w:endnote w:type="continuationSeparator" w:id="0">
    <w:p w:rsidR="00B5369F" w:rsidRDefault="00B5369F" w:rsidP="0099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69F" w:rsidRDefault="00B5369F" w:rsidP="00994667">
      <w:pPr>
        <w:spacing w:after="0" w:line="240" w:lineRule="auto"/>
      </w:pPr>
      <w:r>
        <w:separator/>
      </w:r>
    </w:p>
  </w:footnote>
  <w:footnote w:type="continuationSeparator" w:id="0">
    <w:p w:rsidR="00B5369F" w:rsidRDefault="00B5369F" w:rsidP="009946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7B"/>
    <w:rsid w:val="00085A8E"/>
    <w:rsid w:val="004B0B29"/>
    <w:rsid w:val="00603B59"/>
    <w:rsid w:val="00994667"/>
    <w:rsid w:val="00AC737B"/>
    <w:rsid w:val="00B5369F"/>
    <w:rsid w:val="00D13CF7"/>
    <w:rsid w:val="00E02FB0"/>
    <w:rsid w:val="00F456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5D1B9-38FB-4B6B-9F55-C16D8B48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667"/>
  </w:style>
  <w:style w:type="paragraph" w:styleId="Footer">
    <w:name w:val="footer"/>
    <w:basedOn w:val="Normal"/>
    <w:link w:val="FooterChar"/>
    <w:uiPriority w:val="99"/>
    <w:unhideWhenUsed/>
    <w:rsid w:val="00994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835471">
      <w:bodyDiv w:val="1"/>
      <w:marLeft w:val="0"/>
      <w:marRight w:val="0"/>
      <w:marTop w:val="0"/>
      <w:marBottom w:val="0"/>
      <w:divBdr>
        <w:top w:val="none" w:sz="0" w:space="0" w:color="auto"/>
        <w:left w:val="none" w:sz="0" w:space="0" w:color="auto"/>
        <w:bottom w:val="none" w:sz="0" w:space="0" w:color="auto"/>
        <w:right w:val="none" w:sz="0" w:space="0" w:color="auto"/>
      </w:divBdr>
    </w:div>
    <w:div w:id="213150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16898</Words>
  <Characters>96324</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2022-11-07T10:03:00Z</dcterms:created>
  <dcterms:modified xsi:type="dcterms:W3CDTF">2022-11-07T10:03:00Z</dcterms:modified>
</cp:coreProperties>
</file>